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3B84" w:rsidRPr="00FF6795" w:rsidRDefault="00953B84" w:rsidP="00CA32A7">
      <w:pPr>
        <w:pStyle w:val="a3"/>
        <w:tabs>
          <w:tab w:val="left" w:pos="284"/>
        </w:tabs>
        <w:spacing w:after="0" w:line="360" w:lineRule="auto"/>
        <w:ind w:left="0" w:firstLine="709"/>
        <w:jc w:val="center"/>
        <w:rPr>
          <w:rFonts w:ascii="Times New Roman" w:hAnsi="Times New Roman" w:cs="Times New Roman"/>
          <w:sz w:val="28"/>
          <w:szCs w:val="28"/>
          <w:lang w:val="uk-UA"/>
        </w:rPr>
      </w:pPr>
      <w:r w:rsidRPr="00FF6795">
        <w:rPr>
          <w:rFonts w:ascii="Times New Roman" w:hAnsi="Times New Roman" w:cs="Times New Roman"/>
          <w:sz w:val="28"/>
          <w:szCs w:val="28"/>
          <w:lang w:val="uk-UA"/>
        </w:rPr>
        <w:t>МІНІСТЕРСТВО ОСВІТИ І НАУКИ УКРАЇНИ</w:t>
      </w:r>
    </w:p>
    <w:p w:rsidR="00953B84" w:rsidRPr="00FF6795" w:rsidRDefault="00953B84" w:rsidP="00CA32A7">
      <w:pPr>
        <w:pStyle w:val="a3"/>
        <w:tabs>
          <w:tab w:val="left" w:pos="284"/>
        </w:tabs>
        <w:spacing w:after="0" w:line="360" w:lineRule="auto"/>
        <w:ind w:left="0" w:firstLine="709"/>
        <w:jc w:val="center"/>
        <w:rPr>
          <w:rFonts w:ascii="Times New Roman" w:hAnsi="Times New Roman" w:cs="Times New Roman"/>
          <w:sz w:val="28"/>
          <w:szCs w:val="28"/>
          <w:lang w:val="uk-UA"/>
        </w:rPr>
      </w:pPr>
      <w:r w:rsidRPr="00FF6795">
        <w:rPr>
          <w:rFonts w:ascii="Times New Roman" w:hAnsi="Times New Roman" w:cs="Times New Roman"/>
          <w:sz w:val="28"/>
          <w:szCs w:val="28"/>
          <w:lang w:val="uk-UA"/>
        </w:rPr>
        <w:t>Глухівський національний педагогічний університет</w:t>
      </w:r>
    </w:p>
    <w:p w:rsidR="00953B84" w:rsidRPr="00FF6795" w:rsidRDefault="00953B84" w:rsidP="00CA32A7">
      <w:pPr>
        <w:pStyle w:val="a3"/>
        <w:tabs>
          <w:tab w:val="left" w:pos="284"/>
        </w:tabs>
        <w:spacing w:after="0" w:line="360" w:lineRule="auto"/>
        <w:ind w:left="0" w:firstLine="709"/>
        <w:jc w:val="center"/>
        <w:rPr>
          <w:rFonts w:ascii="Times New Roman" w:hAnsi="Times New Roman" w:cs="Times New Roman"/>
          <w:sz w:val="28"/>
          <w:szCs w:val="28"/>
          <w:lang w:val="uk-UA"/>
        </w:rPr>
      </w:pPr>
      <w:r w:rsidRPr="00FF6795">
        <w:rPr>
          <w:rFonts w:ascii="Times New Roman" w:hAnsi="Times New Roman" w:cs="Times New Roman"/>
          <w:sz w:val="28"/>
          <w:szCs w:val="28"/>
          <w:lang w:val="uk-UA"/>
        </w:rPr>
        <w:t>імені Олександра Довженка</w:t>
      </w:r>
    </w:p>
    <w:p w:rsidR="00953B84" w:rsidRPr="00FF6795" w:rsidRDefault="00953B84" w:rsidP="00953B84">
      <w:pPr>
        <w:pStyle w:val="a3"/>
        <w:tabs>
          <w:tab w:val="left" w:pos="284"/>
        </w:tabs>
        <w:spacing w:after="0" w:line="360" w:lineRule="auto"/>
        <w:ind w:left="0" w:firstLine="709"/>
        <w:jc w:val="both"/>
        <w:rPr>
          <w:rFonts w:ascii="Times New Roman" w:hAnsi="Times New Roman" w:cs="Times New Roman"/>
          <w:sz w:val="28"/>
          <w:szCs w:val="28"/>
          <w:lang w:val="uk-UA"/>
        </w:rPr>
      </w:pPr>
    </w:p>
    <w:p w:rsidR="00953B84" w:rsidRPr="00FF6795" w:rsidRDefault="00953B84" w:rsidP="00953B84">
      <w:pPr>
        <w:pStyle w:val="a3"/>
        <w:tabs>
          <w:tab w:val="left" w:pos="284"/>
        </w:tabs>
        <w:spacing w:after="0" w:line="360" w:lineRule="auto"/>
        <w:ind w:left="0" w:firstLine="709"/>
        <w:jc w:val="both"/>
        <w:rPr>
          <w:rFonts w:ascii="Times New Roman" w:hAnsi="Times New Roman" w:cs="Times New Roman"/>
          <w:sz w:val="28"/>
          <w:szCs w:val="28"/>
          <w:lang w:val="uk-UA"/>
        </w:rPr>
      </w:pPr>
    </w:p>
    <w:p w:rsidR="00953B84" w:rsidRPr="00FF6795" w:rsidRDefault="00953B84" w:rsidP="00953B84">
      <w:pPr>
        <w:pStyle w:val="a3"/>
        <w:tabs>
          <w:tab w:val="left" w:pos="284"/>
        </w:tabs>
        <w:spacing w:after="0" w:line="360" w:lineRule="auto"/>
        <w:ind w:left="4248" w:firstLine="709"/>
        <w:jc w:val="both"/>
        <w:rPr>
          <w:rFonts w:ascii="Times New Roman" w:hAnsi="Times New Roman" w:cs="Times New Roman"/>
          <w:sz w:val="28"/>
          <w:szCs w:val="28"/>
          <w:lang w:val="uk-UA"/>
        </w:rPr>
      </w:pPr>
      <w:r w:rsidRPr="00FF6795">
        <w:rPr>
          <w:rFonts w:ascii="Times New Roman" w:hAnsi="Times New Roman" w:cs="Times New Roman"/>
          <w:sz w:val="28"/>
          <w:szCs w:val="28"/>
          <w:lang w:val="uk-UA"/>
        </w:rPr>
        <w:t xml:space="preserve">Кафедра української мови, </w:t>
      </w:r>
    </w:p>
    <w:p w:rsidR="00953B84" w:rsidRPr="00FF6795" w:rsidRDefault="00953B84" w:rsidP="00953B84">
      <w:pPr>
        <w:pStyle w:val="a3"/>
        <w:tabs>
          <w:tab w:val="left" w:pos="284"/>
        </w:tabs>
        <w:spacing w:after="0" w:line="360" w:lineRule="auto"/>
        <w:ind w:left="4248" w:firstLine="709"/>
        <w:jc w:val="both"/>
        <w:rPr>
          <w:rFonts w:ascii="Times New Roman" w:hAnsi="Times New Roman" w:cs="Times New Roman"/>
          <w:sz w:val="28"/>
          <w:szCs w:val="28"/>
          <w:lang w:val="uk-UA"/>
        </w:rPr>
      </w:pPr>
      <w:r w:rsidRPr="00FF6795">
        <w:rPr>
          <w:rFonts w:ascii="Times New Roman" w:hAnsi="Times New Roman" w:cs="Times New Roman"/>
          <w:sz w:val="28"/>
          <w:szCs w:val="28"/>
          <w:lang w:val="uk-UA"/>
        </w:rPr>
        <w:t>літератури та методики навчання</w:t>
      </w:r>
    </w:p>
    <w:p w:rsidR="00953B84" w:rsidRPr="00FF6795" w:rsidRDefault="00953B84" w:rsidP="00953B84">
      <w:pPr>
        <w:pStyle w:val="a3"/>
        <w:tabs>
          <w:tab w:val="left" w:pos="284"/>
        </w:tabs>
        <w:spacing w:after="0" w:line="360" w:lineRule="auto"/>
        <w:ind w:left="0" w:firstLine="709"/>
        <w:jc w:val="both"/>
        <w:rPr>
          <w:rFonts w:ascii="Times New Roman" w:hAnsi="Times New Roman" w:cs="Times New Roman"/>
          <w:b/>
          <w:sz w:val="28"/>
          <w:szCs w:val="28"/>
          <w:lang w:val="uk-UA"/>
        </w:rPr>
      </w:pPr>
    </w:p>
    <w:p w:rsidR="00953B84" w:rsidRPr="00FF6795" w:rsidRDefault="00953B84" w:rsidP="00953B84">
      <w:pPr>
        <w:spacing w:line="360" w:lineRule="auto"/>
        <w:jc w:val="center"/>
        <w:rPr>
          <w:rStyle w:val="fontstyle01"/>
          <w:rFonts w:ascii="Times New Roman" w:hAnsi="Times New Roman" w:cs="Times New Roman"/>
          <w:b w:val="0"/>
          <w:lang w:val="uk-UA"/>
        </w:rPr>
      </w:pPr>
      <w:r w:rsidRPr="00FF6795">
        <w:rPr>
          <w:rStyle w:val="fontstyle01"/>
          <w:rFonts w:ascii="Times New Roman" w:hAnsi="Times New Roman" w:cs="Times New Roman"/>
          <w:lang w:val="uk-UA"/>
        </w:rPr>
        <w:t>ФОРМУВАННЯ СОЦІОКУЛЬТУРНОЇ КОМПЕТЕНТНОСТІ УЧНІВ СТАРШИХ КЛАСІВ НА УРОКАХ УКРАЇНСЬКОЇ МОВИ</w:t>
      </w:r>
    </w:p>
    <w:p w:rsidR="00953B84" w:rsidRDefault="00953B84" w:rsidP="00953B84">
      <w:pPr>
        <w:tabs>
          <w:tab w:val="left" w:pos="284"/>
        </w:tabs>
        <w:spacing w:after="0" w:line="360" w:lineRule="auto"/>
        <w:ind w:left="4956"/>
        <w:jc w:val="both"/>
        <w:rPr>
          <w:rFonts w:ascii="Times New Roman" w:hAnsi="Times New Roman" w:cs="Times New Roman"/>
          <w:b/>
          <w:sz w:val="28"/>
          <w:szCs w:val="28"/>
          <w:lang w:val="uk-UA"/>
        </w:rPr>
      </w:pPr>
    </w:p>
    <w:p w:rsidR="00F829F8" w:rsidRPr="00FF6795" w:rsidRDefault="00F829F8" w:rsidP="00953B84">
      <w:pPr>
        <w:tabs>
          <w:tab w:val="left" w:pos="284"/>
        </w:tabs>
        <w:spacing w:after="0" w:line="360" w:lineRule="auto"/>
        <w:ind w:left="4956"/>
        <w:jc w:val="both"/>
        <w:rPr>
          <w:rFonts w:ascii="Times New Roman" w:hAnsi="Times New Roman" w:cs="Times New Roman"/>
          <w:b/>
          <w:sz w:val="28"/>
          <w:szCs w:val="28"/>
          <w:lang w:val="uk-UA"/>
        </w:rPr>
      </w:pPr>
    </w:p>
    <w:p w:rsidR="00953B84" w:rsidRPr="00FF6795" w:rsidRDefault="00953B84" w:rsidP="00953B84">
      <w:pPr>
        <w:tabs>
          <w:tab w:val="left" w:pos="284"/>
        </w:tabs>
        <w:spacing w:after="0" w:line="360" w:lineRule="auto"/>
        <w:ind w:left="4956"/>
        <w:jc w:val="both"/>
        <w:rPr>
          <w:rFonts w:ascii="Times New Roman" w:hAnsi="Times New Roman" w:cs="Times New Roman"/>
          <w:b/>
          <w:sz w:val="28"/>
          <w:szCs w:val="28"/>
          <w:lang w:val="uk-UA"/>
        </w:rPr>
      </w:pPr>
      <w:r w:rsidRPr="00FF6795">
        <w:rPr>
          <w:rFonts w:ascii="Times New Roman" w:hAnsi="Times New Roman" w:cs="Times New Roman"/>
          <w:b/>
          <w:sz w:val="28"/>
          <w:szCs w:val="28"/>
          <w:lang w:val="uk-UA"/>
        </w:rPr>
        <w:t>Магістерська робота</w:t>
      </w:r>
    </w:p>
    <w:p w:rsidR="00953B84" w:rsidRPr="00FF6795" w:rsidRDefault="00940C46" w:rsidP="00953B84">
      <w:pPr>
        <w:spacing w:after="0" w:line="360" w:lineRule="auto"/>
        <w:ind w:left="4956"/>
        <w:jc w:val="both"/>
        <w:rPr>
          <w:rFonts w:ascii="Times New Roman" w:hAnsi="Times New Roman" w:cs="Times New Roman"/>
          <w:sz w:val="28"/>
          <w:szCs w:val="28"/>
          <w:lang w:val="ru-RU"/>
        </w:rPr>
      </w:pPr>
      <w:r>
        <w:rPr>
          <w:rFonts w:ascii="Times New Roman" w:hAnsi="Times New Roman" w:cs="Times New Roman"/>
          <w:sz w:val="28"/>
          <w:szCs w:val="28"/>
          <w:lang w:val="ru-RU"/>
        </w:rPr>
        <w:t>зі спеціальності:</w:t>
      </w:r>
      <w:bookmarkStart w:id="0" w:name="_GoBack"/>
      <w:bookmarkEnd w:id="0"/>
      <w:r w:rsidR="00953B84" w:rsidRPr="00FF6795">
        <w:rPr>
          <w:rFonts w:ascii="Times New Roman" w:hAnsi="Times New Roman" w:cs="Times New Roman"/>
          <w:sz w:val="28"/>
          <w:szCs w:val="28"/>
          <w:lang w:val="ru-RU"/>
        </w:rPr>
        <w:t xml:space="preserve"> 014 Середня освіта</w:t>
      </w:r>
    </w:p>
    <w:p w:rsidR="00953B84" w:rsidRPr="00FF6795" w:rsidRDefault="004749A9" w:rsidP="00953B84">
      <w:pPr>
        <w:spacing w:after="0" w:line="360" w:lineRule="auto"/>
        <w:ind w:left="495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(Українська </w:t>
      </w:r>
      <w:r w:rsidR="00953B84" w:rsidRPr="00FF6795">
        <w:rPr>
          <w:rFonts w:ascii="Times New Roman" w:hAnsi="Times New Roman" w:cs="Times New Roman"/>
          <w:sz w:val="28"/>
          <w:szCs w:val="28"/>
          <w:lang w:val="ru-RU"/>
        </w:rPr>
        <w:t>мова і література)</w:t>
      </w:r>
    </w:p>
    <w:p w:rsidR="00953B84" w:rsidRPr="00FF6795" w:rsidRDefault="00953B84" w:rsidP="00953B84">
      <w:pPr>
        <w:tabs>
          <w:tab w:val="left" w:pos="284"/>
        </w:tabs>
        <w:spacing w:after="0" w:line="360" w:lineRule="auto"/>
        <w:ind w:left="4956"/>
        <w:jc w:val="both"/>
        <w:rPr>
          <w:rFonts w:ascii="Times New Roman" w:hAnsi="Times New Roman" w:cs="Times New Roman"/>
          <w:sz w:val="28"/>
          <w:szCs w:val="28"/>
          <w:lang w:val="uk-UA"/>
        </w:rPr>
      </w:pPr>
      <w:r w:rsidRPr="00FF6795">
        <w:rPr>
          <w:rFonts w:ascii="Times New Roman" w:hAnsi="Times New Roman" w:cs="Times New Roman"/>
          <w:sz w:val="28"/>
          <w:szCs w:val="28"/>
          <w:lang w:val="uk-UA"/>
        </w:rPr>
        <w:t>студентки 40-61-2</w:t>
      </w:r>
      <w:r w:rsidR="004522F0">
        <w:rPr>
          <w:rFonts w:ascii="Times New Roman" w:hAnsi="Times New Roman" w:cs="Times New Roman"/>
          <w:sz w:val="28"/>
          <w:szCs w:val="28"/>
          <w:lang w:val="uk-UA"/>
        </w:rPr>
        <w:t> </w:t>
      </w:r>
      <w:r w:rsidRPr="00FF6795">
        <w:rPr>
          <w:rFonts w:ascii="Times New Roman" w:hAnsi="Times New Roman" w:cs="Times New Roman"/>
          <w:sz w:val="28"/>
          <w:szCs w:val="28"/>
          <w:lang w:val="uk-UA"/>
        </w:rPr>
        <w:t>У групи</w:t>
      </w:r>
    </w:p>
    <w:p w:rsidR="00953B84" w:rsidRPr="00FF6795" w:rsidRDefault="006B4835" w:rsidP="00953B84">
      <w:pPr>
        <w:spacing w:after="0" w:line="360" w:lineRule="auto"/>
        <w:ind w:left="4956"/>
        <w:jc w:val="both"/>
        <w:rPr>
          <w:rFonts w:ascii="Times New Roman" w:hAnsi="Times New Roman" w:cs="Times New Roman"/>
          <w:sz w:val="28"/>
          <w:szCs w:val="28"/>
          <w:lang w:val="uk-UA"/>
        </w:rPr>
      </w:pPr>
      <w:r>
        <w:rPr>
          <w:rFonts w:ascii="Times New Roman" w:hAnsi="Times New Roman" w:cs="Times New Roman"/>
          <w:sz w:val="28"/>
          <w:szCs w:val="28"/>
          <w:lang w:val="uk-UA"/>
        </w:rPr>
        <w:t>ННІ Ф</w:t>
      </w:r>
      <w:r w:rsidR="00953B84" w:rsidRPr="00FF6795">
        <w:rPr>
          <w:rFonts w:ascii="Times New Roman" w:hAnsi="Times New Roman" w:cs="Times New Roman"/>
          <w:sz w:val="28"/>
          <w:szCs w:val="28"/>
          <w:lang w:val="uk-UA"/>
        </w:rPr>
        <w:t>ілології та історії</w:t>
      </w:r>
    </w:p>
    <w:p w:rsidR="00953B84" w:rsidRPr="00FF6795" w:rsidRDefault="006B4835" w:rsidP="00953B84">
      <w:pPr>
        <w:tabs>
          <w:tab w:val="left" w:pos="284"/>
        </w:tabs>
        <w:spacing w:after="0" w:line="360" w:lineRule="auto"/>
        <w:ind w:left="4956"/>
        <w:jc w:val="both"/>
        <w:rPr>
          <w:rFonts w:ascii="Times New Roman" w:hAnsi="Times New Roman" w:cs="Times New Roman"/>
          <w:b/>
          <w:sz w:val="28"/>
          <w:szCs w:val="28"/>
          <w:lang w:val="uk-UA"/>
        </w:rPr>
      </w:pPr>
      <w:r>
        <w:rPr>
          <w:rFonts w:ascii="Times New Roman" w:hAnsi="Times New Roman" w:cs="Times New Roman"/>
          <w:b/>
          <w:sz w:val="28"/>
          <w:szCs w:val="28"/>
          <w:lang w:val="uk-UA"/>
        </w:rPr>
        <w:t>Титович Наталії Миколаївни</w:t>
      </w:r>
    </w:p>
    <w:p w:rsidR="00953B84" w:rsidRPr="00FF6795" w:rsidRDefault="00953B84" w:rsidP="00953B84">
      <w:pPr>
        <w:pStyle w:val="a3"/>
        <w:tabs>
          <w:tab w:val="left" w:pos="284"/>
        </w:tabs>
        <w:spacing w:after="0" w:line="360" w:lineRule="auto"/>
        <w:ind w:left="0" w:firstLine="709"/>
        <w:jc w:val="both"/>
        <w:rPr>
          <w:rFonts w:ascii="Times New Roman" w:hAnsi="Times New Roman" w:cs="Times New Roman"/>
          <w:b/>
          <w:sz w:val="28"/>
          <w:szCs w:val="28"/>
          <w:lang w:val="uk-UA"/>
        </w:rPr>
      </w:pPr>
    </w:p>
    <w:p w:rsidR="00953B84" w:rsidRPr="00FF6795" w:rsidRDefault="00953B84" w:rsidP="00953B84">
      <w:pPr>
        <w:tabs>
          <w:tab w:val="left" w:pos="284"/>
        </w:tabs>
        <w:spacing w:after="0" w:line="360" w:lineRule="auto"/>
        <w:ind w:left="4956"/>
        <w:jc w:val="both"/>
        <w:rPr>
          <w:rFonts w:ascii="Times New Roman" w:hAnsi="Times New Roman" w:cs="Times New Roman"/>
          <w:sz w:val="28"/>
          <w:szCs w:val="28"/>
          <w:lang w:val="uk-UA"/>
        </w:rPr>
      </w:pPr>
      <w:r w:rsidRPr="004522F0">
        <w:rPr>
          <w:rFonts w:ascii="Times New Roman" w:hAnsi="Times New Roman" w:cs="Times New Roman"/>
          <w:b/>
          <w:sz w:val="28"/>
          <w:szCs w:val="28"/>
          <w:lang w:val="uk-UA"/>
        </w:rPr>
        <w:t>Науковий керівник</w:t>
      </w:r>
      <w:r w:rsidRPr="00FF6795">
        <w:rPr>
          <w:rFonts w:ascii="Times New Roman" w:hAnsi="Times New Roman" w:cs="Times New Roman"/>
          <w:sz w:val="28"/>
          <w:szCs w:val="28"/>
          <w:lang w:val="uk-UA"/>
        </w:rPr>
        <w:t xml:space="preserve">:                                                            </w:t>
      </w:r>
    </w:p>
    <w:p w:rsidR="00953B84" w:rsidRPr="00FF6795" w:rsidRDefault="00953B84" w:rsidP="00953B84">
      <w:pPr>
        <w:spacing w:after="0" w:line="360" w:lineRule="auto"/>
        <w:ind w:left="4956"/>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кандидат філологічних наук, доцент </w:t>
      </w:r>
    </w:p>
    <w:p w:rsidR="00953B84" w:rsidRPr="00FF6795" w:rsidRDefault="00953B84" w:rsidP="00953B84">
      <w:pPr>
        <w:spacing w:after="0" w:line="360" w:lineRule="auto"/>
        <w:ind w:left="4956"/>
        <w:jc w:val="both"/>
        <w:rPr>
          <w:rFonts w:ascii="Times New Roman" w:hAnsi="Times New Roman" w:cs="Times New Roman"/>
          <w:b/>
          <w:sz w:val="28"/>
          <w:szCs w:val="28"/>
          <w:lang w:val="uk-UA"/>
        </w:rPr>
      </w:pPr>
      <w:r w:rsidRPr="00FF6795">
        <w:rPr>
          <w:rFonts w:ascii="Times New Roman" w:hAnsi="Times New Roman" w:cs="Times New Roman"/>
          <w:b/>
          <w:sz w:val="28"/>
          <w:szCs w:val="28"/>
          <w:lang w:val="uk-UA"/>
        </w:rPr>
        <w:t>Медвідь Наталія</w:t>
      </w:r>
      <w:r w:rsidRPr="00FF6795">
        <w:rPr>
          <w:rFonts w:ascii="Times New Roman" w:hAnsi="Times New Roman" w:cs="Times New Roman"/>
          <w:b/>
          <w:sz w:val="28"/>
          <w:szCs w:val="28"/>
        </w:rPr>
        <w:t> C</w:t>
      </w:r>
      <w:r w:rsidRPr="00FF6795">
        <w:rPr>
          <w:rFonts w:ascii="Times New Roman" w:hAnsi="Times New Roman" w:cs="Times New Roman"/>
          <w:b/>
          <w:sz w:val="28"/>
          <w:szCs w:val="28"/>
          <w:lang w:val="uk-UA"/>
        </w:rPr>
        <w:t>ергіївна</w:t>
      </w:r>
    </w:p>
    <w:p w:rsidR="00953B84" w:rsidRPr="00FF6795" w:rsidRDefault="00953B84" w:rsidP="00953B84">
      <w:pPr>
        <w:spacing w:after="0" w:line="360" w:lineRule="auto"/>
        <w:jc w:val="both"/>
        <w:rPr>
          <w:rFonts w:ascii="Times New Roman" w:hAnsi="Times New Roman" w:cs="Times New Roman"/>
          <w:sz w:val="28"/>
          <w:szCs w:val="28"/>
          <w:lang w:val="uk-UA"/>
        </w:rPr>
      </w:pPr>
    </w:p>
    <w:p w:rsidR="00953B84" w:rsidRPr="00FF6795" w:rsidRDefault="00953B84" w:rsidP="00953B84">
      <w:pPr>
        <w:pStyle w:val="a3"/>
        <w:tabs>
          <w:tab w:val="left" w:pos="284"/>
        </w:tabs>
        <w:spacing w:after="0" w:line="360" w:lineRule="auto"/>
        <w:ind w:left="0" w:firstLine="709"/>
        <w:jc w:val="both"/>
        <w:rPr>
          <w:rFonts w:ascii="Times New Roman" w:hAnsi="Times New Roman" w:cs="Times New Roman"/>
          <w:b/>
          <w:sz w:val="28"/>
          <w:szCs w:val="28"/>
          <w:lang w:val="uk-UA"/>
        </w:rPr>
      </w:pPr>
    </w:p>
    <w:p w:rsidR="00953B84" w:rsidRPr="00FF6795" w:rsidRDefault="00953B84" w:rsidP="00953B84">
      <w:pPr>
        <w:pStyle w:val="a3"/>
        <w:tabs>
          <w:tab w:val="left" w:pos="284"/>
        </w:tabs>
        <w:spacing w:after="0" w:line="360" w:lineRule="auto"/>
        <w:ind w:left="0" w:firstLine="709"/>
        <w:jc w:val="both"/>
        <w:rPr>
          <w:rFonts w:ascii="Times New Roman" w:hAnsi="Times New Roman" w:cs="Times New Roman"/>
          <w:b/>
          <w:sz w:val="28"/>
          <w:szCs w:val="28"/>
          <w:lang w:val="uk-UA"/>
        </w:rPr>
      </w:pPr>
    </w:p>
    <w:p w:rsidR="00F829F8" w:rsidRDefault="00953B84" w:rsidP="00953B84">
      <w:pPr>
        <w:spacing w:after="0" w:line="360" w:lineRule="auto"/>
        <w:ind w:firstLine="720"/>
        <w:jc w:val="both"/>
        <w:rPr>
          <w:rFonts w:ascii="Times New Roman" w:hAnsi="Times New Roman" w:cs="Times New Roman"/>
          <w:sz w:val="28"/>
          <w:szCs w:val="28"/>
          <w:lang w:val="uk-UA"/>
        </w:rPr>
      </w:pPr>
      <w:r w:rsidRPr="00FF6795">
        <w:rPr>
          <w:rFonts w:ascii="Times New Roman" w:hAnsi="Times New Roman" w:cs="Times New Roman"/>
          <w:sz w:val="28"/>
          <w:szCs w:val="28"/>
          <w:lang w:val="uk-UA"/>
        </w:rPr>
        <w:tab/>
      </w:r>
      <w:r w:rsidRPr="00FF6795">
        <w:rPr>
          <w:rFonts w:ascii="Times New Roman" w:hAnsi="Times New Roman" w:cs="Times New Roman"/>
          <w:sz w:val="28"/>
          <w:szCs w:val="28"/>
          <w:lang w:val="uk-UA"/>
        </w:rPr>
        <w:tab/>
      </w:r>
      <w:r w:rsidRPr="00FF6795">
        <w:rPr>
          <w:rFonts w:ascii="Times New Roman" w:hAnsi="Times New Roman" w:cs="Times New Roman"/>
          <w:sz w:val="28"/>
          <w:szCs w:val="28"/>
          <w:lang w:val="uk-UA"/>
        </w:rPr>
        <w:tab/>
      </w:r>
      <w:r w:rsidRPr="00FF6795">
        <w:rPr>
          <w:rFonts w:ascii="Times New Roman" w:hAnsi="Times New Roman" w:cs="Times New Roman"/>
          <w:sz w:val="28"/>
          <w:szCs w:val="28"/>
          <w:lang w:val="uk-UA"/>
        </w:rPr>
        <w:tab/>
      </w:r>
    </w:p>
    <w:p w:rsidR="00953B84" w:rsidRPr="00FF6795" w:rsidRDefault="00953B84" w:rsidP="002A36DF">
      <w:pPr>
        <w:spacing w:after="0" w:line="360" w:lineRule="auto"/>
        <w:ind w:left="2880" w:firstLine="720"/>
        <w:rPr>
          <w:rFonts w:ascii="Times New Roman" w:hAnsi="Times New Roman" w:cs="Times New Roman"/>
          <w:sz w:val="28"/>
          <w:szCs w:val="28"/>
          <w:lang w:val="ru-RU"/>
        </w:rPr>
      </w:pPr>
      <w:r w:rsidRPr="00FF6795">
        <w:rPr>
          <w:rFonts w:ascii="Times New Roman" w:hAnsi="Times New Roman" w:cs="Times New Roman"/>
          <w:sz w:val="28"/>
          <w:szCs w:val="28"/>
          <w:lang w:val="uk-UA"/>
        </w:rPr>
        <w:t>Глухів – 202</w:t>
      </w:r>
      <w:r w:rsidRPr="00FF6795">
        <w:rPr>
          <w:rFonts w:ascii="Times New Roman" w:hAnsi="Times New Roman" w:cs="Times New Roman"/>
          <w:sz w:val="28"/>
          <w:szCs w:val="28"/>
          <w:lang w:val="ru-RU"/>
        </w:rPr>
        <w:t>1</w:t>
      </w:r>
    </w:p>
    <w:p w:rsidR="00953B84" w:rsidRPr="00FF6795" w:rsidRDefault="00953B84">
      <w:pPr>
        <w:rPr>
          <w:rFonts w:ascii="Times New Roman" w:hAnsi="Times New Roman" w:cs="Times New Roman"/>
          <w:sz w:val="28"/>
          <w:szCs w:val="28"/>
          <w:lang w:val="ru-RU"/>
        </w:rPr>
      </w:pPr>
      <w:r w:rsidRPr="00FF6795">
        <w:rPr>
          <w:rFonts w:ascii="Times New Roman" w:hAnsi="Times New Roman" w:cs="Times New Roman"/>
          <w:sz w:val="28"/>
          <w:szCs w:val="28"/>
          <w:lang w:val="ru-RU"/>
        </w:rPr>
        <w:br w:type="page"/>
      </w:r>
    </w:p>
    <w:p w:rsidR="00E716A3" w:rsidRDefault="00E716A3" w:rsidP="0097354D">
      <w:pPr>
        <w:spacing w:after="0" w:line="360" w:lineRule="auto"/>
        <w:ind w:firstLine="720"/>
        <w:jc w:val="center"/>
        <w:rPr>
          <w:rStyle w:val="fontstyle01"/>
          <w:rFonts w:ascii="Times New Roman" w:hAnsi="Times New Roman" w:cs="Times New Roman"/>
          <w:lang w:val="ru-RU"/>
        </w:rPr>
      </w:pPr>
      <w:r w:rsidRPr="00FF6795">
        <w:rPr>
          <w:rStyle w:val="fontstyle01"/>
          <w:rFonts w:ascii="Times New Roman" w:hAnsi="Times New Roman" w:cs="Times New Roman"/>
          <w:lang w:val="uk-UA"/>
        </w:rPr>
        <w:lastRenderedPageBreak/>
        <w:t>З</w:t>
      </w:r>
      <w:r w:rsidRPr="00FF6795">
        <w:rPr>
          <w:rStyle w:val="fontstyle01"/>
          <w:rFonts w:ascii="Times New Roman" w:hAnsi="Times New Roman" w:cs="Times New Roman"/>
          <w:lang w:val="ru-RU"/>
        </w:rPr>
        <w:t>МІСТ</w:t>
      </w:r>
    </w:p>
    <w:p w:rsidR="009644A1" w:rsidRPr="00FF6795" w:rsidRDefault="009644A1" w:rsidP="0097354D">
      <w:pPr>
        <w:spacing w:after="0" w:line="360" w:lineRule="auto"/>
        <w:ind w:firstLine="720"/>
        <w:jc w:val="center"/>
        <w:rPr>
          <w:rStyle w:val="fontstyle01"/>
          <w:rFonts w:ascii="Times New Roman" w:hAnsi="Times New Roman" w:cs="Times New Roman"/>
          <w:lang w:val="ru-RU"/>
        </w:rPr>
      </w:pPr>
    </w:p>
    <w:p w:rsidR="00E716A3" w:rsidRPr="00FF6795" w:rsidRDefault="00E716A3" w:rsidP="00F829F8">
      <w:pPr>
        <w:spacing w:after="0" w:line="360" w:lineRule="auto"/>
        <w:ind w:firstLine="709"/>
        <w:jc w:val="both"/>
        <w:rPr>
          <w:rStyle w:val="fontstyle11"/>
          <w:rFonts w:ascii="Times New Roman" w:hAnsi="Times New Roman" w:cs="Times New Roman"/>
          <w:lang w:val="ru-RU"/>
        </w:rPr>
      </w:pPr>
      <w:r w:rsidRPr="004749A9">
        <w:rPr>
          <w:rStyle w:val="fontstyle11"/>
          <w:rFonts w:ascii="Times New Roman" w:hAnsi="Times New Roman" w:cs="Times New Roman"/>
          <w:b/>
          <w:lang w:val="ru-RU"/>
        </w:rPr>
        <w:t>ВСТУП</w:t>
      </w:r>
      <w:r w:rsidRPr="00FF6795">
        <w:rPr>
          <w:rStyle w:val="fontstyle11"/>
          <w:rFonts w:ascii="Times New Roman" w:hAnsi="Times New Roman" w:cs="Times New Roman"/>
          <w:lang w:val="ru-RU"/>
        </w:rPr>
        <w:t xml:space="preserve"> ……………………………………………………………………</w:t>
      </w:r>
      <w:r w:rsidR="009644A1">
        <w:rPr>
          <w:rStyle w:val="fontstyle11"/>
          <w:rFonts w:ascii="Times New Roman" w:hAnsi="Times New Roman" w:cs="Times New Roman"/>
          <w:lang w:val="ru-RU"/>
        </w:rPr>
        <w:t>…...3</w:t>
      </w:r>
      <w:r w:rsidRPr="00FF6795">
        <w:rPr>
          <w:rStyle w:val="fontstyle11"/>
          <w:rFonts w:ascii="Times New Roman" w:hAnsi="Times New Roman" w:cs="Times New Roman"/>
          <w:lang w:val="ru-RU"/>
        </w:rPr>
        <w:t xml:space="preserve"> </w:t>
      </w:r>
    </w:p>
    <w:p w:rsidR="003D3615" w:rsidRPr="00FF6795" w:rsidRDefault="003D3615" w:rsidP="00F829F8">
      <w:pPr>
        <w:spacing w:after="0" w:line="360" w:lineRule="auto"/>
        <w:ind w:firstLine="709"/>
        <w:jc w:val="both"/>
        <w:rPr>
          <w:rStyle w:val="fontstyle11"/>
          <w:rFonts w:ascii="Times New Roman" w:hAnsi="Times New Roman" w:cs="Times New Roman"/>
          <w:lang w:val="uk-UA"/>
        </w:rPr>
      </w:pPr>
      <w:r w:rsidRPr="004749A9">
        <w:rPr>
          <w:rStyle w:val="fontstyle11"/>
          <w:rFonts w:ascii="Times New Roman" w:hAnsi="Times New Roman" w:cs="Times New Roman"/>
          <w:b/>
          <w:lang w:val="uk-UA"/>
        </w:rPr>
        <w:t>РОЗДІЛ</w:t>
      </w:r>
      <w:r w:rsidR="00E716A3" w:rsidRPr="004749A9">
        <w:rPr>
          <w:rStyle w:val="fontstyle11"/>
          <w:rFonts w:ascii="Times New Roman" w:hAnsi="Times New Roman" w:cs="Times New Roman"/>
          <w:b/>
          <w:lang w:val="uk-UA"/>
        </w:rPr>
        <w:t xml:space="preserve"> 1. </w:t>
      </w:r>
      <w:r w:rsidRPr="004749A9">
        <w:rPr>
          <w:rStyle w:val="fontstyle11"/>
          <w:rFonts w:ascii="Times New Roman" w:hAnsi="Times New Roman" w:cs="Times New Roman"/>
          <w:b/>
          <w:lang w:val="uk-UA"/>
        </w:rPr>
        <w:t>ТЕОРЕТИЧНІ ЗАСАДИ ФОРМУВАННЯ СОЦІОКУЛЬТУРНОЇ КОМПЕТЕНТНОСТІ</w:t>
      </w:r>
      <w:r w:rsidR="0080655C">
        <w:rPr>
          <w:rStyle w:val="fontstyle11"/>
          <w:rFonts w:ascii="Times New Roman" w:hAnsi="Times New Roman" w:cs="Times New Roman"/>
          <w:b/>
          <w:lang w:val="uk-UA"/>
        </w:rPr>
        <w:t xml:space="preserve"> УЧНІВ</w:t>
      </w:r>
      <w:r w:rsidRPr="004749A9">
        <w:rPr>
          <w:rStyle w:val="fontstyle11"/>
          <w:rFonts w:ascii="Times New Roman" w:hAnsi="Times New Roman" w:cs="Times New Roman"/>
          <w:b/>
          <w:lang w:val="uk-UA"/>
        </w:rPr>
        <w:t xml:space="preserve"> НА УРОКАХ УКРАЇНСЬКОЇ МОВИ</w:t>
      </w:r>
      <w:r w:rsidR="0080655C">
        <w:rPr>
          <w:rStyle w:val="fontstyle11"/>
          <w:rFonts w:ascii="Times New Roman" w:hAnsi="Times New Roman" w:cs="Times New Roman"/>
          <w:lang w:val="uk-UA"/>
        </w:rPr>
        <w:t>……………………………………………………………</w:t>
      </w:r>
      <w:r w:rsidR="00010756">
        <w:rPr>
          <w:rStyle w:val="fontstyle11"/>
          <w:rFonts w:ascii="Times New Roman" w:hAnsi="Times New Roman" w:cs="Times New Roman"/>
          <w:lang w:val="uk-UA"/>
        </w:rPr>
        <w:t>..8</w:t>
      </w:r>
    </w:p>
    <w:p w:rsidR="00E716A3" w:rsidRPr="00FF6795" w:rsidRDefault="00E716A3" w:rsidP="00F829F8">
      <w:pPr>
        <w:pStyle w:val="a3"/>
        <w:numPr>
          <w:ilvl w:val="1"/>
          <w:numId w:val="24"/>
        </w:numPr>
        <w:spacing w:after="0" w:line="360" w:lineRule="auto"/>
        <w:ind w:left="0" w:firstLine="709"/>
        <w:jc w:val="both"/>
        <w:rPr>
          <w:rStyle w:val="fontstyle01"/>
          <w:rFonts w:ascii="Times New Roman" w:hAnsi="Times New Roman" w:cs="Times New Roman"/>
          <w:b w:val="0"/>
          <w:lang w:val="ru-RU"/>
        </w:rPr>
      </w:pPr>
      <w:r w:rsidRPr="00FF6795">
        <w:rPr>
          <w:rStyle w:val="fontstyle01"/>
          <w:rFonts w:ascii="Times New Roman" w:hAnsi="Times New Roman" w:cs="Times New Roman"/>
          <w:b w:val="0"/>
          <w:lang w:val="ru-RU"/>
        </w:rPr>
        <w:t xml:space="preserve">Компетентністно орієнтоване навчання на уроках української </w:t>
      </w:r>
      <w:proofErr w:type="gramStart"/>
      <w:r w:rsidRPr="00FF6795">
        <w:rPr>
          <w:rStyle w:val="fontstyle01"/>
          <w:rFonts w:ascii="Times New Roman" w:hAnsi="Times New Roman" w:cs="Times New Roman"/>
          <w:b w:val="0"/>
          <w:lang w:val="ru-RU"/>
        </w:rPr>
        <w:t>мови</w:t>
      </w:r>
      <w:r w:rsidR="00010756">
        <w:rPr>
          <w:rStyle w:val="fontstyle01"/>
          <w:rFonts w:ascii="Times New Roman" w:hAnsi="Times New Roman" w:cs="Times New Roman"/>
          <w:b w:val="0"/>
          <w:lang w:val="ru-RU"/>
        </w:rPr>
        <w:t>..</w:t>
      </w:r>
      <w:proofErr w:type="gramEnd"/>
      <w:r w:rsidR="00010756">
        <w:rPr>
          <w:rStyle w:val="fontstyle01"/>
          <w:rFonts w:ascii="Times New Roman" w:hAnsi="Times New Roman" w:cs="Times New Roman"/>
          <w:b w:val="0"/>
          <w:lang w:val="ru-RU"/>
        </w:rPr>
        <w:t>8</w:t>
      </w:r>
    </w:p>
    <w:p w:rsidR="00E716A3" w:rsidRPr="00FF6795" w:rsidRDefault="00E716A3" w:rsidP="00F829F8">
      <w:pPr>
        <w:pStyle w:val="a3"/>
        <w:numPr>
          <w:ilvl w:val="1"/>
          <w:numId w:val="24"/>
        </w:numPr>
        <w:spacing w:after="0" w:line="360" w:lineRule="auto"/>
        <w:ind w:left="0" w:firstLine="709"/>
        <w:jc w:val="both"/>
        <w:rPr>
          <w:rStyle w:val="fontstyle21"/>
          <w:rFonts w:ascii="Times New Roman" w:hAnsi="Times New Roman" w:cs="Times New Roman"/>
          <w:bCs/>
          <w:lang w:val="ru-RU"/>
        </w:rPr>
      </w:pPr>
      <w:r w:rsidRPr="00FF6795">
        <w:rPr>
          <w:rStyle w:val="fontstyle21"/>
          <w:rFonts w:ascii="Times New Roman" w:hAnsi="Times New Roman" w:cs="Times New Roman"/>
          <w:lang w:val="ru-RU"/>
        </w:rPr>
        <w:t>Лінгводидактичні засади формування соціокультурної компетентності</w:t>
      </w:r>
      <w:r w:rsidR="0080655C">
        <w:rPr>
          <w:rStyle w:val="fontstyle21"/>
          <w:rFonts w:ascii="Times New Roman" w:hAnsi="Times New Roman" w:cs="Times New Roman"/>
          <w:lang w:val="ru-RU"/>
        </w:rPr>
        <w:t xml:space="preserve"> учнів</w:t>
      </w:r>
      <w:r w:rsidR="002A36DF">
        <w:rPr>
          <w:rStyle w:val="fontstyle21"/>
          <w:rFonts w:ascii="Times New Roman" w:hAnsi="Times New Roman" w:cs="Times New Roman"/>
          <w:lang w:val="ru-RU"/>
        </w:rPr>
        <w:t>………………………………………………………</w:t>
      </w:r>
      <w:proofErr w:type="gramStart"/>
      <w:r w:rsidR="002A36DF">
        <w:rPr>
          <w:rStyle w:val="fontstyle21"/>
          <w:rFonts w:ascii="Times New Roman" w:hAnsi="Times New Roman" w:cs="Times New Roman"/>
          <w:lang w:val="ru-RU"/>
        </w:rPr>
        <w:t>…...</w:t>
      </w:r>
      <w:r w:rsidR="0080655C">
        <w:rPr>
          <w:rStyle w:val="fontstyle21"/>
          <w:rFonts w:ascii="Times New Roman" w:hAnsi="Times New Roman" w:cs="Times New Roman"/>
          <w:lang w:val="ru-RU"/>
        </w:rPr>
        <w:t>.</w:t>
      </w:r>
      <w:proofErr w:type="gramEnd"/>
      <w:r w:rsidR="0080655C">
        <w:rPr>
          <w:rStyle w:val="fontstyle21"/>
          <w:rFonts w:ascii="Times New Roman" w:hAnsi="Times New Roman" w:cs="Times New Roman"/>
          <w:lang w:val="ru-RU"/>
        </w:rPr>
        <w:t>.</w:t>
      </w:r>
      <w:r w:rsidR="002A36DF">
        <w:rPr>
          <w:rStyle w:val="fontstyle21"/>
          <w:rFonts w:ascii="Times New Roman" w:hAnsi="Times New Roman" w:cs="Times New Roman"/>
          <w:lang w:val="ru-RU"/>
        </w:rPr>
        <w:t>…19</w:t>
      </w:r>
    </w:p>
    <w:p w:rsidR="00E716A3" w:rsidRPr="00FF6795" w:rsidRDefault="00E716A3" w:rsidP="00F829F8">
      <w:pPr>
        <w:pStyle w:val="a3"/>
        <w:numPr>
          <w:ilvl w:val="1"/>
          <w:numId w:val="24"/>
        </w:numPr>
        <w:spacing w:after="0" w:line="360" w:lineRule="auto"/>
        <w:ind w:left="0" w:firstLine="709"/>
        <w:jc w:val="both"/>
        <w:rPr>
          <w:rStyle w:val="fontstyle11"/>
          <w:rFonts w:ascii="Times New Roman" w:hAnsi="Times New Roman" w:cs="Times New Roman"/>
          <w:lang w:val="ru-RU"/>
        </w:rPr>
      </w:pPr>
      <w:r w:rsidRPr="00FF6795">
        <w:rPr>
          <w:rStyle w:val="fontstyle01"/>
          <w:rFonts w:ascii="Times New Roman" w:hAnsi="Times New Roman" w:cs="Times New Roman"/>
          <w:b w:val="0"/>
          <w:lang w:val="ru-RU"/>
        </w:rPr>
        <w:t>Шляхи формування україномовної соціокультурної компетентності школярів</w:t>
      </w:r>
      <w:r w:rsidR="002A36DF">
        <w:rPr>
          <w:rStyle w:val="fontstyle01"/>
          <w:rFonts w:ascii="Times New Roman" w:hAnsi="Times New Roman" w:cs="Times New Roman"/>
          <w:b w:val="0"/>
          <w:lang w:val="ru-RU"/>
        </w:rPr>
        <w:t>……………………………………………………………………</w:t>
      </w:r>
      <w:proofErr w:type="gramStart"/>
      <w:r w:rsidR="002A36DF">
        <w:rPr>
          <w:rStyle w:val="fontstyle01"/>
          <w:rFonts w:ascii="Times New Roman" w:hAnsi="Times New Roman" w:cs="Times New Roman"/>
          <w:b w:val="0"/>
          <w:lang w:val="ru-RU"/>
        </w:rPr>
        <w:t>…….</w:t>
      </w:r>
      <w:proofErr w:type="gramEnd"/>
      <w:r w:rsidR="002A36DF">
        <w:rPr>
          <w:rStyle w:val="fontstyle01"/>
          <w:rFonts w:ascii="Times New Roman" w:hAnsi="Times New Roman" w:cs="Times New Roman"/>
          <w:b w:val="0"/>
          <w:lang w:val="ru-RU"/>
        </w:rPr>
        <w:t>.…34</w:t>
      </w:r>
    </w:p>
    <w:p w:rsidR="00E716A3" w:rsidRPr="002A36DF" w:rsidRDefault="00E716A3" w:rsidP="00F829F8">
      <w:pPr>
        <w:spacing w:after="0" w:line="360" w:lineRule="auto"/>
        <w:ind w:firstLine="709"/>
        <w:jc w:val="both"/>
        <w:rPr>
          <w:rFonts w:ascii="Times New Roman" w:hAnsi="Times New Roman" w:cs="Times New Roman"/>
          <w:sz w:val="28"/>
          <w:szCs w:val="28"/>
          <w:lang w:val="uk-UA"/>
        </w:rPr>
      </w:pPr>
      <w:r w:rsidRPr="004749A9">
        <w:rPr>
          <w:rFonts w:ascii="Times New Roman" w:hAnsi="Times New Roman" w:cs="Times New Roman"/>
          <w:b/>
          <w:sz w:val="28"/>
          <w:szCs w:val="28"/>
          <w:lang w:val="uk-UA"/>
        </w:rPr>
        <w:t>РОЗДІ</w:t>
      </w:r>
      <w:r w:rsidR="003313F9">
        <w:rPr>
          <w:rFonts w:ascii="Times New Roman" w:hAnsi="Times New Roman" w:cs="Times New Roman"/>
          <w:b/>
          <w:sz w:val="28"/>
          <w:szCs w:val="28"/>
          <w:lang w:val="uk-UA"/>
        </w:rPr>
        <w:t xml:space="preserve">Л 2. МЕТОДИЧНА СИСТЕМА РОБОТИ ДЛЯ </w:t>
      </w:r>
      <w:r w:rsidRPr="004749A9">
        <w:rPr>
          <w:rFonts w:ascii="Times New Roman" w:hAnsi="Times New Roman" w:cs="Times New Roman"/>
          <w:b/>
          <w:sz w:val="28"/>
          <w:szCs w:val="28"/>
          <w:lang w:val="uk-UA"/>
        </w:rPr>
        <w:t>ФОРМУВАННЯ СОЦІОКУЛЬТУРНОЇ КОМПЕТЕНТНОСТІ УЧНІВ</w:t>
      </w:r>
      <w:r w:rsidR="00B7120B">
        <w:rPr>
          <w:rFonts w:ascii="Times New Roman" w:hAnsi="Times New Roman" w:cs="Times New Roman"/>
          <w:b/>
          <w:sz w:val="28"/>
          <w:szCs w:val="28"/>
          <w:lang w:val="uk-UA"/>
        </w:rPr>
        <w:t xml:space="preserve"> </w:t>
      </w:r>
      <w:r w:rsidR="0013115A">
        <w:rPr>
          <w:rFonts w:ascii="Times New Roman" w:hAnsi="Times New Roman" w:cs="Times New Roman"/>
          <w:b/>
          <w:sz w:val="28"/>
          <w:szCs w:val="28"/>
          <w:lang w:val="uk-UA"/>
        </w:rPr>
        <w:t>10 КЛАСУ</w:t>
      </w:r>
      <w:r w:rsidRPr="004749A9">
        <w:rPr>
          <w:rFonts w:ascii="Times New Roman" w:hAnsi="Times New Roman" w:cs="Times New Roman"/>
          <w:b/>
          <w:sz w:val="28"/>
          <w:szCs w:val="28"/>
          <w:lang w:val="uk-UA"/>
        </w:rPr>
        <w:t xml:space="preserve"> НА УРОКАХ УКРАЇНСЬКОЇ МОВИ </w:t>
      </w:r>
      <w:r w:rsidR="00B7120B" w:rsidRPr="00B7120B">
        <w:rPr>
          <w:rFonts w:ascii="Times New Roman" w:hAnsi="Times New Roman" w:cs="Times New Roman"/>
          <w:sz w:val="28"/>
          <w:szCs w:val="28"/>
          <w:lang w:val="uk-UA"/>
        </w:rPr>
        <w:t>…..</w:t>
      </w:r>
      <w:r w:rsidR="002A36DF" w:rsidRPr="00B7120B">
        <w:rPr>
          <w:rFonts w:ascii="Times New Roman" w:hAnsi="Times New Roman" w:cs="Times New Roman"/>
          <w:sz w:val="28"/>
          <w:szCs w:val="28"/>
          <w:lang w:val="uk-UA"/>
        </w:rPr>
        <w:t>…</w:t>
      </w:r>
      <w:r w:rsidR="002A36DF" w:rsidRPr="002A36DF">
        <w:rPr>
          <w:rFonts w:ascii="Times New Roman" w:hAnsi="Times New Roman" w:cs="Times New Roman"/>
          <w:sz w:val="28"/>
          <w:szCs w:val="28"/>
          <w:lang w:val="uk-UA"/>
        </w:rPr>
        <w:t>……………………………………</w:t>
      </w:r>
      <w:r w:rsidR="0013115A">
        <w:rPr>
          <w:rFonts w:ascii="Times New Roman" w:hAnsi="Times New Roman" w:cs="Times New Roman"/>
          <w:sz w:val="28"/>
          <w:szCs w:val="28"/>
          <w:lang w:val="uk-UA"/>
        </w:rPr>
        <w:t>….</w:t>
      </w:r>
      <w:r w:rsidR="002A36DF" w:rsidRPr="002A36DF">
        <w:rPr>
          <w:rFonts w:ascii="Times New Roman" w:hAnsi="Times New Roman" w:cs="Times New Roman"/>
          <w:sz w:val="28"/>
          <w:szCs w:val="28"/>
          <w:lang w:val="uk-UA"/>
        </w:rPr>
        <w:t>40</w:t>
      </w:r>
    </w:p>
    <w:p w:rsidR="00E716A3" w:rsidRPr="00FF6795" w:rsidRDefault="00E716A3" w:rsidP="00F829F8">
      <w:pPr>
        <w:spacing w:after="0" w:line="360" w:lineRule="auto"/>
        <w:ind w:firstLine="709"/>
        <w:jc w:val="both"/>
        <w:rPr>
          <w:rFonts w:ascii="Times New Roman" w:hAnsi="Times New Roman" w:cs="Times New Roman"/>
          <w:sz w:val="28"/>
          <w:szCs w:val="28"/>
          <w:lang w:val="uk-UA"/>
        </w:rPr>
      </w:pPr>
      <w:r w:rsidRPr="00FF6795">
        <w:rPr>
          <w:rFonts w:ascii="Times New Roman" w:hAnsi="Times New Roman" w:cs="Times New Roman"/>
          <w:sz w:val="28"/>
          <w:szCs w:val="28"/>
          <w:lang w:val="uk-UA"/>
        </w:rPr>
        <w:t xml:space="preserve">2.1. Стан </w:t>
      </w:r>
      <w:r w:rsidR="006B4F56">
        <w:rPr>
          <w:rFonts w:ascii="Times New Roman" w:hAnsi="Times New Roman" w:cs="Times New Roman"/>
          <w:sz w:val="28"/>
          <w:szCs w:val="28"/>
          <w:lang w:val="uk-UA"/>
        </w:rPr>
        <w:t>досліджуваної проблеми в шкільній пра</w:t>
      </w:r>
      <w:r w:rsidR="00B7120B">
        <w:rPr>
          <w:rFonts w:ascii="Times New Roman" w:hAnsi="Times New Roman" w:cs="Times New Roman"/>
          <w:sz w:val="28"/>
          <w:szCs w:val="28"/>
          <w:lang w:val="uk-UA"/>
        </w:rPr>
        <w:t>к</w:t>
      </w:r>
      <w:r w:rsidR="006B4F56">
        <w:rPr>
          <w:rFonts w:ascii="Times New Roman" w:hAnsi="Times New Roman" w:cs="Times New Roman"/>
          <w:sz w:val="28"/>
          <w:szCs w:val="28"/>
          <w:lang w:val="uk-UA"/>
        </w:rPr>
        <w:t>тиці……………………………………</w:t>
      </w:r>
      <w:r w:rsidR="002A36DF">
        <w:rPr>
          <w:rFonts w:ascii="Times New Roman" w:hAnsi="Times New Roman" w:cs="Times New Roman"/>
          <w:sz w:val="28"/>
          <w:szCs w:val="28"/>
          <w:lang w:val="uk-UA"/>
        </w:rPr>
        <w:t>……………………………………….</w:t>
      </w:r>
      <w:r w:rsidR="003313F9">
        <w:rPr>
          <w:rFonts w:ascii="Times New Roman" w:hAnsi="Times New Roman" w:cs="Times New Roman"/>
          <w:sz w:val="28"/>
          <w:szCs w:val="28"/>
          <w:lang w:val="uk-UA"/>
        </w:rPr>
        <w:t>..</w:t>
      </w:r>
      <w:r w:rsidR="002A36DF">
        <w:rPr>
          <w:rFonts w:ascii="Times New Roman" w:hAnsi="Times New Roman" w:cs="Times New Roman"/>
          <w:sz w:val="28"/>
          <w:szCs w:val="28"/>
          <w:lang w:val="uk-UA"/>
        </w:rPr>
        <w:t>40</w:t>
      </w:r>
    </w:p>
    <w:p w:rsidR="00E716A3" w:rsidRPr="00FF6795" w:rsidRDefault="003D3615" w:rsidP="00F829F8">
      <w:pPr>
        <w:spacing w:after="0" w:line="360" w:lineRule="auto"/>
        <w:ind w:firstLine="709"/>
        <w:jc w:val="both"/>
        <w:rPr>
          <w:rStyle w:val="fontstyle01"/>
          <w:rFonts w:ascii="Times New Roman" w:hAnsi="Times New Roman" w:cs="Times New Roman"/>
          <w:b w:val="0"/>
          <w:bCs w:val="0"/>
          <w:color w:val="auto"/>
          <w:lang w:val="uk-UA"/>
        </w:rPr>
      </w:pPr>
      <w:r w:rsidRPr="00FF6795">
        <w:rPr>
          <w:rFonts w:ascii="Times New Roman" w:hAnsi="Times New Roman" w:cs="Times New Roman"/>
          <w:sz w:val="28"/>
          <w:szCs w:val="28"/>
          <w:lang w:val="uk-UA"/>
        </w:rPr>
        <w:t xml:space="preserve">2.2. </w:t>
      </w:r>
      <w:r w:rsidR="004E4214">
        <w:rPr>
          <w:rStyle w:val="fontstyle01"/>
          <w:rFonts w:ascii="Times New Roman" w:hAnsi="Times New Roman" w:cs="Times New Roman"/>
          <w:b w:val="0"/>
          <w:lang w:val="ru-RU"/>
        </w:rPr>
        <w:t xml:space="preserve">Система вправ і завдань для </w:t>
      </w:r>
      <w:r w:rsidR="00E716A3" w:rsidRPr="00FF6795">
        <w:rPr>
          <w:rStyle w:val="fontstyle01"/>
          <w:rFonts w:ascii="Times New Roman" w:hAnsi="Times New Roman" w:cs="Times New Roman"/>
          <w:b w:val="0"/>
          <w:lang w:val="ru-RU"/>
        </w:rPr>
        <w:t>формування соціокультурної компетентності учнів</w:t>
      </w:r>
      <w:r w:rsidR="004E4214">
        <w:rPr>
          <w:rStyle w:val="fontstyle01"/>
          <w:rFonts w:ascii="Times New Roman" w:hAnsi="Times New Roman" w:cs="Times New Roman"/>
          <w:b w:val="0"/>
          <w:lang w:val="ru-RU"/>
        </w:rPr>
        <w:t xml:space="preserve"> 10 </w:t>
      </w:r>
      <w:proofErr w:type="gramStart"/>
      <w:r w:rsidR="004E4214">
        <w:rPr>
          <w:rStyle w:val="fontstyle01"/>
          <w:rFonts w:ascii="Times New Roman" w:hAnsi="Times New Roman" w:cs="Times New Roman"/>
          <w:b w:val="0"/>
          <w:lang w:val="ru-RU"/>
        </w:rPr>
        <w:t>класу….</w:t>
      </w:r>
      <w:proofErr w:type="gramEnd"/>
      <w:r w:rsidR="002A36DF">
        <w:rPr>
          <w:rStyle w:val="fontstyle01"/>
          <w:rFonts w:ascii="Times New Roman" w:hAnsi="Times New Roman" w:cs="Times New Roman"/>
          <w:b w:val="0"/>
          <w:lang w:val="ru-RU"/>
        </w:rPr>
        <w:t>………………………………………………….53</w:t>
      </w:r>
    </w:p>
    <w:p w:rsidR="00832A92" w:rsidRPr="004749A9" w:rsidRDefault="003D3615" w:rsidP="00F829F8">
      <w:pPr>
        <w:spacing w:after="0" w:line="360" w:lineRule="auto"/>
        <w:ind w:firstLine="709"/>
        <w:jc w:val="both"/>
        <w:rPr>
          <w:rStyle w:val="fontstyle01"/>
          <w:rFonts w:ascii="Times New Roman" w:hAnsi="Times New Roman" w:cs="Times New Roman"/>
          <w:lang w:val="ru-RU"/>
        </w:rPr>
      </w:pPr>
      <w:r w:rsidRPr="004749A9">
        <w:rPr>
          <w:rStyle w:val="fontstyle01"/>
          <w:rFonts w:ascii="Times New Roman" w:hAnsi="Times New Roman" w:cs="Times New Roman"/>
          <w:lang w:val="ru-RU"/>
        </w:rPr>
        <w:t>ВИСНОВКИ</w:t>
      </w:r>
      <w:r w:rsidR="00FD1534" w:rsidRPr="00FD1534">
        <w:rPr>
          <w:rStyle w:val="fontstyle01"/>
          <w:rFonts w:ascii="Times New Roman" w:hAnsi="Times New Roman" w:cs="Times New Roman"/>
          <w:b w:val="0"/>
          <w:lang w:val="ru-RU"/>
        </w:rPr>
        <w:t>…………………………………………………………………83</w:t>
      </w:r>
    </w:p>
    <w:p w:rsidR="003D3615" w:rsidRPr="004749A9" w:rsidRDefault="003D3615" w:rsidP="00F829F8">
      <w:pPr>
        <w:spacing w:after="0" w:line="360" w:lineRule="auto"/>
        <w:ind w:firstLine="709"/>
        <w:jc w:val="both"/>
        <w:rPr>
          <w:rStyle w:val="fontstyle01"/>
          <w:rFonts w:ascii="Times New Roman" w:hAnsi="Times New Roman" w:cs="Times New Roman"/>
          <w:lang w:val="uk-UA"/>
        </w:rPr>
      </w:pPr>
      <w:r w:rsidRPr="004749A9">
        <w:rPr>
          <w:rStyle w:val="fontstyle01"/>
          <w:rFonts w:ascii="Times New Roman" w:hAnsi="Times New Roman" w:cs="Times New Roman"/>
          <w:lang w:val="ru-RU"/>
        </w:rPr>
        <w:t>СПИСОК ВИКОРИСТАНО</w:t>
      </w:r>
      <w:r w:rsidRPr="004749A9">
        <w:rPr>
          <w:rStyle w:val="fontstyle01"/>
          <w:rFonts w:ascii="Times New Roman" w:hAnsi="Times New Roman" w:cs="Times New Roman"/>
          <w:lang w:val="uk-UA"/>
        </w:rPr>
        <w:t>Ї ЛІТЕРАТУРИ</w:t>
      </w:r>
      <w:r w:rsidR="00FD1534">
        <w:rPr>
          <w:rStyle w:val="fontstyle01"/>
          <w:rFonts w:ascii="Times New Roman" w:hAnsi="Times New Roman" w:cs="Times New Roman"/>
          <w:b w:val="0"/>
          <w:lang w:val="uk-UA"/>
        </w:rPr>
        <w:t>……………………………87</w:t>
      </w:r>
    </w:p>
    <w:p w:rsidR="003D3615" w:rsidRPr="00FD1534" w:rsidRDefault="003D3615" w:rsidP="00F829F8">
      <w:pPr>
        <w:spacing w:after="0" w:line="360" w:lineRule="auto"/>
        <w:ind w:firstLine="709"/>
        <w:jc w:val="both"/>
        <w:rPr>
          <w:rStyle w:val="fontstyle01"/>
          <w:rFonts w:ascii="Times New Roman" w:hAnsi="Times New Roman" w:cs="Times New Roman"/>
          <w:b w:val="0"/>
          <w:lang w:val="uk-UA"/>
        </w:rPr>
      </w:pPr>
      <w:r w:rsidRPr="004749A9">
        <w:rPr>
          <w:rStyle w:val="fontstyle01"/>
          <w:rFonts w:ascii="Times New Roman" w:hAnsi="Times New Roman" w:cs="Times New Roman"/>
          <w:lang w:val="uk-UA"/>
        </w:rPr>
        <w:t>ДОДАТКИ</w:t>
      </w:r>
      <w:r w:rsidR="00FD1534">
        <w:rPr>
          <w:rStyle w:val="fontstyle01"/>
          <w:rFonts w:ascii="Times New Roman" w:hAnsi="Times New Roman" w:cs="Times New Roman"/>
          <w:b w:val="0"/>
          <w:lang w:val="uk-UA"/>
        </w:rPr>
        <w:t>…………………………………………………………..……….98</w:t>
      </w:r>
    </w:p>
    <w:p w:rsidR="009371C8" w:rsidRPr="00FF6795" w:rsidRDefault="009371C8" w:rsidP="00F829F8">
      <w:pPr>
        <w:spacing w:after="0" w:line="360" w:lineRule="auto"/>
        <w:ind w:firstLine="709"/>
        <w:jc w:val="both"/>
        <w:rPr>
          <w:rFonts w:ascii="Times New Roman" w:eastAsia="Times New Roman" w:hAnsi="Times New Roman" w:cs="Times New Roman"/>
          <w:bCs/>
          <w:color w:val="000000"/>
          <w:sz w:val="28"/>
          <w:szCs w:val="28"/>
          <w:lang w:val="ru-RU"/>
        </w:rPr>
      </w:pPr>
      <w:r w:rsidRPr="00FF6795">
        <w:rPr>
          <w:rFonts w:ascii="Times New Roman" w:eastAsia="Times New Roman" w:hAnsi="Times New Roman" w:cs="Times New Roman"/>
          <w:bCs/>
          <w:color w:val="000000"/>
          <w:sz w:val="28"/>
          <w:szCs w:val="28"/>
          <w:lang w:val="ru-RU"/>
        </w:rPr>
        <w:br w:type="page"/>
      </w:r>
    </w:p>
    <w:p w:rsidR="009371C8" w:rsidRDefault="00020EC5" w:rsidP="00020EC5">
      <w:pPr>
        <w:spacing w:after="0" w:line="360" w:lineRule="auto"/>
        <w:ind w:firstLine="720"/>
        <w:jc w:val="center"/>
        <w:rPr>
          <w:rFonts w:ascii="Times New Roman" w:eastAsia="Times New Roman" w:hAnsi="Times New Roman" w:cs="Times New Roman"/>
          <w:b/>
          <w:bCs/>
          <w:color w:val="000000"/>
          <w:sz w:val="28"/>
          <w:szCs w:val="28"/>
          <w:lang w:val="ru-RU"/>
        </w:rPr>
      </w:pPr>
      <w:r w:rsidRPr="00FF6795">
        <w:rPr>
          <w:rFonts w:ascii="Times New Roman" w:eastAsia="Times New Roman" w:hAnsi="Times New Roman" w:cs="Times New Roman"/>
          <w:b/>
          <w:bCs/>
          <w:color w:val="000000"/>
          <w:sz w:val="28"/>
          <w:szCs w:val="28"/>
          <w:lang w:val="ru-RU"/>
        </w:rPr>
        <w:lastRenderedPageBreak/>
        <w:t>ВСТУП</w:t>
      </w:r>
    </w:p>
    <w:p w:rsidR="004749A9" w:rsidRPr="00FF6795" w:rsidRDefault="004749A9" w:rsidP="00020EC5">
      <w:pPr>
        <w:spacing w:after="0" w:line="360" w:lineRule="auto"/>
        <w:ind w:firstLine="720"/>
        <w:jc w:val="center"/>
        <w:rPr>
          <w:rFonts w:ascii="Times New Roman" w:eastAsia="Times New Roman" w:hAnsi="Times New Roman" w:cs="Times New Roman"/>
          <w:b/>
          <w:bCs/>
          <w:color w:val="000000"/>
          <w:sz w:val="28"/>
          <w:szCs w:val="28"/>
          <w:lang w:val="ru-RU"/>
        </w:rPr>
      </w:pPr>
    </w:p>
    <w:p w:rsidR="009371C8" w:rsidRPr="00FF6795" w:rsidRDefault="00AE0C7D" w:rsidP="006466AD">
      <w:pPr>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b/>
          <w:bCs/>
          <w:color w:val="000000"/>
          <w:sz w:val="28"/>
          <w:szCs w:val="28"/>
          <w:lang w:val="ru-RU"/>
        </w:rPr>
        <w:t>Актуальність дослідження</w:t>
      </w:r>
      <w:r w:rsidRPr="00FF6795">
        <w:rPr>
          <w:rFonts w:ascii="Times New Roman" w:eastAsia="Times New Roman" w:hAnsi="Times New Roman" w:cs="Times New Roman"/>
          <w:bCs/>
          <w:color w:val="000000"/>
          <w:sz w:val="28"/>
          <w:szCs w:val="28"/>
          <w:lang w:val="ru-RU"/>
        </w:rPr>
        <w:t xml:space="preserve">. </w:t>
      </w:r>
      <w:r w:rsidRPr="00FF6795">
        <w:rPr>
          <w:rFonts w:ascii="Times New Roman" w:eastAsia="Times New Roman" w:hAnsi="Times New Roman" w:cs="Times New Roman"/>
          <w:color w:val="000000"/>
          <w:sz w:val="28"/>
          <w:szCs w:val="28"/>
          <w:lang w:val="ru-RU"/>
        </w:rPr>
        <w:t>Оновлення системи української освіти</w:t>
      </w:r>
      <w:r w:rsidR="009371C8" w:rsidRPr="00FF6795">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 xml:space="preserve">зумовило кардинальні зміни в усіх її ланках. Переосмислення змісту, цілей </w:t>
      </w:r>
      <w:proofErr w:type="gramStart"/>
      <w:r w:rsidRPr="00FF6795">
        <w:rPr>
          <w:rFonts w:ascii="Times New Roman" w:eastAsia="Times New Roman" w:hAnsi="Times New Roman" w:cs="Times New Roman"/>
          <w:color w:val="000000"/>
          <w:sz w:val="28"/>
          <w:szCs w:val="28"/>
          <w:lang w:val="ru-RU"/>
        </w:rPr>
        <w:t>і</w:t>
      </w:r>
      <w:r w:rsidR="009371C8" w:rsidRPr="00FF6795">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завдань</w:t>
      </w:r>
      <w:proofErr w:type="gramEnd"/>
      <w:r w:rsidRPr="00FF6795">
        <w:rPr>
          <w:rFonts w:ascii="Times New Roman" w:eastAsia="Times New Roman" w:hAnsi="Times New Roman" w:cs="Times New Roman"/>
          <w:color w:val="000000"/>
          <w:sz w:val="28"/>
          <w:szCs w:val="28"/>
          <w:lang w:val="ru-RU"/>
        </w:rPr>
        <w:t xml:space="preserve"> сприяло зосередженню уваги суб’єктів шкільної освіти на розвиткові й</w:t>
      </w:r>
      <w:r w:rsidR="009371C8" w:rsidRPr="00FF6795">
        <w:rPr>
          <w:rFonts w:ascii="Times New Roman" w:eastAsia="Times New Roman" w:hAnsi="Times New Roman" w:cs="Times New Roman"/>
          <w:color w:val="000000"/>
          <w:sz w:val="28"/>
          <w:szCs w:val="28"/>
          <w:lang w:val="ru-RU"/>
        </w:rPr>
        <w:t xml:space="preserve">  </w:t>
      </w:r>
      <w:r w:rsidR="00D46418">
        <w:rPr>
          <w:rFonts w:ascii="Times New Roman" w:eastAsia="Times New Roman" w:hAnsi="Times New Roman" w:cs="Times New Roman"/>
          <w:color w:val="000000"/>
          <w:sz w:val="28"/>
          <w:szCs w:val="28"/>
          <w:lang w:val="ru-RU"/>
        </w:rPr>
        <w:t>саморозвиткові, досягненні</w:t>
      </w:r>
      <w:r w:rsidRPr="00FF6795">
        <w:rPr>
          <w:rFonts w:ascii="Times New Roman" w:eastAsia="Times New Roman" w:hAnsi="Times New Roman" w:cs="Times New Roman"/>
          <w:color w:val="000000"/>
          <w:sz w:val="28"/>
          <w:szCs w:val="28"/>
          <w:lang w:val="ru-RU"/>
        </w:rPr>
        <w:t xml:space="preserve"> результатів, які впливали б на комфортне</w:t>
      </w:r>
      <w:r w:rsidR="009371C8" w:rsidRPr="00FF6795">
        <w:rPr>
          <w:rFonts w:ascii="Times New Roman" w:eastAsia="Times New Roman" w:hAnsi="Times New Roman" w:cs="Times New Roman"/>
          <w:color w:val="000000"/>
          <w:sz w:val="28"/>
          <w:szCs w:val="28"/>
          <w:lang w:val="ru-RU"/>
        </w:rPr>
        <w:t xml:space="preserve"> входження в соціум.</w:t>
      </w:r>
      <w:r w:rsidRPr="00FF6795">
        <w:rPr>
          <w:rFonts w:ascii="Times New Roman" w:eastAsia="Times New Roman" w:hAnsi="Times New Roman" w:cs="Times New Roman"/>
          <w:color w:val="000000"/>
          <w:sz w:val="28"/>
          <w:szCs w:val="28"/>
          <w:lang w:val="ru-RU"/>
        </w:rPr>
        <w:t xml:space="preserve"> Для розв’язання завдань, які</w:t>
      </w:r>
      <w:r w:rsidR="009371C8" w:rsidRPr="00FF6795">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визначають Закон України «Про освіту», чинний Державний стандарт базової</w:t>
      </w:r>
      <w:r w:rsidR="009371C8" w:rsidRPr="00FF6795">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та повної загальної середньої освіти, концепція «Нова українська школа»,</w:t>
      </w:r>
      <w:r w:rsidR="009371C8" w:rsidRPr="00FF6795">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програма «Українська мова»</w:t>
      </w:r>
      <w:r w:rsidR="00D46418">
        <w:rPr>
          <w:rFonts w:ascii="Times New Roman" w:eastAsia="Times New Roman" w:hAnsi="Times New Roman" w:cs="Times New Roman"/>
          <w:color w:val="000000"/>
          <w:sz w:val="28"/>
          <w:szCs w:val="28"/>
          <w:lang w:val="ru-RU"/>
        </w:rPr>
        <w:t>,</w:t>
      </w:r>
      <w:r w:rsidR="009371C8" w:rsidRPr="00FF6795">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 xml:space="preserve">необхідно </w:t>
      </w:r>
      <w:r w:rsidR="00D46418">
        <w:rPr>
          <w:rFonts w:ascii="Times New Roman" w:eastAsia="Times New Roman" w:hAnsi="Times New Roman" w:cs="Times New Roman"/>
          <w:color w:val="000000"/>
          <w:sz w:val="28"/>
          <w:szCs w:val="28"/>
          <w:lang w:val="ru-RU"/>
        </w:rPr>
        <w:t>українську мову</w:t>
      </w:r>
      <w:r w:rsidRPr="00FF6795">
        <w:rPr>
          <w:rFonts w:ascii="Times New Roman" w:eastAsia="Times New Roman" w:hAnsi="Times New Roman" w:cs="Times New Roman"/>
          <w:color w:val="000000"/>
          <w:sz w:val="28"/>
          <w:szCs w:val="28"/>
          <w:lang w:val="ru-RU"/>
        </w:rPr>
        <w:t xml:space="preserve"> як</w:t>
      </w:r>
      <w:r w:rsidR="009371C8" w:rsidRPr="00FF6795">
        <w:rPr>
          <w:rFonts w:ascii="Times New Roman" w:eastAsia="Times New Roman" w:hAnsi="Times New Roman" w:cs="Times New Roman"/>
          <w:color w:val="000000"/>
          <w:sz w:val="28"/>
          <w:szCs w:val="28"/>
          <w:lang w:val="ru-RU"/>
        </w:rPr>
        <w:t xml:space="preserve"> </w:t>
      </w:r>
      <w:r w:rsidR="00D46418">
        <w:rPr>
          <w:rFonts w:ascii="Times New Roman" w:eastAsia="Times New Roman" w:hAnsi="Times New Roman" w:cs="Times New Roman"/>
          <w:color w:val="000000"/>
          <w:sz w:val="28"/>
          <w:szCs w:val="28"/>
          <w:lang w:val="ru-RU"/>
        </w:rPr>
        <w:t>шкільний предмет</w:t>
      </w:r>
      <w:r w:rsidRPr="00FF6795">
        <w:rPr>
          <w:rFonts w:ascii="Times New Roman" w:eastAsia="Times New Roman" w:hAnsi="Times New Roman" w:cs="Times New Roman"/>
          <w:color w:val="000000"/>
          <w:sz w:val="28"/>
          <w:szCs w:val="28"/>
          <w:lang w:val="ru-RU"/>
        </w:rPr>
        <w:t xml:space="preserve"> спрямувати на формування визначених документами</w:t>
      </w:r>
      <w:r w:rsidR="009371C8" w:rsidRPr="00FF6795">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компетентностей, що сприятимуть становленню учнів як україномовних</w:t>
      </w:r>
      <w:r w:rsidR="009371C8" w:rsidRPr="00FF6795">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особистостей. Для цьог</w:t>
      </w:r>
      <w:r w:rsidR="00D46418">
        <w:rPr>
          <w:rFonts w:ascii="Times New Roman" w:eastAsia="Times New Roman" w:hAnsi="Times New Roman" w:cs="Times New Roman"/>
          <w:color w:val="000000"/>
          <w:sz w:val="28"/>
          <w:szCs w:val="28"/>
          <w:lang w:val="ru-RU"/>
        </w:rPr>
        <w:t xml:space="preserve">о школа має сформувати в учнів </w:t>
      </w:r>
      <w:r w:rsidRPr="00FF6795">
        <w:rPr>
          <w:rFonts w:ascii="Times New Roman" w:eastAsia="Times New Roman" w:hAnsi="Times New Roman" w:cs="Times New Roman"/>
          <w:color w:val="000000"/>
          <w:sz w:val="28"/>
          <w:szCs w:val="28"/>
          <w:lang w:val="ru-RU"/>
        </w:rPr>
        <w:t>уявлення</w:t>
      </w:r>
      <w:r w:rsidR="009371C8" w:rsidRPr="00FF6795">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про структуру й особливості функціювання суспільства, про гострі проблеми в</w:t>
      </w:r>
      <w:r w:rsidR="009371C8" w:rsidRPr="00FF6795">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ньому, власне місце й роль учнів у суспільстві</w:t>
      </w:r>
      <w:r w:rsidR="00253D0E">
        <w:rPr>
          <w:rFonts w:ascii="Times New Roman" w:eastAsia="Times New Roman" w:hAnsi="Times New Roman" w:cs="Times New Roman"/>
          <w:color w:val="000000"/>
          <w:sz w:val="28"/>
          <w:szCs w:val="28"/>
          <w:lang w:val="ru-RU"/>
        </w:rPr>
        <w:t xml:space="preserve"> </w:t>
      </w:r>
      <w:r w:rsidR="00253D0E" w:rsidRPr="00253D0E">
        <w:rPr>
          <w:rFonts w:ascii="Times New Roman" w:eastAsia="Times New Roman" w:hAnsi="Times New Roman" w:cs="Times New Roman"/>
          <w:color w:val="000000"/>
          <w:sz w:val="28"/>
          <w:szCs w:val="28"/>
          <w:lang w:val="ru-RU"/>
        </w:rPr>
        <w:t>[</w:t>
      </w:r>
      <w:r w:rsidR="00CB0D4E">
        <w:rPr>
          <w:rFonts w:ascii="Times New Roman" w:eastAsia="Times New Roman" w:hAnsi="Times New Roman" w:cs="Times New Roman"/>
          <w:color w:val="000000"/>
          <w:sz w:val="28"/>
          <w:szCs w:val="28"/>
          <w:lang w:val="ru-RU"/>
        </w:rPr>
        <w:t>58</w:t>
      </w:r>
      <w:r w:rsidR="00253D0E">
        <w:rPr>
          <w:rFonts w:ascii="Times New Roman" w:eastAsia="Times New Roman" w:hAnsi="Times New Roman" w:cs="Times New Roman"/>
          <w:color w:val="000000"/>
          <w:sz w:val="28"/>
          <w:szCs w:val="28"/>
          <w:lang w:val="ru-RU"/>
        </w:rPr>
        <w:t xml:space="preserve">, </w:t>
      </w:r>
      <w:r w:rsidR="00253D0E">
        <w:rPr>
          <w:rFonts w:ascii="Times New Roman" w:eastAsia="Times New Roman" w:hAnsi="Times New Roman" w:cs="Times New Roman"/>
          <w:color w:val="000000"/>
          <w:sz w:val="28"/>
          <w:szCs w:val="28"/>
        </w:rPr>
        <w:t>c</w:t>
      </w:r>
      <w:r w:rsidR="00253D0E" w:rsidRPr="00253D0E">
        <w:rPr>
          <w:rFonts w:ascii="Times New Roman" w:eastAsia="Times New Roman" w:hAnsi="Times New Roman" w:cs="Times New Roman"/>
          <w:color w:val="000000"/>
          <w:sz w:val="28"/>
          <w:szCs w:val="28"/>
          <w:lang w:val="ru-RU"/>
        </w:rPr>
        <w:t>.</w:t>
      </w:r>
      <w:r w:rsidR="00253D0E">
        <w:rPr>
          <w:rFonts w:ascii="Times New Roman" w:eastAsia="Times New Roman" w:hAnsi="Times New Roman" w:cs="Times New Roman"/>
          <w:color w:val="000000"/>
          <w:sz w:val="28"/>
          <w:szCs w:val="28"/>
        </w:rPr>
        <w:t> </w:t>
      </w:r>
      <w:r w:rsidR="00253D0E" w:rsidRPr="00253D0E">
        <w:rPr>
          <w:rFonts w:ascii="Times New Roman" w:eastAsia="Times New Roman" w:hAnsi="Times New Roman" w:cs="Times New Roman"/>
          <w:color w:val="000000"/>
          <w:sz w:val="28"/>
          <w:szCs w:val="28"/>
          <w:lang w:val="ru-RU"/>
        </w:rPr>
        <w:t>20]</w:t>
      </w:r>
      <w:r w:rsidRPr="00FF6795">
        <w:rPr>
          <w:rFonts w:ascii="Times New Roman" w:eastAsia="Times New Roman" w:hAnsi="Times New Roman" w:cs="Times New Roman"/>
          <w:color w:val="000000"/>
          <w:sz w:val="28"/>
          <w:szCs w:val="28"/>
          <w:lang w:val="ru-RU"/>
        </w:rPr>
        <w:t>.</w:t>
      </w:r>
    </w:p>
    <w:p w:rsidR="009371C8" w:rsidRPr="00FF6795" w:rsidRDefault="009371C8" w:rsidP="006466AD">
      <w:pPr>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О</w:t>
      </w:r>
      <w:r w:rsidR="00AE0C7D" w:rsidRPr="00FF6795">
        <w:rPr>
          <w:rFonts w:ascii="Times New Roman" w:eastAsia="Times New Roman" w:hAnsi="Times New Roman" w:cs="Times New Roman"/>
          <w:color w:val="000000"/>
          <w:sz w:val="28"/>
          <w:szCs w:val="28"/>
          <w:lang w:val="ru-RU"/>
        </w:rPr>
        <w:t>дним із завдань шкільної</w:t>
      </w:r>
      <w:r w:rsidR="00D46418">
        <w:rPr>
          <w:rFonts w:ascii="Times New Roman" w:eastAsia="Times New Roman" w:hAnsi="Times New Roman" w:cs="Times New Roman"/>
          <w:color w:val="000000"/>
          <w:sz w:val="28"/>
          <w:szCs w:val="28"/>
          <w:lang w:val="ru-RU"/>
        </w:rPr>
        <w:t xml:space="preserve"> </w:t>
      </w:r>
      <w:r w:rsidR="00AE0C7D" w:rsidRPr="00FF6795">
        <w:rPr>
          <w:rFonts w:ascii="Times New Roman" w:eastAsia="Times New Roman" w:hAnsi="Times New Roman" w:cs="Times New Roman"/>
          <w:color w:val="000000"/>
          <w:sz w:val="28"/>
          <w:szCs w:val="28"/>
          <w:lang w:val="ru-RU"/>
        </w:rPr>
        <w:t>українськомовної освіти є набуття соціокультурного досвіду, утіленого в</w:t>
      </w:r>
      <w:r w:rsidRPr="00FF6795">
        <w:rPr>
          <w:rFonts w:ascii="Times New Roman" w:eastAsia="Times New Roman" w:hAnsi="Times New Roman" w:cs="Times New Roman"/>
          <w:color w:val="000000"/>
          <w:sz w:val="28"/>
          <w:szCs w:val="28"/>
          <w:lang w:val="ru-RU"/>
        </w:rPr>
        <w:t xml:space="preserve"> </w:t>
      </w:r>
      <w:r w:rsidR="00AE0C7D" w:rsidRPr="00FF6795">
        <w:rPr>
          <w:rFonts w:ascii="Times New Roman" w:eastAsia="Times New Roman" w:hAnsi="Times New Roman" w:cs="Times New Roman"/>
          <w:color w:val="000000"/>
          <w:sz w:val="28"/>
          <w:szCs w:val="28"/>
          <w:lang w:val="ru-RU"/>
        </w:rPr>
        <w:t xml:space="preserve">мовній формі. </w:t>
      </w:r>
      <w:r w:rsidR="00D46418">
        <w:rPr>
          <w:rFonts w:ascii="Times New Roman" w:eastAsia="Times New Roman" w:hAnsi="Times New Roman" w:cs="Times New Roman"/>
          <w:color w:val="000000"/>
          <w:sz w:val="28"/>
          <w:szCs w:val="28"/>
          <w:lang w:val="ru-RU"/>
        </w:rPr>
        <w:t>В</w:t>
      </w:r>
      <w:r w:rsidR="00AE0C7D" w:rsidRPr="00FF6795">
        <w:rPr>
          <w:rFonts w:ascii="Times New Roman" w:eastAsia="Times New Roman" w:hAnsi="Times New Roman" w:cs="Times New Roman"/>
          <w:color w:val="000000"/>
          <w:sz w:val="28"/>
          <w:szCs w:val="28"/>
          <w:lang w:val="ru-RU"/>
        </w:rPr>
        <w:t>иконання цього завдання значною мірою залежить від</w:t>
      </w:r>
      <w:r w:rsidRPr="00FF6795">
        <w:rPr>
          <w:rFonts w:ascii="Times New Roman" w:eastAsia="Times New Roman" w:hAnsi="Times New Roman" w:cs="Times New Roman"/>
          <w:color w:val="000000"/>
          <w:sz w:val="28"/>
          <w:szCs w:val="28"/>
          <w:lang w:val="ru-RU"/>
        </w:rPr>
        <w:t xml:space="preserve"> </w:t>
      </w:r>
      <w:r w:rsidR="00AE0C7D" w:rsidRPr="00FF6795">
        <w:rPr>
          <w:rFonts w:ascii="Times New Roman" w:eastAsia="Times New Roman" w:hAnsi="Times New Roman" w:cs="Times New Roman"/>
          <w:color w:val="000000"/>
          <w:sz w:val="28"/>
          <w:szCs w:val="28"/>
          <w:lang w:val="ru-RU"/>
        </w:rPr>
        <w:t>соціальних чинників, а також стану розроблення механізмів набуття</w:t>
      </w:r>
      <w:r w:rsidRPr="00FF6795">
        <w:rPr>
          <w:rFonts w:ascii="Times New Roman" w:eastAsia="Times New Roman" w:hAnsi="Times New Roman" w:cs="Times New Roman"/>
          <w:color w:val="000000"/>
          <w:sz w:val="28"/>
          <w:szCs w:val="28"/>
          <w:lang w:val="ru-RU"/>
        </w:rPr>
        <w:t xml:space="preserve"> </w:t>
      </w:r>
      <w:r w:rsidR="00AE0C7D" w:rsidRPr="00FF6795">
        <w:rPr>
          <w:rFonts w:ascii="Times New Roman" w:eastAsia="Times New Roman" w:hAnsi="Times New Roman" w:cs="Times New Roman"/>
          <w:color w:val="000000"/>
          <w:sz w:val="28"/>
          <w:szCs w:val="28"/>
          <w:lang w:val="ru-RU"/>
        </w:rPr>
        <w:t>соціокультурного досвіду в школі.</w:t>
      </w:r>
      <w:r w:rsidRPr="00FF6795">
        <w:rPr>
          <w:rFonts w:ascii="Times New Roman" w:eastAsia="Times New Roman" w:hAnsi="Times New Roman" w:cs="Times New Roman"/>
          <w:color w:val="000000"/>
          <w:sz w:val="28"/>
          <w:szCs w:val="28"/>
          <w:lang w:val="ru-RU"/>
        </w:rPr>
        <w:t xml:space="preserve"> </w:t>
      </w:r>
    </w:p>
    <w:p w:rsidR="009371C8" w:rsidRPr="00FF6795" w:rsidRDefault="00D46418" w:rsidP="006466AD">
      <w:pPr>
        <w:spacing w:after="0"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Тож а</w:t>
      </w:r>
      <w:r w:rsidR="00AE0C7D" w:rsidRPr="00FF6795">
        <w:rPr>
          <w:rFonts w:ascii="Times New Roman" w:eastAsia="Times New Roman" w:hAnsi="Times New Roman" w:cs="Times New Roman"/>
          <w:color w:val="000000"/>
          <w:sz w:val="28"/>
          <w:szCs w:val="28"/>
          <w:lang w:val="ru-RU"/>
        </w:rPr>
        <w:t>ктуальність теми дослідження визначають такі чинники:</w:t>
      </w:r>
      <w:r w:rsidR="009371C8" w:rsidRPr="00FF6795">
        <w:rPr>
          <w:rFonts w:ascii="Times New Roman" w:eastAsia="Times New Roman" w:hAnsi="Times New Roman" w:cs="Times New Roman"/>
          <w:color w:val="000000"/>
          <w:sz w:val="28"/>
          <w:szCs w:val="28"/>
          <w:lang w:val="ru-RU"/>
        </w:rPr>
        <w:t xml:space="preserve"> </w:t>
      </w:r>
    </w:p>
    <w:p w:rsidR="009371C8" w:rsidRPr="00FF6795" w:rsidRDefault="00AE0C7D" w:rsidP="006466AD">
      <w:pPr>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 неодностайність науковців у визначенні сут</w:t>
      </w:r>
      <w:r w:rsidR="00D46418">
        <w:rPr>
          <w:rFonts w:ascii="Times New Roman" w:eastAsia="Times New Roman" w:hAnsi="Times New Roman" w:cs="Times New Roman"/>
          <w:color w:val="000000"/>
          <w:sz w:val="28"/>
          <w:szCs w:val="28"/>
          <w:lang w:val="ru-RU"/>
        </w:rPr>
        <w:t>ност</w:t>
      </w:r>
      <w:r w:rsidRPr="00FF6795">
        <w:rPr>
          <w:rFonts w:ascii="Times New Roman" w:eastAsia="Times New Roman" w:hAnsi="Times New Roman" w:cs="Times New Roman"/>
          <w:color w:val="000000"/>
          <w:sz w:val="28"/>
          <w:szCs w:val="28"/>
          <w:lang w:val="ru-RU"/>
        </w:rPr>
        <w:t>і, змісту й ознак</w:t>
      </w:r>
      <w:r w:rsidR="009371C8" w:rsidRPr="00FF6795">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сформованості соціокультурної компетентності;</w:t>
      </w:r>
    </w:p>
    <w:p w:rsidR="009371C8" w:rsidRPr="00FF6795" w:rsidRDefault="009371C8" w:rsidP="006466AD">
      <w:pPr>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 xml:space="preserve"> </w:t>
      </w:r>
      <w:r w:rsidR="00AE0C7D" w:rsidRPr="00FF6795">
        <w:rPr>
          <w:rFonts w:ascii="Times New Roman" w:eastAsia="Times New Roman" w:hAnsi="Times New Roman" w:cs="Times New Roman"/>
          <w:color w:val="000000"/>
          <w:sz w:val="28"/>
          <w:szCs w:val="28"/>
          <w:lang w:val="ru-RU"/>
        </w:rPr>
        <w:t>–</w:t>
      </w:r>
      <w:r w:rsidR="00D46418">
        <w:rPr>
          <w:rFonts w:ascii="Times New Roman" w:eastAsia="Times New Roman" w:hAnsi="Times New Roman" w:cs="Times New Roman"/>
          <w:color w:val="000000"/>
          <w:sz w:val="28"/>
          <w:szCs w:val="28"/>
          <w:lang w:val="ru-RU"/>
        </w:rPr>
        <w:t xml:space="preserve"> суспільний запит</w:t>
      </w:r>
      <w:r w:rsidR="00AE0C7D" w:rsidRPr="00FF6795">
        <w:rPr>
          <w:rFonts w:ascii="Times New Roman" w:eastAsia="Times New Roman" w:hAnsi="Times New Roman" w:cs="Times New Roman"/>
          <w:color w:val="000000"/>
          <w:sz w:val="28"/>
          <w:szCs w:val="28"/>
          <w:lang w:val="ru-RU"/>
        </w:rPr>
        <w:t xml:space="preserve"> на випускників, що мають необхідний</w:t>
      </w:r>
      <w:r w:rsidR="00D46418">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соціокультурний досвід.</w:t>
      </w:r>
    </w:p>
    <w:p w:rsidR="009371C8" w:rsidRPr="00FF6795" w:rsidRDefault="00AE0C7D" w:rsidP="006466AD">
      <w:pPr>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 xml:space="preserve">Мовній освіті відведено </w:t>
      </w:r>
      <w:r w:rsidR="00D46418">
        <w:rPr>
          <w:rFonts w:ascii="Times New Roman" w:eastAsia="Times New Roman" w:hAnsi="Times New Roman" w:cs="Times New Roman"/>
          <w:color w:val="000000"/>
          <w:sz w:val="28"/>
          <w:szCs w:val="28"/>
          <w:lang w:val="ru-RU"/>
        </w:rPr>
        <w:t>важливу</w:t>
      </w:r>
      <w:r w:rsidRPr="00FF6795">
        <w:rPr>
          <w:rFonts w:ascii="Times New Roman" w:eastAsia="Times New Roman" w:hAnsi="Times New Roman" w:cs="Times New Roman"/>
          <w:color w:val="000000"/>
          <w:sz w:val="28"/>
          <w:szCs w:val="28"/>
          <w:lang w:val="ru-RU"/>
        </w:rPr>
        <w:t xml:space="preserve"> роль у формуванні свідомої, багатої</w:t>
      </w:r>
      <w:r w:rsidR="009371C8" w:rsidRPr="00FF6795">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 xml:space="preserve">духовно, інтелектуальної, самодостатньої особистості. Чинна програма </w:t>
      </w:r>
      <w:proofErr w:type="gramStart"/>
      <w:r w:rsidRPr="00FF6795">
        <w:rPr>
          <w:rFonts w:ascii="Times New Roman" w:eastAsia="Times New Roman" w:hAnsi="Times New Roman" w:cs="Times New Roman"/>
          <w:color w:val="000000"/>
          <w:sz w:val="28"/>
          <w:szCs w:val="28"/>
          <w:lang w:val="ru-RU"/>
        </w:rPr>
        <w:t>з</w:t>
      </w:r>
      <w:r w:rsidR="009371C8" w:rsidRPr="00FF6795">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української</w:t>
      </w:r>
      <w:proofErr w:type="gramEnd"/>
      <w:r w:rsidRPr="00FF6795">
        <w:rPr>
          <w:rFonts w:ascii="Times New Roman" w:eastAsia="Times New Roman" w:hAnsi="Times New Roman" w:cs="Times New Roman"/>
          <w:color w:val="000000"/>
          <w:sz w:val="28"/>
          <w:szCs w:val="28"/>
          <w:lang w:val="ru-RU"/>
        </w:rPr>
        <w:t xml:space="preserve"> мови орієнт</w:t>
      </w:r>
      <w:r w:rsidR="007F2C1A">
        <w:rPr>
          <w:rFonts w:ascii="Times New Roman" w:eastAsia="Times New Roman" w:hAnsi="Times New Roman" w:cs="Times New Roman"/>
          <w:color w:val="000000"/>
          <w:sz w:val="28"/>
          <w:szCs w:val="28"/>
          <w:lang w:val="ru-RU"/>
        </w:rPr>
        <w:t>ує вчителя на формування у здобувачів освіти</w:t>
      </w:r>
      <w:r w:rsidRPr="00FF6795">
        <w:rPr>
          <w:rFonts w:ascii="Times New Roman" w:eastAsia="Times New Roman" w:hAnsi="Times New Roman" w:cs="Times New Roman"/>
          <w:color w:val="000000"/>
          <w:sz w:val="28"/>
          <w:szCs w:val="28"/>
          <w:lang w:val="ru-RU"/>
        </w:rPr>
        <w:t xml:space="preserve"> ключових і</w:t>
      </w:r>
      <w:r w:rsidR="009371C8" w:rsidRPr="00FF6795">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предметної компетентностей, самостійності в досягненні освітніх результатів.</w:t>
      </w:r>
    </w:p>
    <w:p w:rsidR="00D62A82" w:rsidRPr="00FF6795" w:rsidRDefault="00AE0C7D" w:rsidP="006466AD">
      <w:pPr>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lastRenderedPageBreak/>
        <w:t xml:space="preserve">Студіювання наукових джерел </w:t>
      </w:r>
      <w:r w:rsidR="00D46418">
        <w:rPr>
          <w:rFonts w:ascii="Times New Roman" w:eastAsia="Times New Roman" w:hAnsi="Times New Roman" w:cs="Times New Roman"/>
          <w:color w:val="000000"/>
          <w:sz w:val="28"/>
          <w:szCs w:val="28"/>
          <w:lang w:val="ru-RU"/>
        </w:rPr>
        <w:t>і</w:t>
      </w:r>
      <w:r w:rsidRPr="00FF6795">
        <w:rPr>
          <w:rFonts w:ascii="Times New Roman" w:eastAsia="Times New Roman" w:hAnsi="Times New Roman" w:cs="Times New Roman"/>
          <w:color w:val="000000"/>
          <w:sz w:val="28"/>
          <w:szCs w:val="28"/>
          <w:lang w:val="ru-RU"/>
        </w:rPr>
        <w:t>з різних галузей знань засвідчило, що</w:t>
      </w:r>
      <w:r w:rsidR="00D62A82" w:rsidRPr="00FF6795">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загалом проблему формування компетентностей в учнів на сьогодні досліджено</w:t>
      </w:r>
      <w:r w:rsidR="00D62A82" w:rsidRPr="00FF6795">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багатоаспектно: з позиції філософської думки (</w:t>
      </w:r>
      <w:r w:rsidR="00C6283A">
        <w:rPr>
          <w:rFonts w:ascii="Times New Roman" w:eastAsia="Times New Roman" w:hAnsi="Times New Roman" w:cs="Times New Roman"/>
          <w:color w:val="000000"/>
          <w:sz w:val="28"/>
          <w:szCs w:val="28"/>
          <w:lang w:val="ru-RU"/>
        </w:rPr>
        <w:t>О. Бандура</w:t>
      </w:r>
      <w:r w:rsidRPr="00FF6795">
        <w:rPr>
          <w:rFonts w:ascii="Times New Roman" w:eastAsia="Times New Roman" w:hAnsi="Times New Roman" w:cs="Times New Roman"/>
          <w:color w:val="000000"/>
          <w:sz w:val="28"/>
          <w:szCs w:val="28"/>
          <w:lang w:val="ru-RU"/>
        </w:rPr>
        <w:t xml:space="preserve">, </w:t>
      </w:r>
      <w:r w:rsidR="00C6283A">
        <w:rPr>
          <w:rFonts w:ascii="Times New Roman" w:eastAsia="Times New Roman" w:hAnsi="Times New Roman" w:cs="Times New Roman"/>
          <w:color w:val="000000"/>
          <w:sz w:val="28"/>
          <w:szCs w:val="28"/>
          <w:lang w:val="ru-RU"/>
        </w:rPr>
        <w:t>Т. Василевська</w:t>
      </w:r>
      <w:r w:rsidRPr="00FF6795">
        <w:rPr>
          <w:rFonts w:ascii="Times New Roman" w:eastAsia="Times New Roman" w:hAnsi="Times New Roman" w:cs="Times New Roman"/>
          <w:color w:val="000000"/>
          <w:sz w:val="28"/>
          <w:szCs w:val="28"/>
          <w:lang w:val="ru-RU"/>
        </w:rPr>
        <w:t>,</w:t>
      </w:r>
      <w:r w:rsidR="00D62A82" w:rsidRPr="00FF6795">
        <w:rPr>
          <w:rFonts w:ascii="Times New Roman" w:eastAsia="Times New Roman" w:hAnsi="Times New Roman" w:cs="Times New Roman"/>
          <w:color w:val="000000"/>
          <w:sz w:val="28"/>
          <w:szCs w:val="28"/>
          <w:lang w:val="ru-RU"/>
        </w:rPr>
        <w:t xml:space="preserve"> </w:t>
      </w:r>
      <w:r w:rsidR="00C6283A">
        <w:rPr>
          <w:rFonts w:ascii="Times New Roman" w:eastAsia="Times New Roman" w:hAnsi="Times New Roman" w:cs="Times New Roman"/>
          <w:color w:val="000000"/>
          <w:sz w:val="28"/>
          <w:szCs w:val="28"/>
          <w:lang w:val="ru-RU"/>
        </w:rPr>
        <w:t>Т. Герасимів</w:t>
      </w:r>
      <w:r w:rsidRPr="00FF6795">
        <w:rPr>
          <w:rFonts w:ascii="Times New Roman" w:eastAsia="Times New Roman" w:hAnsi="Times New Roman" w:cs="Times New Roman"/>
          <w:color w:val="000000"/>
          <w:sz w:val="28"/>
          <w:szCs w:val="28"/>
          <w:lang w:val="ru-RU"/>
        </w:rPr>
        <w:t xml:space="preserve">, </w:t>
      </w:r>
      <w:r w:rsidR="00C6283A">
        <w:rPr>
          <w:rFonts w:ascii="Times New Roman" w:eastAsia="Times New Roman" w:hAnsi="Times New Roman" w:cs="Times New Roman"/>
          <w:color w:val="000000"/>
          <w:sz w:val="28"/>
          <w:szCs w:val="28"/>
          <w:lang w:val="ru-RU"/>
        </w:rPr>
        <w:t>В. </w:t>
      </w:r>
      <w:r w:rsidRPr="00FF6795">
        <w:rPr>
          <w:rFonts w:ascii="Times New Roman" w:eastAsia="Times New Roman" w:hAnsi="Times New Roman" w:cs="Times New Roman"/>
          <w:color w:val="000000"/>
          <w:sz w:val="28"/>
          <w:szCs w:val="28"/>
          <w:lang w:val="ru-RU"/>
        </w:rPr>
        <w:t>Кремень,</w:t>
      </w:r>
      <w:r w:rsidR="00D62A82" w:rsidRPr="00FF6795">
        <w:rPr>
          <w:rFonts w:ascii="Times New Roman" w:eastAsia="Times New Roman" w:hAnsi="Times New Roman" w:cs="Times New Roman"/>
          <w:color w:val="000000"/>
          <w:sz w:val="28"/>
          <w:szCs w:val="28"/>
          <w:lang w:val="ru-RU"/>
        </w:rPr>
        <w:t xml:space="preserve"> </w:t>
      </w:r>
      <w:r w:rsidR="00C6283A">
        <w:rPr>
          <w:rFonts w:ascii="Times New Roman" w:eastAsia="Times New Roman" w:hAnsi="Times New Roman" w:cs="Times New Roman"/>
          <w:color w:val="000000"/>
          <w:sz w:val="28"/>
          <w:szCs w:val="28"/>
          <w:lang w:val="ru-RU"/>
        </w:rPr>
        <w:t>Ю. </w:t>
      </w:r>
      <w:r w:rsidR="00D46418">
        <w:rPr>
          <w:rFonts w:ascii="Times New Roman" w:eastAsia="Times New Roman" w:hAnsi="Times New Roman" w:cs="Times New Roman"/>
          <w:color w:val="000000"/>
          <w:sz w:val="28"/>
          <w:szCs w:val="28"/>
          <w:lang w:val="ru-RU"/>
        </w:rPr>
        <w:t>Римаренко</w:t>
      </w:r>
      <w:r w:rsidRPr="00FF6795">
        <w:rPr>
          <w:rFonts w:ascii="Times New Roman" w:eastAsia="Times New Roman" w:hAnsi="Times New Roman" w:cs="Times New Roman"/>
          <w:color w:val="000000"/>
          <w:sz w:val="28"/>
          <w:szCs w:val="28"/>
          <w:lang w:val="ru-RU"/>
        </w:rPr>
        <w:t xml:space="preserve"> та ін.), </w:t>
      </w:r>
      <w:r w:rsidR="00D46418">
        <w:rPr>
          <w:rFonts w:ascii="Times New Roman" w:eastAsia="Times New Roman" w:hAnsi="Times New Roman" w:cs="Times New Roman"/>
          <w:color w:val="000000"/>
          <w:sz w:val="28"/>
          <w:szCs w:val="28"/>
          <w:lang w:val="ru-RU"/>
        </w:rPr>
        <w:t xml:space="preserve">у </w:t>
      </w:r>
      <w:r w:rsidRPr="00FF6795">
        <w:rPr>
          <w:rFonts w:ascii="Times New Roman" w:eastAsia="Times New Roman" w:hAnsi="Times New Roman" w:cs="Times New Roman"/>
          <w:color w:val="000000"/>
          <w:sz w:val="28"/>
          <w:szCs w:val="28"/>
          <w:lang w:val="ru-RU"/>
        </w:rPr>
        <w:t>психологічному</w:t>
      </w:r>
      <w:r w:rsidR="00D62A82" w:rsidRPr="00FF6795">
        <w:rPr>
          <w:rFonts w:ascii="Times New Roman" w:eastAsia="Times New Roman" w:hAnsi="Times New Roman" w:cs="Times New Roman"/>
          <w:color w:val="000000"/>
          <w:sz w:val="28"/>
          <w:szCs w:val="28"/>
          <w:lang w:val="ru-RU"/>
        </w:rPr>
        <w:t xml:space="preserve"> </w:t>
      </w:r>
      <w:r w:rsidR="00553FF7">
        <w:rPr>
          <w:rFonts w:ascii="Times New Roman" w:eastAsia="Times New Roman" w:hAnsi="Times New Roman" w:cs="Times New Roman"/>
          <w:color w:val="000000"/>
          <w:sz w:val="28"/>
          <w:szCs w:val="28"/>
          <w:lang w:val="ru-RU"/>
        </w:rPr>
        <w:t>(</w:t>
      </w:r>
      <w:r w:rsidR="00C6283A">
        <w:rPr>
          <w:rFonts w:ascii="Times New Roman" w:eastAsia="Times New Roman" w:hAnsi="Times New Roman" w:cs="Times New Roman"/>
          <w:color w:val="000000"/>
          <w:sz w:val="28"/>
          <w:szCs w:val="28"/>
          <w:lang w:val="ru-RU"/>
        </w:rPr>
        <w:t>Г. Балл</w:t>
      </w:r>
      <w:r w:rsidR="00553FF7">
        <w:rPr>
          <w:rFonts w:ascii="Times New Roman" w:eastAsia="Times New Roman" w:hAnsi="Times New Roman" w:cs="Times New Roman"/>
          <w:color w:val="000000"/>
          <w:sz w:val="28"/>
          <w:szCs w:val="28"/>
          <w:lang w:val="ru-RU"/>
        </w:rPr>
        <w:t xml:space="preserve">, </w:t>
      </w:r>
      <w:r w:rsidR="00C6283A">
        <w:rPr>
          <w:rFonts w:ascii="Times New Roman" w:eastAsia="Times New Roman" w:hAnsi="Times New Roman" w:cs="Times New Roman"/>
          <w:color w:val="000000"/>
          <w:sz w:val="28"/>
          <w:szCs w:val="28"/>
          <w:lang w:val="uk-UA"/>
        </w:rPr>
        <w:t>І. </w:t>
      </w:r>
      <w:r w:rsidR="00C6283A">
        <w:rPr>
          <w:rFonts w:ascii="Times New Roman" w:eastAsia="Times New Roman" w:hAnsi="Times New Roman" w:cs="Times New Roman"/>
          <w:color w:val="000000"/>
          <w:sz w:val="28"/>
          <w:szCs w:val="28"/>
          <w:lang w:val="ru-RU"/>
        </w:rPr>
        <w:t>Бех</w:t>
      </w:r>
      <w:r w:rsidRPr="00FF6795">
        <w:rPr>
          <w:rFonts w:ascii="Times New Roman" w:eastAsia="Times New Roman" w:hAnsi="Times New Roman" w:cs="Times New Roman"/>
          <w:color w:val="000000"/>
          <w:sz w:val="28"/>
          <w:szCs w:val="28"/>
          <w:lang w:val="ru-RU"/>
        </w:rPr>
        <w:t xml:space="preserve">, </w:t>
      </w:r>
      <w:r w:rsidR="00C6283A">
        <w:rPr>
          <w:rFonts w:ascii="Times New Roman" w:eastAsia="Times New Roman" w:hAnsi="Times New Roman" w:cs="Times New Roman"/>
          <w:color w:val="000000"/>
          <w:sz w:val="28"/>
          <w:szCs w:val="28"/>
          <w:lang w:val="ru-RU"/>
        </w:rPr>
        <w:t>П. Блонський</w:t>
      </w:r>
      <w:r w:rsidRPr="00FF6795">
        <w:rPr>
          <w:rFonts w:ascii="Times New Roman" w:eastAsia="Times New Roman" w:hAnsi="Times New Roman" w:cs="Times New Roman"/>
          <w:color w:val="000000"/>
          <w:sz w:val="28"/>
          <w:szCs w:val="28"/>
          <w:lang w:val="ru-RU"/>
        </w:rPr>
        <w:t xml:space="preserve">, </w:t>
      </w:r>
      <w:r w:rsidR="00C6283A">
        <w:rPr>
          <w:rFonts w:ascii="Times New Roman" w:eastAsia="Times New Roman" w:hAnsi="Times New Roman" w:cs="Times New Roman"/>
          <w:color w:val="000000"/>
          <w:sz w:val="28"/>
          <w:szCs w:val="28"/>
          <w:lang w:val="ru-RU"/>
        </w:rPr>
        <w:t>І. Зимня</w:t>
      </w:r>
      <w:r w:rsidRPr="00FF6795">
        <w:rPr>
          <w:rFonts w:ascii="Times New Roman" w:eastAsia="Times New Roman" w:hAnsi="Times New Roman" w:cs="Times New Roman"/>
          <w:color w:val="000000"/>
          <w:sz w:val="28"/>
          <w:szCs w:val="28"/>
          <w:lang w:val="ru-RU"/>
        </w:rPr>
        <w:t xml:space="preserve">, </w:t>
      </w:r>
      <w:r w:rsidR="00C6283A">
        <w:rPr>
          <w:rFonts w:ascii="Times New Roman" w:eastAsia="Times New Roman" w:hAnsi="Times New Roman" w:cs="Times New Roman"/>
          <w:color w:val="000000"/>
          <w:sz w:val="28"/>
          <w:szCs w:val="28"/>
          <w:lang w:val="ru-RU"/>
        </w:rPr>
        <w:t>О. Киричук</w:t>
      </w:r>
      <w:r w:rsidRPr="00FF6795">
        <w:rPr>
          <w:rFonts w:ascii="Times New Roman" w:eastAsia="Times New Roman" w:hAnsi="Times New Roman" w:cs="Times New Roman"/>
          <w:color w:val="000000"/>
          <w:sz w:val="28"/>
          <w:szCs w:val="28"/>
          <w:lang w:val="ru-RU"/>
        </w:rPr>
        <w:t xml:space="preserve">, </w:t>
      </w:r>
      <w:r w:rsidR="00C6283A">
        <w:rPr>
          <w:rFonts w:ascii="Times New Roman" w:eastAsia="Times New Roman" w:hAnsi="Times New Roman" w:cs="Times New Roman"/>
          <w:color w:val="000000"/>
          <w:sz w:val="28"/>
          <w:szCs w:val="28"/>
          <w:lang w:val="ru-RU"/>
        </w:rPr>
        <w:t>С. </w:t>
      </w:r>
      <w:r w:rsidRPr="00FF6795">
        <w:rPr>
          <w:rFonts w:ascii="Times New Roman" w:eastAsia="Times New Roman" w:hAnsi="Times New Roman" w:cs="Times New Roman"/>
          <w:color w:val="000000"/>
          <w:sz w:val="28"/>
          <w:szCs w:val="28"/>
          <w:lang w:val="ru-RU"/>
        </w:rPr>
        <w:t>Максименк</w:t>
      </w:r>
      <w:r w:rsidR="00C6283A">
        <w:rPr>
          <w:rFonts w:ascii="Times New Roman" w:eastAsia="Times New Roman" w:hAnsi="Times New Roman" w:cs="Times New Roman"/>
          <w:color w:val="000000"/>
          <w:sz w:val="28"/>
          <w:szCs w:val="28"/>
          <w:lang w:val="ru-RU"/>
        </w:rPr>
        <w:t xml:space="preserve">о </w:t>
      </w:r>
      <w:r w:rsidRPr="00FF6795">
        <w:rPr>
          <w:rFonts w:ascii="Times New Roman" w:eastAsia="Times New Roman" w:hAnsi="Times New Roman" w:cs="Times New Roman"/>
          <w:color w:val="000000"/>
          <w:sz w:val="28"/>
          <w:szCs w:val="28"/>
          <w:lang w:val="ru-RU"/>
        </w:rPr>
        <w:t>та ін.), педагогічному</w:t>
      </w:r>
      <w:r w:rsidR="00D62A82" w:rsidRPr="00FF6795">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w:t>
      </w:r>
      <w:r w:rsidR="00C6283A">
        <w:rPr>
          <w:rFonts w:ascii="Times New Roman" w:eastAsia="Times New Roman" w:hAnsi="Times New Roman" w:cs="Times New Roman"/>
          <w:color w:val="000000"/>
          <w:sz w:val="28"/>
          <w:szCs w:val="28"/>
          <w:lang w:val="ru-RU"/>
        </w:rPr>
        <w:t>А. Александрова</w:t>
      </w:r>
      <w:r w:rsidRPr="00FF6795">
        <w:rPr>
          <w:rFonts w:ascii="Times New Roman" w:eastAsia="Times New Roman" w:hAnsi="Times New Roman" w:cs="Times New Roman"/>
          <w:color w:val="000000"/>
          <w:sz w:val="28"/>
          <w:szCs w:val="28"/>
          <w:lang w:val="ru-RU"/>
        </w:rPr>
        <w:t xml:space="preserve">, </w:t>
      </w:r>
      <w:r w:rsidR="00C6283A">
        <w:rPr>
          <w:rFonts w:ascii="Times New Roman" w:eastAsia="Times New Roman" w:hAnsi="Times New Roman" w:cs="Times New Roman"/>
          <w:color w:val="000000"/>
          <w:sz w:val="28"/>
          <w:szCs w:val="28"/>
          <w:lang w:val="ru-RU"/>
        </w:rPr>
        <w:t xml:space="preserve">Н. Бібік, </w:t>
      </w:r>
      <w:r w:rsidR="00C6283A">
        <w:rPr>
          <w:rFonts w:ascii="Times New Roman" w:eastAsia="Times New Roman" w:hAnsi="Times New Roman" w:cs="Times New Roman"/>
          <w:color w:val="000000"/>
          <w:sz w:val="28"/>
          <w:szCs w:val="28"/>
          <w:lang w:val="uk-UA"/>
        </w:rPr>
        <w:t>Т. </w:t>
      </w:r>
      <w:r w:rsidR="00C6283A">
        <w:rPr>
          <w:rFonts w:ascii="Times New Roman" w:eastAsia="Times New Roman" w:hAnsi="Times New Roman" w:cs="Times New Roman"/>
          <w:color w:val="000000"/>
          <w:sz w:val="28"/>
          <w:szCs w:val="28"/>
          <w:lang w:val="ru-RU"/>
        </w:rPr>
        <w:t>Бутківська</w:t>
      </w:r>
      <w:r w:rsidR="00D46418">
        <w:rPr>
          <w:rFonts w:ascii="Times New Roman" w:eastAsia="Times New Roman" w:hAnsi="Times New Roman" w:cs="Times New Roman"/>
          <w:color w:val="000000"/>
          <w:sz w:val="28"/>
          <w:szCs w:val="28"/>
          <w:lang w:val="ru-RU"/>
        </w:rPr>
        <w:t xml:space="preserve">, </w:t>
      </w:r>
      <w:r w:rsidR="00C6283A">
        <w:rPr>
          <w:rFonts w:ascii="Times New Roman" w:eastAsia="Times New Roman" w:hAnsi="Times New Roman" w:cs="Times New Roman"/>
          <w:color w:val="000000"/>
          <w:sz w:val="28"/>
          <w:szCs w:val="28"/>
          <w:lang w:val="ru-RU"/>
        </w:rPr>
        <w:t>Г. Васьківська</w:t>
      </w:r>
      <w:r w:rsidRPr="00FF6795">
        <w:rPr>
          <w:rFonts w:ascii="Times New Roman" w:eastAsia="Times New Roman" w:hAnsi="Times New Roman" w:cs="Times New Roman"/>
          <w:color w:val="000000"/>
          <w:sz w:val="28"/>
          <w:szCs w:val="28"/>
          <w:lang w:val="ru-RU"/>
        </w:rPr>
        <w:t>), лінгводидактичному</w:t>
      </w:r>
      <w:r w:rsidR="00D46418">
        <w:rPr>
          <w:rFonts w:ascii="Times New Roman" w:eastAsia="Times New Roman" w:hAnsi="Times New Roman" w:cs="Times New Roman"/>
          <w:color w:val="000000"/>
          <w:sz w:val="28"/>
          <w:szCs w:val="28"/>
          <w:lang w:val="ru-RU"/>
        </w:rPr>
        <w:t xml:space="preserve"> аспектах </w:t>
      </w:r>
      <w:r w:rsidRPr="00FF6795">
        <w:rPr>
          <w:rFonts w:ascii="Times New Roman" w:eastAsia="Times New Roman" w:hAnsi="Times New Roman" w:cs="Times New Roman"/>
          <w:color w:val="000000"/>
          <w:sz w:val="28"/>
          <w:szCs w:val="28"/>
          <w:lang w:val="ru-RU"/>
        </w:rPr>
        <w:t>(</w:t>
      </w:r>
      <w:r w:rsidR="00C6283A">
        <w:rPr>
          <w:rFonts w:ascii="Times New Roman" w:eastAsia="Times New Roman" w:hAnsi="Times New Roman" w:cs="Times New Roman"/>
          <w:color w:val="000000"/>
          <w:sz w:val="28"/>
          <w:szCs w:val="28"/>
          <w:lang w:val="ru-RU"/>
        </w:rPr>
        <w:t>М. Вашуленко</w:t>
      </w:r>
      <w:r w:rsidRPr="00FF6795">
        <w:rPr>
          <w:rFonts w:ascii="Times New Roman" w:eastAsia="Times New Roman" w:hAnsi="Times New Roman" w:cs="Times New Roman"/>
          <w:color w:val="000000"/>
          <w:sz w:val="28"/>
          <w:szCs w:val="28"/>
          <w:lang w:val="ru-RU"/>
        </w:rPr>
        <w:t xml:space="preserve">, </w:t>
      </w:r>
      <w:r w:rsidR="00C6283A">
        <w:rPr>
          <w:rFonts w:ascii="Times New Roman" w:eastAsia="Times New Roman" w:hAnsi="Times New Roman" w:cs="Times New Roman"/>
          <w:color w:val="000000"/>
          <w:sz w:val="28"/>
          <w:szCs w:val="28"/>
          <w:lang w:val="ru-RU"/>
        </w:rPr>
        <w:t>Н. </w:t>
      </w:r>
      <w:r w:rsidRPr="00FF6795">
        <w:rPr>
          <w:rFonts w:ascii="Times New Roman" w:eastAsia="Times New Roman" w:hAnsi="Times New Roman" w:cs="Times New Roman"/>
          <w:color w:val="000000"/>
          <w:sz w:val="28"/>
          <w:szCs w:val="28"/>
          <w:lang w:val="ru-RU"/>
        </w:rPr>
        <w:t xml:space="preserve">Голуб, </w:t>
      </w:r>
      <w:r w:rsidR="00C6283A">
        <w:rPr>
          <w:rFonts w:ascii="Times New Roman" w:eastAsia="Times New Roman" w:hAnsi="Times New Roman" w:cs="Times New Roman"/>
          <w:color w:val="000000"/>
          <w:sz w:val="28"/>
          <w:szCs w:val="28"/>
          <w:lang w:val="ru-RU"/>
        </w:rPr>
        <w:t>О. Горошкіна</w:t>
      </w:r>
      <w:r w:rsidRPr="00FF6795">
        <w:rPr>
          <w:rFonts w:ascii="Times New Roman" w:eastAsia="Times New Roman" w:hAnsi="Times New Roman" w:cs="Times New Roman"/>
          <w:color w:val="000000"/>
          <w:sz w:val="28"/>
          <w:szCs w:val="28"/>
          <w:lang w:val="ru-RU"/>
        </w:rPr>
        <w:t xml:space="preserve">, </w:t>
      </w:r>
      <w:r w:rsidR="00C6283A">
        <w:rPr>
          <w:rFonts w:ascii="Times New Roman" w:eastAsia="Times New Roman" w:hAnsi="Times New Roman" w:cs="Times New Roman"/>
          <w:color w:val="000000"/>
          <w:sz w:val="28"/>
          <w:szCs w:val="28"/>
          <w:lang w:val="ru-RU"/>
        </w:rPr>
        <w:t>О. </w:t>
      </w:r>
      <w:r w:rsidRPr="00FF6795">
        <w:rPr>
          <w:rFonts w:ascii="Times New Roman" w:eastAsia="Times New Roman" w:hAnsi="Times New Roman" w:cs="Times New Roman"/>
          <w:color w:val="000000"/>
          <w:sz w:val="28"/>
          <w:szCs w:val="28"/>
          <w:lang w:val="ru-RU"/>
        </w:rPr>
        <w:t>Караман,</w:t>
      </w:r>
      <w:r w:rsidR="00D62A82" w:rsidRPr="00FF6795">
        <w:rPr>
          <w:rFonts w:ascii="Times New Roman" w:eastAsia="Times New Roman" w:hAnsi="Times New Roman" w:cs="Times New Roman"/>
          <w:color w:val="000000"/>
          <w:sz w:val="28"/>
          <w:szCs w:val="28"/>
          <w:lang w:val="ru-RU"/>
        </w:rPr>
        <w:t xml:space="preserve"> </w:t>
      </w:r>
      <w:r w:rsidR="00C6283A">
        <w:rPr>
          <w:rFonts w:ascii="Times New Roman" w:eastAsia="Times New Roman" w:hAnsi="Times New Roman" w:cs="Times New Roman"/>
          <w:color w:val="000000"/>
          <w:sz w:val="28"/>
          <w:szCs w:val="28"/>
          <w:lang w:val="ru-RU"/>
        </w:rPr>
        <w:t>С. </w:t>
      </w:r>
      <w:r w:rsidRPr="00FF6795">
        <w:rPr>
          <w:rFonts w:ascii="Times New Roman" w:eastAsia="Times New Roman" w:hAnsi="Times New Roman" w:cs="Times New Roman"/>
          <w:color w:val="000000"/>
          <w:sz w:val="28"/>
          <w:szCs w:val="28"/>
          <w:lang w:val="ru-RU"/>
        </w:rPr>
        <w:t xml:space="preserve">Караман, </w:t>
      </w:r>
      <w:r w:rsidR="00C6283A">
        <w:rPr>
          <w:rFonts w:ascii="Times New Roman" w:eastAsia="Times New Roman" w:hAnsi="Times New Roman" w:cs="Times New Roman"/>
          <w:color w:val="000000"/>
          <w:sz w:val="28"/>
          <w:szCs w:val="28"/>
          <w:lang w:val="ru-RU"/>
        </w:rPr>
        <w:t>К. Климова</w:t>
      </w:r>
      <w:r w:rsidRPr="00FF6795">
        <w:rPr>
          <w:rFonts w:ascii="Times New Roman" w:eastAsia="Times New Roman" w:hAnsi="Times New Roman" w:cs="Times New Roman"/>
          <w:color w:val="000000"/>
          <w:sz w:val="28"/>
          <w:szCs w:val="28"/>
          <w:lang w:val="ru-RU"/>
        </w:rPr>
        <w:t xml:space="preserve">, </w:t>
      </w:r>
      <w:r w:rsidR="00C6283A">
        <w:rPr>
          <w:rFonts w:ascii="Times New Roman" w:eastAsia="Times New Roman" w:hAnsi="Times New Roman" w:cs="Times New Roman"/>
          <w:color w:val="000000"/>
          <w:sz w:val="28"/>
          <w:szCs w:val="28"/>
          <w:lang w:val="ru-RU"/>
        </w:rPr>
        <w:t>О. </w:t>
      </w:r>
      <w:r w:rsidRPr="00FF6795">
        <w:rPr>
          <w:rFonts w:ascii="Times New Roman" w:eastAsia="Times New Roman" w:hAnsi="Times New Roman" w:cs="Times New Roman"/>
          <w:color w:val="000000"/>
          <w:sz w:val="28"/>
          <w:szCs w:val="28"/>
          <w:lang w:val="ru-RU"/>
        </w:rPr>
        <w:t>Кучеру</w:t>
      </w:r>
      <w:r w:rsidR="00C6283A">
        <w:rPr>
          <w:rFonts w:ascii="Times New Roman" w:eastAsia="Times New Roman" w:hAnsi="Times New Roman" w:cs="Times New Roman"/>
          <w:color w:val="000000"/>
          <w:sz w:val="28"/>
          <w:szCs w:val="28"/>
          <w:lang w:val="ru-RU"/>
        </w:rPr>
        <w:t>к</w:t>
      </w:r>
      <w:r w:rsidR="00D46418">
        <w:rPr>
          <w:rFonts w:ascii="Times New Roman" w:eastAsia="Times New Roman" w:hAnsi="Times New Roman" w:cs="Times New Roman"/>
          <w:color w:val="000000"/>
          <w:sz w:val="28"/>
          <w:szCs w:val="28"/>
          <w:lang w:val="ru-RU"/>
        </w:rPr>
        <w:t>). Н</w:t>
      </w:r>
      <w:r w:rsidRPr="00FF6795">
        <w:rPr>
          <w:rFonts w:ascii="Times New Roman" w:eastAsia="Times New Roman" w:hAnsi="Times New Roman" w:cs="Times New Roman"/>
          <w:color w:val="000000"/>
          <w:sz w:val="28"/>
          <w:szCs w:val="28"/>
          <w:lang w:val="ru-RU"/>
        </w:rPr>
        <w:t>ауковці по-різному тлумачать сут</w:t>
      </w:r>
      <w:r w:rsidR="00D46418">
        <w:rPr>
          <w:rFonts w:ascii="Times New Roman" w:eastAsia="Times New Roman" w:hAnsi="Times New Roman" w:cs="Times New Roman"/>
          <w:color w:val="000000"/>
          <w:sz w:val="28"/>
          <w:szCs w:val="28"/>
          <w:lang w:val="ru-RU"/>
        </w:rPr>
        <w:t xml:space="preserve">ність </w:t>
      </w:r>
      <w:r w:rsidRPr="00FF6795">
        <w:rPr>
          <w:rFonts w:ascii="Times New Roman" w:eastAsia="Times New Roman" w:hAnsi="Times New Roman" w:cs="Times New Roman"/>
          <w:color w:val="000000"/>
          <w:sz w:val="28"/>
          <w:szCs w:val="28"/>
          <w:lang w:val="ru-RU"/>
        </w:rPr>
        <w:t>компетентності, бракує одностайності у</w:t>
      </w:r>
      <w:r w:rsidR="00D46418">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визначенні змісту ключових термінів, не завжди враховують особливості</w:t>
      </w:r>
      <w:r w:rsidR="009371C8" w:rsidRPr="00FF6795">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 xml:space="preserve">структури компетентності </w:t>
      </w:r>
      <w:r w:rsidR="009371C8" w:rsidRPr="00FF6795">
        <w:rPr>
          <w:rFonts w:ascii="Times New Roman" w:eastAsia="Times New Roman" w:hAnsi="Times New Roman" w:cs="Times New Roman"/>
          <w:color w:val="000000"/>
          <w:sz w:val="28"/>
          <w:szCs w:val="28"/>
          <w:lang w:val="ru-RU"/>
        </w:rPr>
        <w:t>тощо</w:t>
      </w:r>
      <w:r w:rsidRPr="00FF6795">
        <w:rPr>
          <w:rFonts w:ascii="Times New Roman" w:eastAsia="Times New Roman" w:hAnsi="Times New Roman" w:cs="Times New Roman"/>
          <w:color w:val="000000"/>
          <w:sz w:val="28"/>
          <w:szCs w:val="28"/>
          <w:lang w:val="ru-RU"/>
        </w:rPr>
        <w:t xml:space="preserve">. </w:t>
      </w:r>
    </w:p>
    <w:p w:rsidR="009371C8" w:rsidRPr="00FF6795" w:rsidRDefault="00AE0C7D" w:rsidP="006466AD">
      <w:pPr>
        <w:spacing w:after="0" w:line="360" w:lineRule="auto"/>
        <w:ind w:firstLine="720"/>
        <w:jc w:val="both"/>
        <w:rPr>
          <w:rFonts w:ascii="Times New Roman" w:eastAsia="Times New Roman" w:hAnsi="Times New Roman" w:cs="Times New Roman"/>
          <w:color w:val="000000"/>
          <w:sz w:val="28"/>
          <w:szCs w:val="28"/>
          <w:lang w:val="ru-RU"/>
        </w:rPr>
      </w:pPr>
      <w:r w:rsidRPr="007C56A2">
        <w:rPr>
          <w:rFonts w:ascii="Times New Roman" w:eastAsia="Times New Roman" w:hAnsi="Times New Roman" w:cs="Times New Roman"/>
          <w:color w:val="000000"/>
          <w:sz w:val="28"/>
          <w:szCs w:val="28"/>
          <w:lang w:val="ru-RU"/>
        </w:rPr>
        <w:t>Актуальність і важливість окресленої проблеми, її недостатня розробленість</w:t>
      </w:r>
      <w:r w:rsidR="009371C8" w:rsidRPr="007C56A2">
        <w:rPr>
          <w:rFonts w:ascii="Times New Roman" w:eastAsia="Times New Roman" w:hAnsi="Times New Roman" w:cs="Times New Roman"/>
          <w:color w:val="000000"/>
          <w:sz w:val="28"/>
          <w:szCs w:val="28"/>
          <w:lang w:val="ru-RU"/>
        </w:rPr>
        <w:t xml:space="preserve"> </w:t>
      </w:r>
      <w:r w:rsidRPr="007C56A2">
        <w:rPr>
          <w:rFonts w:ascii="Times New Roman" w:eastAsia="Times New Roman" w:hAnsi="Times New Roman" w:cs="Times New Roman"/>
          <w:color w:val="000000"/>
          <w:sz w:val="28"/>
          <w:szCs w:val="28"/>
          <w:lang w:val="ru-RU"/>
        </w:rPr>
        <w:t>зумовили вибір теми</w:t>
      </w:r>
      <w:r w:rsidR="009371C8" w:rsidRPr="007C56A2">
        <w:rPr>
          <w:rFonts w:ascii="Times New Roman" w:eastAsia="Times New Roman" w:hAnsi="Times New Roman" w:cs="Times New Roman"/>
          <w:color w:val="000000"/>
          <w:sz w:val="28"/>
          <w:szCs w:val="28"/>
          <w:lang w:val="ru-RU"/>
        </w:rPr>
        <w:t xml:space="preserve"> </w:t>
      </w:r>
      <w:r w:rsidRPr="007C56A2">
        <w:rPr>
          <w:rFonts w:ascii="Times New Roman" w:eastAsia="Times New Roman" w:hAnsi="Times New Roman" w:cs="Times New Roman"/>
          <w:color w:val="000000"/>
          <w:sz w:val="28"/>
          <w:szCs w:val="28"/>
          <w:lang w:val="ru-RU"/>
        </w:rPr>
        <w:t>– «Формування соціокультурної компетентності учнів</w:t>
      </w:r>
      <w:r w:rsidR="009371C8" w:rsidRPr="007C56A2">
        <w:rPr>
          <w:rFonts w:ascii="Times New Roman" w:eastAsia="Times New Roman" w:hAnsi="Times New Roman" w:cs="Times New Roman"/>
          <w:color w:val="000000"/>
          <w:sz w:val="28"/>
          <w:szCs w:val="28"/>
          <w:lang w:val="ru-RU"/>
        </w:rPr>
        <w:t xml:space="preserve"> старших класів на уроках української мови</w:t>
      </w:r>
      <w:r w:rsidRPr="007C56A2">
        <w:rPr>
          <w:rFonts w:ascii="Times New Roman" w:eastAsia="Times New Roman" w:hAnsi="Times New Roman" w:cs="Times New Roman"/>
          <w:color w:val="000000"/>
          <w:sz w:val="28"/>
          <w:szCs w:val="28"/>
          <w:lang w:val="ru-RU"/>
        </w:rPr>
        <w:t>»</w:t>
      </w:r>
      <w:r w:rsidR="00957472" w:rsidRPr="007C56A2">
        <w:rPr>
          <w:rFonts w:ascii="Times New Roman" w:eastAsia="Times New Roman" w:hAnsi="Times New Roman" w:cs="Times New Roman"/>
          <w:color w:val="000000"/>
          <w:sz w:val="28"/>
          <w:szCs w:val="28"/>
          <w:lang w:val="ru-RU"/>
        </w:rPr>
        <w:t>.</w:t>
      </w:r>
    </w:p>
    <w:p w:rsidR="00C25A1F" w:rsidRPr="00FF6795" w:rsidRDefault="009C142F" w:rsidP="006466AD">
      <w:pPr>
        <w:spacing w:after="0" w:line="360" w:lineRule="auto"/>
        <w:ind w:firstLine="720"/>
        <w:jc w:val="both"/>
        <w:rPr>
          <w:rStyle w:val="fontstyle21"/>
          <w:rFonts w:ascii="Times New Roman" w:hAnsi="Times New Roman" w:cs="Times New Roman"/>
          <w:lang w:val="ru-RU"/>
        </w:rPr>
      </w:pPr>
      <w:r w:rsidRPr="00FF6795">
        <w:rPr>
          <w:rStyle w:val="fontstyle01"/>
          <w:rFonts w:ascii="Times New Roman" w:hAnsi="Times New Roman" w:cs="Times New Roman"/>
          <w:lang w:val="ru-RU"/>
        </w:rPr>
        <w:t xml:space="preserve">Мета </w:t>
      </w:r>
      <w:r w:rsidRPr="00957472">
        <w:rPr>
          <w:rStyle w:val="fontstyle21"/>
          <w:rFonts w:ascii="Times New Roman" w:hAnsi="Times New Roman" w:cs="Times New Roman"/>
          <w:lang w:val="ru-RU"/>
        </w:rPr>
        <w:t xml:space="preserve">дослідження полягає в </w:t>
      </w:r>
      <w:r w:rsidR="009245E7">
        <w:rPr>
          <w:rStyle w:val="fontstyle21"/>
          <w:rFonts w:ascii="Times New Roman" w:hAnsi="Times New Roman" w:cs="Times New Roman"/>
          <w:lang w:val="ru-RU"/>
        </w:rPr>
        <w:t xml:space="preserve">теоретичному обґрунтуванні та </w:t>
      </w:r>
      <w:r w:rsidRPr="00957472">
        <w:rPr>
          <w:rStyle w:val="fontstyle21"/>
          <w:rFonts w:ascii="Times New Roman" w:hAnsi="Times New Roman" w:cs="Times New Roman"/>
          <w:lang w:val="ru-RU"/>
        </w:rPr>
        <w:t xml:space="preserve">розробленні </w:t>
      </w:r>
      <w:r w:rsidR="00957472" w:rsidRPr="00957472">
        <w:rPr>
          <w:rStyle w:val="fontstyle21"/>
          <w:rFonts w:ascii="Times New Roman" w:hAnsi="Times New Roman" w:cs="Times New Roman"/>
          <w:lang w:val="ru-RU"/>
        </w:rPr>
        <w:t xml:space="preserve">методичної системи роботи для </w:t>
      </w:r>
      <w:r w:rsidRPr="00957472">
        <w:rPr>
          <w:rStyle w:val="fontstyle21"/>
          <w:rFonts w:ascii="Times New Roman" w:hAnsi="Times New Roman" w:cs="Times New Roman"/>
          <w:lang w:val="ru-RU"/>
        </w:rPr>
        <w:t>формування</w:t>
      </w:r>
      <w:r w:rsidR="00C25A1F" w:rsidRPr="00957472">
        <w:rPr>
          <w:rStyle w:val="fontstyle21"/>
          <w:rFonts w:ascii="Times New Roman" w:hAnsi="Times New Roman" w:cs="Times New Roman"/>
          <w:lang w:val="ru-RU"/>
        </w:rPr>
        <w:t xml:space="preserve"> </w:t>
      </w:r>
      <w:r w:rsidRPr="00957472">
        <w:rPr>
          <w:rStyle w:val="fontstyle21"/>
          <w:rFonts w:ascii="Times New Roman" w:hAnsi="Times New Roman" w:cs="Times New Roman"/>
          <w:lang w:val="ru-RU"/>
        </w:rPr>
        <w:t xml:space="preserve">соціокультурної компетентності </w:t>
      </w:r>
      <w:r w:rsidR="009245E7">
        <w:rPr>
          <w:rStyle w:val="fontstyle21"/>
          <w:rFonts w:ascii="Times New Roman" w:hAnsi="Times New Roman" w:cs="Times New Roman"/>
          <w:lang w:val="ru-RU"/>
        </w:rPr>
        <w:t>старшокласників</w:t>
      </w:r>
      <w:r w:rsidR="00C25A1F" w:rsidRPr="00957472">
        <w:rPr>
          <w:rStyle w:val="fontstyle21"/>
          <w:rFonts w:ascii="Times New Roman" w:hAnsi="Times New Roman" w:cs="Times New Roman"/>
          <w:lang w:val="ru-RU"/>
        </w:rPr>
        <w:t xml:space="preserve"> на уроках української мови.</w:t>
      </w:r>
    </w:p>
    <w:p w:rsidR="0097354D" w:rsidRPr="00811130" w:rsidRDefault="009C142F" w:rsidP="006466AD">
      <w:pPr>
        <w:spacing w:after="0" w:line="360" w:lineRule="auto"/>
        <w:ind w:firstLine="720"/>
        <w:jc w:val="both"/>
        <w:rPr>
          <w:rStyle w:val="fontstyle01"/>
          <w:rFonts w:ascii="Times New Roman" w:hAnsi="Times New Roman" w:cs="Times New Roman"/>
          <w:b w:val="0"/>
          <w:lang w:val="ru-RU"/>
        </w:rPr>
      </w:pPr>
      <w:r w:rsidRPr="00811130">
        <w:rPr>
          <w:rStyle w:val="fontstyle21"/>
          <w:rFonts w:ascii="Times New Roman" w:hAnsi="Times New Roman" w:cs="Times New Roman"/>
          <w:lang w:val="ru-RU"/>
        </w:rPr>
        <w:t xml:space="preserve">Відповідно до мети дослідження передбачено розв’язання таких </w:t>
      </w:r>
      <w:r w:rsidRPr="00811130">
        <w:rPr>
          <w:rStyle w:val="fontstyle01"/>
          <w:rFonts w:ascii="Times New Roman" w:hAnsi="Times New Roman" w:cs="Times New Roman"/>
          <w:lang w:val="ru-RU"/>
        </w:rPr>
        <w:t>завдань:</w:t>
      </w:r>
      <w:r w:rsidR="0097354D" w:rsidRPr="00811130">
        <w:rPr>
          <w:rStyle w:val="fontstyle01"/>
          <w:rFonts w:ascii="Times New Roman" w:hAnsi="Times New Roman" w:cs="Times New Roman"/>
          <w:b w:val="0"/>
          <w:lang w:val="ru-RU"/>
        </w:rPr>
        <w:t xml:space="preserve"> </w:t>
      </w:r>
    </w:p>
    <w:p w:rsidR="00811130" w:rsidRPr="00811130" w:rsidRDefault="009C142F" w:rsidP="00811130">
      <w:pPr>
        <w:pStyle w:val="a3"/>
        <w:numPr>
          <w:ilvl w:val="0"/>
          <w:numId w:val="42"/>
        </w:numPr>
        <w:spacing w:after="0" w:line="360" w:lineRule="auto"/>
        <w:jc w:val="both"/>
        <w:rPr>
          <w:rStyle w:val="fontstyle01"/>
          <w:rFonts w:ascii="Times New Roman" w:hAnsi="Times New Roman" w:cs="Times New Roman"/>
          <w:b w:val="0"/>
          <w:bCs w:val="0"/>
          <w:lang w:val="ru-RU"/>
        </w:rPr>
      </w:pPr>
      <w:r w:rsidRPr="00811130">
        <w:rPr>
          <w:rStyle w:val="fontstyle21"/>
          <w:rFonts w:ascii="Times New Roman" w:hAnsi="Times New Roman" w:cs="Times New Roman"/>
          <w:lang w:val="ru-RU"/>
        </w:rPr>
        <w:t xml:space="preserve">З’ясувати сутність </w:t>
      </w:r>
      <w:r w:rsidR="00EB5AEC" w:rsidRPr="00017E84">
        <w:rPr>
          <w:rFonts w:ascii="Times New Roman" w:hAnsi="Times New Roman" w:cs="Times New Roman"/>
          <w:sz w:val="28"/>
          <w:szCs w:val="28"/>
          <w:lang w:val="ru-RU"/>
        </w:rPr>
        <w:t>к</w:t>
      </w:r>
      <w:r w:rsidR="00EB5AEC" w:rsidRPr="00017E84">
        <w:rPr>
          <w:rStyle w:val="fontstyle01"/>
          <w:rFonts w:ascii="Times New Roman" w:hAnsi="Times New Roman" w:cs="Times New Roman"/>
          <w:b w:val="0"/>
          <w:lang w:val="ru-RU"/>
        </w:rPr>
        <w:t>омпетентністно орієнтованого навчання на уроках української мови</w:t>
      </w:r>
      <w:r w:rsidR="00811130">
        <w:rPr>
          <w:rStyle w:val="fontstyle01"/>
          <w:rFonts w:ascii="Times New Roman" w:hAnsi="Times New Roman" w:cs="Times New Roman"/>
          <w:b w:val="0"/>
          <w:lang w:val="ru-RU"/>
        </w:rPr>
        <w:t>.</w:t>
      </w:r>
    </w:p>
    <w:p w:rsidR="00B0034B" w:rsidRPr="00811130" w:rsidRDefault="009C142F" w:rsidP="00811130">
      <w:pPr>
        <w:pStyle w:val="a3"/>
        <w:numPr>
          <w:ilvl w:val="0"/>
          <w:numId w:val="42"/>
        </w:numPr>
        <w:spacing w:after="0" w:line="360" w:lineRule="auto"/>
        <w:jc w:val="both"/>
        <w:rPr>
          <w:rStyle w:val="fontstyle21"/>
          <w:rFonts w:ascii="Times New Roman" w:hAnsi="Times New Roman" w:cs="Times New Roman"/>
          <w:lang w:val="ru-RU"/>
        </w:rPr>
      </w:pPr>
      <w:r w:rsidRPr="00811130">
        <w:rPr>
          <w:rStyle w:val="fontstyle21"/>
          <w:rFonts w:ascii="Times New Roman" w:hAnsi="Times New Roman" w:cs="Times New Roman"/>
          <w:lang w:val="ru-RU"/>
        </w:rPr>
        <w:t xml:space="preserve">Визначити лінгводидактичні </w:t>
      </w:r>
      <w:r w:rsidR="00811130" w:rsidRPr="00811130">
        <w:rPr>
          <w:rStyle w:val="fontstyle21"/>
          <w:rFonts w:ascii="Times New Roman" w:hAnsi="Times New Roman" w:cs="Times New Roman"/>
          <w:lang w:val="ru-RU"/>
        </w:rPr>
        <w:t>засади</w:t>
      </w:r>
      <w:r w:rsidRPr="00811130">
        <w:rPr>
          <w:rStyle w:val="fontstyle21"/>
          <w:rFonts w:ascii="Times New Roman" w:hAnsi="Times New Roman" w:cs="Times New Roman"/>
          <w:lang w:val="ru-RU"/>
        </w:rPr>
        <w:t xml:space="preserve"> формування соціокультурної компетентності</w:t>
      </w:r>
      <w:r w:rsidR="00C25A1F" w:rsidRPr="00811130">
        <w:rPr>
          <w:rStyle w:val="fontstyle21"/>
          <w:rFonts w:ascii="Times New Roman" w:hAnsi="Times New Roman" w:cs="Times New Roman"/>
          <w:lang w:val="ru-RU"/>
        </w:rPr>
        <w:t xml:space="preserve"> </w:t>
      </w:r>
      <w:r w:rsidRPr="00811130">
        <w:rPr>
          <w:rStyle w:val="fontstyle21"/>
          <w:rFonts w:ascii="Times New Roman" w:hAnsi="Times New Roman" w:cs="Times New Roman"/>
          <w:lang w:val="ru-RU"/>
        </w:rPr>
        <w:t>учнів</w:t>
      </w:r>
      <w:r w:rsidR="00C25A1F" w:rsidRPr="00811130">
        <w:rPr>
          <w:rStyle w:val="fontstyle21"/>
          <w:rFonts w:ascii="Times New Roman" w:hAnsi="Times New Roman" w:cs="Times New Roman"/>
          <w:lang w:val="ru-RU"/>
        </w:rPr>
        <w:t>.</w:t>
      </w:r>
    </w:p>
    <w:p w:rsidR="00811130" w:rsidRPr="00811130" w:rsidRDefault="00811130" w:rsidP="00811130">
      <w:pPr>
        <w:pStyle w:val="a3"/>
        <w:numPr>
          <w:ilvl w:val="0"/>
          <w:numId w:val="42"/>
        </w:numPr>
        <w:spacing w:after="0" w:line="360" w:lineRule="auto"/>
        <w:jc w:val="both"/>
        <w:rPr>
          <w:rStyle w:val="fontstyle01"/>
          <w:rFonts w:ascii="Times New Roman" w:hAnsi="Times New Roman" w:cs="Times New Roman"/>
          <w:b w:val="0"/>
          <w:bCs w:val="0"/>
          <w:lang w:val="ru-RU"/>
        </w:rPr>
      </w:pPr>
      <w:r>
        <w:rPr>
          <w:rStyle w:val="fontstyle21"/>
          <w:rFonts w:ascii="Times New Roman" w:hAnsi="Times New Roman" w:cs="Times New Roman"/>
          <w:lang w:val="ru-RU"/>
        </w:rPr>
        <w:t>Охарактеризувати</w:t>
      </w:r>
      <w:r w:rsidRPr="00811130">
        <w:rPr>
          <w:rStyle w:val="fontstyle21"/>
          <w:rFonts w:ascii="Times New Roman" w:hAnsi="Times New Roman" w:cs="Times New Roman"/>
          <w:lang w:val="ru-RU"/>
        </w:rPr>
        <w:t xml:space="preserve"> ш</w:t>
      </w:r>
      <w:r w:rsidRPr="00811130">
        <w:rPr>
          <w:rStyle w:val="fontstyle01"/>
          <w:rFonts w:ascii="Times New Roman" w:hAnsi="Times New Roman" w:cs="Times New Roman"/>
          <w:b w:val="0"/>
          <w:lang w:val="ru-RU"/>
        </w:rPr>
        <w:t>ляхи формування україномовної соціокультурної компетентності школярів.</w:t>
      </w:r>
    </w:p>
    <w:p w:rsidR="00811130" w:rsidRPr="00811130" w:rsidRDefault="00B0034B" w:rsidP="00811130">
      <w:pPr>
        <w:pStyle w:val="a3"/>
        <w:numPr>
          <w:ilvl w:val="0"/>
          <w:numId w:val="42"/>
        </w:numPr>
        <w:spacing w:after="0" w:line="360" w:lineRule="auto"/>
        <w:jc w:val="both"/>
        <w:rPr>
          <w:rFonts w:ascii="Times New Roman" w:hAnsi="Times New Roman" w:cs="Times New Roman"/>
          <w:color w:val="000000"/>
          <w:sz w:val="28"/>
          <w:szCs w:val="28"/>
          <w:lang w:val="ru-RU"/>
        </w:rPr>
      </w:pPr>
      <w:r w:rsidRPr="00811130">
        <w:rPr>
          <w:rFonts w:ascii="Times New Roman" w:hAnsi="Times New Roman" w:cs="Times New Roman"/>
          <w:bCs/>
          <w:color w:val="000000"/>
          <w:sz w:val="28"/>
          <w:szCs w:val="28"/>
          <w:lang w:val="ru-RU"/>
        </w:rPr>
        <w:t xml:space="preserve">Проаналізувати стан досліджуваної проблеми у </w:t>
      </w:r>
      <w:r w:rsidR="00E34C0B">
        <w:rPr>
          <w:rFonts w:ascii="Times New Roman" w:hAnsi="Times New Roman" w:cs="Times New Roman"/>
          <w:bCs/>
          <w:color w:val="000000"/>
          <w:sz w:val="28"/>
          <w:szCs w:val="28"/>
          <w:lang w:val="ru-RU"/>
        </w:rPr>
        <w:t>шкільній практиці</w:t>
      </w:r>
      <w:r w:rsidR="0097354D" w:rsidRPr="00811130">
        <w:rPr>
          <w:rFonts w:ascii="Times New Roman" w:hAnsi="Times New Roman" w:cs="Times New Roman"/>
          <w:bCs/>
          <w:color w:val="000000"/>
          <w:sz w:val="28"/>
          <w:szCs w:val="28"/>
          <w:lang w:val="ru-RU"/>
        </w:rPr>
        <w:t>.</w:t>
      </w:r>
    </w:p>
    <w:p w:rsidR="00C25A1F" w:rsidRPr="00811130" w:rsidRDefault="009C142F" w:rsidP="00811130">
      <w:pPr>
        <w:pStyle w:val="a3"/>
        <w:numPr>
          <w:ilvl w:val="0"/>
          <w:numId w:val="42"/>
        </w:numPr>
        <w:spacing w:after="0" w:line="360" w:lineRule="auto"/>
        <w:jc w:val="both"/>
        <w:rPr>
          <w:rStyle w:val="fontstyle21"/>
          <w:rFonts w:ascii="Times New Roman" w:hAnsi="Times New Roman" w:cs="Times New Roman"/>
          <w:lang w:val="ru-RU"/>
        </w:rPr>
      </w:pPr>
      <w:r w:rsidRPr="00811130">
        <w:rPr>
          <w:rStyle w:val="fontstyle21"/>
          <w:rFonts w:ascii="Times New Roman" w:hAnsi="Times New Roman" w:cs="Times New Roman"/>
          <w:lang w:val="ru-RU"/>
        </w:rPr>
        <w:t>Роз</w:t>
      </w:r>
      <w:r w:rsidR="00E34C0B">
        <w:rPr>
          <w:rStyle w:val="fontstyle21"/>
          <w:rFonts w:ascii="Times New Roman" w:hAnsi="Times New Roman" w:cs="Times New Roman"/>
          <w:lang w:val="ru-RU"/>
        </w:rPr>
        <w:t>робити систему вправ і завдань для</w:t>
      </w:r>
      <w:r w:rsidRPr="00811130">
        <w:rPr>
          <w:rStyle w:val="fontstyle21"/>
          <w:rFonts w:ascii="Times New Roman" w:hAnsi="Times New Roman" w:cs="Times New Roman"/>
          <w:lang w:val="ru-RU"/>
        </w:rPr>
        <w:t xml:space="preserve"> формування</w:t>
      </w:r>
      <w:r w:rsidR="0097354D" w:rsidRPr="00811130">
        <w:rPr>
          <w:rStyle w:val="fontstyle21"/>
          <w:rFonts w:ascii="Times New Roman" w:hAnsi="Times New Roman" w:cs="Times New Roman"/>
          <w:lang w:val="ru-RU"/>
        </w:rPr>
        <w:t xml:space="preserve"> </w:t>
      </w:r>
      <w:r w:rsidR="00C25A1F" w:rsidRPr="00811130">
        <w:rPr>
          <w:rStyle w:val="fontstyle21"/>
          <w:rFonts w:ascii="Times New Roman" w:hAnsi="Times New Roman" w:cs="Times New Roman"/>
          <w:lang w:val="ru-RU"/>
        </w:rPr>
        <w:t>соціокультурної компетентності</w:t>
      </w:r>
      <w:r w:rsidR="00E34C0B">
        <w:rPr>
          <w:rStyle w:val="fontstyle21"/>
          <w:rFonts w:ascii="Times New Roman" w:hAnsi="Times New Roman" w:cs="Times New Roman"/>
          <w:lang w:val="ru-RU"/>
        </w:rPr>
        <w:t xml:space="preserve"> учнів 10 класу</w:t>
      </w:r>
      <w:r w:rsidR="00C25A1F" w:rsidRPr="00811130">
        <w:rPr>
          <w:rStyle w:val="fontstyle21"/>
          <w:rFonts w:ascii="Times New Roman" w:hAnsi="Times New Roman" w:cs="Times New Roman"/>
          <w:lang w:val="ru-RU"/>
        </w:rPr>
        <w:t>.</w:t>
      </w:r>
    </w:p>
    <w:p w:rsidR="00C25A1F" w:rsidRPr="00FF6795" w:rsidRDefault="009C142F" w:rsidP="006466AD">
      <w:pPr>
        <w:spacing w:after="0" w:line="360" w:lineRule="auto"/>
        <w:ind w:firstLine="720"/>
        <w:jc w:val="both"/>
        <w:rPr>
          <w:rStyle w:val="fontstyle21"/>
          <w:rFonts w:ascii="Times New Roman" w:hAnsi="Times New Roman" w:cs="Times New Roman"/>
          <w:lang w:val="ru-RU"/>
        </w:rPr>
      </w:pPr>
      <w:r w:rsidRPr="00FF6795">
        <w:rPr>
          <w:rStyle w:val="fontstyle31"/>
          <w:rFonts w:ascii="Times New Roman" w:hAnsi="Times New Roman" w:cs="Times New Roman"/>
          <w:b/>
          <w:i w:val="0"/>
          <w:lang w:val="ru-RU"/>
        </w:rPr>
        <w:t>Об’єктом</w:t>
      </w:r>
      <w:r w:rsidRPr="00FF6795">
        <w:rPr>
          <w:rStyle w:val="fontstyle31"/>
          <w:rFonts w:ascii="Times New Roman" w:hAnsi="Times New Roman" w:cs="Times New Roman"/>
          <w:lang w:val="ru-RU"/>
        </w:rPr>
        <w:t xml:space="preserve"> </w:t>
      </w:r>
      <w:r w:rsidRPr="00FF6795">
        <w:rPr>
          <w:rStyle w:val="fontstyle21"/>
          <w:rFonts w:ascii="Times New Roman" w:hAnsi="Times New Roman" w:cs="Times New Roman"/>
          <w:lang w:val="ru-RU"/>
        </w:rPr>
        <w:t>дослідження є процес формування соціокультурної</w:t>
      </w:r>
      <w:r w:rsidR="0097354D" w:rsidRPr="00FF6795">
        <w:rPr>
          <w:rStyle w:val="fontstyle21"/>
          <w:rFonts w:ascii="Times New Roman" w:hAnsi="Times New Roman" w:cs="Times New Roman"/>
          <w:lang w:val="ru-RU"/>
        </w:rPr>
        <w:t xml:space="preserve"> </w:t>
      </w:r>
      <w:r w:rsidRPr="00FF6795">
        <w:rPr>
          <w:rStyle w:val="fontstyle21"/>
          <w:rFonts w:ascii="Times New Roman" w:hAnsi="Times New Roman" w:cs="Times New Roman"/>
          <w:lang w:val="ru-RU"/>
        </w:rPr>
        <w:t xml:space="preserve">компетентності учнів </w:t>
      </w:r>
      <w:r w:rsidR="00C25A1F" w:rsidRPr="00FF6795">
        <w:rPr>
          <w:rStyle w:val="fontstyle21"/>
          <w:rFonts w:ascii="Times New Roman" w:hAnsi="Times New Roman" w:cs="Times New Roman"/>
          <w:lang w:val="ru-RU"/>
        </w:rPr>
        <w:t>на уроках української мови</w:t>
      </w:r>
      <w:r w:rsidRPr="00FF6795">
        <w:rPr>
          <w:rStyle w:val="fontstyle21"/>
          <w:rFonts w:ascii="Times New Roman" w:hAnsi="Times New Roman" w:cs="Times New Roman"/>
          <w:lang w:val="ru-RU"/>
        </w:rPr>
        <w:t>.</w:t>
      </w:r>
    </w:p>
    <w:p w:rsidR="009371C8" w:rsidRPr="00FF6795" w:rsidRDefault="009C142F" w:rsidP="006466AD">
      <w:pPr>
        <w:spacing w:after="0" w:line="360" w:lineRule="auto"/>
        <w:ind w:firstLine="720"/>
        <w:jc w:val="both"/>
        <w:rPr>
          <w:rStyle w:val="fontstyle01"/>
          <w:rFonts w:ascii="Times New Roman" w:hAnsi="Times New Roman" w:cs="Times New Roman"/>
          <w:b w:val="0"/>
          <w:lang w:val="ru-RU"/>
        </w:rPr>
      </w:pPr>
      <w:r w:rsidRPr="007C56A2">
        <w:rPr>
          <w:rStyle w:val="fontstyle31"/>
          <w:rFonts w:ascii="Times New Roman" w:hAnsi="Times New Roman" w:cs="Times New Roman"/>
          <w:b/>
          <w:i w:val="0"/>
          <w:lang w:val="ru-RU"/>
        </w:rPr>
        <w:lastRenderedPageBreak/>
        <w:t>Предмет</w:t>
      </w:r>
      <w:r w:rsidRPr="007C56A2">
        <w:rPr>
          <w:rStyle w:val="fontstyle31"/>
          <w:rFonts w:ascii="Times New Roman" w:hAnsi="Times New Roman" w:cs="Times New Roman"/>
          <w:lang w:val="ru-RU"/>
        </w:rPr>
        <w:t xml:space="preserve"> </w:t>
      </w:r>
      <w:r w:rsidRPr="007C56A2">
        <w:rPr>
          <w:rStyle w:val="fontstyle21"/>
          <w:rFonts w:ascii="Times New Roman" w:hAnsi="Times New Roman" w:cs="Times New Roman"/>
          <w:lang w:val="ru-RU"/>
        </w:rPr>
        <w:t>дослідження –</w:t>
      </w:r>
      <w:r w:rsidR="008A6099" w:rsidRPr="007C56A2">
        <w:rPr>
          <w:rStyle w:val="fontstyle21"/>
          <w:rFonts w:ascii="Times New Roman" w:hAnsi="Times New Roman" w:cs="Times New Roman"/>
          <w:lang w:val="ru-RU"/>
        </w:rPr>
        <w:t xml:space="preserve"> </w:t>
      </w:r>
      <w:r w:rsidRPr="007C56A2">
        <w:rPr>
          <w:rStyle w:val="fontstyle21"/>
          <w:rFonts w:ascii="Times New Roman" w:hAnsi="Times New Roman" w:cs="Times New Roman"/>
          <w:lang w:val="ru-RU"/>
        </w:rPr>
        <w:t>методи, прийоми і засоби</w:t>
      </w:r>
      <w:r w:rsidR="001F004B" w:rsidRPr="007C56A2">
        <w:rPr>
          <w:rStyle w:val="fontstyle21"/>
          <w:rFonts w:ascii="Times New Roman" w:hAnsi="Times New Roman" w:cs="Times New Roman"/>
          <w:lang w:val="ru-RU"/>
        </w:rPr>
        <w:t xml:space="preserve"> </w:t>
      </w:r>
      <w:r w:rsidRPr="007C56A2">
        <w:rPr>
          <w:rStyle w:val="fontstyle21"/>
          <w:rFonts w:ascii="Times New Roman" w:hAnsi="Times New Roman" w:cs="Times New Roman"/>
          <w:lang w:val="ru-RU"/>
        </w:rPr>
        <w:t>формування соціокультурної компетентності</w:t>
      </w:r>
      <w:r w:rsidR="007C56A2">
        <w:rPr>
          <w:rStyle w:val="fontstyle21"/>
          <w:rFonts w:ascii="Times New Roman" w:hAnsi="Times New Roman" w:cs="Times New Roman"/>
          <w:lang w:val="ru-RU"/>
        </w:rPr>
        <w:t xml:space="preserve"> </w:t>
      </w:r>
      <w:r w:rsidR="007C56A2" w:rsidRPr="00FF6795">
        <w:rPr>
          <w:rStyle w:val="fontstyle21"/>
          <w:rFonts w:ascii="Times New Roman" w:hAnsi="Times New Roman" w:cs="Times New Roman"/>
          <w:lang w:val="ru-RU"/>
        </w:rPr>
        <w:t>учнів</w:t>
      </w:r>
      <w:r w:rsidR="007C56A2">
        <w:rPr>
          <w:rStyle w:val="fontstyle21"/>
          <w:rFonts w:ascii="Times New Roman" w:hAnsi="Times New Roman" w:cs="Times New Roman"/>
          <w:lang w:val="ru-RU"/>
        </w:rPr>
        <w:t xml:space="preserve"> старших класів</w:t>
      </w:r>
      <w:r w:rsidR="007C56A2" w:rsidRPr="00FF6795">
        <w:rPr>
          <w:rStyle w:val="fontstyle21"/>
          <w:rFonts w:ascii="Times New Roman" w:hAnsi="Times New Roman" w:cs="Times New Roman"/>
          <w:lang w:val="ru-RU"/>
        </w:rPr>
        <w:t xml:space="preserve"> на уроках української мови</w:t>
      </w:r>
      <w:r w:rsidR="007C56A2">
        <w:rPr>
          <w:rStyle w:val="fontstyle21"/>
          <w:rFonts w:ascii="Times New Roman" w:hAnsi="Times New Roman" w:cs="Times New Roman"/>
          <w:lang w:val="ru-RU"/>
        </w:rPr>
        <w:t>.</w:t>
      </w:r>
    </w:p>
    <w:p w:rsidR="00B0034B" w:rsidRPr="00FF6795" w:rsidRDefault="00B0034B" w:rsidP="006466AD">
      <w:pPr>
        <w:widowControl w:val="0"/>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b/>
          <w:sz w:val="28"/>
          <w:szCs w:val="28"/>
          <w:lang w:val="ru-RU"/>
        </w:rPr>
        <w:t>Методи дослідження.</w:t>
      </w:r>
      <w:r w:rsidRPr="00FF6795">
        <w:rPr>
          <w:rFonts w:ascii="Times New Roman" w:hAnsi="Times New Roman" w:cs="Times New Roman"/>
          <w:sz w:val="28"/>
          <w:szCs w:val="28"/>
          <w:lang w:val="ru-RU"/>
        </w:rPr>
        <w:t xml:space="preserve"> Для досягнення мети дослідження і вирішення поставлених завдань використовувалися такі методи: </w:t>
      </w:r>
    </w:p>
    <w:p w:rsidR="00B0034B" w:rsidRPr="00FF6795" w:rsidRDefault="00B0034B" w:rsidP="006466AD">
      <w:pPr>
        <w:widowControl w:val="0"/>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методи теоретичного пізнання: вивчення та аналіз наукової літератури з теми дослідження; аналіз і синтез теоретичного матеріалу; теоретичне узагальнення методичного досвіду;</w:t>
      </w:r>
    </w:p>
    <w:p w:rsidR="00B0034B" w:rsidRPr="00FF6795" w:rsidRDefault="00B0034B" w:rsidP="006466AD">
      <w:pPr>
        <w:widowControl w:val="0"/>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 методи емпіричного пізнання: аналіз нормативної документації, чинних програм, підручників і посібників; узагальнення досвіду вчителів; спостереження за мовною освітою старшокласників, </w:t>
      </w:r>
      <w:r w:rsidR="001F004B">
        <w:rPr>
          <w:rFonts w:ascii="Times New Roman" w:hAnsi="Times New Roman" w:cs="Times New Roman"/>
          <w:sz w:val="28"/>
          <w:szCs w:val="28"/>
          <w:lang w:val="ru-RU"/>
        </w:rPr>
        <w:t>бесіди, опитування, анкетування</w:t>
      </w:r>
      <w:r w:rsidRPr="00FF6795">
        <w:rPr>
          <w:rFonts w:ascii="Times New Roman" w:hAnsi="Times New Roman" w:cs="Times New Roman"/>
          <w:sz w:val="28"/>
          <w:szCs w:val="28"/>
          <w:lang w:val="ru-RU"/>
        </w:rPr>
        <w:t>.</w:t>
      </w:r>
    </w:p>
    <w:p w:rsidR="00B0034B" w:rsidRPr="008A6099" w:rsidRDefault="00C25A1F" w:rsidP="006466AD">
      <w:pPr>
        <w:pStyle w:val="a4"/>
        <w:spacing w:before="0" w:beforeAutospacing="0" w:after="0" w:afterAutospacing="0" w:line="360" w:lineRule="auto"/>
        <w:ind w:firstLine="720"/>
        <w:jc w:val="both"/>
        <w:rPr>
          <w:rStyle w:val="fontstyle21"/>
          <w:rFonts w:ascii="Times New Roman" w:hAnsi="Times New Roman"/>
          <w:lang w:val="uk-UA"/>
        </w:rPr>
      </w:pPr>
      <w:r w:rsidRPr="008A6099">
        <w:rPr>
          <w:rStyle w:val="fontstyle01"/>
          <w:rFonts w:ascii="Times New Roman" w:hAnsi="Times New Roman"/>
          <w:lang w:val="uk-UA"/>
        </w:rPr>
        <w:t>Наукова новизна</w:t>
      </w:r>
      <w:r w:rsidRPr="008A6099">
        <w:rPr>
          <w:rStyle w:val="fontstyle01"/>
          <w:rFonts w:ascii="Times New Roman" w:hAnsi="Times New Roman"/>
          <w:b w:val="0"/>
          <w:lang w:val="uk-UA"/>
        </w:rPr>
        <w:t xml:space="preserve"> </w:t>
      </w:r>
      <w:r w:rsidRPr="008A6099">
        <w:rPr>
          <w:rStyle w:val="fontstyle21"/>
          <w:rFonts w:ascii="Times New Roman" w:hAnsi="Times New Roman"/>
          <w:lang w:val="uk-UA"/>
        </w:rPr>
        <w:t xml:space="preserve">отриманих результатів полягає в тому, що </w:t>
      </w:r>
      <w:r w:rsidRPr="008A6099">
        <w:rPr>
          <w:rStyle w:val="fontstyle31"/>
          <w:rFonts w:ascii="Times New Roman" w:hAnsi="Times New Roman"/>
          <w:i w:val="0"/>
          <w:lang w:val="uk-UA"/>
        </w:rPr>
        <w:t xml:space="preserve">обґрунтовано </w:t>
      </w:r>
      <w:r w:rsidRPr="008A6099">
        <w:rPr>
          <w:rStyle w:val="fontstyle21"/>
          <w:rFonts w:ascii="Times New Roman" w:hAnsi="Times New Roman"/>
          <w:lang w:val="uk-UA"/>
        </w:rPr>
        <w:t>наукові засади формування соціокультурної компетентності</w:t>
      </w:r>
      <w:r w:rsidR="0097354D" w:rsidRPr="008A6099">
        <w:rPr>
          <w:rStyle w:val="fontstyle21"/>
          <w:rFonts w:ascii="Times New Roman" w:hAnsi="Times New Roman"/>
          <w:lang w:val="uk-UA"/>
        </w:rPr>
        <w:t xml:space="preserve"> </w:t>
      </w:r>
      <w:r w:rsidRPr="008A6099">
        <w:rPr>
          <w:rStyle w:val="fontstyle21"/>
          <w:rFonts w:ascii="Times New Roman" w:hAnsi="Times New Roman"/>
          <w:lang w:val="uk-UA"/>
        </w:rPr>
        <w:t xml:space="preserve">учнів </w:t>
      </w:r>
      <w:r w:rsidR="00B0034B" w:rsidRPr="008A6099">
        <w:rPr>
          <w:rStyle w:val="fontstyle21"/>
          <w:rFonts w:ascii="Times New Roman" w:hAnsi="Times New Roman"/>
          <w:lang w:val="uk-UA"/>
        </w:rPr>
        <w:t xml:space="preserve">старшої </w:t>
      </w:r>
      <w:r w:rsidRPr="008A6099">
        <w:rPr>
          <w:rStyle w:val="fontstyle21"/>
          <w:rFonts w:ascii="Times New Roman" w:hAnsi="Times New Roman"/>
          <w:lang w:val="uk-UA"/>
        </w:rPr>
        <w:t xml:space="preserve">школи; </w:t>
      </w:r>
      <w:r w:rsidRPr="008A6099">
        <w:rPr>
          <w:rStyle w:val="fontstyle31"/>
          <w:rFonts w:ascii="Times New Roman" w:hAnsi="Times New Roman"/>
          <w:i w:val="0"/>
          <w:lang w:val="uk-UA"/>
        </w:rPr>
        <w:t>обґрунтовано добір</w:t>
      </w:r>
      <w:r w:rsidRPr="008A6099">
        <w:rPr>
          <w:rStyle w:val="fontstyle31"/>
          <w:rFonts w:ascii="Times New Roman" w:hAnsi="Times New Roman"/>
          <w:lang w:val="uk-UA"/>
        </w:rPr>
        <w:t xml:space="preserve"> </w:t>
      </w:r>
      <w:r w:rsidRPr="008A6099">
        <w:rPr>
          <w:rStyle w:val="fontstyle21"/>
          <w:rFonts w:ascii="Times New Roman" w:hAnsi="Times New Roman"/>
          <w:lang w:val="uk-UA"/>
        </w:rPr>
        <w:t>форм, методів, прийомів, засобів</w:t>
      </w:r>
      <w:r w:rsidR="00B0034B" w:rsidRPr="008A6099">
        <w:rPr>
          <w:rStyle w:val="fontstyle21"/>
          <w:rFonts w:ascii="Times New Roman" w:hAnsi="Times New Roman"/>
          <w:lang w:val="uk-UA"/>
        </w:rPr>
        <w:t xml:space="preserve"> </w:t>
      </w:r>
      <w:r w:rsidRPr="008A6099">
        <w:rPr>
          <w:rStyle w:val="fontstyle21"/>
          <w:rFonts w:ascii="Times New Roman" w:hAnsi="Times New Roman"/>
          <w:lang w:val="uk-UA"/>
        </w:rPr>
        <w:t xml:space="preserve">організації уроків української мови </w:t>
      </w:r>
      <w:r w:rsidR="008A6099" w:rsidRPr="008A6099">
        <w:rPr>
          <w:rStyle w:val="fontstyle21"/>
          <w:rFonts w:ascii="Times New Roman" w:hAnsi="Times New Roman"/>
          <w:lang w:val="uk-UA"/>
        </w:rPr>
        <w:t xml:space="preserve">та розроблено систему вправ і завдань </w:t>
      </w:r>
      <w:r w:rsidR="00D031CB">
        <w:rPr>
          <w:rStyle w:val="fontstyle21"/>
          <w:rFonts w:ascii="Times New Roman" w:hAnsi="Times New Roman"/>
          <w:lang w:val="uk-UA"/>
        </w:rPr>
        <w:t>для</w:t>
      </w:r>
      <w:r w:rsidRPr="008A6099">
        <w:rPr>
          <w:rStyle w:val="fontstyle21"/>
          <w:rFonts w:ascii="Times New Roman" w:hAnsi="Times New Roman"/>
          <w:lang w:val="uk-UA"/>
        </w:rPr>
        <w:t xml:space="preserve"> формування соціокультурної</w:t>
      </w:r>
      <w:r w:rsidR="00B0034B" w:rsidRPr="008A6099">
        <w:rPr>
          <w:rStyle w:val="fontstyle21"/>
          <w:rFonts w:ascii="Times New Roman" w:hAnsi="Times New Roman"/>
          <w:lang w:val="uk-UA"/>
        </w:rPr>
        <w:t xml:space="preserve"> </w:t>
      </w:r>
      <w:r w:rsidRPr="008A6099">
        <w:rPr>
          <w:rStyle w:val="fontstyle21"/>
          <w:rFonts w:ascii="Times New Roman" w:hAnsi="Times New Roman"/>
          <w:lang w:val="uk-UA"/>
        </w:rPr>
        <w:t>компетентності</w:t>
      </w:r>
      <w:r w:rsidR="008A6099" w:rsidRPr="008A6099">
        <w:rPr>
          <w:rStyle w:val="fontstyle21"/>
          <w:rFonts w:ascii="Times New Roman" w:hAnsi="Times New Roman"/>
          <w:lang w:val="uk-UA"/>
        </w:rPr>
        <w:t xml:space="preserve"> учнів</w:t>
      </w:r>
      <w:r w:rsidRPr="008A6099">
        <w:rPr>
          <w:rStyle w:val="fontstyle21"/>
          <w:rFonts w:ascii="Times New Roman" w:hAnsi="Times New Roman"/>
          <w:lang w:val="uk-UA"/>
        </w:rPr>
        <w:t>.</w:t>
      </w:r>
    </w:p>
    <w:p w:rsidR="006C37D3" w:rsidRDefault="007369BD" w:rsidP="006C37D3">
      <w:pPr>
        <w:widowControl w:val="0"/>
        <w:spacing w:after="0" w:line="360" w:lineRule="auto"/>
        <w:ind w:firstLine="720"/>
        <w:jc w:val="both"/>
        <w:rPr>
          <w:rStyle w:val="fontstyle01"/>
          <w:rFonts w:ascii="Times New Roman" w:hAnsi="Times New Roman"/>
          <w:highlight w:val="yellow"/>
          <w:lang w:val="uk-UA"/>
        </w:rPr>
      </w:pPr>
      <w:r>
        <w:rPr>
          <w:rFonts w:ascii="Times New Roman" w:hAnsi="Times New Roman" w:cs="Times New Roman"/>
          <w:b/>
          <w:sz w:val="28"/>
          <w:szCs w:val="28"/>
          <w:lang w:val="uk-UA"/>
        </w:rPr>
        <w:t>Теоретична значущість</w:t>
      </w:r>
      <w:r w:rsidRPr="005077DF">
        <w:rPr>
          <w:rFonts w:ascii="Times New Roman" w:hAnsi="Times New Roman" w:cs="Times New Roman"/>
          <w:b/>
          <w:sz w:val="28"/>
          <w:szCs w:val="28"/>
          <w:lang w:val="uk-UA"/>
        </w:rPr>
        <w:t xml:space="preserve"> </w:t>
      </w:r>
      <w:r w:rsidRPr="00C6283A">
        <w:rPr>
          <w:rFonts w:ascii="Times New Roman" w:hAnsi="Times New Roman" w:cs="Times New Roman"/>
          <w:sz w:val="28"/>
          <w:szCs w:val="28"/>
          <w:lang w:val="uk-UA"/>
        </w:rPr>
        <w:t>роботи</w:t>
      </w:r>
      <w:r w:rsidRPr="005077DF">
        <w:rPr>
          <w:rFonts w:ascii="Times New Roman" w:hAnsi="Times New Roman" w:cs="Times New Roman"/>
          <w:color w:val="000000"/>
          <w:sz w:val="28"/>
          <w:szCs w:val="28"/>
          <w:lang w:val="uk-UA"/>
        </w:rPr>
        <w:t xml:space="preserve"> полягає </w:t>
      </w:r>
      <w:r w:rsidR="006C37D3">
        <w:rPr>
          <w:rFonts w:ascii="Times New Roman" w:hAnsi="Times New Roman" w:cs="Times New Roman"/>
          <w:color w:val="000000"/>
          <w:sz w:val="28"/>
          <w:szCs w:val="28"/>
          <w:lang w:val="uk-UA"/>
        </w:rPr>
        <w:t>у</w:t>
      </w:r>
      <w:r w:rsidRPr="005077DF">
        <w:rPr>
          <w:rFonts w:ascii="Times New Roman" w:hAnsi="Times New Roman" w:cs="Times New Roman"/>
          <w:color w:val="000000"/>
          <w:sz w:val="28"/>
          <w:szCs w:val="28"/>
          <w:lang w:val="uk-UA"/>
        </w:rPr>
        <w:t xml:space="preserve"> </w:t>
      </w:r>
      <w:r w:rsidR="006C37D3">
        <w:rPr>
          <w:rStyle w:val="fontstyle31"/>
          <w:rFonts w:ascii="Times New Roman" w:hAnsi="Times New Roman"/>
          <w:i w:val="0"/>
          <w:lang w:val="uk-UA"/>
        </w:rPr>
        <w:t>виділенні</w:t>
      </w:r>
      <w:r w:rsidR="006C37D3" w:rsidRPr="008A6099">
        <w:rPr>
          <w:rStyle w:val="fontstyle31"/>
          <w:rFonts w:ascii="Times New Roman" w:hAnsi="Times New Roman"/>
          <w:lang w:val="uk-UA"/>
        </w:rPr>
        <w:t xml:space="preserve"> </w:t>
      </w:r>
      <w:r w:rsidR="006C37D3">
        <w:rPr>
          <w:rStyle w:val="fontstyle21"/>
          <w:rFonts w:ascii="Times New Roman" w:hAnsi="Times New Roman"/>
          <w:lang w:val="uk-UA"/>
        </w:rPr>
        <w:t>базових компонентів</w:t>
      </w:r>
      <w:r w:rsidR="006C37D3" w:rsidRPr="008A6099">
        <w:rPr>
          <w:rStyle w:val="fontstyle21"/>
          <w:rFonts w:ascii="Times New Roman" w:hAnsi="Times New Roman"/>
          <w:lang w:val="uk-UA"/>
        </w:rPr>
        <w:t xml:space="preserve"> соціокультурної компетентності й </w:t>
      </w:r>
      <w:r w:rsidR="006C37D3">
        <w:rPr>
          <w:rStyle w:val="fontstyle31"/>
          <w:rFonts w:ascii="Times New Roman" w:hAnsi="Times New Roman"/>
          <w:i w:val="0"/>
          <w:lang w:val="uk-UA"/>
        </w:rPr>
        <w:t>визначення</w:t>
      </w:r>
      <w:r w:rsidR="006C37D3" w:rsidRPr="008A6099">
        <w:rPr>
          <w:rStyle w:val="fontstyle31"/>
          <w:rFonts w:ascii="Times New Roman" w:hAnsi="Times New Roman"/>
          <w:i w:val="0"/>
          <w:lang w:val="uk-UA"/>
        </w:rPr>
        <w:t xml:space="preserve"> </w:t>
      </w:r>
      <w:r w:rsidR="006C37D3" w:rsidRPr="008A6099">
        <w:rPr>
          <w:rStyle w:val="fontstyle21"/>
          <w:rFonts w:ascii="Times New Roman" w:hAnsi="Times New Roman"/>
          <w:lang w:val="uk-UA"/>
        </w:rPr>
        <w:t>місце її в ієрархії шкільних компетентностей</w:t>
      </w:r>
      <w:r w:rsidR="006C37D3">
        <w:rPr>
          <w:rStyle w:val="fontstyle21"/>
          <w:rFonts w:ascii="Times New Roman" w:hAnsi="Times New Roman"/>
          <w:lang w:val="uk-UA"/>
        </w:rPr>
        <w:t>.</w:t>
      </w:r>
      <w:r w:rsidR="006C37D3" w:rsidRPr="007D579E">
        <w:rPr>
          <w:rStyle w:val="fontstyle01"/>
          <w:rFonts w:ascii="Times New Roman" w:hAnsi="Times New Roman"/>
          <w:highlight w:val="yellow"/>
          <w:lang w:val="uk-UA"/>
        </w:rPr>
        <w:t xml:space="preserve"> </w:t>
      </w:r>
    </w:p>
    <w:p w:rsidR="00C25A1F" w:rsidRPr="00FF6795" w:rsidRDefault="001F004B" w:rsidP="006C37D3">
      <w:pPr>
        <w:widowControl w:val="0"/>
        <w:spacing w:after="0" w:line="360" w:lineRule="auto"/>
        <w:ind w:firstLine="720"/>
        <w:jc w:val="both"/>
        <w:rPr>
          <w:rStyle w:val="fontstyle21"/>
          <w:rFonts w:ascii="Times New Roman" w:hAnsi="Times New Roman"/>
          <w:lang w:val="uk-UA"/>
        </w:rPr>
      </w:pPr>
      <w:r w:rsidRPr="006C37D3">
        <w:rPr>
          <w:rStyle w:val="fontstyle01"/>
          <w:rFonts w:ascii="Times New Roman" w:hAnsi="Times New Roman"/>
          <w:lang w:val="uk-UA"/>
        </w:rPr>
        <w:t>Практична значущість</w:t>
      </w:r>
      <w:r w:rsidR="00C25A1F" w:rsidRPr="006C37D3">
        <w:rPr>
          <w:rStyle w:val="fontstyle01"/>
          <w:rFonts w:ascii="Times New Roman" w:hAnsi="Times New Roman"/>
          <w:b w:val="0"/>
          <w:lang w:val="uk-UA"/>
        </w:rPr>
        <w:t xml:space="preserve"> </w:t>
      </w:r>
      <w:r w:rsidR="007D579E">
        <w:rPr>
          <w:rStyle w:val="fontstyle01"/>
          <w:rFonts w:ascii="Times New Roman" w:hAnsi="Times New Roman"/>
          <w:b w:val="0"/>
          <w:lang w:val="uk-UA"/>
        </w:rPr>
        <w:t xml:space="preserve">магістерської роботи </w:t>
      </w:r>
      <w:r w:rsidR="00C25A1F" w:rsidRPr="008A6099">
        <w:rPr>
          <w:rStyle w:val="fontstyle21"/>
          <w:rFonts w:ascii="Times New Roman" w:hAnsi="Times New Roman"/>
          <w:lang w:val="uk-UA"/>
        </w:rPr>
        <w:t>полягає</w:t>
      </w:r>
      <w:r w:rsidR="00C25A1F" w:rsidRPr="00FF6795">
        <w:rPr>
          <w:rStyle w:val="fontstyle21"/>
          <w:rFonts w:ascii="Times New Roman" w:hAnsi="Times New Roman"/>
          <w:lang w:val="uk-UA"/>
        </w:rPr>
        <w:t xml:space="preserve"> в можливості використання</w:t>
      </w:r>
      <w:r>
        <w:rPr>
          <w:rStyle w:val="fontstyle21"/>
          <w:rFonts w:ascii="Times New Roman" w:hAnsi="Times New Roman"/>
          <w:lang w:val="uk-UA"/>
        </w:rPr>
        <w:t xml:space="preserve"> </w:t>
      </w:r>
      <w:r w:rsidR="00C25A1F" w:rsidRPr="00FF6795">
        <w:rPr>
          <w:rStyle w:val="fontstyle21"/>
          <w:rFonts w:ascii="Times New Roman" w:hAnsi="Times New Roman"/>
          <w:lang w:val="uk-UA"/>
        </w:rPr>
        <w:t xml:space="preserve">основних положень дослідження в освітньому процесі загальноосвітніх навчальних закладів на уроках </w:t>
      </w:r>
      <w:r>
        <w:rPr>
          <w:rStyle w:val="fontstyle21"/>
          <w:rFonts w:ascii="Times New Roman" w:hAnsi="Times New Roman"/>
          <w:lang w:val="uk-UA"/>
        </w:rPr>
        <w:t>української мови у старших класах</w:t>
      </w:r>
      <w:r w:rsidR="007D579E">
        <w:rPr>
          <w:rStyle w:val="fontstyle21"/>
          <w:rFonts w:ascii="Times New Roman" w:hAnsi="Times New Roman"/>
          <w:lang w:val="uk-UA"/>
        </w:rPr>
        <w:t>;</w:t>
      </w:r>
      <w:r w:rsidR="00C25A1F" w:rsidRPr="00FF6795">
        <w:rPr>
          <w:rStyle w:val="fontstyle21"/>
          <w:rFonts w:ascii="Times New Roman" w:hAnsi="Times New Roman"/>
          <w:lang w:val="uk-UA"/>
        </w:rPr>
        <w:t xml:space="preserve"> під час </w:t>
      </w:r>
      <w:r w:rsidR="00C6283A">
        <w:rPr>
          <w:rStyle w:val="fontstyle21"/>
          <w:rFonts w:ascii="Times New Roman" w:hAnsi="Times New Roman"/>
          <w:lang w:val="uk-UA"/>
        </w:rPr>
        <w:t>написання</w:t>
      </w:r>
      <w:r w:rsidR="00C25A1F" w:rsidRPr="00FF6795">
        <w:rPr>
          <w:rStyle w:val="fontstyle21"/>
          <w:rFonts w:ascii="Times New Roman" w:hAnsi="Times New Roman"/>
          <w:lang w:val="uk-UA"/>
        </w:rPr>
        <w:t xml:space="preserve"> мет</w:t>
      </w:r>
      <w:r w:rsidR="00C6283A">
        <w:rPr>
          <w:rStyle w:val="fontstyle21"/>
          <w:rFonts w:ascii="Times New Roman" w:hAnsi="Times New Roman"/>
          <w:lang w:val="uk-UA"/>
        </w:rPr>
        <w:t xml:space="preserve">одичних посібників для вчителів та </w:t>
      </w:r>
      <w:r w:rsidR="00C25A1F" w:rsidRPr="00FF6795">
        <w:rPr>
          <w:rStyle w:val="fontstyle21"/>
          <w:rFonts w:ascii="Times New Roman" w:hAnsi="Times New Roman"/>
          <w:lang w:val="uk-UA"/>
        </w:rPr>
        <w:t>проходження педагогічної практики в школі.</w:t>
      </w:r>
    </w:p>
    <w:p w:rsidR="004B3ED9" w:rsidRPr="00FF6795" w:rsidRDefault="00B0034B" w:rsidP="0097354D">
      <w:pPr>
        <w:spacing w:after="0" w:line="360" w:lineRule="auto"/>
        <w:ind w:firstLine="709"/>
        <w:jc w:val="both"/>
        <w:rPr>
          <w:rFonts w:ascii="Times New Roman" w:hAnsi="Times New Roman" w:cs="Times New Roman"/>
          <w:sz w:val="28"/>
          <w:szCs w:val="28"/>
          <w:lang w:val="ru-RU"/>
        </w:rPr>
      </w:pPr>
      <w:r w:rsidRPr="00FF6795">
        <w:rPr>
          <w:rFonts w:ascii="Times New Roman" w:hAnsi="Times New Roman" w:cs="Times New Roman"/>
          <w:b/>
          <w:color w:val="000000"/>
          <w:sz w:val="28"/>
          <w:szCs w:val="28"/>
          <w:lang w:val="ru-RU"/>
        </w:rPr>
        <w:t xml:space="preserve">Апробація і впровадження результатів дослідження. </w:t>
      </w:r>
      <w:r w:rsidR="004B3ED9" w:rsidRPr="00FF6795">
        <w:rPr>
          <w:rFonts w:ascii="Times New Roman" w:hAnsi="Times New Roman" w:cs="Times New Roman"/>
          <w:sz w:val="28"/>
          <w:szCs w:val="28"/>
          <w:lang w:val="ru-RU"/>
        </w:rPr>
        <w:t>Основні положення і висновки дослідження обговорювалися на Міжнародній науково-практичн</w:t>
      </w:r>
      <w:r w:rsidR="004B3ED9" w:rsidRPr="00FF6795">
        <w:rPr>
          <w:rFonts w:ascii="Times New Roman" w:hAnsi="Times New Roman" w:cs="Times New Roman"/>
          <w:sz w:val="28"/>
          <w:szCs w:val="28"/>
          <w:lang w:val="uk-UA"/>
        </w:rPr>
        <w:t>ій</w:t>
      </w:r>
      <w:r w:rsidR="004B3ED9" w:rsidRPr="00FF6795">
        <w:rPr>
          <w:rFonts w:ascii="Times New Roman" w:hAnsi="Times New Roman" w:cs="Times New Roman"/>
          <w:sz w:val="28"/>
          <w:szCs w:val="28"/>
          <w:lang w:val="ru-RU"/>
        </w:rPr>
        <w:t xml:space="preserve"> студентсько-учнівській конференції «Мовні виміри світу» (21 квітня 2021 р., м. Житомир), </w:t>
      </w:r>
      <w:r w:rsidR="004B3ED9" w:rsidRPr="00FF6795">
        <w:rPr>
          <w:rFonts w:ascii="Times New Roman" w:hAnsi="Times New Roman" w:cs="Times New Roman"/>
          <w:color w:val="000000"/>
          <w:spacing w:val="-4"/>
          <w:sz w:val="28"/>
          <w:szCs w:val="28"/>
          <w:shd w:val="clear" w:color="auto" w:fill="FFFFFF"/>
          <w:lang w:val="ru-RU"/>
        </w:rPr>
        <w:t>Всеукраїнській</w:t>
      </w:r>
      <w:r w:rsidR="004B3ED9" w:rsidRPr="00FF6795">
        <w:rPr>
          <w:rFonts w:ascii="Times New Roman" w:hAnsi="Times New Roman" w:cs="Times New Roman"/>
          <w:color w:val="000000"/>
          <w:sz w:val="28"/>
          <w:szCs w:val="28"/>
          <w:shd w:val="clear" w:color="auto" w:fill="FFFFFF"/>
        </w:rPr>
        <w:t> </w:t>
      </w:r>
      <w:r w:rsidR="004B3ED9" w:rsidRPr="00FF6795">
        <w:rPr>
          <w:rFonts w:ascii="Times New Roman" w:hAnsi="Times New Roman" w:cs="Times New Roman"/>
          <w:color w:val="000000"/>
          <w:spacing w:val="-4"/>
          <w:sz w:val="28"/>
          <w:szCs w:val="28"/>
          <w:shd w:val="clear" w:color="auto" w:fill="FFFFFF"/>
          <w:lang w:val="ru-RU"/>
        </w:rPr>
        <w:t>науково-практичній інтернет-</w:t>
      </w:r>
      <w:r w:rsidR="004B3ED9" w:rsidRPr="00FF6795">
        <w:rPr>
          <w:rFonts w:ascii="Times New Roman" w:hAnsi="Times New Roman" w:cs="Times New Roman"/>
          <w:color w:val="000000"/>
          <w:spacing w:val="-4"/>
          <w:sz w:val="28"/>
          <w:szCs w:val="28"/>
          <w:shd w:val="clear" w:color="auto" w:fill="FFFFFF"/>
          <w:lang w:val="ru-RU"/>
        </w:rPr>
        <w:lastRenderedPageBreak/>
        <w:t>конференції</w:t>
      </w:r>
      <w:r w:rsidR="004B3ED9" w:rsidRPr="00FF6795">
        <w:rPr>
          <w:rFonts w:ascii="Times New Roman" w:hAnsi="Times New Roman" w:cs="Times New Roman"/>
          <w:color w:val="000000"/>
          <w:spacing w:val="-4"/>
          <w:sz w:val="28"/>
          <w:szCs w:val="28"/>
          <w:shd w:val="clear" w:color="auto" w:fill="FFFFFF"/>
        </w:rPr>
        <w:t> </w:t>
      </w:r>
      <w:r w:rsidR="004B3ED9" w:rsidRPr="00FF6795">
        <w:rPr>
          <w:rFonts w:ascii="Times New Roman" w:hAnsi="Times New Roman" w:cs="Times New Roman"/>
          <w:color w:val="000000"/>
          <w:spacing w:val="-5"/>
          <w:sz w:val="28"/>
          <w:szCs w:val="28"/>
          <w:shd w:val="clear" w:color="auto" w:fill="FFFFFF"/>
          <w:lang w:val="ru-RU"/>
        </w:rPr>
        <w:t>«Літературна творчість представників Ніжинської вищої школи: гуманітарний дискурс» (</w:t>
      </w:r>
      <w:r w:rsidR="004B3ED9" w:rsidRPr="00FF6795">
        <w:rPr>
          <w:rFonts w:ascii="Times New Roman" w:hAnsi="Times New Roman" w:cs="Times New Roman"/>
          <w:bCs/>
          <w:spacing w:val="-5"/>
          <w:sz w:val="28"/>
          <w:szCs w:val="28"/>
          <w:lang w:val="ru-RU"/>
        </w:rPr>
        <w:t>29 січня 2021 року, м. Ніжин</w:t>
      </w:r>
      <w:r w:rsidR="004B3ED9" w:rsidRPr="00FF6795">
        <w:rPr>
          <w:rFonts w:ascii="Times New Roman" w:hAnsi="Times New Roman" w:cs="Times New Roman"/>
          <w:color w:val="000000"/>
          <w:spacing w:val="-5"/>
          <w:sz w:val="28"/>
          <w:szCs w:val="28"/>
          <w:shd w:val="clear" w:color="auto" w:fill="FFFFFF"/>
          <w:lang w:val="ru-RU"/>
        </w:rPr>
        <w:t xml:space="preserve">), </w:t>
      </w:r>
      <w:r w:rsidR="004B3ED9" w:rsidRPr="00FF6795">
        <w:rPr>
          <w:rFonts w:ascii="Times New Roman" w:hAnsi="Times New Roman" w:cs="Times New Roman"/>
          <w:sz w:val="28"/>
          <w:szCs w:val="28"/>
          <w:lang w:val="ru-RU"/>
        </w:rPr>
        <w:t>ІІІ Всеукраїнській студентській науково-практичну інтернет-конференції «Сучасні тенденції та перспективи мовно-літературної освіти в Україні» (17–18</w:t>
      </w:r>
      <w:r w:rsidR="004B3ED9" w:rsidRPr="00FF6795">
        <w:rPr>
          <w:rFonts w:ascii="Times New Roman" w:hAnsi="Times New Roman" w:cs="Times New Roman"/>
          <w:sz w:val="28"/>
          <w:szCs w:val="28"/>
        </w:rPr>
        <w:t> </w:t>
      </w:r>
      <w:r w:rsidR="004B3ED9" w:rsidRPr="00FF6795">
        <w:rPr>
          <w:rFonts w:ascii="Times New Roman" w:hAnsi="Times New Roman" w:cs="Times New Roman"/>
          <w:sz w:val="28"/>
          <w:szCs w:val="28"/>
          <w:lang w:val="ru-RU"/>
        </w:rPr>
        <w:t>лютого 2021 р., м.</w:t>
      </w:r>
      <w:r w:rsidR="004B3ED9" w:rsidRPr="00FF6795">
        <w:rPr>
          <w:rFonts w:ascii="Times New Roman" w:hAnsi="Times New Roman" w:cs="Times New Roman"/>
          <w:sz w:val="28"/>
          <w:szCs w:val="28"/>
        </w:rPr>
        <w:t> </w:t>
      </w:r>
      <w:r w:rsidR="004B3ED9" w:rsidRPr="00FF6795">
        <w:rPr>
          <w:rFonts w:ascii="Times New Roman" w:hAnsi="Times New Roman" w:cs="Times New Roman"/>
          <w:sz w:val="28"/>
          <w:szCs w:val="28"/>
          <w:lang w:val="ru-RU"/>
        </w:rPr>
        <w:t>Глухів), Всеукраїнській студентській науковій конференції «Актуальні проблеми лінгвістики та лінгводидактики» (7</w:t>
      </w:r>
      <w:r w:rsidR="004B3ED9" w:rsidRPr="00FF6795">
        <w:rPr>
          <w:rFonts w:ascii="Times New Roman" w:hAnsi="Times New Roman" w:cs="Times New Roman"/>
          <w:i/>
          <w:sz w:val="28"/>
          <w:szCs w:val="28"/>
          <w:lang w:val="ru-RU"/>
        </w:rPr>
        <w:t>–</w:t>
      </w:r>
      <w:r w:rsidR="00C6283A">
        <w:rPr>
          <w:rFonts w:ascii="Times New Roman" w:hAnsi="Times New Roman" w:cs="Times New Roman"/>
          <w:sz w:val="28"/>
          <w:szCs w:val="28"/>
          <w:lang w:val="ru-RU"/>
        </w:rPr>
        <w:t>8 квітня 2021 р., м. </w:t>
      </w:r>
      <w:r w:rsidR="004B3ED9" w:rsidRPr="00FF6795">
        <w:rPr>
          <w:rFonts w:ascii="Times New Roman" w:hAnsi="Times New Roman" w:cs="Times New Roman"/>
          <w:sz w:val="28"/>
          <w:szCs w:val="28"/>
          <w:lang w:val="ru-RU"/>
        </w:rPr>
        <w:t xml:space="preserve">Умань), </w:t>
      </w:r>
      <w:r w:rsidR="004B3ED9" w:rsidRPr="00FF6795">
        <w:rPr>
          <w:rFonts w:ascii="Times New Roman" w:hAnsi="Times New Roman" w:cs="Times New Roman"/>
          <w:sz w:val="28"/>
          <w:szCs w:val="28"/>
        </w:rPr>
        <w:t>X</w:t>
      </w:r>
      <w:r w:rsidR="004B3ED9" w:rsidRPr="00FF6795">
        <w:rPr>
          <w:rFonts w:ascii="Times New Roman" w:hAnsi="Times New Roman" w:cs="Times New Roman"/>
          <w:sz w:val="28"/>
          <w:szCs w:val="28"/>
          <w:lang w:val="ru-RU"/>
        </w:rPr>
        <w:t>ІІ</w:t>
      </w:r>
      <w:r w:rsidR="004B3ED9" w:rsidRPr="00FF6795">
        <w:rPr>
          <w:rFonts w:ascii="Times New Roman" w:hAnsi="Times New Roman" w:cs="Times New Roman"/>
          <w:sz w:val="28"/>
          <w:szCs w:val="28"/>
        </w:rPr>
        <w:t> </w:t>
      </w:r>
      <w:r w:rsidR="004B3ED9" w:rsidRPr="00FF6795">
        <w:rPr>
          <w:rFonts w:ascii="Times New Roman" w:hAnsi="Times New Roman" w:cs="Times New Roman"/>
          <w:sz w:val="28"/>
          <w:szCs w:val="28"/>
          <w:lang w:val="ru-RU"/>
        </w:rPr>
        <w:t>Всеукраїнській студентській науково-практичній конференціій «Мова й література у проєкції різних наукових парадигм» (15</w:t>
      </w:r>
      <w:r w:rsidR="004B3ED9" w:rsidRPr="00FF6795">
        <w:rPr>
          <w:rFonts w:ascii="Times New Roman" w:hAnsi="Times New Roman" w:cs="Times New Roman"/>
          <w:sz w:val="28"/>
          <w:szCs w:val="28"/>
        </w:rPr>
        <w:t> </w:t>
      </w:r>
      <w:r w:rsidR="00C6283A">
        <w:rPr>
          <w:rFonts w:ascii="Times New Roman" w:hAnsi="Times New Roman" w:cs="Times New Roman"/>
          <w:sz w:val="28"/>
          <w:szCs w:val="28"/>
          <w:lang w:val="ru-RU"/>
        </w:rPr>
        <w:t>квітня 2021 </w:t>
      </w:r>
      <w:r w:rsidR="004B3ED9" w:rsidRPr="00FF6795">
        <w:rPr>
          <w:rFonts w:ascii="Times New Roman" w:hAnsi="Times New Roman" w:cs="Times New Roman"/>
          <w:sz w:val="28"/>
          <w:szCs w:val="28"/>
          <w:lang w:val="ru-RU"/>
        </w:rPr>
        <w:t>р., м.</w:t>
      </w:r>
      <w:r w:rsidR="004B3ED9" w:rsidRPr="00FF6795">
        <w:rPr>
          <w:rFonts w:ascii="Times New Roman" w:hAnsi="Times New Roman" w:cs="Times New Roman"/>
          <w:sz w:val="28"/>
          <w:szCs w:val="28"/>
        </w:rPr>
        <w:t> </w:t>
      </w:r>
      <w:r w:rsidR="004B3ED9" w:rsidRPr="00FF6795">
        <w:rPr>
          <w:rFonts w:ascii="Times New Roman" w:hAnsi="Times New Roman" w:cs="Times New Roman"/>
          <w:sz w:val="28"/>
          <w:szCs w:val="28"/>
          <w:lang w:val="ru-RU"/>
        </w:rPr>
        <w:t xml:space="preserve">Старобільськ), Всеукраїнській студентській науково-практичній інтернет-конференції «Аратівські читання </w:t>
      </w:r>
      <w:r w:rsidR="004B3ED9" w:rsidRPr="00FF6795">
        <w:rPr>
          <w:rFonts w:ascii="Times New Roman" w:hAnsi="Times New Roman" w:cs="Times New Roman"/>
          <w:i/>
          <w:sz w:val="28"/>
          <w:szCs w:val="28"/>
          <w:lang w:val="ru-RU"/>
        </w:rPr>
        <w:t>–</w:t>
      </w:r>
      <w:r w:rsidR="004B3ED9" w:rsidRPr="00FF6795">
        <w:rPr>
          <w:rFonts w:ascii="Times New Roman" w:hAnsi="Times New Roman" w:cs="Times New Roman"/>
          <w:sz w:val="28"/>
          <w:szCs w:val="28"/>
          <w:lang w:val="ru-RU"/>
        </w:rPr>
        <w:t xml:space="preserve"> 2021» (21 квітня 2021 р., м. Ніжин), щорічній звітній науково-практичній конференції Глухівського національного педагогічного університету імені Олександра</w:t>
      </w:r>
      <w:r w:rsidR="004B3ED9" w:rsidRPr="00FF6795">
        <w:rPr>
          <w:rFonts w:ascii="Times New Roman" w:hAnsi="Times New Roman" w:cs="Times New Roman"/>
          <w:sz w:val="28"/>
          <w:szCs w:val="28"/>
        </w:rPr>
        <w:t> </w:t>
      </w:r>
      <w:r w:rsidR="004B3ED9" w:rsidRPr="00FF6795">
        <w:rPr>
          <w:rFonts w:ascii="Times New Roman" w:hAnsi="Times New Roman" w:cs="Times New Roman"/>
          <w:sz w:val="28"/>
          <w:szCs w:val="28"/>
          <w:lang w:val="ru-RU"/>
        </w:rPr>
        <w:t>Довженка (11</w:t>
      </w:r>
      <w:r w:rsidR="004B3ED9" w:rsidRPr="00FF6795">
        <w:rPr>
          <w:rFonts w:ascii="Times New Roman" w:hAnsi="Times New Roman" w:cs="Times New Roman"/>
          <w:i/>
          <w:sz w:val="28"/>
          <w:szCs w:val="28"/>
          <w:lang w:val="ru-RU"/>
        </w:rPr>
        <w:t>–</w:t>
      </w:r>
      <w:r w:rsidR="004B3ED9" w:rsidRPr="00FF6795">
        <w:rPr>
          <w:rFonts w:ascii="Times New Roman" w:hAnsi="Times New Roman" w:cs="Times New Roman"/>
          <w:sz w:val="28"/>
          <w:szCs w:val="28"/>
          <w:lang w:val="ru-RU"/>
        </w:rPr>
        <w:t>12</w:t>
      </w:r>
      <w:r w:rsidR="004B3ED9" w:rsidRPr="00FF6795">
        <w:rPr>
          <w:rFonts w:ascii="Times New Roman" w:hAnsi="Times New Roman" w:cs="Times New Roman"/>
          <w:sz w:val="28"/>
          <w:szCs w:val="28"/>
        </w:rPr>
        <w:t> </w:t>
      </w:r>
      <w:r w:rsidR="004B3ED9" w:rsidRPr="00FF6795">
        <w:rPr>
          <w:rFonts w:ascii="Times New Roman" w:hAnsi="Times New Roman" w:cs="Times New Roman"/>
          <w:sz w:val="28"/>
          <w:szCs w:val="28"/>
          <w:lang w:val="ru-RU"/>
        </w:rPr>
        <w:t>березня 2021</w:t>
      </w:r>
      <w:r w:rsidR="004B3ED9" w:rsidRPr="00FF6795">
        <w:rPr>
          <w:rFonts w:ascii="Times New Roman" w:hAnsi="Times New Roman" w:cs="Times New Roman"/>
          <w:sz w:val="28"/>
          <w:szCs w:val="28"/>
        </w:rPr>
        <w:t> </w:t>
      </w:r>
      <w:r w:rsidR="004B3ED9" w:rsidRPr="00FF6795">
        <w:rPr>
          <w:rFonts w:ascii="Times New Roman" w:hAnsi="Times New Roman" w:cs="Times New Roman"/>
          <w:sz w:val="28"/>
          <w:szCs w:val="28"/>
          <w:lang w:val="ru-RU"/>
        </w:rPr>
        <w:t>р., м. Глухів)</w:t>
      </w:r>
      <w:r w:rsidR="004B3ED9" w:rsidRPr="00FF6795">
        <w:rPr>
          <w:rFonts w:ascii="Times New Roman" w:hAnsi="Times New Roman" w:cs="Times New Roman"/>
          <w:sz w:val="28"/>
          <w:szCs w:val="28"/>
          <w:lang w:val="uk-UA"/>
        </w:rPr>
        <w:t>.</w:t>
      </w:r>
      <w:r w:rsidR="004B3ED9" w:rsidRPr="00FF6795">
        <w:rPr>
          <w:rFonts w:ascii="Times New Roman" w:hAnsi="Times New Roman" w:cs="Times New Roman"/>
          <w:sz w:val="28"/>
          <w:szCs w:val="28"/>
          <w:lang w:val="ru-RU"/>
        </w:rPr>
        <w:t xml:space="preserve"> </w:t>
      </w:r>
    </w:p>
    <w:p w:rsidR="004B3ED9" w:rsidRPr="00FF6795" w:rsidRDefault="004B3ED9" w:rsidP="0097354D">
      <w:pPr>
        <w:spacing w:after="0" w:line="360" w:lineRule="auto"/>
        <w:ind w:firstLine="709"/>
        <w:jc w:val="both"/>
        <w:rPr>
          <w:rFonts w:ascii="Times New Roman" w:hAnsi="Times New Roman" w:cs="Times New Roman"/>
          <w:sz w:val="28"/>
          <w:szCs w:val="28"/>
          <w:lang w:val="uk-UA"/>
        </w:rPr>
      </w:pPr>
      <w:r w:rsidRPr="00FF6795">
        <w:rPr>
          <w:rFonts w:ascii="Times New Roman" w:hAnsi="Times New Roman" w:cs="Times New Roman"/>
          <w:sz w:val="28"/>
          <w:szCs w:val="28"/>
          <w:lang w:val="uk-UA"/>
        </w:rPr>
        <w:t>За матеріалами наукового дослідження надруковано 2 статті:</w:t>
      </w:r>
    </w:p>
    <w:p w:rsidR="004B3ED9" w:rsidRPr="00FF6795" w:rsidRDefault="004B3ED9" w:rsidP="0097354D">
      <w:pPr>
        <w:spacing w:after="0" w:line="360" w:lineRule="auto"/>
        <w:ind w:firstLine="709"/>
        <w:jc w:val="both"/>
        <w:rPr>
          <w:rFonts w:ascii="Times New Roman" w:hAnsi="Times New Roman" w:cs="Times New Roman"/>
          <w:sz w:val="28"/>
          <w:szCs w:val="28"/>
          <w:lang w:val="ru-RU"/>
        </w:rPr>
      </w:pPr>
      <w:r w:rsidRPr="00FF6795">
        <w:rPr>
          <w:rFonts w:ascii="Times New Roman" w:hAnsi="Times New Roman" w:cs="Times New Roman"/>
          <w:sz w:val="28"/>
          <w:szCs w:val="28"/>
          <w:lang w:val="uk-UA"/>
        </w:rPr>
        <w:t>1. </w:t>
      </w:r>
      <w:r w:rsidRPr="00FF6795">
        <w:rPr>
          <w:rFonts w:ascii="Times New Roman" w:hAnsi="Times New Roman" w:cs="Times New Roman"/>
          <w:sz w:val="28"/>
          <w:szCs w:val="28"/>
          <w:lang w:val="ru-RU"/>
        </w:rPr>
        <w:t>Титович Н.</w:t>
      </w:r>
      <w:r w:rsidRPr="00FF6795">
        <w:rPr>
          <w:rFonts w:ascii="Times New Roman" w:hAnsi="Times New Roman" w:cs="Times New Roman"/>
          <w:sz w:val="28"/>
          <w:szCs w:val="28"/>
        </w:rPr>
        <w:t> </w:t>
      </w:r>
      <w:r w:rsidRPr="00FF6795">
        <w:rPr>
          <w:rFonts w:ascii="Times New Roman" w:hAnsi="Times New Roman" w:cs="Times New Roman"/>
          <w:sz w:val="28"/>
          <w:szCs w:val="28"/>
          <w:lang w:val="ru-RU"/>
        </w:rPr>
        <w:t xml:space="preserve">М. Шляхи формування соціокультурної компетентності учнів старших класів на уроках української мови. </w:t>
      </w:r>
      <w:r w:rsidRPr="00FF6795">
        <w:rPr>
          <w:rFonts w:ascii="Times New Roman" w:hAnsi="Times New Roman" w:cs="Times New Roman"/>
          <w:i/>
          <w:sz w:val="28"/>
          <w:szCs w:val="28"/>
          <w:lang w:val="ru-RU"/>
        </w:rPr>
        <w:t>Аратівські читання – 2021: збірник тез доповідей Всеукраїнської студентської науково-практичної інтернет-конференції, 15 квітня 2021 року</w:t>
      </w:r>
      <w:r w:rsidRPr="00FF6795">
        <w:rPr>
          <w:rFonts w:ascii="Times New Roman" w:hAnsi="Times New Roman" w:cs="Times New Roman"/>
          <w:sz w:val="28"/>
          <w:szCs w:val="28"/>
          <w:lang w:val="ru-RU"/>
        </w:rPr>
        <w:t xml:space="preserve"> / упоряд. А.</w:t>
      </w:r>
      <w:r w:rsidRPr="00FF6795">
        <w:rPr>
          <w:rFonts w:ascii="Times New Roman" w:hAnsi="Times New Roman" w:cs="Times New Roman"/>
          <w:sz w:val="28"/>
          <w:szCs w:val="28"/>
        </w:rPr>
        <w:t> </w:t>
      </w:r>
      <w:r w:rsidRPr="00FF6795">
        <w:rPr>
          <w:rFonts w:ascii="Times New Roman" w:hAnsi="Times New Roman" w:cs="Times New Roman"/>
          <w:sz w:val="28"/>
          <w:szCs w:val="28"/>
          <w:lang w:val="ru-RU"/>
        </w:rPr>
        <w:t>І.</w:t>
      </w:r>
      <w:r w:rsidRPr="00FF6795">
        <w:rPr>
          <w:rFonts w:ascii="Times New Roman" w:hAnsi="Times New Roman" w:cs="Times New Roman"/>
          <w:sz w:val="28"/>
          <w:szCs w:val="28"/>
        </w:rPr>
        <w:t> </w:t>
      </w:r>
      <w:r w:rsidRPr="00FF6795">
        <w:rPr>
          <w:rFonts w:ascii="Times New Roman" w:hAnsi="Times New Roman" w:cs="Times New Roman"/>
          <w:sz w:val="28"/>
          <w:szCs w:val="28"/>
          <w:lang w:val="ru-RU"/>
        </w:rPr>
        <w:t>Бондаренко, Н. М.</w:t>
      </w:r>
      <w:r w:rsidRPr="00FF6795">
        <w:rPr>
          <w:rFonts w:ascii="Times New Roman" w:hAnsi="Times New Roman" w:cs="Times New Roman"/>
          <w:sz w:val="28"/>
          <w:szCs w:val="28"/>
        </w:rPr>
        <w:t> </w:t>
      </w:r>
      <w:r w:rsidRPr="00FF6795">
        <w:rPr>
          <w:rFonts w:ascii="Times New Roman" w:hAnsi="Times New Roman" w:cs="Times New Roman"/>
          <w:sz w:val="28"/>
          <w:szCs w:val="28"/>
          <w:lang w:val="ru-RU"/>
        </w:rPr>
        <w:t>Голуб, Н. М.</w:t>
      </w:r>
      <w:r w:rsidRPr="00FF6795">
        <w:rPr>
          <w:rFonts w:ascii="Times New Roman" w:hAnsi="Times New Roman" w:cs="Times New Roman"/>
          <w:sz w:val="28"/>
          <w:szCs w:val="28"/>
        </w:rPr>
        <w:t> </w:t>
      </w:r>
      <w:proofErr w:type="gramStart"/>
      <w:r w:rsidRPr="00FF6795">
        <w:rPr>
          <w:rFonts w:ascii="Times New Roman" w:hAnsi="Times New Roman" w:cs="Times New Roman"/>
          <w:sz w:val="28"/>
          <w:szCs w:val="28"/>
          <w:lang w:val="ru-RU"/>
        </w:rPr>
        <w:t>Пасік,  С.</w:t>
      </w:r>
      <w:proofErr w:type="gramEnd"/>
      <w:r w:rsidRPr="00FF6795">
        <w:rPr>
          <w:rFonts w:ascii="Times New Roman" w:hAnsi="Times New Roman" w:cs="Times New Roman"/>
          <w:sz w:val="28"/>
          <w:szCs w:val="28"/>
        </w:rPr>
        <w:t> </w:t>
      </w:r>
      <w:r w:rsidRPr="00FF6795">
        <w:rPr>
          <w:rFonts w:ascii="Times New Roman" w:hAnsi="Times New Roman" w:cs="Times New Roman"/>
          <w:sz w:val="28"/>
          <w:szCs w:val="28"/>
          <w:lang w:val="ru-RU"/>
        </w:rPr>
        <w:t>В.</w:t>
      </w:r>
      <w:r w:rsidRPr="00FF6795">
        <w:rPr>
          <w:rFonts w:ascii="Times New Roman" w:hAnsi="Times New Roman" w:cs="Times New Roman"/>
          <w:sz w:val="28"/>
          <w:szCs w:val="28"/>
        </w:rPr>
        <w:t> </w:t>
      </w:r>
      <w:r w:rsidRPr="00FF6795">
        <w:rPr>
          <w:rFonts w:ascii="Times New Roman" w:hAnsi="Times New Roman" w:cs="Times New Roman"/>
          <w:sz w:val="28"/>
          <w:szCs w:val="28"/>
          <w:lang w:val="ru-RU"/>
        </w:rPr>
        <w:t xml:space="preserve">Цінько. </w:t>
      </w:r>
      <w:proofErr w:type="gramStart"/>
      <w:r w:rsidRPr="00FF6795">
        <w:rPr>
          <w:rFonts w:ascii="Times New Roman" w:hAnsi="Times New Roman" w:cs="Times New Roman"/>
          <w:sz w:val="28"/>
          <w:szCs w:val="28"/>
          <w:lang w:val="ru-RU"/>
        </w:rPr>
        <w:t>Ніжин</w:t>
      </w:r>
      <w:r w:rsidRPr="00FF6795">
        <w:rPr>
          <w:rFonts w:ascii="Times New Roman" w:hAnsi="Times New Roman" w:cs="Times New Roman"/>
          <w:sz w:val="28"/>
          <w:szCs w:val="28"/>
        </w:rPr>
        <w:t> </w:t>
      </w:r>
      <w:r w:rsidRPr="00FF6795">
        <w:rPr>
          <w:rFonts w:ascii="Times New Roman" w:hAnsi="Times New Roman" w:cs="Times New Roman"/>
          <w:sz w:val="28"/>
          <w:szCs w:val="28"/>
          <w:lang w:val="ru-RU"/>
        </w:rPr>
        <w:t>:</w:t>
      </w:r>
      <w:proofErr w:type="gramEnd"/>
      <w:r w:rsidRPr="00FF6795">
        <w:rPr>
          <w:rFonts w:ascii="Times New Roman" w:hAnsi="Times New Roman" w:cs="Times New Roman"/>
          <w:sz w:val="28"/>
          <w:szCs w:val="28"/>
          <w:lang w:val="ru-RU"/>
        </w:rPr>
        <w:t xml:space="preserve"> НДУ ім. М.</w:t>
      </w:r>
      <w:r w:rsidRPr="00FF6795">
        <w:rPr>
          <w:rFonts w:ascii="Times New Roman" w:hAnsi="Times New Roman" w:cs="Times New Roman"/>
          <w:sz w:val="28"/>
          <w:szCs w:val="28"/>
        </w:rPr>
        <w:t> </w:t>
      </w:r>
      <w:r w:rsidRPr="00FF6795">
        <w:rPr>
          <w:rFonts w:ascii="Times New Roman" w:hAnsi="Times New Roman" w:cs="Times New Roman"/>
          <w:sz w:val="28"/>
          <w:szCs w:val="28"/>
          <w:lang w:val="ru-RU"/>
        </w:rPr>
        <w:t>Гоголя, 2021. С.</w:t>
      </w:r>
      <w:r w:rsidRPr="00FF6795">
        <w:rPr>
          <w:rFonts w:ascii="Times New Roman" w:hAnsi="Times New Roman" w:cs="Times New Roman"/>
          <w:sz w:val="28"/>
          <w:szCs w:val="28"/>
        </w:rPr>
        <w:t> </w:t>
      </w:r>
      <w:r w:rsidRPr="00FF6795">
        <w:rPr>
          <w:rFonts w:ascii="Times New Roman" w:hAnsi="Times New Roman" w:cs="Times New Roman"/>
          <w:sz w:val="28"/>
          <w:szCs w:val="28"/>
          <w:lang w:val="ru-RU"/>
        </w:rPr>
        <w:t>101–103.</w:t>
      </w:r>
    </w:p>
    <w:p w:rsidR="009409AC" w:rsidRPr="009409AC" w:rsidRDefault="0097354D" w:rsidP="009764DD">
      <w:pPr>
        <w:pStyle w:val="a3"/>
        <w:autoSpaceDE w:val="0"/>
        <w:autoSpaceDN w:val="0"/>
        <w:adjustRightInd w:val="0"/>
        <w:spacing w:after="0" w:line="360" w:lineRule="auto"/>
        <w:ind w:left="0" w:firstLine="709"/>
        <w:jc w:val="both"/>
        <w:rPr>
          <w:rFonts w:ascii="Times New Roman" w:hAnsi="Times New Roman" w:cs="Times New Roman"/>
          <w:sz w:val="28"/>
          <w:szCs w:val="28"/>
          <w:lang w:val="ru-RU"/>
        </w:rPr>
      </w:pPr>
      <w:r w:rsidRPr="007D579E">
        <w:rPr>
          <w:rFonts w:ascii="Times New Roman" w:hAnsi="Times New Roman" w:cs="Times New Roman"/>
          <w:sz w:val="28"/>
          <w:szCs w:val="28"/>
          <w:lang w:val="ru-RU" w:bidi="en-US"/>
        </w:rPr>
        <w:tab/>
        <w:t>2.</w:t>
      </w:r>
      <w:r w:rsidRPr="00FF6795">
        <w:rPr>
          <w:rFonts w:ascii="Times New Roman" w:hAnsi="Times New Roman" w:cs="Times New Roman"/>
          <w:b/>
          <w:sz w:val="28"/>
          <w:szCs w:val="28"/>
          <w:lang w:val="ru-RU" w:bidi="en-US"/>
        </w:rPr>
        <w:t xml:space="preserve"> </w:t>
      </w:r>
      <w:r w:rsidR="009409AC" w:rsidRPr="009409AC">
        <w:rPr>
          <w:rFonts w:ascii="Times New Roman" w:hAnsi="Times New Roman" w:cs="Times New Roman"/>
          <w:sz w:val="28"/>
          <w:szCs w:val="28"/>
          <w:lang w:val="ru-RU"/>
        </w:rPr>
        <w:t>Титович Н.</w:t>
      </w:r>
      <w:r w:rsidR="009409AC" w:rsidRPr="009409AC">
        <w:rPr>
          <w:rFonts w:ascii="Times New Roman" w:hAnsi="Times New Roman" w:cs="Times New Roman"/>
          <w:sz w:val="28"/>
          <w:szCs w:val="28"/>
        </w:rPr>
        <w:t> </w:t>
      </w:r>
      <w:r w:rsidR="009409AC" w:rsidRPr="009409AC">
        <w:rPr>
          <w:rFonts w:ascii="Times New Roman" w:hAnsi="Times New Roman" w:cs="Times New Roman"/>
          <w:sz w:val="28"/>
          <w:szCs w:val="28"/>
          <w:lang w:val="ru-RU"/>
        </w:rPr>
        <w:t xml:space="preserve">М. Формування соціокультурної компетентності учнів як методична проблема. </w:t>
      </w:r>
      <w:r w:rsidR="007D579E">
        <w:rPr>
          <w:rFonts w:ascii="Times New Roman" w:eastAsia="Calibri" w:hAnsi="Times New Roman" w:cs="Times New Roman"/>
          <w:i/>
          <w:color w:val="000000"/>
          <w:sz w:val="28"/>
          <w:szCs w:val="28"/>
          <w:lang w:val="uk-UA"/>
        </w:rPr>
        <w:t>Глухівські ч</w:t>
      </w:r>
      <w:r w:rsidR="009409AC" w:rsidRPr="009409AC">
        <w:rPr>
          <w:rFonts w:ascii="Times New Roman" w:eastAsia="Calibri" w:hAnsi="Times New Roman" w:cs="Times New Roman"/>
          <w:i/>
          <w:color w:val="000000"/>
          <w:sz w:val="28"/>
          <w:szCs w:val="28"/>
          <w:lang w:val="uk-UA"/>
        </w:rPr>
        <w:t xml:space="preserve">итання </w:t>
      </w:r>
      <w:r w:rsidR="007D579E" w:rsidRPr="00FF6795">
        <w:rPr>
          <w:rFonts w:ascii="Times New Roman" w:hAnsi="Times New Roman" w:cs="Times New Roman"/>
          <w:i/>
          <w:sz w:val="28"/>
          <w:szCs w:val="28"/>
          <w:lang w:val="ru-RU"/>
        </w:rPr>
        <w:t>–</w:t>
      </w:r>
      <w:r w:rsidR="009409AC" w:rsidRPr="009409AC">
        <w:rPr>
          <w:rFonts w:ascii="Times New Roman" w:eastAsia="Calibri" w:hAnsi="Times New Roman" w:cs="Times New Roman"/>
          <w:i/>
          <w:color w:val="000000"/>
          <w:sz w:val="28"/>
          <w:szCs w:val="28"/>
          <w:lang w:val="uk-UA"/>
        </w:rPr>
        <w:t xml:space="preserve"> 2021. Актуальні питання суспільних та гуманітарних наук </w:t>
      </w:r>
      <w:r w:rsidR="009409AC" w:rsidRPr="009409AC">
        <w:rPr>
          <w:rFonts w:ascii="Times New Roman" w:eastAsia="Calibri" w:hAnsi="Times New Roman" w:cs="Times New Roman"/>
          <w:color w:val="000000"/>
          <w:sz w:val="28"/>
          <w:szCs w:val="28"/>
          <w:lang w:val="uk-UA"/>
        </w:rPr>
        <w:t>:</w:t>
      </w:r>
      <w:r w:rsidR="007D579E">
        <w:rPr>
          <w:rFonts w:ascii="Times New Roman" w:eastAsia="Calibri" w:hAnsi="Times New Roman" w:cs="Times New Roman"/>
          <w:color w:val="000000"/>
          <w:sz w:val="28"/>
          <w:szCs w:val="28"/>
          <w:lang w:val="uk-UA"/>
        </w:rPr>
        <w:t xml:space="preserve"> </w:t>
      </w:r>
      <w:r w:rsidR="009409AC" w:rsidRPr="009409AC">
        <w:rPr>
          <w:rFonts w:ascii="Times New Roman" w:eastAsia="Calibri" w:hAnsi="Times New Roman" w:cs="Times New Roman"/>
          <w:color w:val="000000"/>
          <w:sz w:val="28"/>
          <w:szCs w:val="28"/>
          <w:lang w:val="ru-RU"/>
        </w:rPr>
        <w:t>з</w:t>
      </w:r>
      <w:r w:rsidR="009409AC" w:rsidRPr="009409AC">
        <w:rPr>
          <w:rFonts w:ascii="Times New Roman" w:eastAsia="Calibri" w:hAnsi="Times New Roman" w:cs="Times New Roman"/>
          <w:color w:val="000000"/>
          <w:sz w:val="28"/>
          <w:szCs w:val="28"/>
          <w:lang w:val="uk-UA"/>
        </w:rPr>
        <w:t>бірник матеріалі</w:t>
      </w:r>
      <w:r w:rsidR="007D579E">
        <w:rPr>
          <w:rFonts w:ascii="Times New Roman" w:eastAsia="Calibri" w:hAnsi="Times New Roman" w:cs="Times New Roman"/>
          <w:color w:val="000000"/>
          <w:sz w:val="28"/>
          <w:szCs w:val="28"/>
          <w:lang w:val="uk-UA"/>
        </w:rPr>
        <w:t>в ХІ міжнародної науково-практичної інтернет-конференц</w:t>
      </w:r>
      <w:r w:rsidR="009409AC" w:rsidRPr="009409AC">
        <w:rPr>
          <w:rFonts w:ascii="Times New Roman" w:eastAsia="Calibri" w:hAnsi="Times New Roman" w:cs="Times New Roman"/>
          <w:color w:val="000000"/>
          <w:sz w:val="28"/>
          <w:szCs w:val="28"/>
          <w:lang w:val="uk-UA"/>
        </w:rPr>
        <w:t xml:space="preserve">ії / </w:t>
      </w:r>
      <w:r w:rsidR="009409AC" w:rsidRPr="009409AC">
        <w:rPr>
          <w:rFonts w:ascii="Times New Roman" w:eastAsia="Calibri" w:hAnsi="Times New Roman" w:cs="Times New Roman"/>
          <w:color w:val="000000"/>
          <w:sz w:val="28"/>
          <w:szCs w:val="28"/>
          <w:lang w:val="ru-RU"/>
        </w:rPr>
        <w:t>з</w:t>
      </w:r>
      <w:r w:rsidR="009409AC" w:rsidRPr="009409AC">
        <w:rPr>
          <w:rFonts w:ascii="Times New Roman" w:eastAsia="Calibri" w:hAnsi="Times New Roman" w:cs="Times New Roman"/>
          <w:color w:val="000000"/>
          <w:sz w:val="28"/>
          <w:szCs w:val="28"/>
          <w:lang w:val="uk-UA"/>
        </w:rPr>
        <w:t>а</w:t>
      </w:r>
      <w:r w:rsidR="009409AC" w:rsidRPr="009409AC">
        <w:rPr>
          <w:rFonts w:ascii="Times New Roman" w:eastAsia="Calibri" w:hAnsi="Times New Roman" w:cs="Times New Roman"/>
          <w:color w:val="000000"/>
          <w:sz w:val="28"/>
          <w:szCs w:val="28"/>
          <w:lang w:val="ru-RU"/>
        </w:rPr>
        <w:t xml:space="preserve"> </w:t>
      </w:r>
      <w:r w:rsidR="009409AC" w:rsidRPr="009409AC">
        <w:rPr>
          <w:rFonts w:ascii="Times New Roman" w:eastAsia="Calibri" w:hAnsi="Times New Roman" w:cs="Times New Roman"/>
          <w:color w:val="000000"/>
          <w:sz w:val="28"/>
          <w:szCs w:val="28"/>
          <w:lang w:val="uk-UA"/>
        </w:rPr>
        <w:t xml:space="preserve">заг. ред. </w:t>
      </w:r>
      <w:r w:rsidR="009409AC" w:rsidRPr="009409AC">
        <w:rPr>
          <w:rFonts w:ascii="Times New Roman" w:eastAsia="Calibri" w:hAnsi="Times New Roman" w:cs="Times New Roman"/>
          <w:color w:val="000000"/>
          <w:sz w:val="28"/>
          <w:szCs w:val="28"/>
          <w:lang w:val="ru-RU"/>
        </w:rPr>
        <w:t xml:space="preserve">А.С. Полякова. Глухів, 2021. </w:t>
      </w:r>
      <w:r w:rsidR="009409AC" w:rsidRPr="009409AC">
        <w:rPr>
          <w:rFonts w:ascii="Times New Roman" w:hAnsi="Times New Roman" w:cs="Times New Roman"/>
          <w:sz w:val="28"/>
          <w:szCs w:val="28"/>
          <w:lang w:val="ru-RU"/>
        </w:rPr>
        <w:t>С.</w:t>
      </w:r>
      <w:r w:rsidR="009409AC" w:rsidRPr="009409AC">
        <w:rPr>
          <w:rFonts w:ascii="Times New Roman" w:hAnsi="Times New Roman" w:cs="Times New Roman"/>
          <w:sz w:val="28"/>
          <w:szCs w:val="28"/>
        </w:rPr>
        <w:t> </w:t>
      </w:r>
      <w:r w:rsidR="009409AC" w:rsidRPr="009409AC">
        <w:rPr>
          <w:rFonts w:ascii="Times New Roman" w:hAnsi="Times New Roman" w:cs="Times New Roman"/>
          <w:sz w:val="28"/>
          <w:szCs w:val="28"/>
          <w:lang w:val="ru-RU"/>
        </w:rPr>
        <w:t xml:space="preserve">270-271. </w:t>
      </w:r>
      <w:proofErr w:type="gramStart"/>
      <w:r w:rsidR="009409AC" w:rsidRPr="009409AC">
        <w:rPr>
          <w:rFonts w:ascii="Times New Roman" w:eastAsia="Calibri" w:hAnsi="Times New Roman" w:cs="Times New Roman"/>
          <w:color w:val="000000"/>
          <w:sz w:val="28"/>
          <w:szCs w:val="28"/>
          <w:lang w:val="ru-RU"/>
        </w:rPr>
        <w:t>URL :</w:t>
      </w:r>
      <w:proofErr w:type="gramEnd"/>
      <w:r w:rsidR="009409AC" w:rsidRPr="009409AC">
        <w:rPr>
          <w:rFonts w:ascii="Times New Roman" w:eastAsia="Calibri" w:hAnsi="Times New Roman" w:cs="Times New Roman"/>
          <w:color w:val="000000"/>
          <w:sz w:val="28"/>
          <w:szCs w:val="28"/>
          <w:lang w:val="ru-RU"/>
        </w:rPr>
        <w:t xml:space="preserve"> http://new.gnpu.edu.ua/uk/nauka/naukove-tovarystvo-studentiv-aspirantivdoktorantiv-ta-molodykh-vchenykh.html</w:t>
      </w:r>
      <w:r w:rsidR="009409AC" w:rsidRPr="009409AC">
        <w:rPr>
          <w:rFonts w:ascii="Times New Roman" w:eastAsia="Calibri" w:hAnsi="Times New Roman" w:cs="Times New Roman"/>
          <w:lang w:val="ru-RU"/>
        </w:rPr>
        <w:t xml:space="preserve"> </w:t>
      </w:r>
      <w:r w:rsidR="009409AC" w:rsidRPr="009409AC">
        <w:rPr>
          <w:rFonts w:ascii="Times New Roman" w:hAnsi="Times New Roman" w:cs="Times New Roman"/>
          <w:sz w:val="28"/>
          <w:szCs w:val="28"/>
          <w:lang w:val="ru-RU"/>
        </w:rPr>
        <w:t xml:space="preserve"> </w:t>
      </w:r>
    </w:p>
    <w:p w:rsidR="00B0034B" w:rsidRPr="00FF6795" w:rsidRDefault="00B0034B" w:rsidP="009764DD">
      <w:pPr>
        <w:widowControl w:val="0"/>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b/>
          <w:sz w:val="28"/>
          <w:szCs w:val="28"/>
          <w:lang w:val="ru-RU"/>
        </w:rPr>
        <w:t>Структура дослідження.</w:t>
      </w:r>
      <w:r w:rsidRPr="00FF6795">
        <w:rPr>
          <w:rFonts w:ascii="Times New Roman" w:hAnsi="Times New Roman" w:cs="Times New Roman"/>
          <w:sz w:val="28"/>
          <w:szCs w:val="28"/>
          <w:lang w:val="ru-RU"/>
        </w:rPr>
        <w:t xml:space="preserve"> Магістерська робота складається зі вступу, двох розділів, висновків, списку використаних джерел, додатків. </w:t>
      </w:r>
    </w:p>
    <w:p w:rsidR="00B0034B" w:rsidRPr="00FF6795" w:rsidRDefault="00B0034B" w:rsidP="009764DD">
      <w:pPr>
        <w:widowControl w:val="0"/>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lastRenderedPageBreak/>
        <w:t xml:space="preserve">У </w:t>
      </w:r>
      <w:r w:rsidRPr="00FF6795">
        <w:rPr>
          <w:rFonts w:ascii="Times New Roman" w:hAnsi="Times New Roman" w:cs="Times New Roman"/>
          <w:b/>
          <w:sz w:val="28"/>
          <w:szCs w:val="28"/>
          <w:lang w:val="ru-RU"/>
        </w:rPr>
        <w:t>вступі</w:t>
      </w:r>
      <w:r w:rsidRPr="00FF6795">
        <w:rPr>
          <w:rFonts w:ascii="Times New Roman" w:hAnsi="Times New Roman" w:cs="Times New Roman"/>
          <w:sz w:val="28"/>
          <w:szCs w:val="28"/>
          <w:lang w:val="ru-RU"/>
        </w:rPr>
        <w:t xml:space="preserve"> обґрунтовано актуальність теми магістерського дослідження, проаналізовано ступінь вивчення проблеми, визначені мета, об’єкт, предмет, завдання, представлені методи дослідження, наукова новизна, теоретична і практична значущість, шляхи апробації результатів дослідження, структура роботи.</w:t>
      </w:r>
    </w:p>
    <w:p w:rsidR="00017E84" w:rsidRPr="00FF6795" w:rsidRDefault="00B0034B" w:rsidP="00017E84">
      <w:pPr>
        <w:spacing w:after="0" w:line="360" w:lineRule="auto"/>
        <w:ind w:firstLine="720"/>
        <w:jc w:val="both"/>
        <w:rPr>
          <w:rStyle w:val="fontstyle11"/>
          <w:rFonts w:ascii="Times New Roman" w:hAnsi="Times New Roman" w:cs="Times New Roman"/>
          <w:lang w:val="ru-RU"/>
        </w:rPr>
      </w:pPr>
      <w:r w:rsidRPr="00017E84">
        <w:rPr>
          <w:rFonts w:ascii="Times New Roman" w:hAnsi="Times New Roman" w:cs="Times New Roman"/>
          <w:sz w:val="28"/>
          <w:szCs w:val="28"/>
          <w:lang w:val="ru-RU"/>
        </w:rPr>
        <w:t xml:space="preserve">У </w:t>
      </w:r>
      <w:r w:rsidRPr="00017E84">
        <w:rPr>
          <w:rFonts w:ascii="Times New Roman" w:hAnsi="Times New Roman" w:cs="Times New Roman"/>
          <w:b/>
          <w:sz w:val="28"/>
          <w:szCs w:val="28"/>
          <w:lang w:val="ru-RU"/>
        </w:rPr>
        <w:t>першому розділі</w:t>
      </w:r>
      <w:r w:rsidR="007D579E">
        <w:rPr>
          <w:rFonts w:ascii="Times New Roman" w:hAnsi="Times New Roman" w:cs="Times New Roman"/>
          <w:b/>
          <w:sz w:val="28"/>
          <w:szCs w:val="28"/>
          <w:lang w:val="ru-RU"/>
        </w:rPr>
        <w:t xml:space="preserve"> «</w:t>
      </w:r>
      <w:r w:rsidR="00FA2E66">
        <w:rPr>
          <w:rFonts w:ascii="Times New Roman" w:hAnsi="Times New Roman" w:cs="Times New Roman"/>
          <w:b/>
          <w:sz w:val="28"/>
          <w:szCs w:val="28"/>
          <w:lang w:val="ru-RU"/>
        </w:rPr>
        <w:t>Теоретичні засади формування соціокультурної компетентності</w:t>
      </w:r>
      <w:r w:rsidR="007F1C2A">
        <w:rPr>
          <w:rFonts w:ascii="Times New Roman" w:hAnsi="Times New Roman" w:cs="Times New Roman"/>
          <w:b/>
          <w:sz w:val="28"/>
          <w:szCs w:val="28"/>
          <w:lang w:val="ru-RU"/>
        </w:rPr>
        <w:t xml:space="preserve"> учнів</w:t>
      </w:r>
      <w:r w:rsidR="00FA2E66">
        <w:rPr>
          <w:rFonts w:ascii="Times New Roman" w:hAnsi="Times New Roman" w:cs="Times New Roman"/>
          <w:b/>
          <w:sz w:val="28"/>
          <w:szCs w:val="28"/>
          <w:lang w:val="ru-RU"/>
        </w:rPr>
        <w:t xml:space="preserve"> на уроках української мови</w:t>
      </w:r>
      <w:r w:rsidR="007D579E">
        <w:rPr>
          <w:rFonts w:ascii="Times New Roman" w:hAnsi="Times New Roman" w:cs="Times New Roman"/>
          <w:b/>
          <w:sz w:val="28"/>
          <w:szCs w:val="28"/>
          <w:lang w:val="ru-RU"/>
        </w:rPr>
        <w:t>»</w:t>
      </w:r>
      <w:r w:rsidR="00017E84" w:rsidRPr="00017E84">
        <w:rPr>
          <w:rFonts w:ascii="Times New Roman" w:hAnsi="Times New Roman" w:cs="Times New Roman"/>
          <w:sz w:val="28"/>
          <w:szCs w:val="28"/>
          <w:lang w:val="ru-RU"/>
        </w:rPr>
        <w:t xml:space="preserve"> роботи розкрито сутність к</w:t>
      </w:r>
      <w:r w:rsidR="000042C8">
        <w:rPr>
          <w:rStyle w:val="fontstyle01"/>
          <w:rFonts w:ascii="Times New Roman" w:hAnsi="Times New Roman" w:cs="Times New Roman"/>
          <w:b w:val="0"/>
          <w:lang w:val="ru-RU"/>
        </w:rPr>
        <w:t>омпетентніс</w:t>
      </w:r>
      <w:r w:rsidR="00017E84" w:rsidRPr="00017E84">
        <w:rPr>
          <w:rStyle w:val="fontstyle01"/>
          <w:rFonts w:ascii="Times New Roman" w:hAnsi="Times New Roman" w:cs="Times New Roman"/>
          <w:b w:val="0"/>
          <w:lang w:val="ru-RU"/>
        </w:rPr>
        <w:t>но орієнтованого навчання на уроках української мови</w:t>
      </w:r>
      <w:r w:rsidR="00C6283A">
        <w:rPr>
          <w:rStyle w:val="fontstyle01"/>
          <w:rFonts w:ascii="Times New Roman" w:hAnsi="Times New Roman" w:cs="Times New Roman"/>
          <w:b w:val="0"/>
          <w:lang w:val="ru-RU"/>
        </w:rPr>
        <w:t xml:space="preserve">; з'ясовано </w:t>
      </w:r>
      <w:r w:rsidR="00017E84">
        <w:rPr>
          <w:rStyle w:val="fontstyle01"/>
          <w:rFonts w:ascii="Times New Roman" w:hAnsi="Times New Roman" w:cs="Times New Roman"/>
          <w:b w:val="0"/>
          <w:lang w:val="ru-RU"/>
        </w:rPr>
        <w:t>л</w:t>
      </w:r>
      <w:r w:rsidR="00017E84" w:rsidRPr="00FF6795">
        <w:rPr>
          <w:rStyle w:val="fontstyle21"/>
          <w:rFonts w:ascii="Times New Roman" w:hAnsi="Times New Roman" w:cs="Times New Roman"/>
          <w:lang w:val="ru-RU"/>
        </w:rPr>
        <w:t>інгводидактичні засади формування соціокультурної компетентності</w:t>
      </w:r>
      <w:r w:rsidR="00017E84">
        <w:rPr>
          <w:rStyle w:val="fontstyle21"/>
          <w:rFonts w:ascii="Times New Roman" w:hAnsi="Times New Roman" w:cs="Times New Roman"/>
          <w:lang w:val="ru-RU"/>
        </w:rPr>
        <w:t>; схарактеризовано ш</w:t>
      </w:r>
      <w:r w:rsidR="00017E84" w:rsidRPr="00FF6795">
        <w:rPr>
          <w:rStyle w:val="fontstyle01"/>
          <w:rFonts w:ascii="Times New Roman" w:hAnsi="Times New Roman" w:cs="Times New Roman"/>
          <w:b w:val="0"/>
          <w:lang w:val="ru-RU"/>
        </w:rPr>
        <w:t>ляхи формування україномовної соціокультурної компетентності школярів</w:t>
      </w:r>
      <w:r w:rsidR="00017E84">
        <w:rPr>
          <w:rStyle w:val="fontstyle01"/>
          <w:rFonts w:ascii="Times New Roman" w:hAnsi="Times New Roman" w:cs="Times New Roman"/>
          <w:b w:val="0"/>
          <w:lang w:val="ru-RU"/>
        </w:rPr>
        <w:t>.</w:t>
      </w:r>
    </w:p>
    <w:p w:rsidR="008A6099" w:rsidRDefault="00B0034B" w:rsidP="008A6099">
      <w:pPr>
        <w:spacing w:after="0" w:line="360" w:lineRule="auto"/>
        <w:ind w:firstLine="720"/>
        <w:jc w:val="both"/>
        <w:rPr>
          <w:rFonts w:ascii="Times New Roman" w:hAnsi="Times New Roman" w:cs="Times New Roman"/>
          <w:sz w:val="28"/>
          <w:szCs w:val="28"/>
          <w:lang w:val="uk-UA"/>
        </w:rPr>
      </w:pPr>
      <w:r w:rsidRPr="00FF6795">
        <w:rPr>
          <w:rFonts w:ascii="Times New Roman" w:hAnsi="Times New Roman" w:cs="Times New Roman"/>
          <w:sz w:val="28"/>
          <w:szCs w:val="28"/>
          <w:lang w:val="ru-RU"/>
        </w:rPr>
        <w:t xml:space="preserve">У </w:t>
      </w:r>
      <w:r w:rsidRPr="00FF6795">
        <w:rPr>
          <w:rFonts w:ascii="Times New Roman" w:hAnsi="Times New Roman" w:cs="Times New Roman"/>
          <w:b/>
          <w:sz w:val="28"/>
          <w:szCs w:val="28"/>
          <w:lang w:val="ru-RU"/>
        </w:rPr>
        <w:t>другому розділі</w:t>
      </w:r>
      <w:r w:rsidRPr="00FF6795">
        <w:rPr>
          <w:rFonts w:ascii="Times New Roman" w:hAnsi="Times New Roman" w:cs="Times New Roman"/>
          <w:sz w:val="28"/>
          <w:szCs w:val="28"/>
          <w:lang w:val="ru-RU"/>
        </w:rPr>
        <w:t xml:space="preserve"> </w:t>
      </w:r>
      <w:r w:rsidR="007D579E" w:rsidRPr="00FA2E66">
        <w:rPr>
          <w:rFonts w:ascii="Times New Roman" w:hAnsi="Times New Roman" w:cs="Times New Roman"/>
          <w:b/>
          <w:sz w:val="28"/>
          <w:szCs w:val="28"/>
          <w:lang w:val="ru-RU"/>
        </w:rPr>
        <w:t>«</w:t>
      </w:r>
      <w:r w:rsidR="003313F9">
        <w:rPr>
          <w:rFonts w:ascii="Times New Roman" w:hAnsi="Times New Roman" w:cs="Times New Roman"/>
          <w:b/>
          <w:sz w:val="28"/>
          <w:szCs w:val="28"/>
          <w:lang w:val="ru-RU"/>
        </w:rPr>
        <w:t>Методична система роботи для</w:t>
      </w:r>
      <w:r w:rsidR="00FA2E66" w:rsidRPr="00FA2E66">
        <w:rPr>
          <w:rFonts w:ascii="Times New Roman" w:hAnsi="Times New Roman" w:cs="Times New Roman"/>
          <w:b/>
          <w:sz w:val="28"/>
          <w:szCs w:val="28"/>
          <w:lang w:val="ru-RU"/>
        </w:rPr>
        <w:t xml:space="preserve"> формування соціокультурної компетентності учнів </w:t>
      </w:r>
      <w:r w:rsidR="00E34C0B">
        <w:rPr>
          <w:rFonts w:ascii="Times New Roman" w:hAnsi="Times New Roman" w:cs="Times New Roman"/>
          <w:b/>
          <w:sz w:val="28"/>
          <w:szCs w:val="28"/>
          <w:lang w:val="ru-RU"/>
        </w:rPr>
        <w:t>10 класу</w:t>
      </w:r>
      <w:r w:rsidR="007F1C2A">
        <w:rPr>
          <w:rFonts w:ascii="Times New Roman" w:hAnsi="Times New Roman" w:cs="Times New Roman"/>
          <w:b/>
          <w:sz w:val="28"/>
          <w:szCs w:val="28"/>
          <w:lang w:val="ru-RU"/>
        </w:rPr>
        <w:t xml:space="preserve"> </w:t>
      </w:r>
      <w:r w:rsidR="00FA2E66">
        <w:rPr>
          <w:rFonts w:ascii="Times New Roman" w:hAnsi="Times New Roman" w:cs="Times New Roman"/>
          <w:b/>
          <w:sz w:val="28"/>
          <w:szCs w:val="28"/>
          <w:lang w:val="ru-RU"/>
        </w:rPr>
        <w:t>на уроках української мови</w:t>
      </w:r>
      <w:r w:rsidR="007D579E" w:rsidRPr="00FA2E66">
        <w:rPr>
          <w:rFonts w:ascii="Times New Roman" w:hAnsi="Times New Roman" w:cs="Times New Roman"/>
          <w:b/>
          <w:sz w:val="28"/>
          <w:szCs w:val="28"/>
          <w:lang w:val="ru-RU"/>
        </w:rPr>
        <w:t>»</w:t>
      </w:r>
      <w:r w:rsidR="007D579E">
        <w:rPr>
          <w:rFonts w:ascii="Times New Roman" w:hAnsi="Times New Roman" w:cs="Times New Roman"/>
          <w:sz w:val="28"/>
          <w:szCs w:val="28"/>
          <w:lang w:val="ru-RU"/>
        </w:rPr>
        <w:t xml:space="preserve"> </w:t>
      </w:r>
      <w:r w:rsidRPr="00FF6795">
        <w:rPr>
          <w:rFonts w:ascii="Times New Roman" w:hAnsi="Times New Roman" w:cs="Times New Roman"/>
          <w:bCs/>
          <w:color w:val="000000"/>
          <w:sz w:val="28"/>
          <w:szCs w:val="28"/>
          <w:lang w:val="ru-RU"/>
        </w:rPr>
        <w:t xml:space="preserve">проаналізовано стан проблеми </w:t>
      </w:r>
      <w:r w:rsidR="008A6099">
        <w:rPr>
          <w:rFonts w:ascii="Times New Roman" w:hAnsi="Times New Roman" w:cs="Times New Roman"/>
          <w:bCs/>
          <w:color w:val="000000"/>
          <w:sz w:val="28"/>
          <w:szCs w:val="28"/>
          <w:lang w:val="ru-RU"/>
        </w:rPr>
        <w:t>соціокультурного підходу до навчання української мови</w:t>
      </w:r>
      <w:r w:rsidRPr="00FF6795">
        <w:rPr>
          <w:rFonts w:ascii="Times New Roman" w:hAnsi="Times New Roman" w:cs="Times New Roman"/>
          <w:bCs/>
          <w:color w:val="000000"/>
          <w:sz w:val="28"/>
          <w:szCs w:val="28"/>
          <w:lang w:val="ru-RU"/>
        </w:rPr>
        <w:t xml:space="preserve">; </w:t>
      </w:r>
      <w:r w:rsidRPr="00FF6795">
        <w:rPr>
          <w:rFonts w:ascii="Times New Roman" w:eastAsia="Batang" w:hAnsi="Times New Roman" w:cs="Times New Roman"/>
          <w:sz w:val="28"/>
          <w:szCs w:val="28"/>
          <w:lang w:val="ru-RU"/>
        </w:rPr>
        <w:t>роз</w:t>
      </w:r>
      <w:r w:rsidR="008A6099">
        <w:rPr>
          <w:rFonts w:ascii="Times New Roman" w:eastAsia="Batang" w:hAnsi="Times New Roman" w:cs="Times New Roman"/>
          <w:sz w:val="28"/>
          <w:szCs w:val="28"/>
          <w:lang w:val="ru-RU"/>
        </w:rPr>
        <w:t>роблено систему вправ і завдань, спрямованих на формування соціокультурної компететності учнів.</w:t>
      </w:r>
      <w:r w:rsidR="00017E84" w:rsidRPr="00017E84">
        <w:rPr>
          <w:rFonts w:ascii="Times New Roman" w:hAnsi="Times New Roman" w:cs="Times New Roman"/>
          <w:sz w:val="28"/>
          <w:szCs w:val="28"/>
          <w:lang w:val="uk-UA"/>
        </w:rPr>
        <w:t xml:space="preserve"> </w:t>
      </w:r>
    </w:p>
    <w:p w:rsidR="00B0034B" w:rsidRDefault="00B0034B" w:rsidP="008A6099">
      <w:pPr>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У </w:t>
      </w:r>
      <w:r w:rsidRPr="00FF6795">
        <w:rPr>
          <w:rFonts w:ascii="Times New Roman" w:hAnsi="Times New Roman" w:cs="Times New Roman"/>
          <w:b/>
          <w:sz w:val="28"/>
          <w:szCs w:val="28"/>
          <w:lang w:val="ru-RU"/>
        </w:rPr>
        <w:t>висновку</w:t>
      </w:r>
      <w:r w:rsidRPr="00FF6795">
        <w:rPr>
          <w:rFonts w:ascii="Times New Roman" w:hAnsi="Times New Roman" w:cs="Times New Roman"/>
          <w:sz w:val="28"/>
          <w:szCs w:val="28"/>
          <w:lang w:val="ru-RU"/>
        </w:rPr>
        <w:t xml:space="preserve"> </w:t>
      </w:r>
      <w:r w:rsidR="00017E84">
        <w:rPr>
          <w:rFonts w:ascii="Times New Roman" w:hAnsi="Times New Roman" w:cs="Times New Roman"/>
          <w:sz w:val="28"/>
          <w:szCs w:val="28"/>
          <w:lang w:val="ru-RU"/>
        </w:rPr>
        <w:t>сформульовано</w:t>
      </w:r>
      <w:r w:rsidRPr="00FF6795">
        <w:rPr>
          <w:rFonts w:ascii="Times New Roman" w:hAnsi="Times New Roman" w:cs="Times New Roman"/>
          <w:sz w:val="28"/>
          <w:szCs w:val="28"/>
          <w:lang w:val="ru-RU"/>
        </w:rPr>
        <w:t xml:space="preserve"> результати проведеного дослідження, що фіксують досягнення поставленої мети і завдань.</w:t>
      </w:r>
    </w:p>
    <w:p w:rsidR="000042C8" w:rsidRPr="00FF6795" w:rsidRDefault="00D32322" w:rsidP="008A6099">
      <w:pPr>
        <w:spacing w:after="0" w:line="360" w:lineRule="auto"/>
        <w:ind w:firstLine="720"/>
        <w:jc w:val="both"/>
        <w:rPr>
          <w:rFonts w:ascii="Times New Roman" w:hAnsi="Times New Roman" w:cs="Times New Roman"/>
          <w:sz w:val="28"/>
          <w:szCs w:val="28"/>
          <w:lang w:val="ru-RU"/>
        </w:rPr>
      </w:pPr>
      <w:r w:rsidRPr="00E806C8">
        <w:rPr>
          <w:rFonts w:ascii="Times New Roman" w:hAnsi="Times New Roman" w:cs="Times New Roman"/>
          <w:b/>
          <w:sz w:val="28"/>
          <w:szCs w:val="28"/>
          <w:lang w:val="ru-RU"/>
        </w:rPr>
        <w:t>Список використаної літератури</w:t>
      </w:r>
      <w:r>
        <w:rPr>
          <w:rFonts w:ascii="Times New Roman" w:hAnsi="Times New Roman" w:cs="Times New Roman"/>
          <w:sz w:val="28"/>
          <w:szCs w:val="28"/>
          <w:lang w:val="ru-RU"/>
        </w:rPr>
        <w:t xml:space="preserve"> нараховує 103 джерела.</w:t>
      </w:r>
    </w:p>
    <w:p w:rsidR="00B0034B" w:rsidRPr="00FF6795" w:rsidRDefault="00B0034B" w:rsidP="006466AD">
      <w:pPr>
        <w:widowControl w:val="0"/>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У </w:t>
      </w:r>
      <w:r w:rsidR="00017E84">
        <w:rPr>
          <w:rFonts w:ascii="Times New Roman" w:hAnsi="Times New Roman" w:cs="Times New Roman"/>
          <w:b/>
          <w:sz w:val="28"/>
          <w:szCs w:val="28"/>
          <w:lang w:val="ru-RU"/>
        </w:rPr>
        <w:t>додатках</w:t>
      </w:r>
      <w:r w:rsidRPr="00FF6795">
        <w:rPr>
          <w:rFonts w:ascii="Times New Roman" w:hAnsi="Times New Roman" w:cs="Times New Roman"/>
          <w:b/>
          <w:sz w:val="28"/>
          <w:szCs w:val="28"/>
          <w:lang w:val="ru-RU"/>
        </w:rPr>
        <w:t xml:space="preserve"> </w:t>
      </w:r>
      <w:r w:rsidRPr="00FF6795">
        <w:rPr>
          <w:rFonts w:ascii="Times New Roman" w:hAnsi="Times New Roman" w:cs="Times New Roman"/>
          <w:sz w:val="28"/>
          <w:szCs w:val="28"/>
          <w:lang w:val="ru-RU"/>
        </w:rPr>
        <w:t xml:space="preserve">подано </w:t>
      </w:r>
      <w:r w:rsidR="00017E84">
        <w:rPr>
          <w:rFonts w:ascii="Times New Roman" w:hAnsi="Times New Roman" w:cs="Times New Roman"/>
          <w:sz w:val="28"/>
          <w:szCs w:val="28"/>
          <w:lang w:val="ru-RU"/>
        </w:rPr>
        <w:t>анкету для вчителя, тексти та завдання соціокультурного спрямування.</w:t>
      </w:r>
    </w:p>
    <w:p w:rsidR="00B0034B" w:rsidRPr="00FF6795" w:rsidRDefault="00B0034B" w:rsidP="006466AD">
      <w:pPr>
        <w:widowControl w:val="0"/>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Загальний обсяг роботи становить </w:t>
      </w:r>
      <w:r w:rsidR="00AE7C66">
        <w:rPr>
          <w:rFonts w:ascii="Times New Roman" w:hAnsi="Times New Roman" w:cs="Times New Roman"/>
          <w:sz w:val="28"/>
          <w:szCs w:val="28"/>
          <w:lang w:val="ru-RU"/>
        </w:rPr>
        <w:t>116</w:t>
      </w:r>
      <w:r w:rsidR="001F004B">
        <w:rPr>
          <w:rFonts w:ascii="Times New Roman" w:hAnsi="Times New Roman" w:cs="Times New Roman"/>
          <w:sz w:val="28"/>
          <w:szCs w:val="28"/>
          <w:lang w:val="ru-RU"/>
        </w:rPr>
        <w:t xml:space="preserve"> сторінок</w:t>
      </w:r>
      <w:r w:rsidR="007D579E">
        <w:rPr>
          <w:rFonts w:ascii="Times New Roman" w:hAnsi="Times New Roman" w:cs="Times New Roman"/>
          <w:sz w:val="28"/>
          <w:szCs w:val="28"/>
          <w:lang w:val="ru-RU"/>
        </w:rPr>
        <w:t xml:space="preserve">, із яких </w:t>
      </w:r>
      <w:r w:rsidR="00AE7C66">
        <w:rPr>
          <w:rFonts w:ascii="Times New Roman" w:hAnsi="Times New Roman" w:cs="Times New Roman"/>
          <w:sz w:val="28"/>
          <w:szCs w:val="28"/>
          <w:lang w:val="ru-RU"/>
        </w:rPr>
        <w:t>86</w:t>
      </w:r>
      <w:r w:rsidR="001F004B">
        <w:rPr>
          <w:rFonts w:ascii="Times New Roman" w:hAnsi="Times New Roman" w:cs="Times New Roman"/>
          <w:sz w:val="28"/>
          <w:szCs w:val="28"/>
          <w:lang w:val="ru-RU"/>
        </w:rPr>
        <w:t xml:space="preserve"> </w:t>
      </w:r>
      <w:proofErr w:type="gramStart"/>
      <w:r w:rsidR="001F004B">
        <w:rPr>
          <w:rFonts w:ascii="Times New Roman" w:hAnsi="Times New Roman" w:cs="Times New Roman"/>
          <w:sz w:val="28"/>
          <w:szCs w:val="28"/>
          <w:lang w:val="ru-RU"/>
        </w:rPr>
        <w:t>сторінок</w:t>
      </w:r>
      <w:r w:rsidRPr="00FF6795">
        <w:rPr>
          <w:rFonts w:ascii="Times New Roman" w:hAnsi="Times New Roman" w:cs="Times New Roman"/>
          <w:sz w:val="28"/>
          <w:szCs w:val="28"/>
          <w:lang w:val="ru-RU"/>
        </w:rPr>
        <w:t xml:space="preserve"> </w:t>
      </w:r>
      <w:r w:rsidR="00C6283A">
        <w:rPr>
          <w:rFonts w:ascii="Times New Roman" w:hAnsi="Times New Roman" w:cs="Times New Roman"/>
          <w:sz w:val="28"/>
          <w:szCs w:val="28"/>
          <w:lang w:val="ru-RU"/>
        </w:rPr>
        <w:t xml:space="preserve"> </w:t>
      </w:r>
      <w:r w:rsidR="00C6283A" w:rsidRPr="00FF6795">
        <w:rPr>
          <w:rFonts w:ascii="Times New Roman" w:hAnsi="Times New Roman" w:cs="Times New Roman"/>
          <w:sz w:val="28"/>
          <w:szCs w:val="28"/>
          <w:lang w:val="ru-RU"/>
        </w:rPr>
        <w:t>–</w:t>
      </w:r>
      <w:proofErr w:type="gramEnd"/>
      <w:r w:rsidRPr="00FF6795">
        <w:rPr>
          <w:rFonts w:ascii="Times New Roman" w:hAnsi="Times New Roman" w:cs="Times New Roman"/>
          <w:sz w:val="28"/>
          <w:szCs w:val="28"/>
          <w:lang w:val="ru-RU"/>
        </w:rPr>
        <w:t>основного тексту.</w:t>
      </w:r>
    </w:p>
    <w:p w:rsidR="00B0034B" w:rsidRPr="00FF6795" w:rsidRDefault="00B0034B" w:rsidP="006466AD">
      <w:pPr>
        <w:spacing w:after="0" w:line="360" w:lineRule="auto"/>
        <w:ind w:firstLine="720"/>
        <w:jc w:val="both"/>
        <w:rPr>
          <w:rStyle w:val="fontstyle01"/>
          <w:rFonts w:ascii="Times New Roman" w:hAnsi="Times New Roman" w:cs="Times New Roman"/>
          <w:b w:val="0"/>
          <w:lang w:val="ru-RU"/>
        </w:rPr>
      </w:pPr>
      <w:r w:rsidRPr="00FF6795">
        <w:rPr>
          <w:rStyle w:val="fontstyle01"/>
          <w:rFonts w:ascii="Times New Roman" w:hAnsi="Times New Roman" w:cs="Times New Roman"/>
          <w:b w:val="0"/>
          <w:lang w:val="ru-RU"/>
        </w:rPr>
        <w:br w:type="page"/>
      </w:r>
    </w:p>
    <w:p w:rsidR="003D3615" w:rsidRDefault="003D3615" w:rsidP="00577B3F">
      <w:pPr>
        <w:spacing w:after="0" w:line="360" w:lineRule="auto"/>
        <w:ind w:firstLine="720"/>
        <w:jc w:val="center"/>
        <w:rPr>
          <w:rStyle w:val="fontstyle11"/>
          <w:rFonts w:ascii="Times New Roman" w:hAnsi="Times New Roman" w:cs="Times New Roman"/>
          <w:b/>
          <w:lang w:val="uk-UA"/>
        </w:rPr>
      </w:pPr>
      <w:r w:rsidRPr="00FF6795">
        <w:rPr>
          <w:rStyle w:val="fontstyle11"/>
          <w:rFonts w:ascii="Times New Roman" w:hAnsi="Times New Roman" w:cs="Times New Roman"/>
          <w:b/>
          <w:lang w:val="uk-UA"/>
        </w:rPr>
        <w:lastRenderedPageBreak/>
        <w:t xml:space="preserve">РОЗДІЛ 1. ТЕОРЕТИЧНІ ЗАСАДИ ФОРМУВАННЯ СОЦІОКУЛЬТУРНОЇ КОМПЕТЕНТНОСТІ </w:t>
      </w:r>
      <w:r w:rsidR="0080655C">
        <w:rPr>
          <w:rStyle w:val="fontstyle11"/>
          <w:rFonts w:ascii="Times New Roman" w:hAnsi="Times New Roman" w:cs="Times New Roman"/>
          <w:b/>
          <w:lang w:val="uk-UA"/>
        </w:rPr>
        <w:t xml:space="preserve">УЧНІВ </w:t>
      </w:r>
      <w:r w:rsidRPr="00FF6795">
        <w:rPr>
          <w:rStyle w:val="fontstyle11"/>
          <w:rFonts w:ascii="Times New Roman" w:hAnsi="Times New Roman" w:cs="Times New Roman"/>
          <w:b/>
          <w:lang w:val="uk-UA"/>
        </w:rPr>
        <w:t>НА УРОКАХ УКРАЇНСЬКОЇ МОВИ</w:t>
      </w:r>
    </w:p>
    <w:p w:rsidR="00301928" w:rsidRPr="00FF6795" w:rsidRDefault="00301928" w:rsidP="00577B3F">
      <w:pPr>
        <w:spacing w:after="0" w:line="360" w:lineRule="auto"/>
        <w:ind w:firstLine="720"/>
        <w:jc w:val="center"/>
        <w:rPr>
          <w:rStyle w:val="fontstyle11"/>
          <w:rFonts w:ascii="Times New Roman" w:hAnsi="Times New Roman" w:cs="Times New Roman"/>
          <w:b/>
          <w:lang w:val="uk-UA"/>
        </w:rPr>
      </w:pPr>
    </w:p>
    <w:p w:rsidR="00F851EF" w:rsidRDefault="00F851EF" w:rsidP="006466AD">
      <w:pPr>
        <w:pStyle w:val="a3"/>
        <w:spacing w:after="0" w:line="360" w:lineRule="auto"/>
        <w:ind w:left="0" w:firstLine="720"/>
        <w:jc w:val="both"/>
        <w:rPr>
          <w:rStyle w:val="fontstyle01"/>
          <w:rFonts w:ascii="Times New Roman" w:hAnsi="Times New Roman" w:cs="Times New Roman"/>
          <w:lang w:val="ru-RU"/>
        </w:rPr>
      </w:pPr>
      <w:r w:rsidRPr="00FF6795">
        <w:rPr>
          <w:rStyle w:val="fontstyle01"/>
          <w:rFonts w:ascii="Times New Roman" w:hAnsi="Times New Roman" w:cs="Times New Roman"/>
          <w:lang w:val="ru-RU"/>
        </w:rPr>
        <w:t>1.1. Компетентністно орієнтоване навчання на уроках української мови</w:t>
      </w:r>
    </w:p>
    <w:p w:rsidR="003A7FAB" w:rsidRPr="00FF6795" w:rsidRDefault="003A7FAB" w:rsidP="006466AD">
      <w:pPr>
        <w:pStyle w:val="a3"/>
        <w:spacing w:after="0" w:line="360" w:lineRule="auto"/>
        <w:ind w:left="0" w:firstLine="720"/>
        <w:jc w:val="both"/>
        <w:rPr>
          <w:rStyle w:val="fontstyle01"/>
          <w:rFonts w:ascii="Times New Roman" w:hAnsi="Times New Roman" w:cs="Times New Roman"/>
          <w:lang w:val="ru-RU"/>
        </w:rPr>
      </w:pPr>
    </w:p>
    <w:p w:rsidR="00A77DF6" w:rsidRPr="00A77DF6" w:rsidRDefault="00A77DF6" w:rsidP="00A77DF6">
      <w:pPr>
        <w:spacing w:after="0" w:line="360" w:lineRule="auto"/>
        <w:ind w:firstLine="709"/>
        <w:jc w:val="both"/>
        <w:rPr>
          <w:rFonts w:ascii="Times New Roman" w:hAnsi="Times New Roman" w:cs="Times New Roman"/>
          <w:sz w:val="28"/>
          <w:szCs w:val="28"/>
          <w:lang w:val="ru-RU"/>
        </w:rPr>
      </w:pPr>
      <w:r w:rsidRPr="00A77DF6">
        <w:rPr>
          <w:rFonts w:ascii="Times New Roman" w:hAnsi="Times New Roman" w:cs="Times New Roman"/>
          <w:sz w:val="28"/>
          <w:szCs w:val="28"/>
          <w:lang w:val="ru-RU"/>
        </w:rPr>
        <w:t xml:space="preserve">Провідні нормативні документи визначають компетентнісний підхід як пріоритетний у сучасній вітчизняній системі освіти. </w:t>
      </w:r>
      <w:r>
        <w:rPr>
          <w:rFonts w:ascii="Times New Roman" w:hAnsi="Times New Roman" w:cs="Times New Roman"/>
          <w:sz w:val="28"/>
          <w:szCs w:val="28"/>
          <w:lang w:val="ru-RU"/>
        </w:rPr>
        <w:t>Цей</w:t>
      </w:r>
      <w:r w:rsidRPr="00E20E23">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підхід</w:t>
      </w:r>
      <w:r w:rsidRPr="00E20E23">
        <w:rPr>
          <w:rFonts w:ascii="Times New Roman" w:hAnsi="Times New Roman" w:cs="Times New Roman"/>
          <w:sz w:val="28"/>
          <w:szCs w:val="28"/>
          <w:lang w:val="ru-RU"/>
        </w:rPr>
        <w:t xml:space="preserve">, </w:t>
      </w:r>
      <w:r>
        <w:rPr>
          <w:rFonts w:ascii="Times New Roman" w:hAnsi="Times New Roman" w:cs="Times New Roman"/>
          <w:sz w:val="28"/>
          <w:szCs w:val="28"/>
          <w:lang w:val="ru-RU"/>
        </w:rPr>
        <w:t>спрямований</w:t>
      </w:r>
      <w:r w:rsidRPr="00E20E23">
        <w:rPr>
          <w:rFonts w:ascii="Times New Roman" w:hAnsi="Times New Roman" w:cs="Times New Roman"/>
          <w:sz w:val="28"/>
          <w:szCs w:val="28"/>
          <w:lang w:val="ru-RU"/>
        </w:rPr>
        <w:t xml:space="preserve"> </w:t>
      </w:r>
      <w:r>
        <w:rPr>
          <w:rFonts w:ascii="Times New Roman" w:hAnsi="Times New Roman" w:cs="Times New Roman"/>
          <w:sz w:val="28"/>
          <w:szCs w:val="28"/>
          <w:lang w:val="ru-RU"/>
        </w:rPr>
        <w:t>на</w:t>
      </w:r>
      <w:r w:rsidRPr="00E20E23">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моде</w:t>
      </w:r>
      <w:r>
        <w:rPr>
          <w:rFonts w:ascii="Times New Roman" w:hAnsi="Times New Roman" w:cs="Times New Roman"/>
          <w:sz w:val="28"/>
          <w:szCs w:val="28"/>
          <w:lang w:val="ru-RU"/>
        </w:rPr>
        <w:t>рнізацію</w:t>
      </w:r>
      <w:r w:rsidRPr="00E20E23">
        <w:rPr>
          <w:rFonts w:ascii="Times New Roman" w:hAnsi="Times New Roman" w:cs="Times New Roman"/>
          <w:sz w:val="28"/>
          <w:szCs w:val="28"/>
          <w:lang w:val="ru-RU"/>
        </w:rPr>
        <w:t xml:space="preserve"> </w:t>
      </w:r>
      <w:r>
        <w:rPr>
          <w:rFonts w:ascii="Times New Roman" w:hAnsi="Times New Roman" w:cs="Times New Roman"/>
          <w:sz w:val="28"/>
          <w:szCs w:val="28"/>
          <w:lang w:val="ru-RU"/>
        </w:rPr>
        <w:t>освіти</w:t>
      </w:r>
      <w:r w:rsidRPr="00E20E23">
        <w:rPr>
          <w:rFonts w:ascii="Times New Roman" w:hAnsi="Times New Roman" w:cs="Times New Roman"/>
          <w:sz w:val="28"/>
          <w:szCs w:val="28"/>
          <w:lang w:val="ru-RU"/>
        </w:rPr>
        <w:t xml:space="preserve">, </w:t>
      </w:r>
      <w:r>
        <w:rPr>
          <w:rFonts w:ascii="Times New Roman" w:hAnsi="Times New Roman" w:cs="Times New Roman"/>
          <w:sz w:val="28"/>
          <w:szCs w:val="28"/>
          <w:lang w:val="ru-RU"/>
        </w:rPr>
        <w:t>обґрунтували</w:t>
      </w:r>
      <w:r w:rsidRPr="00E20E23">
        <w:rPr>
          <w:rFonts w:ascii="Times New Roman" w:hAnsi="Times New Roman" w:cs="Times New Roman"/>
          <w:sz w:val="28"/>
          <w:szCs w:val="28"/>
          <w:lang w:val="ru-RU"/>
        </w:rPr>
        <w:t xml:space="preserve"> </w:t>
      </w:r>
      <w:r>
        <w:rPr>
          <w:rFonts w:ascii="Times New Roman" w:hAnsi="Times New Roman" w:cs="Times New Roman"/>
          <w:sz w:val="28"/>
          <w:szCs w:val="28"/>
          <w:lang w:val="ru-RU"/>
        </w:rPr>
        <w:t>В</w:t>
      </w:r>
      <w:r w:rsidRPr="00E20E23">
        <w:rPr>
          <w:rFonts w:ascii="Times New Roman" w:hAnsi="Times New Roman" w:cs="Times New Roman"/>
          <w:sz w:val="28"/>
          <w:szCs w:val="28"/>
          <w:lang w:val="ru-RU"/>
        </w:rPr>
        <w:t>.</w:t>
      </w:r>
      <w:r w:rsidRPr="00DD6C6E">
        <w:rPr>
          <w:rFonts w:ascii="Times New Roman" w:hAnsi="Times New Roman" w:cs="Times New Roman"/>
          <w:sz w:val="28"/>
          <w:szCs w:val="28"/>
        </w:rPr>
        <w:t> </w:t>
      </w:r>
      <w:r>
        <w:rPr>
          <w:rFonts w:ascii="Times New Roman" w:hAnsi="Times New Roman" w:cs="Times New Roman"/>
          <w:sz w:val="28"/>
          <w:szCs w:val="28"/>
          <w:lang w:val="ru-RU"/>
        </w:rPr>
        <w:t>Болотов</w:t>
      </w:r>
      <w:r w:rsidRPr="00E20E23">
        <w:rPr>
          <w:rFonts w:ascii="Times New Roman" w:hAnsi="Times New Roman" w:cs="Times New Roman"/>
          <w:sz w:val="28"/>
          <w:szCs w:val="28"/>
          <w:lang w:val="ru-RU"/>
        </w:rPr>
        <w:t xml:space="preserve"> </w:t>
      </w:r>
      <w:r>
        <w:rPr>
          <w:rFonts w:ascii="Times New Roman" w:hAnsi="Times New Roman" w:cs="Times New Roman"/>
          <w:sz w:val="28"/>
          <w:szCs w:val="28"/>
          <w:lang w:val="ru-RU"/>
        </w:rPr>
        <w:t>та</w:t>
      </w:r>
      <w:r w:rsidRPr="00E20E23">
        <w:rPr>
          <w:rFonts w:ascii="Times New Roman" w:hAnsi="Times New Roman" w:cs="Times New Roman"/>
          <w:sz w:val="28"/>
          <w:szCs w:val="28"/>
          <w:lang w:val="ru-RU"/>
        </w:rPr>
        <w:t xml:space="preserve"> </w:t>
      </w:r>
      <w:r>
        <w:rPr>
          <w:rFonts w:ascii="Times New Roman" w:hAnsi="Times New Roman" w:cs="Times New Roman"/>
          <w:sz w:val="28"/>
          <w:szCs w:val="28"/>
          <w:lang w:val="ru-RU"/>
        </w:rPr>
        <w:t>В</w:t>
      </w:r>
      <w:r w:rsidRPr="00E20E23">
        <w:rPr>
          <w:rFonts w:ascii="Times New Roman" w:hAnsi="Times New Roman" w:cs="Times New Roman"/>
          <w:sz w:val="28"/>
          <w:szCs w:val="28"/>
          <w:lang w:val="ru-RU"/>
        </w:rPr>
        <w:t>.</w:t>
      </w:r>
      <w:r w:rsidRPr="00DD6C6E">
        <w:rPr>
          <w:rFonts w:ascii="Times New Roman" w:hAnsi="Times New Roman" w:cs="Times New Roman"/>
          <w:sz w:val="28"/>
          <w:szCs w:val="28"/>
        </w:rPr>
        <w:t> </w:t>
      </w:r>
      <w:r w:rsidRPr="00A91F79">
        <w:rPr>
          <w:rFonts w:ascii="Times New Roman" w:hAnsi="Times New Roman" w:cs="Times New Roman"/>
          <w:sz w:val="28"/>
          <w:szCs w:val="28"/>
          <w:lang w:val="ru-RU"/>
        </w:rPr>
        <w:t>Сєріков</w:t>
      </w:r>
      <w:r w:rsidRPr="00E20E23">
        <w:rPr>
          <w:rFonts w:ascii="Times New Roman" w:hAnsi="Times New Roman" w:cs="Times New Roman"/>
          <w:sz w:val="28"/>
          <w:szCs w:val="28"/>
          <w:lang w:val="ru-RU"/>
        </w:rPr>
        <w:t>.</w:t>
      </w:r>
      <w:r>
        <w:rPr>
          <w:rFonts w:ascii="Times New Roman" w:hAnsi="Times New Roman" w:cs="Times New Roman"/>
          <w:sz w:val="28"/>
          <w:szCs w:val="28"/>
          <w:lang w:val="uk-UA"/>
        </w:rPr>
        <w:t xml:space="preserve"> Н</w:t>
      </w:r>
      <w:r w:rsidRPr="00A91F79">
        <w:rPr>
          <w:rFonts w:ascii="Times New Roman" w:hAnsi="Times New Roman" w:cs="Times New Roman"/>
          <w:sz w:val="28"/>
          <w:szCs w:val="28"/>
          <w:lang w:val="ru-RU"/>
        </w:rPr>
        <w:t>а</w:t>
      </w:r>
      <w:r w:rsidRPr="00E20E23">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думку</w:t>
      </w:r>
      <w:r w:rsidRPr="00E20E23">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вчених</w:t>
      </w:r>
      <w:r w:rsidRPr="00E20E23">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компетентнісний</w:t>
      </w:r>
      <w:r w:rsidRPr="00E20E23">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підхід</w:t>
      </w:r>
      <w:r w:rsidRPr="00E20E23">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відображає</w:t>
      </w:r>
      <w:r w:rsidRPr="00E20E23">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зміст</w:t>
      </w:r>
      <w:r w:rsidRPr="00E20E23">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освіти</w:t>
      </w:r>
      <w:r w:rsidRPr="00E20E23">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який</w:t>
      </w:r>
      <w:r w:rsidRPr="00E20E23">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не</w:t>
      </w:r>
      <w:r w:rsidRPr="00E20E23">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зводиться</w:t>
      </w:r>
      <w:r w:rsidRPr="00E20E23">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до</w:t>
      </w:r>
      <w:r w:rsidRPr="00E20E23">
        <w:rPr>
          <w:rFonts w:ascii="Times New Roman" w:hAnsi="Times New Roman" w:cs="Times New Roman"/>
          <w:sz w:val="28"/>
          <w:szCs w:val="28"/>
          <w:lang w:val="ru-RU"/>
        </w:rPr>
        <w:t xml:space="preserve"> </w:t>
      </w:r>
      <w:r w:rsidRPr="00FF6795">
        <w:rPr>
          <w:rFonts w:ascii="Times New Roman" w:hAnsi="Times New Roman" w:cs="Times New Roman"/>
          <w:sz w:val="28"/>
          <w:szCs w:val="28"/>
          <w:shd w:val="clear" w:color="auto" w:fill="FFFFFF"/>
          <w:lang w:val="ru-RU"/>
        </w:rPr>
        <w:t>знаннєво</w:t>
      </w:r>
      <w:r w:rsidRPr="00E20E23">
        <w:rPr>
          <w:rFonts w:ascii="Times New Roman" w:hAnsi="Times New Roman" w:cs="Times New Roman"/>
          <w:sz w:val="28"/>
          <w:szCs w:val="28"/>
          <w:shd w:val="clear" w:color="auto" w:fill="FFFFFF"/>
          <w:lang w:val="ru-RU"/>
        </w:rPr>
        <w:t>-</w:t>
      </w:r>
      <w:r w:rsidRPr="00FF6795">
        <w:rPr>
          <w:rFonts w:ascii="Times New Roman" w:hAnsi="Times New Roman" w:cs="Times New Roman"/>
          <w:sz w:val="28"/>
          <w:szCs w:val="28"/>
          <w:shd w:val="clear" w:color="auto" w:fill="FFFFFF"/>
          <w:lang w:val="ru-RU"/>
        </w:rPr>
        <w:t>орієнтованого</w:t>
      </w:r>
      <w:r w:rsidRPr="00E20E23">
        <w:rPr>
          <w:rFonts w:ascii="Times New Roman" w:hAnsi="Times New Roman" w:cs="Times New Roman"/>
          <w:sz w:val="28"/>
          <w:szCs w:val="28"/>
          <w:shd w:val="clear" w:color="auto" w:fill="FFFFFF"/>
          <w:lang w:val="ru-RU"/>
        </w:rPr>
        <w:t xml:space="preserve"> </w:t>
      </w:r>
      <w:r w:rsidRPr="00A91F79">
        <w:rPr>
          <w:rFonts w:ascii="Times New Roman" w:hAnsi="Times New Roman" w:cs="Times New Roman"/>
          <w:sz w:val="28"/>
          <w:szCs w:val="28"/>
          <w:lang w:val="ru-RU"/>
        </w:rPr>
        <w:t>компонента</w:t>
      </w:r>
      <w:r w:rsidRPr="00E20E23">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а</w:t>
      </w:r>
      <w:r w:rsidRPr="00E20E23">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забезпечує</w:t>
      </w:r>
      <w:r w:rsidRPr="00E20E23">
        <w:rPr>
          <w:rFonts w:ascii="Times New Roman" w:hAnsi="Times New Roman" w:cs="Times New Roman"/>
          <w:sz w:val="28"/>
          <w:szCs w:val="28"/>
          <w:lang w:val="ru-RU"/>
        </w:rPr>
        <w:t xml:space="preserve"> </w:t>
      </w:r>
      <w:r>
        <w:rPr>
          <w:rFonts w:ascii="Times New Roman" w:hAnsi="Times New Roman" w:cs="Times New Roman"/>
          <w:sz w:val="28"/>
          <w:szCs w:val="28"/>
          <w:lang w:val="ru-RU"/>
        </w:rPr>
        <w:t>набуття</w:t>
      </w:r>
      <w:r w:rsidRPr="00E20E23">
        <w:rPr>
          <w:rFonts w:ascii="Times New Roman" w:hAnsi="Times New Roman" w:cs="Times New Roman"/>
          <w:sz w:val="28"/>
          <w:szCs w:val="28"/>
          <w:lang w:val="ru-RU"/>
        </w:rPr>
        <w:t xml:space="preserve"> </w:t>
      </w:r>
      <w:r>
        <w:rPr>
          <w:rFonts w:ascii="Times New Roman" w:hAnsi="Times New Roman" w:cs="Times New Roman"/>
          <w:sz w:val="28"/>
          <w:szCs w:val="28"/>
          <w:lang w:val="ru-RU"/>
        </w:rPr>
        <w:t>досвіду</w:t>
      </w:r>
      <w:r w:rsidRPr="00E20E23">
        <w:rPr>
          <w:rFonts w:ascii="Times New Roman" w:hAnsi="Times New Roman" w:cs="Times New Roman"/>
          <w:sz w:val="28"/>
          <w:szCs w:val="28"/>
          <w:lang w:val="ru-RU"/>
        </w:rPr>
        <w:t xml:space="preserve"> </w:t>
      </w:r>
      <w:r>
        <w:rPr>
          <w:rFonts w:ascii="Times New Roman" w:hAnsi="Times New Roman" w:cs="Times New Roman"/>
          <w:sz w:val="28"/>
          <w:szCs w:val="28"/>
          <w:lang w:val="ru-RU"/>
        </w:rPr>
        <w:t>вирішення</w:t>
      </w:r>
      <w:r w:rsidRPr="00E20E23">
        <w:rPr>
          <w:rFonts w:ascii="Times New Roman" w:hAnsi="Times New Roman" w:cs="Times New Roman"/>
          <w:sz w:val="28"/>
          <w:szCs w:val="28"/>
          <w:lang w:val="ru-RU"/>
        </w:rPr>
        <w:t xml:space="preserve"> </w:t>
      </w:r>
      <w:r>
        <w:rPr>
          <w:rFonts w:ascii="Times New Roman" w:hAnsi="Times New Roman" w:cs="Times New Roman"/>
          <w:sz w:val="28"/>
          <w:szCs w:val="28"/>
          <w:lang w:val="ru-RU"/>
        </w:rPr>
        <w:t>життєвих</w:t>
      </w:r>
      <w:r w:rsidRPr="00E20E23">
        <w:rPr>
          <w:rFonts w:ascii="Times New Roman" w:hAnsi="Times New Roman" w:cs="Times New Roman"/>
          <w:sz w:val="28"/>
          <w:szCs w:val="28"/>
          <w:lang w:val="ru-RU"/>
        </w:rPr>
        <w:t xml:space="preserve"> </w:t>
      </w:r>
      <w:r>
        <w:rPr>
          <w:rFonts w:ascii="Times New Roman" w:hAnsi="Times New Roman" w:cs="Times New Roman"/>
          <w:sz w:val="28"/>
          <w:szCs w:val="28"/>
          <w:lang w:val="uk-UA"/>
        </w:rPr>
        <w:t>проблем, вия</w:t>
      </w:r>
      <w:r w:rsidRPr="00A91F79">
        <w:rPr>
          <w:rFonts w:ascii="Times New Roman" w:hAnsi="Times New Roman" w:cs="Times New Roman"/>
          <w:sz w:val="28"/>
          <w:szCs w:val="28"/>
          <w:lang w:val="ru-RU"/>
        </w:rPr>
        <w:t>в</w:t>
      </w:r>
      <w:r w:rsidRPr="00E20E23">
        <w:rPr>
          <w:rFonts w:ascii="Times New Roman" w:hAnsi="Times New Roman" w:cs="Times New Roman"/>
          <w:sz w:val="28"/>
          <w:szCs w:val="28"/>
          <w:lang w:val="ru-RU"/>
        </w:rPr>
        <w:t xml:space="preserve"> </w:t>
      </w:r>
      <w:r>
        <w:rPr>
          <w:rFonts w:ascii="Times New Roman" w:hAnsi="Times New Roman" w:cs="Times New Roman"/>
          <w:sz w:val="28"/>
          <w:szCs w:val="28"/>
          <w:lang w:val="ru-RU"/>
        </w:rPr>
        <w:t>компетенцій</w:t>
      </w:r>
      <w:r w:rsidRPr="00E20E23">
        <w:rPr>
          <w:rFonts w:ascii="Times New Roman" w:hAnsi="Times New Roman" w:cs="Times New Roman"/>
          <w:sz w:val="28"/>
          <w:szCs w:val="28"/>
          <w:lang w:val="ru-RU"/>
        </w:rPr>
        <w:t xml:space="preserve"> [8, </w:t>
      </w:r>
      <w:r w:rsidRPr="00A91F79">
        <w:rPr>
          <w:rFonts w:ascii="Times New Roman" w:hAnsi="Times New Roman" w:cs="Times New Roman"/>
          <w:sz w:val="28"/>
          <w:szCs w:val="28"/>
          <w:lang w:val="ru-RU"/>
        </w:rPr>
        <w:t>с</w:t>
      </w:r>
      <w:r w:rsidRPr="00E20E23">
        <w:rPr>
          <w:rFonts w:ascii="Times New Roman" w:hAnsi="Times New Roman" w:cs="Times New Roman"/>
          <w:sz w:val="28"/>
          <w:szCs w:val="28"/>
          <w:lang w:val="ru-RU"/>
        </w:rPr>
        <w:t>.</w:t>
      </w:r>
      <w:r>
        <w:rPr>
          <w:rFonts w:ascii="Times New Roman" w:hAnsi="Times New Roman" w:cs="Times New Roman"/>
          <w:sz w:val="28"/>
          <w:szCs w:val="28"/>
        </w:rPr>
        <w:t> </w:t>
      </w:r>
      <w:r w:rsidRPr="00E20E23">
        <w:rPr>
          <w:rFonts w:ascii="Times New Roman" w:hAnsi="Times New Roman" w:cs="Times New Roman"/>
          <w:sz w:val="28"/>
          <w:szCs w:val="28"/>
          <w:lang w:val="ru-RU"/>
        </w:rPr>
        <w:t xml:space="preserve">8]. </w:t>
      </w:r>
      <w:r w:rsidRPr="00A91F79">
        <w:rPr>
          <w:rFonts w:ascii="Times New Roman" w:hAnsi="Times New Roman" w:cs="Times New Roman"/>
          <w:sz w:val="28"/>
          <w:szCs w:val="28"/>
          <w:lang w:val="ru-RU"/>
        </w:rPr>
        <w:t>Компетентнісний</w:t>
      </w:r>
      <w:r w:rsidRPr="00A77DF6">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підхід</w:t>
      </w:r>
      <w:r w:rsidRPr="00A77DF6">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п</w:t>
      </w:r>
      <w:r>
        <w:rPr>
          <w:rFonts w:ascii="Times New Roman" w:hAnsi="Times New Roman" w:cs="Times New Roman"/>
          <w:sz w:val="28"/>
          <w:szCs w:val="28"/>
          <w:lang w:val="ru-RU"/>
        </w:rPr>
        <w:t>ередбачає</w:t>
      </w:r>
      <w:r w:rsidRPr="00A77DF6">
        <w:rPr>
          <w:rFonts w:ascii="Times New Roman" w:hAnsi="Times New Roman" w:cs="Times New Roman"/>
          <w:sz w:val="28"/>
          <w:szCs w:val="28"/>
          <w:lang w:val="ru-RU"/>
        </w:rPr>
        <w:t xml:space="preserve"> </w:t>
      </w:r>
      <w:r>
        <w:rPr>
          <w:rFonts w:ascii="Times New Roman" w:hAnsi="Times New Roman" w:cs="Times New Roman"/>
          <w:sz w:val="28"/>
          <w:szCs w:val="28"/>
          <w:lang w:val="ru-RU"/>
        </w:rPr>
        <w:t>не</w:t>
      </w:r>
      <w:r w:rsidRPr="00A77DF6">
        <w:rPr>
          <w:rFonts w:ascii="Times New Roman" w:hAnsi="Times New Roman" w:cs="Times New Roman"/>
          <w:sz w:val="28"/>
          <w:szCs w:val="28"/>
          <w:lang w:val="ru-RU"/>
        </w:rPr>
        <w:t xml:space="preserve"> </w:t>
      </w:r>
      <w:r>
        <w:rPr>
          <w:rFonts w:ascii="Times New Roman" w:hAnsi="Times New Roman" w:cs="Times New Roman"/>
          <w:sz w:val="28"/>
          <w:szCs w:val="28"/>
          <w:lang w:val="ru-RU"/>
        </w:rPr>
        <w:t>інформованість</w:t>
      </w:r>
      <w:r w:rsidRPr="00A77DF6">
        <w:rPr>
          <w:rFonts w:ascii="Times New Roman" w:hAnsi="Times New Roman" w:cs="Times New Roman"/>
          <w:sz w:val="28"/>
          <w:szCs w:val="28"/>
          <w:lang w:val="ru-RU"/>
        </w:rPr>
        <w:t xml:space="preserve"> </w:t>
      </w:r>
      <w:r>
        <w:rPr>
          <w:rFonts w:ascii="Times New Roman" w:hAnsi="Times New Roman" w:cs="Times New Roman"/>
          <w:sz w:val="28"/>
          <w:szCs w:val="28"/>
          <w:lang w:val="ru-RU"/>
        </w:rPr>
        <w:t>здобувача</w:t>
      </w:r>
      <w:r w:rsidRPr="00A77DF6">
        <w:rPr>
          <w:rFonts w:ascii="Times New Roman" w:hAnsi="Times New Roman" w:cs="Times New Roman"/>
          <w:sz w:val="28"/>
          <w:szCs w:val="28"/>
          <w:lang w:val="ru-RU"/>
        </w:rPr>
        <w:t xml:space="preserve"> </w:t>
      </w:r>
      <w:r>
        <w:rPr>
          <w:rFonts w:ascii="Times New Roman" w:hAnsi="Times New Roman" w:cs="Times New Roman"/>
          <w:sz w:val="28"/>
          <w:szCs w:val="28"/>
          <w:lang w:val="ru-RU"/>
        </w:rPr>
        <w:t>освіти</w:t>
      </w:r>
      <w:r w:rsidRPr="00A77DF6">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а</w:t>
      </w:r>
      <w:r w:rsidRPr="00A77DF6">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розвиток</w:t>
      </w:r>
      <w:r w:rsidRPr="00A77DF6">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умінь</w:t>
      </w:r>
      <w:r w:rsidRPr="00A77DF6">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розв</w:t>
      </w:r>
      <w:r w:rsidRPr="00A77DF6">
        <w:rPr>
          <w:rFonts w:ascii="Times New Roman" w:hAnsi="Times New Roman" w:cs="Times New Roman"/>
          <w:sz w:val="28"/>
          <w:szCs w:val="28"/>
          <w:lang w:val="ru-RU"/>
        </w:rPr>
        <w:t>’</w:t>
      </w:r>
      <w:r w:rsidRPr="00A91F79">
        <w:rPr>
          <w:rFonts w:ascii="Times New Roman" w:hAnsi="Times New Roman" w:cs="Times New Roman"/>
          <w:sz w:val="28"/>
          <w:szCs w:val="28"/>
          <w:lang w:val="ru-RU"/>
        </w:rPr>
        <w:t>язувати</w:t>
      </w:r>
      <w:r w:rsidRPr="00A77DF6">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проблеми</w:t>
      </w:r>
      <w:r w:rsidRPr="00A77DF6">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що</w:t>
      </w:r>
      <w:r w:rsidRPr="00A77DF6">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виникають</w:t>
      </w:r>
      <w:r w:rsidRPr="00A77DF6">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у</w:t>
      </w:r>
      <w:r w:rsidRPr="00A77DF6">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життєвих</w:t>
      </w:r>
      <w:r w:rsidRPr="00A77DF6">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ситуаціях</w:t>
      </w:r>
      <w:r w:rsidRPr="00A77DF6">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формування</w:t>
      </w:r>
      <w:r w:rsidRPr="00A77DF6">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низки</w:t>
      </w:r>
      <w:r w:rsidRPr="00A77DF6">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компетенцій</w:t>
      </w:r>
      <w:r w:rsidRPr="00A77DF6">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якими</w:t>
      </w:r>
      <w:r w:rsidRPr="00A77DF6">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повинен</w:t>
      </w:r>
      <w:r w:rsidRPr="00A77DF6">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оволодіти</w:t>
      </w:r>
      <w:r w:rsidRPr="00A77DF6">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кожен</w:t>
      </w:r>
      <w:r w:rsidRPr="00A77DF6">
        <w:rPr>
          <w:rFonts w:ascii="Times New Roman" w:hAnsi="Times New Roman" w:cs="Times New Roman"/>
          <w:sz w:val="28"/>
          <w:szCs w:val="28"/>
          <w:lang w:val="ru-RU"/>
        </w:rPr>
        <w:t>.</w:t>
      </w:r>
    </w:p>
    <w:p w:rsidR="00A77DF6" w:rsidRPr="00A91F79" w:rsidRDefault="00A77DF6" w:rsidP="00A77DF6">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Особливості компетентнісного підходу в школі активно досліджуються вітчизняними та зарубіжними вченими (М. Вашуленко, Л. Ващенко, Л. Гейхман, Н. Голуб, О. Горошкіна, С. Караман, К. Климо</w:t>
      </w:r>
      <w:r>
        <w:rPr>
          <w:rFonts w:ascii="Times New Roman" w:hAnsi="Times New Roman" w:cs="Times New Roman"/>
          <w:sz w:val="28"/>
          <w:szCs w:val="28"/>
          <w:lang w:val="ru-RU"/>
        </w:rPr>
        <w:t>ва, О. Пометун, О. Савченко, С. </w:t>
      </w:r>
      <w:r w:rsidRPr="00A91F79">
        <w:rPr>
          <w:rFonts w:ascii="Times New Roman" w:hAnsi="Times New Roman" w:cs="Times New Roman"/>
          <w:sz w:val="28"/>
          <w:szCs w:val="28"/>
          <w:lang w:val="ru-RU"/>
        </w:rPr>
        <w:t>Сисоєва та ін.).</w:t>
      </w:r>
    </w:p>
    <w:p w:rsidR="00A77DF6" w:rsidRPr="00A91F79" w:rsidRDefault="00A77DF6" w:rsidP="00A77DF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Запровадженню компетентнісного підходу в шкільну практику сприяють праці І. Варнавської, М. Вашуленка, Н. </w:t>
      </w:r>
      <w:r w:rsidRPr="00A91F79">
        <w:rPr>
          <w:rFonts w:ascii="Times New Roman" w:hAnsi="Times New Roman" w:cs="Times New Roman"/>
          <w:sz w:val="28"/>
          <w:szCs w:val="28"/>
          <w:lang w:val="ru-RU"/>
        </w:rPr>
        <w:t>Голуб,</w:t>
      </w:r>
      <w:r>
        <w:rPr>
          <w:rFonts w:ascii="Times New Roman" w:hAnsi="Times New Roman" w:cs="Times New Roman"/>
          <w:sz w:val="28"/>
          <w:szCs w:val="28"/>
          <w:lang w:val="ru-RU"/>
        </w:rPr>
        <w:t xml:space="preserve"> О. Горошкіної, К. Климової, Н. Коваленко, О. Кучерук, В. Ни</w:t>
      </w:r>
      <w:r w:rsidRPr="00A91F79">
        <w:rPr>
          <w:rFonts w:ascii="Times New Roman" w:hAnsi="Times New Roman" w:cs="Times New Roman"/>
          <w:sz w:val="28"/>
          <w:szCs w:val="28"/>
          <w:lang w:val="ru-RU"/>
        </w:rPr>
        <w:t>щети, Н.</w:t>
      </w:r>
      <w:r>
        <w:rPr>
          <w:rFonts w:ascii="Times New Roman" w:hAnsi="Times New Roman" w:cs="Times New Roman"/>
          <w:sz w:val="28"/>
          <w:szCs w:val="28"/>
          <w:lang w:val="ru-RU"/>
        </w:rPr>
        <w:t xml:space="preserve"> Остапенко, М. Пентилюк та ін. </w:t>
      </w:r>
      <w:r w:rsidRPr="00A91F79">
        <w:rPr>
          <w:rFonts w:ascii="Times New Roman" w:hAnsi="Times New Roman" w:cs="Times New Roman"/>
          <w:sz w:val="28"/>
          <w:szCs w:val="28"/>
          <w:lang w:val="ru-RU"/>
        </w:rPr>
        <w:t>Однак у контексті проблеми компетентнісного підходу в сучасній освіті є багато невирішених і суперечливих аспектів. Зокрема, вчені по-різному розуміють</w:t>
      </w:r>
      <w:r>
        <w:rPr>
          <w:rFonts w:ascii="Times New Roman" w:hAnsi="Times New Roman" w:cs="Times New Roman"/>
          <w:sz w:val="28"/>
          <w:szCs w:val="28"/>
          <w:lang w:val="ru-RU"/>
        </w:rPr>
        <w:t xml:space="preserve"> її суть, неоднозначно тлумачать</w:t>
      </w:r>
      <w:r w:rsidRPr="00A91F79">
        <w:rPr>
          <w:rFonts w:ascii="Times New Roman" w:hAnsi="Times New Roman" w:cs="Times New Roman"/>
          <w:sz w:val="28"/>
          <w:szCs w:val="28"/>
          <w:lang w:val="ru-RU"/>
        </w:rPr>
        <w:t xml:space="preserve"> ключові терміни, по-різному визначають результати та критерії вимірювання </w:t>
      </w:r>
      <w:r>
        <w:rPr>
          <w:rFonts w:ascii="Times New Roman" w:hAnsi="Times New Roman" w:cs="Times New Roman"/>
          <w:sz w:val="28"/>
          <w:szCs w:val="28"/>
          <w:lang w:val="ru-RU"/>
        </w:rPr>
        <w:t>компетентностей</w:t>
      </w:r>
      <w:r w:rsidRPr="00A91F79">
        <w:rPr>
          <w:rFonts w:ascii="Times New Roman" w:hAnsi="Times New Roman" w:cs="Times New Roman"/>
          <w:sz w:val="28"/>
          <w:szCs w:val="28"/>
          <w:lang w:val="ru-RU"/>
        </w:rPr>
        <w:t>.</w:t>
      </w:r>
    </w:p>
    <w:p w:rsidR="00A77DF6" w:rsidRPr="00A91F79" w:rsidRDefault="00A77DF6" w:rsidP="00A77DF6">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lastRenderedPageBreak/>
        <w:t>На думку І. Зязюна, «головною метою освіти має бути формування цілісної та цілеспрямованої особистості, готової до вільного гуманістично орієнтованого вибору та індивідуальних інтелектуальних зусиль із п</w:t>
      </w:r>
      <w:r>
        <w:rPr>
          <w:rFonts w:ascii="Times New Roman" w:hAnsi="Times New Roman" w:cs="Times New Roman"/>
          <w:sz w:val="28"/>
          <w:szCs w:val="28"/>
          <w:lang w:val="ru-RU"/>
        </w:rPr>
        <w:t>оліфункціональними компетентностями</w:t>
      </w:r>
      <w:r w:rsidRPr="00A91F79">
        <w:rPr>
          <w:rFonts w:ascii="Times New Roman" w:hAnsi="Times New Roman" w:cs="Times New Roman"/>
          <w:sz w:val="28"/>
          <w:szCs w:val="28"/>
          <w:lang w:val="ru-RU"/>
        </w:rPr>
        <w:t>» [27, с</w:t>
      </w:r>
      <w:r>
        <w:rPr>
          <w:rFonts w:ascii="Times New Roman" w:hAnsi="Times New Roman" w:cs="Times New Roman"/>
          <w:sz w:val="28"/>
          <w:szCs w:val="28"/>
          <w:lang w:val="ru-RU"/>
        </w:rPr>
        <w:t>. </w:t>
      </w:r>
      <w:r w:rsidRPr="00A91F79">
        <w:rPr>
          <w:rFonts w:ascii="Times New Roman" w:hAnsi="Times New Roman" w:cs="Times New Roman"/>
          <w:sz w:val="28"/>
          <w:szCs w:val="28"/>
          <w:lang w:val="ru-RU"/>
        </w:rPr>
        <w:t>13].</w:t>
      </w:r>
    </w:p>
    <w:p w:rsidR="00A77DF6" w:rsidRPr="00A91F79" w:rsidRDefault="00A77DF6" w:rsidP="00A77DF6">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На думку М. Нагача, компетентнісний підхід до освіти претендує на роль концептуальної основи освітньої політики, що проводиться на національному та міжнародному рівнях, оскільки останнім часом набуває все більшого поширення та посилює практичну спрямованість освіти, підкреслює важли</w:t>
      </w:r>
      <w:r>
        <w:rPr>
          <w:rFonts w:ascii="Times New Roman" w:hAnsi="Times New Roman" w:cs="Times New Roman"/>
          <w:sz w:val="28"/>
          <w:szCs w:val="28"/>
          <w:lang w:val="ru-RU"/>
        </w:rPr>
        <w:t>вість досвіду, умінь і навичок [52, с. </w:t>
      </w:r>
      <w:r w:rsidRPr="00A91F79">
        <w:rPr>
          <w:rFonts w:ascii="Times New Roman" w:hAnsi="Times New Roman" w:cs="Times New Roman"/>
          <w:sz w:val="28"/>
          <w:szCs w:val="28"/>
          <w:lang w:val="ru-RU"/>
        </w:rPr>
        <w:t>8].</w:t>
      </w:r>
    </w:p>
    <w:p w:rsidR="00A77DF6" w:rsidRPr="00A91F79" w:rsidRDefault="00A77DF6" w:rsidP="00A77DF6">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Провідну роль у реалізації компетентнісного підходу відіграє спрямованість на формування системних умінь, їх комплексних, смислових орієнтацій, адаптаційних можливостей, досвіду та методів трансформаційної діяльності зі створення конкретного продукту.</w:t>
      </w:r>
    </w:p>
    <w:p w:rsidR="00A77DF6" w:rsidRPr="00A91F79" w:rsidRDefault="00A77DF6" w:rsidP="00A77DF6">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Н. Бібік наголо</w:t>
      </w:r>
      <w:r>
        <w:rPr>
          <w:rFonts w:ascii="Times New Roman" w:hAnsi="Times New Roman" w:cs="Times New Roman"/>
          <w:sz w:val="28"/>
          <w:szCs w:val="28"/>
          <w:lang w:val="ru-RU"/>
        </w:rPr>
        <w:t xml:space="preserve">шує на важливості переходу «від </w:t>
      </w:r>
      <w:r w:rsidRPr="00A91F79">
        <w:rPr>
          <w:rFonts w:ascii="Times New Roman" w:hAnsi="Times New Roman" w:cs="Times New Roman"/>
          <w:sz w:val="28"/>
          <w:szCs w:val="28"/>
          <w:lang w:val="ru-RU"/>
        </w:rPr>
        <w:t xml:space="preserve">процесу </w:t>
      </w:r>
      <w:proofErr w:type="gramStart"/>
      <w:r w:rsidRPr="00A91F79">
        <w:rPr>
          <w:rFonts w:ascii="Times New Roman" w:hAnsi="Times New Roman" w:cs="Times New Roman"/>
          <w:sz w:val="28"/>
          <w:szCs w:val="28"/>
          <w:lang w:val="ru-RU"/>
        </w:rPr>
        <w:t>до результату</w:t>
      </w:r>
      <w:proofErr w:type="gramEnd"/>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 </w:t>
      </w:r>
      <w:r w:rsidRPr="00A91F79">
        <w:rPr>
          <w:rFonts w:ascii="Times New Roman" w:hAnsi="Times New Roman" w:cs="Times New Roman"/>
          <w:sz w:val="28"/>
          <w:szCs w:val="28"/>
          <w:lang w:val="ru-RU"/>
        </w:rPr>
        <w:t>діяльності, забезпечення здатності випускника відповідати новим вимогам ринку, мати відповідний потенціал для практичного вирішення життєвих проблем, зна</w:t>
      </w:r>
      <w:r>
        <w:rPr>
          <w:rFonts w:ascii="Times New Roman" w:hAnsi="Times New Roman" w:cs="Times New Roman"/>
          <w:sz w:val="28"/>
          <w:szCs w:val="28"/>
          <w:lang w:val="ru-RU"/>
        </w:rPr>
        <w:t>ходження свого «Я» у професії [36, с. </w:t>
      </w:r>
      <w:r w:rsidRPr="00A91F79">
        <w:rPr>
          <w:rFonts w:ascii="Times New Roman" w:hAnsi="Times New Roman" w:cs="Times New Roman"/>
          <w:sz w:val="28"/>
          <w:szCs w:val="28"/>
          <w:lang w:val="ru-RU"/>
        </w:rPr>
        <w:t>47].</w:t>
      </w:r>
    </w:p>
    <w:p w:rsidR="00A77DF6" w:rsidRPr="00A91F79" w:rsidRDefault="00A77DF6" w:rsidP="00A77DF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 Хи</w:t>
      </w:r>
      <w:r w:rsidRPr="00A91F79">
        <w:rPr>
          <w:rFonts w:ascii="Times New Roman" w:hAnsi="Times New Roman" w:cs="Times New Roman"/>
          <w:sz w:val="28"/>
          <w:szCs w:val="28"/>
          <w:lang w:val="ru-RU"/>
        </w:rPr>
        <w:t>м</w:t>
      </w:r>
      <w:r>
        <w:rPr>
          <w:rFonts w:ascii="Times New Roman" w:hAnsi="Times New Roman" w:cs="Times New Roman"/>
          <w:sz w:val="28"/>
          <w:szCs w:val="28"/>
          <w:lang w:val="ru-RU"/>
        </w:rPr>
        <w:t>и</w:t>
      </w:r>
      <w:r w:rsidRPr="00A91F79">
        <w:rPr>
          <w:rFonts w:ascii="Times New Roman" w:hAnsi="Times New Roman" w:cs="Times New Roman"/>
          <w:sz w:val="28"/>
          <w:szCs w:val="28"/>
          <w:lang w:val="ru-RU"/>
        </w:rPr>
        <w:t xml:space="preserve">нець визначає компетентнісний підхід як спрямованість </w:t>
      </w:r>
      <w:r>
        <w:rPr>
          <w:rFonts w:ascii="Times New Roman" w:hAnsi="Times New Roman" w:cs="Times New Roman"/>
          <w:sz w:val="28"/>
          <w:szCs w:val="28"/>
          <w:lang w:val="ru-RU"/>
        </w:rPr>
        <w:t>освітнього</w:t>
      </w:r>
      <w:r w:rsidRPr="00A91F79">
        <w:rPr>
          <w:rFonts w:ascii="Times New Roman" w:hAnsi="Times New Roman" w:cs="Times New Roman"/>
          <w:sz w:val="28"/>
          <w:szCs w:val="28"/>
          <w:lang w:val="ru-RU"/>
        </w:rPr>
        <w:t xml:space="preserve"> процесу на формування та розвито</w:t>
      </w:r>
      <w:r>
        <w:rPr>
          <w:rFonts w:ascii="Times New Roman" w:hAnsi="Times New Roman" w:cs="Times New Roman"/>
          <w:sz w:val="28"/>
          <w:szCs w:val="28"/>
          <w:lang w:val="ru-RU"/>
        </w:rPr>
        <w:t>к ключових (базових</w:t>
      </w:r>
      <w:r w:rsidRPr="00A91F79">
        <w:rPr>
          <w:rFonts w:ascii="Times New Roman" w:hAnsi="Times New Roman" w:cs="Times New Roman"/>
          <w:sz w:val="28"/>
          <w:szCs w:val="28"/>
          <w:lang w:val="ru-RU"/>
        </w:rPr>
        <w:t>) та предметних компетентностей особистості, уточнюючи, що цей підхід спрямовує сучасну освіту на формування низки компетентн</w:t>
      </w:r>
      <w:r>
        <w:rPr>
          <w:rFonts w:ascii="Times New Roman" w:hAnsi="Times New Roman" w:cs="Times New Roman"/>
          <w:sz w:val="28"/>
          <w:szCs w:val="28"/>
          <w:lang w:val="ru-RU"/>
        </w:rPr>
        <w:t>остей (знань, умінь і навичок) у здобувачів освіти</w:t>
      </w:r>
      <w:r w:rsidRPr="00A91F79">
        <w:rPr>
          <w:rFonts w:ascii="Times New Roman" w:hAnsi="Times New Roman" w:cs="Times New Roman"/>
          <w:sz w:val="28"/>
          <w:szCs w:val="28"/>
          <w:lang w:val="ru-RU"/>
        </w:rPr>
        <w:t xml:space="preserve"> [92].</w:t>
      </w:r>
    </w:p>
    <w:p w:rsidR="00A77DF6" w:rsidRPr="00A91F79" w:rsidRDefault="00A77DF6" w:rsidP="00A77DF6">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Компетентнісний підхід, на думку вченого, покликаний не лише накопичувати знання, уміння, а й формувати, розвивати в учнів уміння </w:t>
      </w:r>
      <w:r w:rsidRPr="00940AAD">
        <w:rPr>
          <w:rFonts w:ascii="Times New Roman" w:hAnsi="Times New Roman" w:cs="Times New Roman"/>
          <w:sz w:val="28"/>
          <w:szCs w:val="28"/>
          <w:lang w:val="ru-RU"/>
        </w:rPr>
        <w:t>застосовувати їх на практиці, творчо мислити, використовувати власний досвід у</w:t>
      </w:r>
      <w:r w:rsidRPr="00A91F79">
        <w:rPr>
          <w:rFonts w:ascii="Times New Roman" w:hAnsi="Times New Roman" w:cs="Times New Roman"/>
          <w:sz w:val="28"/>
          <w:szCs w:val="28"/>
          <w:lang w:val="ru-RU"/>
        </w:rPr>
        <w:t xml:space="preserve"> різноманітних життєвих ситуаціях. Це орієн</w:t>
      </w:r>
      <w:r>
        <w:rPr>
          <w:rFonts w:ascii="Times New Roman" w:hAnsi="Times New Roman" w:cs="Times New Roman"/>
          <w:sz w:val="28"/>
          <w:szCs w:val="28"/>
          <w:lang w:val="ru-RU"/>
        </w:rPr>
        <w:t>тує педагога</w:t>
      </w:r>
      <w:r w:rsidRPr="00A91F79">
        <w:rPr>
          <w:rFonts w:ascii="Times New Roman" w:hAnsi="Times New Roman" w:cs="Times New Roman"/>
          <w:sz w:val="28"/>
          <w:szCs w:val="28"/>
          <w:lang w:val="ru-RU"/>
        </w:rPr>
        <w:t xml:space="preserve"> на важливість організаційно-управлінських рі</w:t>
      </w:r>
      <w:r>
        <w:rPr>
          <w:rFonts w:ascii="Times New Roman" w:hAnsi="Times New Roman" w:cs="Times New Roman"/>
          <w:sz w:val="28"/>
          <w:szCs w:val="28"/>
          <w:lang w:val="ru-RU"/>
        </w:rPr>
        <w:t>шень у навчальній діяльності. У</w:t>
      </w:r>
      <w:r w:rsidRPr="00A91F79">
        <w:rPr>
          <w:rFonts w:ascii="Times New Roman" w:hAnsi="Times New Roman" w:cs="Times New Roman"/>
          <w:sz w:val="28"/>
          <w:szCs w:val="28"/>
          <w:lang w:val="ru-RU"/>
        </w:rPr>
        <w:t>читель постає вже не як «</w:t>
      </w:r>
      <w:r>
        <w:rPr>
          <w:rFonts w:ascii="Times New Roman" w:hAnsi="Times New Roman" w:cs="Times New Roman"/>
          <w:sz w:val="28"/>
          <w:szCs w:val="28"/>
          <w:lang w:val="ru-RU"/>
        </w:rPr>
        <w:t>ретранслятор</w:t>
      </w:r>
      <w:r w:rsidRPr="00A91F79">
        <w:rPr>
          <w:rFonts w:ascii="Times New Roman" w:hAnsi="Times New Roman" w:cs="Times New Roman"/>
          <w:sz w:val="28"/>
          <w:szCs w:val="28"/>
          <w:lang w:val="ru-RU"/>
        </w:rPr>
        <w:t xml:space="preserve"> знань», а насамперед як організатор </w:t>
      </w:r>
      <w:r>
        <w:rPr>
          <w:rFonts w:ascii="Times New Roman" w:hAnsi="Times New Roman" w:cs="Times New Roman"/>
          <w:sz w:val="28"/>
          <w:szCs w:val="28"/>
          <w:lang w:val="ru-RU"/>
        </w:rPr>
        <w:t>освітньої</w:t>
      </w:r>
      <w:r w:rsidRPr="00A91F79">
        <w:rPr>
          <w:rFonts w:ascii="Times New Roman" w:hAnsi="Times New Roman" w:cs="Times New Roman"/>
          <w:sz w:val="28"/>
          <w:szCs w:val="28"/>
          <w:lang w:val="ru-RU"/>
        </w:rPr>
        <w:t xml:space="preserve"> діяльності. </w:t>
      </w:r>
      <w:r w:rsidRPr="00A91F79">
        <w:rPr>
          <w:rFonts w:ascii="Times New Roman" w:hAnsi="Times New Roman" w:cs="Times New Roman"/>
          <w:sz w:val="28"/>
          <w:szCs w:val="28"/>
          <w:lang w:val="ru-RU"/>
        </w:rPr>
        <w:lastRenderedPageBreak/>
        <w:t xml:space="preserve">Відповідно змінюється модель поведінки </w:t>
      </w:r>
      <w:r>
        <w:rPr>
          <w:rFonts w:ascii="Times New Roman" w:hAnsi="Times New Roman" w:cs="Times New Roman"/>
          <w:sz w:val="28"/>
          <w:szCs w:val="28"/>
          <w:lang w:val="ru-RU"/>
        </w:rPr>
        <w:t>здобувача освіти</w:t>
      </w:r>
      <w:r w:rsidRPr="00A91F79">
        <w:rPr>
          <w:rFonts w:ascii="Times New Roman" w:hAnsi="Times New Roman" w:cs="Times New Roman"/>
          <w:sz w:val="28"/>
          <w:szCs w:val="28"/>
          <w:lang w:val="ru-RU"/>
        </w:rPr>
        <w:t xml:space="preserve"> – актуалізує</w:t>
      </w:r>
      <w:r>
        <w:rPr>
          <w:rFonts w:ascii="Times New Roman" w:hAnsi="Times New Roman" w:cs="Times New Roman"/>
          <w:sz w:val="28"/>
          <w:szCs w:val="28"/>
          <w:lang w:val="ru-RU"/>
        </w:rPr>
        <w:t>ться активна</w:t>
      </w:r>
      <w:r w:rsidRPr="00A91F79">
        <w:rPr>
          <w:rFonts w:ascii="Times New Roman" w:hAnsi="Times New Roman" w:cs="Times New Roman"/>
          <w:sz w:val="28"/>
          <w:szCs w:val="28"/>
          <w:lang w:val="ru-RU"/>
        </w:rPr>
        <w:t xml:space="preserve"> дос</w:t>
      </w:r>
      <w:r>
        <w:rPr>
          <w:rFonts w:ascii="Times New Roman" w:hAnsi="Times New Roman" w:cs="Times New Roman"/>
          <w:sz w:val="28"/>
          <w:szCs w:val="28"/>
          <w:lang w:val="ru-RU"/>
        </w:rPr>
        <w:t>лідницька та</w:t>
      </w:r>
      <w:r w:rsidRPr="00A91F79">
        <w:rPr>
          <w:rFonts w:ascii="Times New Roman" w:hAnsi="Times New Roman" w:cs="Times New Roman"/>
          <w:sz w:val="28"/>
          <w:szCs w:val="28"/>
          <w:lang w:val="ru-RU"/>
        </w:rPr>
        <w:t xml:space="preserve"> самостійн</w:t>
      </w:r>
      <w:r>
        <w:rPr>
          <w:rFonts w:ascii="Times New Roman" w:hAnsi="Times New Roman" w:cs="Times New Roman"/>
          <w:sz w:val="28"/>
          <w:szCs w:val="28"/>
          <w:lang w:val="ru-RU"/>
        </w:rPr>
        <w:t xml:space="preserve">а </w:t>
      </w:r>
      <w:r w:rsidRPr="00A91F79">
        <w:rPr>
          <w:rFonts w:ascii="Times New Roman" w:hAnsi="Times New Roman" w:cs="Times New Roman"/>
          <w:sz w:val="28"/>
          <w:szCs w:val="28"/>
          <w:lang w:val="ru-RU"/>
        </w:rPr>
        <w:t>діяльність.</w:t>
      </w:r>
    </w:p>
    <w:p w:rsidR="00A77DF6" w:rsidRPr="00A91F79" w:rsidRDefault="00A77DF6" w:rsidP="00A77DF6">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Процес навча</w:t>
      </w:r>
      <w:r>
        <w:rPr>
          <w:rFonts w:ascii="Times New Roman" w:hAnsi="Times New Roman" w:cs="Times New Roman"/>
          <w:sz w:val="28"/>
          <w:szCs w:val="28"/>
          <w:lang w:val="ru-RU"/>
        </w:rPr>
        <w:t>ння набуває ознак інтеграції. Така</w:t>
      </w:r>
      <w:r w:rsidRPr="00A91F79">
        <w:rPr>
          <w:rFonts w:ascii="Times New Roman" w:hAnsi="Times New Roman" w:cs="Times New Roman"/>
          <w:sz w:val="28"/>
          <w:szCs w:val="28"/>
          <w:lang w:val="ru-RU"/>
        </w:rPr>
        <w:t xml:space="preserve"> характеристика повинна поєднувати знання, навички, ставлення, досвід і різноманітні моделі поведінки особистості.</w:t>
      </w:r>
    </w:p>
    <w:p w:rsidR="00A77DF6" w:rsidRPr="00A91F79" w:rsidRDefault="00A77DF6" w:rsidP="00A77DF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Поділяємо думку Д. </w:t>
      </w:r>
      <w:r w:rsidRPr="00A91F79">
        <w:rPr>
          <w:rFonts w:ascii="Times New Roman" w:hAnsi="Times New Roman" w:cs="Times New Roman"/>
          <w:sz w:val="28"/>
          <w:szCs w:val="28"/>
          <w:lang w:val="ru-RU"/>
        </w:rPr>
        <w:t>Іванова, який зазначає, що ком</w:t>
      </w:r>
      <w:r>
        <w:rPr>
          <w:rFonts w:ascii="Times New Roman" w:hAnsi="Times New Roman" w:cs="Times New Roman"/>
          <w:sz w:val="28"/>
          <w:szCs w:val="28"/>
          <w:lang w:val="ru-RU"/>
        </w:rPr>
        <w:t>петентнісний підхід орієнтує</w:t>
      </w:r>
      <w:r w:rsidRPr="00A91F79">
        <w:rPr>
          <w:rFonts w:ascii="Times New Roman" w:hAnsi="Times New Roman" w:cs="Times New Roman"/>
          <w:sz w:val="28"/>
          <w:szCs w:val="28"/>
          <w:lang w:val="ru-RU"/>
        </w:rPr>
        <w:t xml:space="preserve"> на формування цілісного особистісного досвіду та ціннісної оцінки процесу навчання, на ос</w:t>
      </w:r>
      <w:r>
        <w:rPr>
          <w:rFonts w:ascii="Times New Roman" w:hAnsi="Times New Roman" w:cs="Times New Roman"/>
          <w:sz w:val="28"/>
          <w:szCs w:val="28"/>
          <w:lang w:val="ru-RU"/>
        </w:rPr>
        <w:t>вітні результати, якими вважають</w:t>
      </w:r>
      <w:r w:rsidRPr="00A91F79">
        <w:rPr>
          <w:rFonts w:ascii="Times New Roman" w:hAnsi="Times New Roman" w:cs="Times New Roman"/>
          <w:sz w:val="28"/>
          <w:szCs w:val="28"/>
          <w:lang w:val="ru-RU"/>
        </w:rPr>
        <w:t xml:space="preserve"> не обсяг засвоєної </w:t>
      </w:r>
      <w:r>
        <w:rPr>
          <w:rFonts w:ascii="Times New Roman" w:hAnsi="Times New Roman" w:cs="Times New Roman"/>
          <w:sz w:val="28"/>
          <w:szCs w:val="28"/>
          <w:lang w:val="ru-RU"/>
        </w:rPr>
        <w:t>інформації, а можливості людини за допомогою здобутої інформації</w:t>
      </w:r>
      <w:r w:rsidRPr="00A91F79">
        <w:rPr>
          <w:rFonts w:ascii="Times New Roman" w:hAnsi="Times New Roman" w:cs="Times New Roman"/>
          <w:sz w:val="28"/>
          <w:szCs w:val="28"/>
          <w:lang w:val="ru-RU"/>
        </w:rPr>
        <w:t>,</w:t>
      </w:r>
      <w:r>
        <w:rPr>
          <w:rFonts w:ascii="Times New Roman" w:hAnsi="Times New Roman" w:cs="Times New Roman"/>
          <w:sz w:val="28"/>
          <w:szCs w:val="28"/>
          <w:lang w:val="ru-RU"/>
        </w:rPr>
        <w:t xml:space="preserve"> набутих навичок та </w:t>
      </w:r>
      <w:r w:rsidRPr="00A91F79">
        <w:rPr>
          <w:rFonts w:ascii="Times New Roman" w:hAnsi="Times New Roman" w:cs="Times New Roman"/>
          <w:sz w:val="28"/>
          <w:szCs w:val="28"/>
          <w:lang w:val="ru-RU"/>
        </w:rPr>
        <w:t>вмін</w:t>
      </w:r>
      <w:r>
        <w:rPr>
          <w:rFonts w:ascii="Times New Roman" w:hAnsi="Times New Roman" w:cs="Times New Roman"/>
          <w:sz w:val="28"/>
          <w:szCs w:val="28"/>
          <w:lang w:val="ru-RU"/>
        </w:rPr>
        <w:t>ь</w:t>
      </w:r>
      <w:r w:rsidRPr="00A91F79">
        <w:rPr>
          <w:rFonts w:ascii="Times New Roman" w:hAnsi="Times New Roman" w:cs="Times New Roman"/>
          <w:sz w:val="28"/>
          <w:szCs w:val="28"/>
          <w:lang w:val="ru-RU"/>
        </w:rPr>
        <w:t xml:space="preserve"> діяти в різн</w:t>
      </w:r>
      <w:r>
        <w:rPr>
          <w:rFonts w:ascii="Times New Roman" w:hAnsi="Times New Roman" w:cs="Times New Roman"/>
          <w:sz w:val="28"/>
          <w:szCs w:val="28"/>
          <w:lang w:val="ru-RU"/>
        </w:rPr>
        <w:t>их проблемних ситуаціях [28, с. </w:t>
      </w:r>
      <w:r w:rsidRPr="00A91F79">
        <w:rPr>
          <w:rFonts w:ascii="Times New Roman" w:hAnsi="Times New Roman" w:cs="Times New Roman"/>
          <w:sz w:val="28"/>
          <w:szCs w:val="28"/>
          <w:lang w:val="ru-RU"/>
        </w:rPr>
        <w:t>4].</w:t>
      </w:r>
    </w:p>
    <w:p w:rsidR="00A77DF6" w:rsidRPr="00A91F79" w:rsidRDefault="00A77DF6" w:rsidP="00A77DF6">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В оновленому змісті освіти ключовими є поняття «компетентність», яка має інтегративний характер, поєднує знання, уміння та інтелектуальний компонент суч</w:t>
      </w:r>
      <w:r>
        <w:rPr>
          <w:rFonts w:ascii="Times New Roman" w:hAnsi="Times New Roman" w:cs="Times New Roman"/>
          <w:sz w:val="28"/>
          <w:szCs w:val="28"/>
          <w:lang w:val="ru-RU"/>
        </w:rPr>
        <w:t>асної освіти, та «компетенція</w:t>
      </w:r>
      <w:r w:rsidRPr="00A91F79">
        <w:rPr>
          <w:rFonts w:ascii="Times New Roman" w:hAnsi="Times New Roman" w:cs="Times New Roman"/>
          <w:sz w:val="28"/>
          <w:szCs w:val="28"/>
          <w:lang w:val="ru-RU"/>
        </w:rPr>
        <w:t>».</w:t>
      </w:r>
    </w:p>
    <w:p w:rsidR="00A77DF6" w:rsidRPr="00A91F79" w:rsidRDefault="00A77DF6" w:rsidP="00A77DF6">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За кордоном «ком</w:t>
      </w:r>
      <w:r>
        <w:rPr>
          <w:rFonts w:ascii="Times New Roman" w:hAnsi="Times New Roman" w:cs="Times New Roman"/>
          <w:sz w:val="28"/>
          <w:szCs w:val="28"/>
          <w:lang w:val="ru-RU"/>
        </w:rPr>
        <w:t>петенція</w:t>
      </w:r>
      <w:r w:rsidRPr="00A91F79">
        <w:rPr>
          <w:rFonts w:ascii="Times New Roman" w:hAnsi="Times New Roman" w:cs="Times New Roman"/>
          <w:sz w:val="28"/>
          <w:szCs w:val="28"/>
          <w:lang w:val="ru-RU"/>
        </w:rPr>
        <w:t>» і «компетентність» ототожнюються, у вітчизняній науці ці поняття не є синонімами, ї</w:t>
      </w:r>
      <w:r>
        <w:rPr>
          <w:rFonts w:ascii="Times New Roman" w:hAnsi="Times New Roman" w:cs="Times New Roman"/>
          <w:sz w:val="28"/>
          <w:szCs w:val="28"/>
          <w:lang w:val="ru-RU"/>
        </w:rPr>
        <w:t>х взаємозв’язок ієрархічний. О. </w:t>
      </w:r>
      <w:r w:rsidRPr="00A91F79">
        <w:rPr>
          <w:rFonts w:ascii="Times New Roman" w:hAnsi="Times New Roman" w:cs="Times New Roman"/>
          <w:sz w:val="28"/>
          <w:szCs w:val="28"/>
          <w:lang w:val="ru-RU"/>
        </w:rPr>
        <w:t>Дрогайцев вважає, що значення поняття «компетентність» значно ширше, оскільки володіння знаннями дозволяє робити висновки, а «ко</w:t>
      </w:r>
      <w:r>
        <w:rPr>
          <w:rFonts w:ascii="Times New Roman" w:hAnsi="Times New Roman" w:cs="Times New Roman"/>
          <w:sz w:val="28"/>
          <w:szCs w:val="28"/>
          <w:lang w:val="ru-RU"/>
        </w:rPr>
        <w:t xml:space="preserve">мпетенція» </w:t>
      </w:r>
      <w:r w:rsidRPr="00A91F79">
        <w:rPr>
          <w:rFonts w:ascii="Times New Roman" w:hAnsi="Times New Roman" w:cs="Times New Roman"/>
          <w:sz w:val="28"/>
          <w:szCs w:val="28"/>
          <w:lang w:val="ru-RU"/>
        </w:rPr>
        <w:t xml:space="preserve">– це коло питань, у яких найкраще </w:t>
      </w:r>
      <w:r>
        <w:rPr>
          <w:rFonts w:ascii="Times New Roman" w:hAnsi="Times New Roman" w:cs="Times New Roman"/>
          <w:sz w:val="28"/>
          <w:szCs w:val="28"/>
          <w:lang w:val="ru-RU"/>
        </w:rPr>
        <w:t>розуміється особистість [19, с. </w:t>
      </w:r>
      <w:r w:rsidRPr="00A91F79">
        <w:rPr>
          <w:rFonts w:ascii="Times New Roman" w:hAnsi="Times New Roman" w:cs="Times New Roman"/>
          <w:sz w:val="28"/>
          <w:szCs w:val="28"/>
          <w:lang w:val="ru-RU"/>
        </w:rPr>
        <w:t>63].</w:t>
      </w:r>
    </w:p>
    <w:p w:rsidR="00A77DF6" w:rsidRPr="00A91F79" w:rsidRDefault="00A77DF6" w:rsidP="00A77DF6">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Основними поглядами вчених на тлумачення компетентності є</w:t>
      </w:r>
      <w:r>
        <w:rPr>
          <w:rFonts w:ascii="Times New Roman" w:hAnsi="Times New Roman" w:cs="Times New Roman"/>
          <w:sz w:val="28"/>
          <w:szCs w:val="28"/>
          <w:lang w:val="ru-RU"/>
        </w:rPr>
        <w:t xml:space="preserve"> такі</w:t>
      </w:r>
      <w:r w:rsidRPr="00A91F79">
        <w:rPr>
          <w:rFonts w:ascii="Times New Roman" w:hAnsi="Times New Roman" w:cs="Times New Roman"/>
          <w:sz w:val="28"/>
          <w:szCs w:val="28"/>
          <w:lang w:val="ru-RU"/>
        </w:rPr>
        <w:t>:</w:t>
      </w:r>
    </w:p>
    <w:p w:rsidR="00A77DF6" w:rsidRPr="00A91F79" w:rsidRDefault="00A77DF6" w:rsidP="00A77DF6">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 набуття, володіння </w:t>
      </w:r>
      <w:r>
        <w:rPr>
          <w:rFonts w:ascii="Times New Roman" w:hAnsi="Times New Roman" w:cs="Times New Roman"/>
          <w:sz w:val="28"/>
          <w:szCs w:val="28"/>
          <w:lang w:val="ru-RU"/>
        </w:rPr>
        <w:t>зобувачем освіти відповідною компетентністю</w:t>
      </w:r>
      <w:r w:rsidRPr="00A91F79">
        <w:rPr>
          <w:rFonts w:ascii="Times New Roman" w:hAnsi="Times New Roman" w:cs="Times New Roman"/>
          <w:sz w:val="28"/>
          <w:szCs w:val="28"/>
          <w:lang w:val="ru-RU"/>
        </w:rPr>
        <w:t>, що включає особисте ставлення до неї та предмета діяльності;</w:t>
      </w:r>
    </w:p>
    <w:p w:rsidR="00A77DF6" w:rsidRPr="00A91F79" w:rsidRDefault="00A77DF6" w:rsidP="00A77DF6">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здатність діяти на осн</w:t>
      </w:r>
      <w:r>
        <w:rPr>
          <w:rFonts w:ascii="Times New Roman" w:hAnsi="Times New Roman" w:cs="Times New Roman"/>
          <w:sz w:val="28"/>
          <w:szCs w:val="28"/>
          <w:lang w:val="ru-RU"/>
        </w:rPr>
        <w:t>ові набутих знань; результативно-діяльнісна характеристика</w:t>
      </w:r>
      <w:r w:rsidRPr="00A91F79">
        <w:rPr>
          <w:rFonts w:ascii="Times New Roman" w:hAnsi="Times New Roman" w:cs="Times New Roman"/>
          <w:sz w:val="28"/>
          <w:szCs w:val="28"/>
          <w:lang w:val="ru-RU"/>
        </w:rPr>
        <w:t xml:space="preserve"> освіти людини, рівень діяльності, необхідний і достатній для мінімальних успіхів у досягненні результатів;</w:t>
      </w:r>
    </w:p>
    <w:p w:rsidR="00A77DF6" w:rsidRPr="00A91F79" w:rsidRDefault="00A77DF6" w:rsidP="00A77DF6">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специфічні предметні навички та вміння, необхідні будь-якій людині; володін</w:t>
      </w:r>
      <w:r>
        <w:rPr>
          <w:rFonts w:ascii="Times New Roman" w:hAnsi="Times New Roman" w:cs="Times New Roman"/>
          <w:sz w:val="28"/>
          <w:szCs w:val="28"/>
          <w:lang w:val="ru-RU"/>
        </w:rPr>
        <w:t xml:space="preserve">ня знаннями, що дають підстави робити висновки </w:t>
      </w:r>
      <w:r w:rsidRPr="00A91F79">
        <w:rPr>
          <w:rFonts w:ascii="Times New Roman" w:hAnsi="Times New Roman" w:cs="Times New Roman"/>
          <w:sz w:val="28"/>
          <w:szCs w:val="28"/>
          <w:lang w:val="ru-RU"/>
        </w:rPr>
        <w:t>про щось.</w:t>
      </w:r>
    </w:p>
    <w:p w:rsidR="00F731BC" w:rsidRPr="001871C1" w:rsidRDefault="00F731BC" w:rsidP="001871C1">
      <w:pPr>
        <w:spacing w:after="0" w:line="360" w:lineRule="auto"/>
        <w:ind w:firstLine="720"/>
        <w:jc w:val="both"/>
        <w:rPr>
          <w:rStyle w:val="fontstyle01"/>
          <w:rFonts w:ascii="Times New Roman" w:hAnsi="Times New Roman" w:cs="Times New Roman"/>
          <w:b w:val="0"/>
          <w:lang w:val="uk-UA"/>
        </w:rPr>
      </w:pPr>
      <w:r w:rsidRPr="001871C1">
        <w:rPr>
          <w:rStyle w:val="fontstyle01"/>
          <w:rFonts w:ascii="Times New Roman" w:hAnsi="Times New Roman" w:cs="Times New Roman"/>
          <w:b w:val="0"/>
          <w:lang w:val="uk-UA"/>
        </w:rPr>
        <w:t>Сутність поняття «компетентність» визначається науковц</w:t>
      </w:r>
      <w:r w:rsidR="00756683" w:rsidRPr="001871C1">
        <w:rPr>
          <w:rStyle w:val="fontstyle01"/>
          <w:rFonts w:ascii="Times New Roman" w:hAnsi="Times New Roman" w:cs="Times New Roman"/>
          <w:b w:val="0"/>
          <w:lang w:val="uk-UA"/>
        </w:rPr>
        <w:t>ями по-різному (див. табл. 1.1.1</w:t>
      </w:r>
      <w:r w:rsidRPr="001871C1">
        <w:rPr>
          <w:rStyle w:val="fontstyle01"/>
          <w:rFonts w:ascii="Times New Roman" w:hAnsi="Times New Roman" w:cs="Times New Roman"/>
          <w:b w:val="0"/>
          <w:lang w:val="uk-UA"/>
        </w:rPr>
        <w:t>).</w:t>
      </w:r>
    </w:p>
    <w:p w:rsidR="00F731BC" w:rsidRPr="0074769F" w:rsidRDefault="00756683" w:rsidP="00594E8B">
      <w:pPr>
        <w:spacing w:after="0" w:line="360" w:lineRule="auto"/>
        <w:ind w:firstLine="720"/>
        <w:jc w:val="right"/>
        <w:rPr>
          <w:rStyle w:val="fontstyle01"/>
          <w:rFonts w:ascii="Times New Roman" w:hAnsi="Times New Roman" w:cs="Times New Roman"/>
          <w:lang w:val="uk-UA"/>
        </w:rPr>
      </w:pPr>
      <w:r w:rsidRPr="0074769F">
        <w:rPr>
          <w:rStyle w:val="fontstyle01"/>
          <w:rFonts w:ascii="Times New Roman" w:hAnsi="Times New Roman" w:cs="Times New Roman"/>
          <w:lang w:val="uk-UA"/>
        </w:rPr>
        <w:lastRenderedPageBreak/>
        <w:t>Таблиця 1.1.1</w:t>
      </w:r>
    </w:p>
    <w:p w:rsidR="00F731BC" w:rsidRPr="0074769F" w:rsidRDefault="00F731BC" w:rsidP="00594E8B">
      <w:pPr>
        <w:spacing w:after="0" w:line="360" w:lineRule="auto"/>
        <w:ind w:firstLine="720"/>
        <w:jc w:val="right"/>
        <w:rPr>
          <w:rStyle w:val="fontstyle01"/>
          <w:rFonts w:ascii="Times New Roman" w:hAnsi="Times New Roman" w:cs="Times New Roman"/>
          <w:lang w:val="uk-UA"/>
        </w:rPr>
      </w:pPr>
      <w:r w:rsidRPr="0074769F">
        <w:rPr>
          <w:rStyle w:val="fontstyle01"/>
          <w:rFonts w:ascii="Times New Roman" w:hAnsi="Times New Roman" w:cs="Times New Roman"/>
          <w:lang w:val="uk-UA"/>
        </w:rPr>
        <w:t>Поняття «компетентність» у дефініціях науковців</w:t>
      </w:r>
    </w:p>
    <w:tbl>
      <w:tblPr>
        <w:tblStyle w:val="ab"/>
        <w:tblW w:w="0" w:type="auto"/>
        <w:tblLook w:val="04A0" w:firstRow="1" w:lastRow="0" w:firstColumn="1" w:lastColumn="0" w:noHBand="0" w:noVBand="1"/>
      </w:tblPr>
      <w:tblGrid>
        <w:gridCol w:w="4838"/>
        <w:gridCol w:w="4840"/>
      </w:tblGrid>
      <w:tr w:rsidR="00F731BC" w:rsidRPr="0074769F" w:rsidTr="00834DDC">
        <w:tc>
          <w:tcPr>
            <w:tcW w:w="4839" w:type="dxa"/>
          </w:tcPr>
          <w:p w:rsidR="00F731BC" w:rsidRPr="0074769F" w:rsidRDefault="00F731BC" w:rsidP="00594E8B">
            <w:pPr>
              <w:spacing w:line="360" w:lineRule="auto"/>
              <w:jc w:val="center"/>
              <w:rPr>
                <w:rStyle w:val="fontstyle01"/>
                <w:rFonts w:ascii="Times New Roman" w:hAnsi="Times New Roman" w:cs="Times New Roman"/>
                <w:lang w:val="uk-UA"/>
              </w:rPr>
            </w:pPr>
            <w:r w:rsidRPr="0074769F">
              <w:rPr>
                <w:rStyle w:val="fontstyle01"/>
                <w:rFonts w:ascii="Times New Roman" w:hAnsi="Times New Roman" w:cs="Times New Roman"/>
                <w:lang w:val="uk-UA"/>
              </w:rPr>
              <w:t>Автор</w:t>
            </w:r>
          </w:p>
        </w:tc>
        <w:tc>
          <w:tcPr>
            <w:tcW w:w="4840" w:type="dxa"/>
          </w:tcPr>
          <w:p w:rsidR="00F731BC" w:rsidRPr="0074769F" w:rsidRDefault="00F731BC" w:rsidP="00594E8B">
            <w:pPr>
              <w:spacing w:line="360" w:lineRule="auto"/>
              <w:jc w:val="center"/>
              <w:rPr>
                <w:rStyle w:val="fontstyle01"/>
                <w:rFonts w:ascii="Times New Roman" w:hAnsi="Times New Roman" w:cs="Times New Roman"/>
                <w:lang w:val="uk-UA"/>
              </w:rPr>
            </w:pPr>
            <w:r w:rsidRPr="0074769F">
              <w:rPr>
                <w:rStyle w:val="fontstyle01"/>
                <w:rFonts w:ascii="Times New Roman" w:hAnsi="Times New Roman" w:cs="Times New Roman"/>
                <w:lang w:val="uk-UA"/>
              </w:rPr>
              <w:t>Дефініція</w:t>
            </w:r>
          </w:p>
        </w:tc>
      </w:tr>
      <w:tr w:rsidR="00F731BC" w:rsidRPr="004522F0" w:rsidTr="00834DDC">
        <w:tc>
          <w:tcPr>
            <w:tcW w:w="4839" w:type="dxa"/>
          </w:tcPr>
          <w:p w:rsidR="00F731BC" w:rsidRPr="0074769F" w:rsidRDefault="00F731BC" w:rsidP="00594E8B">
            <w:pPr>
              <w:spacing w:line="360" w:lineRule="auto"/>
              <w:rPr>
                <w:rFonts w:ascii="Times New Roman" w:hAnsi="Times New Roman" w:cs="Times New Roman"/>
                <w:sz w:val="28"/>
                <w:szCs w:val="28"/>
                <w:lang w:val="ru-RU"/>
              </w:rPr>
            </w:pPr>
            <w:r w:rsidRPr="0074769F">
              <w:rPr>
                <w:rStyle w:val="fontstyle01"/>
                <w:rFonts w:ascii="Times New Roman" w:hAnsi="Times New Roman" w:cs="Times New Roman"/>
                <w:lang w:val="ru-RU"/>
              </w:rPr>
              <w:t>Словник В. Бусела</w:t>
            </w:r>
          </w:p>
        </w:tc>
        <w:tc>
          <w:tcPr>
            <w:tcW w:w="4840" w:type="dxa"/>
          </w:tcPr>
          <w:p w:rsidR="00F731BC" w:rsidRPr="0074769F" w:rsidRDefault="00F731BC" w:rsidP="00594E8B">
            <w:pPr>
              <w:spacing w:line="360" w:lineRule="auto"/>
              <w:jc w:val="both"/>
              <w:rPr>
                <w:rFonts w:ascii="Times New Roman" w:hAnsi="Times New Roman" w:cs="Times New Roman"/>
                <w:sz w:val="28"/>
                <w:szCs w:val="28"/>
                <w:lang w:val="ru-RU"/>
              </w:rPr>
            </w:pPr>
            <w:r w:rsidRPr="0074769F">
              <w:rPr>
                <w:rStyle w:val="fontstyle21"/>
                <w:rFonts w:ascii="Times New Roman" w:hAnsi="Times New Roman" w:cs="Times New Roman"/>
                <w:lang w:val="ru-RU"/>
              </w:rPr>
              <w:t>«здатність успішно відповідати на індивідуальні та соціальні</w:t>
            </w:r>
            <w:r w:rsidR="00B755DE">
              <w:rPr>
                <w:rStyle w:val="fontstyle21"/>
                <w:rFonts w:ascii="Times New Roman" w:hAnsi="Times New Roman" w:cs="Times New Roman"/>
                <w:lang w:val="ru-RU"/>
              </w:rPr>
              <w:t xml:space="preserve"> </w:t>
            </w:r>
            <w:r w:rsidRPr="0074769F">
              <w:rPr>
                <w:rStyle w:val="fontstyle21"/>
                <w:rFonts w:ascii="Times New Roman" w:hAnsi="Times New Roman" w:cs="Times New Roman"/>
                <w:lang w:val="ru-RU"/>
              </w:rPr>
              <w:t>потреби, діяти та виконувати поставлені завдання»</w:t>
            </w:r>
            <w:r w:rsidR="004826C2" w:rsidRPr="0074769F">
              <w:rPr>
                <w:rStyle w:val="fontstyle21"/>
                <w:rFonts w:ascii="Times New Roman" w:hAnsi="Times New Roman" w:cs="Times New Roman"/>
                <w:lang w:val="ru-RU"/>
              </w:rPr>
              <w:t xml:space="preserve"> [</w:t>
            </w:r>
            <w:r w:rsidR="00F3363F" w:rsidRPr="0074769F">
              <w:rPr>
                <w:rStyle w:val="fontstyle21"/>
                <w:rFonts w:ascii="Times New Roman" w:hAnsi="Times New Roman" w:cs="Times New Roman"/>
                <w:lang w:val="ru-RU"/>
              </w:rPr>
              <w:t>10</w:t>
            </w:r>
            <w:r w:rsidR="00CC4D4E" w:rsidRPr="0074769F">
              <w:rPr>
                <w:rStyle w:val="fontstyle21"/>
                <w:rFonts w:ascii="Times New Roman" w:hAnsi="Times New Roman" w:cs="Times New Roman"/>
                <w:lang w:val="ru-RU"/>
              </w:rPr>
              <w:t>, с. 560</w:t>
            </w:r>
            <w:r w:rsidR="004826C2" w:rsidRPr="0074769F">
              <w:rPr>
                <w:rStyle w:val="fontstyle21"/>
                <w:rFonts w:ascii="Times New Roman" w:hAnsi="Times New Roman" w:cs="Times New Roman"/>
                <w:lang w:val="ru-RU"/>
              </w:rPr>
              <w:t>]</w:t>
            </w:r>
            <w:r w:rsidRPr="0074769F">
              <w:rPr>
                <w:rStyle w:val="fontstyle21"/>
                <w:rFonts w:ascii="Times New Roman" w:hAnsi="Times New Roman" w:cs="Times New Roman"/>
                <w:lang w:val="ru-RU"/>
              </w:rPr>
              <w:t>.</w:t>
            </w:r>
            <w:r w:rsidRPr="0074769F">
              <w:rPr>
                <w:rFonts w:ascii="Times New Roman" w:hAnsi="Times New Roman" w:cs="Times New Roman"/>
                <w:sz w:val="28"/>
                <w:szCs w:val="28"/>
                <w:lang w:val="ru-RU"/>
              </w:rPr>
              <w:t xml:space="preserve"> </w:t>
            </w:r>
          </w:p>
        </w:tc>
      </w:tr>
      <w:tr w:rsidR="00F731BC" w:rsidRPr="004522F0" w:rsidTr="00834DDC">
        <w:tc>
          <w:tcPr>
            <w:tcW w:w="4839" w:type="dxa"/>
          </w:tcPr>
          <w:p w:rsidR="00F731BC" w:rsidRPr="0074769F" w:rsidRDefault="00F731BC" w:rsidP="00594E8B">
            <w:pPr>
              <w:spacing w:line="360" w:lineRule="auto"/>
              <w:rPr>
                <w:rFonts w:ascii="Times New Roman" w:hAnsi="Times New Roman" w:cs="Times New Roman"/>
                <w:sz w:val="28"/>
                <w:szCs w:val="28"/>
                <w:lang w:val="uk-UA"/>
              </w:rPr>
            </w:pPr>
            <w:r w:rsidRPr="0074769F">
              <w:rPr>
                <w:rStyle w:val="fontstyle01"/>
                <w:rFonts w:ascii="Times New Roman" w:hAnsi="Times New Roman" w:cs="Times New Roman"/>
                <w:lang w:val="uk-UA"/>
              </w:rPr>
              <w:t xml:space="preserve">А. Хуторськой </w:t>
            </w:r>
          </w:p>
        </w:tc>
        <w:tc>
          <w:tcPr>
            <w:tcW w:w="4840" w:type="dxa"/>
          </w:tcPr>
          <w:p w:rsidR="00F731BC" w:rsidRPr="0074769F" w:rsidRDefault="00F731BC" w:rsidP="00594E8B">
            <w:pPr>
              <w:spacing w:line="360" w:lineRule="auto"/>
              <w:jc w:val="both"/>
              <w:rPr>
                <w:rFonts w:ascii="Times New Roman" w:hAnsi="Times New Roman" w:cs="Times New Roman"/>
                <w:sz w:val="28"/>
                <w:szCs w:val="28"/>
                <w:lang w:val="uk-UA"/>
              </w:rPr>
            </w:pPr>
            <w:r w:rsidRPr="0074769F">
              <w:rPr>
                <w:rStyle w:val="fontstyle01"/>
                <w:rFonts w:ascii="Times New Roman" w:hAnsi="Times New Roman" w:cs="Times New Roman"/>
                <w:lang w:val="uk-UA"/>
              </w:rPr>
              <w:t>«</w:t>
            </w:r>
            <w:r w:rsidRPr="0074769F">
              <w:rPr>
                <w:rStyle w:val="fontstyle21"/>
                <w:rFonts w:ascii="Times New Roman" w:hAnsi="Times New Roman" w:cs="Times New Roman"/>
                <w:lang w:val="uk-UA"/>
              </w:rPr>
              <w:t>володіння людиною відповідною компетенцією, яка включає її</w:t>
            </w:r>
            <w:r w:rsidR="00D14511">
              <w:rPr>
                <w:rStyle w:val="fontstyle21"/>
                <w:rFonts w:ascii="Times New Roman" w:hAnsi="Times New Roman" w:cs="Times New Roman"/>
                <w:lang w:val="uk-UA"/>
              </w:rPr>
              <w:t xml:space="preserve"> </w:t>
            </w:r>
            <w:r w:rsidRPr="0074769F">
              <w:rPr>
                <w:rStyle w:val="fontstyle21"/>
                <w:rFonts w:ascii="Times New Roman" w:hAnsi="Times New Roman" w:cs="Times New Roman"/>
                <w:lang w:val="uk-UA"/>
              </w:rPr>
              <w:t>особистісне ставлення до цієї компетенції й предмету</w:t>
            </w:r>
            <w:r w:rsidR="00D14511">
              <w:rPr>
                <w:rStyle w:val="fontstyle21"/>
                <w:rFonts w:ascii="Times New Roman" w:hAnsi="Times New Roman" w:cs="Times New Roman"/>
                <w:lang w:val="uk-UA"/>
              </w:rPr>
              <w:t xml:space="preserve"> </w:t>
            </w:r>
            <w:r w:rsidRPr="0074769F">
              <w:rPr>
                <w:rStyle w:val="fontstyle21"/>
                <w:rFonts w:ascii="Times New Roman" w:hAnsi="Times New Roman" w:cs="Times New Roman"/>
                <w:lang w:val="uk-UA"/>
              </w:rPr>
              <w:t>діяльності»</w:t>
            </w:r>
            <w:r w:rsidR="004826C2" w:rsidRPr="0074769F">
              <w:rPr>
                <w:rStyle w:val="fontstyle21"/>
                <w:rFonts w:ascii="Times New Roman" w:hAnsi="Times New Roman" w:cs="Times New Roman"/>
                <w:lang w:val="uk-UA"/>
              </w:rPr>
              <w:t xml:space="preserve"> [</w:t>
            </w:r>
            <w:r w:rsidR="00A000EC" w:rsidRPr="0074769F">
              <w:rPr>
                <w:rStyle w:val="fontstyle21"/>
                <w:rFonts w:ascii="Times New Roman" w:hAnsi="Times New Roman" w:cs="Times New Roman"/>
                <w:lang w:val="uk-UA"/>
              </w:rPr>
              <w:t>9</w:t>
            </w:r>
            <w:r w:rsidR="00744795" w:rsidRPr="0074769F">
              <w:rPr>
                <w:rStyle w:val="fontstyle21"/>
                <w:rFonts w:ascii="Times New Roman" w:hAnsi="Times New Roman" w:cs="Times New Roman"/>
                <w:lang w:val="uk-UA"/>
              </w:rPr>
              <w:t>3</w:t>
            </w:r>
            <w:r w:rsidR="00CC4D4E" w:rsidRPr="0074769F">
              <w:rPr>
                <w:rStyle w:val="fontstyle21"/>
                <w:rFonts w:ascii="Times New Roman" w:hAnsi="Times New Roman" w:cs="Times New Roman"/>
                <w:lang w:val="uk-UA"/>
              </w:rPr>
              <w:t>, с. 58</w:t>
            </w:r>
            <w:r w:rsidR="004826C2" w:rsidRPr="0074769F">
              <w:rPr>
                <w:rStyle w:val="fontstyle21"/>
                <w:rFonts w:ascii="Times New Roman" w:hAnsi="Times New Roman" w:cs="Times New Roman"/>
                <w:lang w:val="uk-UA"/>
              </w:rPr>
              <w:t>]</w:t>
            </w:r>
            <w:r w:rsidRPr="0074769F">
              <w:rPr>
                <w:rStyle w:val="fontstyle21"/>
                <w:rFonts w:ascii="Times New Roman" w:hAnsi="Times New Roman" w:cs="Times New Roman"/>
                <w:lang w:val="uk-UA"/>
              </w:rPr>
              <w:t>.</w:t>
            </w:r>
            <w:r w:rsidRPr="0074769F">
              <w:rPr>
                <w:rFonts w:ascii="Times New Roman" w:hAnsi="Times New Roman" w:cs="Times New Roman"/>
                <w:sz w:val="28"/>
                <w:szCs w:val="28"/>
                <w:lang w:val="uk-UA"/>
              </w:rPr>
              <w:t xml:space="preserve"> </w:t>
            </w:r>
          </w:p>
        </w:tc>
      </w:tr>
      <w:tr w:rsidR="00F731BC" w:rsidRPr="004522F0" w:rsidTr="00834DDC">
        <w:tc>
          <w:tcPr>
            <w:tcW w:w="4839" w:type="dxa"/>
          </w:tcPr>
          <w:p w:rsidR="00F731BC" w:rsidRPr="0074769F" w:rsidRDefault="00F731BC" w:rsidP="00594E8B">
            <w:pPr>
              <w:spacing w:line="360" w:lineRule="auto"/>
              <w:rPr>
                <w:rFonts w:ascii="Times New Roman" w:hAnsi="Times New Roman" w:cs="Times New Roman"/>
                <w:sz w:val="28"/>
                <w:szCs w:val="28"/>
                <w:lang w:val="uk-UA"/>
              </w:rPr>
            </w:pPr>
            <w:r w:rsidRPr="0074769F">
              <w:rPr>
                <w:rStyle w:val="fontstyle01"/>
                <w:rFonts w:ascii="Times New Roman" w:hAnsi="Times New Roman" w:cs="Times New Roman"/>
                <w:lang w:val="uk-UA"/>
              </w:rPr>
              <w:t xml:space="preserve">Г. Селевко </w:t>
            </w:r>
          </w:p>
        </w:tc>
        <w:tc>
          <w:tcPr>
            <w:tcW w:w="4840" w:type="dxa"/>
          </w:tcPr>
          <w:p w:rsidR="00F731BC" w:rsidRPr="0074769F" w:rsidRDefault="00F731BC" w:rsidP="00594E8B">
            <w:pPr>
              <w:spacing w:line="360" w:lineRule="auto"/>
              <w:jc w:val="both"/>
              <w:rPr>
                <w:rFonts w:ascii="Times New Roman" w:hAnsi="Times New Roman" w:cs="Times New Roman"/>
                <w:sz w:val="28"/>
                <w:szCs w:val="28"/>
                <w:lang w:val="uk-UA"/>
              </w:rPr>
            </w:pPr>
            <w:r w:rsidRPr="0074769F">
              <w:rPr>
                <w:rStyle w:val="fontstyle21"/>
                <w:rFonts w:ascii="Times New Roman" w:hAnsi="Times New Roman" w:cs="Times New Roman"/>
                <w:lang w:val="uk-UA"/>
              </w:rPr>
              <w:t>«інтегральна якість особистості, яка проявляється в її загальній</w:t>
            </w:r>
            <w:r w:rsidR="00D14511">
              <w:rPr>
                <w:rStyle w:val="fontstyle21"/>
                <w:rFonts w:ascii="Times New Roman" w:hAnsi="Times New Roman" w:cs="Times New Roman"/>
                <w:lang w:val="uk-UA"/>
              </w:rPr>
              <w:t xml:space="preserve"> </w:t>
            </w:r>
            <w:r w:rsidRPr="0074769F">
              <w:rPr>
                <w:rStyle w:val="fontstyle21"/>
                <w:rFonts w:ascii="Times New Roman" w:hAnsi="Times New Roman" w:cs="Times New Roman"/>
                <w:lang w:val="uk-UA"/>
              </w:rPr>
              <w:t>здатності та готовності до діяльності, що ґрунтується на знаннях</w:t>
            </w:r>
            <w:r w:rsidR="00D14511">
              <w:rPr>
                <w:rStyle w:val="fontstyle21"/>
                <w:rFonts w:ascii="Times New Roman" w:hAnsi="Times New Roman" w:cs="Times New Roman"/>
                <w:lang w:val="uk-UA"/>
              </w:rPr>
              <w:t xml:space="preserve"> </w:t>
            </w:r>
            <w:r w:rsidRPr="0074769F">
              <w:rPr>
                <w:rStyle w:val="fontstyle21"/>
                <w:rFonts w:ascii="Times New Roman" w:hAnsi="Times New Roman" w:cs="Times New Roman"/>
                <w:lang w:val="uk-UA"/>
              </w:rPr>
              <w:t>і досвіді, які набуті в процесі навчання і соціалізації та</w:t>
            </w:r>
            <w:r w:rsidR="00D14511">
              <w:rPr>
                <w:rStyle w:val="fontstyle21"/>
                <w:rFonts w:ascii="Times New Roman" w:hAnsi="Times New Roman" w:cs="Times New Roman"/>
                <w:lang w:val="uk-UA"/>
              </w:rPr>
              <w:t xml:space="preserve"> </w:t>
            </w:r>
            <w:r w:rsidRPr="0074769F">
              <w:rPr>
                <w:rStyle w:val="fontstyle21"/>
                <w:rFonts w:ascii="Times New Roman" w:hAnsi="Times New Roman" w:cs="Times New Roman"/>
                <w:lang w:val="uk-UA"/>
              </w:rPr>
              <w:t>орієнтовані на самостійну і успішну участь у діяльності»</w:t>
            </w:r>
            <w:r w:rsidR="004826C2" w:rsidRPr="0074769F">
              <w:rPr>
                <w:rStyle w:val="fontstyle21"/>
                <w:rFonts w:ascii="Times New Roman" w:hAnsi="Times New Roman" w:cs="Times New Roman"/>
                <w:lang w:val="uk-UA"/>
              </w:rPr>
              <w:t xml:space="preserve"> </w:t>
            </w:r>
            <w:r w:rsidR="00CC4D4E" w:rsidRPr="0074769F">
              <w:rPr>
                <w:rStyle w:val="fontstyle21"/>
                <w:rFonts w:ascii="Times New Roman" w:hAnsi="Times New Roman" w:cs="Times New Roman"/>
                <w:lang w:val="uk-UA"/>
              </w:rPr>
              <w:t>[</w:t>
            </w:r>
            <w:r w:rsidR="005A18BC" w:rsidRPr="0074769F">
              <w:rPr>
                <w:rStyle w:val="fontstyle21"/>
                <w:rFonts w:ascii="Times New Roman" w:hAnsi="Times New Roman" w:cs="Times New Roman"/>
                <w:lang w:val="uk-UA"/>
              </w:rPr>
              <w:t>72</w:t>
            </w:r>
            <w:r w:rsidR="00CC4D4E" w:rsidRPr="0074769F">
              <w:rPr>
                <w:rStyle w:val="fontstyle21"/>
                <w:rFonts w:ascii="Times New Roman" w:hAnsi="Times New Roman" w:cs="Times New Roman"/>
                <w:lang w:val="uk-UA"/>
              </w:rPr>
              <w:t>, с. 140]</w:t>
            </w:r>
            <w:r w:rsidRPr="0074769F">
              <w:rPr>
                <w:rStyle w:val="fontstyle21"/>
                <w:rFonts w:ascii="Times New Roman" w:hAnsi="Times New Roman" w:cs="Times New Roman"/>
                <w:lang w:val="uk-UA"/>
              </w:rPr>
              <w:t>.</w:t>
            </w:r>
            <w:r w:rsidRPr="0074769F">
              <w:rPr>
                <w:rFonts w:ascii="Times New Roman" w:hAnsi="Times New Roman" w:cs="Times New Roman"/>
                <w:sz w:val="28"/>
                <w:szCs w:val="28"/>
                <w:lang w:val="uk-UA"/>
              </w:rPr>
              <w:t xml:space="preserve"> </w:t>
            </w:r>
          </w:p>
        </w:tc>
      </w:tr>
      <w:tr w:rsidR="00F731BC" w:rsidRPr="004522F0" w:rsidTr="00834DDC">
        <w:tc>
          <w:tcPr>
            <w:tcW w:w="4839" w:type="dxa"/>
          </w:tcPr>
          <w:p w:rsidR="00F731BC" w:rsidRPr="0074769F" w:rsidRDefault="00F731BC" w:rsidP="00594E8B">
            <w:pPr>
              <w:spacing w:line="360" w:lineRule="auto"/>
              <w:jc w:val="both"/>
              <w:rPr>
                <w:rStyle w:val="fontstyle01"/>
                <w:rFonts w:ascii="Times New Roman" w:hAnsi="Times New Roman" w:cs="Times New Roman"/>
                <w:lang w:val="uk-UA"/>
              </w:rPr>
            </w:pPr>
            <w:r w:rsidRPr="0074769F">
              <w:rPr>
                <w:rStyle w:val="fontstyle01"/>
                <w:rFonts w:ascii="Times New Roman" w:hAnsi="Times New Roman" w:cs="Times New Roman"/>
                <w:lang w:val="uk-UA"/>
              </w:rPr>
              <w:t>О. Савченко</w:t>
            </w:r>
          </w:p>
        </w:tc>
        <w:tc>
          <w:tcPr>
            <w:tcW w:w="4840" w:type="dxa"/>
          </w:tcPr>
          <w:p w:rsidR="00F731BC" w:rsidRPr="0074769F" w:rsidRDefault="00F731BC" w:rsidP="00594E8B">
            <w:pPr>
              <w:spacing w:line="360" w:lineRule="auto"/>
              <w:jc w:val="both"/>
              <w:rPr>
                <w:rStyle w:val="fontstyle01"/>
                <w:rFonts w:ascii="Times New Roman" w:hAnsi="Times New Roman" w:cs="Times New Roman"/>
                <w:b w:val="0"/>
                <w:lang w:val="uk-UA"/>
              </w:rPr>
            </w:pPr>
            <w:r w:rsidRPr="0074769F">
              <w:rPr>
                <w:rFonts w:ascii="Times New Roman" w:hAnsi="Times New Roman" w:cs="Times New Roman"/>
                <w:sz w:val="28"/>
                <w:szCs w:val="28"/>
                <w:lang w:val="uk-UA"/>
              </w:rPr>
              <w:t>«інтегрована здатність особистості, набута в процесі навчання»</w:t>
            </w:r>
            <w:r w:rsidR="00CC4D4E" w:rsidRPr="0074769F">
              <w:rPr>
                <w:rFonts w:ascii="Times New Roman" w:hAnsi="Times New Roman" w:cs="Times New Roman"/>
                <w:sz w:val="28"/>
                <w:szCs w:val="28"/>
                <w:lang w:val="ru-RU"/>
              </w:rPr>
              <w:t xml:space="preserve"> [</w:t>
            </w:r>
            <w:r w:rsidR="005A18BC" w:rsidRPr="0074769F">
              <w:rPr>
                <w:rFonts w:ascii="Times New Roman" w:hAnsi="Times New Roman" w:cs="Times New Roman"/>
                <w:sz w:val="28"/>
                <w:szCs w:val="28"/>
                <w:lang w:val="ru-RU"/>
              </w:rPr>
              <w:t>70</w:t>
            </w:r>
            <w:r w:rsidR="00CC4D4E" w:rsidRPr="0074769F">
              <w:rPr>
                <w:rFonts w:ascii="Times New Roman" w:hAnsi="Times New Roman" w:cs="Times New Roman"/>
                <w:sz w:val="28"/>
                <w:szCs w:val="28"/>
                <w:lang w:val="ru-RU"/>
              </w:rPr>
              <w:t>]</w:t>
            </w:r>
            <w:r w:rsidRPr="0074769F">
              <w:rPr>
                <w:rFonts w:ascii="Times New Roman" w:hAnsi="Times New Roman" w:cs="Times New Roman"/>
                <w:sz w:val="28"/>
                <w:szCs w:val="28"/>
                <w:lang w:val="uk-UA"/>
              </w:rPr>
              <w:t>.</w:t>
            </w:r>
          </w:p>
        </w:tc>
      </w:tr>
      <w:tr w:rsidR="00F731BC" w:rsidRPr="004522F0" w:rsidTr="00834DDC">
        <w:tc>
          <w:tcPr>
            <w:tcW w:w="4839" w:type="dxa"/>
          </w:tcPr>
          <w:p w:rsidR="00F731BC" w:rsidRPr="0074769F" w:rsidRDefault="00F731BC" w:rsidP="00594E8B">
            <w:pPr>
              <w:spacing w:line="360" w:lineRule="auto"/>
              <w:jc w:val="both"/>
              <w:rPr>
                <w:rStyle w:val="fontstyle01"/>
                <w:rFonts w:ascii="Times New Roman" w:hAnsi="Times New Roman" w:cs="Times New Roman"/>
                <w:lang w:val="uk-UA"/>
              </w:rPr>
            </w:pPr>
            <w:r w:rsidRPr="0074769F">
              <w:rPr>
                <w:rStyle w:val="fontstyle01"/>
                <w:rFonts w:ascii="Times New Roman" w:hAnsi="Times New Roman" w:cs="Times New Roman"/>
                <w:lang w:val="uk-UA"/>
              </w:rPr>
              <w:t>І.Зязюн</w:t>
            </w:r>
          </w:p>
        </w:tc>
        <w:tc>
          <w:tcPr>
            <w:tcW w:w="4840" w:type="dxa"/>
          </w:tcPr>
          <w:p w:rsidR="00F731BC" w:rsidRPr="0074769F" w:rsidRDefault="00F731BC" w:rsidP="00594E8B">
            <w:pPr>
              <w:spacing w:line="360" w:lineRule="auto"/>
              <w:jc w:val="both"/>
              <w:rPr>
                <w:rFonts w:ascii="Times New Roman" w:hAnsi="Times New Roman" w:cs="Times New Roman"/>
                <w:sz w:val="28"/>
                <w:szCs w:val="28"/>
                <w:lang w:val="uk-UA"/>
              </w:rPr>
            </w:pPr>
            <w:r w:rsidRPr="0074769F">
              <w:rPr>
                <w:rFonts w:ascii="Times New Roman" w:hAnsi="Times New Roman" w:cs="Times New Roman"/>
                <w:sz w:val="28"/>
                <w:szCs w:val="28"/>
                <w:lang w:val="uk-UA"/>
              </w:rPr>
              <w:t xml:space="preserve">«компетентність як екзистенціональна властивість людини є продуктом її власної життєтворчої активності, ініційованої процесом освіти; як властивість індивіда вона існує в різних формах – як високий рівень </w:t>
            </w:r>
            <w:r w:rsidRPr="0074769F">
              <w:rPr>
                <w:rFonts w:ascii="Times New Roman" w:hAnsi="Times New Roman" w:cs="Times New Roman"/>
                <w:sz w:val="28"/>
                <w:szCs w:val="28"/>
                <w:lang w:val="uk-UA"/>
              </w:rPr>
              <w:lastRenderedPageBreak/>
              <w:t>умілості, як спосіб особистісної самоорганізації (звичка, спосіб життєдіяльності, захоплення), як деякий підсумок саморозвитку індивіда, форма вияву здібностей тощо»</w:t>
            </w:r>
            <w:r w:rsidR="00CC4D4E" w:rsidRPr="0074769F">
              <w:rPr>
                <w:rFonts w:ascii="Times New Roman" w:hAnsi="Times New Roman" w:cs="Times New Roman"/>
                <w:sz w:val="28"/>
                <w:szCs w:val="28"/>
                <w:lang w:val="uk-UA"/>
              </w:rPr>
              <w:t xml:space="preserve"> [</w:t>
            </w:r>
            <w:r w:rsidR="005A18BC" w:rsidRPr="0074769F">
              <w:rPr>
                <w:rFonts w:ascii="Times New Roman" w:hAnsi="Times New Roman" w:cs="Times New Roman"/>
                <w:sz w:val="28"/>
                <w:szCs w:val="28"/>
                <w:lang w:val="uk-UA"/>
              </w:rPr>
              <w:t>27</w:t>
            </w:r>
            <w:r w:rsidR="00CC4D4E" w:rsidRPr="0074769F">
              <w:rPr>
                <w:rFonts w:ascii="Times New Roman" w:hAnsi="Times New Roman" w:cs="Times New Roman"/>
                <w:sz w:val="28"/>
                <w:szCs w:val="28"/>
                <w:lang w:val="uk-UA"/>
              </w:rPr>
              <w:t>, с. 14]</w:t>
            </w:r>
            <w:r w:rsidRPr="0074769F">
              <w:rPr>
                <w:rFonts w:ascii="Times New Roman" w:hAnsi="Times New Roman" w:cs="Times New Roman"/>
                <w:sz w:val="28"/>
                <w:szCs w:val="28"/>
                <w:lang w:val="uk-UA"/>
              </w:rPr>
              <w:t>.</w:t>
            </w:r>
          </w:p>
        </w:tc>
      </w:tr>
    </w:tbl>
    <w:p w:rsidR="008F521C" w:rsidRPr="00D23BB6" w:rsidRDefault="008F521C" w:rsidP="008F521C">
      <w:pPr>
        <w:spacing w:after="0" w:line="360" w:lineRule="auto"/>
        <w:ind w:firstLine="709"/>
        <w:jc w:val="both"/>
        <w:rPr>
          <w:rFonts w:ascii="Times New Roman" w:hAnsi="Times New Roman" w:cs="Times New Roman"/>
          <w:sz w:val="28"/>
          <w:szCs w:val="28"/>
          <w:lang w:val="uk-UA"/>
        </w:rPr>
      </w:pPr>
      <w:r w:rsidRPr="00D23BB6">
        <w:rPr>
          <w:rFonts w:ascii="Times New Roman" w:hAnsi="Times New Roman" w:cs="Times New Roman"/>
          <w:sz w:val="28"/>
          <w:szCs w:val="28"/>
          <w:lang w:val="uk-UA"/>
        </w:rPr>
        <w:lastRenderedPageBreak/>
        <w:t>Наведені вище визначення дозволяють розглядати поняття «компетентність» не як спеціально структуровану сукупність знань, умінь, навичок, набутих у процесі навчання, тобто компетенції, а як специфічну здатність, динамічне поєднання знань, умінь і навичок, які характеризують як специфічну здатність, динамічне поєднання знань, умінь і навичок, яке дозволяє ефективно розв'язувати проблеми, які виникають у реальних життєвих ситуаціях [25].</w:t>
      </w:r>
    </w:p>
    <w:p w:rsidR="008F521C" w:rsidRPr="00A91F79" w:rsidRDefault="008F521C" w:rsidP="008F521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Пон</w:t>
      </w:r>
      <w:r>
        <w:rPr>
          <w:rFonts w:ascii="Times New Roman" w:hAnsi="Times New Roman" w:cs="Times New Roman"/>
          <w:sz w:val="28"/>
          <w:szCs w:val="28"/>
          <w:lang w:val="ru-RU"/>
        </w:rPr>
        <w:t>яття «компетенція</w:t>
      </w:r>
      <w:r w:rsidRPr="00A91F79">
        <w:rPr>
          <w:rFonts w:ascii="Times New Roman" w:hAnsi="Times New Roman" w:cs="Times New Roman"/>
          <w:sz w:val="28"/>
          <w:szCs w:val="28"/>
          <w:lang w:val="ru-RU"/>
        </w:rPr>
        <w:t>» виникло в контексті впровадження компетентнісного підходу, запровадженого в Америці в 70-х роках ХХ ст. Терм</w:t>
      </w:r>
      <w:r>
        <w:rPr>
          <w:rFonts w:ascii="Times New Roman" w:hAnsi="Times New Roman" w:cs="Times New Roman"/>
          <w:sz w:val="28"/>
          <w:szCs w:val="28"/>
          <w:lang w:val="ru-RU"/>
        </w:rPr>
        <w:t>ін «компетенція» вперше вжив Н. </w:t>
      </w:r>
      <w:r w:rsidRPr="00A91F79">
        <w:rPr>
          <w:rFonts w:ascii="Times New Roman" w:hAnsi="Times New Roman" w:cs="Times New Roman"/>
          <w:sz w:val="28"/>
          <w:szCs w:val="28"/>
          <w:lang w:val="ru-RU"/>
        </w:rPr>
        <w:t xml:space="preserve">Хомський (1972). Аналізуючи процеси оволодіння граматичною структурою рідної мови, вчений дійшов висновку, що основою мовної поведінки та комунікативної діяльності людини є знання основних мовних категорій (універсалій) та </w:t>
      </w:r>
      <w:r>
        <w:rPr>
          <w:rFonts w:ascii="Times New Roman" w:hAnsi="Times New Roman" w:cs="Times New Roman"/>
          <w:sz w:val="28"/>
          <w:szCs w:val="28"/>
          <w:lang w:val="ru-RU"/>
        </w:rPr>
        <w:t>граматики – правил</w:t>
      </w:r>
      <w:r w:rsidRPr="00A91F79">
        <w:rPr>
          <w:rFonts w:ascii="Times New Roman" w:hAnsi="Times New Roman" w:cs="Times New Roman"/>
          <w:sz w:val="28"/>
          <w:szCs w:val="28"/>
          <w:lang w:val="ru-RU"/>
        </w:rPr>
        <w:t xml:space="preserve"> опису речень, що сприймаються в мовному середовищі. Вчений назвав ці знання та </w:t>
      </w:r>
      <w:r>
        <w:rPr>
          <w:rFonts w:ascii="Times New Roman" w:hAnsi="Times New Roman" w:cs="Times New Roman"/>
          <w:sz w:val="28"/>
          <w:szCs w:val="28"/>
          <w:lang w:val="ru-RU"/>
        </w:rPr>
        <w:t xml:space="preserve">здатності </w:t>
      </w:r>
      <w:r w:rsidRPr="00A91F79">
        <w:rPr>
          <w:rFonts w:ascii="Times New Roman" w:hAnsi="Times New Roman" w:cs="Times New Roman"/>
          <w:sz w:val="28"/>
          <w:szCs w:val="28"/>
          <w:lang w:val="ru-RU"/>
        </w:rPr>
        <w:t>комп</w:t>
      </w:r>
      <w:r>
        <w:rPr>
          <w:rFonts w:ascii="Times New Roman" w:hAnsi="Times New Roman" w:cs="Times New Roman"/>
          <w:sz w:val="28"/>
          <w:szCs w:val="28"/>
          <w:lang w:val="ru-RU"/>
        </w:rPr>
        <w:t>етенцією</w:t>
      </w:r>
      <w:r w:rsidRPr="00A91F79">
        <w:rPr>
          <w:rFonts w:ascii="Times New Roman" w:hAnsi="Times New Roman" w:cs="Times New Roman"/>
          <w:sz w:val="28"/>
          <w:szCs w:val="28"/>
          <w:lang w:val="ru-RU"/>
        </w:rPr>
        <w:t xml:space="preserve"> [94].</w:t>
      </w:r>
    </w:p>
    <w:p w:rsidR="008F521C" w:rsidRPr="00A91F79" w:rsidRDefault="008F521C" w:rsidP="008F521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На сучасному етапі вітчизняні та зарубіжні вчені о</w:t>
      </w:r>
      <w:r>
        <w:rPr>
          <w:rFonts w:ascii="Times New Roman" w:hAnsi="Times New Roman" w:cs="Times New Roman"/>
          <w:sz w:val="28"/>
          <w:szCs w:val="28"/>
          <w:lang w:val="ru-RU"/>
        </w:rPr>
        <w:t>перують поняттям «компетенція</w:t>
      </w:r>
      <w:r w:rsidRPr="00A91F79">
        <w:rPr>
          <w:rFonts w:ascii="Times New Roman" w:hAnsi="Times New Roman" w:cs="Times New Roman"/>
          <w:sz w:val="28"/>
          <w:szCs w:val="28"/>
          <w:lang w:val="ru-RU"/>
        </w:rPr>
        <w:t xml:space="preserve">», але усталеного погляду на це явище в науці поки що немає. Над визначенням цього поняття працюють </w:t>
      </w:r>
      <w:r>
        <w:rPr>
          <w:rFonts w:ascii="Times New Roman" w:hAnsi="Times New Roman" w:cs="Times New Roman"/>
          <w:sz w:val="28"/>
          <w:szCs w:val="28"/>
          <w:lang w:val="ru-RU"/>
        </w:rPr>
        <w:t xml:space="preserve">науковці </w:t>
      </w:r>
      <w:r w:rsidRPr="00A91F79">
        <w:rPr>
          <w:rFonts w:ascii="Times New Roman" w:hAnsi="Times New Roman" w:cs="Times New Roman"/>
          <w:sz w:val="28"/>
          <w:szCs w:val="28"/>
          <w:lang w:val="ru-RU"/>
        </w:rPr>
        <w:t>різних галузей знань (лінгвісти, соціолінгвісти, психологи, педагоги), а також міжнародні освітні організації.</w:t>
      </w:r>
    </w:p>
    <w:p w:rsidR="008F521C" w:rsidRPr="00A91F79" w:rsidRDefault="008F521C" w:rsidP="008F521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Для повноцінної реалізації компетентнісного підходу в національній освіті, зокрема до вивчення рідної мови, необхідно окреслити</w:t>
      </w:r>
      <w:r>
        <w:rPr>
          <w:rFonts w:ascii="Times New Roman" w:hAnsi="Times New Roman" w:cs="Times New Roman"/>
          <w:sz w:val="28"/>
          <w:szCs w:val="28"/>
          <w:lang w:val="ru-RU"/>
        </w:rPr>
        <w:t xml:space="preserve"> сутність поняття «компетенція</w:t>
      </w:r>
      <w:r w:rsidRPr="00A91F79">
        <w:rPr>
          <w:rFonts w:ascii="Times New Roman" w:hAnsi="Times New Roman" w:cs="Times New Roman"/>
          <w:sz w:val="28"/>
          <w:szCs w:val="28"/>
          <w:lang w:val="ru-RU"/>
        </w:rPr>
        <w:t>», надати йому певного статусу.</w:t>
      </w:r>
    </w:p>
    <w:p w:rsidR="008F521C" w:rsidRPr="00A91F79" w:rsidRDefault="008F521C" w:rsidP="008F521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lastRenderedPageBreak/>
        <w:t>У тлумачному словнику україн</w:t>
      </w:r>
      <w:r>
        <w:rPr>
          <w:rFonts w:ascii="Times New Roman" w:hAnsi="Times New Roman" w:cs="Times New Roman"/>
          <w:sz w:val="28"/>
          <w:szCs w:val="28"/>
          <w:lang w:val="ru-RU"/>
        </w:rPr>
        <w:t>ської мови термін «компетенція» тлумачиться як «добра обізнаність із чим-небудь;</w:t>
      </w:r>
      <w:r w:rsidRPr="00A91F79">
        <w:rPr>
          <w:rFonts w:ascii="Times New Roman" w:hAnsi="Times New Roman" w:cs="Times New Roman"/>
          <w:sz w:val="28"/>
          <w:szCs w:val="28"/>
          <w:lang w:val="ru-RU"/>
        </w:rPr>
        <w:t xml:space="preserve"> коло повноважень будь-якої організа</w:t>
      </w:r>
      <w:r>
        <w:rPr>
          <w:rFonts w:ascii="Times New Roman" w:hAnsi="Times New Roman" w:cs="Times New Roman"/>
          <w:sz w:val="28"/>
          <w:szCs w:val="28"/>
          <w:lang w:val="ru-RU"/>
        </w:rPr>
        <w:t xml:space="preserve">ції, установи чи особи» [10, с. </w:t>
      </w:r>
      <w:r w:rsidRPr="00A91F79">
        <w:rPr>
          <w:rFonts w:ascii="Times New Roman" w:hAnsi="Times New Roman" w:cs="Times New Roman"/>
          <w:sz w:val="28"/>
          <w:szCs w:val="28"/>
          <w:lang w:val="ru-RU"/>
        </w:rPr>
        <w:t>560].</w:t>
      </w:r>
    </w:p>
    <w:p w:rsidR="008F521C" w:rsidRPr="00A91F79" w:rsidRDefault="008F521C" w:rsidP="008F521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М. Пентилюк, розглядає компетентність як високий рівень кваліфікації особистості і стверджує, що «це </w:t>
      </w:r>
      <w:r>
        <w:rPr>
          <w:rFonts w:ascii="Times New Roman" w:hAnsi="Times New Roman" w:cs="Times New Roman"/>
          <w:sz w:val="28"/>
          <w:szCs w:val="28"/>
          <w:lang w:val="ru-RU"/>
        </w:rPr>
        <w:t>здатність</w:t>
      </w:r>
      <w:r w:rsidRPr="00A91F79">
        <w:rPr>
          <w:rFonts w:ascii="Times New Roman" w:hAnsi="Times New Roman" w:cs="Times New Roman"/>
          <w:sz w:val="28"/>
          <w:szCs w:val="28"/>
          <w:lang w:val="ru-RU"/>
        </w:rPr>
        <w:t xml:space="preserve"> ефективно та творчо застосовувати знання в міжособистісних стосунках, виявляти індивідуа</w:t>
      </w:r>
      <w:r>
        <w:rPr>
          <w:rFonts w:ascii="Times New Roman" w:hAnsi="Times New Roman" w:cs="Times New Roman"/>
          <w:sz w:val="28"/>
          <w:szCs w:val="28"/>
          <w:lang w:val="ru-RU"/>
        </w:rPr>
        <w:t>льні вміння та навички» [35, с. </w:t>
      </w:r>
      <w:r w:rsidRPr="00A91F79">
        <w:rPr>
          <w:rFonts w:ascii="Times New Roman" w:hAnsi="Times New Roman" w:cs="Times New Roman"/>
          <w:sz w:val="28"/>
          <w:szCs w:val="28"/>
          <w:lang w:val="ru-RU"/>
        </w:rPr>
        <w:t>56].</w:t>
      </w:r>
    </w:p>
    <w:p w:rsidR="008F521C" w:rsidRDefault="008F521C" w:rsidP="008F521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Н. Голуб, з думкою якого слід погодитися, аналізуючи компетентність у сфері освіти, стверджує, що її «слід ро</w:t>
      </w:r>
      <w:r>
        <w:rPr>
          <w:rFonts w:ascii="Times New Roman" w:hAnsi="Times New Roman" w:cs="Times New Roman"/>
          <w:sz w:val="28"/>
          <w:szCs w:val="28"/>
          <w:lang w:val="ru-RU"/>
        </w:rPr>
        <w:t>зглядати як характеристику людини</w:t>
      </w:r>
      <w:r w:rsidRPr="00A91F79">
        <w:rPr>
          <w:rFonts w:ascii="Times New Roman" w:hAnsi="Times New Roman" w:cs="Times New Roman"/>
          <w:sz w:val="28"/>
          <w:szCs w:val="28"/>
          <w:lang w:val="ru-RU"/>
        </w:rPr>
        <w:t xml:space="preserve">, яка </w:t>
      </w:r>
      <w:r>
        <w:rPr>
          <w:rFonts w:ascii="Times New Roman" w:hAnsi="Times New Roman" w:cs="Times New Roman"/>
          <w:sz w:val="28"/>
          <w:szCs w:val="28"/>
          <w:lang w:val="ru-RU"/>
        </w:rPr>
        <w:t>завершила</w:t>
      </w:r>
      <w:r w:rsidRPr="00A91F79">
        <w:rPr>
          <w:rFonts w:ascii="Times New Roman" w:hAnsi="Times New Roman" w:cs="Times New Roman"/>
          <w:sz w:val="28"/>
          <w:szCs w:val="28"/>
          <w:lang w:val="ru-RU"/>
        </w:rPr>
        <w:t xml:space="preserve"> навчання на певному етапі» [12].</w:t>
      </w:r>
    </w:p>
    <w:p w:rsidR="00FA50F3" w:rsidRPr="008F521C" w:rsidRDefault="00FA50F3" w:rsidP="008F521C">
      <w:pPr>
        <w:spacing w:after="0" w:line="360" w:lineRule="auto"/>
        <w:ind w:firstLine="720"/>
        <w:jc w:val="both"/>
        <w:rPr>
          <w:rFonts w:ascii="Times New Roman" w:hAnsi="Times New Roman" w:cs="Times New Roman"/>
          <w:color w:val="000000"/>
          <w:sz w:val="28"/>
          <w:szCs w:val="28"/>
          <w:lang w:val="ru-RU"/>
        </w:rPr>
      </w:pPr>
      <w:r w:rsidRPr="008F521C">
        <w:rPr>
          <w:rFonts w:ascii="Times New Roman" w:hAnsi="Times New Roman" w:cs="Times New Roman"/>
          <w:color w:val="000000"/>
          <w:sz w:val="28"/>
          <w:szCs w:val="28"/>
          <w:lang w:val="ru-RU"/>
        </w:rPr>
        <w:t>Поняття «компетенція» визначається вченими по-різному</w:t>
      </w:r>
      <w:r w:rsidR="00756683" w:rsidRPr="008F521C">
        <w:rPr>
          <w:rFonts w:ascii="Times New Roman" w:hAnsi="Times New Roman" w:cs="Times New Roman"/>
          <w:color w:val="000000"/>
          <w:sz w:val="28"/>
          <w:szCs w:val="28"/>
          <w:lang w:val="ru-RU"/>
        </w:rPr>
        <w:t xml:space="preserve"> (див. табл. 1.1.2</w:t>
      </w:r>
      <w:r w:rsidR="003878AF" w:rsidRPr="008F521C">
        <w:rPr>
          <w:rFonts w:ascii="Times New Roman" w:hAnsi="Times New Roman" w:cs="Times New Roman"/>
          <w:color w:val="000000"/>
          <w:sz w:val="28"/>
          <w:szCs w:val="28"/>
          <w:lang w:val="ru-RU"/>
        </w:rPr>
        <w:t>).</w:t>
      </w:r>
    </w:p>
    <w:p w:rsidR="00E05832" w:rsidRPr="008F521C" w:rsidRDefault="00756683" w:rsidP="00594E8B">
      <w:pPr>
        <w:spacing w:after="0" w:line="360" w:lineRule="auto"/>
        <w:ind w:firstLine="720"/>
        <w:jc w:val="right"/>
        <w:rPr>
          <w:rFonts w:ascii="Times New Roman" w:hAnsi="Times New Roman" w:cs="Times New Roman"/>
          <w:b/>
          <w:color w:val="000000"/>
          <w:sz w:val="28"/>
          <w:szCs w:val="28"/>
          <w:lang w:val="ru-RU"/>
        </w:rPr>
      </w:pPr>
      <w:r w:rsidRPr="008F521C">
        <w:rPr>
          <w:rFonts w:ascii="Times New Roman" w:hAnsi="Times New Roman" w:cs="Times New Roman"/>
          <w:b/>
          <w:color w:val="000000"/>
          <w:sz w:val="28"/>
          <w:szCs w:val="28"/>
          <w:lang w:val="ru-RU"/>
        </w:rPr>
        <w:t>Таблиця 1.1.2</w:t>
      </w:r>
    </w:p>
    <w:p w:rsidR="00E05832" w:rsidRPr="00CC2F82" w:rsidRDefault="00851001" w:rsidP="00594E8B">
      <w:pPr>
        <w:spacing w:after="0" w:line="360" w:lineRule="auto"/>
        <w:ind w:firstLine="720"/>
        <w:jc w:val="right"/>
        <w:rPr>
          <w:rFonts w:ascii="Times New Roman" w:hAnsi="Times New Roman" w:cs="Times New Roman"/>
          <w:b/>
          <w:color w:val="000000"/>
          <w:sz w:val="24"/>
          <w:szCs w:val="24"/>
          <w:lang w:val="ru-RU"/>
        </w:rPr>
      </w:pPr>
      <w:r w:rsidRPr="008F521C">
        <w:rPr>
          <w:rFonts w:ascii="Times New Roman" w:hAnsi="Times New Roman" w:cs="Times New Roman"/>
          <w:b/>
          <w:color w:val="000000"/>
          <w:sz w:val="28"/>
          <w:szCs w:val="28"/>
          <w:lang w:val="ru-RU"/>
        </w:rPr>
        <w:t>Поняття «компетенція</w:t>
      </w:r>
      <w:r w:rsidR="00E05832" w:rsidRPr="008F521C">
        <w:rPr>
          <w:rFonts w:ascii="Times New Roman" w:hAnsi="Times New Roman" w:cs="Times New Roman"/>
          <w:b/>
          <w:color w:val="000000"/>
          <w:sz w:val="28"/>
          <w:szCs w:val="28"/>
          <w:lang w:val="ru-RU"/>
        </w:rPr>
        <w:t xml:space="preserve">» у </w:t>
      </w:r>
      <w:r w:rsidRPr="008F521C">
        <w:rPr>
          <w:rFonts w:ascii="Times New Roman" w:hAnsi="Times New Roman" w:cs="Times New Roman"/>
          <w:b/>
          <w:color w:val="000000"/>
          <w:sz w:val="28"/>
          <w:szCs w:val="28"/>
          <w:lang w:val="ru-RU"/>
        </w:rPr>
        <w:t>дефініціях</w:t>
      </w:r>
      <w:r w:rsidR="00E05832" w:rsidRPr="008F521C">
        <w:rPr>
          <w:rFonts w:ascii="Times New Roman" w:hAnsi="Times New Roman" w:cs="Times New Roman"/>
          <w:b/>
          <w:color w:val="000000"/>
          <w:sz w:val="28"/>
          <w:szCs w:val="28"/>
          <w:lang w:val="ru-RU"/>
        </w:rPr>
        <w:t xml:space="preserve"> науковців</w:t>
      </w:r>
    </w:p>
    <w:tbl>
      <w:tblPr>
        <w:tblStyle w:val="ab"/>
        <w:tblW w:w="0" w:type="auto"/>
        <w:tblLook w:val="04A0" w:firstRow="1" w:lastRow="0" w:firstColumn="1" w:lastColumn="0" w:noHBand="0" w:noVBand="1"/>
      </w:tblPr>
      <w:tblGrid>
        <w:gridCol w:w="4838"/>
        <w:gridCol w:w="4840"/>
      </w:tblGrid>
      <w:tr w:rsidR="00E05832" w:rsidRPr="00CC2F82" w:rsidTr="00E05832">
        <w:tc>
          <w:tcPr>
            <w:tcW w:w="4839" w:type="dxa"/>
          </w:tcPr>
          <w:p w:rsidR="00E05832" w:rsidRPr="008F521C" w:rsidRDefault="00E05832" w:rsidP="00594E8B">
            <w:pPr>
              <w:spacing w:line="360" w:lineRule="auto"/>
              <w:jc w:val="center"/>
              <w:rPr>
                <w:rFonts w:ascii="Times New Roman" w:hAnsi="Times New Roman" w:cs="Times New Roman"/>
                <w:b/>
                <w:color w:val="000000"/>
                <w:sz w:val="28"/>
                <w:szCs w:val="28"/>
                <w:lang w:val="ru-RU"/>
              </w:rPr>
            </w:pPr>
            <w:r w:rsidRPr="008F521C">
              <w:rPr>
                <w:rFonts w:ascii="Times New Roman" w:hAnsi="Times New Roman" w:cs="Times New Roman"/>
                <w:b/>
                <w:color w:val="000000"/>
                <w:sz w:val="28"/>
                <w:szCs w:val="28"/>
                <w:lang w:val="ru-RU"/>
              </w:rPr>
              <w:t>Автор</w:t>
            </w:r>
          </w:p>
        </w:tc>
        <w:tc>
          <w:tcPr>
            <w:tcW w:w="4840" w:type="dxa"/>
          </w:tcPr>
          <w:p w:rsidR="00E05832" w:rsidRPr="008F521C" w:rsidRDefault="00851001" w:rsidP="00594E8B">
            <w:pPr>
              <w:spacing w:line="360" w:lineRule="auto"/>
              <w:jc w:val="center"/>
              <w:rPr>
                <w:rFonts w:ascii="Times New Roman" w:hAnsi="Times New Roman" w:cs="Times New Roman"/>
                <w:b/>
                <w:color w:val="000000"/>
                <w:sz w:val="28"/>
                <w:szCs w:val="28"/>
                <w:lang w:val="ru-RU"/>
              </w:rPr>
            </w:pPr>
            <w:r w:rsidRPr="008F521C">
              <w:rPr>
                <w:rFonts w:ascii="Times New Roman" w:hAnsi="Times New Roman" w:cs="Times New Roman"/>
                <w:b/>
                <w:color w:val="000000"/>
                <w:sz w:val="28"/>
                <w:szCs w:val="28"/>
                <w:lang w:val="ru-RU"/>
              </w:rPr>
              <w:t>Дефініція</w:t>
            </w:r>
          </w:p>
        </w:tc>
      </w:tr>
      <w:tr w:rsidR="00E05832" w:rsidRPr="00CC2F82" w:rsidTr="00E05832">
        <w:tc>
          <w:tcPr>
            <w:tcW w:w="4839" w:type="dxa"/>
          </w:tcPr>
          <w:p w:rsidR="00E05832" w:rsidRPr="008F521C" w:rsidRDefault="00E05832" w:rsidP="00594E8B">
            <w:pPr>
              <w:spacing w:line="360" w:lineRule="auto"/>
              <w:rPr>
                <w:rFonts w:ascii="Times New Roman" w:hAnsi="Times New Roman" w:cs="Times New Roman"/>
                <w:sz w:val="28"/>
                <w:szCs w:val="28"/>
                <w:lang w:val="ru-RU"/>
              </w:rPr>
            </w:pPr>
            <w:r w:rsidRPr="008F521C">
              <w:rPr>
                <w:rStyle w:val="fontstyle01"/>
                <w:rFonts w:ascii="Times New Roman" w:hAnsi="Times New Roman" w:cs="Times New Roman"/>
                <w:lang w:val="ru-RU"/>
              </w:rPr>
              <w:t>Словник</w:t>
            </w:r>
            <w:r w:rsidR="0053459F" w:rsidRPr="008F521C">
              <w:rPr>
                <w:rStyle w:val="fontstyle01"/>
                <w:rFonts w:ascii="Times New Roman" w:hAnsi="Times New Roman" w:cs="Times New Roman"/>
                <w:lang w:val="ru-RU"/>
              </w:rPr>
              <w:t xml:space="preserve"> </w:t>
            </w:r>
            <w:r w:rsidRPr="008F521C">
              <w:rPr>
                <w:rStyle w:val="fontstyle01"/>
                <w:rFonts w:ascii="Times New Roman" w:hAnsi="Times New Roman" w:cs="Times New Roman"/>
                <w:lang w:val="ru-RU"/>
              </w:rPr>
              <w:t>В. Бусела</w:t>
            </w:r>
          </w:p>
        </w:tc>
        <w:tc>
          <w:tcPr>
            <w:tcW w:w="4840" w:type="dxa"/>
          </w:tcPr>
          <w:p w:rsidR="00E05832" w:rsidRPr="008F521C" w:rsidRDefault="00020EC5" w:rsidP="00594E8B">
            <w:pPr>
              <w:spacing w:line="360" w:lineRule="auto"/>
              <w:jc w:val="both"/>
              <w:rPr>
                <w:rFonts w:ascii="Times New Roman" w:hAnsi="Times New Roman" w:cs="Times New Roman"/>
                <w:sz w:val="28"/>
                <w:szCs w:val="28"/>
                <w:lang w:val="ru-RU"/>
              </w:rPr>
            </w:pPr>
            <w:r w:rsidRPr="008F521C">
              <w:rPr>
                <w:rStyle w:val="fontstyle21"/>
                <w:rFonts w:ascii="Times New Roman" w:hAnsi="Times New Roman" w:cs="Times New Roman"/>
                <w:lang w:val="ru-RU"/>
              </w:rPr>
              <w:t>«</w:t>
            </w:r>
            <w:r w:rsidR="00E05832" w:rsidRPr="008F521C">
              <w:rPr>
                <w:rStyle w:val="fontstyle21"/>
                <w:rFonts w:ascii="Times New Roman" w:hAnsi="Times New Roman" w:cs="Times New Roman"/>
                <w:lang w:val="ru-RU"/>
              </w:rPr>
              <w:t>добра обізнаність у чомусь; коло повноважень певної організації,</w:t>
            </w:r>
            <w:r w:rsidR="0053459F" w:rsidRPr="008F521C">
              <w:rPr>
                <w:rStyle w:val="fontstyle21"/>
                <w:rFonts w:ascii="Times New Roman" w:hAnsi="Times New Roman" w:cs="Times New Roman"/>
                <w:lang w:val="ru-RU"/>
              </w:rPr>
              <w:t xml:space="preserve"> </w:t>
            </w:r>
            <w:r w:rsidR="00E05832" w:rsidRPr="008F521C">
              <w:rPr>
                <w:rStyle w:val="fontstyle21"/>
                <w:rFonts w:ascii="Times New Roman" w:hAnsi="Times New Roman" w:cs="Times New Roman"/>
                <w:lang w:val="ru-RU"/>
              </w:rPr>
              <w:t>установи чи особи; загальна здатність, що базується на знаннях,</w:t>
            </w:r>
            <w:r w:rsidR="0053459F" w:rsidRPr="008F521C">
              <w:rPr>
                <w:rStyle w:val="fontstyle21"/>
                <w:rFonts w:ascii="Times New Roman" w:hAnsi="Times New Roman" w:cs="Times New Roman"/>
                <w:lang w:val="ru-RU"/>
              </w:rPr>
              <w:t xml:space="preserve"> </w:t>
            </w:r>
            <w:r w:rsidR="00E05832" w:rsidRPr="008F521C">
              <w:rPr>
                <w:rStyle w:val="fontstyle21"/>
                <w:rFonts w:ascii="Times New Roman" w:hAnsi="Times New Roman" w:cs="Times New Roman"/>
                <w:lang w:val="ru-RU"/>
              </w:rPr>
              <w:t>досвіді, цінностях і здібностях, які набуті завдяки навчанню</w:t>
            </w:r>
            <w:r w:rsidRPr="008F521C">
              <w:rPr>
                <w:rStyle w:val="fontstyle21"/>
                <w:rFonts w:ascii="Times New Roman" w:hAnsi="Times New Roman" w:cs="Times New Roman"/>
                <w:lang w:val="ru-RU"/>
              </w:rPr>
              <w:t>»</w:t>
            </w:r>
            <w:r w:rsidR="007B1291" w:rsidRPr="008F521C">
              <w:rPr>
                <w:rStyle w:val="fontstyle21"/>
                <w:rFonts w:ascii="Times New Roman" w:hAnsi="Times New Roman" w:cs="Times New Roman"/>
                <w:lang w:val="ru-RU"/>
              </w:rPr>
              <w:t xml:space="preserve"> [</w:t>
            </w:r>
            <w:r w:rsidR="00F3363F" w:rsidRPr="008F521C">
              <w:rPr>
                <w:rStyle w:val="fontstyle21"/>
                <w:rFonts w:ascii="Times New Roman" w:hAnsi="Times New Roman" w:cs="Times New Roman"/>
                <w:lang w:val="ru-RU"/>
              </w:rPr>
              <w:t>10</w:t>
            </w:r>
            <w:r w:rsidR="007B1291" w:rsidRPr="008F521C">
              <w:rPr>
                <w:rStyle w:val="fontstyle21"/>
                <w:rFonts w:ascii="Times New Roman" w:hAnsi="Times New Roman" w:cs="Times New Roman"/>
                <w:lang w:val="ru-RU"/>
              </w:rPr>
              <w:t>, с. 560]</w:t>
            </w:r>
            <w:r w:rsidRPr="008F521C">
              <w:rPr>
                <w:rStyle w:val="fontstyle21"/>
                <w:rFonts w:ascii="Times New Roman" w:hAnsi="Times New Roman" w:cs="Times New Roman"/>
                <w:lang w:val="ru-RU"/>
              </w:rPr>
              <w:t>.</w:t>
            </w:r>
            <w:r w:rsidR="00E05832" w:rsidRPr="008F521C">
              <w:rPr>
                <w:rFonts w:ascii="Times New Roman" w:hAnsi="Times New Roman" w:cs="Times New Roman"/>
                <w:sz w:val="28"/>
                <w:szCs w:val="28"/>
                <w:lang w:val="ru-RU"/>
              </w:rPr>
              <w:t xml:space="preserve"> </w:t>
            </w:r>
          </w:p>
        </w:tc>
      </w:tr>
      <w:tr w:rsidR="00E05832" w:rsidRPr="004522F0" w:rsidTr="00E05832">
        <w:tc>
          <w:tcPr>
            <w:tcW w:w="4839" w:type="dxa"/>
          </w:tcPr>
          <w:p w:rsidR="00E05832" w:rsidRPr="008F521C" w:rsidRDefault="00E05832" w:rsidP="00594E8B">
            <w:pPr>
              <w:spacing w:line="360" w:lineRule="auto"/>
              <w:rPr>
                <w:rFonts w:ascii="Times New Roman" w:hAnsi="Times New Roman" w:cs="Times New Roman"/>
                <w:sz w:val="28"/>
                <w:szCs w:val="28"/>
                <w:lang w:val="ru-RU"/>
              </w:rPr>
            </w:pPr>
            <w:r w:rsidRPr="008F521C">
              <w:rPr>
                <w:rStyle w:val="fontstyle01"/>
                <w:rFonts w:ascii="Times New Roman" w:hAnsi="Times New Roman" w:cs="Times New Roman"/>
                <w:lang w:val="ru-RU"/>
              </w:rPr>
              <w:t xml:space="preserve">А. Хуторськой </w:t>
            </w:r>
          </w:p>
        </w:tc>
        <w:tc>
          <w:tcPr>
            <w:tcW w:w="4840" w:type="dxa"/>
          </w:tcPr>
          <w:p w:rsidR="00E05832" w:rsidRPr="008F521C" w:rsidRDefault="00E05832" w:rsidP="00594E8B">
            <w:pPr>
              <w:spacing w:line="360" w:lineRule="auto"/>
              <w:jc w:val="both"/>
              <w:rPr>
                <w:rFonts w:ascii="Times New Roman" w:hAnsi="Times New Roman" w:cs="Times New Roman"/>
                <w:sz w:val="28"/>
                <w:szCs w:val="28"/>
                <w:lang w:val="ru-RU"/>
              </w:rPr>
            </w:pPr>
            <w:r w:rsidRPr="008F521C">
              <w:rPr>
                <w:rStyle w:val="fontstyle21"/>
                <w:rFonts w:ascii="Times New Roman" w:hAnsi="Times New Roman" w:cs="Times New Roman"/>
                <w:lang w:val="ru-RU"/>
              </w:rPr>
              <w:t>«готовність учня використовувати засвоєні знання, уміння і навички,</w:t>
            </w:r>
            <w:r w:rsidR="0053459F" w:rsidRPr="008F521C">
              <w:rPr>
                <w:rStyle w:val="fontstyle21"/>
                <w:rFonts w:ascii="Times New Roman" w:hAnsi="Times New Roman" w:cs="Times New Roman"/>
                <w:lang w:val="ru-RU"/>
              </w:rPr>
              <w:t xml:space="preserve"> </w:t>
            </w:r>
            <w:r w:rsidRPr="008F521C">
              <w:rPr>
                <w:rStyle w:val="fontstyle21"/>
                <w:rFonts w:ascii="Times New Roman" w:hAnsi="Times New Roman" w:cs="Times New Roman"/>
                <w:lang w:val="ru-RU"/>
              </w:rPr>
              <w:t>а також способи його діяльності в житті для вирішення практичних і</w:t>
            </w:r>
            <w:r w:rsidR="0053459F" w:rsidRPr="008F521C">
              <w:rPr>
                <w:rStyle w:val="fontstyle21"/>
                <w:rFonts w:ascii="Times New Roman" w:hAnsi="Times New Roman" w:cs="Times New Roman"/>
                <w:lang w:val="ru-RU"/>
              </w:rPr>
              <w:t xml:space="preserve"> </w:t>
            </w:r>
            <w:r w:rsidRPr="008F521C">
              <w:rPr>
                <w:rStyle w:val="fontstyle21"/>
                <w:rFonts w:ascii="Times New Roman" w:hAnsi="Times New Roman" w:cs="Times New Roman"/>
                <w:lang w:val="ru-RU"/>
              </w:rPr>
              <w:t>теоретичних завдань»</w:t>
            </w:r>
            <w:r w:rsidR="007B1291" w:rsidRPr="008F521C">
              <w:rPr>
                <w:rStyle w:val="fontstyle21"/>
                <w:rFonts w:ascii="Times New Roman" w:hAnsi="Times New Roman" w:cs="Times New Roman"/>
                <w:lang w:val="ru-RU"/>
              </w:rPr>
              <w:t xml:space="preserve"> [</w:t>
            </w:r>
            <w:r w:rsidR="005A18BC" w:rsidRPr="008F521C">
              <w:rPr>
                <w:rStyle w:val="fontstyle21"/>
                <w:rFonts w:ascii="Times New Roman" w:hAnsi="Times New Roman" w:cs="Times New Roman"/>
                <w:lang w:val="ru-RU"/>
              </w:rPr>
              <w:t>9</w:t>
            </w:r>
            <w:r w:rsidR="00492D51" w:rsidRPr="008F521C">
              <w:rPr>
                <w:rStyle w:val="fontstyle21"/>
                <w:rFonts w:ascii="Times New Roman" w:hAnsi="Times New Roman" w:cs="Times New Roman"/>
                <w:lang w:val="ru-RU"/>
              </w:rPr>
              <w:t>3</w:t>
            </w:r>
            <w:r w:rsidR="007B1291" w:rsidRPr="008F521C">
              <w:rPr>
                <w:rStyle w:val="fontstyle21"/>
                <w:rFonts w:ascii="Times New Roman" w:hAnsi="Times New Roman" w:cs="Times New Roman"/>
                <w:lang w:val="ru-RU"/>
              </w:rPr>
              <w:t>, с. 59]</w:t>
            </w:r>
            <w:r w:rsidRPr="008F521C">
              <w:rPr>
                <w:rStyle w:val="fontstyle21"/>
                <w:rFonts w:ascii="Times New Roman" w:hAnsi="Times New Roman" w:cs="Times New Roman"/>
                <w:lang w:val="ru-RU"/>
              </w:rPr>
              <w:t>.</w:t>
            </w:r>
            <w:r w:rsidRPr="008F521C">
              <w:rPr>
                <w:rFonts w:ascii="Times New Roman" w:hAnsi="Times New Roman" w:cs="Times New Roman"/>
                <w:sz w:val="28"/>
                <w:szCs w:val="28"/>
                <w:lang w:val="ru-RU"/>
              </w:rPr>
              <w:t xml:space="preserve"> </w:t>
            </w:r>
          </w:p>
        </w:tc>
      </w:tr>
      <w:tr w:rsidR="00E05832" w:rsidRPr="004522F0" w:rsidTr="00E05832">
        <w:tc>
          <w:tcPr>
            <w:tcW w:w="4839" w:type="dxa"/>
          </w:tcPr>
          <w:p w:rsidR="00E05832" w:rsidRPr="008F521C" w:rsidRDefault="00E05832" w:rsidP="00594E8B">
            <w:pPr>
              <w:spacing w:line="360" w:lineRule="auto"/>
              <w:rPr>
                <w:rFonts w:ascii="Times New Roman" w:hAnsi="Times New Roman" w:cs="Times New Roman"/>
                <w:sz w:val="28"/>
                <w:szCs w:val="28"/>
                <w:lang w:val="ru-RU"/>
              </w:rPr>
            </w:pPr>
            <w:r w:rsidRPr="008F521C">
              <w:rPr>
                <w:rStyle w:val="fontstyle01"/>
                <w:rFonts w:ascii="Times New Roman" w:hAnsi="Times New Roman" w:cs="Times New Roman"/>
                <w:lang w:val="ru-RU"/>
              </w:rPr>
              <w:t xml:space="preserve">Г. Селевко </w:t>
            </w:r>
          </w:p>
        </w:tc>
        <w:tc>
          <w:tcPr>
            <w:tcW w:w="4840" w:type="dxa"/>
          </w:tcPr>
          <w:p w:rsidR="00E05832" w:rsidRPr="008F521C" w:rsidRDefault="00E05832" w:rsidP="00594E8B">
            <w:pPr>
              <w:spacing w:line="360" w:lineRule="auto"/>
              <w:jc w:val="both"/>
              <w:rPr>
                <w:rFonts w:ascii="Times New Roman" w:hAnsi="Times New Roman" w:cs="Times New Roman"/>
                <w:sz w:val="28"/>
                <w:szCs w:val="28"/>
                <w:lang w:val="ru-RU"/>
              </w:rPr>
            </w:pPr>
            <w:r w:rsidRPr="008F521C">
              <w:rPr>
                <w:rStyle w:val="fontstyle21"/>
                <w:rFonts w:ascii="Times New Roman" w:hAnsi="Times New Roman" w:cs="Times New Roman"/>
                <w:lang w:val="ru-RU"/>
              </w:rPr>
              <w:t>«освітній результат, який виявляється в підготовленості випускника,</w:t>
            </w:r>
            <w:r w:rsidR="0053459F" w:rsidRPr="008F521C">
              <w:rPr>
                <w:rStyle w:val="fontstyle21"/>
                <w:rFonts w:ascii="Times New Roman" w:hAnsi="Times New Roman" w:cs="Times New Roman"/>
                <w:lang w:val="ru-RU"/>
              </w:rPr>
              <w:t xml:space="preserve"> </w:t>
            </w:r>
            <w:r w:rsidRPr="008F521C">
              <w:rPr>
                <w:rStyle w:val="fontstyle21"/>
                <w:rFonts w:ascii="Times New Roman" w:hAnsi="Times New Roman" w:cs="Times New Roman"/>
                <w:lang w:val="ru-RU"/>
              </w:rPr>
              <w:t xml:space="preserve">в </w:t>
            </w:r>
            <w:r w:rsidRPr="008F521C">
              <w:rPr>
                <w:rStyle w:val="fontstyle21"/>
                <w:rFonts w:ascii="Times New Roman" w:hAnsi="Times New Roman" w:cs="Times New Roman"/>
                <w:lang w:val="ru-RU"/>
              </w:rPr>
              <w:lastRenderedPageBreak/>
              <w:t>реальному володінні ним методами та засобами діяльності, в</w:t>
            </w:r>
            <w:r w:rsidR="0053459F" w:rsidRPr="008F521C">
              <w:rPr>
                <w:rStyle w:val="fontstyle21"/>
                <w:rFonts w:ascii="Times New Roman" w:hAnsi="Times New Roman" w:cs="Times New Roman"/>
                <w:lang w:val="ru-RU"/>
              </w:rPr>
              <w:t xml:space="preserve"> </w:t>
            </w:r>
            <w:r w:rsidRPr="008F521C">
              <w:rPr>
                <w:rFonts w:ascii="Times New Roman" w:hAnsi="Times New Roman" w:cs="Times New Roman"/>
                <w:color w:val="000000"/>
                <w:sz w:val="28"/>
                <w:szCs w:val="28"/>
                <w:lang w:val="ru-RU"/>
              </w:rPr>
              <w:br/>
            </w:r>
            <w:r w:rsidRPr="008F521C">
              <w:rPr>
                <w:rStyle w:val="fontstyle21"/>
                <w:rFonts w:ascii="Times New Roman" w:hAnsi="Times New Roman" w:cs="Times New Roman"/>
                <w:lang w:val="ru-RU"/>
              </w:rPr>
              <w:t>можливостях справлятися з поставленими завданнями; форма</w:t>
            </w:r>
            <w:r w:rsidR="0053459F" w:rsidRPr="008F521C">
              <w:rPr>
                <w:rStyle w:val="fontstyle21"/>
                <w:rFonts w:ascii="Times New Roman" w:hAnsi="Times New Roman" w:cs="Times New Roman"/>
                <w:lang w:val="ru-RU"/>
              </w:rPr>
              <w:t xml:space="preserve"> </w:t>
            </w:r>
            <w:r w:rsidRPr="008F521C">
              <w:rPr>
                <w:rStyle w:val="fontstyle21"/>
                <w:rFonts w:ascii="Times New Roman" w:hAnsi="Times New Roman" w:cs="Times New Roman"/>
                <w:lang w:val="ru-RU"/>
              </w:rPr>
              <w:t>поєднання знань, вмінь і навичок, яка дозволяє ставити і досягати</w:t>
            </w:r>
            <w:r w:rsidR="00E0551A">
              <w:rPr>
                <w:rStyle w:val="fontstyle21"/>
                <w:rFonts w:ascii="Times New Roman" w:hAnsi="Times New Roman" w:cs="Times New Roman"/>
                <w:lang w:val="ru-RU"/>
              </w:rPr>
              <w:t xml:space="preserve"> </w:t>
            </w:r>
            <w:r w:rsidRPr="008F521C">
              <w:rPr>
                <w:rStyle w:val="fontstyle21"/>
                <w:rFonts w:ascii="Times New Roman" w:hAnsi="Times New Roman" w:cs="Times New Roman"/>
                <w:lang w:val="ru-RU"/>
              </w:rPr>
              <w:t>мети в перетворенні оточуючого середовища»</w:t>
            </w:r>
            <w:r w:rsidR="007B1291" w:rsidRPr="008F521C">
              <w:rPr>
                <w:rStyle w:val="fontstyle21"/>
                <w:rFonts w:ascii="Times New Roman" w:hAnsi="Times New Roman" w:cs="Times New Roman"/>
                <w:lang w:val="ru-RU"/>
              </w:rPr>
              <w:t xml:space="preserve"> [</w:t>
            </w:r>
            <w:r w:rsidR="005A18BC" w:rsidRPr="008F521C">
              <w:rPr>
                <w:rStyle w:val="fontstyle21"/>
                <w:rFonts w:ascii="Times New Roman" w:hAnsi="Times New Roman" w:cs="Times New Roman"/>
                <w:lang w:val="ru-RU"/>
              </w:rPr>
              <w:t>72</w:t>
            </w:r>
            <w:r w:rsidR="007B1291" w:rsidRPr="008F521C">
              <w:rPr>
                <w:rStyle w:val="fontstyle21"/>
                <w:rFonts w:ascii="Times New Roman" w:hAnsi="Times New Roman" w:cs="Times New Roman"/>
                <w:lang w:val="ru-RU"/>
              </w:rPr>
              <w:t>, с. 139]</w:t>
            </w:r>
            <w:r w:rsidR="00020EC5" w:rsidRPr="008F521C">
              <w:rPr>
                <w:rStyle w:val="fontstyle21"/>
                <w:rFonts w:ascii="Times New Roman" w:hAnsi="Times New Roman" w:cs="Times New Roman"/>
                <w:lang w:val="ru-RU"/>
              </w:rPr>
              <w:t>.</w:t>
            </w:r>
            <w:r w:rsidRPr="008F521C">
              <w:rPr>
                <w:rFonts w:ascii="Times New Roman" w:hAnsi="Times New Roman" w:cs="Times New Roman"/>
                <w:sz w:val="28"/>
                <w:szCs w:val="28"/>
                <w:lang w:val="ru-RU"/>
              </w:rPr>
              <w:t xml:space="preserve"> </w:t>
            </w:r>
          </w:p>
        </w:tc>
      </w:tr>
      <w:tr w:rsidR="00E05832" w:rsidRPr="004522F0" w:rsidTr="00E05832">
        <w:tc>
          <w:tcPr>
            <w:tcW w:w="4839" w:type="dxa"/>
          </w:tcPr>
          <w:p w:rsidR="00E05832" w:rsidRPr="008F521C" w:rsidRDefault="00E05832" w:rsidP="00594E8B">
            <w:pPr>
              <w:spacing w:line="360" w:lineRule="auto"/>
              <w:rPr>
                <w:rStyle w:val="fontstyle01"/>
                <w:rFonts w:ascii="Times New Roman" w:hAnsi="Times New Roman" w:cs="Times New Roman"/>
                <w:lang w:val="ru-RU"/>
              </w:rPr>
            </w:pPr>
            <w:r w:rsidRPr="008F521C">
              <w:rPr>
                <w:rStyle w:val="fontstyle01"/>
                <w:rFonts w:ascii="Times New Roman" w:hAnsi="Times New Roman" w:cs="Times New Roman"/>
                <w:lang w:val="ru-RU"/>
              </w:rPr>
              <w:lastRenderedPageBreak/>
              <w:t xml:space="preserve">С. Бондар </w:t>
            </w:r>
          </w:p>
          <w:p w:rsidR="00E05832" w:rsidRPr="008F521C" w:rsidRDefault="00E05832" w:rsidP="00594E8B">
            <w:pPr>
              <w:spacing w:line="360" w:lineRule="auto"/>
              <w:rPr>
                <w:rFonts w:ascii="Times New Roman" w:hAnsi="Times New Roman" w:cs="Times New Roman"/>
                <w:sz w:val="28"/>
                <w:szCs w:val="28"/>
                <w:lang w:val="ru-RU"/>
              </w:rPr>
            </w:pPr>
          </w:p>
        </w:tc>
        <w:tc>
          <w:tcPr>
            <w:tcW w:w="4840" w:type="dxa"/>
          </w:tcPr>
          <w:p w:rsidR="00E05832" w:rsidRPr="008F521C" w:rsidRDefault="00020EC5" w:rsidP="00594E8B">
            <w:pPr>
              <w:spacing w:line="360" w:lineRule="auto"/>
              <w:jc w:val="both"/>
              <w:rPr>
                <w:rFonts w:ascii="Times New Roman" w:hAnsi="Times New Roman" w:cs="Times New Roman"/>
                <w:sz w:val="28"/>
                <w:szCs w:val="28"/>
                <w:lang w:val="ru-RU"/>
              </w:rPr>
            </w:pPr>
            <w:r w:rsidRPr="008F521C">
              <w:rPr>
                <w:rStyle w:val="fontstyle21"/>
                <w:rFonts w:ascii="Times New Roman" w:hAnsi="Times New Roman" w:cs="Times New Roman"/>
                <w:lang w:val="ru-RU"/>
              </w:rPr>
              <w:t>«</w:t>
            </w:r>
            <w:r w:rsidR="00E05832" w:rsidRPr="008F521C">
              <w:rPr>
                <w:rStyle w:val="fontstyle21"/>
                <w:rFonts w:ascii="Times New Roman" w:hAnsi="Times New Roman" w:cs="Times New Roman"/>
                <w:lang w:val="ru-RU"/>
              </w:rPr>
              <w:t>здатність розв’язувати проблеми, що забезпечуються не лише</w:t>
            </w:r>
            <w:r w:rsidR="00E0551A">
              <w:rPr>
                <w:rStyle w:val="fontstyle21"/>
                <w:rFonts w:ascii="Times New Roman" w:hAnsi="Times New Roman" w:cs="Times New Roman"/>
                <w:lang w:val="ru-RU"/>
              </w:rPr>
              <w:t xml:space="preserve"> </w:t>
            </w:r>
            <w:r w:rsidR="00E05832" w:rsidRPr="008F521C">
              <w:rPr>
                <w:rStyle w:val="fontstyle21"/>
                <w:rFonts w:ascii="Times New Roman" w:hAnsi="Times New Roman" w:cs="Times New Roman"/>
                <w:lang w:val="ru-RU"/>
              </w:rPr>
              <w:t>володінням готовою інформацією, а й інтенсивною участю розуму,</w:t>
            </w:r>
            <w:r w:rsidR="0053459F" w:rsidRPr="008F521C">
              <w:rPr>
                <w:rStyle w:val="fontstyle21"/>
                <w:rFonts w:ascii="Times New Roman" w:hAnsi="Times New Roman" w:cs="Times New Roman"/>
                <w:lang w:val="ru-RU"/>
              </w:rPr>
              <w:t xml:space="preserve"> </w:t>
            </w:r>
            <w:r w:rsidR="00E05832" w:rsidRPr="008F521C">
              <w:rPr>
                <w:rFonts w:ascii="Times New Roman" w:hAnsi="Times New Roman" w:cs="Times New Roman"/>
                <w:color w:val="000000"/>
                <w:sz w:val="28"/>
                <w:szCs w:val="28"/>
                <w:lang w:val="ru-RU"/>
              </w:rPr>
              <w:br/>
            </w:r>
            <w:r w:rsidR="00E05832" w:rsidRPr="008F521C">
              <w:rPr>
                <w:rStyle w:val="fontstyle21"/>
                <w:rFonts w:ascii="Times New Roman" w:hAnsi="Times New Roman" w:cs="Times New Roman"/>
                <w:lang w:val="ru-RU"/>
              </w:rPr>
              <w:t>дос</w:t>
            </w:r>
            <w:r w:rsidRPr="008F521C">
              <w:rPr>
                <w:rStyle w:val="fontstyle21"/>
                <w:rFonts w:ascii="Times New Roman" w:hAnsi="Times New Roman" w:cs="Times New Roman"/>
                <w:lang w:val="ru-RU"/>
              </w:rPr>
              <w:t>віду, творчих здібностей учнів»</w:t>
            </w:r>
            <w:r w:rsidR="007B1291" w:rsidRPr="008F521C">
              <w:rPr>
                <w:rStyle w:val="fontstyle21"/>
                <w:rFonts w:ascii="Times New Roman" w:hAnsi="Times New Roman" w:cs="Times New Roman"/>
                <w:lang w:val="ru-RU"/>
              </w:rPr>
              <w:t xml:space="preserve"> [</w:t>
            </w:r>
            <w:r w:rsidR="00F3363F" w:rsidRPr="008F521C">
              <w:rPr>
                <w:rStyle w:val="fontstyle21"/>
                <w:rFonts w:ascii="Times New Roman" w:hAnsi="Times New Roman" w:cs="Times New Roman"/>
                <w:lang w:val="ru-RU"/>
              </w:rPr>
              <w:t>9</w:t>
            </w:r>
            <w:r w:rsidR="007B1291" w:rsidRPr="008F521C">
              <w:rPr>
                <w:rStyle w:val="fontstyle21"/>
                <w:rFonts w:ascii="Times New Roman" w:hAnsi="Times New Roman" w:cs="Times New Roman"/>
                <w:lang w:val="ru-RU"/>
              </w:rPr>
              <w:t>, с. 9]</w:t>
            </w:r>
            <w:r w:rsidR="00E05832" w:rsidRPr="008F521C">
              <w:rPr>
                <w:rStyle w:val="fontstyle21"/>
                <w:rFonts w:ascii="Times New Roman" w:hAnsi="Times New Roman" w:cs="Times New Roman"/>
                <w:lang w:val="ru-RU"/>
              </w:rPr>
              <w:t xml:space="preserve">. </w:t>
            </w:r>
          </w:p>
        </w:tc>
      </w:tr>
      <w:tr w:rsidR="00E05832" w:rsidRPr="004522F0" w:rsidTr="00E05832">
        <w:tc>
          <w:tcPr>
            <w:tcW w:w="4839" w:type="dxa"/>
          </w:tcPr>
          <w:p w:rsidR="00E05832" w:rsidRPr="008F521C" w:rsidRDefault="00851001" w:rsidP="00594E8B">
            <w:pPr>
              <w:spacing w:line="360" w:lineRule="auto"/>
              <w:jc w:val="both"/>
              <w:rPr>
                <w:rFonts w:ascii="Times New Roman" w:hAnsi="Times New Roman" w:cs="Times New Roman"/>
                <w:b/>
                <w:color w:val="000000"/>
                <w:sz w:val="28"/>
                <w:szCs w:val="28"/>
                <w:lang w:val="ru-RU"/>
              </w:rPr>
            </w:pPr>
            <w:r w:rsidRPr="008F521C">
              <w:rPr>
                <w:rFonts w:ascii="Times New Roman" w:hAnsi="Times New Roman" w:cs="Times New Roman"/>
                <w:b/>
                <w:color w:val="000000"/>
                <w:sz w:val="28"/>
                <w:szCs w:val="28"/>
                <w:lang w:val="ru-RU"/>
              </w:rPr>
              <w:t>С. Шишова</w:t>
            </w:r>
          </w:p>
        </w:tc>
        <w:tc>
          <w:tcPr>
            <w:tcW w:w="4840" w:type="dxa"/>
          </w:tcPr>
          <w:p w:rsidR="00E05832" w:rsidRPr="008F521C" w:rsidRDefault="00020EC5" w:rsidP="00594E8B">
            <w:pPr>
              <w:spacing w:line="360" w:lineRule="auto"/>
              <w:jc w:val="both"/>
              <w:rPr>
                <w:rFonts w:ascii="Times New Roman" w:hAnsi="Times New Roman" w:cs="Times New Roman"/>
                <w:color w:val="000000"/>
                <w:sz w:val="28"/>
                <w:szCs w:val="28"/>
                <w:lang w:val="uk-UA"/>
              </w:rPr>
            </w:pPr>
            <w:r w:rsidRPr="008F521C">
              <w:rPr>
                <w:rFonts w:ascii="Times New Roman" w:hAnsi="Times New Roman" w:cs="Times New Roman"/>
                <w:sz w:val="28"/>
                <w:szCs w:val="28"/>
                <w:lang w:val="ru-RU"/>
              </w:rPr>
              <w:t>«</w:t>
            </w:r>
            <w:r w:rsidR="00851001" w:rsidRPr="008F521C">
              <w:rPr>
                <w:rFonts w:ascii="Times New Roman" w:hAnsi="Times New Roman" w:cs="Times New Roman"/>
                <w:sz w:val="28"/>
                <w:szCs w:val="28"/>
                <w:lang w:val="uk-UA"/>
              </w:rPr>
              <w:t>загальна здатність, яка ґрунтується на знаннях, досвіді, цінностях і нахилах, які набуті під час навчання</w:t>
            </w:r>
            <w:r w:rsidRPr="008F521C">
              <w:rPr>
                <w:rFonts w:ascii="Times New Roman" w:hAnsi="Times New Roman" w:cs="Times New Roman"/>
                <w:sz w:val="28"/>
                <w:szCs w:val="28"/>
                <w:lang w:val="uk-UA"/>
              </w:rPr>
              <w:t>»</w:t>
            </w:r>
            <w:r w:rsidR="007B1291" w:rsidRPr="008F521C">
              <w:rPr>
                <w:rFonts w:ascii="Times New Roman" w:hAnsi="Times New Roman" w:cs="Times New Roman"/>
                <w:sz w:val="28"/>
                <w:szCs w:val="28"/>
                <w:lang w:val="ru-RU"/>
              </w:rPr>
              <w:t xml:space="preserve"> [</w:t>
            </w:r>
            <w:r w:rsidR="00492D51" w:rsidRPr="008F521C">
              <w:rPr>
                <w:rFonts w:ascii="Times New Roman" w:hAnsi="Times New Roman" w:cs="Times New Roman"/>
                <w:sz w:val="28"/>
                <w:szCs w:val="28"/>
                <w:lang w:val="ru-RU"/>
              </w:rPr>
              <w:t>99</w:t>
            </w:r>
            <w:r w:rsidR="007B1291" w:rsidRPr="008F521C">
              <w:rPr>
                <w:rFonts w:ascii="Times New Roman" w:hAnsi="Times New Roman" w:cs="Times New Roman"/>
                <w:sz w:val="28"/>
                <w:szCs w:val="28"/>
                <w:lang w:val="ru-RU"/>
              </w:rPr>
              <w:t>, с. 38]</w:t>
            </w:r>
            <w:r w:rsidRPr="008F521C">
              <w:rPr>
                <w:rFonts w:ascii="Times New Roman" w:hAnsi="Times New Roman" w:cs="Times New Roman"/>
                <w:sz w:val="28"/>
                <w:szCs w:val="28"/>
                <w:lang w:val="uk-UA"/>
              </w:rPr>
              <w:t>.</w:t>
            </w:r>
          </w:p>
        </w:tc>
      </w:tr>
    </w:tbl>
    <w:p w:rsidR="00656BFC" w:rsidRPr="00A91F79" w:rsidRDefault="00656BFC" w:rsidP="00594E8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Аналіз наукової літератури дає підстави стверджувати, </w:t>
      </w:r>
      <w:r>
        <w:rPr>
          <w:rFonts w:ascii="Times New Roman" w:hAnsi="Times New Roman" w:cs="Times New Roman"/>
          <w:sz w:val="28"/>
          <w:szCs w:val="28"/>
          <w:lang w:val="ru-RU"/>
        </w:rPr>
        <w:t>що всі тлумачення компетенції</w:t>
      </w:r>
      <w:r w:rsidRPr="00A91F79">
        <w:rPr>
          <w:rFonts w:ascii="Times New Roman" w:hAnsi="Times New Roman" w:cs="Times New Roman"/>
          <w:sz w:val="28"/>
          <w:szCs w:val="28"/>
          <w:lang w:val="ru-RU"/>
        </w:rPr>
        <w:t xml:space="preserve"> мають спільну основу:</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сукупність взаємопов'язаних якостей особистості (знань, умінь, навичок, способів діяльності),</w:t>
      </w:r>
      <w:r>
        <w:rPr>
          <w:rFonts w:ascii="Times New Roman" w:hAnsi="Times New Roman" w:cs="Times New Roman"/>
          <w:sz w:val="28"/>
          <w:szCs w:val="28"/>
          <w:lang w:val="ru-RU"/>
        </w:rPr>
        <w:t xml:space="preserve"> що стосуються</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певного кола</w:t>
      </w:r>
      <w:r w:rsidRPr="00A91F79">
        <w:rPr>
          <w:rFonts w:ascii="Times New Roman" w:hAnsi="Times New Roman" w:cs="Times New Roman"/>
          <w:sz w:val="28"/>
          <w:szCs w:val="28"/>
          <w:lang w:val="ru-RU"/>
        </w:rPr>
        <w:t xml:space="preserve"> о</w:t>
      </w:r>
      <w:r>
        <w:rPr>
          <w:rFonts w:ascii="Times New Roman" w:hAnsi="Times New Roman" w:cs="Times New Roman"/>
          <w:sz w:val="28"/>
          <w:szCs w:val="28"/>
          <w:lang w:val="ru-RU"/>
        </w:rPr>
        <w:t xml:space="preserve">б'єктів і процесів, і </w:t>
      </w:r>
      <w:proofErr w:type="gramStart"/>
      <w:r>
        <w:rPr>
          <w:rFonts w:ascii="Times New Roman" w:hAnsi="Times New Roman" w:cs="Times New Roman"/>
          <w:sz w:val="28"/>
          <w:szCs w:val="28"/>
          <w:lang w:val="ru-RU"/>
        </w:rPr>
        <w:t xml:space="preserve">необхідні </w:t>
      </w:r>
      <w:r w:rsidRPr="00A91F79">
        <w:rPr>
          <w:rFonts w:ascii="Times New Roman" w:hAnsi="Times New Roman" w:cs="Times New Roman"/>
          <w:sz w:val="28"/>
          <w:szCs w:val="28"/>
          <w:lang w:val="ru-RU"/>
        </w:rPr>
        <w:t xml:space="preserve"> для</w:t>
      </w:r>
      <w:proofErr w:type="gramEnd"/>
      <w:r w:rsidRPr="00A91F79">
        <w:rPr>
          <w:rFonts w:ascii="Times New Roman" w:hAnsi="Times New Roman" w:cs="Times New Roman"/>
          <w:sz w:val="28"/>
          <w:szCs w:val="28"/>
          <w:lang w:val="ru-RU"/>
        </w:rPr>
        <w:t xml:space="preserve"> якісної продуктивної діяльності щодо них;</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загальна здатність, заснована на знаннях, досвіді, цінностях, здібностях, набутих шляхом навчання.</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У контексті ключових підходів до сучасної освіт</w:t>
      </w:r>
      <w:r>
        <w:rPr>
          <w:rFonts w:ascii="Times New Roman" w:hAnsi="Times New Roman" w:cs="Times New Roman"/>
          <w:sz w:val="28"/>
          <w:szCs w:val="28"/>
          <w:lang w:val="ru-RU"/>
        </w:rPr>
        <w:t xml:space="preserve">и (компетентнісної, особистісно </w:t>
      </w:r>
      <w:r w:rsidRPr="00A91F79">
        <w:rPr>
          <w:rFonts w:ascii="Times New Roman" w:hAnsi="Times New Roman" w:cs="Times New Roman"/>
          <w:sz w:val="28"/>
          <w:szCs w:val="28"/>
          <w:lang w:val="ru-RU"/>
        </w:rPr>
        <w:t xml:space="preserve">орієнтованої та діяльнісної) шкільний предмет «Українська мова» є засобом розвитку та соціалізації </w:t>
      </w:r>
      <w:r>
        <w:rPr>
          <w:rFonts w:ascii="Times New Roman" w:hAnsi="Times New Roman" w:cs="Times New Roman"/>
          <w:sz w:val="28"/>
          <w:szCs w:val="28"/>
          <w:lang w:val="ru-RU"/>
        </w:rPr>
        <w:t>здобувачів освіти, формування їх як особистей та громадян</w:t>
      </w:r>
      <w:r w:rsidRPr="00A91F79">
        <w:rPr>
          <w:rFonts w:ascii="Times New Roman" w:hAnsi="Times New Roman" w:cs="Times New Roman"/>
          <w:sz w:val="28"/>
          <w:szCs w:val="28"/>
          <w:lang w:val="ru-RU"/>
        </w:rPr>
        <w:t xml:space="preserve"> своєї країни. Знання, набуті в процесі </w:t>
      </w:r>
      <w:r>
        <w:rPr>
          <w:rFonts w:ascii="Times New Roman" w:hAnsi="Times New Roman" w:cs="Times New Roman"/>
          <w:sz w:val="28"/>
          <w:szCs w:val="28"/>
          <w:lang w:val="ru-RU"/>
        </w:rPr>
        <w:t>навчання</w:t>
      </w:r>
      <w:r w:rsidRPr="00A91F79">
        <w:rPr>
          <w:rFonts w:ascii="Times New Roman" w:hAnsi="Times New Roman" w:cs="Times New Roman"/>
          <w:sz w:val="28"/>
          <w:szCs w:val="28"/>
          <w:lang w:val="ru-RU"/>
        </w:rPr>
        <w:t xml:space="preserve"> української мови, </w:t>
      </w:r>
      <w:r w:rsidRPr="00A91F79">
        <w:rPr>
          <w:rFonts w:ascii="Times New Roman" w:hAnsi="Times New Roman" w:cs="Times New Roman"/>
          <w:sz w:val="28"/>
          <w:szCs w:val="28"/>
          <w:lang w:val="ru-RU"/>
        </w:rPr>
        <w:lastRenderedPageBreak/>
        <w:t>вміння та навички мають стати опорою, яка дозволить учням реалізувати себе в житті, стати носіями культури свого народу, ініціаторами відновлення та збереження кращих культурних традицій України. своїх людей [66,</w:t>
      </w:r>
      <w:r>
        <w:rPr>
          <w:rFonts w:ascii="Times New Roman" w:hAnsi="Times New Roman" w:cs="Times New Roman"/>
          <w:sz w:val="28"/>
          <w:szCs w:val="28"/>
          <w:lang w:val="ru-RU"/>
        </w:rPr>
        <w:t xml:space="preserve"> с. </w:t>
      </w:r>
      <w:r w:rsidRPr="00A91F79">
        <w:rPr>
          <w:rFonts w:ascii="Times New Roman" w:hAnsi="Times New Roman" w:cs="Times New Roman"/>
          <w:sz w:val="28"/>
          <w:szCs w:val="28"/>
          <w:lang w:val="ru-RU"/>
        </w:rPr>
        <w:t>3].</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Особливість компетентнісного навчання</w:t>
      </w:r>
      <w:r w:rsidRPr="00A91F79">
        <w:rPr>
          <w:rFonts w:ascii="Times New Roman" w:hAnsi="Times New Roman" w:cs="Times New Roman"/>
          <w:sz w:val="28"/>
          <w:szCs w:val="28"/>
          <w:lang w:val="ru-RU"/>
        </w:rPr>
        <w:t xml:space="preserve"> української мови визначається метою, завданнями, сформульованими в програмі, а також принципами, методами, прийомами, удосконаленням структури уроку, функціональністю знань і вмінь, результатами</w:t>
      </w:r>
      <w:r>
        <w:rPr>
          <w:rFonts w:ascii="Times New Roman" w:hAnsi="Times New Roman" w:cs="Times New Roman"/>
          <w:sz w:val="28"/>
          <w:szCs w:val="28"/>
          <w:lang w:val="ru-RU"/>
        </w:rPr>
        <w:t>, на які орієнтують Державний</w:t>
      </w:r>
      <w:r w:rsidRPr="00A91F79">
        <w:rPr>
          <w:rFonts w:ascii="Times New Roman" w:hAnsi="Times New Roman" w:cs="Times New Roman"/>
          <w:sz w:val="28"/>
          <w:szCs w:val="28"/>
          <w:lang w:val="ru-RU"/>
        </w:rPr>
        <w:t xml:space="preserve"> стандарт загаль</w:t>
      </w:r>
      <w:r>
        <w:rPr>
          <w:rFonts w:ascii="Times New Roman" w:hAnsi="Times New Roman" w:cs="Times New Roman"/>
          <w:sz w:val="28"/>
          <w:szCs w:val="28"/>
          <w:lang w:val="ru-RU"/>
        </w:rPr>
        <w:t xml:space="preserve">ної середньої освіти, </w:t>
      </w:r>
      <w:r w:rsidRPr="00A91F79">
        <w:rPr>
          <w:rFonts w:ascii="Times New Roman" w:hAnsi="Times New Roman" w:cs="Times New Roman"/>
          <w:sz w:val="28"/>
          <w:szCs w:val="28"/>
          <w:lang w:val="ru-RU"/>
        </w:rPr>
        <w:t xml:space="preserve">Концепція </w:t>
      </w:r>
      <w:r>
        <w:rPr>
          <w:rFonts w:ascii="Times New Roman" w:hAnsi="Times New Roman" w:cs="Times New Roman"/>
          <w:sz w:val="28"/>
          <w:szCs w:val="28"/>
          <w:lang w:val="ru-RU"/>
        </w:rPr>
        <w:t>«Нова українська школа»</w:t>
      </w:r>
      <w:r w:rsidRPr="00A91F79">
        <w:rPr>
          <w:rFonts w:ascii="Times New Roman" w:hAnsi="Times New Roman" w:cs="Times New Roman"/>
          <w:sz w:val="28"/>
          <w:szCs w:val="28"/>
          <w:lang w:val="ru-RU"/>
        </w:rPr>
        <w:t>.</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У змісті загальної частини</w:t>
      </w:r>
      <w:r>
        <w:rPr>
          <w:rFonts w:ascii="Times New Roman" w:hAnsi="Times New Roman" w:cs="Times New Roman"/>
          <w:sz w:val="28"/>
          <w:szCs w:val="28"/>
          <w:lang w:val="ru-RU"/>
        </w:rPr>
        <w:t xml:space="preserve"> Державного стандарту базової й</w:t>
      </w:r>
      <w:r w:rsidRPr="00A91F79">
        <w:rPr>
          <w:rFonts w:ascii="Times New Roman" w:hAnsi="Times New Roman" w:cs="Times New Roman"/>
          <w:sz w:val="28"/>
          <w:szCs w:val="28"/>
          <w:lang w:val="ru-RU"/>
        </w:rPr>
        <w:t xml:space="preserve"> повної середньої освіти виділяють три рівні компетентностей: предметний, міжпредм</w:t>
      </w:r>
      <w:r>
        <w:rPr>
          <w:rFonts w:ascii="Times New Roman" w:hAnsi="Times New Roman" w:cs="Times New Roman"/>
          <w:sz w:val="28"/>
          <w:szCs w:val="28"/>
          <w:lang w:val="ru-RU"/>
        </w:rPr>
        <w:t>етний та ключовий. Щодо предметного</w:t>
      </w:r>
      <w:r w:rsidRPr="00A91F79">
        <w:rPr>
          <w:rFonts w:ascii="Times New Roman" w:hAnsi="Times New Roman" w:cs="Times New Roman"/>
          <w:sz w:val="28"/>
          <w:szCs w:val="28"/>
          <w:lang w:val="ru-RU"/>
        </w:rPr>
        <w:t>, то поділяємо думк</w:t>
      </w:r>
      <w:r>
        <w:rPr>
          <w:rFonts w:ascii="Times New Roman" w:hAnsi="Times New Roman" w:cs="Times New Roman"/>
          <w:sz w:val="28"/>
          <w:szCs w:val="28"/>
          <w:lang w:val="ru-RU"/>
        </w:rPr>
        <w:t>у Н. </w:t>
      </w:r>
      <w:r w:rsidRPr="00A91F79">
        <w:rPr>
          <w:rFonts w:ascii="Times New Roman" w:hAnsi="Times New Roman" w:cs="Times New Roman"/>
          <w:sz w:val="28"/>
          <w:szCs w:val="28"/>
          <w:lang w:val="ru-RU"/>
        </w:rPr>
        <w:t>Голуб</w:t>
      </w:r>
      <w:r>
        <w:rPr>
          <w:rFonts w:ascii="Times New Roman" w:hAnsi="Times New Roman" w:cs="Times New Roman"/>
          <w:sz w:val="28"/>
          <w:szCs w:val="28"/>
          <w:lang w:val="ru-RU"/>
        </w:rPr>
        <w:t xml:space="preserve"> про те</w:t>
      </w:r>
      <w:r w:rsidRPr="00A91F79">
        <w:rPr>
          <w:rFonts w:ascii="Times New Roman" w:hAnsi="Times New Roman" w:cs="Times New Roman"/>
          <w:sz w:val="28"/>
          <w:szCs w:val="28"/>
          <w:lang w:val="ru-RU"/>
        </w:rPr>
        <w:t>, що «не треба вигадувати варіанти назв предметни</w:t>
      </w:r>
      <w:r>
        <w:rPr>
          <w:rFonts w:ascii="Times New Roman" w:hAnsi="Times New Roman" w:cs="Times New Roman"/>
          <w:sz w:val="28"/>
          <w:szCs w:val="28"/>
          <w:lang w:val="ru-RU"/>
        </w:rPr>
        <w:t xml:space="preserve">х компетентностей, називати їх логічно за назвою предмета, наприклад, </w:t>
      </w:r>
      <w:r w:rsidRPr="00A91F79">
        <w:rPr>
          <w:rFonts w:ascii="Times New Roman" w:hAnsi="Times New Roman" w:cs="Times New Roman"/>
          <w:sz w:val="28"/>
          <w:szCs w:val="28"/>
          <w:lang w:val="ru-RU"/>
        </w:rPr>
        <w:t xml:space="preserve">предметна компетентність </w:t>
      </w:r>
      <w:r>
        <w:rPr>
          <w:rFonts w:ascii="Times New Roman" w:hAnsi="Times New Roman" w:cs="Times New Roman"/>
          <w:sz w:val="28"/>
          <w:szCs w:val="28"/>
          <w:lang w:val="ru-RU"/>
        </w:rPr>
        <w:t>з української мови»</w:t>
      </w:r>
      <w:r w:rsidRPr="00A91F79">
        <w:rPr>
          <w:rFonts w:ascii="Times New Roman" w:hAnsi="Times New Roman" w:cs="Times New Roman"/>
          <w:sz w:val="28"/>
          <w:szCs w:val="28"/>
          <w:lang w:val="ru-RU"/>
        </w:rPr>
        <w:t xml:space="preserve"> [13].</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Ключові (загальноосвітні) компетентності – це здатності, яких</w:t>
      </w:r>
      <w:r w:rsidRPr="00A91F79">
        <w:rPr>
          <w:rFonts w:ascii="Times New Roman" w:hAnsi="Times New Roman" w:cs="Times New Roman"/>
          <w:sz w:val="28"/>
          <w:szCs w:val="28"/>
          <w:lang w:val="ru-RU"/>
        </w:rPr>
        <w:t xml:space="preserve"> набуває кожен учень як суб’єкт </w:t>
      </w:r>
      <w:r>
        <w:rPr>
          <w:rFonts w:ascii="Times New Roman" w:hAnsi="Times New Roman" w:cs="Times New Roman"/>
          <w:sz w:val="28"/>
          <w:szCs w:val="28"/>
          <w:lang w:val="ru-RU"/>
        </w:rPr>
        <w:t>освітнього процесу дл</w:t>
      </w:r>
      <w:r w:rsidRPr="00A91F79">
        <w:rPr>
          <w:rFonts w:ascii="Times New Roman" w:hAnsi="Times New Roman" w:cs="Times New Roman"/>
          <w:sz w:val="28"/>
          <w:szCs w:val="28"/>
          <w:lang w:val="ru-RU"/>
        </w:rPr>
        <w:t xml:space="preserve"> самовизначення, загального розвитку та самореалізації.</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Перелік ключових компетентностей</w:t>
      </w:r>
      <w:r w:rsidRPr="00A91F79">
        <w:rPr>
          <w:rFonts w:ascii="Times New Roman" w:hAnsi="Times New Roman" w:cs="Times New Roman"/>
          <w:sz w:val="28"/>
          <w:szCs w:val="28"/>
          <w:lang w:val="ru-RU"/>
        </w:rPr>
        <w:t xml:space="preserve"> зазначено в Держстандарті та чинній програмі:</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1. Спілкування державною мовою – готовність (здатність) учнів засобами української мови успішно взаємодіяти в процесі розв’язання </w:t>
      </w:r>
      <w:r>
        <w:rPr>
          <w:rFonts w:ascii="Times New Roman" w:hAnsi="Times New Roman" w:cs="Times New Roman"/>
          <w:sz w:val="28"/>
          <w:szCs w:val="28"/>
          <w:lang w:val="ru-RU"/>
        </w:rPr>
        <w:t xml:space="preserve">типових для віку </w:t>
      </w:r>
      <w:r w:rsidRPr="00A91F79">
        <w:rPr>
          <w:rFonts w:ascii="Times New Roman" w:hAnsi="Times New Roman" w:cs="Times New Roman"/>
          <w:sz w:val="28"/>
          <w:szCs w:val="28"/>
          <w:lang w:val="ru-RU"/>
        </w:rPr>
        <w:t>життєвих проблем; формується ціннісне ставлення до мови свого народу, досвід служіння державній мові.</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2. Спілкування іноземними мовами – готовність (здатність) реалізувати різноманітні комунікативні наміри в широкому діапазоні особистісних, соціальних та культурних контекстів.</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3. Математична грамотність – здатність особистості застосовувати математичні навички в реальному житті, працювати з числовою інформацією.</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4. Компетентності у </w:t>
      </w:r>
      <w:r w:rsidRPr="00A91F79">
        <w:rPr>
          <w:rFonts w:ascii="Times New Roman" w:hAnsi="Times New Roman" w:cs="Times New Roman"/>
          <w:sz w:val="28"/>
          <w:szCs w:val="28"/>
          <w:lang w:val="ru-RU"/>
        </w:rPr>
        <w:t>природничих нау</w:t>
      </w:r>
      <w:r>
        <w:rPr>
          <w:rFonts w:ascii="Times New Roman" w:hAnsi="Times New Roman" w:cs="Times New Roman"/>
          <w:sz w:val="28"/>
          <w:szCs w:val="28"/>
          <w:lang w:val="ru-RU"/>
        </w:rPr>
        <w:t xml:space="preserve">ках і технологіях </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здатність </w:t>
      </w:r>
      <w:r w:rsidRPr="00A91F79">
        <w:rPr>
          <w:rFonts w:ascii="Times New Roman" w:hAnsi="Times New Roman" w:cs="Times New Roman"/>
          <w:sz w:val="28"/>
          <w:szCs w:val="28"/>
          <w:lang w:val="ru-RU"/>
        </w:rPr>
        <w:t>орієнтуватися в інформаційному просторі, володіти та оперувати інформацією відповідно до потреб, використовувати ІКТ в освіті та повсякденному житті, знаходити, обробляти та систематизувати інформацію); здатність бути відкритим д</w:t>
      </w:r>
      <w:r>
        <w:rPr>
          <w:rFonts w:ascii="Times New Roman" w:hAnsi="Times New Roman" w:cs="Times New Roman"/>
          <w:sz w:val="28"/>
          <w:szCs w:val="28"/>
          <w:lang w:val="ru-RU"/>
        </w:rPr>
        <w:t>о</w:t>
      </w:r>
      <w:r w:rsidRPr="00A91F79">
        <w:rPr>
          <w:rFonts w:ascii="Times New Roman" w:hAnsi="Times New Roman" w:cs="Times New Roman"/>
          <w:sz w:val="28"/>
          <w:szCs w:val="28"/>
          <w:lang w:val="ru-RU"/>
        </w:rPr>
        <w:t xml:space="preserve"> інновацій, реалізувати себе в мінливому технологічн</w:t>
      </w:r>
      <w:r>
        <w:rPr>
          <w:rFonts w:ascii="Times New Roman" w:hAnsi="Times New Roman" w:cs="Times New Roman"/>
          <w:sz w:val="28"/>
          <w:szCs w:val="28"/>
          <w:lang w:val="ru-RU"/>
        </w:rPr>
        <w:t>ому, життєвому, навчальному та трудовому</w:t>
      </w:r>
      <w:r w:rsidRPr="00A91F79">
        <w:rPr>
          <w:rFonts w:ascii="Times New Roman" w:hAnsi="Times New Roman" w:cs="Times New Roman"/>
          <w:sz w:val="28"/>
          <w:szCs w:val="28"/>
          <w:lang w:val="ru-RU"/>
        </w:rPr>
        <w:t xml:space="preserve"> середовищі.</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5. Інформаційн</w:t>
      </w:r>
      <w:r>
        <w:rPr>
          <w:rFonts w:ascii="Times New Roman" w:hAnsi="Times New Roman" w:cs="Times New Roman"/>
          <w:sz w:val="28"/>
          <w:szCs w:val="28"/>
          <w:lang w:val="ru-RU"/>
        </w:rPr>
        <w:t xml:space="preserve">о-комунікаційна компетентність </w:t>
      </w:r>
      <w:r w:rsidRPr="00A91F79">
        <w:rPr>
          <w:rFonts w:ascii="Times New Roman" w:hAnsi="Times New Roman" w:cs="Times New Roman"/>
          <w:sz w:val="28"/>
          <w:szCs w:val="28"/>
          <w:lang w:val="ru-RU"/>
        </w:rPr>
        <w:t>– здатність (готовність) розуміти інформаційне середовище, самостійно шукати, відбирати й критично аналізувати необхідну інформацію, перетворювати, зберігати та транслювати її та діяти відповідно до своїх цілей та прийня</w:t>
      </w:r>
      <w:r>
        <w:rPr>
          <w:rFonts w:ascii="Times New Roman" w:hAnsi="Times New Roman" w:cs="Times New Roman"/>
          <w:sz w:val="28"/>
          <w:szCs w:val="28"/>
          <w:lang w:val="ru-RU"/>
        </w:rPr>
        <w:t>тої в суспільстві комунікаційної</w:t>
      </w:r>
      <w:r w:rsidRPr="00A91F79">
        <w:rPr>
          <w:rFonts w:ascii="Times New Roman" w:hAnsi="Times New Roman" w:cs="Times New Roman"/>
          <w:sz w:val="28"/>
          <w:szCs w:val="28"/>
          <w:lang w:val="ru-RU"/>
        </w:rPr>
        <w:t xml:space="preserve"> етики.</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6. </w:t>
      </w:r>
      <w:r>
        <w:rPr>
          <w:rFonts w:ascii="Times New Roman" w:hAnsi="Times New Roman" w:cs="Times New Roman"/>
          <w:sz w:val="28"/>
          <w:szCs w:val="28"/>
          <w:lang w:val="ru-RU"/>
        </w:rPr>
        <w:t xml:space="preserve">Уміння вчитися протягом життя </w:t>
      </w:r>
      <w:r w:rsidRPr="00A91F79">
        <w:rPr>
          <w:rFonts w:ascii="Times New Roman" w:hAnsi="Times New Roman" w:cs="Times New Roman"/>
          <w:sz w:val="28"/>
          <w:szCs w:val="28"/>
          <w:lang w:val="ru-RU"/>
        </w:rPr>
        <w:t>– здатність і внутрішня потреба самостійно здобувати знання та розвивати навички відповідно до цілей самовдосконалення та самореалізації.</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7. Соціально-громадянська компетентні</w:t>
      </w:r>
      <w:r>
        <w:rPr>
          <w:rFonts w:ascii="Times New Roman" w:hAnsi="Times New Roman" w:cs="Times New Roman"/>
          <w:sz w:val="28"/>
          <w:szCs w:val="28"/>
          <w:lang w:val="ru-RU"/>
        </w:rPr>
        <w:t>сть – усвідомлення громадянського</w:t>
      </w:r>
      <w:r w:rsidRPr="00A91F79">
        <w:rPr>
          <w:rFonts w:ascii="Times New Roman" w:hAnsi="Times New Roman" w:cs="Times New Roman"/>
          <w:sz w:val="28"/>
          <w:szCs w:val="28"/>
          <w:lang w:val="ru-RU"/>
        </w:rPr>
        <w:t xml:space="preserve"> обов’язку та відповідальності, </w:t>
      </w:r>
      <w:r>
        <w:rPr>
          <w:rFonts w:ascii="Times New Roman" w:hAnsi="Times New Roman" w:cs="Times New Roman"/>
          <w:sz w:val="28"/>
          <w:szCs w:val="28"/>
          <w:lang w:val="ru-RU"/>
        </w:rPr>
        <w:t>здатність до громадянських прав</w:t>
      </w:r>
      <w:r w:rsidRPr="00A91F79">
        <w:rPr>
          <w:rFonts w:ascii="Times New Roman" w:hAnsi="Times New Roman" w:cs="Times New Roman"/>
          <w:sz w:val="28"/>
          <w:szCs w:val="28"/>
          <w:lang w:val="ru-RU"/>
        </w:rPr>
        <w:t xml:space="preserve"> та обов’язк</w:t>
      </w:r>
      <w:r>
        <w:rPr>
          <w:rFonts w:ascii="Times New Roman" w:hAnsi="Times New Roman" w:cs="Times New Roman"/>
          <w:sz w:val="28"/>
          <w:szCs w:val="28"/>
          <w:lang w:val="ru-RU"/>
        </w:rPr>
        <w:t>ів</w:t>
      </w:r>
      <w:r w:rsidRPr="00A91F79">
        <w:rPr>
          <w:rFonts w:ascii="Times New Roman" w:hAnsi="Times New Roman" w:cs="Times New Roman"/>
          <w:sz w:val="28"/>
          <w:szCs w:val="28"/>
          <w:lang w:val="ru-RU"/>
        </w:rPr>
        <w:t>.</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8. Підприємницька компетентність – це інтегрована якість особистості, яка базується на креативності, інноваційності, ризикованості, здатності планувати, самоорганізовуватись та організовувати бізнес, реалізовувати ідеї у сфері економічного життя, вирішувати конфлікти, пр</w:t>
      </w:r>
      <w:r>
        <w:rPr>
          <w:rFonts w:ascii="Times New Roman" w:hAnsi="Times New Roman" w:cs="Times New Roman"/>
          <w:sz w:val="28"/>
          <w:szCs w:val="28"/>
          <w:lang w:val="ru-RU"/>
        </w:rPr>
        <w:t xml:space="preserve">иймати рішення, брати на себе </w:t>
      </w:r>
      <w:r w:rsidRPr="00A91F79">
        <w:rPr>
          <w:rFonts w:ascii="Times New Roman" w:hAnsi="Times New Roman" w:cs="Times New Roman"/>
          <w:sz w:val="28"/>
          <w:szCs w:val="28"/>
          <w:lang w:val="ru-RU"/>
        </w:rPr>
        <w:t xml:space="preserve">відповідальність, формувати </w:t>
      </w:r>
      <w:r>
        <w:rPr>
          <w:rFonts w:ascii="Times New Roman" w:hAnsi="Times New Roman" w:cs="Times New Roman"/>
          <w:sz w:val="28"/>
          <w:szCs w:val="28"/>
          <w:lang w:val="ru-RU"/>
        </w:rPr>
        <w:t>моделі</w:t>
      </w:r>
      <w:r w:rsidRPr="00A91F79">
        <w:rPr>
          <w:rFonts w:ascii="Times New Roman" w:hAnsi="Times New Roman" w:cs="Times New Roman"/>
          <w:sz w:val="28"/>
          <w:szCs w:val="28"/>
          <w:lang w:val="ru-RU"/>
        </w:rPr>
        <w:t xml:space="preserve"> поведінки, необхідні для успішного вирішення нагальних виробничих завдань.</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9. Загальнокультурна – здатність учня свідомо сприймати культурну спадщину як цінність, аналізувати й оцінювати здобутки н</w:t>
      </w:r>
      <w:r>
        <w:rPr>
          <w:rFonts w:ascii="Times New Roman" w:hAnsi="Times New Roman" w:cs="Times New Roman"/>
          <w:sz w:val="28"/>
          <w:szCs w:val="28"/>
          <w:lang w:val="ru-RU"/>
        </w:rPr>
        <w:t>аціональної та світової культур</w:t>
      </w:r>
      <w:r w:rsidRPr="00A91F79">
        <w:rPr>
          <w:rFonts w:ascii="Times New Roman" w:hAnsi="Times New Roman" w:cs="Times New Roman"/>
          <w:sz w:val="28"/>
          <w:szCs w:val="28"/>
          <w:lang w:val="ru-RU"/>
        </w:rPr>
        <w:t>, орієнтуватися в культурно-духовному контексті сучасного суспільства, застосовувати традиційні для україн</w:t>
      </w:r>
      <w:r>
        <w:rPr>
          <w:rFonts w:ascii="Times New Roman" w:hAnsi="Times New Roman" w:cs="Times New Roman"/>
          <w:sz w:val="28"/>
          <w:szCs w:val="28"/>
          <w:lang w:val="ru-RU"/>
        </w:rPr>
        <w:t>ської культури методи самовиховання</w:t>
      </w:r>
      <w:r w:rsidRPr="00A91F79">
        <w:rPr>
          <w:rFonts w:ascii="Times New Roman" w:hAnsi="Times New Roman" w:cs="Times New Roman"/>
          <w:sz w:val="28"/>
          <w:szCs w:val="28"/>
          <w:lang w:val="ru-RU"/>
        </w:rPr>
        <w:t>.</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10. Екологічна грамотність і здоровий спосіб життя – </w:t>
      </w:r>
      <w:r>
        <w:rPr>
          <w:rFonts w:ascii="Times New Roman" w:hAnsi="Times New Roman" w:cs="Times New Roman"/>
          <w:sz w:val="28"/>
          <w:szCs w:val="28"/>
          <w:lang w:val="ru-RU"/>
        </w:rPr>
        <w:t>здатність</w:t>
      </w:r>
      <w:r w:rsidRPr="00A91F79">
        <w:rPr>
          <w:rFonts w:ascii="Times New Roman" w:hAnsi="Times New Roman" w:cs="Times New Roman"/>
          <w:sz w:val="28"/>
          <w:szCs w:val="28"/>
          <w:lang w:val="ru-RU"/>
        </w:rPr>
        <w:t xml:space="preserve"> розумно і раціонально використовувати природні ресурси, свідоме ставлення до ролі </w:t>
      </w:r>
      <w:r>
        <w:rPr>
          <w:rFonts w:ascii="Times New Roman" w:hAnsi="Times New Roman" w:cs="Times New Roman"/>
          <w:sz w:val="28"/>
          <w:szCs w:val="28"/>
          <w:lang w:val="ru-RU"/>
        </w:rPr>
        <w:lastRenderedPageBreak/>
        <w:t>довкілля</w:t>
      </w:r>
      <w:r w:rsidRPr="00A91F79">
        <w:rPr>
          <w:rFonts w:ascii="Times New Roman" w:hAnsi="Times New Roman" w:cs="Times New Roman"/>
          <w:sz w:val="28"/>
          <w:szCs w:val="28"/>
          <w:lang w:val="ru-RU"/>
        </w:rPr>
        <w:t xml:space="preserve"> для життя і здоров’я людини; готовність виявляти активну життєву позицію в питаннях охорони навколишнього середовища, дотримуватися здорового способу життя та </w:t>
      </w:r>
      <w:r>
        <w:rPr>
          <w:rFonts w:ascii="Times New Roman" w:hAnsi="Times New Roman" w:cs="Times New Roman"/>
          <w:sz w:val="28"/>
          <w:szCs w:val="28"/>
          <w:lang w:val="ru-RU"/>
        </w:rPr>
        <w:t>пропагувати його [66, с. 7</w:t>
      </w:r>
      <w:r w:rsidRPr="00A91F79">
        <w:rPr>
          <w:rFonts w:ascii="Times New Roman" w:hAnsi="Times New Roman" w:cs="Times New Roman"/>
          <w:sz w:val="28"/>
          <w:szCs w:val="28"/>
          <w:lang w:val="ru-RU"/>
        </w:rPr>
        <w:t>–8].</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На думку вчених, пріоритетним у переліку ключових має бути компетентність у сфері самостійної пізнавальної діяльності, оскільки кінцевим продуктом є </w:t>
      </w:r>
      <w:r>
        <w:rPr>
          <w:rFonts w:ascii="Times New Roman" w:hAnsi="Times New Roman" w:cs="Times New Roman"/>
          <w:sz w:val="28"/>
          <w:szCs w:val="28"/>
          <w:lang w:val="ru-RU"/>
        </w:rPr>
        <w:t>сформованість здатності до самоосвіти</w:t>
      </w:r>
      <w:r w:rsidRPr="00A91F79">
        <w:rPr>
          <w:rFonts w:ascii="Times New Roman" w:hAnsi="Times New Roman" w:cs="Times New Roman"/>
          <w:sz w:val="28"/>
          <w:szCs w:val="28"/>
          <w:lang w:val="ru-RU"/>
        </w:rPr>
        <w:t>, самовиховання, свідомої регуляції особисті</w:t>
      </w:r>
      <w:r>
        <w:rPr>
          <w:rFonts w:ascii="Times New Roman" w:hAnsi="Times New Roman" w:cs="Times New Roman"/>
          <w:sz w:val="28"/>
          <w:szCs w:val="28"/>
          <w:lang w:val="ru-RU"/>
        </w:rPr>
        <w:t>сної діяльності, рефлексії [62, с. </w:t>
      </w:r>
      <w:r w:rsidRPr="00A91F79">
        <w:rPr>
          <w:rFonts w:ascii="Times New Roman" w:hAnsi="Times New Roman" w:cs="Times New Roman"/>
          <w:sz w:val="28"/>
          <w:szCs w:val="28"/>
          <w:lang w:val="ru-RU"/>
        </w:rPr>
        <w:t>43].</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Соціокультурна компетентність визначається</w:t>
      </w:r>
      <w:r>
        <w:rPr>
          <w:rFonts w:ascii="Times New Roman" w:hAnsi="Times New Roman" w:cs="Times New Roman"/>
          <w:sz w:val="28"/>
          <w:szCs w:val="28"/>
          <w:lang w:val="ru-RU"/>
        </w:rPr>
        <w:t xml:space="preserve"> як міждисциплінарна (галузева) та аргуметнується поглядами Д. </w:t>
      </w:r>
      <w:r w:rsidRPr="00A91F79">
        <w:rPr>
          <w:rFonts w:ascii="Times New Roman" w:hAnsi="Times New Roman" w:cs="Times New Roman"/>
          <w:sz w:val="28"/>
          <w:szCs w:val="28"/>
          <w:lang w:val="ru-RU"/>
        </w:rPr>
        <w:t>Мацумото:</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1. Одним із ключових слів у завданнях української школи є соціалізація, яка передбачає «пізнання та оволодіння суспільно-культурними нормами, установками та переконаннями».</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2. Процес </w:t>
      </w:r>
      <w:r>
        <w:rPr>
          <w:rFonts w:ascii="Times New Roman" w:hAnsi="Times New Roman" w:cs="Times New Roman"/>
          <w:sz w:val="28"/>
          <w:szCs w:val="28"/>
          <w:lang w:val="ru-RU"/>
        </w:rPr>
        <w:t>долучення</w:t>
      </w:r>
      <w:r w:rsidRPr="00A91F79">
        <w:rPr>
          <w:rFonts w:ascii="Times New Roman" w:hAnsi="Times New Roman" w:cs="Times New Roman"/>
          <w:sz w:val="28"/>
          <w:szCs w:val="28"/>
          <w:lang w:val="ru-RU"/>
        </w:rPr>
        <w:t xml:space="preserve"> до культури тіс</w:t>
      </w:r>
      <w:r>
        <w:rPr>
          <w:rFonts w:ascii="Times New Roman" w:hAnsi="Times New Roman" w:cs="Times New Roman"/>
          <w:sz w:val="28"/>
          <w:szCs w:val="28"/>
          <w:lang w:val="ru-RU"/>
        </w:rPr>
        <w:t xml:space="preserve">но пов'язаний із соціалізацією, під час якого </w:t>
      </w:r>
      <w:r w:rsidRPr="00A91F79">
        <w:rPr>
          <w:rFonts w:ascii="Times New Roman" w:hAnsi="Times New Roman" w:cs="Times New Roman"/>
          <w:sz w:val="28"/>
          <w:szCs w:val="28"/>
          <w:lang w:val="ru-RU"/>
        </w:rPr>
        <w:t>молоді люди вивчають і переймають поведінку культури своєї країни. А термін «залучення до культури» відноситься до продуктів процесу соціалізації.</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3. Мораль і культура взаємопов'язані. Моральні принципи та етичні норми лежать в основі уявлень людини про те, що правильно, а що ні, і відповідн</w:t>
      </w:r>
      <w:r>
        <w:rPr>
          <w:rFonts w:ascii="Times New Roman" w:hAnsi="Times New Roman" w:cs="Times New Roman"/>
          <w:sz w:val="28"/>
          <w:szCs w:val="28"/>
          <w:lang w:val="ru-RU"/>
        </w:rPr>
        <w:t>ої їм</w:t>
      </w:r>
      <w:r w:rsidRPr="00A91F79">
        <w:rPr>
          <w:rFonts w:ascii="Times New Roman" w:hAnsi="Times New Roman" w:cs="Times New Roman"/>
          <w:sz w:val="28"/>
          <w:szCs w:val="28"/>
          <w:lang w:val="ru-RU"/>
        </w:rPr>
        <w:t xml:space="preserve"> поведінк</w:t>
      </w:r>
      <w:r>
        <w:rPr>
          <w:rFonts w:ascii="Times New Roman" w:hAnsi="Times New Roman" w:cs="Times New Roman"/>
          <w:sz w:val="28"/>
          <w:szCs w:val="28"/>
          <w:lang w:val="ru-RU"/>
        </w:rPr>
        <w:t>и</w:t>
      </w:r>
      <w:r w:rsidRPr="00A91F79">
        <w:rPr>
          <w:rFonts w:ascii="Times New Roman" w:hAnsi="Times New Roman" w:cs="Times New Roman"/>
          <w:sz w:val="28"/>
          <w:szCs w:val="28"/>
          <w:lang w:val="ru-RU"/>
        </w:rPr>
        <w:t>. Ці принципи є продуктом певної культури та суспільства, і вони передаються з покоління в покоління. Культурна специфіка моральних принципів і суджень тепер стала сферою інтересу антропологів і психологів.</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4 Для процесу со</w:t>
      </w:r>
      <w:r>
        <w:rPr>
          <w:rFonts w:ascii="Times New Roman" w:hAnsi="Times New Roman" w:cs="Times New Roman"/>
          <w:sz w:val="28"/>
          <w:szCs w:val="28"/>
          <w:lang w:val="ru-RU"/>
        </w:rPr>
        <w:t xml:space="preserve">ціалізації важливі три складники </w:t>
      </w:r>
      <w:r w:rsidRPr="00A91F79">
        <w:rPr>
          <w:rFonts w:ascii="Times New Roman" w:hAnsi="Times New Roman" w:cs="Times New Roman"/>
          <w:sz w:val="28"/>
          <w:szCs w:val="28"/>
          <w:lang w:val="ru-RU"/>
        </w:rPr>
        <w:t>особистості, що розвивається – пізнавальний, моральний та емоційний розвиток. Культура надає значення емоціям, незалежно від того, чи с</w:t>
      </w:r>
      <w:r>
        <w:rPr>
          <w:rFonts w:ascii="Times New Roman" w:hAnsi="Times New Roman" w:cs="Times New Roman"/>
          <w:sz w:val="28"/>
          <w:szCs w:val="28"/>
          <w:lang w:val="ru-RU"/>
        </w:rPr>
        <w:t>приймаємо ми емоції як особисте та індивідуальне переживання чи як міжособистісне, соціальне, колективне</w:t>
      </w:r>
      <w:r w:rsidRPr="00A91F79">
        <w:rPr>
          <w:rFonts w:ascii="Times New Roman" w:hAnsi="Times New Roman" w:cs="Times New Roman"/>
          <w:sz w:val="28"/>
          <w:szCs w:val="28"/>
          <w:lang w:val="ru-RU"/>
        </w:rPr>
        <w:t xml:space="preserve"> з іншими людьми.</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5. Багато факторів впливає</w:t>
      </w:r>
      <w:r w:rsidRPr="00A91F79">
        <w:rPr>
          <w:rFonts w:ascii="Times New Roman" w:hAnsi="Times New Roman" w:cs="Times New Roman"/>
          <w:sz w:val="28"/>
          <w:szCs w:val="28"/>
          <w:lang w:val="ru-RU"/>
        </w:rPr>
        <w:t xml:space="preserve"> на здоров’я людини. Це не тільки навколишнє середовище, харчування, звички, доступ до медичної допомоги, а й культурні фактори. Розуміння ролі, яку відіграє культура у розвитку фізичних та психічних </w:t>
      </w:r>
      <w:r w:rsidRPr="00A91F79">
        <w:rPr>
          <w:rFonts w:ascii="Times New Roman" w:hAnsi="Times New Roman" w:cs="Times New Roman"/>
          <w:sz w:val="28"/>
          <w:szCs w:val="28"/>
          <w:lang w:val="ru-RU"/>
        </w:rPr>
        <w:lastRenderedPageBreak/>
        <w:t xml:space="preserve">захворювань, наблизить науку до відкриття методів профілактики захворювань у </w:t>
      </w:r>
      <w:r>
        <w:rPr>
          <w:rFonts w:ascii="Times New Roman" w:hAnsi="Times New Roman" w:cs="Times New Roman"/>
          <w:sz w:val="28"/>
          <w:szCs w:val="28"/>
          <w:lang w:val="ru-RU"/>
        </w:rPr>
        <w:t>майбутньому</w:t>
      </w:r>
      <w:r w:rsidRPr="00A91F79">
        <w:rPr>
          <w:rFonts w:ascii="Times New Roman" w:hAnsi="Times New Roman" w:cs="Times New Roman"/>
          <w:sz w:val="28"/>
          <w:szCs w:val="28"/>
          <w:lang w:val="ru-RU"/>
        </w:rPr>
        <w:t>.</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6. Особливу роль</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у</w:t>
      </w:r>
      <w:r w:rsidRPr="00A91F79">
        <w:rPr>
          <w:rFonts w:ascii="Times New Roman" w:hAnsi="Times New Roman" w:cs="Times New Roman"/>
          <w:sz w:val="28"/>
          <w:szCs w:val="28"/>
          <w:lang w:val="ru-RU"/>
        </w:rPr>
        <w:t xml:space="preserve"> розумінні культури та впливу культури на поведінку</w:t>
      </w:r>
      <w:r>
        <w:rPr>
          <w:rFonts w:ascii="Times New Roman" w:hAnsi="Times New Roman" w:cs="Times New Roman"/>
          <w:sz w:val="28"/>
          <w:szCs w:val="28"/>
          <w:lang w:val="ru-RU"/>
        </w:rPr>
        <w:t xml:space="preserve"> вфідіграє спілкування. Розуміння компонентів мови дозволяє зрозуміти, що підлягає впливові</w:t>
      </w:r>
      <w:r w:rsidRPr="00A91F79">
        <w:rPr>
          <w:rFonts w:ascii="Times New Roman" w:hAnsi="Times New Roman" w:cs="Times New Roman"/>
          <w:sz w:val="28"/>
          <w:szCs w:val="28"/>
          <w:lang w:val="ru-RU"/>
        </w:rPr>
        <w:t xml:space="preserve"> культури в мові та того, що на неї впливає. Отже, мова може бути як проявом культури, так і продуктом культури.</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7. Культура </w:t>
      </w:r>
      <w:r>
        <w:rPr>
          <w:rFonts w:ascii="Times New Roman" w:hAnsi="Times New Roman" w:cs="Times New Roman"/>
          <w:sz w:val="28"/>
          <w:szCs w:val="28"/>
          <w:lang w:val="ru-RU"/>
        </w:rPr>
        <w:t>впливає на словник мови</w:t>
      </w:r>
      <w:r w:rsidRPr="00A91F79">
        <w:rPr>
          <w:rFonts w:ascii="Times New Roman" w:hAnsi="Times New Roman" w:cs="Times New Roman"/>
          <w:sz w:val="28"/>
          <w:szCs w:val="28"/>
          <w:lang w:val="ru-RU"/>
        </w:rPr>
        <w:t xml:space="preserve"> і правила, за якими утворюють</w:t>
      </w:r>
      <w:r>
        <w:rPr>
          <w:rFonts w:ascii="Times New Roman" w:hAnsi="Times New Roman" w:cs="Times New Roman"/>
          <w:sz w:val="28"/>
          <w:szCs w:val="28"/>
          <w:lang w:val="ru-RU"/>
        </w:rPr>
        <w:t>ся</w:t>
      </w:r>
      <w:r w:rsidRPr="00A91F79">
        <w:rPr>
          <w:rFonts w:ascii="Times New Roman" w:hAnsi="Times New Roman" w:cs="Times New Roman"/>
          <w:sz w:val="28"/>
          <w:szCs w:val="28"/>
          <w:lang w:val="ru-RU"/>
        </w:rPr>
        <w:t xml:space="preserve"> речення. Через мову культура також впливає на наші думки, почуття та поведінку [48, с. 223–434].</w:t>
      </w:r>
    </w:p>
    <w:p w:rsidR="00656BFC" w:rsidRPr="00A91F79" w:rsidRDefault="00656BFC" w:rsidP="00656BFC">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Отже, компетентнісний підхід є втіленням інноваційного процесу в освіті. Він забезпечує розвиток низки компетенцій, якими кожен повинен оволодіти</w:t>
      </w:r>
      <w:r>
        <w:rPr>
          <w:rFonts w:ascii="Times New Roman" w:hAnsi="Times New Roman" w:cs="Times New Roman"/>
          <w:sz w:val="28"/>
          <w:szCs w:val="28"/>
          <w:lang w:val="ru-RU"/>
        </w:rPr>
        <w:t>, сприяє</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формуванню ключових</w:t>
      </w:r>
      <w:r w:rsidRPr="00A91F79">
        <w:rPr>
          <w:rFonts w:ascii="Times New Roman" w:hAnsi="Times New Roman" w:cs="Times New Roman"/>
          <w:sz w:val="28"/>
          <w:szCs w:val="28"/>
          <w:lang w:val="ru-RU"/>
        </w:rPr>
        <w:t>, галузев</w:t>
      </w:r>
      <w:r>
        <w:rPr>
          <w:rFonts w:ascii="Times New Roman" w:hAnsi="Times New Roman" w:cs="Times New Roman"/>
          <w:sz w:val="28"/>
          <w:szCs w:val="28"/>
          <w:lang w:val="ru-RU"/>
        </w:rPr>
        <w:t>их та предметних компетентностей</w:t>
      </w:r>
      <w:r w:rsidRPr="00A91F79">
        <w:rPr>
          <w:rFonts w:ascii="Times New Roman" w:hAnsi="Times New Roman" w:cs="Times New Roman"/>
          <w:sz w:val="28"/>
          <w:szCs w:val="28"/>
          <w:lang w:val="ru-RU"/>
        </w:rPr>
        <w:t>. Визначальною рисою компетентнісного підходу є зміще</w:t>
      </w:r>
      <w:r>
        <w:rPr>
          <w:rFonts w:ascii="Times New Roman" w:hAnsi="Times New Roman" w:cs="Times New Roman"/>
          <w:sz w:val="28"/>
          <w:szCs w:val="28"/>
          <w:lang w:val="ru-RU"/>
        </w:rPr>
        <w:t>ння акценту з значеннєвого компонента як ключового на цілісний суб’єктивний досвід</w:t>
      </w:r>
      <w:r w:rsidRPr="00A91F79">
        <w:rPr>
          <w:rFonts w:ascii="Times New Roman" w:hAnsi="Times New Roman" w:cs="Times New Roman"/>
          <w:sz w:val="28"/>
          <w:szCs w:val="28"/>
          <w:lang w:val="ru-RU"/>
        </w:rPr>
        <w:t xml:space="preserve"> вирішення життєвих ситуацій, виконання життєво важливих функцій, соціальних ролей у процесі</w:t>
      </w:r>
      <w:r>
        <w:rPr>
          <w:rFonts w:ascii="Times New Roman" w:hAnsi="Times New Roman" w:cs="Times New Roman"/>
          <w:sz w:val="28"/>
          <w:szCs w:val="28"/>
          <w:lang w:val="ru-RU"/>
        </w:rPr>
        <w:t xml:space="preserve"> різних видів діяльності</w:t>
      </w:r>
      <w:r w:rsidRPr="00A91F79">
        <w:rPr>
          <w:rFonts w:ascii="Times New Roman" w:hAnsi="Times New Roman" w:cs="Times New Roman"/>
          <w:sz w:val="28"/>
          <w:szCs w:val="28"/>
          <w:lang w:val="ru-RU"/>
        </w:rPr>
        <w:t xml:space="preserve">, а саме: пізнання навколишнього середовища та </w:t>
      </w:r>
      <w:r>
        <w:rPr>
          <w:rFonts w:ascii="Times New Roman" w:hAnsi="Times New Roman" w:cs="Times New Roman"/>
          <w:sz w:val="28"/>
          <w:szCs w:val="28"/>
          <w:lang w:val="ru-RU"/>
        </w:rPr>
        <w:t>формування власного світогляду</w:t>
      </w:r>
      <w:r w:rsidRPr="00A91F79">
        <w:rPr>
          <w:rFonts w:ascii="Times New Roman" w:hAnsi="Times New Roman" w:cs="Times New Roman"/>
          <w:sz w:val="28"/>
          <w:szCs w:val="28"/>
          <w:lang w:val="ru-RU"/>
        </w:rPr>
        <w:t>; оц</w:t>
      </w:r>
      <w:r>
        <w:rPr>
          <w:rFonts w:ascii="Times New Roman" w:hAnsi="Times New Roman" w:cs="Times New Roman"/>
          <w:sz w:val="28"/>
          <w:szCs w:val="28"/>
          <w:lang w:val="ru-RU"/>
        </w:rPr>
        <w:t>інювання і реагування</w:t>
      </w:r>
      <w:r w:rsidRPr="00A91F79">
        <w:rPr>
          <w:rFonts w:ascii="Times New Roman" w:hAnsi="Times New Roman" w:cs="Times New Roman"/>
          <w:sz w:val="28"/>
          <w:szCs w:val="28"/>
          <w:lang w:val="ru-RU"/>
        </w:rPr>
        <w:t xml:space="preserve"> на </w:t>
      </w:r>
      <w:r>
        <w:rPr>
          <w:rFonts w:ascii="Times New Roman" w:hAnsi="Times New Roman" w:cs="Times New Roman"/>
          <w:sz w:val="28"/>
          <w:szCs w:val="28"/>
          <w:lang w:val="ru-RU"/>
        </w:rPr>
        <w:t>довкілля</w:t>
      </w:r>
      <w:r w:rsidRPr="00A91F79">
        <w:rPr>
          <w:rFonts w:ascii="Times New Roman" w:hAnsi="Times New Roman" w:cs="Times New Roman"/>
          <w:sz w:val="28"/>
          <w:szCs w:val="28"/>
          <w:lang w:val="ru-RU"/>
        </w:rPr>
        <w:t>; міжособистісна взаємодія; оцінка власних дій; виконання соціальних ролей (громадянин</w:t>
      </w:r>
      <w:r>
        <w:rPr>
          <w:rFonts w:ascii="Times New Roman" w:hAnsi="Times New Roman" w:cs="Times New Roman"/>
          <w:sz w:val="28"/>
          <w:szCs w:val="28"/>
          <w:lang w:val="ru-RU"/>
        </w:rPr>
        <w:t>а</w:t>
      </w:r>
      <w:r w:rsidRPr="00A91F79">
        <w:rPr>
          <w:rFonts w:ascii="Times New Roman" w:hAnsi="Times New Roman" w:cs="Times New Roman"/>
          <w:sz w:val="28"/>
          <w:szCs w:val="28"/>
          <w:lang w:val="ru-RU"/>
        </w:rPr>
        <w:t>, член</w:t>
      </w:r>
      <w:r>
        <w:rPr>
          <w:rFonts w:ascii="Times New Roman" w:hAnsi="Times New Roman" w:cs="Times New Roman"/>
          <w:sz w:val="28"/>
          <w:szCs w:val="28"/>
          <w:lang w:val="ru-RU"/>
        </w:rPr>
        <w:t>а</w:t>
      </w:r>
      <w:r w:rsidRPr="00A91F79">
        <w:rPr>
          <w:rFonts w:ascii="Times New Roman" w:hAnsi="Times New Roman" w:cs="Times New Roman"/>
          <w:sz w:val="28"/>
          <w:szCs w:val="28"/>
          <w:lang w:val="ru-RU"/>
        </w:rPr>
        <w:t xml:space="preserve"> сім'ї, пасажир</w:t>
      </w:r>
      <w:r>
        <w:rPr>
          <w:rFonts w:ascii="Times New Roman" w:hAnsi="Times New Roman" w:cs="Times New Roman"/>
          <w:sz w:val="28"/>
          <w:szCs w:val="28"/>
          <w:lang w:val="ru-RU"/>
        </w:rPr>
        <w:t>а</w:t>
      </w:r>
      <w:r w:rsidRPr="00A91F79">
        <w:rPr>
          <w:rFonts w:ascii="Times New Roman" w:hAnsi="Times New Roman" w:cs="Times New Roman"/>
          <w:sz w:val="28"/>
          <w:szCs w:val="28"/>
          <w:lang w:val="ru-RU"/>
        </w:rPr>
        <w:t>,</w:t>
      </w:r>
      <w:r>
        <w:rPr>
          <w:rFonts w:ascii="Times New Roman" w:hAnsi="Times New Roman" w:cs="Times New Roman"/>
          <w:sz w:val="28"/>
          <w:szCs w:val="28"/>
          <w:lang w:val="ru-RU"/>
        </w:rPr>
        <w:t xml:space="preserve"> покупця</w:t>
      </w:r>
      <w:r w:rsidRPr="00A91F79">
        <w:rPr>
          <w:rFonts w:ascii="Times New Roman" w:hAnsi="Times New Roman" w:cs="Times New Roman"/>
          <w:sz w:val="28"/>
          <w:szCs w:val="28"/>
          <w:lang w:val="ru-RU"/>
        </w:rPr>
        <w:t>, клієнт</w:t>
      </w:r>
      <w:r>
        <w:rPr>
          <w:rFonts w:ascii="Times New Roman" w:hAnsi="Times New Roman" w:cs="Times New Roman"/>
          <w:sz w:val="28"/>
          <w:szCs w:val="28"/>
          <w:lang w:val="ru-RU"/>
        </w:rPr>
        <w:t xml:space="preserve">а, </w:t>
      </w:r>
      <w:r w:rsidRPr="00A91F79">
        <w:rPr>
          <w:rFonts w:ascii="Times New Roman" w:hAnsi="Times New Roman" w:cs="Times New Roman"/>
          <w:sz w:val="28"/>
          <w:szCs w:val="28"/>
          <w:lang w:val="ru-RU"/>
        </w:rPr>
        <w:t>друг</w:t>
      </w:r>
      <w:r>
        <w:rPr>
          <w:rFonts w:ascii="Times New Roman" w:hAnsi="Times New Roman" w:cs="Times New Roman"/>
          <w:sz w:val="28"/>
          <w:szCs w:val="28"/>
          <w:lang w:val="ru-RU"/>
        </w:rPr>
        <w:t>а</w:t>
      </w:r>
      <w:r w:rsidRPr="00A91F79">
        <w:rPr>
          <w:rFonts w:ascii="Times New Roman" w:hAnsi="Times New Roman" w:cs="Times New Roman"/>
          <w:sz w:val="28"/>
          <w:szCs w:val="28"/>
          <w:lang w:val="ru-RU"/>
        </w:rPr>
        <w:t xml:space="preserve"> тощо); здійснення певного вибору (мотив</w:t>
      </w:r>
      <w:r>
        <w:rPr>
          <w:rFonts w:ascii="Times New Roman" w:hAnsi="Times New Roman" w:cs="Times New Roman"/>
          <w:sz w:val="28"/>
          <w:szCs w:val="28"/>
          <w:lang w:val="ru-RU"/>
        </w:rPr>
        <w:t>у, рішення, професії, спосо</w:t>
      </w:r>
      <w:r w:rsidRPr="00A91F79">
        <w:rPr>
          <w:rFonts w:ascii="Times New Roman" w:hAnsi="Times New Roman" w:cs="Times New Roman"/>
          <w:sz w:val="28"/>
          <w:szCs w:val="28"/>
          <w:lang w:val="ru-RU"/>
        </w:rPr>
        <w:t>б</w:t>
      </w:r>
      <w:r>
        <w:rPr>
          <w:rFonts w:ascii="Times New Roman" w:hAnsi="Times New Roman" w:cs="Times New Roman"/>
          <w:sz w:val="28"/>
          <w:szCs w:val="28"/>
          <w:lang w:val="ru-RU"/>
        </w:rPr>
        <w:t>у</w:t>
      </w:r>
      <w:r w:rsidRPr="00A91F79">
        <w:rPr>
          <w:rFonts w:ascii="Times New Roman" w:hAnsi="Times New Roman" w:cs="Times New Roman"/>
          <w:sz w:val="28"/>
          <w:szCs w:val="28"/>
          <w:lang w:val="ru-RU"/>
        </w:rPr>
        <w:t xml:space="preserve"> життя, вирішення конфлікту тощо); вирішення власних життєвих проблем тощо [57].</w:t>
      </w:r>
    </w:p>
    <w:p w:rsidR="009F5439" w:rsidRPr="009764DD" w:rsidRDefault="009F5439" w:rsidP="009764DD">
      <w:pPr>
        <w:spacing w:after="0" w:line="360" w:lineRule="auto"/>
        <w:ind w:firstLine="720"/>
        <w:jc w:val="both"/>
        <w:rPr>
          <w:rStyle w:val="fontstyle01"/>
          <w:rFonts w:ascii="Times New Roman" w:hAnsi="Times New Roman" w:cs="Times New Roman"/>
          <w:b w:val="0"/>
          <w:lang w:val="ru-RU"/>
        </w:rPr>
      </w:pPr>
    </w:p>
    <w:p w:rsidR="00526AFB" w:rsidRPr="009764DD" w:rsidRDefault="00526AFB" w:rsidP="009764DD">
      <w:pPr>
        <w:spacing w:after="0" w:line="360" w:lineRule="auto"/>
        <w:ind w:firstLine="709"/>
        <w:jc w:val="both"/>
        <w:rPr>
          <w:rFonts w:ascii="Times New Roman" w:hAnsi="Times New Roman" w:cs="Times New Roman"/>
          <w:sz w:val="28"/>
          <w:szCs w:val="28"/>
          <w:lang w:val="ru-RU"/>
        </w:rPr>
      </w:pPr>
    </w:p>
    <w:p w:rsidR="00173D10" w:rsidRDefault="00173D10" w:rsidP="009764DD">
      <w:pPr>
        <w:spacing w:after="0" w:line="360" w:lineRule="auto"/>
        <w:ind w:firstLine="709"/>
        <w:jc w:val="both"/>
        <w:rPr>
          <w:rFonts w:ascii="Times New Roman" w:hAnsi="Times New Roman" w:cs="Times New Roman"/>
          <w:sz w:val="28"/>
          <w:szCs w:val="28"/>
          <w:lang w:val="ru-RU"/>
        </w:rPr>
      </w:pPr>
    </w:p>
    <w:p w:rsidR="00301928" w:rsidRDefault="00301928" w:rsidP="00526AFB">
      <w:pPr>
        <w:spacing w:after="0" w:line="360" w:lineRule="auto"/>
        <w:ind w:firstLine="709"/>
        <w:jc w:val="both"/>
        <w:rPr>
          <w:rFonts w:ascii="Times New Roman" w:hAnsi="Times New Roman" w:cs="Times New Roman"/>
          <w:b/>
          <w:sz w:val="28"/>
          <w:szCs w:val="28"/>
          <w:lang w:val="ru-RU"/>
        </w:rPr>
      </w:pPr>
    </w:p>
    <w:p w:rsidR="00301928" w:rsidRDefault="00301928" w:rsidP="00526AFB">
      <w:pPr>
        <w:spacing w:after="0" w:line="360" w:lineRule="auto"/>
        <w:ind w:firstLine="709"/>
        <w:jc w:val="both"/>
        <w:rPr>
          <w:rFonts w:ascii="Times New Roman" w:hAnsi="Times New Roman" w:cs="Times New Roman"/>
          <w:b/>
          <w:sz w:val="28"/>
          <w:szCs w:val="28"/>
          <w:lang w:val="ru-RU"/>
        </w:rPr>
      </w:pPr>
    </w:p>
    <w:p w:rsidR="00301928" w:rsidRDefault="00301928" w:rsidP="00526AFB">
      <w:pPr>
        <w:spacing w:after="0" w:line="360" w:lineRule="auto"/>
        <w:ind w:firstLine="709"/>
        <w:jc w:val="both"/>
        <w:rPr>
          <w:rFonts w:ascii="Times New Roman" w:hAnsi="Times New Roman" w:cs="Times New Roman"/>
          <w:b/>
          <w:sz w:val="28"/>
          <w:szCs w:val="28"/>
          <w:lang w:val="ru-RU"/>
        </w:rPr>
      </w:pPr>
    </w:p>
    <w:p w:rsidR="00526AFB" w:rsidRDefault="00526AFB" w:rsidP="00526AFB">
      <w:pPr>
        <w:spacing w:after="0" w:line="360" w:lineRule="auto"/>
        <w:ind w:firstLine="709"/>
        <w:jc w:val="both"/>
        <w:rPr>
          <w:rFonts w:ascii="Times New Roman" w:hAnsi="Times New Roman" w:cs="Times New Roman"/>
          <w:b/>
          <w:sz w:val="28"/>
          <w:szCs w:val="28"/>
          <w:lang w:val="ru-RU"/>
        </w:rPr>
      </w:pPr>
      <w:r w:rsidRPr="0036015B">
        <w:rPr>
          <w:rFonts w:ascii="Times New Roman" w:hAnsi="Times New Roman" w:cs="Times New Roman"/>
          <w:b/>
          <w:sz w:val="28"/>
          <w:szCs w:val="28"/>
          <w:lang w:val="ru-RU"/>
        </w:rPr>
        <w:lastRenderedPageBreak/>
        <w:t>1.2. Лінгводидактичні засади формування соціокультурної компетентності</w:t>
      </w:r>
      <w:r w:rsidR="0080655C">
        <w:rPr>
          <w:rFonts w:ascii="Times New Roman" w:hAnsi="Times New Roman" w:cs="Times New Roman"/>
          <w:b/>
          <w:sz w:val="28"/>
          <w:szCs w:val="28"/>
          <w:lang w:val="ru-RU"/>
        </w:rPr>
        <w:t xml:space="preserve"> учнів</w:t>
      </w:r>
    </w:p>
    <w:p w:rsidR="00173D10" w:rsidRPr="0036015B" w:rsidRDefault="00173D10" w:rsidP="00526AFB">
      <w:pPr>
        <w:spacing w:after="0" w:line="360" w:lineRule="auto"/>
        <w:ind w:firstLine="709"/>
        <w:jc w:val="both"/>
        <w:rPr>
          <w:rFonts w:ascii="Times New Roman" w:hAnsi="Times New Roman" w:cs="Times New Roman"/>
          <w:b/>
          <w:sz w:val="28"/>
          <w:szCs w:val="28"/>
          <w:lang w:val="ru-RU"/>
        </w:rPr>
      </w:pP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Останнім часом посилилась увага вчених до феномена</w:t>
      </w:r>
      <w:r w:rsidRPr="00A91F79">
        <w:rPr>
          <w:rFonts w:ascii="Times New Roman" w:hAnsi="Times New Roman" w:cs="Times New Roman"/>
          <w:sz w:val="28"/>
          <w:szCs w:val="28"/>
          <w:lang w:val="ru-RU"/>
        </w:rPr>
        <w:t xml:space="preserve"> соціокультурної компетентності як одного з важливих показників сформованості ціннісних орієнтацій особистості, її готовності до міжкультурної комунікації. Значна частина </w:t>
      </w:r>
      <w:r>
        <w:rPr>
          <w:rFonts w:ascii="Times New Roman" w:hAnsi="Times New Roman" w:cs="Times New Roman"/>
          <w:sz w:val="28"/>
          <w:szCs w:val="28"/>
          <w:lang w:val="ru-RU"/>
        </w:rPr>
        <w:t xml:space="preserve">досліджень </w:t>
      </w:r>
      <w:r w:rsidRPr="00A91F79">
        <w:rPr>
          <w:rFonts w:ascii="Times New Roman" w:hAnsi="Times New Roman" w:cs="Times New Roman"/>
          <w:sz w:val="28"/>
          <w:szCs w:val="28"/>
          <w:lang w:val="ru-RU"/>
        </w:rPr>
        <w:t>присвяч</w:t>
      </w:r>
      <w:r>
        <w:rPr>
          <w:rFonts w:ascii="Times New Roman" w:hAnsi="Times New Roman" w:cs="Times New Roman"/>
          <w:sz w:val="28"/>
          <w:szCs w:val="28"/>
          <w:lang w:val="ru-RU"/>
        </w:rPr>
        <w:t xml:space="preserve">ена роботі зі студентами та </w:t>
      </w:r>
      <w:r w:rsidRPr="00A91F79">
        <w:rPr>
          <w:rFonts w:ascii="Times New Roman" w:hAnsi="Times New Roman" w:cs="Times New Roman"/>
          <w:sz w:val="28"/>
          <w:szCs w:val="28"/>
          <w:lang w:val="ru-RU"/>
        </w:rPr>
        <w:t>в контексті вивчення іноземної мови (І. Зимня, О. Леонтьєв, В. Редько, В. Сафонова)</w:t>
      </w:r>
      <w:r>
        <w:rPr>
          <w:rFonts w:ascii="Times New Roman" w:hAnsi="Times New Roman" w:cs="Times New Roman"/>
          <w:sz w:val="28"/>
          <w:szCs w:val="28"/>
          <w:lang w:val="ru-RU"/>
        </w:rPr>
        <w:t>; соціокультурний розвиток здобувачів освіти</w:t>
      </w:r>
      <w:r w:rsidRPr="00A91F79">
        <w:rPr>
          <w:rFonts w:ascii="Times New Roman" w:hAnsi="Times New Roman" w:cs="Times New Roman"/>
          <w:sz w:val="28"/>
          <w:szCs w:val="28"/>
          <w:lang w:val="ru-RU"/>
        </w:rPr>
        <w:t xml:space="preserve"> досліджується як л</w:t>
      </w:r>
      <w:r>
        <w:rPr>
          <w:rFonts w:ascii="Times New Roman" w:hAnsi="Times New Roman" w:cs="Times New Roman"/>
          <w:sz w:val="28"/>
          <w:szCs w:val="28"/>
          <w:lang w:val="ru-RU"/>
        </w:rPr>
        <w:t>інгвометодологічна проблема (О. Кучерук, А. </w:t>
      </w:r>
      <w:r w:rsidRPr="00A91F79">
        <w:rPr>
          <w:rFonts w:ascii="Times New Roman" w:hAnsi="Times New Roman" w:cs="Times New Roman"/>
          <w:sz w:val="28"/>
          <w:szCs w:val="28"/>
          <w:lang w:val="ru-RU"/>
        </w:rPr>
        <w:t xml:space="preserve">Ярмолюк). </w:t>
      </w:r>
      <w:r>
        <w:rPr>
          <w:rFonts w:ascii="Times New Roman" w:hAnsi="Times New Roman" w:cs="Times New Roman"/>
          <w:sz w:val="28"/>
          <w:szCs w:val="28"/>
          <w:lang w:val="ru-RU"/>
        </w:rPr>
        <w:t xml:space="preserve">Окремі праці стосуються роботи </w:t>
      </w:r>
      <w:r w:rsidRPr="00A91F79">
        <w:rPr>
          <w:rFonts w:ascii="Times New Roman" w:hAnsi="Times New Roman" w:cs="Times New Roman"/>
          <w:sz w:val="28"/>
          <w:szCs w:val="28"/>
          <w:lang w:val="ru-RU"/>
        </w:rPr>
        <w:t>з соціокультурними текстами на уроках української мови (Н. Бондаре</w:t>
      </w:r>
      <w:r>
        <w:rPr>
          <w:rFonts w:ascii="Times New Roman" w:hAnsi="Times New Roman" w:cs="Times New Roman"/>
          <w:sz w:val="28"/>
          <w:szCs w:val="28"/>
          <w:lang w:val="ru-RU"/>
        </w:rPr>
        <w:t>нко, Н. Голуб, О. Горошкіна, М. </w:t>
      </w:r>
      <w:r w:rsidRPr="00A91F79">
        <w:rPr>
          <w:rFonts w:ascii="Times New Roman" w:hAnsi="Times New Roman" w:cs="Times New Roman"/>
          <w:sz w:val="28"/>
          <w:szCs w:val="28"/>
          <w:lang w:val="ru-RU"/>
        </w:rPr>
        <w:t>Пентилюк, Л. Скуратовський, Г. Шелехова).</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Науковий підхід до аналізу соціокультурної компетентності потребує її розгляду як своєрідної цілісної системи взаємопов'язаних смислових компонентів. Виокремлення </w:t>
      </w:r>
      <w:r>
        <w:rPr>
          <w:rFonts w:ascii="Times New Roman" w:hAnsi="Times New Roman" w:cs="Times New Roman"/>
          <w:sz w:val="28"/>
          <w:szCs w:val="28"/>
          <w:lang w:val="ru-RU"/>
        </w:rPr>
        <w:t xml:space="preserve">її як структурної складової програми </w:t>
      </w:r>
      <w:proofErr w:type="gramStart"/>
      <w:r>
        <w:rPr>
          <w:rFonts w:ascii="Times New Roman" w:hAnsi="Times New Roman" w:cs="Times New Roman"/>
          <w:sz w:val="28"/>
          <w:szCs w:val="28"/>
          <w:lang w:val="ru-RU"/>
        </w:rPr>
        <w:t xml:space="preserve">сприяє </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формуванню</w:t>
      </w:r>
      <w:proofErr w:type="gramEnd"/>
      <w:r w:rsidRPr="00A91F79">
        <w:rPr>
          <w:rFonts w:ascii="Times New Roman" w:hAnsi="Times New Roman" w:cs="Times New Roman"/>
          <w:sz w:val="28"/>
          <w:szCs w:val="28"/>
          <w:lang w:val="ru-RU"/>
        </w:rPr>
        <w:t xml:space="preserve"> соціокультурної компетентності через засвоєння культурних і духовних цінностей, норм, що регулюють соціальні та комунікативні відносини між статтями, поколіннями, націями.</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Зарубіжні </w:t>
      </w:r>
      <w:r>
        <w:rPr>
          <w:rFonts w:ascii="Times New Roman" w:hAnsi="Times New Roman" w:cs="Times New Roman"/>
          <w:sz w:val="28"/>
          <w:szCs w:val="28"/>
          <w:lang w:val="ru-RU"/>
        </w:rPr>
        <w:t>та вітчизняні науковці</w:t>
      </w:r>
      <w:r w:rsidRPr="00A91F79">
        <w:rPr>
          <w:rFonts w:ascii="Times New Roman" w:hAnsi="Times New Roman" w:cs="Times New Roman"/>
          <w:sz w:val="28"/>
          <w:szCs w:val="28"/>
          <w:lang w:val="ru-RU"/>
        </w:rPr>
        <w:t>, досліджуючи поняття «соціокультурна компетентність», приді</w:t>
      </w:r>
      <w:r>
        <w:rPr>
          <w:rFonts w:ascii="Times New Roman" w:hAnsi="Times New Roman" w:cs="Times New Roman"/>
          <w:sz w:val="28"/>
          <w:szCs w:val="28"/>
          <w:lang w:val="ru-RU"/>
        </w:rPr>
        <w:t>ляють особливу увагу співвивченн</w:t>
      </w:r>
      <w:r w:rsidRPr="00A91F79">
        <w:rPr>
          <w:rFonts w:ascii="Times New Roman" w:hAnsi="Times New Roman" w:cs="Times New Roman"/>
          <w:sz w:val="28"/>
          <w:szCs w:val="28"/>
          <w:lang w:val="ru-RU"/>
        </w:rPr>
        <w:t>ю мов, культур і цивілізацій, взаємозв’язку мови та суспільства, мови та культури. Існує кілька інтерпретацій цього явища, способів тлумачення його сутності та структури. Проте єдиного визначення соціокультурної компетентності наразі не існує.</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Більшість дослідників </w:t>
      </w:r>
      <w:r>
        <w:rPr>
          <w:rFonts w:ascii="Times New Roman" w:hAnsi="Times New Roman" w:cs="Times New Roman"/>
          <w:sz w:val="28"/>
          <w:szCs w:val="28"/>
          <w:lang w:val="ru-RU"/>
        </w:rPr>
        <w:t>розглядають</w:t>
      </w:r>
      <w:r w:rsidRPr="00A91F79">
        <w:rPr>
          <w:rFonts w:ascii="Times New Roman" w:hAnsi="Times New Roman" w:cs="Times New Roman"/>
          <w:sz w:val="28"/>
          <w:szCs w:val="28"/>
          <w:lang w:val="ru-RU"/>
        </w:rPr>
        <w:t xml:space="preserve"> соціокультурну </w:t>
      </w:r>
      <w:r>
        <w:rPr>
          <w:rFonts w:ascii="Times New Roman" w:hAnsi="Times New Roman" w:cs="Times New Roman"/>
          <w:sz w:val="28"/>
          <w:szCs w:val="28"/>
          <w:lang w:val="ru-RU"/>
        </w:rPr>
        <w:t>спрямованість навчання з позиції соціокультурної компетенції</w:t>
      </w:r>
      <w:r w:rsidRPr="00A91F79">
        <w:rPr>
          <w:rFonts w:ascii="Times New Roman" w:hAnsi="Times New Roman" w:cs="Times New Roman"/>
          <w:sz w:val="28"/>
          <w:szCs w:val="28"/>
          <w:lang w:val="ru-RU"/>
        </w:rPr>
        <w:t xml:space="preserve">, а не компетентності; деякі використовують ці поняття в одному </w:t>
      </w:r>
      <w:r>
        <w:rPr>
          <w:rFonts w:ascii="Times New Roman" w:hAnsi="Times New Roman" w:cs="Times New Roman"/>
          <w:sz w:val="28"/>
          <w:szCs w:val="28"/>
          <w:lang w:val="ru-RU"/>
        </w:rPr>
        <w:t>значенні</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Одну</w:t>
      </w:r>
      <w:r>
        <w:rPr>
          <w:rFonts w:ascii="Times New Roman" w:hAnsi="Times New Roman" w:cs="Times New Roman"/>
          <w:sz w:val="28"/>
          <w:szCs w:val="28"/>
          <w:lang w:val="ru-RU"/>
        </w:rPr>
        <w:t xml:space="preserve"> з перших інтерпретацій феномена «соціокультурна компетентність</w:t>
      </w:r>
      <w:r w:rsidRPr="00A91F79">
        <w:rPr>
          <w:rFonts w:ascii="Times New Roman" w:hAnsi="Times New Roman" w:cs="Times New Roman"/>
          <w:sz w:val="28"/>
          <w:szCs w:val="28"/>
          <w:lang w:val="ru-RU"/>
        </w:rPr>
        <w:t xml:space="preserve">» запропонували експерти </w:t>
      </w:r>
      <w:proofErr w:type="gramStart"/>
      <w:r w:rsidRPr="00C162F5">
        <w:rPr>
          <w:rFonts w:ascii="Times New Roman" w:hAnsi="Times New Roman" w:cs="Times New Roman"/>
          <w:sz w:val="28"/>
          <w:szCs w:val="28"/>
          <w:lang w:val="ru-RU"/>
        </w:rPr>
        <w:t>Ради</w:t>
      </w:r>
      <w:proofErr w:type="gramEnd"/>
      <w:r w:rsidRPr="00C162F5">
        <w:rPr>
          <w:rFonts w:ascii="Times New Roman" w:hAnsi="Times New Roman" w:cs="Times New Roman"/>
          <w:sz w:val="28"/>
          <w:szCs w:val="28"/>
          <w:lang w:val="ru-RU"/>
        </w:rPr>
        <w:t xml:space="preserve"> Європи </w:t>
      </w:r>
      <w:r w:rsidRPr="00C162F5">
        <w:rPr>
          <w:rFonts w:ascii="Times New Roman" w:hAnsi="Times New Roman" w:cs="Times New Roman"/>
          <w:sz w:val="28"/>
          <w:szCs w:val="28"/>
        </w:rPr>
        <w:t>Jan</w:t>
      </w:r>
      <w:r w:rsidRPr="00C162F5">
        <w:rPr>
          <w:rFonts w:ascii="Times New Roman" w:hAnsi="Times New Roman" w:cs="Times New Roman"/>
          <w:sz w:val="28"/>
          <w:szCs w:val="28"/>
          <w:lang w:val="ru-RU"/>
        </w:rPr>
        <w:t xml:space="preserve"> </w:t>
      </w:r>
      <w:r w:rsidRPr="00C162F5">
        <w:rPr>
          <w:rFonts w:ascii="Times New Roman" w:hAnsi="Times New Roman" w:cs="Times New Roman"/>
          <w:sz w:val="28"/>
          <w:szCs w:val="28"/>
        </w:rPr>
        <w:t>van</w:t>
      </w:r>
      <w:r w:rsidRPr="00C162F5">
        <w:rPr>
          <w:rFonts w:ascii="Times New Roman" w:hAnsi="Times New Roman" w:cs="Times New Roman"/>
          <w:sz w:val="28"/>
          <w:szCs w:val="28"/>
          <w:lang w:val="ru-RU"/>
        </w:rPr>
        <w:t xml:space="preserve"> </w:t>
      </w:r>
      <w:r w:rsidRPr="00C162F5">
        <w:rPr>
          <w:rFonts w:ascii="Times New Roman" w:hAnsi="Times New Roman" w:cs="Times New Roman"/>
          <w:sz w:val="28"/>
          <w:szCs w:val="28"/>
        </w:rPr>
        <w:t>Ek</w:t>
      </w:r>
      <w:r w:rsidRPr="00C162F5">
        <w:rPr>
          <w:rFonts w:ascii="Times New Roman" w:hAnsi="Times New Roman" w:cs="Times New Roman"/>
          <w:sz w:val="28"/>
          <w:szCs w:val="28"/>
          <w:lang w:val="ru-RU"/>
        </w:rPr>
        <w:t xml:space="preserve"> та </w:t>
      </w:r>
      <w:r w:rsidRPr="00C162F5">
        <w:rPr>
          <w:rFonts w:ascii="Times New Roman" w:hAnsi="Times New Roman" w:cs="Times New Roman"/>
          <w:sz w:val="28"/>
          <w:szCs w:val="28"/>
        </w:rPr>
        <w:t>John</w:t>
      </w:r>
      <w:r w:rsidRPr="00C162F5">
        <w:rPr>
          <w:rFonts w:ascii="Times New Roman" w:hAnsi="Times New Roman" w:cs="Times New Roman"/>
          <w:sz w:val="28"/>
          <w:szCs w:val="28"/>
          <w:lang w:val="ru-RU"/>
        </w:rPr>
        <w:t xml:space="preserve"> </w:t>
      </w:r>
      <w:r w:rsidRPr="00C162F5">
        <w:rPr>
          <w:rFonts w:ascii="Times New Roman" w:hAnsi="Times New Roman" w:cs="Times New Roman"/>
          <w:sz w:val="28"/>
          <w:szCs w:val="28"/>
        </w:rPr>
        <w:t>L</w:t>
      </w:r>
      <w:r w:rsidRPr="00C162F5">
        <w:rPr>
          <w:rFonts w:ascii="Times New Roman" w:hAnsi="Times New Roman" w:cs="Times New Roman"/>
          <w:sz w:val="28"/>
          <w:szCs w:val="28"/>
          <w:lang w:val="ru-RU"/>
        </w:rPr>
        <w:t xml:space="preserve">. </w:t>
      </w:r>
      <w:r w:rsidRPr="00C162F5">
        <w:rPr>
          <w:rFonts w:ascii="Times New Roman" w:hAnsi="Times New Roman" w:cs="Times New Roman"/>
          <w:sz w:val="28"/>
          <w:szCs w:val="28"/>
        </w:rPr>
        <w:t>M</w:t>
      </w:r>
      <w:r w:rsidRPr="00C162F5">
        <w:rPr>
          <w:rFonts w:ascii="Times New Roman" w:hAnsi="Times New Roman" w:cs="Times New Roman"/>
          <w:sz w:val="28"/>
          <w:szCs w:val="28"/>
          <w:lang w:val="ru-RU"/>
        </w:rPr>
        <w:t xml:space="preserve">. </w:t>
      </w:r>
      <w:r w:rsidRPr="00C162F5">
        <w:rPr>
          <w:rFonts w:ascii="Times New Roman" w:hAnsi="Times New Roman" w:cs="Times New Roman"/>
          <w:sz w:val="28"/>
          <w:szCs w:val="28"/>
        </w:rPr>
        <w:t>Trim</w:t>
      </w:r>
      <w:r w:rsidRPr="00C162F5">
        <w:rPr>
          <w:rFonts w:ascii="Times New Roman" w:hAnsi="Times New Roman" w:cs="Times New Roman"/>
          <w:sz w:val="28"/>
          <w:szCs w:val="28"/>
          <w:lang w:val="ru-RU"/>
        </w:rPr>
        <w:t xml:space="preserve"> у дослідженні </w:t>
      </w:r>
      <w:r w:rsidRPr="00C162F5">
        <w:rPr>
          <w:rFonts w:ascii="Times New Roman" w:hAnsi="Times New Roman" w:cs="Times New Roman"/>
          <w:sz w:val="28"/>
          <w:szCs w:val="28"/>
          <w:lang w:val="ru-RU"/>
        </w:rPr>
        <w:lastRenderedPageBreak/>
        <w:t>«</w:t>
      </w:r>
      <w:r w:rsidRPr="00C162F5">
        <w:rPr>
          <w:rFonts w:ascii="Times New Roman" w:hAnsi="Times New Roman" w:cs="Times New Roman"/>
          <w:sz w:val="28"/>
          <w:szCs w:val="28"/>
        </w:rPr>
        <w:t>Threshold</w:t>
      </w:r>
      <w:r w:rsidRPr="00C162F5">
        <w:rPr>
          <w:rFonts w:ascii="Times New Roman" w:hAnsi="Times New Roman" w:cs="Times New Roman"/>
          <w:sz w:val="28"/>
          <w:szCs w:val="28"/>
          <w:lang w:val="ru-RU"/>
        </w:rPr>
        <w:t xml:space="preserve"> 1990»</w:t>
      </w:r>
      <w:r>
        <w:rPr>
          <w:rFonts w:ascii="Times New Roman" w:hAnsi="Times New Roman" w:cs="Times New Roman"/>
          <w:sz w:val="28"/>
          <w:szCs w:val="28"/>
          <w:lang w:val="ru-RU"/>
        </w:rPr>
        <w:t xml:space="preserve">, згідно з яким соціокультурна компетенція визначається </w:t>
      </w:r>
      <w:r w:rsidRPr="00A91F79">
        <w:rPr>
          <w:rFonts w:ascii="Times New Roman" w:hAnsi="Times New Roman" w:cs="Times New Roman"/>
          <w:sz w:val="28"/>
          <w:szCs w:val="28"/>
          <w:lang w:val="ru-RU"/>
        </w:rPr>
        <w:t>як</w:t>
      </w:r>
      <w:r>
        <w:rPr>
          <w:rFonts w:ascii="Times New Roman" w:hAnsi="Times New Roman" w:cs="Times New Roman"/>
          <w:sz w:val="28"/>
          <w:szCs w:val="28"/>
          <w:lang w:val="ru-RU"/>
        </w:rPr>
        <w:t xml:space="preserve"> аспект комунікативної здатності</w:t>
      </w:r>
      <w:r w:rsidRPr="00A91F79">
        <w:rPr>
          <w:rFonts w:ascii="Times New Roman" w:hAnsi="Times New Roman" w:cs="Times New Roman"/>
          <w:sz w:val="28"/>
          <w:szCs w:val="28"/>
          <w:lang w:val="ru-RU"/>
        </w:rPr>
        <w:t>, що включає ті особливості</w:t>
      </w:r>
      <w:r>
        <w:rPr>
          <w:rFonts w:ascii="Times New Roman" w:hAnsi="Times New Roman" w:cs="Times New Roman"/>
          <w:sz w:val="28"/>
          <w:szCs w:val="28"/>
          <w:lang w:val="ru-RU"/>
        </w:rPr>
        <w:t xml:space="preserve"> суспільства та його </w:t>
      </w:r>
      <w:r w:rsidRPr="00A91F79">
        <w:rPr>
          <w:rFonts w:ascii="Times New Roman" w:hAnsi="Times New Roman" w:cs="Times New Roman"/>
          <w:sz w:val="28"/>
          <w:szCs w:val="28"/>
          <w:lang w:val="ru-RU"/>
        </w:rPr>
        <w:t>культури (</w:t>
      </w:r>
      <w:r>
        <w:rPr>
          <w:rFonts w:ascii="Times New Roman" w:hAnsi="Times New Roman" w:cs="Times New Roman"/>
          <w:sz w:val="28"/>
          <w:szCs w:val="28"/>
          <w:lang w:val="ru-RU"/>
        </w:rPr>
        <w:t>здатність до взаємодії</w:t>
      </w:r>
      <w:r w:rsidRPr="00A91F79">
        <w:rPr>
          <w:rFonts w:ascii="Times New Roman" w:hAnsi="Times New Roman" w:cs="Times New Roman"/>
          <w:sz w:val="28"/>
          <w:szCs w:val="28"/>
          <w:lang w:val="ru-RU"/>
        </w:rPr>
        <w:t xml:space="preserve"> в </w:t>
      </w:r>
      <w:r>
        <w:rPr>
          <w:rFonts w:ascii="Times New Roman" w:hAnsi="Times New Roman" w:cs="Times New Roman"/>
          <w:sz w:val="28"/>
          <w:szCs w:val="28"/>
          <w:lang w:val="ru-RU"/>
        </w:rPr>
        <w:t>ситуаціях повсякденного життя, підтримки</w:t>
      </w:r>
      <w:r w:rsidRPr="00A91F79">
        <w:rPr>
          <w:rFonts w:ascii="Times New Roman" w:hAnsi="Times New Roman" w:cs="Times New Roman"/>
          <w:sz w:val="28"/>
          <w:szCs w:val="28"/>
          <w:lang w:val="ru-RU"/>
        </w:rPr>
        <w:t xml:space="preserve"> соціальних контактів), які виявляються в комунікативній поведінці </w:t>
      </w:r>
      <w:r>
        <w:rPr>
          <w:rFonts w:ascii="Times New Roman" w:hAnsi="Times New Roman" w:cs="Times New Roman"/>
          <w:sz w:val="28"/>
          <w:szCs w:val="28"/>
          <w:lang w:val="ru-RU"/>
        </w:rPr>
        <w:t xml:space="preserve">членів </w:t>
      </w:r>
      <w:r w:rsidRPr="00A91F79">
        <w:rPr>
          <w:rFonts w:ascii="Times New Roman" w:hAnsi="Times New Roman" w:cs="Times New Roman"/>
          <w:sz w:val="28"/>
          <w:szCs w:val="28"/>
          <w:lang w:val="ru-RU"/>
        </w:rPr>
        <w:t>суспільства. [103, с. 24].</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Зроблено багато спроб тлумачення поняття «соціокультурна компетентність», що призвело до появи різноманітних термінів і визначень.</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У сучасних педагогічних дослідженнях соціо</w:t>
      </w:r>
      <w:r>
        <w:rPr>
          <w:rFonts w:ascii="Times New Roman" w:hAnsi="Times New Roman" w:cs="Times New Roman"/>
          <w:sz w:val="28"/>
          <w:szCs w:val="28"/>
          <w:lang w:val="ru-RU"/>
        </w:rPr>
        <w:t>культурна компетентність як властивість</w:t>
      </w:r>
      <w:r w:rsidRPr="00A91F79">
        <w:rPr>
          <w:rFonts w:ascii="Times New Roman" w:hAnsi="Times New Roman" w:cs="Times New Roman"/>
          <w:sz w:val="28"/>
          <w:szCs w:val="28"/>
          <w:lang w:val="ru-RU"/>
        </w:rPr>
        <w:t xml:space="preserve"> особистості, що характеризує її теоретичну та практичну готовність до соціокультурної діяльності.</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І. Процюк трактує поняття «соціокультурна компетентність» як </w:t>
      </w:r>
      <w:r>
        <w:rPr>
          <w:rFonts w:ascii="Times New Roman" w:hAnsi="Times New Roman" w:cs="Times New Roman"/>
          <w:sz w:val="28"/>
          <w:szCs w:val="28"/>
          <w:lang w:val="ru-RU"/>
        </w:rPr>
        <w:t>знання елементів</w:t>
      </w:r>
      <w:r w:rsidRPr="00A91F79">
        <w:rPr>
          <w:rFonts w:ascii="Times New Roman" w:hAnsi="Times New Roman" w:cs="Times New Roman"/>
          <w:sz w:val="28"/>
          <w:szCs w:val="28"/>
          <w:lang w:val="ru-RU"/>
        </w:rPr>
        <w:t xml:space="preserve"> національної культури, національно-культурної специфіки мовної поведінки носіїв мови та</w:t>
      </w:r>
      <w:r>
        <w:rPr>
          <w:rFonts w:ascii="Times New Roman" w:hAnsi="Times New Roman" w:cs="Times New Roman"/>
          <w:sz w:val="28"/>
          <w:szCs w:val="28"/>
          <w:lang w:val="ru-RU"/>
        </w:rPr>
        <w:t xml:space="preserve"> здатність </w:t>
      </w:r>
      <w:r w:rsidRPr="00A91F79">
        <w:rPr>
          <w:rFonts w:ascii="Times New Roman" w:hAnsi="Times New Roman" w:cs="Times New Roman"/>
          <w:sz w:val="28"/>
          <w:szCs w:val="28"/>
          <w:lang w:val="ru-RU"/>
        </w:rPr>
        <w:t xml:space="preserve">використовувати такі елементи соціокультурного контексту, як звичаї, правила, норми, </w:t>
      </w:r>
      <w:r>
        <w:rPr>
          <w:rFonts w:ascii="Times New Roman" w:hAnsi="Times New Roman" w:cs="Times New Roman"/>
          <w:sz w:val="28"/>
          <w:szCs w:val="28"/>
          <w:lang w:val="ru-RU"/>
        </w:rPr>
        <w:t xml:space="preserve">країнознавчі </w:t>
      </w:r>
      <w:r w:rsidRPr="00A91F79">
        <w:rPr>
          <w:rFonts w:ascii="Times New Roman" w:hAnsi="Times New Roman" w:cs="Times New Roman"/>
          <w:sz w:val="28"/>
          <w:szCs w:val="28"/>
          <w:lang w:val="ru-RU"/>
        </w:rPr>
        <w:t xml:space="preserve">знання носія мови» [67]. Феномен соціокультурної компетентності, на думку вченого, </w:t>
      </w:r>
      <w:r>
        <w:rPr>
          <w:rFonts w:ascii="Times New Roman" w:hAnsi="Times New Roman" w:cs="Times New Roman"/>
          <w:sz w:val="28"/>
          <w:szCs w:val="28"/>
          <w:lang w:val="ru-RU"/>
        </w:rPr>
        <w:t>нерозривно пов'язаний</w:t>
      </w:r>
      <w:r w:rsidRPr="00A91F79">
        <w:rPr>
          <w:rFonts w:ascii="Times New Roman" w:hAnsi="Times New Roman" w:cs="Times New Roman"/>
          <w:sz w:val="28"/>
          <w:szCs w:val="28"/>
          <w:lang w:val="ru-RU"/>
        </w:rPr>
        <w:t xml:space="preserve"> з формуванням особистості в сучасному суспільстві, де люди</w:t>
      </w:r>
      <w:r>
        <w:rPr>
          <w:rFonts w:ascii="Times New Roman" w:hAnsi="Times New Roman" w:cs="Times New Roman"/>
          <w:sz w:val="28"/>
          <w:szCs w:val="28"/>
          <w:lang w:val="ru-RU"/>
        </w:rPr>
        <w:t>на має</w:t>
      </w:r>
      <w:r w:rsidRPr="00A91F79">
        <w:rPr>
          <w:rFonts w:ascii="Times New Roman" w:hAnsi="Times New Roman" w:cs="Times New Roman"/>
          <w:sz w:val="28"/>
          <w:szCs w:val="28"/>
          <w:lang w:val="ru-RU"/>
        </w:rPr>
        <w:t xml:space="preserve"> можливість не тільки реалізувати себе в </w:t>
      </w:r>
      <w:r>
        <w:rPr>
          <w:rFonts w:ascii="Times New Roman" w:hAnsi="Times New Roman" w:cs="Times New Roman"/>
          <w:sz w:val="28"/>
          <w:szCs w:val="28"/>
          <w:lang w:val="ru-RU"/>
        </w:rPr>
        <w:t>ньому</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а й суспільство в собі, яке вона</w:t>
      </w:r>
      <w:r w:rsidRPr="00A91F79">
        <w:rPr>
          <w:rFonts w:ascii="Times New Roman" w:hAnsi="Times New Roman" w:cs="Times New Roman"/>
          <w:sz w:val="28"/>
          <w:szCs w:val="28"/>
          <w:lang w:val="ru-RU"/>
        </w:rPr>
        <w:t xml:space="preserve"> може прийняти або змінити.</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Соціокультурну компетентність слід розглядати як якісну характеристику особистос</w:t>
      </w:r>
      <w:r>
        <w:rPr>
          <w:rFonts w:ascii="Times New Roman" w:hAnsi="Times New Roman" w:cs="Times New Roman"/>
          <w:sz w:val="28"/>
          <w:szCs w:val="28"/>
          <w:lang w:val="ru-RU"/>
        </w:rPr>
        <w:t>ті, що ґрунтується</w:t>
      </w:r>
      <w:r w:rsidRPr="00A91F79">
        <w:rPr>
          <w:rFonts w:ascii="Times New Roman" w:hAnsi="Times New Roman" w:cs="Times New Roman"/>
          <w:sz w:val="28"/>
          <w:szCs w:val="28"/>
          <w:lang w:val="ru-RU"/>
        </w:rPr>
        <w:t xml:space="preserve"> на сукупності набутих знань про соціальні та культурні сфери життя, цінності; як здатність і готовність до міжкультурного спілкування з носіями інших мов і культур; як важливий чинник розвитку особистості, її соціалізації в сучасному суспільстві, самореалізації та культурного самовизначення.</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Під со</w:t>
      </w:r>
      <w:r>
        <w:rPr>
          <w:rFonts w:ascii="Times New Roman" w:hAnsi="Times New Roman" w:cs="Times New Roman"/>
          <w:sz w:val="28"/>
          <w:szCs w:val="28"/>
          <w:lang w:val="ru-RU"/>
        </w:rPr>
        <w:t>ціокультурною компетентністю М. </w:t>
      </w:r>
      <w:r w:rsidRPr="00A91F79">
        <w:rPr>
          <w:rFonts w:ascii="Times New Roman" w:hAnsi="Times New Roman" w:cs="Times New Roman"/>
          <w:sz w:val="28"/>
          <w:szCs w:val="28"/>
          <w:lang w:val="ru-RU"/>
        </w:rPr>
        <w:t xml:space="preserve">Максимець розуміє здатність особистості через адекватне розуміння та повагу до </w:t>
      </w:r>
      <w:r>
        <w:rPr>
          <w:rFonts w:ascii="Times New Roman" w:hAnsi="Times New Roman" w:cs="Times New Roman"/>
          <w:sz w:val="28"/>
          <w:szCs w:val="28"/>
          <w:lang w:val="ru-RU"/>
        </w:rPr>
        <w:t>інших мов, культур і релігій виявляти активну та відповідальну</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діяльність у</w:t>
      </w:r>
      <w:r w:rsidRPr="00A91F79">
        <w:rPr>
          <w:rFonts w:ascii="Times New Roman" w:hAnsi="Times New Roman" w:cs="Times New Roman"/>
          <w:sz w:val="28"/>
          <w:szCs w:val="28"/>
          <w:lang w:val="ru-RU"/>
        </w:rPr>
        <w:t xml:space="preserve"> суспільстві на засадах демократії, гуманізм</w:t>
      </w:r>
      <w:r>
        <w:rPr>
          <w:rFonts w:ascii="Times New Roman" w:hAnsi="Times New Roman" w:cs="Times New Roman"/>
          <w:sz w:val="28"/>
          <w:szCs w:val="28"/>
          <w:lang w:val="ru-RU"/>
        </w:rPr>
        <w:t>у, толерантності тощо [46, с. </w:t>
      </w:r>
      <w:r w:rsidRPr="00A91F79">
        <w:rPr>
          <w:rFonts w:ascii="Times New Roman" w:hAnsi="Times New Roman" w:cs="Times New Roman"/>
          <w:sz w:val="28"/>
          <w:szCs w:val="28"/>
          <w:lang w:val="ru-RU"/>
        </w:rPr>
        <w:t>212].</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О. </w:t>
      </w:r>
      <w:r w:rsidRPr="00A91F79">
        <w:rPr>
          <w:rFonts w:ascii="Times New Roman" w:hAnsi="Times New Roman" w:cs="Times New Roman"/>
          <w:sz w:val="28"/>
          <w:szCs w:val="28"/>
          <w:lang w:val="ru-RU"/>
        </w:rPr>
        <w:t xml:space="preserve">Жорнова визначає соціокультурну компетентність як здатність та готовність застосовувати </w:t>
      </w:r>
      <w:r>
        <w:rPr>
          <w:rFonts w:ascii="Times New Roman" w:hAnsi="Times New Roman" w:cs="Times New Roman"/>
          <w:sz w:val="28"/>
          <w:szCs w:val="28"/>
          <w:lang w:val="ru-RU"/>
        </w:rPr>
        <w:t>сукупність</w:t>
      </w:r>
      <w:r w:rsidRPr="00A91F79">
        <w:rPr>
          <w:rFonts w:ascii="Times New Roman" w:hAnsi="Times New Roman" w:cs="Times New Roman"/>
          <w:sz w:val="28"/>
          <w:szCs w:val="28"/>
          <w:lang w:val="ru-RU"/>
        </w:rPr>
        <w:t xml:space="preserve"> соціопедагогічних</w:t>
      </w:r>
      <w:r>
        <w:rPr>
          <w:rFonts w:ascii="Times New Roman" w:hAnsi="Times New Roman" w:cs="Times New Roman"/>
          <w:sz w:val="28"/>
          <w:szCs w:val="28"/>
          <w:lang w:val="ru-RU"/>
        </w:rPr>
        <w:t>, соціолінгвістичних, соціопсихологічних, країнознавч</w:t>
      </w:r>
      <w:r w:rsidRPr="00A91F79">
        <w:rPr>
          <w:rFonts w:ascii="Times New Roman" w:hAnsi="Times New Roman" w:cs="Times New Roman"/>
          <w:sz w:val="28"/>
          <w:szCs w:val="28"/>
          <w:lang w:val="ru-RU"/>
        </w:rPr>
        <w:t xml:space="preserve">их та міжкультурних </w:t>
      </w:r>
      <w:r>
        <w:rPr>
          <w:rFonts w:ascii="Times New Roman" w:hAnsi="Times New Roman" w:cs="Times New Roman"/>
          <w:sz w:val="28"/>
          <w:szCs w:val="28"/>
          <w:lang w:val="ru-RU"/>
        </w:rPr>
        <w:t>знань для досягнення по</w:t>
      </w:r>
      <w:r w:rsidRPr="00A91F79">
        <w:rPr>
          <w:rFonts w:ascii="Times New Roman" w:hAnsi="Times New Roman" w:cs="Times New Roman"/>
          <w:sz w:val="28"/>
          <w:szCs w:val="28"/>
          <w:lang w:val="ru-RU"/>
        </w:rPr>
        <w:t xml:space="preserve">розуміння між окремими особами чи групами, </w:t>
      </w:r>
      <w:r>
        <w:rPr>
          <w:rFonts w:ascii="Times New Roman" w:hAnsi="Times New Roman" w:cs="Times New Roman"/>
          <w:sz w:val="28"/>
          <w:szCs w:val="28"/>
          <w:lang w:val="ru-RU"/>
        </w:rPr>
        <w:t>які є представниками різних соціумів,</w:t>
      </w:r>
      <w:r w:rsidRPr="00A91F79">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у</w:t>
      </w:r>
      <w:r w:rsidRPr="00A91F79">
        <w:rPr>
          <w:rFonts w:ascii="Times New Roman" w:hAnsi="Times New Roman" w:cs="Times New Roman"/>
          <w:sz w:val="28"/>
          <w:szCs w:val="28"/>
          <w:lang w:val="ru-RU"/>
        </w:rPr>
        <w:t xml:space="preserve"> межах</w:t>
      </w:r>
      <w:proofErr w:type="gramEnd"/>
      <w:r w:rsidRPr="00A91F79">
        <w:rPr>
          <w:rFonts w:ascii="Times New Roman" w:hAnsi="Times New Roman" w:cs="Times New Roman"/>
          <w:sz w:val="28"/>
          <w:szCs w:val="28"/>
          <w:lang w:val="ru-RU"/>
        </w:rPr>
        <w:t xml:space="preserve"> одного соціокультурного контексту</w:t>
      </w:r>
      <w:r>
        <w:rPr>
          <w:rFonts w:ascii="Times New Roman" w:hAnsi="Times New Roman" w:cs="Times New Roman"/>
          <w:sz w:val="28"/>
          <w:szCs w:val="28"/>
          <w:lang w:val="ru-RU"/>
        </w:rPr>
        <w:t xml:space="preserve"> однієї зі сторін [22, с. 94</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Згодні з П.</w:t>
      </w:r>
      <w:r>
        <w:rPr>
          <w:lang w:val="ru-RU"/>
        </w:rPr>
        <w:t> </w:t>
      </w:r>
      <w:r w:rsidRPr="00A91F79">
        <w:rPr>
          <w:rFonts w:ascii="Times New Roman" w:hAnsi="Times New Roman" w:cs="Times New Roman"/>
          <w:sz w:val="28"/>
          <w:szCs w:val="28"/>
          <w:lang w:val="ru-RU"/>
        </w:rPr>
        <w:t>Сисоєвим, який трактує соціокультурну компетентність як рівень знання соціокультурного контексту, а також досвід спілкування та використання мови в різних соціокультурних ситуаціях [81, с. 12].</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 </w:t>
      </w:r>
      <w:r w:rsidRPr="00A91F79">
        <w:rPr>
          <w:rFonts w:ascii="Times New Roman" w:hAnsi="Times New Roman" w:cs="Times New Roman"/>
          <w:sz w:val="28"/>
          <w:szCs w:val="28"/>
          <w:lang w:val="ru-RU"/>
        </w:rPr>
        <w:t>Татохов зазначає, що соціокультурна компетентність особистості передбачає, що кожна культура має свій контекст і логіку; немає жодної культури, кращої за іншу, оскільки кожна має свою систему взаємопов’язаних елементів; будь-яка культура іс</w:t>
      </w:r>
      <w:r>
        <w:rPr>
          <w:rFonts w:ascii="Times New Roman" w:hAnsi="Times New Roman" w:cs="Times New Roman"/>
          <w:sz w:val="28"/>
          <w:szCs w:val="28"/>
          <w:lang w:val="ru-RU"/>
        </w:rPr>
        <w:t>нує доти, доки вона функціонує та</w:t>
      </w:r>
      <w:r w:rsidRPr="00A91F79">
        <w:rPr>
          <w:rFonts w:ascii="Times New Roman" w:hAnsi="Times New Roman" w:cs="Times New Roman"/>
          <w:sz w:val="28"/>
          <w:szCs w:val="28"/>
          <w:lang w:val="ru-RU"/>
        </w:rPr>
        <w:t xml:space="preserve"> розвивається [82, с. 24].</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Бути соціо</w:t>
      </w:r>
      <w:r w:rsidRPr="00A91F79">
        <w:rPr>
          <w:rFonts w:ascii="Times New Roman" w:hAnsi="Times New Roman" w:cs="Times New Roman"/>
          <w:sz w:val="28"/>
          <w:szCs w:val="28"/>
          <w:lang w:val="ru-RU"/>
        </w:rPr>
        <w:t>компетентним, на думку вчених, означає володіти знаннями про культури інших народів, розуміти</w:t>
      </w:r>
      <w:r>
        <w:rPr>
          <w:rFonts w:ascii="Times New Roman" w:hAnsi="Times New Roman" w:cs="Times New Roman"/>
          <w:sz w:val="28"/>
          <w:szCs w:val="28"/>
          <w:lang w:val="ru-RU"/>
        </w:rPr>
        <w:t xml:space="preserve"> їх унікальність і цінність, що</w:t>
      </w:r>
      <w:r w:rsidRPr="00A91F79">
        <w:rPr>
          <w:rFonts w:ascii="Times New Roman" w:hAnsi="Times New Roman" w:cs="Times New Roman"/>
          <w:sz w:val="28"/>
          <w:szCs w:val="28"/>
          <w:lang w:val="ru-RU"/>
        </w:rPr>
        <w:t xml:space="preserve"> реалізуються через </w:t>
      </w:r>
      <w:r>
        <w:rPr>
          <w:rFonts w:ascii="Times New Roman" w:hAnsi="Times New Roman" w:cs="Times New Roman"/>
          <w:sz w:val="28"/>
          <w:szCs w:val="28"/>
          <w:lang w:val="ru-RU"/>
        </w:rPr>
        <w:t>уміння та навички поведінки, які</w:t>
      </w:r>
      <w:r w:rsidRPr="00A91F79">
        <w:rPr>
          <w:rFonts w:ascii="Times New Roman" w:hAnsi="Times New Roman" w:cs="Times New Roman"/>
          <w:sz w:val="28"/>
          <w:szCs w:val="28"/>
          <w:lang w:val="ru-RU"/>
        </w:rPr>
        <w:t xml:space="preserve"> сприяють ефективному міжетнічному взаєморозумінню та взаємодії.</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Соціокультурна к</w:t>
      </w:r>
      <w:r>
        <w:rPr>
          <w:rFonts w:ascii="Times New Roman" w:hAnsi="Times New Roman" w:cs="Times New Roman"/>
          <w:sz w:val="28"/>
          <w:szCs w:val="28"/>
          <w:lang w:val="ru-RU"/>
        </w:rPr>
        <w:t xml:space="preserve">омпетентність, за Т. Колодько, </w:t>
      </w:r>
      <w:r w:rsidRPr="00A91F79">
        <w:rPr>
          <w:rFonts w:ascii="Times New Roman" w:hAnsi="Times New Roman" w:cs="Times New Roman"/>
          <w:sz w:val="28"/>
          <w:szCs w:val="28"/>
          <w:lang w:val="ru-RU"/>
        </w:rPr>
        <w:t xml:space="preserve">– це здатність людини </w:t>
      </w:r>
      <w:r>
        <w:rPr>
          <w:rFonts w:ascii="Times New Roman" w:hAnsi="Times New Roman" w:cs="Times New Roman"/>
          <w:sz w:val="28"/>
          <w:szCs w:val="28"/>
          <w:lang w:val="ru-RU"/>
        </w:rPr>
        <w:t>усвідомлено</w:t>
      </w:r>
      <w:r w:rsidRPr="00A91F79">
        <w:rPr>
          <w:rFonts w:ascii="Times New Roman" w:hAnsi="Times New Roman" w:cs="Times New Roman"/>
          <w:sz w:val="28"/>
          <w:szCs w:val="28"/>
          <w:lang w:val="ru-RU"/>
        </w:rPr>
        <w:t xml:space="preserve"> застосовувати соціальний та культурний контексти країни, мова якої вивчається, у процесі іншомовного спілкування.</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 </w:t>
      </w:r>
      <w:r w:rsidRPr="00A91F79">
        <w:rPr>
          <w:rFonts w:ascii="Times New Roman" w:hAnsi="Times New Roman" w:cs="Times New Roman"/>
          <w:sz w:val="28"/>
          <w:szCs w:val="28"/>
          <w:lang w:val="ru-RU"/>
        </w:rPr>
        <w:t>Колод</w:t>
      </w:r>
      <w:r>
        <w:rPr>
          <w:rFonts w:ascii="Times New Roman" w:hAnsi="Times New Roman" w:cs="Times New Roman"/>
          <w:sz w:val="28"/>
          <w:szCs w:val="28"/>
          <w:lang w:val="ru-RU"/>
        </w:rPr>
        <w:t>ь</w:t>
      </w:r>
      <w:r w:rsidRPr="00A91F79">
        <w:rPr>
          <w:rFonts w:ascii="Times New Roman" w:hAnsi="Times New Roman" w:cs="Times New Roman"/>
          <w:sz w:val="28"/>
          <w:szCs w:val="28"/>
          <w:lang w:val="ru-RU"/>
        </w:rPr>
        <w:t xml:space="preserve">ко </w:t>
      </w:r>
      <w:r>
        <w:rPr>
          <w:rFonts w:ascii="Times New Roman" w:hAnsi="Times New Roman" w:cs="Times New Roman"/>
          <w:sz w:val="28"/>
          <w:szCs w:val="28"/>
          <w:lang w:val="ru-RU"/>
        </w:rPr>
        <w:t xml:space="preserve">розглядає іншомовну соціокультурну компетенцію </w:t>
      </w:r>
      <w:r w:rsidRPr="00A91F79">
        <w:rPr>
          <w:rFonts w:ascii="Times New Roman" w:hAnsi="Times New Roman" w:cs="Times New Roman"/>
          <w:sz w:val="28"/>
          <w:szCs w:val="28"/>
          <w:lang w:val="ru-RU"/>
        </w:rPr>
        <w:t>як цілісну систему, що має взаємопов’язані структурні компоненти:</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країнознавчу</w:t>
      </w:r>
      <w:r w:rsidRPr="00A91F79">
        <w:rPr>
          <w:rFonts w:ascii="Times New Roman" w:hAnsi="Times New Roman" w:cs="Times New Roman"/>
          <w:sz w:val="28"/>
          <w:szCs w:val="28"/>
          <w:lang w:val="ru-RU"/>
        </w:rPr>
        <w:t xml:space="preserve"> (знання </w:t>
      </w:r>
      <w:r>
        <w:rPr>
          <w:rFonts w:ascii="Times New Roman" w:hAnsi="Times New Roman" w:cs="Times New Roman"/>
          <w:sz w:val="28"/>
          <w:szCs w:val="28"/>
          <w:lang w:val="ru-RU"/>
        </w:rPr>
        <w:t>про народ</w:t>
      </w:r>
      <w:r w:rsidRPr="00A91F79">
        <w:rPr>
          <w:rFonts w:ascii="Times New Roman" w:hAnsi="Times New Roman" w:cs="Times New Roman"/>
          <w:sz w:val="28"/>
          <w:szCs w:val="28"/>
          <w:lang w:val="ru-RU"/>
        </w:rPr>
        <w:t>, носіїв</w:t>
      </w:r>
      <w:r>
        <w:rPr>
          <w:rFonts w:ascii="Times New Roman" w:hAnsi="Times New Roman" w:cs="Times New Roman"/>
          <w:sz w:val="28"/>
          <w:szCs w:val="28"/>
          <w:lang w:val="ru-RU"/>
        </w:rPr>
        <w:t xml:space="preserve"> мови, їх національний характер, особливості побуту, звичаї, традиціїї</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культуру</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лінгвокраїнознавчу</w:t>
      </w:r>
      <w:r w:rsidRPr="00A91F79">
        <w:rPr>
          <w:rFonts w:ascii="Times New Roman" w:hAnsi="Times New Roman" w:cs="Times New Roman"/>
          <w:sz w:val="28"/>
          <w:szCs w:val="28"/>
          <w:lang w:val="ru-RU"/>
        </w:rPr>
        <w:t xml:space="preserve"> (знання мовних одиниць, що включає національно-культурний компонент семантики, відповідно до соціально-мовленнєвих ситуацій),</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соціолінгвістичну компетенцію</w:t>
      </w:r>
      <w:r w:rsidRPr="00A91F79">
        <w:rPr>
          <w:rFonts w:ascii="Times New Roman" w:hAnsi="Times New Roman" w:cs="Times New Roman"/>
          <w:sz w:val="28"/>
          <w:szCs w:val="28"/>
          <w:lang w:val="ru-RU"/>
        </w:rPr>
        <w:t xml:space="preserve"> (знання особливостей національного мовленнєвого етикету т</w:t>
      </w:r>
      <w:r>
        <w:rPr>
          <w:rFonts w:ascii="Times New Roman" w:hAnsi="Times New Roman" w:cs="Times New Roman"/>
          <w:sz w:val="28"/>
          <w:szCs w:val="28"/>
          <w:lang w:val="ru-RU"/>
        </w:rPr>
        <w:t>а невербальної поведінки, навички</w:t>
      </w:r>
      <w:r w:rsidRPr="00A91F79">
        <w:rPr>
          <w:rFonts w:ascii="Times New Roman" w:hAnsi="Times New Roman" w:cs="Times New Roman"/>
          <w:sz w:val="28"/>
          <w:szCs w:val="28"/>
          <w:lang w:val="ru-RU"/>
        </w:rPr>
        <w:t xml:space="preserve"> враховувати їх у реальних життєвих ситуаціях, соціальних норм поведінки та соціального статусу комунікантів) [34, с. 134].</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Дослідник розг</w:t>
      </w:r>
      <w:r>
        <w:rPr>
          <w:rFonts w:ascii="Times New Roman" w:hAnsi="Times New Roman" w:cs="Times New Roman"/>
          <w:sz w:val="28"/>
          <w:szCs w:val="28"/>
          <w:lang w:val="ru-RU"/>
        </w:rPr>
        <w:t>лядає соціокультурну компетентність</w:t>
      </w:r>
      <w:r w:rsidRPr="00A91F79">
        <w:rPr>
          <w:rFonts w:ascii="Times New Roman" w:hAnsi="Times New Roman" w:cs="Times New Roman"/>
          <w:sz w:val="28"/>
          <w:szCs w:val="28"/>
          <w:lang w:val="ru-RU"/>
        </w:rPr>
        <w:t xml:space="preserve"> як комп</w:t>
      </w:r>
      <w:r>
        <w:rPr>
          <w:rFonts w:ascii="Times New Roman" w:hAnsi="Times New Roman" w:cs="Times New Roman"/>
          <w:sz w:val="28"/>
          <w:szCs w:val="28"/>
          <w:lang w:val="ru-RU"/>
        </w:rPr>
        <w:t>онент комунікативної компетентності</w:t>
      </w:r>
      <w:r w:rsidRPr="00A91F79">
        <w:rPr>
          <w:rFonts w:ascii="Times New Roman" w:hAnsi="Times New Roman" w:cs="Times New Roman"/>
          <w:sz w:val="28"/>
          <w:szCs w:val="28"/>
          <w:lang w:val="ru-RU"/>
        </w:rPr>
        <w:t>, пов’язує її з</w:t>
      </w:r>
      <w:r>
        <w:rPr>
          <w:rFonts w:ascii="Times New Roman" w:hAnsi="Times New Roman" w:cs="Times New Roman"/>
          <w:sz w:val="28"/>
          <w:szCs w:val="28"/>
          <w:lang w:val="ru-RU"/>
        </w:rPr>
        <w:t>і</w:t>
      </w:r>
      <w:r w:rsidRPr="00A91F79">
        <w:rPr>
          <w:rFonts w:ascii="Times New Roman" w:hAnsi="Times New Roman" w:cs="Times New Roman"/>
          <w:sz w:val="28"/>
          <w:szCs w:val="28"/>
          <w:lang w:val="ru-RU"/>
        </w:rPr>
        <w:t xml:space="preserve"> знаннями та вміннями, необхідними для реаліз</w:t>
      </w:r>
      <w:r>
        <w:rPr>
          <w:rFonts w:ascii="Times New Roman" w:hAnsi="Times New Roman" w:cs="Times New Roman"/>
          <w:sz w:val="28"/>
          <w:szCs w:val="28"/>
          <w:lang w:val="ru-RU"/>
        </w:rPr>
        <w:t>ації соціального аспекту</w:t>
      </w:r>
      <w:r w:rsidRPr="00A91F79">
        <w:rPr>
          <w:rFonts w:ascii="Times New Roman" w:hAnsi="Times New Roman" w:cs="Times New Roman"/>
          <w:sz w:val="28"/>
          <w:szCs w:val="28"/>
          <w:lang w:val="ru-RU"/>
        </w:rPr>
        <w:t xml:space="preserve"> використання</w:t>
      </w:r>
      <w:r>
        <w:rPr>
          <w:rFonts w:ascii="Times New Roman" w:hAnsi="Times New Roman" w:cs="Times New Roman"/>
          <w:sz w:val="28"/>
          <w:szCs w:val="28"/>
          <w:lang w:val="ru-RU"/>
        </w:rPr>
        <w:t xml:space="preserve"> мови</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Л. Воротняк визначає соціокультурну компетентність як здатність людини </w:t>
      </w:r>
      <w:r w:rsidRPr="00A3082B">
        <w:rPr>
          <w:rFonts w:ascii="Times New Roman" w:hAnsi="Times New Roman" w:cs="Times New Roman"/>
          <w:sz w:val="28"/>
          <w:szCs w:val="28"/>
          <w:lang w:val="ru-RU"/>
        </w:rPr>
        <w:t>інтегруватися в іншу культуру, зберігаючи взаємозв'язок з рідною мовою, культурою, яка ґрунтується на поєднанні особистісних якостей, синтезованих знаннях, уміннях і навичках позитивної міжнаціональної та міжкультурної взаємодії, що сприяє інтеграції особистості в полікультурний світовий простір [11, с. 105].</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 думку О. </w:t>
      </w:r>
      <w:r w:rsidRPr="00A91F79">
        <w:rPr>
          <w:rFonts w:ascii="Times New Roman" w:hAnsi="Times New Roman" w:cs="Times New Roman"/>
          <w:sz w:val="28"/>
          <w:szCs w:val="28"/>
          <w:lang w:val="ru-RU"/>
        </w:rPr>
        <w:t>Жежери, соціокультурна компетентність як важлива характеристика особистості визначає ціннісні орієнтації особистості, сприяє їх формуванню, є сферою їх практичної реалізації [21].</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proofErr w:type="gramStart"/>
      <w:r w:rsidRPr="00A91F79">
        <w:rPr>
          <w:rFonts w:ascii="Times New Roman" w:hAnsi="Times New Roman" w:cs="Times New Roman"/>
          <w:sz w:val="28"/>
          <w:szCs w:val="28"/>
          <w:lang w:val="ru-RU"/>
        </w:rPr>
        <w:t>У словнику</w:t>
      </w:r>
      <w:proofErr w:type="gramEnd"/>
      <w:r w:rsidRPr="00A91F79">
        <w:rPr>
          <w:rFonts w:ascii="Times New Roman" w:hAnsi="Times New Roman" w:cs="Times New Roman"/>
          <w:sz w:val="28"/>
          <w:szCs w:val="28"/>
          <w:lang w:val="ru-RU"/>
        </w:rPr>
        <w:t xml:space="preserve"> знаходимо ш</w:t>
      </w:r>
      <w:r>
        <w:rPr>
          <w:rFonts w:ascii="Times New Roman" w:hAnsi="Times New Roman" w:cs="Times New Roman"/>
          <w:sz w:val="28"/>
          <w:szCs w:val="28"/>
          <w:lang w:val="ru-RU"/>
        </w:rPr>
        <w:t>ирше визначення цього поняття, подане І. </w:t>
      </w:r>
      <w:r w:rsidRPr="00A91F79">
        <w:rPr>
          <w:rFonts w:ascii="Times New Roman" w:hAnsi="Times New Roman" w:cs="Times New Roman"/>
          <w:sz w:val="28"/>
          <w:szCs w:val="28"/>
          <w:lang w:val="ru-RU"/>
        </w:rPr>
        <w:t>Колесниковою та О. Долгіною, – знання культурних особливостей носіїв мови, їхніх звичок, традицій, норм поведінки та етикету та вміння розуміти ком</w:t>
      </w:r>
      <w:r>
        <w:rPr>
          <w:rFonts w:ascii="Times New Roman" w:hAnsi="Times New Roman" w:cs="Times New Roman"/>
          <w:sz w:val="28"/>
          <w:szCs w:val="28"/>
          <w:lang w:val="ru-RU"/>
        </w:rPr>
        <w:t xml:space="preserve">унікативну поведінку іноземців та адекватно </w:t>
      </w:r>
      <w:r w:rsidRPr="00A91F79">
        <w:rPr>
          <w:rFonts w:ascii="Times New Roman" w:hAnsi="Times New Roman" w:cs="Times New Roman"/>
          <w:sz w:val="28"/>
          <w:szCs w:val="28"/>
          <w:lang w:val="ru-RU"/>
        </w:rPr>
        <w:t>використовувати</w:t>
      </w:r>
      <w:r>
        <w:rPr>
          <w:rFonts w:ascii="Times New Roman" w:hAnsi="Times New Roman" w:cs="Times New Roman"/>
          <w:sz w:val="28"/>
          <w:szCs w:val="28"/>
          <w:lang w:val="ru-RU"/>
        </w:rPr>
        <w:t xml:space="preserve"> набуті знання у спілкуванні</w:t>
      </w:r>
      <w:r w:rsidRPr="00A91F79">
        <w:rPr>
          <w:rFonts w:ascii="Times New Roman" w:hAnsi="Times New Roman" w:cs="Times New Roman"/>
          <w:sz w:val="28"/>
          <w:szCs w:val="28"/>
          <w:lang w:val="ru-RU"/>
        </w:rPr>
        <w:t>, залишаючис</w:t>
      </w:r>
      <w:r>
        <w:rPr>
          <w:rFonts w:ascii="Times New Roman" w:hAnsi="Times New Roman" w:cs="Times New Roman"/>
          <w:sz w:val="28"/>
          <w:szCs w:val="28"/>
          <w:lang w:val="ru-RU"/>
        </w:rPr>
        <w:t>ь носієм іншої культури [33, с. </w:t>
      </w:r>
      <w:r w:rsidRPr="00A91F79">
        <w:rPr>
          <w:rFonts w:ascii="Times New Roman" w:hAnsi="Times New Roman" w:cs="Times New Roman"/>
          <w:sz w:val="28"/>
          <w:szCs w:val="28"/>
          <w:lang w:val="ru-RU"/>
        </w:rPr>
        <w:t>30].</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Аналізуючи визначення поняття «соціокультурна компетентність» зарубіжних та вітчизняних науковців та порівнюю</w:t>
      </w:r>
      <w:r>
        <w:rPr>
          <w:rFonts w:ascii="Times New Roman" w:hAnsi="Times New Roman" w:cs="Times New Roman"/>
          <w:sz w:val="28"/>
          <w:szCs w:val="28"/>
          <w:lang w:val="ru-RU"/>
        </w:rPr>
        <w:t>чи структуру її компонентів, Т. </w:t>
      </w:r>
      <w:r w:rsidRPr="00A91F79">
        <w:rPr>
          <w:rFonts w:ascii="Times New Roman" w:hAnsi="Times New Roman" w:cs="Times New Roman"/>
          <w:sz w:val="28"/>
          <w:szCs w:val="28"/>
          <w:lang w:val="ru-RU"/>
        </w:rPr>
        <w:t xml:space="preserve">Фоменко </w:t>
      </w:r>
      <w:r>
        <w:rPr>
          <w:rFonts w:ascii="Times New Roman" w:hAnsi="Times New Roman" w:cs="Times New Roman"/>
          <w:sz w:val="28"/>
          <w:szCs w:val="28"/>
          <w:lang w:val="ru-RU"/>
        </w:rPr>
        <w:t>доходить висновку</w:t>
      </w:r>
      <w:r w:rsidRPr="00A91F79">
        <w:rPr>
          <w:rFonts w:ascii="Times New Roman" w:hAnsi="Times New Roman" w:cs="Times New Roman"/>
          <w:sz w:val="28"/>
          <w:szCs w:val="28"/>
          <w:lang w:val="ru-RU"/>
        </w:rPr>
        <w:t>, що соціокультурну компетентність слід розглядати як якісну характеристику особистості, що ґрунтується на набутих знаннях соціальної та культурної сфер</w:t>
      </w:r>
      <w:r>
        <w:rPr>
          <w:rFonts w:ascii="Times New Roman" w:hAnsi="Times New Roman" w:cs="Times New Roman"/>
          <w:sz w:val="28"/>
          <w:szCs w:val="28"/>
          <w:lang w:val="ru-RU"/>
        </w:rPr>
        <w:t xml:space="preserve"> життя, ціннісних орієнтаціях</w:t>
      </w:r>
      <w:r w:rsidRPr="00A91F79">
        <w:rPr>
          <w:rFonts w:ascii="Times New Roman" w:hAnsi="Times New Roman" w:cs="Times New Roman"/>
          <w:sz w:val="28"/>
          <w:szCs w:val="28"/>
          <w:lang w:val="ru-RU"/>
        </w:rPr>
        <w:t>; як здатність і готовність до міжкультурного спілкування з носіями інших мов і культ</w:t>
      </w:r>
      <w:r>
        <w:rPr>
          <w:rFonts w:ascii="Times New Roman" w:hAnsi="Times New Roman" w:cs="Times New Roman"/>
          <w:sz w:val="28"/>
          <w:szCs w:val="28"/>
          <w:lang w:val="ru-RU"/>
        </w:rPr>
        <w:t xml:space="preserve">ур; як </w:t>
      </w:r>
      <w:r>
        <w:rPr>
          <w:rFonts w:ascii="Times New Roman" w:hAnsi="Times New Roman" w:cs="Times New Roman"/>
          <w:sz w:val="28"/>
          <w:szCs w:val="28"/>
          <w:lang w:val="ru-RU"/>
        </w:rPr>
        <w:lastRenderedPageBreak/>
        <w:t xml:space="preserve">важливий фактор розвитку </w:t>
      </w:r>
      <w:r w:rsidRPr="00A91F79">
        <w:rPr>
          <w:rFonts w:ascii="Times New Roman" w:hAnsi="Times New Roman" w:cs="Times New Roman"/>
          <w:sz w:val="28"/>
          <w:szCs w:val="28"/>
          <w:lang w:val="ru-RU"/>
        </w:rPr>
        <w:t>особистості, її соціалізації в сучасному суспільстві, самореалізації та культурного самовизначення.</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Соціокультурна компетентність забезпечує, на думку Т. Фоменко, вміння орієнтуватися в соціокультурних особливостях автентичного мовного середовища, передбачати можливі соціокультурні бар’єри в міжкультурному спілкуванні та шляхи їх усунення, адаптуватися до іншомовного середовища, дотримуючис</w:t>
      </w:r>
      <w:r>
        <w:rPr>
          <w:rFonts w:ascii="Times New Roman" w:hAnsi="Times New Roman" w:cs="Times New Roman"/>
          <w:sz w:val="28"/>
          <w:szCs w:val="28"/>
          <w:lang w:val="ru-RU"/>
        </w:rPr>
        <w:t>ь канонів ввічливості в іншій культурі, виявляючи повагу до ритуалів та спосо</w:t>
      </w:r>
      <w:r w:rsidRPr="00A91F79">
        <w:rPr>
          <w:rFonts w:ascii="Times New Roman" w:hAnsi="Times New Roman" w:cs="Times New Roman"/>
          <w:sz w:val="28"/>
          <w:szCs w:val="28"/>
          <w:lang w:val="ru-RU"/>
        </w:rPr>
        <w:t>б</w:t>
      </w:r>
      <w:r>
        <w:rPr>
          <w:rFonts w:ascii="Times New Roman" w:hAnsi="Times New Roman" w:cs="Times New Roman"/>
          <w:sz w:val="28"/>
          <w:szCs w:val="28"/>
          <w:lang w:val="ru-RU"/>
        </w:rPr>
        <w:t>у</w:t>
      </w:r>
      <w:r w:rsidRPr="00A91F79">
        <w:rPr>
          <w:rFonts w:ascii="Times New Roman" w:hAnsi="Times New Roman" w:cs="Times New Roman"/>
          <w:sz w:val="28"/>
          <w:szCs w:val="28"/>
          <w:lang w:val="ru-RU"/>
        </w:rPr>
        <w:t xml:space="preserve"> життя інших культурних спільнот [91].</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Оптимальний рі</w:t>
      </w:r>
      <w:r>
        <w:rPr>
          <w:rFonts w:ascii="Times New Roman" w:hAnsi="Times New Roman" w:cs="Times New Roman"/>
          <w:sz w:val="28"/>
          <w:szCs w:val="28"/>
          <w:lang w:val="ru-RU"/>
        </w:rPr>
        <w:t>вень соціокультурної компетентності</w:t>
      </w:r>
      <w:r w:rsidRPr="00A91F79">
        <w:rPr>
          <w:rFonts w:ascii="Times New Roman" w:hAnsi="Times New Roman" w:cs="Times New Roman"/>
          <w:sz w:val="28"/>
          <w:szCs w:val="28"/>
          <w:lang w:val="ru-RU"/>
        </w:rPr>
        <w:t xml:space="preserve"> О. Квасник пов’язує з наявністю </w:t>
      </w:r>
      <w:r>
        <w:rPr>
          <w:rFonts w:ascii="Times New Roman" w:hAnsi="Times New Roman" w:cs="Times New Roman"/>
          <w:sz w:val="28"/>
          <w:szCs w:val="28"/>
          <w:lang w:val="ru-RU"/>
        </w:rPr>
        <w:t xml:space="preserve">у людини </w:t>
      </w:r>
      <w:r w:rsidRPr="00A91F79">
        <w:rPr>
          <w:rFonts w:ascii="Times New Roman" w:hAnsi="Times New Roman" w:cs="Times New Roman"/>
          <w:sz w:val="28"/>
          <w:szCs w:val="28"/>
          <w:lang w:val="ru-RU"/>
        </w:rPr>
        <w:t>особливої системи знань, умінь і навичок, що дозволяють будувати позитивні стосунки з різними людьми, у тому числі й не схожими на неї за різними параметрами: етн</w:t>
      </w:r>
      <w:r>
        <w:rPr>
          <w:rFonts w:ascii="Times New Roman" w:hAnsi="Times New Roman" w:cs="Times New Roman"/>
          <w:sz w:val="28"/>
          <w:szCs w:val="28"/>
          <w:lang w:val="ru-RU"/>
        </w:rPr>
        <w:t xml:space="preserve">окультурним, релігійним, расовим, соціальним і світоглядним </w:t>
      </w:r>
      <w:r w:rsidRPr="00A91F79">
        <w:rPr>
          <w:rFonts w:ascii="Times New Roman" w:hAnsi="Times New Roman" w:cs="Times New Roman"/>
          <w:sz w:val="28"/>
          <w:szCs w:val="28"/>
          <w:lang w:val="ru-RU"/>
        </w:rPr>
        <w:t>[</w:t>
      </w:r>
      <w:r>
        <w:rPr>
          <w:rFonts w:ascii="Times New Roman" w:hAnsi="Times New Roman" w:cs="Times New Roman"/>
          <w:sz w:val="28"/>
          <w:szCs w:val="28"/>
          <w:lang w:val="ru-RU"/>
        </w:rPr>
        <w:t>30, с. 154</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w:t>
      </w:r>
      <w:r>
        <w:rPr>
          <w:rFonts w:ascii="Times New Roman" w:hAnsi="Times New Roman" w:cs="Times New Roman"/>
          <w:sz w:val="28"/>
          <w:szCs w:val="28"/>
        </w:rPr>
        <w:t> </w:t>
      </w:r>
      <w:r w:rsidRPr="00A91F79">
        <w:rPr>
          <w:rFonts w:ascii="Times New Roman" w:hAnsi="Times New Roman" w:cs="Times New Roman"/>
          <w:sz w:val="28"/>
          <w:szCs w:val="28"/>
          <w:lang w:val="ru-RU"/>
        </w:rPr>
        <w:t>Жукова вважає, що під соціокультурною компетентні</w:t>
      </w:r>
      <w:r>
        <w:rPr>
          <w:rFonts w:ascii="Times New Roman" w:hAnsi="Times New Roman" w:cs="Times New Roman"/>
          <w:sz w:val="28"/>
          <w:szCs w:val="28"/>
          <w:lang w:val="ru-RU"/>
        </w:rPr>
        <w:t>стю можна розуміти «інтеграційну</w:t>
      </w:r>
      <w:r w:rsidRPr="00A91F79">
        <w:rPr>
          <w:rFonts w:ascii="Times New Roman" w:hAnsi="Times New Roman" w:cs="Times New Roman"/>
          <w:sz w:val="28"/>
          <w:szCs w:val="28"/>
          <w:lang w:val="ru-RU"/>
        </w:rPr>
        <w:t xml:space="preserve"> властивість особистості, що характеризує її теоретичну та практичну готовність до соціокультурної діяльності, </w:t>
      </w:r>
      <w:r>
        <w:rPr>
          <w:rFonts w:ascii="Times New Roman" w:hAnsi="Times New Roman" w:cs="Times New Roman"/>
          <w:sz w:val="28"/>
          <w:szCs w:val="28"/>
          <w:lang w:val="ru-RU"/>
        </w:rPr>
        <w:t>яка</w:t>
      </w:r>
      <w:r w:rsidRPr="00A91F79">
        <w:rPr>
          <w:rFonts w:ascii="Times New Roman" w:hAnsi="Times New Roman" w:cs="Times New Roman"/>
          <w:sz w:val="28"/>
          <w:szCs w:val="28"/>
          <w:lang w:val="ru-RU"/>
        </w:rPr>
        <w:t xml:space="preserve"> виражається в позитивному ставленні до неї, наявності глибоких і міцних знань та уміння розв’язувати соці</w:t>
      </w:r>
      <w:r>
        <w:rPr>
          <w:rFonts w:ascii="Times New Roman" w:hAnsi="Times New Roman" w:cs="Times New Roman"/>
          <w:sz w:val="28"/>
          <w:szCs w:val="28"/>
          <w:lang w:val="ru-RU"/>
        </w:rPr>
        <w:t xml:space="preserve">окультурні проблеми» </w:t>
      </w:r>
      <w:r w:rsidRPr="00A91F79">
        <w:rPr>
          <w:rFonts w:ascii="Times New Roman" w:hAnsi="Times New Roman" w:cs="Times New Roman"/>
          <w:sz w:val="28"/>
          <w:szCs w:val="28"/>
          <w:lang w:val="ru-RU"/>
        </w:rPr>
        <w:t>[</w:t>
      </w:r>
      <w:r>
        <w:rPr>
          <w:rFonts w:ascii="Times New Roman" w:hAnsi="Times New Roman" w:cs="Times New Roman"/>
          <w:sz w:val="28"/>
          <w:szCs w:val="28"/>
          <w:lang w:val="ru-RU"/>
        </w:rPr>
        <w:t>23, с. 7</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Соціо</w:t>
      </w:r>
      <w:r>
        <w:rPr>
          <w:rFonts w:ascii="Times New Roman" w:hAnsi="Times New Roman" w:cs="Times New Roman"/>
          <w:sz w:val="28"/>
          <w:szCs w:val="28"/>
          <w:lang w:val="ru-RU"/>
        </w:rPr>
        <w:t>культурна компетенція</w:t>
      </w:r>
      <w:r w:rsidRPr="00A91F79">
        <w:rPr>
          <w:rFonts w:ascii="Times New Roman" w:hAnsi="Times New Roman" w:cs="Times New Roman"/>
          <w:sz w:val="28"/>
          <w:szCs w:val="28"/>
          <w:lang w:val="ru-RU"/>
        </w:rPr>
        <w:t xml:space="preserve"> – це знання культурних особливостей носіїв мови, їх звичок, традицій, норм поведінки та етикету та вміння розуміти комунікативну поведінку іноземних мовців та адекватно використовувати набуті знання у спілкуванні, залишаючись при ц</w:t>
      </w:r>
      <w:r>
        <w:rPr>
          <w:rFonts w:ascii="Times New Roman" w:hAnsi="Times New Roman" w:cs="Times New Roman"/>
          <w:sz w:val="28"/>
          <w:szCs w:val="28"/>
          <w:lang w:val="ru-RU"/>
        </w:rPr>
        <w:t>ьому носієм іншої культури</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У процесі здійснення соціокультурної діяльності виражаються суб'єкт-суб'єктні або суб'єкт-об'єктні відносини особистості в межах певного соціокультурного середовища, представленого сукупністю соціальних інститутів.</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 </w:t>
      </w:r>
      <w:r w:rsidRPr="00A91F79">
        <w:rPr>
          <w:rFonts w:ascii="Times New Roman" w:hAnsi="Times New Roman" w:cs="Times New Roman"/>
          <w:sz w:val="28"/>
          <w:szCs w:val="28"/>
          <w:lang w:val="ru-RU"/>
        </w:rPr>
        <w:t>Сисоєв виділяє два взаємопов’язаних компоненти соціокультурної компетентності – соціа</w:t>
      </w:r>
      <w:r>
        <w:rPr>
          <w:rFonts w:ascii="Times New Roman" w:hAnsi="Times New Roman" w:cs="Times New Roman"/>
          <w:sz w:val="28"/>
          <w:szCs w:val="28"/>
          <w:lang w:val="ru-RU"/>
        </w:rPr>
        <w:t>льну та культурну. Ч</w:t>
      </w:r>
      <w:r w:rsidRPr="00A91F79">
        <w:rPr>
          <w:rFonts w:ascii="Times New Roman" w:hAnsi="Times New Roman" w:cs="Times New Roman"/>
          <w:sz w:val="28"/>
          <w:szCs w:val="28"/>
          <w:lang w:val="ru-RU"/>
        </w:rPr>
        <w:t xml:space="preserve">асто </w:t>
      </w:r>
      <w:r>
        <w:rPr>
          <w:rFonts w:ascii="Times New Roman" w:hAnsi="Times New Roman" w:cs="Times New Roman"/>
          <w:sz w:val="28"/>
          <w:szCs w:val="28"/>
          <w:lang w:val="ru-RU"/>
        </w:rPr>
        <w:t xml:space="preserve">акцентується увага то на </w:t>
      </w:r>
      <w:r>
        <w:rPr>
          <w:rFonts w:ascii="Times New Roman" w:hAnsi="Times New Roman" w:cs="Times New Roman"/>
          <w:sz w:val="28"/>
          <w:szCs w:val="28"/>
          <w:lang w:val="ru-RU"/>
        </w:rPr>
        <w:lastRenderedPageBreak/>
        <w:t>соціальній складовій</w:t>
      </w:r>
      <w:r w:rsidRPr="00A91F79">
        <w:rPr>
          <w:rFonts w:ascii="Times New Roman" w:hAnsi="Times New Roman" w:cs="Times New Roman"/>
          <w:sz w:val="28"/>
          <w:szCs w:val="28"/>
          <w:lang w:val="ru-RU"/>
        </w:rPr>
        <w:t xml:space="preserve"> соціокультурної компетентності, яка «ґрунтується на знанні конкретних соціальних умов спілкування» [81, с. 10], то культур</w:t>
      </w:r>
      <w:r>
        <w:rPr>
          <w:rFonts w:ascii="Times New Roman" w:hAnsi="Times New Roman" w:cs="Times New Roman"/>
          <w:sz w:val="28"/>
          <w:szCs w:val="28"/>
          <w:lang w:val="ru-RU"/>
        </w:rPr>
        <w:t>ній</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Оволодіння цими знаннями дає змогу </w:t>
      </w:r>
      <w:r>
        <w:rPr>
          <w:rFonts w:ascii="Times New Roman" w:hAnsi="Times New Roman" w:cs="Times New Roman"/>
          <w:sz w:val="28"/>
          <w:szCs w:val="28"/>
          <w:lang w:val="ru-RU"/>
        </w:rPr>
        <w:t>здобувачу освіти</w:t>
      </w:r>
      <w:r w:rsidRPr="00A91F79">
        <w:rPr>
          <w:rFonts w:ascii="Times New Roman" w:hAnsi="Times New Roman" w:cs="Times New Roman"/>
          <w:sz w:val="28"/>
          <w:szCs w:val="28"/>
          <w:lang w:val="ru-RU"/>
        </w:rPr>
        <w:t xml:space="preserve"> свідомо застосовувати знання про соціальний та культурний контексти, щоб увійти в суспільство та визначити своє місце в ньому.</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Соціокультурна компетентність вважається важливим фактором входження </w:t>
      </w:r>
      <w:r>
        <w:rPr>
          <w:rFonts w:ascii="Times New Roman" w:hAnsi="Times New Roman" w:cs="Times New Roman"/>
          <w:sz w:val="28"/>
          <w:szCs w:val="28"/>
          <w:lang w:val="ru-RU"/>
        </w:rPr>
        <w:t>особистості в соціум</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її пов'язують і</w:t>
      </w:r>
      <w:r w:rsidRPr="00A91F79">
        <w:rPr>
          <w:rFonts w:ascii="Times New Roman" w:hAnsi="Times New Roman" w:cs="Times New Roman"/>
          <w:sz w:val="28"/>
          <w:szCs w:val="28"/>
          <w:lang w:val="ru-RU"/>
        </w:rPr>
        <w:t xml:space="preserve">з терміном «соціалізація», </w:t>
      </w:r>
      <w:r>
        <w:rPr>
          <w:rFonts w:ascii="Times New Roman" w:hAnsi="Times New Roman" w:cs="Times New Roman"/>
          <w:sz w:val="28"/>
          <w:szCs w:val="28"/>
          <w:lang w:val="ru-RU"/>
        </w:rPr>
        <w:t>визначають</w:t>
      </w:r>
      <w:r w:rsidRPr="00A91F79">
        <w:rPr>
          <w:rFonts w:ascii="Times New Roman" w:hAnsi="Times New Roman" w:cs="Times New Roman"/>
          <w:sz w:val="28"/>
          <w:szCs w:val="28"/>
          <w:lang w:val="ru-RU"/>
        </w:rPr>
        <w:t xml:space="preserve"> як формування соціальної ролі особистості</w:t>
      </w:r>
      <w:r>
        <w:rPr>
          <w:rFonts w:ascii="Times New Roman" w:hAnsi="Times New Roman" w:cs="Times New Roman"/>
          <w:sz w:val="28"/>
          <w:szCs w:val="28"/>
          <w:lang w:val="ru-RU"/>
        </w:rPr>
        <w:t xml:space="preserve"> в умовах набуття</w:t>
      </w:r>
      <w:r w:rsidRPr="00A91F79">
        <w:rPr>
          <w:rFonts w:ascii="Times New Roman" w:hAnsi="Times New Roman" w:cs="Times New Roman"/>
          <w:sz w:val="28"/>
          <w:szCs w:val="28"/>
          <w:lang w:val="ru-RU"/>
        </w:rPr>
        <w:t xml:space="preserve"> досвіду </w:t>
      </w:r>
      <w:r>
        <w:rPr>
          <w:rFonts w:ascii="Times New Roman" w:hAnsi="Times New Roman" w:cs="Times New Roman"/>
          <w:sz w:val="28"/>
          <w:szCs w:val="28"/>
          <w:lang w:val="ru-RU"/>
        </w:rPr>
        <w:t>соціальної взаємодії та прийнятя соціальних цінностей</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 </w:t>
      </w:r>
      <w:r w:rsidRPr="00A91F79">
        <w:rPr>
          <w:rFonts w:ascii="Times New Roman" w:hAnsi="Times New Roman" w:cs="Times New Roman"/>
          <w:sz w:val="28"/>
          <w:szCs w:val="28"/>
          <w:lang w:val="ru-RU"/>
        </w:rPr>
        <w:t>Флієр з позицій загальнофілософських підходів визначає важливість таких компонентів соціокультурної компетентності, як психологічна мобільність і комунікабельність особистості, її соціальна адаптивність. До соціокультурної компетенції дослідник також додає культурний компонент, який забезпечує систему уявлень про національні традиції, звичаї та реалії країни, мова якої вивчається [90].</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Соціокультурна компетентність також пов'язана з розвитком особистості, самореалізацією, визначенням своїх ціннісних </w:t>
      </w:r>
      <w:r>
        <w:rPr>
          <w:rFonts w:ascii="Times New Roman" w:hAnsi="Times New Roman" w:cs="Times New Roman"/>
          <w:sz w:val="28"/>
          <w:szCs w:val="28"/>
          <w:lang w:val="ru-RU"/>
        </w:rPr>
        <w:t>переваг</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з огляду на які є можливість</w:t>
      </w:r>
      <w:r w:rsidRPr="00A91F79">
        <w:rPr>
          <w:rFonts w:ascii="Times New Roman" w:hAnsi="Times New Roman" w:cs="Times New Roman"/>
          <w:sz w:val="28"/>
          <w:szCs w:val="28"/>
          <w:lang w:val="ru-RU"/>
        </w:rPr>
        <w:t xml:space="preserve"> конструювати власну поведінку та стосунки з партнерами. Успіх розвитку компетентності залежить від мотивованої, цілеспрямованої та злагодженої діяльності.</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Компоненти соціокультурної компетентності тісно пов’язані між собою через поняття культурн</w:t>
      </w:r>
      <w:r>
        <w:rPr>
          <w:rFonts w:ascii="Times New Roman" w:hAnsi="Times New Roman" w:cs="Times New Roman"/>
          <w:sz w:val="28"/>
          <w:szCs w:val="28"/>
          <w:lang w:val="ru-RU"/>
        </w:rPr>
        <w:t>ого та соціального контекстів, а</w:t>
      </w:r>
      <w:r w:rsidRPr="00A91F79">
        <w:rPr>
          <w:rFonts w:ascii="Times New Roman" w:hAnsi="Times New Roman" w:cs="Times New Roman"/>
          <w:sz w:val="28"/>
          <w:szCs w:val="28"/>
          <w:lang w:val="ru-RU"/>
        </w:rPr>
        <w:t xml:space="preserve"> оволодіння </w:t>
      </w:r>
      <w:r>
        <w:rPr>
          <w:rFonts w:ascii="Times New Roman" w:hAnsi="Times New Roman" w:cs="Times New Roman"/>
          <w:sz w:val="28"/>
          <w:szCs w:val="28"/>
          <w:lang w:val="ru-RU"/>
        </w:rPr>
        <w:t xml:space="preserve">ними </w:t>
      </w:r>
      <w:r w:rsidRPr="00A91F79">
        <w:rPr>
          <w:rFonts w:ascii="Times New Roman" w:hAnsi="Times New Roman" w:cs="Times New Roman"/>
          <w:sz w:val="28"/>
          <w:szCs w:val="28"/>
          <w:lang w:val="ru-RU"/>
        </w:rPr>
        <w:t xml:space="preserve">має бути інтегрованим. Культурний контекст передбачає знання реалій, спільних для </w:t>
      </w:r>
      <w:r>
        <w:rPr>
          <w:rFonts w:ascii="Times New Roman" w:hAnsi="Times New Roman" w:cs="Times New Roman"/>
          <w:sz w:val="28"/>
          <w:szCs w:val="28"/>
          <w:lang w:val="ru-RU"/>
        </w:rPr>
        <w:t xml:space="preserve">народу-носія, а соціальний </w:t>
      </w:r>
      <w:r w:rsidRPr="00A91F79">
        <w:rPr>
          <w:rFonts w:ascii="Times New Roman" w:hAnsi="Times New Roman" w:cs="Times New Roman"/>
          <w:sz w:val="28"/>
          <w:szCs w:val="28"/>
          <w:lang w:val="ru-RU"/>
        </w:rPr>
        <w:t>– знання соціальних умов спілкування, прийнятих на тому чи іншому історичному етапі розвитку суспільства [41, с.</w:t>
      </w:r>
      <w:r>
        <w:rPr>
          <w:rFonts w:ascii="Times New Roman" w:hAnsi="Times New Roman" w:cs="Times New Roman"/>
          <w:sz w:val="28"/>
          <w:szCs w:val="28"/>
          <w:lang w:val="ru-RU"/>
        </w:rPr>
        <w:t> </w:t>
      </w:r>
      <w:r w:rsidRPr="00A91F79">
        <w:rPr>
          <w:rFonts w:ascii="Times New Roman" w:hAnsi="Times New Roman" w:cs="Times New Roman"/>
          <w:sz w:val="28"/>
          <w:szCs w:val="28"/>
          <w:lang w:val="ru-RU"/>
        </w:rPr>
        <w:t>24]. Тому соціокультурну компетентність слід розглядати насамперед як здатність людини свідомо застосовувати знання про соціальний та культурний контексти з метою входження в суспільство та визначення свого місця в ньому.</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lastRenderedPageBreak/>
        <w:t>Соціокультурна компетентність як особистіс</w:t>
      </w:r>
      <w:r>
        <w:rPr>
          <w:rFonts w:ascii="Times New Roman" w:hAnsi="Times New Roman" w:cs="Times New Roman"/>
          <w:sz w:val="28"/>
          <w:szCs w:val="28"/>
          <w:lang w:val="ru-RU"/>
        </w:rPr>
        <w:t>на характеристика є потенційною</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проте її</w:t>
      </w:r>
      <w:r w:rsidRPr="00A91F79">
        <w:rPr>
          <w:rFonts w:ascii="Times New Roman" w:hAnsi="Times New Roman" w:cs="Times New Roman"/>
          <w:sz w:val="28"/>
          <w:szCs w:val="28"/>
          <w:lang w:val="ru-RU"/>
        </w:rPr>
        <w:t xml:space="preserve"> необхідно цілеспрямовано розвивати, </w:t>
      </w:r>
      <w:r>
        <w:rPr>
          <w:rFonts w:ascii="Times New Roman" w:hAnsi="Times New Roman" w:cs="Times New Roman"/>
          <w:sz w:val="28"/>
          <w:szCs w:val="28"/>
          <w:lang w:val="ru-RU"/>
        </w:rPr>
        <w:t>формую</w:t>
      </w:r>
      <w:r w:rsidRPr="00A91F79">
        <w:rPr>
          <w:rFonts w:ascii="Times New Roman" w:hAnsi="Times New Roman" w:cs="Times New Roman"/>
          <w:sz w:val="28"/>
          <w:szCs w:val="28"/>
          <w:lang w:val="ru-RU"/>
        </w:rPr>
        <w:t>чи в учнів уміння сприймати, аналізувати, оцінювати прочитані чи п</w:t>
      </w:r>
      <w:r>
        <w:rPr>
          <w:rFonts w:ascii="Times New Roman" w:hAnsi="Times New Roman" w:cs="Times New Roman"/>
          <w:sz w:val="28"/>
          <w:szCs w:val="28"/>
          <w:lang w:val="ru-RU"/>
        </w:rPr>
        <w:t>очуті українські тексти, висловлювання</w:t>
      </w:r>
      <w:r w:rsidRPr="00A91F79">
        <w:rPr>
          <w:rFonts w:ascii="Times New Roman" w:hAnsi="Times New Roman" w:cs="Times New Roman"/>
          <w:sz w:val="28"/>
          <w:szCs w:val="28"/>
          <w:lang w:val="ru-RU"/>
        </w:rPr>
        <w:t xml:space="preserve"> про рідний край, народні звичаї та традиції, мистецтво, народні свята, </w:t>
      </w:r>
      <w:r>
        <w:rPr>
          <w:rFonts w:ascii="Times New Roman" w:hAnsi="Times New Roman" w:cs="Times New Roman"/>
          <w:sz w:val="28"/>
          <w:szCs w:val="28"/>
          <w:lang w:val="ru-RU"/>
        </w:rPr>
        <w:t>флору та фауну</w:t>
      </w:r>
      <w:r w:rsidRPr="00A91F79">
        <w:rPr>
          <w:rFonts w:ascii="Times New Roman" w:hAnsi="Times New Roman" w:cs="Times New Roman"/>
          <w:sz w:val="28"/>
          <w:szCs w:val="28"/>
          <w:lang w:val="ru-RU"/>
        </w:rPr>
        <w:t xml:space="preserve"> України, загальнолюдських цінностей тощо, відбирати й використовувати ті</w:t>
      </w:r>
      <w:r>
        <w:rPr>
          <w:rFonts w:ascii="Times New Roman" w:hAnsi="Times New Roman" w:cs="Times New Roman"/>
          <w:sz w:val="28"/>
          <w:szCs w:val="28"/>
          <w:lang w:val="ru-RU"/>
        </w:rPr>
        <w:t xml:space="preserve"> з них</w:t>
      </w:r>
      <w:r w:rsidRPr="00A91F79">
        <w:rPr>
          <w:rFonts w:ascii="Times New Roman" w:hAnsi="Times New Roman" w:cs="Times New Roman"/>
          <w:sz w:val="28"/>
          <w:szCs w:val="28"/>
          <w:lang w:val="ru-RU"/>
        </w:rPr>
        <w:t>, які необхідні для досягнення пе</w:t>
      </w:r>
      <w:r>
        <w:rPr>
          <w:rFonts w:ascii="Times New Roman" w:hAnsi="Times New Roman" w:cs="Times New Roman"/>
          <w:sz w:val="28"/>
          <w:szCs w:val="28"/>
          <w:lang w:val="ru-RU"/>
        </w:rPr>
        <w:t>вної комунікативної мети [2, с. </w:t>
      </w:r>
      <w:r w:rsidRPr="00A91F79">
        <w:rPr>
          <w:rFonts w:ascii="Times New Roman" w:hAnsi="Times New Roman" w:cs="Times New Roman"/>
          <w:sz w:val="28"/>
          <w:szCs w:val="28"/>
          <w:lang w:val="ru-RU"/>
        </w:rPr>
        <w:t>17]</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Узагальнюючи наявні визначення, соціоку</w:t>
      </w:r>
      <w:r>
        <w:rPr>
          <w:rFonts w:ascii="Times New Roman" w:hAnsi="Times New Roman" w:cs="Times New Roman"/>
          <w:sz w:val="28"/>
          <w:szCs w:val="28"/>
          <w:lang w:val="ru-RU"/>
        </w:rPr>
        <w:t>льтурну компетентність розуміємо</w:t>
      </w:r>
      <w:r w:rsidRPr="00A91F79">
        <w:rPr>
          <w:rFonts w:ascii="Times New Roman" w:hAnsi="Times New Roman" w:cs="Times New Roman"/>
          <w:sz w:val="28"/>
          <w:szCs w:val="28"/>
          <w:lang w:val="ru-RU"/>
        </w:rPr>
        <w:t xml:space="preserve"> комплексно: володіння інформацією про безпосередній зв’язок мови з </w:t>
      </w:r>
      <w:r>
        <w:rPr>
          <w:rFonts w:ascii="Times New Roman" w:hAnsi="Times New Roman" w:cs="Times New Roman"/>
          <w:sz w:val="28"/>
          <w:szCs w:val="28"/>
          <w:lang w:val="ru-RU"/>
        </w:rPr>
        <w:t>соціумом</w:t>
      </w:r>
      <w:r w:rsidRPr="00A91F79">
        <w:rPr>
          <w:rFonts w:ascii="Times New Roman" w:hAnsi="Times New Roman" w:cs="Times New Roman"/>
          <w:sz w:val="28"/>
          <w:szCs w:val="28"/>
          <w:lang w:val="ru-RU"/>
        </w:rPr>
        <w:t xml:space="preserve"> і культу</w:t>
      </w:r>
      <w:r>
        <w:rPr>
          <w:rFonts w:ascii="Times New Roman" w:hAnsi="Times New Roman" w:cs="Times New Roman"/>
          <w:sz w:val="28"/>
          <w:szCs w:val="28"/>
          <w:lang w:val="ru-RU"/>
        </w:rPr>
        <w:t>рою, усвідомлення ролей і місця в</w:t>
      </w:r>
      <w:r w:rsidRPr="00A91F79">
        <w:rPr>
          <w:rFonts w:ascii="Times New Roman" w:hAnsi="Times New Roman" w:cs="Times New Roman"/>
          <w:sz w:val="28"/>
          <w:szCs w:val="28"/>
          <w:lang w:val="ru-RU"/>
        </w:rPr>
        <w:t xml:space="preserve"> суспільстві, </w:t>
      </w:r>
      <w:r>
        <w:rPr>
          <w:rFonts w:ascii="Times New Roman" w:hAnsi="Times New Roman" w:cs="Times New Roman"/>
          <w:sz w:val="28"/>
          <w:szCs w:val="28"/>
          <w:lang w:val="ru-RU"/>
        </w:rPr>
        <w:t>своєї причетності до процесів розвитку мови, демонстрування схвалених у суспільстві норм</w:t>
      </w:r>
      <w:r w:rsidRPr="00A91F79">
        <w:rPr>
          <w:rFonts w:ascii="Times New Roman" w:hAnsi="Times New Roman" w:cs="Times New Roman"/>
          <w:sz w:val="28"/>
          <w:szCs w:val="28"/>
          <w:lang w:val="ru-RU"/>
        </w:rPr>
        <w:t xml:space="preserve"> поведінки, готовності виконувати соціальні ролі та громадянські обов’язки.</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Тому значущим є</w:t>
      </w:r>
      <w:r>
        <w:rPr>
          <w:rFonts w:ascii="Times New Roman" w:hAnsi="Times New Roman" w:cs="Times New Roman"/>
          <w:sz w:val="28"/>
          <w:szCs w:val="28"/>
          <w:lang w:val="ru-RU"/>
        </w:rPr>
        <w:t xml:space="preserve"> соціокультурний аспект навчання</w:t>
      </w:r>
      <w:r w:rsidRPr="00A91F79">
        <w:rPr>
          <w:rFonts w:ascii="Times New Roman" w:hAnsi="Times New Roman" w:cs="Times New Roman"/>
          <w:sz w:val="28"/>
          <w:szCs w:val="28"/>
          <w:lang w:val="ru-RU"/>
        </w:rPr>
        <w:t xml:space="preserve"> мови, який у програмі «Українська мова» представлений соціокультурною змістовою лінією, </w:t>
      </w:r>
      <w:r>
        <w:rPr>
          <w:rFonts w:ascii="Times New Roman" w:hAnsi="Times New Roman" w:cs="Times New Roman"/>
          <w:sz w:val="28"/>
          <w:szCs w:val="28"/>
          <w:lang w:val="ru-RU"/>
        </w:rPr>
        <w:t>яка</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A91F79">
        <w:rPr>
          <w:rFonts w:ascii="Times New Roman" w:hAnsi="Times New Roman" w:cs="Times New Roman"/>
          <w:sz w:val="28"/>
          <w:szCs w:val="28"/>
          <w:lang w:val="ru-RU"/>
        </w:rPr>
        <w:t xml:space="preserve">є засобом оволодіння національними та загальнолюдськими культурними і духовними цінностями, нормами, що регулюють відносини між </w:t>
      </w:r>
      <w:proofErr w:type="gramStart"/>
      <w:r w:rsidRPr="00A91F79">
        <w:rPr>
          <w:rFonts w:ascii="Times New Roman" w:hAnsi="Times New Roman" w:cs="Times New Roman"/>
          <w:sz w:val="28"/>
          <w:szCs w:val="28"/>
          <w:lang w:val="ru-RU"/>
        </w:rPr>
        <w:t xml:space="preserve">поколіннями, </w:t>
      </w:r>
      <w:r>
        <w:rPr>
          <w:rFonts w:ascii="Times New Roman" w:hAnsi="Times New Roman" w:cs="Times New Roman"/>
          <w:sz w:val="28"/>
          <w:szCs w:val="28"/>
          <w:lang w:val="ru-RU"/>
        </w:rPr>
        <w:t xml:space="preserve"> статями</w:t>
      </w:r>
      <w:proofErr w:type="gramEnd"/>
      <w:r>
        <w:rPr>
          <w:rFonts w:ascii="Times New Roman" w:hAnsi="Times New Roman" w:cs="Times New Roman"/>
          <w:sz w:val="28"/>
          <w:szCs w:val="28"/>
          <w:lang w:val="ru-RU"/>
        </w:rPr>
        <w:t>, націями</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сприяють </w:t>
      </w:r>
      <w:r w:rsidRPr="00A91F79">
        <w:rPr>
          <w:rFonts w:ascii="Times New Roman" w:hAnsi="Times New Roman" w:cs="Times New Roman"/>
          <w:sz w:val="28"/>
          <w:szCs w:val="28"/>
          <w:lang w:val="ru-RU"/>
        </w:rPr>
        <w:t>естетичному та морально-етичному розвитку особистості, її органічному в</w:t>
      </w:r>
      <w:r>
        <w:rPr>
          <w:rFonts w:ascii="Times New Roman" w:hAnsi="Times New Roman" w:cs="Times New Roman"/>
          <w:sz w:val="28"/>
          <w:szCs w:val="28"/>
          <w:lang w:val="ru-RU"/>
        </w:rPr>
        <w:t>ходженню її в соціум</w:t>
      </w:r>
      <w:r w:rsidRPr="00A91F79">
        <w:rPr>
          <w:rFonts w:ascii="Times New Roman" w:hAnsi="Times New Roman" w:cs="Times New Roman"/>
          <w:sz w:val="28"/>
          <w:szCs w:val="28"/>
          <w:lang w:val="ru-RU"/>
        </w:rPr>
        <w:t>» [88].</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Важливим аспектом у </w:t>
      </w:r>
      <w:r>
        <w:rPr>
          <w:rFonts w:ascii="Times New Roman" w:hAnsi="Times New Roman" w:cs="Times New Roman"/>
          <w:sz w:val="28"/>
          <w:szCs w:val="28"/>
          <w:lang w:val="ru-RU"/>
        </w:rPr>
        <w:t>навчанні</w:t>
      </w:r>
      <w:r w:rsidRPr="00A91F79">
        <w:rPr>
          <w:rFonts w:ascii="Times New Roman" w:hAnsi="Times New Roman" w:cs="Times New Roman"/>
          <w:sz w:val="28"/>
          <w:szCs w:val="28"/>
          <w:lang w:val="ru-RU"/>
        </w:rPr>
        <w:t xml:space="preserve"> української мови є соціокультурна змістова лінія</w:t>
      </w:r>
      <w:r>
        <w:rPr>
          <w:rFonts w:ascii="Times New Roman" w:hAnsi="Times New Roman" w:cs="Times New Roman"/>
          <w:sz w:val="28"/>
          <w:szCs w:val="28"/>
          <w:lang w:val="ru-RU"/>
        </w:rPr>
        <w:t xml:space="preserve">. Її </w:t>
      </w:r>
      <w:r w:rsidRPr="00A91F79">
        <w:rPr>
          <w:rFonts w:ascii="Times New Roman" w:hAnsi="Times New Roman" w:cs="Times New Roman"/>
          <w:sz w:val="28"/>
          <w:szCs w:val="28"/>
          <w:lang w:val="ru-RU"/>
        </w:rPr>
        <w:t>відокремлення мотивується необхідністю формування громадянина-патріота, адже «саме культура фор</w:t>
      </w:r>
      <w:r>
        <w:rPr>
          <w:rFonts w:ascii="Times New Roman" w:hAnsi="Times New Roman" w:cs="Times New Roman"/>
          <w:sz w:val="28"/>
          <w:szCs w:val="28"/>
          <w:lang w:val="ru-RU"/>
        </w:rPr>
        <w:t>мує людську свідомість» [74, с. </w:t>
      </w:r>
      <w:r w:rsidRPr="00A91F79">
        <w:rPr>
          <w:rFonts w:ascii="Times New Roman" w:hAnsi="Times New Roman" w:cs="Times New Roman"/>
          <w:sz w:val="28"/>
          <w:szCs w:val="28"/>
          <w:lang w:val="ru-RU"/>
        </w:rPr>
        <w:t>6]. Робота в цьому напрямку дозволяє на макрорівні «проаналізувати культуру як систему цінностей, прав, ролей, обов’язків, можливостей</w:t>
      </w:r>
      <w:r>
        <w:rPr>
          <w:rFonts w:ascii="Times New Roman" w:hAnsi="Times New Roman" w:cs="Times New Roman"/>
          <w:sz w:val="28"/>
          <w:szCs w:val="28"/>
          <w:lang w:val="ru-RU"/>
        </w:rPr>
        <w:t>, повноважень», а на мікрорівні </w:t>
      </w:r>
      <w:r w:rsidRPr="00A91F79">
        <w:rPr>
          <w:rFonts w:ascii="Times New Roman" w:hAnsi="Times New Roman" w:cs="Times New Roman"/>
          <w:sz w:val="28"/>
          <w:szCs w:val="28"/>
          <w:lang w:val="ru-RU"/>
        </w:rPr>
        <w:t>–</w:t>
      </w:r>
      <w:r>
        <w:rPr>
          <w:rFonts w:ascii="Times New Roman" w:hAnsi="Times New Roman" w:cs="Times New Roman"/>
          <w:sz w:val="28"/>
          <w:szCs w:val="28"/>
          <w:lang w:val="ru-RU"/>
        </w:rPr>
        <w:t xml:space="preserve"> вивчити, «як вимоги соціуму</w:t>
      </w:r>
      <w:r w:rsidRPr="00A91F79">
        <w:rPr>
          <w:rFonts w:ascii="Times New Roman" w:hAnsi="Times New Roman" w:cs="Times New Roman"/>
          <w:sz w:val="28"/>
          <w:szCs w:val="28"/>
          <w:lang w:val="ru-RU"/>
        </w:rPr>
        <w:t xml:space="preserve"> в</w:t>
      </w:r>
      <w:r>
        <w:rPr>
          <w:rFonts w:ascii="Times New Roman" w:hAnsi="Times New Roman" w:cs="Times New Roman"/>
          <w:sz w:val="28"/>
          <w:szCs w:val="28"/>
          <w:lang w:val="ru-RU"/>
        </w:rPr>
        <w:t>пливають на людей, які в нього увійшли» [77]</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Формування соціокультурної компетентності передбачає оволодіння учнями знаннями про природні, економічні, історичні, соціальні, культурні особливості країни, в якій вони живуть, і потребує глибшого розуміння власної </w:t>
      </w:r>
      <w:r w:rsidRPr="00A91F79">
        <w:rPr>
          <w:rFonts w:ascii="Times New Roman" w:hAnsi="Times New Roman" w:cs="Times New Roman"/>
          <w:sz w:val="28"/>
          <w:szCs w:val="28"/>
          <w:lang w:val="ru-RU"/>
        </w:rPr>
        <w:lastRenderedPageBreak/>
        <w:t>духовно-культурної автентичності через усвідомлення світових культурних традицій.</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На основі соціокультурних знань необхідно формувати вміння й навички сприймати, розуміти, пізнавати й керуватися в усіх життєвих ситуаціях загальнолюдськими, національними, сімейним</w:t>
      </w:r>
      <w:r>
        <w:rPr>
          <w:rFonts w:ascii="Times New Roman" w:hAnsi="Times New Roman" w:cs="Times New Roman"/>
          <w:sz w:val="28"/>
          <w:szCs w:val="28"/>
          <w:lang w:val="ru-RU"/>
        </w:rPr>
        <w:t>и, особистісними цінностями; ви</w:t>
      </w:r>
      <w:r w:rsidRPr="00A91F79">
        <w:rPr>
          <w:rFonts w:ascii="Times New Roman" w:hAnsi="Times New Roman" w:cs="Times New Roman"/>
          <w:sz w:val="28"/>
          <w:szCs w:val="28"/>
          <w:lang w:val="ru-RU"/>
        </w:rPr>
        <w:t>являти ініціативу у пошуку інформації про культуру інших країн; готовність до самоідентифікації; стимулювати набуття досвіду спілкування в полікультурному суспільстві.</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Окрім соціокультурної змістової лінії, </w:t>
      </w:r>
      <w:r>
        <w:rPr>
          <w:rFonts w:ascii="Times New Roman" w:hAnsi="Times New Roman" w:cs="Times New Roman"/>
          <w:sz w:val="28"/>
          <w:szCs w:val="28"/>
          <w:lang w:val="ru-RU"/>
        </w:rPr>
        <w:t xml:space="preserve">згідно </w:t>
      </w:r>
      <w:r w:rsidRPr="00A91F79">
        <w:rPr>
          <w:rFonts w:ascii="Times New Roman" w:hAnsi="Times New Roman" w:cs="Times New Roman"/>
          <w:sz w:val="28"/>
          <w:szCs w:val="28"/>
          <w:lang w:val="ru-RU"/>
        </w:rPr>
        <w:t>з Концепцією «Нова українська школа» в навчальній програмі є наскрі</w:t>
      </w:r>
      <w:r>
        <w:rPr>
          <w:rFonts w:ascii="Times New Roman" w:hAnsi="Times New Roman" w:cs="Times New Roman"/>
          <w:sz w:val="28"/>
          <w:szCs w:val="28"/>
          <w:lang w:val="ru-RU"/>
        </w:rPr>
        <w:t>зні лінії: «Екологічна безпека і</w:t>
      </w:r>
      <w:r w:rsidRPr="00A91F79">
        <w:rPr>
          <w:rFonts w:ascii="Times New Roman" w:hAnsi="Times New Roman" w:cs="Times New Roman"/>
          <w:sz w:val="28"/>
          <w:szCs w:val="28"/>
          <w:lang w:val="ru-RU"/>
        </w:rPr>
        <w:t xml:space="preserve"> сталий розвиток», «Громадянськ</w:t>
      </w:r>
      <w:r>
        <w:rPr>
          <w:rFonts w:ascii="Times New Roman" w:hAnsi="Times New Roman" w:cs="Times New Roman"/>
          <w:sz w:val="28"/>
          <w:szCs w:val="28"/>
          <w:lang w:val="ru-RU"/>
        </w:rPr>
        <w:t>а відповідальність», «Здоров’я і безпека», «Підприємливість і</w:t>
      </w:r>
      <w:r w:rsidRPr="00A91F79">
        <w:rPr>
          <w:rFonts w:ascii="Times New Roman" w:hAnsi="Times New Roman" w:cs="Times New Roman"/>
          <w:sz w:val="28"/>
          <w:szCs w:val="28"/>
          <w:lang w:val="ru-RU"/>
        </w:rPr>
        <w:t xml:space="preserve"> фінансова грамотність», які є соціально значущими міжпредметними тем</w:t>
      </w:r>
      <w:r>
        <w:rPr>
          <w:rFonts w:ascii="Times New Roman" w:hAnsi="Times New Roman" w:cs="Times New Roman"/>
          <w:sz w:val="28"/>
          <w:szCs w:val="28"/>
          <w:lang w:val="ru-RU"/>
        </w:rPr>
        <w:t>ами, сприяють формуванню у здобувачів освіти</w:t>
      </w:r>
      <w:r w:rsidRPr="00A91F79">
        <w:rPr>
          <w:rFonts w:ascii="Times New Roman" w:hAnsi="Times New Roman" w:cs="Times New Roman"/>
          <w:sz w:val="28"/>
          <w:szCs w:val="28"/>
          <w:lang w:val="ru-RU"/>
        </w:rPr>
        <w:t xml:space="preserve"> загальних уявлень про суспільство, розвивають вміння застосовувати набуті знання в різних ситуаціях.</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Наскрізн</w:t>
      </w:r>
      <w:r>
        <w:rPr>
          <w:rFonts w:ascii="Times New Roman" w:hAnsi="Times New Roman" w:cs="Times New Roman"/>
          <w:sz w:val="28"/>
          <w:szCs w:val="28"/>
          <w:lang w:val="ru-RU"/>
        </w:rPr>
        <w:t>а лінія «Екологічна безпека і</w:t>
      </w:r>
      <w:r w:rsidRPr="00A91F79">
        <w:rPr>
          <w:rFonts w:ascii="Times New Roman" w:hAnsi="Times New Roman" w:cs="Times New Roman"/>
          <w:sz w:val="28"/>
          <w:szCs w:val="28"/>
          <w:lang w:val="ru-RU"/>
        </w:rPr>
        <w:t xml:space="preserve"> сталий розвиток» спрямовує діяльність </w:t>
      </w:r>
      <w:r>
        <w:rPr>
          <w:rFonts w:ascii="Times New Roman" w:hAnsi="Times New Roman" w:cs="Times New Roman"/>
          <w:sz w:val="28"/>
          <w:szCs w:val="28"/>
          <w:lang w:val="ru-RU"/>
        </w:rPr>
        <w:t>педагога</w:t>
      </w:r>
      <w:r w:rsidRPr="00A91F79">
        <w:rPr>
          <w:rFonts w:ascii="Times New Roman" w:hAnsi="Times New Roman" w:cs="Times New Roman"/>
          <w:sz w:val="28"/>
          <w:szCs w:val="28"/>
          <w:lang w:val="ru-RU"/>
        </w:rPr>
        <w:t xml:space="preserve"> та учнів на формування соціальної активності, відповідальності та екологічної свідомості, усвідомлення сталого розвитку, </w:t>
      </w:r>
      <w:r>
        <w:rPr>
          <w:rFonts w:ascii="Times New Roman" w:hAnsi="Times New Roman" w:cs="Times New Roman"/>
          <w:sz w:val="28"/>
          <w:szCs w:val="28"/>
          <w:lang w:val="ru-RU"/>
        </w:rPr>
        <w:t>готовності</w:t>
      </w:r>
      <w:r w:rsidRPr="00A91F79">
        <w:rPr>
          <w:rFonts w:ascii="Times New Roman" w:hAnsi="Times New Roman" w:cs="Times New Roman"/>
          <w:sz w:val="28"/>
          <w:szCs w:val="28"/>
          <w:lang w:val="ru-RU"/>
        </w:rPr>
        <w:t xml:space="preserve"> брати участь у </w:t>
      </w:r>
      <w:r>
        <w:rPr>
          <w:rFonts w:ascii="Times New Roman" w:hAnsi="Times New Roman" w:cs="Times New Roman"/>
          <w:sz w:val="28"/>
          <w:szCs w:val="28"/>
          <w:lang w:val="ru-RU"/>
        </w:rPr>
        <w:t>розв'язанні екологічних проблем</w:t>
      </w:r>
      <w:r w:rsidRPr="00A91F79">
        <w:rPr>
          <w:rFonts w:ascii="Times New Roman" w:hAnsi="Times New Roman" w:cs="Times New Roman"/>
          <w:sz w:val="28"/>
          <w:szCs w:val="28"/>
          <w:lang w:val="ru-RU"/>
        </w:rPr>
        <w:t xml:space="preserve"> та розвитку</w:t>
      </w:r>
      <w:r>
        <w:rPr>
          <w:rFonts w:ascii="Times New Roman" w:hAnsi="Times New Roman" w:cs="Times New Roman"/>
          <w:sz w:val="28"/>
          <w:szCs w:val="28"/>
          <w:lang w:val="ru-RU"/>
        </w:rPr>
        <w:t xml:space="preserve"> суспільства</w:t>
      </w:r>
      <w:r w:rsidRPr="00A91F79">
        <w:rPr>
          <w:rFonts w:ascii="Times New Roman" w:hAnsi="Times New Roman" w:cs="Times New Roman"/>
          <w:sz w:val="28"/>
          <w:szCs w:val="28"/>
          <w:lang w:val="ru-RU"/>
        </w:rPr>
        <w:t>; конкретизує</w:t>
      </w:r>
      <w:r>
        <w:rPr>
          <w:rFonts w:ascii="Times New Roman" w:hAnsi="Times New Roman" w:cs="Times New Roman"/>
          <w:sz w:val="28"/>
          <w:szCs w:val="28"/>
          <w:lang w:val="ru-RU"/>
        </w:rPr>
        <w:t xml:space="preserve"> роботу зі збереження та захисту довкілля</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Наскрізна лінія «Громадянська відповідальність» сприяє формуванню соціальної та громадянської компетентностей, розкриває сутність поняття «відповідальний громадянин», визначає вектори його діяльності.</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Наскрізна лінія «</w:t>
      </w:r>
      <w:r>
        <w:rPr>
          <w:rFonts w:ascii="Times New Roman" w:hAnsi="Times New Roman" w:cs="Times New Roman"/>
          <w:sz w:val="28"/>
          <w:szCs w:val="28"/>
          <w:lang w:val="ru-RU"/>
        </w:rPr>
        <w:t>З</w:t>
      </w:r>
      <w:r w:rsidRPr="00A91F79">
        <w:rPr>
          <w:rFonts w:ascii="Times New Roman" w:hAnsi="Times New Roman" w:cs="Times New Roman"/>
          <w:sz w:val="28"/>
          <w:szCs w:val="28"/>
          <w:lang w:val="ru-RU"/>
        </w:rPr>
        <w:t>доров’я</w:t>
      </w:r>
      <w:r>
        <w:rPr>
          <w:rFonts w:ascii="Times New Roman" w:hAnsi="Times New Roman" w:cs="Times New Roman"/>
          <w:sz w:val="28"/>
          <w:szCs w:val="28"/>
          <w:lang w:val="ru-RU"/>
        </w:rPr>
        <w:t xml:space="preserve"> і безпека</w:t>
      </w:r>
      <w:r w:rsidRPr="00A91F79">
        <w:rPr>
          <w:rFonts w:ascii="Times New Roman" w:hAnsi="Times New Roman" w:cs="Times New Roman"/>
          <w:sz w:val="28"/>
          <w:szCs w:val="28"/>
          <w:lang w:val="ru-RU"/>
        </w:rPr>
        <w:t xml:space="preserve">» активно </w:t>
      </w:r>
      <w:r>
        <w:rPr>
          <w:rFonts w:ascii="Times New Roman" w:hAnsi="Times New Roman" w:cs="Times New Roman"/>
          <w:sz w:val="28"/>
          <w:szCs w:val="28"/>
          <w:lang w:val="ru-RU"/>
        </w:rPr>
        <w:t>долучається до створення</w:t>
      </w:r>
      <w:r w:rsidRPr="00A91F79">
        <w:rPr>
          <w:rFonts w:ascii="Times New Roman" w:hAnsi="Times New Roman" w:cs="Times New Roman"/>
          <w:sz w:val="28"/>
          <w:szCs w:val="28"/>
          <w:lang w:val="ru-RU"/>
        </w:rPr>
        <w:t xml:space="preserve"> безпечного середовища для життя та праці, орієнтуючись на розвиток учня як духовно, емоційно, соціально та фізично повноцінного громадянина, який дотримується здорового способу життя.</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lastRenderedPageBreak/>
        <w:t xml:space="preserve">Мета </w:t>
      </w:r>
      <w:r>
        <w:rPr>
          <w:rFonts w:ascii="Times New Roman" w:hAnsi="Times New Roman" w:cs="Times New Roman"/>
          <w:sz w:val="28"/>
          <w:szCs w:val="28"/>
          <w:lang w:val="ru-RU"/>
        </w:rPr>
        <w:t>наскрізної лінії «Підприємливість</w:t>
      </w:r>
      <w:r w:rsidRPr="00A91F79">
        <w:rPr>
          <w:rFonts w:ascii="Times New Roman" w:hAnsi="Times New Roman" w:cs="Times New Roman"/>
          <w:sz w:val="28"/>
          <w:szCs w:val="28"/>
          <w:lang w:val="ru-RU"/>
        </w:rPr>
        <w:t xml:space="preserve"> та фінансова грамотність» – навчити молоде покоління українців ощадливості, раціональному використанню коштів, пл</w:t>
      </w:r>
      <w:r>
        <w:rPr>
          <w:rFonts w:ascii="Times New Roman" w:hAnsi="Times New Roman" w:cs="Times New Roman"/>
          <w:sz w:val="28"/>
          <w:szCs w:val="28"/>
          <w:lang w:val="ru-RU"/>
        </w:rPr>
        <w:t>ануванню витрат; стимулювання у них</w:t>
      </w:r>
      <w:r w:rsidRPr="00A91F79">
        <w:rPr>
          <w:rFonts w:ascii="Times New Roman" w:hAnsi="Times New Roman" w:cs="Times New Roman"/>
          <w:sz w:val="28"/>
          <w:szCs w:val="28"/>
          <w:lang w:val="ru-RU"/>
        </w:rPr>
        <w:t xml:space="preserve"> лідерських ініціатив, прагнення успішно діяти в технологічному середовищі, що швидко змінюється [66].</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Наскрізні змістові лінії є загальними для всіх шкільних предметів, засобом інтеграції навчального змісту, співвідносяться з певними ключовими компетентностями та сприяють формуванню цінностей і світогляду учня, що визначають поведінку</w:t>
      </w:r>
      <w:r>
        <w:rPr>
          <w:rFonts w:ascii="Times New Roman" w:hAnsi="Times New Roman" w:cs="Times New Roman"/>
          <w:sz w:val="28"/>
          <w:szCs w:val="28"/>
          <w:lang w:val="ru-RU"/>
        </w:rPr>
        <w:t xml:space="preserve"> здобувача освіти</w:t>
      </w:r>
      <w:r w:rsidRPr="00A91F79">
        <w:rPr>
          <w:rFonts w:ascii="Times New Roman" w:hAnsi="Times New Roman" w:cs="Times New Roman"/>
          <w:sz w:val="28"/>
          <w:szCs w:val="28"/>
          <w:lang w:val="ru-RU"/>
        </w:rPr>
        <w:t xml:space="preserve"> в життєвих ситуаціях.</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Ефективність соціалізації особистості в процесі навчання, крім к</w:t>
      </w:r>
      <w:r>
        <w:rPr>
          <w:rFonts w:ascii="Times New Roman" w:hAnsi="Times New Roman" w:cs="Times New Roman"/>
          <w:sz w:val="28"/>
          <w:szCs w:val="28"/>
          <w:lang w:val="ru-RU"/>
        </w:rPr>
        <w:t>огнітивної складової, забезпечують</w:t>
      </w:r>
      <w:r w:rsidRPr="00A91F79">
        <w:rPr>
          <w:rFonts w:ascii="Times New Roman" w:hAnsi="Times New Roman" w:cs="Times New Roman"/>
          <w:sz w:val="28"/>
          <w:szCs w:val="28"/>
          <w:lang w:val="ru-RU"/>
        </w:rPr>
        <w:t xml:space="preserve"> такі результати, як розвит</w:t>
      </w:r>
      <w:r>
        <w:rPr>
          <w:rFonts w:ascii="Times New Roman" w:hAnsi="Times New Roman" w:cs="Times New Roman"/>
          <w:sz w:val="28"/>
          <w:szCs w:val="28"/>
          <w:lang w:val="ru-RU"/>
        </w:rPr>
        <w:t>ок емоційної сфери, стресостійкість</w:t>
      </w:r>
      <w:r w:rsidRPr="00A91F79">
        <w:rPr>
          <w:rFonts w:ascii="Times New Roman" w:hAnsi="Times New Roman" w:cs="Times New Roman"/>
          <w:sz w:val="28"/>
          <w:szCs w:val="28"/>
          <w:lang w:val="ru-RU"/>
        </w:rPr>
        <w:t>, самостійн</w:t>
      </w:r>
      <w:r>
        <w:rPr>
          <w:rFonts w:ascii="Times New Roman" w:hAnsi="Times New Roman" w:cs="Times New Roman"/>
          <w:sz w:val="28"/>
          <w:szCs w:val="28"/>
          <w:lang w:val="ru-RU"/>
        </w:rPr>
        <w:t>ість</w:t>
      </w:r>
      <w:r w:rsidRPr="00A91F79">
        <w:rPr>
          <w:rFonts w:ascii="Times New Roman" w:hAnsi="Times New Roman" w:cs="Times New Roman"/>
          <w:sz w:val="28"/>
          <w:szCs w:val="28"/>
          <w:lang w:val="ru-RU"/>
        </w:rPr>
        <w:t>, автономн</w:t>
      </w:r>
      <w:r>
        <w:rPr>
          <w:rFonts w:ascii="Times New Roman" w:hAnsi="Times New Roman" w:cs="Times New Roman"/>
          <w:sz w:val="28"/>
          <w:szCs w:val="28"/>
          <w:lang w:val="ru-RU"/>
        </w:rPr>
        <w:t>і</w:t>
      </w:r>
      <w:r w:rsidRPr="00A91F79">
        <w:rPr>
          <w:rFonts w:ascii="Times New Roman" w:hAnsi="Times New Roman" w:cs="Times New Roman"/>
          <w:sz w:val="28"/>
          <w:szCs w:val="28"/>
          <w:lang w:val="ru-RU"/>
        </w:rPr>
        <w:t>сті</w:t>
      </w:r>
      <w:r>
        <w:rPr>
          <w:rFonts w:ascii="Times New Roman" w:hAnsi="Times New Roman" w:cs="Times New Roman"/>
          <w:sz w:val="28"/>
          <w:szCs w:val="28"/>
          <w:lang w:val="ru-RU"/>
        </w:rPr>
        <w:t>ь</w:t>
      </w:r>
      <w:r w:rsidRPr="00A91F79">
        <w:rPr>
          <w:rFonts w:ascii="Times New Roman" w:hAnsi="Times New Roman" w:cs="Times New Roman"/>
          <w:sz w:val="28"/>
          <w:szCs w:val="28"/>
          <w:lang w:val="ru-RU"/>
        </w:rPr>
        <w:t>, в</w:t>
      </w:r>
      <w:r>
        <w:rPr>
          <w:rFonts w:ascii="Times New Roman" w:hAnsi="Times New Roman" w:cs="Times New Roman"/>
          <w:sz w:val="28"/>
          <w:szCs w:val="28"/>
          <w:lang w:val="ru-RU"/>
        </w:rPr>
        <w:t>певненість в собі, свідоме самосприйняття, позитивне ставлення до себе та інших</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п</w:t>
      </w:r>
      <w:r w:rsidRPr="00A91F79">
        <w:rPr>
          <w:rFonts w:ascii="Times New Roman" w:hAnsi="Times New Roman" w:cs="Times New Roman"/>
          <w:sz w:val="28"/>
          <w:szCs w:val="28"/>
          <w:lang w:val="ru-RU"/>
        </w:rPr>
        <w:t>рагнення до самовдосконалення тощо.</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Мова, виконуючи всі суспіль</w:t>
      </w:r>
      <w:r w:rsidRPr="00A91F79">
        <w:rPr>
          <w:rFonts w:ascii="Times New Roman" w:hAnsi="Times New Roman" w:cs="Times New Roman"/>
          <w:sz w:val="28"/>
          <w:szCs w:val="28"/>
          <w:lang w:val="ru-RU"/>
        </w:rPr>
        <w:t>ні функції, впливає на особистість в цілому, формуючи в ній сферу життєвих інтересів, моральних орієнтирів і цінностей, усталених у суспільстві норм поведінки. Визначимо такий їх перелік: загальнолюдські, національні, сімейні, особисті.</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Дослідники наголошують на важливості культурно</w:t>
      </w:r>
      <w:r>
        <w:rPr>
          <w:rFonts w:ascii="Times New Roman" w:hAnsi="Times New Roman" w:cs="Times New Roman"/>
          <w:sz w:val="28"/>
          <w:szCs w:val="28"/>
          <w:lang w:val="ru-RU"/>
        </w:rPr>
        <w:t>ї, лінгвокультур</w:t>
      </w:r>
      <w:r w:rsidRPr="00A91F79">
        <w:rPr>
          <w:rFonts w:ascii="Times New Roman" w:hAnsi="Times New Roman" w:cs="Times New Roman"/>
          <w:sz w:val="28"/>
          <w:szCs w:val="28"/>
          <w:lang w:val="ru-RU"/>
        </w:rPr>
        <w:t>ної, соціолінгвістичної спостережливості,</w:t>
      </w:r>
      <w:r>
        <w:rPr>
          <w:rFonts w:ascii="Times New Roman" w:hAnsi="Times New Roman" w:cs="Times New Roman"/>
          <w:sz w:val="28"/>
          <w:szCs w:val="28"/>
          <w:lang w:val="ru-RU"/>
        </w:rPr>
        <w:t xml:space="preserve"> соціокультурної чутливості до</w:t>
      </w:r>
      <w:r w:rsidRPr="00A91F79">
        <w:rPr>
          <w:rFonts w:ascii="Times New Roman" w:hAnsi="Times New Roman" w:cs="Times New Roman"/>
          <w:sz w:val="28"/>
          <w:szCs w:val="28"/>
          <w:lang w:val="ru-RU"/>
        </w:rPr>
        <w:t xml:space="preserve"> виявлення тенденцій взаємодії міжнаціонального та національного у змісті мовленнєвої поведінки та соціокультурної неупередженості. До відповідних рис особистості вчені відносять відкритість, психологічну готовність до спілку</w:t>
      </w:r>
      <w:r>
        <w:rPr>
          <w:rFonts w:ascii="Times New Roman" w:hAnsi="Times New Roman" w:cs="Times New Roman"/>
          <w:sz w:val="28"/>
          <w:szCs w:val="28"/>
          <w:lang w:val="ru-RU"/>
        </w:rPr>
        <w:t xml:space="preserve">вання </w:t>
      </w:r>
      <w:r w:rsidRPr="00A91F79">
        <w:rPr>
          <w:rFonts w:ascii="Times New Roman" w:hAnsi="Times New Roman" w:cs="Times New Roman"/>
          <w:sz w:val="28"/>
          <w:szCs w:val="28"/>
          <w:lang w:val="ru-RU"/>
        </w:rPr>
        <w:t>з</w:t>
      </w:r>
      <w:r>
        <w:rPr>
          <w:rFonts w:ascii="Times New Roman" w:hAnsi="Times New Roman" w:cs="Times New Roman"/>
          <w:sz w:val="28"/>
          <w:szCs w:val="28"/>
          <w:lang w:val="ru-RU"/>
        </w:rPr>
        <w:t xml:space="preserve"> представниками інших культур</w:t>
      </w:r>
      <w:r w:rsidRPr="00A91F79">
        <w:rPr>
          <w:rFonts w:ascii="Times New Roman" w:hAnsi="Times New Roman" w:cs="Times New Roman"/>
          <w:sz w:val="28"/>
          <w:szCs w:val="28"/>
          <w:lang w:val="ru-RU"/>
        </w:rPr>
        <w:t xml:space="preserve">, достатній рівень культури спілкування, </w:t>
      </w:r>
      <w:r>
        <w:rPr>
          <w:rFonts w:ascii="Times New Roman" w:hAnsi="Times New Roman" w:cs="Times New Roman"/>
          <w:sz w:val="28"/>
          <w:szCs w:val="28"/>
          <w:lang w:val="ru-RU"/>
        </w:rPr>
        <w:t>мовленнєвий</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такт, культуру</w:t>
      </w:r>
      <w:r w:rsidRPr="00A91F79">
        <w:rPr>
          <w:rFonts w:ascii="Times New Roman" w:hAnsi="Times New Roman" w:cs="Times New Roman"/>
          <w:sz w:val="28"/>
          <w:szCs w:val="28"/>
          <w:lang w:val="ru-RU"/>
        </w:rPr>
        <w:t xml:space="preserve"> толерантності, володіння технологі</w:t>
      </w:r>
      <w:r>
        <w:rPr>
          <w:rFonts w:ascii="Times New Roman" w:hAnsi="Times New Roman" w:cs="Times New Roman"/>
          <w:sz w:val="28"/>
          <w:szCs w:val="28"/>
          <w:lang w:val="ru-RU"/>
        </w:rPr>
        <w:t xml:space="preserve">єю вирішення конфліктів [44]. </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Соціокультурна компетентність </w:t>
      </w:r>
      <w:r w:rsidRPr="00A91F79">
        <w:rPr>
          <w:rFonts w:ascii="Times New Roman" w:hAnsi="Times New Roman" w:cs="Times New Roman"/>
          <w:sz w:val="28"/>
          <w:szCs w:val="28"/>
          <w:lang w:val="ru-RU"/>
        </w:rPr>
        <w:t>– сукупність культурно-</w:t>
      </w:r>
      <w:r>
        <w:rPr>
          <w:rFonts w:ascii="Times New Roman" w:hAnsi="Times New Roman" w:cs="Times New Roman"/>
          <w:sz w:val="28"/>
          <w:szCs w:val="28"/>
          <w:lang w:val="ru-RU"/>
        </w:rPr>
        <w:t>країнознавчих, лінгвокраїнознавчих</w:t>
      </w:r>
      <w:r w:rsidRPr="00A91F79">
        <w:rPr>
          <w:rFonts w:ascii="Times New Roman" w:hAnsi="Times New Roman" w:cs="Times New Roman"/>
          <w:sz w:val="28"/>
          <w:szCs w:val="28"/>
          <w:lang w:val="ru-RU"/>
        </w:rPr>
        <w:t xml:space="preserve">, соціолінгвістичних знань, умінь, навичок, цінностей, поведінкових норм особистості, що демонструють сформовані певні, важливі для </w:t>
      </w:r>
      <w:r w:rsidRPr="00A91F79">
        <w:rPr>
          <w:rFonts w:ascii="Times New Roman" w:hAnsi="Times New Roman" w:cs="Times New Roman"/>
          <w:sz w:val="28"/>
          <w:szCs w:val="28"/>
          <w:lang w:val="ru-RU"/>
        </w:rPr>
        <w:lastRenderedPageBreak/>
        <w:t>суспільства характеристики.</w:t>
      </w:r>
      <w:r>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 xml:space="preserve">Відповідно </w:t>
      </w:r>
      <w:r>
        <w:rPr>
          <w:rFonts w:ascii="Times New Roman" w:hAnsi="Times New Roman" w:cs="Times New Roman"/>
          <w:sz w:val="28"/>
          <w:szCs w:val="28"/>
          <w:lang w:val="ru-RU"/>
        </w:rPr>
        <w:t>актуалізу</w:t>
      </w:r>
      <w:r w:rsidRPr="00A91F79">
        <w:rPr>
          <w:rFonts w:ascii="Times New Roman" w:hAnsi="Times New Roman" w:cs="Times New Roman"/>
          <w:sz w:val="28"/>
          <w:szCs w:val="28"/>
          <w:lang w:val="ru-RU"/>
        </w:rPr>
        <w:t xml:space="preserve">ємо знання про культуру, історію, релігію, традиції, норми та правила спілкування, особливості взаємодії, етикет, національну культуру поведінки, соціальні норми та вимоги, традиції </w:t>
      </w:r>
      <w:r>
        <w:rPr>
          <w:rFonts w:ascii="Times New Roman" w:hAnsi="Times New Roman" w:cs="Times New Roman"/>
          <w:sz w:val="28"/>
          <w:szCs w:val="28"/>
          <w:lang w:val="ru-RU"/>
        </w:rPr>
        <w:t>нації</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тощо</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Вчені також по-різному визначають структуру соціокультурної ко</w:t>
      </w:r>
      <w:r>
        <w:rPr>
          <w:rFonts w:ascii="Times New Roman" w:hAnsi="Times New Roman" w:cs="Times New Roman"/>
          <w:sz w:val="28"/>
          <w:szCs w:val="28"/>
          <w:lang w:val="ru-RU"/>
        </w:rPr>
        <w:t>мпетентності. У дослідженнях С. </w:t>
      </w:r>
      <w:r w:rsidRPr="00A91F79">
        <w:rPr>
          <w:rFonts w:ascii="Times New Roman" w:hAnsi="Times New Roman" w:cs="Times New Roman"/>
          <w:sz w:val="28"/>
          <w:szCs w:val="28"/>
          <w:lang w:val="ru-RU"/>
        </w:rPr>
        <w:t>Шехавцової склад</w:t>
      </w:r>
      <w:r>
        <w:rPr>
          <w:rFonts w:ascii="Times New Roman" w:hAnsi="Times New Roman" w:cs="Times New Roman"/>
          <w:sz w:val="28"/>
          <w:szCs w:val="28"/>
          <w:lang w:val="ru-RU"/>
        </w:rPr>
        <w:t>овими соціокультурної компетентності</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названі такі</w:t>
      </w:r>
      <w:r w:rsidRPr="00A91F79">
        <w:rPr>
          <w:rFonts w:ascii="Times New Roman" w:hAnsi="Times New Roman" w:cs="Times New Roman"/>
          <w:sz w:val="28"/>
          <w:szCs w:val="28"/>
          <w:lang w:val="ru-RU"/>
        </w:rPr>
        <w:t>: лінгвокультурна, соціолінгвістична, етнопсихологічна та комунікативна компетентність [96].</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 Білоцерківська</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також </w:t>
      </w:r>
      <w:r w:rsidRPr="00A91F79">
        <w:rPr>
          <w:rFonts w:ascii="Times New Roman" w:hAnsi="Times New Roman" w:cs="Times New Roman"/>
          <w:sz w:val="28"/>
          <w:szCs w:val="28"/>
          <w:lang w:val="ru-RU"/>
        </w:rPr>
        <w:t>визначила взаємопов’язані структурні компоненти соціокультурної компетент</w:t>
      </w:r>
      <w:r>
        <w:rPr>
          <w:rFonts w:ascii="Times New Roman" w:hAnsi="Times New Roman" w:cs="Times New Roman"/>
          <w:sz w:val="28"/>
          <w:szCs w:val="28"/>
          <w:lang w:val="ru-RU"/>
        </w:rPr>
        <w:t>ності – когнітивну, процесуально-діяльнісну, особистісно спрямовану</w:t>
      </w:r>
      <w:r w:rsidRPr="00A91F79">
        <w:rPr>
          <w:rFonts w:ascii="Times New Roman" w:hAnsi="Times New Roman" w:cs="Times New Roman"/>
          <w:sz w:val="28"/>
          <w:szCs w:val="28"/>
          <w:lang w:val="ru-RU"/>
        </w:rPr>
        <w:t xml:space="preserve"> [7, с. 14].</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Зміст соціокультурної компетентності може бути представлений чотир</w:t>
      </w:r>
      <w:r>
        <w:rPr>
          <w:rFonts w:ascii="Times New Roman" w:hAnsi="Times New Roman" w:cs="Times New Roman"/>
          <w:sz w:val="28"/>
          <w:szCs w:val="28"/>
          <w:lang w:val="ru-RU"/>
        </w:rPr>
        <w:t>ма компонентами, за Р. Гришковою</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соціокультурні зн</w:t>
      </w:r>
      <w:r>
        <w:rPr>
          <w:rFonts w:ascii="Times New Roman" w:hAnsi="Times New Roman" w:cs="Times New Roman"/>
          <w:sz w:val="28"/>
          <w:szCs w:val="28"/>
          <w:lang w:val="ru-RU"/>
        </w:rPr>
        <w:t>ання (інформація про країну, мова якої</w:t>
      </w:r>
      <w:r w:rsidRPr="00A91F79">
        <w:rPr>
          <w:rFonts w:ascii="Times New Roman" w:hAnsi="Times New Roman" w:cs="Times New Roman"/>
          <w:sz w:val="28"/>
          <w:szCs w:val="28"/>
          <w:lang w:val="ru-RU"/>
        </w:rPr>
        <w:t xml:space="preserve"> вивчається, духовні цінності культурних традицій, у тому числі представників різних етнічних груп, особливості національного менталітету);</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досвід спілкування (вибір прийнятного стилю спілкування, адекватна інтерпретація явищ іноземної культури);</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особистісне</w:t>
      </w:r>
      <w:r w:rsidRPr="00A91F79">
        <w:rPr>
          <w:rFonts w:ascii="Times New Roman" w:hAnsi="Times New Roman" w:cs="Times New Roman"/>
          <w:sz w:val="28"/>
          <w:szCs w:val="28"/>
          <w:lang w:val="ru-RU"/>
        </w:rPr>
        <w:t xml:space="preserve"> ставлення до фактів іншомовної культури (у тому числі </w:t>
      </w:r>
      <w:r>
        <w:rPr>
          <w:rFonts w:ascii="Times New Roman" w:hAnsi="Times New Roman" w:cs="Times New Roman"/>
          <w:sz w:val="28"/>
          <w:szCs w:val="28"/>
          <w:lang w:val="ru-RU"/>
        </w:rPr>
        <w:t>здатність</w:t>
      </w:r>
      <w:r w:rsidRPr="00A91F79">
        <w:rPr>
          <w:rFonts w:ascii="Times New Roman" w:hAnsi="Times New Roman" w:cs="Times New Roman"/>
          <w:sz w:val="28"/>
          <w:szCs w:val="28"/>
          <w:lang w:val="ru-RU"/>
        </w:rPr>
        <w:t xml:space="preserve"> долати та розв’язувати соціокультурні конфлікти у спілкуванні);</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 володіння </w:t>
      </w:r>
      <w:r>
        <w:rPr>
          <w:rFonts w:ascii="Times New Roman" w:hAnsi="Times New Roman" w:cs="Times New Roman"/>
          <w:sz w:val="28"/>
          <w:szCs w:val="28"/>
          <w:lang w:val="ru-RU"/>
        </w:rPr>
        <w:t>способами застосування мови</w:t>
      </w:r>
      <w:r w:rsidRPr="00A91F79">
        <w:rPr>
          <w:rFonts w:ascii="Times New Roman" w:hAnsi="Times New Roman" w:cs="Times New Roman"/>
          <w:sz w:val="28"/>
          <w:szCs w:val="28"/>
          <w:lang w:val="ru-RU"/>
        </w:rPr>
        <w:t xml:space="preserve"> (правильне використання національно </w:t>
      </w:r>
      <w:r>
        <w:rPr>
          <w:rFonts w:ascii="Times New Roman" w:hAnsi="Times New Roman" w:cs="Times New Roman"/>
          <w:sz w:val="28"/>
          <w:szCs w:val="28"/>
          <w:lang w:val="ru-RU"/>
        </w:rPr>
        <w:t>макрованих</w:t>
      </w:r>
      <w:r w:rsidRPr="00A91F79">
        <w:rPr>
          <w:rFonts w:ascii="Times New Roman" w:hAnsi="Times New Roman" w:cs="Times New Roman"/>
          <w:sz w:val="28"/>
          <w:szCs w:val="28"/>
          <w:lang w:val="ru-RU"/>
        </w:rPr>
        <w:t xml:space="preserve"> мовних одиниць у мовленні в різних сферах міжкультурної комунікаці</w:t>
      </w:r>
      <w:r>
        <w:rPr>
          <w:rFonts w:ascii="Times New Roman" w:hAnsi="Times New Roman" w:cs="Times New Roman"/>
          <w:sz w:val="28"/>
          <w:szCs w:val="28"/>
          <w:lang w:val="ru-RU"/>
        </w:rPr>
        <w:t>ї, сприйняття подібностей</w:t>
      </w:r>
      <w:r w:rsidRPr="00A91F79">
        <w:rPr>
          <w:rFonts w:ascii="Times New Roman" w:hAnsi="Times New Roman" w:cs="Times New Roman"/>
          <w:sz w:val="28"/>
          <w:szCs w:val="28"/>
          <w:lang w:val="ru-RU"/>
        </w:rPr>
        <w:t xml:space="preserve"> та відмінност</w:t>
      </w:r>
      <w:r>
        <w:rPr>
          <w:rFonts w:ascii="Times New Roman" w:hAnsi="Times New Roman" w:cs="Times New Roman"/>
          <w:sz w:val="28"/>
          <w:szCs w:val="28"/>
          <w:lang w:val="ru-RU"/>
        </w:rPr>
        <w:t>ей</w:t>
      </w:r>
      <w:r w:rsidRPr="00A91F79">
        <w:rPr>
          <w:rFonts w:ascii="Times New Roman" w:hAnsi="Times New Roman" w:cs="Times New Roman"/>
          <w:sz w:val="28"/>
          <w:szCs w:val="28"/>
          <w:lang w:val="ru-RU"/>
        </w:rPr>
        <w:t xml:space="preserve"> рідного та </w:t>
      </w:r>
      <w:r>
        <w:rPr>
          <w:rFonts w:ascii="Times New Roman" w:hAnsi="Times New Roman" w:cs="Times New Roman"/>
          <w:sz w:val="28"/>
          <w:szCs w:val="28"/>
          <w:lang w:val="ru-RU"/>
        </w:rPr>
        <w:t xml:space="preserve">іншомовного </w:t>
      </w:r>
      <w:r w:rsidRPr="00A91F79">
        <w:rPr>
          <w:rFonts w:ascii="Times New Roman" w:hAnsi="Times New Roman" w:cs="Times New Roman"/>
          <w:sz w:val="28"/>
          <w:szCs w:val="28"/>
          <w:lang w:val="ru-RU"/>
        </w:rPr>
        <w:t>соціокультурних полів) [17, с.</w:t>
      </w:r>
      <w:r>
        <w:rPr>
          <w:rFonts w:ascii="Times New Roman" w:hAnsi="Times New Roman" w:cs="Times New Roman"/>
          <w:sz w:val="28"/>
          <w:szCs w:val="28"/>
          <w:lang w:val="ru-RU"/>
        </w:rPr>
        <w:t> </w:t>
      </w:r>
      <w:r w:rsidRPr="00A91F79">
        <w:rPr>
          <w:rFonts w:ascii="Times New Roman" w:hAnsi="Times New Roman" w:cs="Times New Roman"/>
          <w:sz w:val="28"/>
          <w:szCs w:val="28"/>
          <w:lang w:val="ru-RU"/>
        </w:rPr>
        <w:t>238].</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Ю. Безвін пропонує таку структуру соціокультурної компетентності:</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лінгвокраїнознавчий</w:t>
      </w:r>
      <w:r w:rsidRPr="00A91F79">
        <w:rPr>
          <w:rFonts w:ascii="Times New Roman" w:hAnsi="Times New Roman" w:cs="Times New Roman"/>
          <w:sz w:val="28"/>
          <w:szCs w:val="28"/>
          <w:lang w:val="ru-RU"/>
        </w:rPr>
        <w:t xml:space="preserve"> компонент (лексика із соціокультурною семантикою);</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lastRenderedPageBreak/>
        <w:t>- культурологічний компонент (соціокультурний, історико-культурний, етнокультурний фон);</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соціолінгвістичний компонент (</w:t>
      </w:r>
      <w:r>
        <w:rPr>
          <w:rFonts w:ascii="Times New Roman" w:hAnsi="Times New Roman" w:cs="Times New Roman"/>
          <w:sz w:val="28"/>
          <w:szCs w:val="28"/>
          <w:lang w:val="ru-RU"/>
        </w:rPr>
        <w:t>мовні</w:t>
      </w:r>
      <w:r w:rsidRPr="00A91F79">
        <w:rPr>
          <w:rFonts w:ascii="Times New Roman" w:hAnsi="Times New Roman" w:cs="Times New Roman"/>
          <w:sz w:val="28"/>
          <w:szCs w:val="28"/>
          <w:lang w:val="ru-RU"/>
        </w:rPr>
        <w:t xml:space="preserve"> особливості соціальних груп);</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соціально-психологічний компонент (національно спец</w:t>
      </w:r>
      <w:r>
        <w:rPr>
          <w:rFonts w:ascii="Times New Roman" w:hAnsi="Times New Roman" w:cs="Times New Roman"/>
          <w:sz w:val="28"/>
          <w:szCs w:val="28"/>
          <w:lang w:val="ru-RU"/>
        </w:rPr>
        <w:t>ифічні моделі поведінки) [5, с. </w:t>
      </w:r>
      <w:r w:rsidRPr="00A91F79">
        <w:rPr>
          <w:rFonts w:ascii="Times New Roman" w:hAnsi="Times New Roman" w:cs="Times New Roman"/>
          <w:sz w:val="28"/>
          <w:szCs w:val="28"/>
          <w:lang w:val="ru-RU"/>
        </w:rPr>
        <w:t>172].</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Слідом за І. </w:t>
      </w:r>
      <w:r>
        <w:rPr>
          <w:rFonts w:ascii="Times New Roman" w:hAnsi="Times New Roman" w:cs="Times New Roman"/>
          <w:sz w:val="28"/>
          <w:szCs w:val="28"/>
          <w:lang w:val="ru-RU"/>
        </w:rPr>
        <w:t>Зимньою,</w:t>
      </w:r>
      <w:r w:rsidRPr="00A91F79">
        <w:rPr>
          <w:rFonts w:ascii="Times New Roman" w:hAnsi="Times New Roman" w:cs="Times New Roman"/>
          <w:sz w:val="28"/>
          <w:szCs w:val="28"/>
          <w:lang w:val="ru-RU"/>
        </w:rPr>
        <w:t xml:space="preserve"> соціокультурна компетентність багатьма дослідниками розглядається як складне структурне утворення, що охоплює єдність чотирьох структурних компонентів:</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а) знання змісту компетентності (пізнавальний аспект);</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б) готовність до виявл</w:t>
      </w:r>
      <w:r>
        <w:rPr>
          <w:rFonts w:ascii="Times New Roman" w:hAnsi="Times New Roman" w:cs="Times New Roman"/>
          <w:sz w:val="28"/>
          <w:szCs w:val="28"/>
          <w:lang w:val="ru-RU"/>
        </w:rPr>
        <w:t>ення компетентності (мотиваційний</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в</w:t>
      </w:r>
      <w:r>
        <w:rPr>
          <w:rFonts w:ascii="Times New Roman" w:hAnsi="Times New Roman" w:cs="Times New Roman"/>
          <w:sz w:val="28"/>
          <w:szCs w:val="28"/>
          <w:lang w:val="ru-RU"/>
        </w:rPr>
        <w:t>) ставлення до змісту компетентності</w:t>
      </w:r>
      <w:r w:rsidRPr="00A91F79">
        <w:rPr>
          <w:rFonts w:ascii="Times New Roman" w:hAnsi="Times New Roman" w:cs="Times New Roman"/>
          <w:sz w:val="28"/>
          <w:szCs w:val="28"/>
          <w:lang w:val="ru-RU"/>
        </w:rPr>
        <w:t xml:space="preserve"> та об’єкта її</w:t>
      </w:r>
      <w:r>
        <w:rPr>
          <w:rFonts w:ascii="Times New Roman" w:hAnsi="Times New Roman" w:cs="Times New Roman"/>
          <w:sz w:val="28"/>
          <w:szCs w:val="28"/>
          <w:lang w:val="ru-RU"/>
        </w:rPr>
        <w:t xml:space="preserve"> застосування (ціннісно-смисловий</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г) досвід виявлення компетентності (поведінковий аспект) [26].</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дослідженнях Є. Жежери, Т. Жукової, І.</w:t>
      </w:r>
      <w:r>
        <w:rPr>
          <w:rFonts w:ascii="Times New Roman" w:hAnsi="Times New Roman" w:cs="Times New Roman"/>
          <w:sz w:val="28"/>
          <w:szCs w:val="28"/>
        </w:rPr>
        <w:t> </w:t>
      </w:r>
      <w:r w:rsidRPr="00A91F79">
        <w:rPr>
          <w:rFonts w:ascii="Times New Roman" w:hAnsi="Times New Roman" w:cs="Times New Roman"/>
          <w:sz w:val="28"/>
          <w:szCs w:val="28"/>
          <w:lang w:val="ru-RU"/>
        </w:rPr>
        <w:t>Ярцевої виділяють такі структурні компоненти:</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когнітивний</w:t>
      </w:r>
      <w:r w:rsidRPr="00A91F79">
        <w:rPr>
          <w:rFonts w:ascii="Times New Roman" w:hAnsi="Times New Roman" w:cs="Times New Roman"/>
          <w:sz w:val="28"/>
          <w:szCs w:val="28"/>
          <w:lang w:val="ru-RU"/>
        </w:rPr>
        <w:t xml:space="preserve"> (знання своєї культури та культури мови, що вивчається);</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аксіологічн</w:t>
      </w:r>
      <w:r>
        <w:rPr>
          <w:rFonts w:ascii="Times New Roman" w:hAnsi="Times New Roman" w:cs="Times New Roman"/>
          <w:sz w:val="28"/>
          <w:szCs w:val="28"/>
          <w:lang w:val="ru-RU"/>
        </w:rPr>
        <w:t>ий</w:t>
      </w:r>
      <w:r w:rsidRPr="00A91F79">
        <w:rPr>
          <w:rFonts w:ascii="Times New Roman" w:hAnsi="Times New Roman" w:cs="Times New Roman"/>
          <w:sz w:val="28"/>
          <w:szCs w:val="28"/>
          <w:lang w:val="ru-RU"/>
        </w:rPr>
        <w:t xml:space="preserve"> (культурні цінності);</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о</w:t>
      </w:r>
      <w:r>
        <w:rPr>
          <w:rFonts w:ascii="Times New Roman" w:hAnsi="Times New Roman" w:cs="Times New Roman"/>
          <w:sz w:val="28"/>
          <w:szCs w:val="28"/>
          <w:lang w:val="ru-RU"/>
        </w:rPr>
        <w:t>собистісно-операційний</w:t>
      </w:r>
      <w:r w:rsidRPr="00A91F79">
        <w:rPr>
          <w:rFonts w:ascii="Times New Roman" w:hAnsi="Times New Roman" w:cs="Times New Roman"/>
          <w:sz w:val="28"/>
          <w:szCs w:val="28"/>
          <w:lang w:val="ru-RU"/>
        </w:rPr>
        <w:t xml:space="preserve"> (комунікативні навички, вміння організовувати діалог культур);</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оцінно-рефлексивний</w:t>
      </w:r>
      <w:r w:rsidRPr="00A91F79">
        <w:rPr>
          <w:rFonts w:ascii="Times New Roman" w:hAnsi="Times New Roman" w:cs="Times New Roman"/>
          <w:sz w:val="28"/>
          <w:szCs w:val="28"/>
          <w:lang w:val="ru-RU"/>
        </w:rPr>
        <w:t xml:space="preserve"> (самостійність, рефлексія, самооцінка);</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концептуальний</w:t>
      </w:r>
      <w:r w:rsidRPr="00A91F79">
        <w:rPr>
          <w:rFonts w:ascii="Times New Roman" w:hAnsi="Times New Roman" w:cs="Times New Roman"/>
          <w:sz w:val="28"/>
          <w:szCs w:val="28"/>
          <w:lang w:val="ru-RU"/>
        </w:rPr>
        <w:t xml:space="preserve"> (знання про професійну, соціо</w:t>
      </w:r>
      <w:r>
        <w:rPr>
          <w:rFonts w:ascii="Times New Roman" w:hAnsi="Times New Roman" w:cs="Times New Roman"/>
          <w:sz w:val="28"/>
          <w:szCs w:val="28"/>
          <w:lang w:val="ru-RU"/>
        </w:rPr>
        <w:t>культурну діяльність, культурно-фонові зн</w:t>
      </w:r>
      <w:r w:rsidRPr="00A91F79">
        <w:rPr>
          <w:rFonts w:ascii="Times New Roman" w:hAnsi="Times New Roman" w:cs="Times New Roman"/>
          <w:sz w:val="28"/>
          <w:szCs w:val="28"/>
          <w:lang w:val="ru-RU"/>
        </w:rPr>
        <w:t>ання);</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комунікативний</w:t>
      </w:r>
      <w:r w:rsidRPr="00A91F79">
        <w:rPr>
          <w:rFonts w:ascii="Times New Roman" w:hAnsi="Times New Roman" w:cs="Times New Roman"/>
          <w:sz w:val="28"/>
          <w:szCs w:val="28"/>
          <w:lang w:val="ru-RU"/>
        </w:rPr>
        <w:t xml:space="preserve"> (прийоми та методи вербального та невербального спілкування);</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емоційно-моральний (соціокультурна свідомість і соціокультурна відповідальність особистості);</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діяльнісний</w:t>
      </w:r>
      <w:r w:rsidRPr="00A91F79">
        <w:rPr>
          <w:rFonts w:ascii="Times New Roman" w:hAnsi="Times New Roman" w:cs="Times New Roman"/>
          <w:sz w:val="28"/>
          <w:szCs w:val="28"/>
          <w:lang w:val="ru-RU"/>
        </w:rPr>
        <w:t xml:space="preserve"> (мотивація, рефлексія та творчість) [21; 23].</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На думку Л. </w:t>
      </w:r>
      <w:r w:rsidRPr="00A91F79">
        <w:rPr>
          <w:rFonts w:ascii="Times New Roman" w:hAnsi="Times New Roman" w:cs="Times New Roman"/>
          <w:sz w:val="28"/>
          <w:szCs w:val="28"/>
          <w:lang w:val="ru-RU"/>
        </w:rPr>
        <w:t xml:space="preserve">Топчій, </w:t>
      </w:r>
      <w:r>
        <w:rPr>
          <w:rFonts w:ascii="Times New Roman" w:hAnsi="Times New Roman" w:cs="Times New Roman"/>
          <w:sz w:val="28"/>
          <w:szCs w:val="28"/>
          <w:lang w:val="ru-RU"/>
        </w:rPr>
        <w:t>соціокультурна компетентність</w:t>
      </w:r>
      <w:r w:rsidRPr="00A91F79">
        <w:rPr>
          <w:rFonts w:ascii="Times New Roman" w:hAnsi="Times New Roman" w:cs="Times New Roman"/>
          <w:sz w:val="28"/>
          <w:szCs w:val="28"/>
          <w:lang w:val="ru-RU"/>
        </w:rPr>
        <w:t xml:space="preserve"> розглядається як інтегративне </w:t>
      </w:r>
      <w:r>
        <w:rPr>
          <w:rFonts w:ascii="Times New Roman" w:hAnsi="Times New Roman" w:cs="Times New Roman"/>
          <w:sz w:val="28"/>
          <w:szCs w:val="28"/>
          <w:lang w:val="ru-RU"/>
        </w:rPr>
        <w:t>особистісне утворення</w:t>
      </w:r>
      <w:r w:rsidRPr="00A91F79">
        <w:rPr>
          <w:rFonts w:ascii="Times New Roman" w:hAnsi="Times New Roman" w:cs="Times New Roman"/>
          <w:sz w:val="28"/>
          <w:szCs w:val="28"/>
          <w:lang w:val="ru-RU"/>
        </w:rPr>
        <w:t>, компонентами якого є:</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знання, пов'язані зі світовою, національною, регіональною культурою, цінностями, що визначають відносини між людьми, між людиною і світом;</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шанобливе ставлення до культурної спадщини, бережливе ставлення до рідної мови, відповідальне ставлення до рідномовних обов’язків, повага до інших мов;</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бажання здійснювати свою діяльність у соціальному середовищі, зокрема мовленнєву поведінку, за законами добра і краси;</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уміння організовувати власну діяльність, у тому числі мовленнєву, з урахуванням соціальних норм поведінки, морально-етичних, естетичних та інших цінностей;</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переживання емоційно-ціннісного ставлення до світу;</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здатність жити в певному мовному суспільстві [83].</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 </w:t>
      </w:r>
      <w:r w:rsidRPr="00A91F79">
        <w:rPr>
          <w:rFonts w:ascii="Times New Roman" w:hAnsi="Times New Roman" w:cs="Times New Roman"/>
          <w:sz w:val="28"/>
          <w:szCs w:val="28"/>
          <w:lang w:val="ru-RU"/>
        </w:rPr>
        <w:t>Сулейманов</w:t>
      </w:r>
      <w:r>
        <w:rPr>
          <w:rFonts w:ascii="Times New Roman" w:hAnsi="Times New Roman" w:cs="Times New Roman"/>
          <w:sz w:val="28"/>
          <w:szCs w:val="28"/>
          <w:lang w:val="ru-RU"/>
        </w:rPr>
        <w:t>а</w:t>
      </w:r>
      <w:r w:rsidRPr="00A91F79">
        <w:rPr>
          <w:rFonts w:ascii="Times New Roman" w:hAnsi="Times New Roman" w:cs="Times New Roman"/>
          <w:sz w:val="28"/>
          <w:szCs w:val="28"/>
          <w:lang w:val="ru-RU"/>
        </w:rPr>
        <w:t xml:space="preserve"> пропонує детальну струк</w:t>
      </w:r>
      <w:r>
        <w:rPr>
          <w:rFonts w:ascii="Times New Roman" w:hAnsi="Times New Roman" w:cs="Times New Roman"/>
          <w:sz w:val="28"/>
          <w:szCs w:val="28"/>
          <w:lang w:val="ru-RU"/>
        </w:rPr>
        <w:t>туру соціокультурної компетентності. Дослідниця</w:t>
      </w:r>
      <w:r w:rsidRPr="00A91F79">
        <w:rPr>
          <w:rFonts w:ascii="Times New Roman" w:hAnsi="Times New Roman" w:cs="Times New Roman"/>
          <w:sz w:val="28"/>
          <w:szCs w:val="28"/>
          <w:lang w:val="ru-RU"/>
        </w:rPr>
        <w:t xml:space="preserve"> виділяє такі компоненти:</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когнітивний</w:t>
      </w:r>
      <w:r w:rsidRPr="00A91F79">
        <w:rPr>
          <w:rFonts w:ascii="Times New Roman" w:hAnsi="Times New Roman" w:cs="Times New Roman"/>
          <w:sz w:val="28"/>
          <w:szCs w:val="28"/>
          <w:lang w:val="ru-RU"/>
        </w:rPr>
        <w:t xml:space="preserve"> (зн</w:t>
      </w:r>
      <w:r>
        <w:rPr>
          <w:rFonts w:ascii="Times New Roman" w:hAnsi="Times New Roman" w:cs="Times New Roman"/>
          <w:sz w:val="28"/>
          <w:szCs w:val="28"/>
          <w:lang w:val="ru-RU"/>
        </w:rPr>
        <w:t xml:space="preserve">ання культури, історії, релігії, </w:t>
      </w:r>
      <w:r w:rsidRPr="00A91F79">
        <w:rPr>
          <w:rFonts w:ascii="Times New Roman" w:hAnsi="Times New Roman" w:cs="Times New Roman"/>
          <w:sz w:val="28"/>
          <w:szCs w:val="28"/>
          <w:lang w:val="ru-RU"/>
        </w:rPr>
        <w:t>традицій, норм і правил спілкування, взаємодії, етикету; засоби застосування цих знань на основі актуалізації);</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мотиваційно-ціннісний</w:t>
      </w:r>
      <w:r w:rsidRPr="00A91F79">
        <w:rPr>
          <w:rFonts w:ascii="Times New Roman" w:hAnsi="Times New Roman" w:cs="Times New Roman"/>
          <w:sz w:val="28"/>
          <w:szCs w:val="28"/>
          <w:lang w:val="ru-RU"/>
        </w:rPr>
        <w:t xml:space="preserve"> (мотиви, які спонукають людину до організації діяльності; мотивація </w:t>
      </w:r>
      <w:r>
        <w:rPr>
          <w:rFonts w:ascii="Times New Roman" w:hAnsi="Times New Roman" w:cs="Times New Roman"/>
          <w:sz w:val="28"/>
          <w:szCs w:val="28"/>
          <w:lang w:val="ru-RU"/>
        </w:rPr>
        <w:t xml:space="preserve">до </w:t>
      </w:r>
      <w:r w:rsidRPr="00A91F79">
        <w:rPr>
          <w:rFonts w:ascii="Times New Roman" w:hAnsi="Times New Roman" w:cs="Times New Roman"/>
          <w:sz w:val="28"/>
          <w:szCs w:val="28"/>
          <w:lang w:val="ru-RU"/>
        </w:rPr>
        <w:t xml:space="preserve">взаємодії; толерантність; переконання та принципи, якими оперує особистість у </w:t>
      </w:r>
      <w:r>
        <w:rPr>
          <w:rFonts w:ascii="Times New Roman" w:hAnsi="Times New Roman" w:cs="Times New Roman"/>
          <w:sz w:val="28"/>
          <w:szCs w:val="28"/>
          <w:lang w:val="ru-RU"/>
        </w:rPr>
        <w:t>процесі спілкування</w:t>
      </w:r>
      <w:r w:rsidRPr="00A91F79">
        <w:rPr>
          <w:rFonts w:ascii="Times New Roman" w:hAnsi="Times New Roman" w:cs="Times New Roman"/>
          <w:sz w:val="28"/>
          <w:szCs w:val="28"/>
          <w:lang w:val="ru-RU"/>
        </w:rPr>
        <w:t>; емоційне ставлення до етнічних груп), мотив повинен б</w:t>
      </w:r>
      <w:r>
        <w:rPr>
          <w:rFonts w:ascii="Times New Roman" w:hAnsi="Times New Roman" w:cs="Times New Roman"/>
          <w:sz w:val="28"/>
          <w:szCs w:val="28"/>
          <w:lang w:val="ru-RU"/>
        </w:rPr>
        <w:t>ути усвідомленим та дієвим</w:t>
      </w:r>
      <w:r w:rsidRPr="00A91F79">
        <w:rPr>
          <w:rFonts w:ascii="Times New Roman" w:hAnsi="Times New Roman" w:cs="Times New Roman"/>
          <w:sz w:val="28"/>
          <w:szCs w:val="28"/>
          <w:lang w:val="ru-RU"/>
        </w:rPr>
        <w:t>, не залишатися на рівні знань;</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діяльнісно-поведінковий</w:t>
      </w:r>
      <w:r w:rsidRPr="00A91F79">
        <w:rPr>
          <w:rFonts w:ascii="Times New Roman" w:hAnsi="Times New Roman" w:cs="Times New Roman"/>
          <w:sz w:val="28"/>
          <w:szCs w:val="28"/>
          <w:lang w:val="ru-RU"/>
        </w:rPr>
        <w:t xml:space="preserve"> (соціокультурні навички: регуляція вольової сфери; мовленнєві дії; досвід спілкування в полікультурному суспільстві). Сформований діяльнісно-поведінковий компонент передбачає здатність до діалогу культур, прояву адекватної поведінки в ситуаціях міжкультурного спілкування [78].</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О. </w:t>
      </w:r>
      <w:r w:rsidRPr="00A91F79">
        <w:rPr>
          <w:rFonts w:ascii="Times New Roman" w:hAnsi="Times New Roman" w:cs="Times New Roman"/>
          <w:sz w:val="28"/>
          <w:szCs w:val="28"/>
          <w:lang w:val="ru-RU"/>
        </w:rPr>
        <w:t>Горошкіна в стру</w:t>
      </w:r>
      <w:r>
        <w:rPr>
          <w:rFonts w:ascii="Times New Roman" w:hAnsi="Times New Roman" w:cs="Times New Roman"/>
          <w:sz w:val="28"/>
          <w:szCs w:val="28"/>
          <w:lang w:val="ru-RU"/>
        </w:rPr>
        <w:t>ктурі соціокультурної компетентності</w:t>
      </w:r>
      <w:r w:rsidRPr="00A91F79">
        <w:rPr>
          <w:rFonts w:ascii="Times New Roman" w:hAnsi="Times New Roman" w:cs="Times New Roman"/>
          <w:sz w:val="28"/>
          <w:szCs w:val="28"/>
          <w:lang w:val="ru-RU"/>
        </w:rPr>
        <w:t xml:space="preserve"> виділя</w:t>
      </w:r>
      <w:r>
        <w:rPr>
          <w:rFonts w:ascii="Times New Roman" w:hAnsi="Times New Roman" w:cs="Times New Roman"/>
          <w:sz w:val="28"/>
          <w:szCs w:val="28"/>
          <w:lang w:val="ru-RU"/>
        </w:rPr>
        <w:t>є такі компоненти: лінгвокраєзнавчий, лінгвокраїнознавчий, лінгвополікультурний [15, с. </w:t>
      </w:r>
      <w:r w:rsidRPr="00A91F79">
        <w:rPr>
          <w:rFonts w:ascii="Times New Roman" w:hAnsi="Times New Roman" w:cs="Times New Roman"/>
          <w:sz w:val="28"/>
          <w:szCs w:val="28"/>
          <w:lang w:val="ru-RU"/>
        </w:rPr>
        <w:t>184–186].</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методиці навчання</w:t>
      </w:r>
      <w:r w:rsidRPr="00A91F79">
        <w:rPr>
          <w:rFonts w:ascii="Times New Roman" w:hAnsi="Times New Roman" w:cs="Times New Roman"/>
          <w:sz w:val="28"/>
          <w:szCs w:val="28"/>
          <w:lang w:val="ru-RU"/>
        </w:rPr>
        <w:t xml:space="preserve"> іноземних мов знаходимо такі складові соціокультурної компетентності:</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лінгвокраїнознавчий</w:t>
      </w:r>
      <w:r w:rsidRPr="00A91F79">
        <w:rPr>
          <w:rFonts w:ascii="Times New Roman" w:hAnsi="Times New Roman" w:cs="Times New Roman"/>
          <w:sz w:val="28"/>
          <w:szCs w:val="28"/>
          <w:lang w:val="ru-RU"/>
        </w:rPr>
        <w:t xml:space="preserve"> (лексичні одиниці із соціо</w:t>
      </w:r>
      <w:r>
        <w:rPr>
          <w:rFonts w:ascii="Times New Roman" w:hAnsi="Times New Roman" w:cs="Times New Roman"/>
          <w:sz w:val="28"/>
          <w:szCs w:val="28"/>
          <w:lang w:val="ru-RU"/>
        </w:rPr>
        <w:t>культурною семантикою та вміння</w:t>
      </w:r>
      <w:r w:rsidRPr="00A91F79">
        <w:rPr>
          <w:rFonts w:ascii="Times New Roman" w:hAnsi="Times New Roman" w:cs="Times New Roman"/>
          <w:sz w:val="28"/>
          <w:szCs w:val="28"/>
          <w:lang w:val="ru-RU"/>
        </w:rPr>
        <w:t xml:space="preserve"> використовувати їх у ситуаціях міжкультурного спілкування: безеквівалентні слова, фонові слова, реалії);</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культурологічн</w:t>
      </w:r>
      <w:r>
        <w:rPr>
          <w:rFonts w:ascii="Times New Roman" w:hAnsi="Times New Roman" w:cs="Times New Roman"/>
          <w:sz w:val="28"/>
          <w:szCs w:val="28"/>
          <w:lang w:val="ru-RU"/>
        </w:rPr>
        <w:t>ий</w:t>
      </w:r>
      <w:r w:rsidRPr="00A91F79">
        <w:rPr>
          <w:rFonts w:ascii="Times New Roman" w:hAnsi="Times New Roman" w:cs="Times New Roman"/>
          <w:sz w:val="28"/>
          <w:szCs w:val="28"/>
          <w:lang w:val="ru-RU"/>
        </w:rPr>
        <w:t xml:space="preserve"> (соціокультурні, історико-культурні, етнокультурні передумови, знання традицій, звичаїв народу досліджуваної мови, відомості про національний характер, особливості побуту, основні цінності та типові для членів суспільства оцінки, норми поведінки тощо);</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соціолінгвістичний (мовні особливості соціальних прошарків</w:t>
      </w:r>
      <w:r w:rsidRPr="00A91F79">
        <w:rPr>
          <w:rFonts w:ascii="Times New Roman" w:hAnsi="Times New Roman" w:cs="Times New Roman"/>
          <w:sz w:val="28"/>
          <w:szCs w:val="28"/>
          <w:lang w:val="ru-RU"/>
        </w:rPr>
        <w:t>, представників різних поколінь, статей, соціальних груп, діалектів: мовленнєві стереотипи, ситуативні кліше, комунікативні кліше, формули мовленнєвого етикету, моделі мовленнєвої поведінки);</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соціально-психологічний</w:t>
      </w:r>
      <w:r w:rsidRPr="00A91F79">
        <w:rPr>
          <w:rFonts w:ascii="Times New Roman" w:hAnsi="Times New Roman" w:cs="Times New Roman"/>
          <w:sz w:val="28"/>
          <w:szCs w:val="28"/>
          <w:lang w:val="ru-RU"/>
        </w:rPr>
        <w:t xml:space="preserve"> (володіння соціо- та культурно-детермінованими сценаріями, національно-специфічними моделями поведінк</w:t>
      </w:r>
      <w:r>
        <w:rPr>
          <w:rFonts w:ascii="Times New Roman" w:hAnsi="Times New Roman" w:cs="Times New Roman"/>
          <w:sz w:val="28"/>
          <w:szCs w:val="28"/>
          <w:lang w:val="ru-RU"/>
        </w:rPr>
        <w:t>и з використанням комунікативної техніки, прийнятої</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в певній</w:t>
      </w:r>
      <w:r w:rsidRPr="00A91F79">
        <w:rPr>
          <w:rFonts w:ascii="Times New Roman" w:hAnsi="Times New Roman" w:cs="Times New Roman"/>
          <w:sz w:val="28"/>
          <w:szCs w:val="28"/>
          <w:lang w:val="ru-RU"/>
        </w:rPr>
        <w:t xml:space="preserve"> культурі) [31].</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На основі робіт сучасної </w:t>
      </w:r>
      <w:r>
        <w:rPr>
          <w:rFonts w:ascii="Times New Roman" w:hAnsi="Times New Roman" w:cs="Times New Roman"/>
          <w:sz w:val="28"/>
          <w:szCs w:val="28"/>
          <w:lang w:val="ru-RU"/>
        </w:rPr>
        <w:t>лінгводидактиків</w:t>
      </w:r>
      <w:r w:rsidRPr="00A91F79">
        <w:rPr>
          <w:rFonts w:ascii="Times New Roman" w:hAnsi="Times New Roman" w:cs="Times New Roman"/>
          <w:sz w:val="28"/>
          <w:szCs w:val="28"/>
          <w:lang w:val="ru-RU"/>
        </w:rPr>
        <w:t xml:space="preserve"> можна виділити такі змістові компон</w:t>
      </w:r>
      <w:r>
        <w:rPr>
          <w:rFonts w:ascii="Times New Roman" w:hAnsi="Times New Roman" w:cs="Times New Roman"/>
          <w:sz w:val="28"/>
          <w:szCs w:val="28"/>
          <w:lang w:val="ru-RU"/>
        </w:rPr>
        <w:t>енти соціокультурної компетентності</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країнознавчий</w:t>
      </w:r>
      <w:r w:rsidRPr="00A91F79">
        <w:rPr>
          <w:rFonts w:ascii="Times New Roman" w:hAnsi="Times New Roman" w:cs="Times New Roman"/>
          <w:sz w:val="28"/>
          <w:szCs w:val="28"/>
          <w:lang w:val="ru-RU"/>
        </w:rPr>
        <w:t xml:space="preserve"> (пізнання українського народу як етнічного носія мови, українського національного характеру, суспільного і державного устрою України, здобутків освіти, культури, побуту, традицій, звичаїв</w:t>
      </w:r>
      <w:r>
        <w:rPr>
          <w:rFonts w:ascii="Times New Roman" w:hAnsi="Times New Roman" w:cs="Times New Roman"/>
          <w:sz w:val="28"/>
          <w:szCs w:val="28"/>
          <w:lang w:val="ru-RU"/>
        </w:rPr>
        <w:t>)</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лінгвокраїнознавчий</w:t>
      </w:r>
      <w:r w:rsidRPr="00A91F79">
        <w:rPr>
          <w:rFonts w:ascii="Times New Roman" w:hAnsi="Times New Roman" w:cs="Times New Roman"/>
          <w:sz w:val="28"/>
          <w:szCs w:val="28"/>
          <w:lang w:val="ru-RU"/>
        </w:rPr>
        <w:t xml:space="preserve"> (здатність спри</w:t>
      </w:r>
      <w:r>
        <w:rPr>
          <w:rFonts w:ascii="Times New Roman" w:hAnsi="Times New Roman" w:cs="Times New Roman"/>
          <w:sz w:val="28"/>
          <w:szCs w:val="28"/>
          <w:lang w:val="ru-RU"/>
        </w:rPr>
        <w:t>ймати мову в її культуролоносній</w:t>
      </w:r>
      <w:r w:rsidRPr="00A91F79">
        <w:rPr>
          <w:rFonts w:ascii="Times New Roman" w:hAnsi="Times New Roman" w:cs="Times New Roman"/>
          <w:sz w:val="28"/>
          <w:szCs w:val="28"/>
          <w:lang w:val="ru-RU"/>
        </w:rPr>
        <w:t xml:space="preserve"> функції, з національно-культурними особливостями; знання мовних одиниць, зокрема з національно-культурним компонентом семантики, та вміння використовувати їх відповідно до соціально-мовленнєвих ситуацій);</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lastRenderedPageBreak/>
        <w:t>- соціолінгвістичний (знання особливостей національного мовленнєвого етикету та невербальної поведінки, уміння та навички застосовувати їх у реальних життєвих ситуаціях, уміння організовувати мовленнєве спілкування відповідно до комунікативної ситуації, соціальних норм, поведінки та соці</w:t>
      </w:r>
      <w:r>
        <w:rPr>
          <w:rFonts w:ascii="Times New Roman" w:hAnsi="Times New Roman" w:cs="Times New Roman"/>
          <w:sz w:val="28"/>
          <w:szCs w:val="28"/>
          <w:lang w:val="ru-RU"/>
        </w:rPr>
        <w:t>ального статусу комунікантів) [103, с. </w:t>
      </w:r>
      <w:r w:rsidRPr="00A91F79">
        <w:rPr>
          <w:rFonts w:ascii="Times New Roman" w:hAnsi="Times New Roman" w:cs="Times New Roman"/>
          <w:sz w:val="28"/>
          <w:szCs w:val="28"/>
          <w:lang w:val="ru-RU"/>
        </w:rPr>
        <w:t>278].</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Розкриття сутності соціальних ролей є важливим для набуття соціокультурного досвіду. Роль у </w:t>
      </w:r>
      <w:r>
        <w:rPr>
          <w:rFonts w:ascii="Times New Roman" w:hAnsi="Times New Roman" w:cs="Times New Roman"/>
          <w:sz w:val="28"/>
          <w:szCs w:val="28"/>
          <w:lang w:val="ru-RU"/>
        </w:rPr>
        <w:t>широкому розумінні розглядають</w:t>
      </w:r>
      <w:r w:rsidRPr="00A91F79">
        <w:rPr>
          <w:rFonts w:ascii="Times New Roman" w:hAnsi="Times New Roman" w:cs="Times New Roman"/>
          <w:sz w:val="28"/>
          <w:szCs w:val="28"/>
          <w:lang w:val="ru-RU"/>
        </w:rPr>
        <w:t xml:space="preserve"> як «особливості поведінки людини, що визначають різноманітні соціальні ситуації» [99, с. 6]. Соціальна роль поєднує в собі широкий спектр проявів поведінки людини: від ситуативних ролей, які є лише схематичними формами спілкування, до життєвих ролей, які стали стійкими формами соціальної поведінки та діяльності людини і фактично є прояво</w:t>
      </w:r>
      <w:r>
        <w:rPr>
          <w:rFonts w:ascii="Times New Roman" w:hAnsi="Times New Roman" w:cs="Times New Roman"/>
          <w:sz w:val="28"/>
          <w:szCs w:val="28"/>
          <w:lang w:val="ru-RU"/>
        </w:rPr>
        <w:t>м особистості, тобто соціального</w:t>
      </w:r>
      <w:r w:rsidRPr="00A91F79">
        <w:rPr>
          <w:rFonts w:ascii="Times New Roman" w:hAnsi="Times New Roman" w:cs="Times New Roman"/>
          <w:sz w:val="28"/>
          <w:szCs w:val="28"/>
          <w:lang w:val="ru-RU"/>
        </w:rPr>
        <w:t xml:space="preserve"> «Я» особистості. Процес формування життєво важливих ролей особистості слід розглядати як засіб соціалізації та розвитку особистості.</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Лінгводидактикою не розроблено м</w:t>
      </w:r>
      <w:r>
        <w:rPr>
          <w:rFonts w:ascii="Times New Roman" w:hAnsi="Times New Roman" w:cs="Times New Roman"/>
          <w:sz w:val="28"/>
          <w:szCs w:val="28"/>
          <w:lang w:val="ru-RU"/>
        </w:rPr>
        <w:t>етодичних рекомендацій щодо проє</w:t>
      </w:r>
      <w:r w:rsidRPr="00A91F79">
        <w:rPr>
          <w:rFonts w:ascii="Times New Roman" w:hAnsi="Times New Roman" w:cs="Times New Roman"/>
          <w:sz w:val="28"/>
          <w:szCs w:val="28"/>
          <w:lang w:val="ru-RU"/>
        </w:rPr>
        <w:t>ктування соціальних ролей у практиці навчання української мо</w:t>
      </w:r>
      <w:r>
        <w:rPr>
          <w:rFonts w:ascii="Times New Roman" w:hAnsi="Times New Roman" w:cs="Times New Roman"/>
          <w:sz w:val="28"/>
          <w:szCs w:val="28"/>
          <w:lang w:val="ru-RU"/>
        </w:rPr>
        <w:t>ви. Спираючись на розроблені П. </w:t>
      </w:r>
      <w:r w:rsidRPr="00A91F79">
        <w:rPr>
          <w:rFonts w:ascii="Times New Roman" w:hAnsi="Times New Roman" w:cs="Times New Roman"/>
          <w:sz w:val="28"/>
          <w:szCs w:val="28"/>
          <w:lang w:val="ru-RU"/>
        </w:rPr>
        <w:t>Горностаєм принципи кл</w:t>
      </w:r>
      <w:r>
        <w:rPr>
          <w:rFonts w:ascii="Times New Roman" w:hAnsi="Times New Roman" w:cs="Times New Roman"/>
          <w:sz w:val="28"/>
          <w:szCs w:val="28"/>
          <w:lang w:val="ru-RU"/>
        </w:rPr>
        <w:t>асифікації соціальних ролей, М. </w:t>
      </w:r>
      <w:r w:rsidRPr="00A91F79">
        <w:rPr>
          <w:rFonts w:ascii="Times New Roman" w:hAnsi="Times New Roman" w:cs="Times New Roman"/>
          <w:sz w:val="28"/>
          <w:szCs w:val="28"/>
          <w:lang w:val="ru-RU"/>
        </w:rPr>
        <w:t>Ніщенко виділяє ролі, важливі для формування соціокультурної компетентності учнів. Автор називає чотири виміри соціальних ролей:</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особистісно-соціальний (визначає місце ролі в соціально-індивідуальному дуалізмі);</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життєво-часовий</w:t>
      </w:r>
      <w:r w:rsidRPr="00A91F79">
        <w:rPr>
          <w:rFonts w:ascii="Times New Roman" w:hAnsi="Times New Roman" w:cs="Times New Roman"/>
          <w:sz w:val="28"/>
          <w:szCs w:val="28"/>
          <w:lang w:val="ru-RU"/>
        </w:rPr>
        <w:t xml:space="preserve"> (визначає функціонування ролей у психологічному часі та їх взаємозв'язок з тимчасовими характеристиками, життям людини);</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поведінковий (визначає функціонування ролей у поведінковому «просторі»);</w:t>
      </w:r>
    </w:p>
    <w:p w:rsidR="00526AFB"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 нормативно-функціональний (поєднує ролі, в яких переважає інструментальний </w:t>
      </w:r>
      <w:r>
        <w:rPr>
          <w:rFonts w:ascii="Times New Roman" w:hAnsi="Times New Roman" w:cs="Times New Roman"/>
          <w:sz w:val="28"/>
          <w:szCs w:val="28"/>
          <w:lang w:val="ru-RU"/>
        </w:rPr>
        <w:t xml:space="preserve">характер </w:t>
      </w:r>
      <w:r w:rsidRPr="00A91F79">
        <w:rPr>
          <w:rFonts w:ascii="Times New Roman" w:hAnsi="Times New Roman" w:cs="Times New Roman"/>
          <w:sz w:val="28"/>
          <w:szCs w:val="28"/>
          <w:lang w:val="ru-RU"/>
        </w:rPr>
        <w:t>або ролі, пов</w:t>
      </w:r>
      <w:r>
        <w:rPr>
          <w:rFonts w:ascii="Times New Roman" w:hAnsi="Times New Roman" w:cs="Times New Roman"/>
          <w:sz w:val="28"/>
          <w:szCs w:val="28"/>
          <w:lang w:val="ru-RU"/>
        </w:rPr>
        <w:t>'язані з особистісним сенсом</w:t>
      </w:r>
      <w:r w:rsidRPr="00A91F79">
        <w:rPr>
          <w:rFonts w:ascii="Times New Roman" w:hAnsi="Times New Roman" w:cs="Times New Roman"/>
          <w:sz w:val="28"/>
          <w:szCs w:val="28"/>
          <w:lang w:val="ru-RU"/>
        </w:rPr>
        <w:t xml:space="preserve"> і життєвими цінностями). </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До особистно-</w:t>
      </w:r>
      <w:r w:rsidRPr="00A91F79">
        <w:rPr>
          <w:rFonts w:ascii="Times New Roman" w:hAnsi="Times New Roman" w:cs="Times New Roman"/>
          <w:sz w:val="28"/>
          <w:szCs w:val="28"/>
          <w:lang w:val="ru-RU"/>
        </w:rPr>
        <w:t xml:space="preserve">соціального </w:t>
      </w:r>
      <w:r>
        <w:rPr>
          <w:rFonts w:ascii="Times New Roman" w:hAnsi="Times New Roman" w:cs="Times New Roman"/>
          <w:sz w:val="28"/>
          <w:szCs w:val="28"/>
          <w:lang w:val="ru-RU"/>
        </w:rPr>
        <w:t>виміру належать такі ролі</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w:t>
      </w:r>
      <w:r>
        <w:rPr>
          <w:rFonts w:ascii="Times New Roman" w:hAnsi="Times New Roman" w:cs="Times New Roman"/>
          <w:sz w:val="28"/>
          <w:szCs w:val="28"/>
          <w:lang w:val="ru-RU"/>
        </w:rPr>
        <w:t xml:space="preserve">особисті ролі – соціальні ролі» </w:t>
      </w:r>
      <w:r w:rsidRPr="00A91F79">
        <w:rPr>
          <w:rFonts w:ascii="Times New Roman" w:hAnsi="Times New Roman" w:cs="Times New Roman"/>
          <w:sz w:val="28"/>
          <w:szCs w:val="28"/>
          <w:lang w:val="ru-RU"/>
        </w:rPr>
        <w:t xml:space="preserve">– це характеристики ролей, які відображають залежність </w:t>
      </w:r>
      <w:r>
        <w:rPr>
          <w:rFonts w:ascii="Times New Roman" w:hAnsi="Times New Roman" w:cs="Times New Roman"/>
          <w:sz w:val="28"/>
          <w:szCs w:val="28"/>
          <w:lang w:val="ru-RU"/>
        </w:rPr>
        <w:t>рольової поведінки від особистісних</w:t>
      </w:r>
      <w:r w:rsidRPr="00A91F79">
        <w:rPr>
          <w:rFonts w:ascii="Times New Roman" w:hAnsi="Times New Roman" w:cs="Times New Roman"/>
          <w:sz w:val="28"/>
          <w:szCs w:val="28"/>
          <w:lang w:val="ru-RU"/>
        </w:rPr>
        <w:t xml:space="preserve"> мотивів або від соці</w:t>
      </w:r>
      <w:r>
        <w:rPr>
          <w:rFonts w:ascii="Times New Roman" w:hAnsi="Times New Roman" w:cs="Times New Roman"/>
          <w:sz w:val="28"/>
          <w:szCs w:val="28"/>
          <w:lang w:val="ru-RU"/>
        </w:rPr>
        <w:t>альних норм і очікувань;</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w:t>
      </w:r>
      <w:r>
        <w:rPr>
          <w:rFonts w:ascii="Times New Roman" w:hAnsi="Times New Roman" w:cs="Times New Roman"/>
          <w:sz w:val="28"/>
          <w:szCs w:val="28"/>
          <w:lang w:val="ru-RU"/>
        </w:rPr>
        <w:t>і</w:t>
      </w:r>
      <w:r w:rsidRPr="00A91F79">
        <w:rPr>
          <w:rFonts w:ascii="Times New Roman" w:hAnsi="Times New Roman" w:cs="Times New Roman"/>
          <w:sz w:val="28"/>
          <w:szCs w:val="28"/>
          <w:lang w:val="ru-RU"/>
        </w:rPr>
        <w:t>ндивід</w:t>
      </w:r>
      <w:r>
        <w:rPr>
          <w:rFonts w:ascii="Times New Roman" w:hAnsi="Times New Roman" w:cs="Times New Roman"/>
          <w:sz w:val="28"/>
          <w:szCs w:val="28"/>
          <w:lang w:val="ru-RU"/>
        </w:rPr>
        <w:t xml:space="preserve">уальні </w:t>
      </w:r>
      <w:r w:rsidRPr="00A91F79">
        <w:rPr>
          <w:rFonts w:ascii="Times New Roman" w:hAnsi="Times New Roman" w:cs="Times New Roman"/>
          <w:sz w:val="28"/>
          <w:szCs w:val="28"/>
          <w:lang w:val="ru-RU"/>
        </w:rPr>
        <w:t>–</w:t>
      </w:r>
      <w:r>
        <w:rPr>
          <w:rFonts w:ascii="Times New Roman" w:hAnsi="Times New Roman" w:cs="Times New Roman"/>
          <w:sz w:val="28"/>
          <w:szCs w:val="28"/>
          <w:lang w:val="ru-RU"/>
        </w:rPr>
        <w:t xml:space="preserve"> групові» </w:t>
      </w:r>
      <w:r w:rsidRPr="00A91F79">
        <w:rPr>
          <w:rFonts w:ascii="Times New Roman" w:hAnsi="Times New Roman" w:cs="Times New Roman"/>
          <w:sz w:val="28"/>
          <w:szCs w:val="28"/>
          <w:lang w:val="ru-RU"/>
        </w:rPr>
        <w:t>– ролі, які передбачають включення індивіда в структуру групи аб</w:t>
      </w:r>
      <w:r>
        <w:rPr>
          <w:rFonts w:ascii="Times New Roman" w:hAnsi="Times New Roman" w:cs="Times New Roman"/>
          <w:sz w:val="28"/>
          <w:szCs w:val="28"/>
          <w:lang w:val="ru-RU"/>
        </w:rPr>
        <w:t>о відносну незалежність від неї;</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«характерні </w:t>
      </w:r>
      <w:r w:rsidRPr="00A91F79">
        <w:rPr>
          <w:rFonts w:ascii="Times New Roman" w:hAnsi="Times New Roman" w:cs="Times New Roman"/>
          <w:sz w:val="28"/>
          <w:szCs w:val="28"/>
          <w:lang w:val="ru-RU"/>
        </w:rPr>
        <w:t>–</w:t>
      </w:r>
      <w:r>
        <w:rPr>
          <w:rFonts w:ascii="Times New Roman" w:hAnsi="Times New Roman" w:cs="Times New Roman"/>
          <w:sz w:val="28"/>
          <w:szCs w:val="28"/>
          <w:lang w:val="ru-RU"/>
        </w:rPr>
        <w:t xml:space="preserve"> міжособистісні» </w:t>
      </w:r>
      <w:r w:rsidRPr="00A91F79">
        <w:rPr>
          <w:rFonts w:ascii="Times New Roman" w:hAnsi="Times New Roman" w:cs="Times New Roman"/>
          <w:sz w:val="28"/>
          <w:szCs w:val="28"/>
          <w:lang w:val="ru-RU"/>
        </w:rPr>
        <w:t xml:space="preserve">– ролі, що відображають особливості поведінкових </w:t>
      </w:r>
      <w:r>
        <w:rPr>
          <w:rFonts w:ascii="Times New Roman" w:hAnsi="Times New Roman" w:cs="Times New Roman"/>
          <w:sz w:val="28"/>
          <w:szCs w:val="28"/>
          <w:lang w:val="ru-RU"/>
        </w:rPr>
        <w:t>характеристик</w:t>
      </w:r>
      <w:r w:rsidRPr="00A91F79">
        <w:rPr>
          <w:rFonts w:ascii="Times New Roman" w:hAnsi="Times New Roman" w:cs="Times New Roman"/>
          <w:sz w:val="28"/>
          <w:szCs w:val="28"/>
          <w:lang w:val="ru-RU"/>
        </w:rPr>
        <w:t xml:space="preserve"> особистості або зада</w:t>
      </w:r>
      <w:r>
        <w:rPr>
          <w:rFonts w:ascii="Times New Roman" w:hAnsi="Times New Roman" w:cs="Times New Roman"/>
          <w:sz w:val="28"/>
          <w:szCs w:val="28"/>
          <w:lang w:val="ru-RU"/>
        </w:rPr>
        <w:t>ні міжособистісними стосунками</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Життєво-часовий вимір</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«життєві – театральні</w:t>
      </w:r>
      <w:r w:rsidRPr="00A91F79">
        <w:rPr>
          <w:rFonts w:ascii="Times New Roman" w:hAnsi="Times New Roman" w:cs="Times New Roman"/>
          <w:sz w:val="28"/>
          <w:szCs w:val="28"/>
          <w:lang w:val="ru-RU"/>
        </w:rPr>
        <w:t>» – зв’язок ролей із життєвим сценарієм особистості чи штучність, театральність ролей, яку слід розуміти метафорично</w:t>
      </w:r>
      <w:r>
        <w:rPr>
          <w:rFonts w:ascii="Times New Roman" w:hAnsi="Times New Roman" w:cs="Times New Roman"/>
          <w:sz w:val="28"/>
          <w:szCs w:val="28"/>
          <w:lang w:val="ru-RU"/>
        </w:rPr>
        <w:t>,</w:t>
      </w:r>
      <w:r w:rsidRPr="00A91F79">
        <w:rPr>
          <w:rFonts w:ascii="Times New Roman" w:hAnsi="Times New Roman" w:cs="Times New Roman"/>
          <w:sz w:val="28"/>
          <w:szCs w:val="28"/>
          <w:lang w:val="ru-RU"/>
        </w:rPr>
        <w:t xml:space="preserve"> як зо</w:t>
      </w:r>
      <w:r>
        <w:rPr>
          <w:rFonts w:ascii="Times New Roman" w:hAnsi="Times New Roman" w:cs="Times New Roman"/>
          <w:sz w:val="28"/>
          <w:szCs w:val="28"/>
          <w:lang w:val="ru-RU"/>
        </w:rPr>
        <w:t>внішню роль чи театральну маску;</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«зрілі </w:t>
      </w:r>
      <w:r w:rsidRPr="00A91F79">
        <w:rPr>
          <w:rFonts w:ascii="Times New Roman" w:hAnsi="Times New Roman" w:cs="Times New Roman"/>
          <w:sz w:val="28"/>
          <w:szCs w:val="28"/>
          <w:lang w:val="ru-RU"/>
        </w:rPr>
        <w:t>–</w:t>
      </w:r>
      <w:r>
        <w:rPr>
          <w:rFonts w:ascii="Times New Roman" w:hAnsi="Times New Roman" w:cs="Times New Roman"/>
          <w:sz w:val="28"/>
          <w:szCs w:val="28"/>
          <w:lang w:val="ru-RU"/>
        </w:rPr>
        <w:t xml:space="preserve"> інфантильні» </w:t>
      </w:r>
      <w:r w:rsidRPr="00A91F79">
        <w:rPr>
          <w:rFonts w:ascii="Times New Roman" w:hAnsi="Times New Roman" w:cs="Times New Roman"/>
          <w:sz w:val="28"/>
          <w:szCs w:val="28"/>
          <w:lang w:val="ru-RU"/>
        </w:rPr>
        <w:t>– ролі, що відповідають певним етапам вікового розвитку, розвинені, сформовані або відстають від них, тобто відповідають більш раннім віковим періодам, ніж паспортний вік.</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Поведінковий вимір визначає функціонування р</w:t>
      </w:r>
      <w:r>
        <w:rPr>
          <w:rFonts w:ascii="Times New Roman" w:hAnsi="Times New Roman" w:cs="Times New Roman"/>
          <w:sz w:val="28"/>
          <w:szCs w:val="28"/>
          <w:lang w:val="ru-RU"/>
        </w:rPr>
        <w:t>олей у поведінковому «просторі»:</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w:t>
      </w:r>
      <w:r w:rsidRPr="00A91F79">
        <w:rPr>
          <w:rFonts w:ascii="Times New Roman" w:hAnsi="Times New Roman" w:cs="Times New Roman"/>
          <w:sz w:val="28"/>
          <w:szCs w:val="28"/>
          <w:lang w:val="ru-RU"/>
        </w:rPr>
        <w:t>овнішні – внутрішні»</w:t>
      </w:r>
      <w:r>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 ролі, реалізовані в актах п</w:t>
      </w:r>
      <w:r>
        <w:rPr>
          <w:rFonts w:ascii="Times New Roman" w:hAnsi="Times New Roman" w:cs="Times New Roman"/>
          <w:sz w:val="28"/>
          <w:szCs w:val="28"/>
          <w:lang w:val="ru-RU"/>
        </w:rPr>
        <w:t>оведінки або в уяві особистості;</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«явні </w:t>
      </w:r>
      <w:r w:rsidRPr="00A91F79">
        <w:rPr>
          <w:rFonts w:ascii="Times New Roman" w:hAnsi="Times New Roman" w:cs="Times New Roman"/>
          <w:sz w:val="28"/>
          <w:szCs w:val="28"/>
          <w:lang w:val="ru-RU"/>
        </w:rPr>
        <w:t>– тіньові» –</w:t>
      </w:r>
      <w:r>
        <w:rPr>
          <w:rFonts w:ascii="Times New Roman" w:hAnsi="Times New Roman" w:cs="Times New Roman"/>
          <w:sz w:val="28"/>
          <w:szCs w:val="28"/>
          <w:lang w:val="ru-RU"/>
        </w:rPr>
        <w:t xml:space="preserve"> розвинені</w:t>
      </w:r>
      <w:r w:rsidRPr="00A91F79">
        <w:rPr>
          <w:rFonts w:ascii="Times New Roman" w:hAnsi="Times New Roman" w:cs="Times New Roman"/>
          <w:sz w:val="28"/>
          <w:szCs w:val="28"/>
          <w:lang w:val="ru-RU"/>
        </w:rPr>
        <w:t xml:space="preserve"> та</w:t>
      </w:r>
      <w:r>
        <w:rPr>
          <w:rFonts w:ascii="Times New Roman" w:hAnsi="Times New Roman" w:cs="Times New Roman"/>
          <w:sz w:val="28"/>
          <w:szCs w:val="28"/>
          <w:lang w:val="ru-RU"/>
        </w:rPr>
        <w:t xml:space="preserve"> заборонені, заблоковані ролі</w:t>
      </w:r>
      <w:r w:rsidRPr="00A91F79">
        <w:rPr>
          <w:rFonts w:ascii="Times New Roman" w:hAnsi="Times New Roman" w:cs="Times New Roman"/>
          <w:sz w:val="28"/>
          <w:szCs w:val="28"/>
          <w:lang w:val="ru-RU"/>
        </w:rPr>
        <w:t>.</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Нормативно-функціональний вимір охоплює такі ролі:</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«к</w:t>
      </w:r>
      <w:r w:rsidRPr="00A91F79">
        <w:rPr>
          <w:rFonts w:ascii="Times New Roman" w:hAnsi="Times New Roman" w:cs="Times New Roman"/>
          <w:sz w:val="28"/>
          <w:szCs w:val="28"/>
          <w:lang w:val="ru-RU"/>
        </w:rPr>
        <w:t>онструктивні – деструктивні» (надають сприятливий або, навпаки, деструктивний вплив на особистість чи міжособ</w:t>
      </w:r>
      <w:r>
        <w:rPr>
          <w:rFonts w:ascii="Times New Roman" w:hAnsi="Times New Roman" w:cs="Times New Roman"/>
          <w:sz w:val="28"/>
          <w:szCs w:val="28"/>
          <w:lang w:val="ru-RU"/>
        </w:rPr>
        <w:t>истісні та соціальні відносини);</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«функційні – ціннісно-смислові</w:t>
      </w:r>
      <w:r w:rsidRPr="00A91F79">
        <w:rPr>
          <w:rFonts w:ascii="Times New Roman" w:hAnsi="Times New Roman" w:cs="Times New Roman"/>
          <w:sz w:val="28"/>
          <w:szCs w:val="28"/>
          <w:lang w:val="ru-RU"/>
        </w:rPr>
        <w:t>» (переважає інструментальний характер ч</w:t>
      </w:r>
      <w:r>
        <w:rPr>
          <w:rFonts w:ascii="Times New Roman" w:hAnsi="Times New Roman" w:cs="Times New Roman"/>
          <w:sz w:val="28"/>
          <w:szCs w:val="28"/>
          <w:lang w:val="ru-RU"/>
        </w:rPr>
        <w:t>и ролі, пов’язані з особистісним</w:t>
      </w:r>
      <w:r w:rsidRPr="00A91F79">
        <w:rPr>
          <w:rFonts w:ascii="Times New Roman" w:hAnsi="Times New Roman" w:cs="Times New Roman"/>
          <w:sz w:val="28"/>
          <w:szCs w:val="28"/>
          <w:lang w:val="ru-RU"/>
        </w:rPr>
        <w:t xml:space="preserve"> смислом </w:t>
      </w:r>
      <w:r>
        <w:rPr>
          <w:rFonts w:ascii="Times New Roman" w:hAnsi="Times New Roman" w:cs="Times New Roman"/>
          <w:sz w:val="28"/>
          <w:szCs w:val="28"/>
          <w:lang w:val="ru-RU"/>
        </w:rPr>
        <w:t>і життєвими цінностями) [58, с. </w:t>
      </w:r>
      <w:r w:rsidRPr="00A91F79">
        <w:rPr>
          <w:rFonts w:ascii="Times New Roman" w:hAnsi="Times New Roman" w:cs="Times New Roman"/>
          <w:sz w:val="28"/>
          <w:szCs w:val="28"/>
          <w:lang w:val="ru-RU"/>
        </w:rPr>
        <w:t>99].</w:t>
      </w:r>
    </w:p>
    <w:p w:rsidR="00526AFB" w:rsidRPr="00A91F79" w:rsidRDefault="00526AFB" w:rsidP="00526A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Отже</w:t>
      </w:r>
      <w:r w:rsidRPr="00A91F79">
        <w:rPr>
          <w:rFonts w:ascii="Times New Roman" w:hAnsi="Times New Roman" w:cs="Times New Roman"/>
          <w:sz w:val="28"/>
          <w:szCs w:val="28"/>
          <w:lang w:val="ru-RU"/>
        </w:rPr>
        <w:t xml:space="preserve">, розробка методики формування соціокультурної компетентності повинна здійснюватися з урахуванням психолого-педагогічних та </w:t>
      </w:r>
      <w:r w:rsidRPr="00A91F79">
        <w:rPr>
          <w:rFonts w:ascii="Times New Roman" w:hAnsi="Times New Roman" w:cs="Times New Roman"/>
          <w:sz w:val="28"/>
          <w:szCs w:val="28"/>
          <w:lang w:val="ru-RU"/>
        </w:rPr>
        <w:lastRenderedPageBreak/>
        <w:t>лінгводидактичних концепцій, що визначають сутн</w:t>
      </w:r>
      <w:r>
        <w:rPr>
          <w:rFonts w:ascii="Times New Roman" w:hAnsi="Times New Roman" w:cs="Times New Roman"/>
          <w:sz w:val="28"/>
          <w:szCs w:val="28"/>
          <w:lang w:val="ru-RU"/>
        </w:rPr>
        <w:t>ість дослідження та визначені</w:t>
      </w:r>
      <w:r w:rsidRPr="00A91F79">
        <w:rPr>
          <w:rFonts w:ascii="Times New Roman" w:hAnsi="Times New Roman" w:cs="Times New Roman"/>
          <w:sz w:val="28"/>
          <w:szCs w:val="28"/>
          <w:lang w:val="ru-RU"/>
        </w:rPr>
        <w:t xml:space="preserve"> як ключові в державних освітніх документах.</w:t>
      </w:r>
    </w:p>
    <w:p w:rsidR="009F5439" w:rsidRPr="002A36DF" w:rsidRDefault="009F5439" w:rsidP="002A36DF">
      <w:pPr>
        <w:spacing w:after="0" w:line="360" w:lineRule="auto"/>
        <w:ind w:firstLine="720"/>
        <w:jc w:val="both"/>
        <w:rPr>
          <w:rStyle w:val="fontstyle01"/>
          <w:rFonts w:ascii="Times New Roman" w:hAnsi="Times New Roman" w:cs="Times New Roman"/>
          <w:b w:val="0"/>
          <w:lang w:val="ru-RU"/>
        </w:rPr>
      </w:pPr>
    </w:p>
    <w:p w:rsidR="00C468C2" w:rsidRPr="002A36DF" w:rsidRDefault="00C468C2" w:rsidP="002A36DF">
      <w:pPr>
        <w:spacing w:after="0" w:line="360" w:lineRule="auto"/>
        <w:ind w:firstLine="720"/>
        <w:jc w:val="both"/>
        <w:rPr>
          <w:rStyle w:val="fontstyle01"/>
          <w:rFonts w:ascii="Times New Roman" w:hAnsi="Times New Roman" w:cs="Times New Roman"/>
          <w:b w:val="0"/>
          <w:lang w:val="ru-RU"/>
        </w:rPr>
      </w:pPr>
    </w:p>
    <w:p w:rsidR="00BF4369" w:rsidRPr="002A36DF" w:rsidRDefault="00BF4369" w:rsidP="002A36DF">
      <w:pPr>
        <w:spacing w:after="0" w:line="360" w:lineRule="auto"/>
        <w:ind w:firstLine="720"/>
        <w:jc w:val="both"/>
        <w:rPr>
          <w:rStyle w:val="fontstyle01"/>
          <w:rFonts w:ascii="Times New Roman" w:hAnsi="Times New Roman" w:cs="Times New Roman"/>
          <w:b w:val="0"/>
          <w:lang w:val="ru-RU"/>
        </w:rPr>
      </w:pPr>
    </w:p>
    <w:p w:rsidR="00C468C2" w:rsidRPr="00C468C2" w:rsidRDefault="00C468C2" w:rsidP="00C468C2">
      <w:pPr>
        <w:spacing w:after="0" w:line="360" w:lineRule="auto"/>
        <w:ind w:firstLine="709"/>
        <w:jc w:val="both"/>
        <w:rPr>
          <w:rFonts w:ascii="Times New Roman" w:hAnsi="Times New Roman" w:cs="Times New Roman"/>
          <w:b/>
          <w:sz w:val="28"/>
          <w:szCs w:val="28"/>
          <w:lang w:val="ru-RU"/>
        </w:rPr>
      </w:pPr>
      <w:r w:rsidRPr="00C468C2">
        <w:rPr>
          <w:rFonts w:ascii="Times New Roman" w:hAnsi="Times New Roman" w:cs="Times New Roman"/>
          <w:b/>
          <w:sz w:val="28"/>
          <w:szCs w:val="28"/>
          <w:lang w:val="ru-RU"/>
        </w:rPr>
        <w:t>1.3. Шляхи формування україномовної соціокультурної компетентності школярів</w:t>
      </w:r>
    </w:p>
    <w:p w:rsidR="00C468C2" w:rsidRDefault="00C468C2" w:rsidP="00C468C2">
      <w:pPr>
        <w:spacing w:after="0" w:line="360" w:lineRule="auto"/>
        <w:ind w:firstLine="709"/>
        <w:jc w:val="both"/>
        <w:rPr>
          <w:rFonts w:ascii="Times New Roman" w:hAnsi="Times New Roman" w:cs="Times New Roman"/>
          <w:sz w:val="28"/>
          <w:szCs w:val="28"/>
          <w:lang w:val="ru-RU"/>
        </w:rPr>
      </w:pP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Соціокультурний розвиток мовної особистості учня – це керований учителем процес </w:t>
      </w:r>
      <w:r>
        <w:rPr>
          <w:rFonts w:ascii="Times New Roman" w:hAnsi="Times New Roman" w:cs="Times New Roman"/>
          <w:sz w:val="28"/>
          <w:szCs w:val="28"/>
          <w:lang w:val="ru-RU"/>
        </w:rPr>
        <w:t>засвоєння носієм мови певної системи</w:t>
      </w:r>
      <w:r w:rsidRPr="00A91F79">
        <w:rPr>
          <w:rFonts w:ascii="Times New Roman" w:hAnsi="Times New Roman" w:cs="Times New Roman"/>
          <w:sz w:val="28"/>
          <w:szCs w:val="28"/>
          <w:lang w:val="ru-RU"/>
        </w:rPr>
        <w:t xml:space="preserve"> соціокультурних знань, норм, цінностей і водночас </w:t>
      </w:r>
      <w:r>
        <w:rPr>
          <w:rFonts w:ascii="Times New Roman" w:hAnsi="Times New Roman" w:cs="Times New Roman"/>
          <w:sz w:val="28"/>
          <w:szCs w:val="28"/>
          <w:lang w:val="ru-RU"/>
        </w:rPr>
        <w:t>освітній</w:t>
      </w:r>
      <w:r w:rsidRPr="00A91F79">
        <w:rPr>
          <w:rFonts w:ascii="Times New Roman" w:hAnsi="Times New Roman" w:cs="Times New Roman"/>
          <w:sz w:val="28"/>
          <w:szCs w:val="28"/>
          <w:lang w:val="ru-RU"/>
        </w:rPr>
        <w:t xml:space="preserve"> р</w:t>
      </w:r>
      <w:r>
        <w:rPr>
          <w:rFonts w:ascii="Times New Roman" w:hAnsi="Times New Roman" w:cs="Times New Roman"/>
          <w:sz w:val="28"/>
          <w:szCs w:val="28"/>
          <w:lang w:val="ru-RU"/>
        </w:rPr>
        <w:t>езультат, тобто</w:t>
      </w:r>
      <w:r w:rsidRPr="00A91F79">
        <w:rPr>
          <w:rFonts w:ascii="Times New Roman" w:hAnsi="Times New Roman" w:cs="Times New Roman"/>
          <w:sz w:val="28"/>
          <w:szCs w:val="28"/>
          <w:lang w:val="ru-RU"/>
        </w:rPr>
        <w:t xml:space="preserve"> ступінь соціок</w:t>
      </w:r>
      <w:r>
        <w:rPr>
          <w:rFonts w:ascii="Times New Roman" w:hAnsi="Times New Roman" w:cs="Times New Roman"/>
          <w:sz w:val="28"/>
          <w:szCs w:val="28"/>
          <w:lang w:val="ru-RU"/>
        </w:rPr>
        <w:t>ультурної освіченості та духовної зрілості</w:t>
      </w:r>
      <w:r w:rsidRPr="00A91F79">
        <w:rPr>
          <w:rFonts w:ascii="Times New Roman" w:hAnsi="Times New Roman" w:cs="Times New Roman"/>
          <w:sz w:val="28"/>
          <w:szCs w:val="28"/>
          <w:lang w:val="ru-RU"/>
        </w:rPr>
        <w:t xml:space="preserve"> носія мови.</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Доцільно прийняти запропонований О. </w:t>
      </w:r>
      <w:r w:rsidRPr="00A91F79">
        <w:rPr>
          <w:rFonts w:ascii="Times New Roman" w:hAnsi="Times New Roman" w:cs="Times New Roman"/>
          <w:sz w:val="28"/>
          <w:szCs w:val="28"/>
          <w:lang w:val="ru-RU"/>
        </w:rPr>
        <w:t>Кучеруком алгоритм формування</w:t>
      </w:r>
      <w:r>
        <w:rPr>
          <w:rFonts w:ascii="Times New Roman" w:hAnsi="Times New Roman" w:cs="Times New Roman"/>
          <w:sz w:val="28"/>
          <w:szCs w:val="28"/>
          <w:lang w:val="ru-RU"/>
        </w:rPr>
        <w:t xml:space="preserve"> соціокультурної компетентності: </w:t>
      </w:r>
      <w:r w:rsidRPr="00A91F79">
        <w:rPr>
          <w:rFonts w:ascii="Times New Roman" w:hAnsi="Times New Roman" w:cs="Times New Roman"/>
          <w:sz w:val="28"/>
          <w:szCs w:val="28"/>
          <w:lang w:val="ru-RU"/>
        </w:rPr>
        <w:t xml:space="preserve">ретельний відбір </w:t>
      </w:r>
      <w:r>
        <w:rPr>
          <w:rFonts w:ascii="Times New Roman" w:hAnsi="Times New Roman" w:cs="Times New Roman"/>
          <w:sz w:val="28"/>
          <w:szCs w:val="28"/>
          <w:lang w:val="ru-RU"/>
        </w:rPr>
        <w:t xml:space="preserve">українознавчого матеріалу; </w:t>
      </w:r>
      <w:r w:rsidRPr="00A91F79">
        <w:rPr>
          <w:rFonts w:ascii="Times New Roman" w:hAnsi="Times New Roman" w:cs="Times New Roman"/>
          <w:sz w:val="28"/>
          <w:szCs w:val="28"/>
          <w:lang w:val="ru-RU"/>
        </w:rPr>
        <w:t>виконання комунікативних вправ, що сприяють міжкультурній комунікації у типових сферах діяльності; виконання лінгвістичних вправ і завдань на матеріалі соціокультурного змісту з метою автоматизації вмінь і навичок; використання певного алгоритму опрацювання матеріалу з метою формування соціоку</w:t>
      </w:r>
      <w:r>
        <w:rPr>
          <w:rFonts w:ascii="Times New Roman" w:hAnsi="Times New Roman" w:cs="Times New Roman"/>
          <w:sz w:val="28"/>
          <w:szCs w:val="28"/>
          <w:lang w:val="ru-RU"/>
        </w:rPr>
        <w:t>льтурної компетентності [43, с. </w:t>
      </w:r>
      <w:r w:rsidRPr="00A91F79">
        <w:rPr>
          <w:rFonts w:ascii="Times New Roman" w:hAnsi="Times New Roman" w:cs="Times New Roman"/>
          <w:sz w:val="28"/>
          <w:szCs w:val="28"/>
          <w:lang w:val="ru-RU"/>
        </w:rPr>
        <w:t>7].</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У соціокультурній методиці навчання української мови слід врахов</w:t>
      </w:r>
      <w:r>
        <w:rPr>
          <w:rFonts w:ascii="Times New Roman" w:hAnsi="Times New Roman" w:cs="Times New Roman"/>
          <w:sz w:val="28"/>
          <w:szCs w:val="28"/>
          <w:lang w:val="ru-RU"/>
        </w:rPr>
        <w:t xml:space="preserve">увати такі аспекти: особистісно </w:t>
      </w:r>
      <w:r w:rsidRPr="00A91F79">
        <w:rPr>
          <w:rFonts w:ascii="Times New Roman" w:hAnsi="Times New Roman" w:cs="Times New Roman"/>
          <w:sz w:val="28"/>
          <w:szCs w:val="28"/>
          <w:lang w:val="ru-RU"/>
        </w:rPr>
        <w:t>орієнтований, лінгвокультурологічний, аксіологічний, текстоцентричний, герменевтичний, комунікативно-ситуативний, творчий.</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Ефективність соціокультурного розвитку мовної особистості </w:t>
      </w:r>
      <w:r>
        <w:rPr>
          <w:rFonts w:ascii="Times New Roman" w:hAnsi="Times New Roman" w:cs="Times New Roman"/>
          <w:sz w:val="28"/>
          <w:szCs w:val="28"/>
          <w:lang w:val="ru-RU"/>
        </w:rPr>
        <w:t>здобувача освіти залежить від низки</w:t>
      </w:r>
      <w:r w:rsidRPr="00A91F79">
        <w:rPr>
          <w:rFonts w:ascii="Times New Roman" w:hAnsi="Times New Roman" w:cs="Times New Roman"/>
          <w:sz w:val="28"/>
          <w:szCs w:val="28"/>
          <w:lang w:val="ru-RU"/>
        </w:rPr>
        <w:t xml:space="preserve"> педагогічних положень:</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 реалізація особистісно орієнтованого підходу в </w:t>
      </w:r>
      <w:r>
        <w:rPr>
          <w:rFonts w:ascii="Times New Roman" w:hAnsi="Times New Roman" w:cs="Times New Roman"/>
          <w:sz w:val="28"/>
          <w:szCs w:val="28"/>
          <w:lang w:val="ru-RU"/>
        </w:rPr>
        <w:t>освітньому</w:t>
      </w:r>
      <w:r w:rsidRPr="00A91F79">
        <w:rPr>
          <w:rFonts w:ascii="Times New Roman" w:hAnsi="Times New Roman" w:cs="Times New Roman"/>
          <w:sz w:val="28"/>
          <w:szCs w:val="28"/>
          <w:lang w:val="ru-RU"/>
        </w:rPr>
        <w:t xml:space="preserve"> процесі;</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застосування комплексного та системно-синергетичного підходів до створення соціокультурного освітнього середовища;</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lastRenderedPageBreak/>
        <w:t>- використання дидактичного матеріалу, який характеризується глибокою соціокультурною сутністю;</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увага до аксіологічних виявів соціокультурного освітнього змісту</w:t>
      </w:r>
      <w:r w:rsidRPr="00A91F79">
        <w:rPr>
          <w:rFonts w:ascii="Times New Roman" w:hAnsi="Times New Roman" w:cs="Times New Roman"/>
          <w:sz w:val="28"/>
          <w:szCs w:val="28"/>
          <w:lang w:val="ru-RU"/>
        </w:rPr>
        <w:t>;</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принцип єдності навчання, розвитку та виховання особистості;</w:t>
      </w:r>
    </w:p>
    <w:p w:rsidR="00C468C2" w:rsidRDefault="00C468C2" w:rsidP="00C468C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принцип природовідповідності;</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принцип опори на духовність учня;</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принцип національно-культурної самоідентифікації;</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w:t>
      </w:r>
      <w:r w:rsidRPr="00A91F79">
        <w:rPr>
          <w:rFonts w:ascii="Times New Roman" w:hAnsi="Times New Roman" w:cs="Times New Roman"/>
          <w:sz w:val="28"/>
          <w:szCs w:val="28"/>
          <w:lang w:val="ru-RU"/>
        </w:rPr>
        <w:t>створення позитивного культурно-освітнього середовища для дидактичного спілкування;</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стимулювання освітньої співпраці.</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Ефективність духовно-інтелектуального формування україномовної особистості </w:t>
      </w:r>
      <w:r>
        <w:rPr>
          <w:rFonts w:ascii="Times New Roman" w:hAnsi="Times New Roman" w:cs="Times New Roman"/>
          <w:sz w:val="28"/>
          <w:szCs w:val="28"/>
          <w:lang w:val="ru-RU"/>
        </w:rPr>
        <w:t>учня закономірно визначається лінгводидактичними</w:t>
      </w:r>
      <w:r w:rsidRPr="00A91F79">
        <w:rPr>
          <w:rFonts w:ascii="Times New Roman" w:hAnsi="Times New Roman" w:cs="Times New Roman"/>
          <w:sz w:val="28"/>
          <w:szCs w:val="28"/>
          <w:lang w:val="ru-RU"/>
        </w:rPr>
        <w:t xml:space="preserve"> чинниками:</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1) здійснення міжпредметних та внутрішньопредметних зв’язків у процесі реалізації соціокультурної змістової лінії україномовної освіти;</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2) врахування ідеї духовно-синергетичної сутності рідної мови;</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3) забезпечення реалізації мовно-системної, мовленнєво-комунікативної та соціокультурної сфер мовної освіти на основі єдності понять «правда, добро, краса»;</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4) посилення соціокультурної спрямованості шкільного курсу української мови шляхом залучення до </w:t>
      </w:r>
      <w:r>
        <w:rPr>
          <w:rFonts w:ascii="Times New Roman" w:hAnsi="Times New Roman" w:cs="Times New Roman"/>
          <w:sz w:val="28"/>
          <w:szCs w:val="28"/>
          <w:lang w:val="ru-RU"/>
        </w:rPr>
        <w:t>освітнього</w:t>
      </w:r>
      <w:r w:rsidRPr="00A91F79">
        <w:rPr>
          <w:rFonts w:ascii="Times New Roman" w:hAnsi="Times New Roman" w:cs="Times New Roman"/>
          <w:sz w:val="28"/>
          <w:szCs w:val="28"/>
          <w:lang w:val="ru-RU"/>
        </w:rPr>
        <w:t xml:space="preserve"> процесу краєзнавчих матеріалів;</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5) застосування </w:t>
      </w:r>
      <w:r>
        <w:rPr>
          <w:rFonts w:ascii="Times New Roman" w:hAnsi="Times New Roman" w:cs="Times New Roman"/>
          <w:sz w:val="28"/>
          <w:szCs w:val="28"/>
          <w:lang w:val="ru-RU"/>
        </w:rPr>
        <w:t>педагогом творчого підходу до проє</w:t>
      </w:r>
      <w:r w:rsidRPr="00A91F79">
        <w:rPr>
          <w:rFonts w:ascii="Times New Roman" w:hAnsi="Times New Roman" w:cs="Times New Roman"/>
          <w:sz w:val="28"/>
          <w:szCs w:val="28"/>
          <w:lang w:val="ru-RU"/>
        </w:rPr>
        <w:t>ктування уроку української мови з використанням методів, технологій навчання, які активізують діалог у соціокультурному освітньому середовищі.</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Від дотримання залежить спосіб організації процесу соціокультурного розвитку мовної особистості</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Спосіб організації процесу соціокультурного розвитку мовної особистості залежить від дотримання таких </w:t>
      </w:r>
      <w:r>
        <w:rPr>
          <w:rFonts w:ascii="Times New Roman" w:hAnsi="Times New Roman" w:cs="Times New Roman"/>
          <w:sz w:val="28"/>
          <w:szCs w:val="28"/>
          <w:lang w:val="ru-RU"/>
        </w:rPr>
        <w:t xml:space="preserve">специфічних </w:t>
      </w:r>
      <w:r w:rsidRPr="00A91F79">
        <w:rPr>
          <w:rFonts w:ascii="Times New Roman" w:hAnsi="Times New Roman" w:cs="Times New Roman"/>
          <w:sz w:val="28"/>
          <w:szCs w:val="28"/>
          <w:lang w:val="ru-RU"/>
        </w:rPr>
        <w:t>принципів:</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національність освітнього змісту мовної освіти;</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культуровідповідності навча</w:t>
      </w:r>
      <w:r w:rsidRPr="00A91F79">
        <w:rPr>
          <w:rFonts w:ascii="Times New Roman" w:hAnsi="Times New Roman" w:cs="Times New Roman"/>
          <w:sz w:val="28"/>
          <w:szCs w:val="28"/>
          <w:lang w:val="ru-RU"/>
        </w:rPr>
        <w:t>ння мови;</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поліфункціональності</w:t>
      </w:r>
      <w:r w:rsidRPr="00A91F79">
        <w:rPr>
          <w:rFonts w:ascii="Times New Roman" w:hAnsi="Times New Roman" w:cs="Times New Roman"/>
          <w:sz w:val="28"/>
          <w:szCs w:val="28"/>
          <w:lang w:val="ru-RU"/>
        </w:rPr>
        <w:t xml:space="preserve"> мовної освіти;</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текстоцентризм</w:t>
      </w:r>
      <w:r>
        <w:rPr>
          <w:rFonts w:ascii="Times New Roman" w:hAnsi="Times New Roman" w:cs="Times New Roman"/>
          <w:sz w:val="28"/>
          <w:szCs w:val="28"/>
          <w:lang w:val="ru-RU"/>
        </w:rPr>
        <w:t>у</w:t>
      </w:r>
      <w:r w:rsidRPr="00A91F79">
        <w:rPr>
          <w:rFonts w:ascii="Times New Roman" w:hAnsi="Times New Roman" w:cs="Times New Roman"/>
          <w:sz w:val="28"/>
          <w:szCs w:val="28"/>
          <w:lang w:val="ru-RU"/>
        </w:rPr>
        <w:t>;</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ситуативності</w:t>
      </w:r>
      <w:r w:rsidRPr="00A91F79">
        <w:rPr>
          <w:rFonts w:ascii="Times New Roman" w:hAnsi="Times New Roman" w:cs="Times New Roman"/>
          <w:sz w:val="28"/>
          <w:szCs w:val="28"/>
          <w:lang w:val="ru-RU"/>
        </w:rPr>
        <w:t>;</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діалогічн</w:t>
      </w:r>
      <w:r>
        <w:rPr>
          <w:rFonts w:ascii="Times New Roman" w:hAnsi="Times New Roman" w:cs="Times New Roman"/>
          <w:sz w:val="28"/>
          <w:szCs w:val="28"/>
          <w:lang w:val="ru-RU"/>
        </w:rPr>
        <w:t>ості</w:t>
      </w:r>
      <w:r w:rsidRPr="00A91F79">
        <w:rPr>
          <w:rFonts w:ascii="Times New Roman" w:hAnsi="Times New Roman" w:cs="Times New Roman"/>
          <w:sz w:val="28"/>
          <w:szCs w:val="28"/>
          <w:lang w:val="ru-RU"/>
        </w:rPr>
        <w:t xml:space="preserve"> навчання мови;</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рольової</w:t>
      </w:r>
      <w:r w:rsidRPr="00A91F79">
        <w:rPr>
          <w:rFonts w:ascii="Times New Roman" w:hAnsi="Times New Roman" w:cs="Times New Roman"/>
          <w:sz w:val="28"/>
          <w:szCs w:val="28"/>
          <w:lang w:val="ru-RU"/>
        </w:rPr>
        <w:t xml:space="preserve"> орг</w:t>
      </w:r>
      <w:r>
        <w:rPr>
          <w:rFonts w:ascii="Times New Roman" w:hAnsi="Times New Roman" w:cs="Times New Roman"/>
          <w:sz w:val="28"/>
          <w:szCs w:val="28"/>
          <w:lang w:val="ru-RU"/>
        </w:rPr>
        <w:t>анізації</w:t>
      </w:r>
      <w:r w:rsidRPr="00A91F79">
        <w:rPr>
          <w:rFonts w:ascii="Times New Roman" w:hAnsi="Times New Roman" w:cs="Times New Roman"/>
          <w:sz w:val="28"/>
          <w:szCs w:val="28"/>
          <w:lang w:val="ru-RU"/>
        </w:rPr>
        <w:t xml:space="preserve"> змісту та процесу формування мовної особистості;</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риторизації</w:t>
      </w:r>
      <w:r w:rsidRPr="00A91F79">
        <w:rPr>
          <w:rFonts w:ascii="Times New Roman" w:hAnsi="Times New Roman" w:cs="Times New Roman"/>
          <w:sz w:val="28"/>
          <w:szCs w:val="28"/>
          <w:lang w:val="ru-RU"/>
        </w:rPr>
        <w:t xml:space="preserve"> педагогічного дискурсу з урахуванням національних традицій красномовства, лінгвокультурологічного принципу, комунікативно-ситуативного принципу, принципу інтеграції комунікативного та соціокультурного підходів у навчанні мови.</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Ці принципи орієнтують</w:t>
      </w:r>
      <w:r w:rsidRPr="00A91F79">
        <w:rPr>
          <w:rFonts w:ascii="Times New Roman" w:hAnsi="Times New Roman" w:cs="Times New Roman"/>
          <w:sz w:val="28"/>
          <w:szCs w:val="28"/>
          <w:lang w:val="ru-RU"/>
        </w:rPr>
        <w:t xml:space="preserve"> на духовний та інтелектуальний розвиток мовної особистості </w:t>
      </w:r>
      <w:r>
        <w:rPr>
          <w:rFonts w:ascii="Times New Roman" w:hAnsi="Times New Roman" w:cs="Times New Roman"/>
          <w:sz w:val="28"/>
          <w:szCs w:val="28"/>
          <w:lang w:val="ru-RU"/>
        </w:rPr>
        <w:t>школяра</w:t>
      </w:r>
      <w:r w:rsidRPr="00A91F79">
        <w:rPr>
          <w:rFonts w:ascii="Times New Roman" w:hAnsi="Times New Roman" w:cs="Times New Roman"/>
          <w:sz w:val="28"/>
          <w:szCs w:val="28"/>
          <w:lang w:val="ru-RU"/>
        </w:rPr>
        <w:t xml:space="preserve"> шляхом поєднання мовної та мовленнєвої підготовки з вивченням регіональної, національної, загальнолюдської культури.</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Здійснення соціокультурного розвитку мовної особистості </w:t>
      </w:r>
      <w:r>
        <w:rPr>
          <w:rFonts w:ascii="Times New Roman" w:hAnsi="Times New Roman" w:cs="Times New Roman"/>
          <w:sz w:val="28"/>
          <w:szCs w:val="28"/>
          <w:lang w:val="ru-RU"/>
        </w:rPr>
        <w:t>здобувача освіти передбачає вирішення таких</w:t>
      </w:r>
      <w:r w:rsidRPr="00A91F79">
        <w:rPr>
          <w:rFonts w:ascii="Times New Roman" w:hAnsi="Times New Roman" w:cs="Times New Roman"/>
          <w:sz w:val="28"/>
          <w:szCs w:val="28"/>
          <w:lang w:val="ru-RU"/>
        </w:rPr>
        <w:t xml:space="preserve"> завдань:</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поступове розширення соціокультурних та лінгвокультурних знань учнів;</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реалізація соціокультурного підходу до навчання української мови у зв'язку з іншими підходами;</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застосування різноманітних методів навчання української мови соціокультурного спрямування на основі інтеграції за змістом, формами, методами, засобами навчання, з використанням дидактичних текстів на різноманітні соціокультурні теми.</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Особистісно </w:t>
      </w:r>
      <w:r w:rsidRPr="00A91F79">
        <w:rPr>
          <w:rFonts w:ascii="Times New Roman" w:hAnsi="Times New Roman" w:cs="Times New Roman"/>
          <w:sz w:val="28"/>
          <w:szCs w:val="28"/>
          <w:lang w:val="ru-RU"/>
        </w:rPr>
        <w:t xml:space="preserve">орієнтований аспект шкільної соціокультурної </w:t>
      </w:r>
      <w:r>
        <w:rPr>
          <w:rFonts w:ascii="Times New Roman" w:hAnsi="Times New Roman" w:cs="Times New Roman"/>
          <w:sz w:val="28"/>
          <w:szCs w:val="28"/>
          <w:lang w:val="ru-RU"/>
        </w:rPr>
        <w:t>лінгводидактики</w:t>
      </w:r>
      <w:r w:rsidRPr="00A91F79">
        <w:rPr>
          <w:rFonts w:ascii="Times New Roman" w:hAnsi="Times New Roman" w:cs="Times New Roman"/>
          <w:sz w:val="28"/>
          <w:szCs w:val="28"/>
          <w:lang w:val="ru-RU"/>
        </w:rPr>
        <w:t xml:space="preserve"> пов’язаний із завданням формування духовно багатої та інтелектуально розвиненої мовної особистості учня шляхом залучення його до системи соціокультурних відносин.</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B260A2">
        <w:rPr>
          <w:rFonts w:ascii="Times New Roman" w:hAnsi="Times New Roman" w:cs="Times New Roman"/>
          <w:sz w:val="28"/>
          <w:szCs w:val="28"/>
          <w:lang w:val="ru-RU"/>
        </w:rPr>
        <w:t xml:space="preserve">Процес формування культурної, сповненої патріотизму мовної </w:t>
      </w:r>
      <w:proofErr w:type="gramStart"/>
      <w:r w:rsidRPr="00B260A2">
        <w:rPr>
          <w:rFonts w:ascii="Times New Roman" w:hAnsi="Times New Roman" w:cs="Times New Roman"/>
          <w:sz w:val="28"/>
          <w:szCs w:val="28"/>
          <w:lang w:val="ru-RU"/>
        </w:rPr>
        <w:t>особистості,  здатної</w:t>
      </w:r>
      <w:proofErr w:type="gramEnd"/>
      <w:r w:rsidRPr="00B260A2">
        <w:rPr>
          <w:rFonts w:ascii="Times New Roman" w:hAnsi="Times New Roman" w:cs="Times New Roman"/>
          <w:sz w:val="28"/>
          <w:szCs w:val="28"/>
          <w:lang w:val="ru-RU"/>
        </w:rPr>
        <w:t xml:space="preserve"> до ефективного мовленнєвого спілкування засобами </w:t>
      </w:r>
      <w:r w:rsidRPr="00B260A2">
        <w:rPr>
          <w:rFonts w:ascii="Times New Roman" w:hAnsi="Times New Roman" w:cs="Times New Roman"/>
          <w:sz w:val="28"/>
          <w:szCs w:val="28"/>
          <w:lang w:val="ru-RU"/>
        </w:rPr>
        <w:lastRenderedPageBreak/>
        <w:t>української мови, має бути систем</w:t>
      </w:r>
      <w:r>
        <w:rPr>
          <w:rFonts w:ascii="Times New Roman" w:hAnsi="Times New Roman" w:cs="Times New Roman"/>
          <w:sz w:val="28"/>
          <w:szCs w:val="28"/>
          <w:lang w:val="ru-RU"/>
        </w:rPr>
        <w:t>атич</w:t>
      </w:r>
      <w:r w:rsidRPr="00B260A2">
        <w:rPr>
          <w:rFonts w:ascii="Times New Roman" w:hAnsi="Times New Roman" w:cs="Times New Roman"/>
          <w:sz w:val="28"/>
          <w:szCs w:val="28"/>
          <w:lang w:val="ru-RU"/>
        </w:rPr>
        <w:t>ним і послідовним: від розвитку соціокультурної свідомості мовної особистості до поведінки, у тому числі  й мовленнєвої.</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1C200E">
        <w:rPr>
          <w:rFonts w:ascii="Times New Roman" w:hAnsi="Times New Roman" w:cs="Times New Roman"/>
          <w:sz w:val="28"/>
          <w:szCs w:val="28"/>
          <w:lang w:val="ru-RU"/>
        </w:rPr>
        <w:t xml:space="preserve">Формування соціокультурного «Я» мовної особистості учня залежить від дидактичного матеріалу різноманітних соціокультурних тем. Дидактичний мовний матеріал (від номінативної лексичної одиниці </w:t>
      </w:r>
      <w:proofErr w:type="gramStart"/>
      <w:r w:rsidRPr="001C200E">
        <w:rPr>
          <w:rFonts w:ascii="Times New Roman" w:hAnsi="Times New Roman" w:cs="Times New Roman"/>
          <w:sz w:val="28"/>
          <w:szCs w:val="28"/>
          <w:lang w:val="ru-RU"/>
        </w:rPr>
        <w:t>до тексту</w:t>
      </w:r>
      <w:proofErr w:type="gramEnd"/>
      <w:r w:rsidRPr="001C200E">
        <w:rPr>
          <w:rFonts w:ascii="Times New Roman" w:hAnsi="Times New Roman" w:cs="Times New Roman"/>
          <w:sz w:val="28"/>
          <w:szCs w:val="28"/>
          <w:lang w:val="ru-RU"/>
        </w:rPr>
        <w:t>), що несе соціокультурну інформацію, за освітніми цілями бажано групувати за тематичними та функціональними принципами, тобто соціокультурними темами та сферами функціонування.</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Зміст навчання буде цінним для </w:t>
      </w:r>
      <w:r>
        <w:rPr>
          <w:rFonts w:ascii="Times New Roman" w:hAnsi="Times New Roman" w:cs="Times New Roman"/>
          <w:sz w:val="28"/>
          <w:szCs w:val="28"/>
          <w:lang w:val="ru-RU"/>
        </w:rPr>
        <w:t>учнівської молоді</w:t>
      </w:r>
      <w:r w:rsidRPr="00A91F79">
        <w:rPr>
          <w:rFonts w:ascii="Times New Roman" w:hAnsi="Times New Roman" w:cs="Times New Roman"/>
          <w:sz w:val="28"/>
          <w:szCs w:val="28"/>
          <w:lang w:val="ru-RU"/>
        </w:rPr>
        <w:t xml:space="preserve">, якщо його </w:t>
      </w:r>
      <w:r>
        <w:rPr>
          <w:rFonts w:ascii="Times New Roman" w:hAnsi="Times New Roman" w:cs="Times New Roman"/>
          <w:sz w:val="28"/>
          <w:szCs w:val="28"/>
          <w:lang w:val="ru-RU"/>
        </w:rPr>
        <w:t>наповнення певною мірою ініційоване</w:t>
      </w:r>
      <w:r w:rsidRPr="00A91F79">
        <w:rPr>
          <w:rFonts w:ascii="Times New Roman" w:hAnsi="Times New Roman" w:cs="Times New Roman"/>
          <w:sz w:val="28"/>
          <w:szCs w:val="28"/>
          <w:lang w:val="ru-RU"/>
        </w:rPr>
        <w:t xml:space="preserve"> учнями (наприклад, учні готують соціокультурні завдання, обирають проблемні соціокультурні ситуації для презентації та обговорення з однокласниками, самостійно </w:t>
      </w:r>
      <w:r>
        <w:rPr>
          <w:rFonts w:ascii="Times New Roman" w:hAnsi="Times New Roman" w:cs="Times New Roman"/>
          <w:sz w:val="28"/>
          <w:szCs w:val="28"/>
          <w:lang w:val="ru-RU"/>
        </w:rPr>
        <w:t>аналізують шляхи вирішення таких ситуацій</w:t>
      </w:r>
      <w:r w:rsidRPr="00A91F79">
        <w:rPr>
          <w:rFonts w:ascii="Times New Roman" w:hAnsi="Times New Roman" w:cs="Times New Roman"/>
          <w:sz w:val="28"/>
          <w:szCs w:val="28"/>
          <w:lang w:val="ru-RU"/>
        </w:rPr>
        <w:t xml:space="preserve"> тощо).</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Лінгвокультурний аспект соціокультурної методики навчання української мови ґрунтується на ідеї взаємозв’язку мови та культури і передбачає оволодіння мовою як національно-культурним явищем через методи навчання, що мають пізнав</w:t>
      </w:r>
      <w:r>
        <w:rPr>
          <w:rFonts w:ascii="Times New Roman" w:hAnsi="Times New Roman" w:cs="Times New Roman"/>
          <w:sz w:val="28"/>
          <w:szCs w:val="28"/>
          <w:lang w:val="ru-RU"/>
        </w:rPr>
        <w:t>альне та практичне значення. Ви</w:t>
      </w:r>
      <w:r w:rsidRPr="00A91F79">
        <w:rPr>
          <w:rFonts w:ascii="Times New Roman" w:hAnsi="Times New Roman" w:cs="Times New Roman"/>
          <w:sz w:val="28"/>
          <w:szCs w:val="28"/>
          <w:lang w:val="ru-RU"/>
        </w:rPr>
        <w:t>яв національної специфіки української мови, усвідомлення мови як духовно-культурної скарбниці народу формує український світогляд.</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У контексті реалізації цього методичного аспекту україномовної шкільної освіти важливо, щоб учні працювали з дидактичними матеріалами (прислів’ями, приказками, крилатими фразами, прецедентними іменами, текстами, ситуаціями), які виражають самобутність української культури.</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Особливу роль відіграє метод концептуального аналізу, який передбачає компонентне вивчення значення слова, що викорис</w:t>
      </w:r>
      <w:r>
        <w:rPr>
          <w:rFonts w:ascii="Times New Roman" w:hAnsi="Times New Roman" w:cs="Times New Roman"/>
          <w:sz w:val="28"/>
          <w:szCs w:val="28"/>
          <w:lang w:val="ru-RU"/>
        </w:rPr>
        <w:t>товується для позначення концепту</w:t>
      </w:r>
      <w:r w:rsidRPr="00A91F79">
        <w:rPr>
          <w:rFonts w:ascii="Times New Roman" w:hAnsi="Times New Roman" w:cs="Times New Roman"/>
          <w:sz w:val="28"/>
          <w:szCs w:val="28"/>
          <w:lang w:val="ru-RU"/>
        </w:rPr>
        <w:t xml:space="preserve"> в художньому тексті, врахування предметно-понятійних та емоційно-експресивних компонентів у семантичній структурі</w:t>
      </w:r>
      <w:r>
        <w:rPr>
          <w:rFonts w:ascii="Times New Roman" w:hAnsi="Times New Roman" w:cs="Times New Roman"/>
          <w:sz w:val="28"/>
          <w:szCs w:val="28"/>
          <w:lang w:val="ru-RU"/>
        </w:rPr>
        <w:t xml:space="preserve"> такого слова, аналіз місця </w:t>
      </w:r>
      <w:r>
        <w:rPr>
          <w:rFonts w:ascii="Times New Roman" w:hAnsi="Times New Roman" w:cs="Times New Roman"/>
          <w:sz w:val="28"/>
          <w:szCs w:val="28"/>
          <w:lang w:val="ru-RU"/>
        </w:rPr>
        <w:lastRenderedPageBreak/>
        <w:t>певного концепту стосовно інших концептів української культури</w:t>
      </w:r>
      <w:r w:rsidRPr="00A91F79">
        <w:rPr>
          <w:rFonts w:ascii="Times New Roman" w:hAnsi="Times New Roman" w:cs="Times New Roman"/>
          <w:sz w:val="28"/>
          <w:szCs w:val="28"/>
          <w:lang w:val="ru-RU"/>
        </w:rPr>
        <w:t xml:space="preserve"> (воля, козаки, калина, </w:t>
      </w:r>
      <w:r>
        <w:rPr>
          <w:rFonts w:ascii="Times New Roman" w:hAnsi="Times New Roman" w:cs="Times New Roman"/>
          <w:sz w:val="28"/>
          <w:szCs w:val="28"/>
          <w:lang w:val="ru-RU"/>
        </w:rPr>
        <w:t>верба, хата, рушник, мова</w:t>
      </w:r>
      <w:r w:rsidRPr="00A91F79">
        <w:rPr>
          <w:rFonts w:ascii="Times New Roman" w:hAnsi="Times New Roman" w:cs="Times New Roman"/>
          <w:sz w:val="28"/>
          <w:szCs w:val="28"/>
          <w:lang w:val="ru-RU"/>
        </w:rPr>
        <w:t>) тощо.</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Формування соціокультурної компетентності буде успішним, якщо учні виконуватимуть спеціально підібрані вправи, які сприятимуть формуванню таких умінь:</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ви</w:t>
      </w:r>
      <w:r w:rsidRPr="00A91F79">
        <w:rPr>
          <w:rFonts w:ascii="Times New Roman" w:hAnsi="Times New Roman" w:cs="Times New Roman"/>
          <w:sz w:val="28"/>
          <w:szCs w:val="28"/>
          <w:lang w:val="ru-RU"/>
        </w:rPr>
        <w:t>бирати соціокультурні явища відп</w:t>
      </w:r>
      <w:r>
        <w:rPr>
          <w:rFonts w:ascii="Times New Roman" w:hAnsi="Times New Roman" w:cs="Times New Roman"/>
          <w:sz w:val="28"/>
          <w:szCs w:val="28"/>
          <w:lang w:val="ru-RU"/>
        </w:rPr>
        <w:t>овідно до завдань у</w:t>
      </w:r>
      <w:r w:rsidRPr="00A91F79">
        <w:rPr>
          <w:rFonts w:ascii="Times New Roman" w:hAnsi="Times New Roman" w:cs="Times New Roman"/>
          <w:sz w:val="28"/>
          <w:szCs w:val="28"/>
          <w:lang w:val="ru-RU"/>
        </w:rPr>
        <w:t>чителя;</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характеризувати та оцінювати соціокультурні реалії;</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висловлювати власну думку;</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знати і розуміти історичні події країни;</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провести паралелі між двома культурами;</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формувати позитивне ставлення до іншої культури;</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інтерпретувати соціокультурну інформацію;</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коментувати матеріал соціокультурного змісту;</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w:t>
      </w:r>
      <w:r w:rsidRPr="00A91F79">
        <w:rPr>
          <w:rFonts w:ascii="Times New Roman" w:hAnsi="Times New Roman" w:cs="Times New Roman"/>
          <w:sz w:val="28"/>
          <w:szCs w:val="28"/>
          <w:lang w:val="ru-RU"/>
        </w:rPr>
        <w:t>вирішувати соціокультурні проблеми у спеціально створених комунікативних ситуаціях [29, с.</w:t>
      </w:r>
      <w:r>
        <w:rPr>
          <w:rFonts w:ascii="Times New Roman" w:hAnsi="Times New Roman" w:cs="Times New Roman"/>
          <w:sz w:val="28"/>
          <w:szCs w:val="28"/>
          <w:lang w:val="ru-RU"/>
        </w:rPr>
        <w:t> 15</w:t>
      </w:r>
      <w:r w:rsidRPr="00A91F79">
        <w:rPr>
          <w:rFonts w:ascii="Times New Roman" w:hAnsi="Times New Roman" w:cs="Times New Roman"/>
          <w:sz w:val="28"/>
          <w:szCs w:val="28"/>
          <w:lang w:val="ru-RU"/>
        </w:rPr>
        <w:t>–16].</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Соціокультурна компетентність може бути</w:t>
      </w:r>
      <w:r>
        <w:rPr>
          <w:rFonts w:ascii="Times New Roman" w:hAnsi="Times New Roman" w:cs="Times New Roman"/>
          <w:sz w:val="28"/>
          <w:szCs w:val="28"/>
          <w:lang w:val="ru-RU"/>
        </w:rPr>
        <w:t xml:space="preserve"> сформована такими видами роботи</w:t>
      </w:r>
      <w:r w:rsidRPr="00A91F79">
        <w:rPr>
          <w:rFonts w:ascii="Times New Roman" w:hAnsi="Times New Roman" w:cs="Times New Roman"/>
          <w:sz w:val="28"/>
          <w:szCs w:val="28"/>
          <w:lang w:val="ru-RU"/>
        </w:rPr>
        <w:t>:</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добо</w:t>
      </w:r>
      <w:r w:rsidRPr="00A91F79">
        <w:rPr>
          <w:rFonts w:ascii="Times New Roman" w:hAnsi="Times New Roman" w:cs="Times New Roman"/>
          <w:sz w:val="28"/>
          <w:szCs w:val="28"/>
          <w:lang w:val="ru-RU"/>
        </w:rPr>
        <w:t>р</w:t>
      </w:r>
      <w:r>
        <w:rPr>
          <w:rFonts w:ascii="Times New Roman" w:hAnsi="Times New Roman" w:cs="Times New Roman"/>
          <w:sz w:val="28"/>
          <w:szCs w:val="28"/>
          <w:lang w:val="ru-RU"/>
        </w:rPr>
        <w:t>ом</w:t>
      </w:r>
      <w:r w:rsidRPr="00A91F79">
        <w:rPr>
          <w:rFonts w:ascii="Times New Roman" w:hAnsi="Times New Roman" w:cs="Times New Roman"/>
          <w:sz w:val="28"/>
          <w:szCs w:val="28"/>
          <w:lang w:val="ru-RU"/>
        </w:rPr>
        <w:t xml:space="preserve"> текстів українознавчого змісту, які містять різноманітну проблематику;</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системною реалізацією</w:t>
      </w:r>
      <w:r w:rsidRPr="00A91F79">
        <w:rPr>
          <w:rFonts w:ascii="Times New Roman" w:hAnsi="Times New Roman" w:cs="Times New Roman"/>
          <w:sz w:val="28"/>
          <w:szCs w:val="28"/>
          <w:lang w:val="ru-RU"/>
        </w:rPr>
        <w:t xml:space="preserve"> міжпредметних зв'язків;</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розігрування</w:t>
      </w:r>
      <w:r>
        <w:rPr>
          <w:rFonts w:ascii="Times New Roman" w:hAnsi="Times New Roman" w:cs="Times New Roman"/>
          <w:sz w:val="28"/>
          <w:szCs w:val="28"/>
          <w:lang w:val="ru-RU"/>
        </w:rPr>
        <w:t>м</w:t>
      </w:r>
      <w:r w:rsidRPr="00A91F79">
        <w:rPr>
          <w:rFonts w:ascii="Times New Roman" w:hAnsi="Times New Roman" w:cs="Times New Roman"/>
          <w:sz w:val="28"/>
          <w:szCs w:val="28"/>
          <w:lang w:val="ru-RU"/>
        </w:rPr>
        <w:t xml:space="preserve"> соціальних ролей;</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моделювання</w:t>
      </w:r>
      <w:r>
        <w:rPr>
          <w:rFonts w:ascii="Times New Roman" w:hAnsi="Times New Roman" w:cs="Times New Roman"/>
          <w:sz w:val="28"/>
          <w:szCs w:val="28"/>
          <w:lang w:val="ru-RU"/>
        </w:rPr>
        <w:t>м</w:t>
      </w:r>
      <w:r w:rsidRPr="00A91F79">
        <w:rPr>
          <w:rFonts w:ascii="Times New Roman" w:hAnsi="Times New Roman" w:cs="Times New Roman"/>
          <w:sz w:val="28"/>
          <w:szCs w:val="28"/>
          <w:lang w:val="ru-RU"/>
        </w:rPr>
        <w:t xml:space="preserve"> життєвих ситуацій;</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формування</w:t>
      </w:r>
      <w:r>
        <w:rPr>
          <w:rFonts w:ascii="Times New Roman" w:hAnsi="Times New Roman" w:cs="Times New Roman"/>
          <w:sz w:val="28"/>
          <w:szCs w:val="28"/>
          <w:lang w:val="ru-RU"/>
        </w:rPr>
        <w:t>м комфортного освітнього</w:t>
      </w:r>
      <w:r w:rsidRPr="00A91F79">
        <w:rPr>
          <w:rFonts w:ascii="Times New Roman" w:hAnsi="Times New Roman" w:cs="Times New Roman"/>
          <w:sz w:val="28"/>
          <w:szCs w:val="28"/>
          <w:lang w:val="ru-RU"/>
        </w:rPr>
        <w:t xml:space="preserve"> середовища;</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вибором</w:t>
      </w:r>
      <w:r w:rsidRPr="00A91F79">
        <w:rPr>
          <w:rFonts w:ascii="Times New Roman" w:hAnsi="Times New Roman" w:cs="Times New Roman"/>
          <w:sz w:val="28"/>
          <w:szCs w:val="28"/>
          <w:lang w:val="ru-RU"/>
        </w:rPr>
        <w:t xml:space="preserve"> оптимальних методів і прийомів навчання;</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дотримання</w:t>
      </w:r>
      <w:r>
        <w:rPr>
          <w:rFonts w:ascii="Times New Roman" w:hAnsi="Times New Roman" w:cs="Times New Roman"/>
          <w:sz w:val="28"/>
          <w:szCs w:val="28"/>
          <w:lang w:val="ru-RU"/>
        </w:rPr>
        <w:t>м</w:t>
      </w:r>
      <w:r w:rsidRPr="00A91F79">
        <w:rPr>
          <w:rFonts w:ascii="Times New Roman" w:hAnsi="Times New Roman" w:cs="Times New Roman"/>
          <w:sz w:val="28"/>
          <w:szCs w:val="28"/>
          <w:lang w:val="ru-RU"/>
        </w:rPr>
        <w:t xml:space="preserve"> чіткого алгоритму формування компетентності, що містить мету навчання на кожн</w:t>
      </w:r>
      <w:r>
        <w:rPr>
          <w:rFonts w:ascii="Times New Roman" w:hAnsi="Times New Roman" w:cs="Times New Roman"/>
          <w:sz w:val="28"/>
          <w:szCs w:val="28"/>
          <w:lang w:val="ru-RU"/>
        </w:rPr>
        <w:t>ому етапі уроку тощо [57, с. 82</w:t>
      </w:r>
      <w:r w:rsidRPr="00A91F79">
        <w:rPr>
          <w:rFonts w:ascii="Times New Roman" w:hAnsi="Times New Roman" w:cs="Times New Roman"/>
          <w:sz w:val="28"/>
          <w:szCs w:val="28"/>
          <w:lang w:val="ru-RU"/>
        </w:rPr>
        <w:t>–83].</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xml:space="preserve">Соціокультурний компонент програми, представлений соціокультурною змістовою лінією, визначає вектор формування загальної культури учнів через </w:t>
      </w:r>
      <w:r w:rsidRPr="00A91F79">
        <w:rPr>
          <w:rFonts w:ascii="Times New Roman" w:hAnsi="Times New Roman" w:cs="Times New Roman"/>
          <w:sz w:val="28"/>
          <w:szCs w:val="28"/>
          <w:lang w:val="ru-RU"/>
        </w:rPr>
        <w:lastRenderedPageBreak/>
        <w:t>ознайомлення з культурними надбаннями свого народу і світу, виховання патріотизму та моральності. Реалізації цих завдань сприятиме текстоцентричний підхід до навчання мови, що передбачає добір і систематичну роботу на кожному уроці з текстами різних типів, стилів і жанрів мовлення [66].</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Тематика текстів має бути</w:t>
      </w:r>
      <w:r>
        <w:rPr>
          <w:rFonts w:ascii="Times New Roman" w:hAnsi="Times New Roman" w:cs="Times New Roman"/>
          <w:sz w:val="28"/>
          <w:szCs w:val="28"/>
          <w:lang w:val="ru-RU"/>
        </w:rPr>
        <w:t xml:space="preserve"> цікавою для учнів та полемічною</w:t>
      </w:r>
      <w:r w:rsidRPr="00A91F79">
        <w:rPr>
          <w:rFonts w:ascii="Times New Roman" w:hAnsi="Times New Roman" w:cs="Times New Roman"/>
          <w:sz w:val="28"/>
          <w:szCs w:val="28"/>
          <w:lang w:val="ru-RU"/>
        </w:rPr>
        <w:t xml:space="preserve">. Тому </w:t>
      </w:r>
      <w:r>
        <w:rPr>
          <w:rFonts w:ascii="Times New Roman" w:hAnsi="Times New Roman" w:cs="Times New Roman"/>
          <w:sz w:val="28"/>
          <w:szCs w:val="28"/>
          <w:lang w:val="ru-RU"/>
        </w:rPr>
        <w:t>педагог має добирати такі тексти, які</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спонукають</w:t>
      </w:r>
      <w:r w:rsidRPr="00A91F79">
        <w:rPr>
          <w:rFonts w:ascii="Times New Roman" w:hAnsi="Times New Roman" w:cs="Times New Roman"/>
          <w:sz w:val="28"/>
          <w:szCs w:val="28"/>
          <w:lang w:val="ru-RU"/>
        </w:rPr>
        <w:t xml:space="preserve"> учнів до роздумів, до бажання висловитися.</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Зауважимо, що навчальний текст, тобто який призначений для досягнення навчальних цілей, може бути як письмовим, так і усним. Н. Голуб цілком слушно зазначає:</w:t>
      </w:r>
      <w:r>
        <w:rPr>
          <w:rFonts w:ascii="Times New Roman" w:hAnsi="Times New Roman" w:cs="Times New Roman"/>
          <w:sz w:val="28"/>
          <w:szCs w:val="28"/>
          <w:lang w:val="ru-RU"/>
        </w:rPr>
        <w:t xml:space="preserve"> «оскільки навчання </w:t>
      </w:r>
      <w:r w:rsidRPr="00A91F79">
        <w:rPr>
          <w:rFonts w:ascii="Times New Roman" w:hAnsi="Times New Roman" w:cs="Times New Roman"/>
          <w:sz w:val="28"/>
          <w:szCs w:val="28"/>
          <w:lang w:val="ru-RU"/>
        </w:rPr>
        <w:t>– це процес спілкування вчителя та учнів, то текст виконує різноманітні функці</w:t>
      </w:r>
      <w:r>
        <w:rPr>
          <w:rFonts w:ascii="Times New Roman" w:hAnsi="Times New Roman" w:cs="Times New Roman"/>
          <w:sz w:val="28"/>
          <w:szCs w:val="28"/>
          <w:lang w:val="ru-RU"/>
        </w:rPr>
        <w:t>ї щодо педагога і школярів</w:t>
      </w:r>
      <w:r w:rsidRPr="00A91F79">
        <w:rPr>
          <w:rFonts w:ascii="Times New Roman" w:hAnsi="Times New Roman" w:cs="Times New Roman"/>
          <w:sz w:val="28"/>
          <w:szCs w:val="28"/>
          <w:lang w:val="ru-RU"/>
        </w:rPr>
        <w:t xml:space="preserve">: для вчителя текст є засобом </w:t>
      </w:r>
      <w:r>
        <w:rPr>
          <w:rFonts w:ascii="Times New Roman" w:hAnsi="Times New Roman" w:cs="Times New Roman"/>
          <w:sz w:val="28"/>
          <w:szCs w:val="28"/>
          <w:lang w:val="ru-RU"/>
        </w:rPr>
        <w:t xml:space="preserve">навчання й контролю, для учнів </w:t>
      </w:r>
      <w:r w:rsidRPr="00A91F79">
        <w:rPr>
          <w:rFonts w:ascii="Times New Roman" w:hAnsi="Times New Roman" w:cs="Times New Roman"/>
          <w:sz w:val="28"/>
          <w:szCs w:val="28"/>
          <w:lang w:val="ru-RU"/>
        </w:rPr>
        <w:t>– об’єктом</w:t>
      </w:r>
      <w:r>
        <w:rPr>
          <w:rFonts w:ascii="Times New Roman" w:hAnsi="Times New Roman" w:cs="Times New Roman"/>
          <w:sz w:val="28"/>
          <w:szCs w:val="28"/>
          <w:lang w:val="ru-RU"/>
        </w:rPr>
        <w:t xml:space="preserve"> вивчення та осмислення, джерелом інформації» [14, с. </w:t>
      </w:r>
      <w:r w:rsidRPr="00A91F79">
        <w:rPr>
          <w:rFonts w:ascii="Times New Roman" w:hAnsi="Times New Roman" w:cs="Times New Roman"/>
          <w:sz w:val="28"/>
          <w:szCs w:val="28"/>
          <w:lang w:val="ru-RU"/>
        </w:rPr>
        <w:t>13].</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 основі цих функцій Н. </w:t>
      </w:r>
      <w:r w:rsidRPr="00A91F79">
        <w:rPr>
          <w:rFonts w:ascii="Times New Roman" w:hAnsi="Times New Roman" w:cs="Times New Roman"/>
          <w:sz w:val="28"/>
          <w:szCs w:val="28"/>
          <w:lang w:val="ru-RU"/>
        </w:rPr>
        <w:t>Голуб виділяє основні характеристики тексту:</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1) текст як джерело інформації;</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2) текст як об’єкт розуміння й вивчення;</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3) текст як засіб навчання та формування мовної здатності;</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4) текст як засіб виховання.</w:t>
      </w:r>
    </w:p>
    <w:p w:rsidR="00C468C2" w:rsidRPr="00A91F79" w:rsidRDefault="00C468C2" w:rsidP="00C468C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Отже</w:t>
      </w:r>
      <w:r w:rsidRPr="00A91F79">
        <w:rPr>
          <w:rFonts w:ascii="Times New Roman" w:hAnsi="Times New Roman" w:cs="Times New Roman"/>
          <w:sz w:val="28"/>
          <w:szCs w:val="28"/>
          <w:lang w:val="ru-RU"/>
        </w:rPr>
        <w:t xml:space="preserve">, робота </w:t>
      </w:r>
      <w:r>
        <w:rPr>
          <w:rFonts w:ascii="Times New Roman" w:hAnsi="Times New Roman" w:cs="Times New Roman"/>
          <w:sz w:val="28"/>
          <w:szCs w:val="28"/>
          <w:lang w:val="ru-RU"/>
        </w:rPr>
        <w:t>з текстовим соціокультурним матеріалом</w:t>
      </w:r>
      <w:r w:rsidRPr="00A91F79">
        <w:rPr>
          <w:rFonts w:ascii="Times New Roman" w:hAnsi="Times New Roman" w:cs="Times New Roman"/>
          <w:sz w:val="28"/>
          <w:szCs w:val="28"/>
          <w:lang w:val="ru-RU"/>
        </w:rPr>
        <w:t xml:space="preserve"> відіграє важливу роль у формуванні україномо</w:t>
      </w:r>
      <w:r>
        <w:rPr>
          <w:rFonts w:ascii="Times New Roman" w:hAnsi="Times New Roman" w:cs="Times New Roman"/>
          <w:sz w:val="28"/>
          <w:szCs w:val="28"/>
          <w:lang w:val="ru-RU"/>
        </w:rPr>
        <w:t>вної соціокультурної компетентності учнів, в</w:t>
      </w:r>
      <w:r w:rsidRPr="00A91F79">
        <w:rPr>
          <w:rFonts w:ascii="Times New Roman" w:hAnsi="Times New Roman" w:cs="Times New Roman"/>
          <w:sz w:val="28"/>
          <w:szCs w:val="28"/>
          <w:lang w:val="ru-RU"/>
        </w:rPr>
        <w:t xml:space="preserve">иконує </w:t>
      </w:r>
      <w:r>
        <w:rPr>
          <w:rFonts w:ascii="Times New Roman" w:hAnsi="Times New Roman" w:cs="Times New Roman"/>
          <w:sz w:val="28"/>
          <w:szCs w:val="28"/>
          <w:lang w:val="ru-RU"/>
        </w:rPr>
        <w:t>навчальну</w:t>
      </w:r>
      <w:r w:rsidRPr="00A91F79">
        <w:rPr>
          <w:rFonts w:ascii="Times New Roman" w:hAnsi="Times New Roman" w:cs="Times New Roman"/>
          <w:sz w:val="28"/>
          <w:szCs w:val="28"/>
          <w:lang w:val="ru-RU"/>
        </w:rPr>
        <w:t xml:space="preserve"> (аналіз структури тексту, особливостей зас</w:t>
      </w:r>
      <w:r>
        <w:rPr>
          <w:rFonts w:ascii="Times New Roman" w:hAnsi="Times New Roman" w:cs="Times New Roman"/>
          <w:sz w:val="28"/>
          <w:szCs w:val="28"/>
          <w:lang w:val="ru-RU"/>
        </w:rPr>
        <w:t>обів художньої мови), розвивальну</w:t>
      </w:r>
      <w:r w:rsidRPr="00A91F79">
        <w:rPr>
          <w:rFonts w:ascii="Times New Roman" w:hAnsi="Times New Roman" w:cs="Times New Roman"/>
          <w:sz w:val="28"/>
          <w:szCs w:val="28"/>
          <w:lang w:val="ru-RU"/>
        </w:rPr>
        <w:t xml:space="preserve"> та виховну</w:t>
      </w:r>
      <w:r>
        <w:rPr>
          <w:rFonts w:ascii="Times New Roman" w:hAnsi="Times New Roman" w:cs="Times New Roman"/>
          <w:sz w:val="28"/>
          <w:szCs w:val="28"/>
          <w:lang w:val="ru-RU"/>
        </w:rPr>
        <w:t xml:space="preserve"> функції</w:t>
      </w:r>
      <w:r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Адже саме через тексти (</w:t>
      </w:r>
      <w:r w:rsidRPr="00A91F79">
        <w:rPr>
          <w:rFonts w:ascii="Times New Roman" w:hAnsi="Times New Roman" w:cs="Times New Roman"/>
          <w:sz w:val="28"/>
          <w:szCs w:val="28"/>
          <w:lang w:val="ru-RU"/>
        </w:rPr>
        <w:t xml:space="preserve">вправи, твори, диктанти, реферати, перекази, </w:t>
      </w:r>
      <w:r>
        <w:rPr>
          <w:rFonts w:ascii="Times New Roman" w:hAnsi="Times New Roman" w:cs="Times New Roman"/>
          <w:sz w:val="28"/>
          <w:szCs w:val="28"/>
          <w:lang w:val="ru-RU"/>
        </w:rPr>
        <w:t>творчі роботи, дослідницькі проє</w:t>
      </w:r>
      <w:r w:rsidRPr="00A91F79">
        <w:rPr>
          <w:rFonts w:ascii="Times New Roman" w:hAnsi="Times New Roman" w:cs="Times New Roman"/>
          <w:sz w:val="28"/>
          <w:szCs w:val="28"/>
          <w:lang w:val="ru-RU"/>
        </w:rPr>
        <w:t>кти)</w:t>
      </w:r>
      <w:r>
        <w:rPr>
          <w:rFonts w:ascii="Times New Roman" w:hAnsi="Times New Roman" w:cs="Times New Roman"/>
          <w:sz w:val="28"/>
          <w:szCs w:val="28"/>
          <w:lang w:val="ru-RU"/>
        </w:rPr>
        <w:t xml:space="preserve"> на уроках української мови реалізується соціокультурна змістова лінія.</w:t>
      </w:r>
    </w:p>
    <w:p w:rsidR="00594E8B" w:rsidRDefault="00594E8B">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7C3455" w:rsidRDefault="007C3455" w:rsidP="00602360">
      <w:pPr>
        <w:spacing w:after="0" w:line="360" w:lineRule="auto"/>
        <w:ind w:firstLine="720"/>
        <w:jc w:val="center"/>
        <w:rPr>
          <w:rFonts w:ascii="Times New Roman" w:hAnsi="Times New Roman" w:cs="Times New Roman"/>
          <w:b/>
          <w:sz w:val="28"/>
          <w:szCs w:val="28"/>
          <w:lang w:val="uk-UA"/>
        </w:rPr>
      </w:pPr>
      <w:r w:rsidRPr="00FF6795">
        <w:rPr>
          <w:rFonts w:ascii="Times New Roman" w:hAnsi="Times New Roman" w:cs="Times New Roman"/>
          <w:b/>
          <w:sz w:val="28"/>
          <w:szCs w:val="28"/>
          <w:lang w:val="uk-UA"/>
        </w:rPr>
        <w:lastRenderedPageBreak/>
        <w:t>РОЗД</w:t>
      </w:r>
      <w:r w:rsidR="003313F9">
        <w:rPr>
          <w:rFonts w:ascii="Times New Roman" w:hAnsi="Times New Roman" w:cs="Times New Roman"/>
          <w:b/>
          <w:sz w:val="28"/>
          <w:szCs w:val="28"/>
          <w:lang w:val="uk-UA"/>
        </w:rPr>
        <w:t>ІЛ 2. МЕТОДИЧНА СИСТЕМА РОБОТИ ДЛЯ</w:t>
      </w:r>
      <w:r w:rsidRPr="00FF6795">
        <w:rPr>
          <w:rFonts w:ascii="Times New Roman" w:hAnsi="Times New Roman" w:cs="Times New Roman"/>
          <w:b/>
          <w:sz w:val="28"/>
          <w:szCs w:val="28"/>
          <w:lang w:val="uk-UA"/>
        </w:rPr>
        <w:t xml:space="preserve"> ФОРМУВАННЯ СОЦІОКУЛЬТУРНОЇ КОМПЕТЕНТНОСТІ УЧНІВ </w:t>
      </w:r>
      <w:r w:rsidR="0013115A">
        <w:rPr>
          <w:rFonts w:ascii="Times New Roman" w:hAnsi="Times New Roman" w:cs="Times New Roman"/>
          <w:b/>
          <w:sz w:val="28"/>
          <w:szCs w:val="28"/>
          <w:lang w:val="uk-UA"/>
        </w:rPr>
        <w:t>10 КЛАСУ</w:t>
      </w:r>
      <w:r w:rsidR="009D5DEB">
        <w:rPr>
          <w:rFonts w:ascii="Times New Roman" w:hAnsi="Times New Roman" w:cs="Times New Roman"/>
          <w:b/>
          <w:sz w:val="28"/>
          <w:szCs w:val="28"/>
          <w:lang w:val="uk-UA"/>
        </w:rPr>
        <w:t xml:space="preserve"> </w:t>
      </w:r>
      <w:r w:rsidRPr="00FF6795">
        <w:rPr>
          <w:rFonts w:ascii="Times New Roman" w:hAnsi="Times New Roman" w:cs="Times New Roman"/>
          <w:b/>
          <w:sz w:val="28"/>
          <w:szCs w:val="28"/>
          <w:lang w:val="uk-UA"/>
        </w:rPr>
        <w:t xml:space="preserve">НА УРОКАХ УКРАЇНСЬКОЇ МОВИ </w:t>
      </w:r>
    </w:p>
    <w:p w:rsidR="00602360" w:rsidRPr="00FF6795" w:rsidRDefault="00602360" w:rsidP="006466AD">
      <w:pPr>
        <w:spacing w:after="0" w:line="360" w:lineRule="auto"/>
        <w:ind w:firstLine="720"/>
        <w:jc w:val="both"/>
        <w:rPr>
          <w:rFonts w:ascii="Times New Roman" w:hAnsi="Times New Roman" w:cs="Times New Roman"/>
          <w:b/>
          <w:sz w:val="28"/>
          <w:szCs w:val="28"/>
          <w:lang w:val="uk-UA"/>
        </w:rPr>
      </w:pPr>
    </w:p>
    <w:p w:rsidR="005A3AE2" w:rsidRDefault="00B05E58" w:rsidP="002A36D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2.1. </w:t>
      </w:r>
      <w:r w:rsidR="005A3AE2" w:rsidRPr="00B05E58">
        <w:rPr>
          <w:rFonts w:ascii="Times New Roman" w:hAnsi="Times New Roman" w:cs="Times New Roman"/>
          <w:b/>
          <w:sz w:val="28"/>
          <w:szCs w:val="28"/>
          <w:lang w:val="uk-UA"/>
        </w:rPr>
        <w:t xml:space="preserve">Стан </w:t>
      </w:r>
      <w:r w:rsidR="006B4F56">
        <w:rPr>
          <w:rFonts w:ascii="Times New Roman" w:hAnsi="Times New Roman" w:cs="Times New Roman"/>
          <w:b/>
          <w:sz w:val="28"/>
          <w:szCs w:val="28"/>
          <w:lang w:val="uk-UA"/>
        </w:rPr>
        <w:t>досліджуваної проблеми в шкільній практиці</w:t>
      </w:r>
    </w:p>
    <w:p w:rsidR="00602360" w:rsidRPr="00B05E58" w:rsidRDefault="00602360" w:rsidP="00B05E58">
      <w:pPr>
        <w:spacing w:after="0" w:line="360" w:lineRule="auto"/>
        <w:ind w:left="720"/>
        <w:jc w:val="both"/>
        <w:rPr>
          <w:rFonts w:ascii="Times New Roman" w:hAnsi="Times New Roman" w:cs="Times New Roman"/>
          <w:b/>
          <w:sz w:val="28"/>
          <w:szCs w:val="28"/>
          <w:lang w:val="uk-UA"/>
        </w:rPr>
      </w:pPr>
    </w:p>
    <w:p w:rsidR="00631778" w:rsidRDefault="00631778" w:rsidP="00631778">
      <w:pPr>
        <w:spacing w:after="0" w:line="360" w:lineRule="auto"/>
        <w:ind w:firstLine="709"/>
        <w:jc w:val="both"/>
        <w:rPr>
          <w:rFonts w:ascii="Times New Roman" w:hAnsi="Times New Roman" w:cs="Times New Roman"/>
          <w:sz w:val="28"/>
          <w:szCs w:val="28"/>
          <w:lang w:val="ru-RU"/>
        </w:rPr>
      </w:pPr>
      <w:r w:rsidRPr="00631778">
        <w:rPr>
          <w:rFonts w:ascii="Times New Roman" w:hAnsi="Times New Roman" w:cs="Times New Roman"/>
          <w:sz w:val="28"/>
          <w:szCs w:val="28"/>
          <w:lang w:val="uk-UA"/>
        </w:rPr>
        <w:t xml:space="preserve">Одним із пріоритетів сучасної шкільної мовної освіти є формування соціокультурної компетентності учнів. </w:t>
      </w:r>
      <w:r>
        <w:rPr>
          <w:rFonts w:ascii="Times New Roman" w:hAnsi="Times New Roman" w:cs="Times New Roman"/>
          <w:sz w:val="28"/>
          <w:szCs w:val="28"/>
          <w:lang w:val="ru-RU"/>
        </w:rPr>
        <w:t>Концепція мовної освіти в Україні має на меті не лише підвищення рівня знання рідної мови, а й прищеплення духовно-культурної складової українського народу. «У нових освітніх реаліях реалізація соціокультурного підходу в системі україномовної шкільної освіти є одним із шляхів вирішення суперечностей між навчанням, орієнтованим на розвиток знань, умінь, навичок учнів, та потребою часу у формуванні духовно багатої мовної особистості, яка б володіла кількома компетентностями, зокрема мовною, мовленнєвою, комунікативною, соціокультурною» [42, с. 8].</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зв’язку з цим в програмах з української мови виділяють чотири змістові лінії, серед яких є соціокультурна.</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Змістові лінії програми для 10-11 класів (рівень стандарту) визначають сутність процесу навчання української мови: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Pr>
          <w:rFonts w:ascii="Times New Roman" w:hAnsi="Times New Roman" w:cs="Times New Roman"/>
          <w:i/>
          <w:sz w:val="28"/>
          <w:szCs w:val="28"/>
          <w:lang w:val="ru-RU"/>
        </w:rPr>
        <w:t>мовленнєва змістова лінія</w:t>
      </w:r>
      <w:r>
        <w:rPr>
          <w:rFonts w:ascii="Times New Roman" w:hAnsi="Times New Roman" w:cs="Times New Roman"/>
          <w:sz w:val="28"/>
          <w:szCs w:val="28"/>
          <w:lang w:val="ru-RU"/>
        </w:rPr>
        <w:t xml:space="preserve"> орієнтує роботу педагога на всебічний розвиток учнів, формування їх як компетентних мовців, забезпечує систематичну цілеспрямовану роботу на кожному уроці над збагаченням активного словникового запасу, оволодінням мовленнєвими жанрами, виробленням навичок ефективного спілкування, набуттям досвіду вирішення життєвих проблем за допомогою мови;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Pr>
          <w:rFonts w:ascii="Times New Roman" w:hAnsi="Times New Roman" w:cs="Times New Roman"/>
          <w:i/>
          <w:sz w:val="28"/>
          <w:szCs w:val="28"/>
          <w:lang w:val="ru-RU"/>
        </w:rPr>
        <w:t>мовна змістова лінія</w:t>
      </w:r>
      <w:r>
        <w:rPr>
          <w:rFonts w:ascii="Times New Roman" w:hAnsi="Times New Roman" w:cs="Times New Roman"/>
          <w:sz w:val="28"/>
          <w:szCs w:val="28"/>
          <w:lang w:val="ru-RU"/>
        </w:rPr>
        <w:t xml:space="preserve"> визначає перелік важливих для засвоєння питань теорії мови, які є базовими для формування навичок нормативного мовлення, мовленнєвої культури;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 потреба в </w:t>
      </w:r>
      <w:r>
        <w:rPr>
          <w:rFonts w:ascii="Times New Roman" w:hAnsi="Times New Roman" w:cs="Times New Roman"/>
          <w:i/>
          <w:sz w:val="28"/>
          <w:szCs w:val="28"/>
          <w:lang w:val="ru-RU"/>
        </w:rPr>
        <w:t>діяльнісній змістовій лінії</w:t>
      </w:r>
      <w:r>
        <w:rPr>
          <w:rFonts w:ascii="Times New Roman" w:hAnsi="Times New Roman" w:cs="Times New Roman"/>
          <w:sz w:val="28"/>
          <w:szCs w:val="28"/>
          <w:lang w:val="ru-RU"/>
        </w:rPr>
        <w:t xml:space="preserve"> зумовлена метапредметним характером предметних знань і необхідністю занурення учнів як суб’єктів освітнього процесу в усі види діяльності, під час яких вони набувають суб’єктивного досвіду, оволодівають різними стратегіями мовленнєвої діяльності;</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Pr>
          <w:rFonts w:ascii="Times New Roman" w:hAnsi="Times New Roman" w:cs="Times New Roman"/>
          <w:i/>
          <w:sz w:val="28"/>
          <w:szCs w:val="28"/>
          <w:lang w:val="ru-RU"/>
        </w:rPr>
        <w:t>соціокультурна змістова лінія</w:t>
      </w:r>
      <w:r>
        <w:rPr>
          <w:rFonts w:ascii="Times New Roman" w:hAnsi="Times New Roman" w:cs="Times New Roman"/>
          <w:sz w:val="28"/>
          <w:szCs w:val="28"/>
          <w:lang w:val="ru-RU"/>
        </w:rPr>
        <w:t xml:space="preserve"> покликана забезпечувати системність патріотичного, морального, естетичного виховання учнів, реалізовувати завдання соціалізації школярів, бути орієнтиром у спрямуванні навчання на оволодіння всіма ключовими компетентностями [66].</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Тому завданням шкільної освіти є не лише оволодіння мовою на належному рівні, а й розширення уявлень про культурну спадщину свого народу.</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програмі для загальноосвітніх навчальних закладів зазначено, що соціокультурна змістова лінія реалізується через теми обов’язкових та рекомендованих робіт, а «створення висловлювань має сприяти встановленню ієрархії цінностей, формуванню світогляду учнів, становленню їх як громадян України» [88].</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Соціокультурна змістова лінія є інтегративною, реалізується в системі навчальних тем з етно-, соціолінгвістики, лінгвокультурології, мовознавства, текстів, усних висловлювань, що сприяють моральному, духовному вихованню; формуванню відповідальності за свої вчинки та міжособистісні стосунки.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Провідним є розвиток духовної сфери особистості, зокрема виховання моральних переконань, активізація пізнавальної діяльності учнів, почуття прекрасного; збагачення словникового запасу, формування особистісних переконань, власного духовного світу.</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Зміст соціокультурної змістової лінії </w:t>
      </w:r>
      <w:r>
        <w:rPr>
          <w:rFonts w:ascii="Times New Roman" w:hAnsi="Times New Roman" w:cs="Times New Roman"/>
          <w:sz w:val="28"/>
          <w:szCs w:val="28"/>
          <w:lang w:val="uk-UA"/>
        </w:rPr>
        <w:t>реалізується</w:t>
      </w:r>
      <w:r>
        <w:rPr>
          <w:rFonts w:ascii="Times New Roman" w:hAnsi="Times New Roman" w:cs="Times New Roman"/>
          <w:sz w:val="28"/>
          <w:szCs w:val="28"/>
          <w:lang w:val="ru-RU"/>
        </w:rPr>
        <w:t xml:space="preserve"> шляхом добору соціокультурних матеріалів зі сфер взаємовідносин «Я і українська мова та література», «Я і Батьківщина (її природа, історія)», «Я і національна. культура </w:t>
      </w:r>
      <w:r>
        <w:rPr>
          <w:rFonts w:ascii="Times New Roman" w:hAnsi="Times New Roman" w:cs="Times New Roman"/>
          <w:sz w:val="28"/>
          <w:szCs w:val="28"/>
          <w:lang w:val="ru-RU"/>
        </w:rPr>
        <w:lastRenderedPageBreak/>
        <w:t>(звичаї, традиції, свята, культура взаємин, українська пісня)», «Я і мистецтво (традиційне та професійне)», «Я і ти (члени сім’ї, друзі, товариші)».</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Соціокультурна змістова лінія реалізується через тексти, що відображають духовно-моральну культуру українців; традиції, звичаї народу; мовленнєвий етикет.</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Змістова лінія передбачає добір, опрацювання, створення тематично та стилістично орієнтованих текстів, що забезпечують формування в учнів важливих людських чеснот, світогляду, системи цінностей.</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Учні на прикладі текстів і вправ, творчих завдань визначають особливості мовної особистості українця; характеризують мовні особливості, відображені в українській культурі; досліджують етноестетику мови сімейних виховних традицій; аналізують й узагальнюють мовні явища, виконують творчі роботи, дослідницькі проєкти.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Програма визначає орієнтовні теми текстів і висловлювань учнів </w:t>
      </w:r>
      <w:proofErr w:type="gramStart"/>
      <w:r>
        <w:rPr>
          <w:rFonts w:ascii="Times New Roman" w:hAnsi="Times New Roman" w:cs="Times New Roman"/>
          <w:sz w:val="28"/>
          <w:szCs w:val="28"/>
          <w:lang w:val="ru-RU"/>
        </w:rPr>
        <w:t>у межах</w:t>
      </w:r>
      <w:proofErr w:type="gramEnd"/>
      <w:r>
        <w:rPr>
          <w:rFonts w:ascii="Times New Roman" w:hAnsi="Times New Roman" w:cs="Times New Roman"/>
          <w:sz w:val="28"/>
          <w:szCs w:val="28"/>
          <w:lang w:val="ru-RU"/>
        </w:rPr>
        <w:t xml:space="preserve"> кожної сфери відношень. Завдяки реалізації соціокультурної лінії здобувачі освіти долучаються до загальнолюдських і національних духовних, культурних цінностей, зміцнюють патріотичну позицію.</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Соціокультурна змістова лінія для учнів 10 класу представлена такими темами: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Виражальні можливості української мови. Українська мова й відображена в ній національна культура.</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Як відновити джерела формування високої мовної культури. Словники – музеї слова (С. Пушик). Вишукана мова – моя мрія. Краса довкілля в слові. Естетична функція слова. Мій активний словниковий запас.</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Українська мова – стратегічний ресурс України. Магія українського слова.</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Чудова думка втрачає всю свою цінність, коли вона погано виражена (Вольтер). Моє слово –  моя відповідальність. Слово – носій добра, істини й краси. Повноцінне функціонування мови – запорука процвітання держави. Мова </w:t>
      </w:r>
      <w:r>
        <w:rPr>
          <w:rFonts w:ascii="Times New Roman" w:hAnsi="Times New Roman" w:cs="Times New Roman"/>
          <w:sz w:val="28"/>
          <w:szCs w:val="28"/>
          <w:lang w:val="ru-RU"/>
        </w:rPr>
        <w:lastRenderedPageBreak/>
        <w:t>згоди і гармонії. Мій лексичний арсенал. Відновлення історичної пам’яті та формування почуття національної гідності. Повага до національно-культурних цінностей інших народів.</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Привабливість і цінність життя. Упорядкування життєвих пріоритетів. Освіта як складова успіху. Приклади цінностей та етичної поведінки. Суспільний статус людини. Принципи як «центри» людського життя. Культура мовлення пов'язана з культурою мислення. Ознаки толерантної поведінки.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Право кожного бути самим собою. Успіх – це результат безперервної діяльності. Самоосвіта – шлях до успіху. Володіти інформацією – володіти світом.</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Гуманний світ. Уміння любити і бути щасливим. Життєві цілі. Благодійність як норма життя. Волонтерство в сучасній Україні.</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Порозуміння з друзями. Ознаки гармонійних стосунків між дітьми і дорослими. Як відновити довіру. Чи варто довіряти людям. Норми суспільної поведінки.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Соціальний контроль за поведінкою людей. Стимулювання нормативної поведінки. Громадська думка.</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Як відновити джерела високої мовної культури. Мовний простір у моєму місті (селі), моїй родині. Мовний режим у школі. Мова в книзі рекордів України [66].</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Значно розширено соціокультурну змістову лінію в програмі з української мови для 10 класу (профільний рівень). Соціокультурна змістова лінія реалізується через такі навчальні теми: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«Я і українська мова»,</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«Мовне родинознавство»,</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«Національно-мовне виховання особистості»,</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«Українська мова – визначальний чинник формування особистості»,</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«Повноцінне функціонування української мови – запорука європейського розвитку держави»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та підтеми: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«Мовна особистість крізь призму української родини, української культури»,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«Етноестетика української мови родини»,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«Етносимволіка слів батько, мати, син, дочка, дідусь, бабуся, сестра, брат»,</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«Етноестетика мови родинних виховних традицій»,</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«Родинно-оздоровчі традиції»,</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«Пошанна пареміографія, її виховне значення»,</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«Традиції мовних звернень»,</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«Побратимство і посестринство»,</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«Форми взаємодопомоги»,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«Народні освітяни»,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«Громадські вихователі»,</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«Благодійництво»,</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«Волонтерство»,</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«Найважливіші умови самопізнання та самореалізації»,</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«Ставлення людини до Всесвіту, природи, людства, рідного народу, до самого себе»,</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«Сила волі»,</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«Світ емоцій»,</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«Моральне вдосконалення людини»,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«Самопізнання, саморозвиток людини»,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«Загальнолюдські цінності»,</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«Життєві цінності»,</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«Любов, повага, дружба, толерантність, життя без конфліктів»,</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«Моє покликання. Вибір кар'єри»,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«Українська мова – дієвий чинник державотворення» [88].</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Учні створюють тексти на теми: «Тепло батьківської хати», «Українська мова – мова злагоди та гармонії», «Українська мова як засіб самопізнання та самореалізації»; здійснюють дослідницьку роботу; знайомляться з мовними традиціями українців, символікою родини, пошанною пареміографією, українською мово</w:t>
      </w:r>
      <w:r w:rsidR="00E34C0B">
        <w:rPr>
          <w:rFonts w:ascii="Times New Roman" w:hAnsi="Times New Roman" w:cs="Times New Roman"/>
          <w:sz w:val="28"/>
          <w:szCs w:val="28"/>
          <w:lang w:val="ru-RU"/>
        </w:rPr>
        <w:t>ю як символом держави. Увагу зос</w:t>
      </w:r>
      <w:r>
        <w:rPr>
          <w:rFonts w:ascii="Times New Roman" w:hAnsi="Times New Roman" w:cs="Times New Roman"/>
          <w:sz w:val="28"/>
          <w:szCs w:val="28"/>
          <w:lang w:val="ru-RU"/>
        </w:rPr>
        <w:t>ереджуємо на шанобливому ставленні до членів родини, мови як символу гармонії та злагоди; вихованні загальнолюдських і життєвих цінностей, принципах толерантності, формуємо навички самовдосконалення, саморозвитку, самопізнання.</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Кожну з тем соціокультурної змістової лінії спрямовуємо на формування україномовної особистості. Учні створюють висловлювання з власного досвіду, з родинного, шкільного, культурного, суспільного життя.</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Таким чином реалізується одне з головних завдань соціокультурної змістової лінії – формувати свідоме ставлення до української мови як інтелектуальної, духовної, моральної цінності, виховувати повагу до культурних традицій народу, почуття гордості за націю.</w:t>
      </w:r>
    </w:p>
    <w:p w:rsidR="00631778" w:rsidRPr="00387396"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Автори програм зазначають, що одним із фундаментальних компонентів мовної </w:t>
      </w:r>
      <w:r w:rsidRPr="00387396">
        <w:rPr>
          <w:rFonts w:ascii="Times New Roman" w:hAnsi="Times New Roman" w:cs="Times New Roman"/>
          <w:sz w:val="28"/>
          <w:szCs w:val="28"/>
          <w:lang w:val="ru-RU"/>
        </w:rPr>
        <w:t>освіти є соціокультурний принцип, який передбачає вивчення української мови в контексті підвищення інтересу учнів до народознавства, української літератури, народних звичаїв, традицій, народної педагогіки тощо. Однак у програмі не передбачено окремих годин на посилення соціокультурної змістової лінії, тому формування соціокультурної компетентності має органічно поєднуватися з навчальним матеріалом на кожному уроці.</w:t>
      </w:r>
    </w:p>
    <w:p w:rsidR="00631778" w:rsidRPr="00387396" w:rsidRDefault="00631778" w:rsidP="00631778">
      <w:pPr>
        <w:spacing w:after="0" w:line="360" w:lineRule="auto"/>
        <w:ind w:firstLine="709"/>
        <w:jc w:val="both"/>
        <w:rPr>
          <w:rFonts w:ascii="Times New Roman" w:hAnsi="Times New Roman" w:cs="Times New Roman"/>
          <w:sz w:val="28"/>
          <w:szCs w:val="28"/>
          <w:lang w:val="ru-RU"/>
        </w:rPr>
      </w:pPr>
      <w:r w:rsidRPr="00387396">
        <w:rPr>
          <w:rFonts w:ascii="Times New Roman" w:hAnsi="Times New Roman" w:cs="Times New Roman"/>
          <w:sz w:val="28"/>
          <w:szCs w:val="28"/>
          <w:lang w:val="ru-RU"/>
        </w:rPr>
        <w:t>Отже, дидактичний матеріал у підручниках має бути основою формування соціокультурної компетентності.</w:t>
      </w:r>
    </w:p>
    <w:p w:rsidR="00631778" w:rsidRPr="00387396" w:rsidRDefault="00631778" w:rsidP="00631778">
      <w:pPr>
        <w:spacing w:after="0" w:line="360" w:lineRule="auto"/>
        <w:ind w:firstLine="709"/>
        <w:jc w:val="both"/>
        <w:rPr>
          <w:rFonts w:ascii="Times New Roman" w:hAnsi="Times New Roman" w:cs="Times New Roman"/>
          <w:sz w:val="28"/>
          <w:szCs w:val="28"/>
          <w:lang w:val="ru-RU"/>
        </w:rPr>
      </w:pPr>
      <w:r w:rsidRPr="00387396">
        <w:rPr>
          <w:rFonts w:ascii="Times New Roman" w:hAnsi="Times New Roman" w:cs="Times New Roman"/>
          <w:sz w:val="28"/>
          <w:szCs w:val="28"/>
          <w:lang w:val="ru-RU"/>
        </w:rPr>
        <w:t>Аналіз підручників 10 класу показує, що тексти дисить широко розкривають соціокультурну змістову лінію.</w:t>
      </w:r>
    </w:p>
    <w:p w:rsidR="00631778" w:rsidRPr="00FF6795" w:rsidRDefault="00631778" w:rsidP="00631778">
      <w:pPr>
        <w:spacing w:after="0" w:line="360" w:lineRule="auto"/>
        <w:ind w:firstLine="720"/>
        <w:jc w:val="both"/>
        <w:rPr>
          <w:rFonts w:ascii="Times New Roman" w:hAnsi="Times New Roman" w:cs="Times New Roman"/>
          <w:bCs/>
          <w:color w:val="000000"/>
          <w:sz w:val="28"/>
          <w:szCs w:val="28"/>
          <w:lang w:val="ru-RU"/>
        </w:rPr>
      </w:pPr>
      <w:r w:rsidRPr="00387396">
        <w:rPr>
          <w:rFonts w:ascii="Times New Roman" w:hAnsi="Times New Roman" w:cs="Times New Roman"/>
          <w:bCs/>
          <w:color w:val="000000"/>
          <w:sz w:val="28"/>
          <w:szCs w:val="28"/>
          <w:lang w:val="uk-UA"/>
        </w:rPr>
        <w:lastRenderedPageBreak/>
        <w:t xml:space="preserve">Наприклад, у підручнику «Українська мова» О. </w:t>
      </w:r>
      <w:r w:rsidRPr="00387396">
        <w:rPr>
          <w:rFonts w:ascii="Times New Roman" w:hAnsi="Times New Roman" w:cs="Times New Roman"/>
          <w:bCs/>
          <w:color w:val="000000"/>
          <w:sz w:val="28"/>
          <w:szCs w:val="28"/>
          <w:lang w:val="ru-RU"/>
        </w:rPr>
        <w:t>Авраменка</w:t>
      </w:r>
      <w:r>
        <w:rPr>
          <w:rFonts w:ascii="Times New Roman" w:hAnsi="Times New Roman" w:cs="Times New Roman"/>
          <w:bCs/>
          <w:color w:val="000000"/>
          <w:sz w:val="28"/>
          <w:szCs w:val="28"/>
          <w:lang w:val="ru-RU"/>
        </w:rPr>
        <w:t xml:space="preserve"> </w:t>
      </w:r>
      <w:r w:rsidRPr="00FF6795">
        <w:rPr>
          <w:rFonts w:ascii="Times New Roman" w:hAnsi="Times New Roman" w:cs="Times New Roman"/>
          <w:bCs/>
          <w:color w:val="000000"/>
          <w:sz w:val="28"/>
          <w:szCs w:val="28"/>
          <w:lang w:val="ru-RU"/>
        </w:rPr>
        <w:t>для 10 класу подають</w:t>
      </w:r>
      <w:r>
        <w:rPr>
          <w:rFonts w:ascii="Times New Roman" w:hAnsi="Times New Roman" w:cs="Times New Roman"/>
          <w:bCs/>
          <w:color w:val="000000"/>
          <w:sz w:val="28"/>
          <w:szCs w:val="28"/>
          <w:lang w:val="ru-RU"/>
        </w:rPr>
        <w:t>ся</w:t>
      </w:r>
      <w:r w:rsidRPr="00FF6795">
        <w:rPr>
          <w:rFonts w:ascii="Times New Roman" w:hAnsi="Times New Roman" w:cs="Times New Roman"/>
          <w:bCs/>
          <w:color w:val="000000"/>
          <w:sz w:val="28"/>
          <w:szCs w:val="28"/>
          <w:lang w:val="ru-RU"/>
        </w:rPr>
        <w:t xml:space="preserve"> тексти різної тематики, проте перевага надається тим, у яких порушуються питання культури мовлення. </w:t>
      </w:r>
    </w:p>
    <w:p w:rsidR="00631778" w:rsidRPr="00FF6795" w:rsidRDefault="00631778" w:rsidP="00631778">
      <w:pPr>
        <w:spacing w:after="0" w:line="360" w:lineRule="auto"/>
        <w:ind w:firstLine="720"/>
        <w:jc w:val="right"/>
        <w:rPr>
          <w:rFonts w:ascii="Times New Roman" w:hAnsi="Times New Roman" w:cs="Times New Roman"/>
          <w:b/>
          <w:bCs/>
          <w:color w:val="000000"/>
          <w:sz w:val="28"/>
          <w:szCs w:val="28"/>
          <w:lang w:val="ru-RU"/>
        </w:rPr>
      </w:pPr>
      <w:r w:rsidRPr="00FF6795">
        <w:rPr>
          <w:rFonts w:ascii="Times New Roman" w:hAnsi="Times New Roman" w:cs="Times New Roman"/>
          <w:b/>
          <w:bCs/>
          <w:color w:val="000000"/>
          <w:sz w:val="28"/>
          <w:szCs w:val="28"/>
          <w:lang w:val="ru-RU"/>
        </w:rPr>
        <w:t>Таблиця 2.1.1</w:t>
      </w:r>
    </w:p>
    <w:p w:rsidR="00631778" w:rsidRPr="00FF6795" w:rsidRDefault="00631778" w:rsidP="00631778">
      <w:pPr>
        <w:spacing w:after="0" w:line="360" w:lineRule="auto"/>
        <w:ind w:firstLine="720"/>
        <w:jc w:val="both"/>
        <w:rPr>
          <w:rFonts w:ascii="Times New Roman" w:hAnsi="Times New Roman" w:cs="Times New Roman"/>
          <w:b/>
          <w:bCs/>
          <w:color w:val="000000"/>
          <w:sz w:val="28"/>
          <w:szCs w:val="28"/>
          <w:lang w:val="ru-RU"/>
        </w:rPr>
      </w:pPr>
      <w:r w:rsidRPr="00FF6795">
        <w:rPr>
          <w:rFonts w:ascii="Times New Roman" w:hAnsi="Times New Roman" w:cs="Times New Roman"/>
          <w:b/>
          <w:bCs/>
          <w:color w:val="000000"/>
          <w:sz w:val="28"/>
          <w:szCs w:val="28"/>
          <w:lang w:val="ru-RU"/>
        </w:rPr>
        <w:t xml:space="preserve">Тематика текстів та завдання до них </w:t>
      </w:r>
      <w:r>
        <w:rPr>
          <w:rFonts w:ascii="Times New Roman" w:hAnsi="Times New Roman" w:cs="Times New Roman"/>
          <w:b/>
          <w:bCs/>
          <w:color w:val="000000"/>
          <w:sz w:val="28"/>
          <w:szCs w:val="28"/>
          <w:lang w:val="ru-RU"/>
        </w:rPr>
        <w:t>(за підручником</w:t>
      </w:r>
      <w:r w:rsidRPr="00FF6795">
        <w:rPr>
          <w:rFonts w:ascii="Times New Roman" w:hAnsi="Times New Roman" w:cs="Times New Roman"/>
          <w:b/>
          <w:bCs/>
          <w:color w:val="000000"/>
          <w:sz w:val="28"/>
          <w:szCs w:val="28"/>
          <w:lang w:val="ru-RU"/>
        </w:rPr>
        <w:t xml:space="preserve"> «Українська мова» О. Авраменка</w:t>
      </w:r>
      <w:r>
        <w:rPr>
          <w:rFonts w:ascii="Times New Roman" w:hAnsi="Times New Roman" w:cs="Times New Roman"/>
          <w:b/>
          <w:bCs/>
          <w:color w:val="000000"/>
          <w:sz w:val="28"/>
          <w:szCs w:val="28"/>
          <w:lang w:val="ru-RU"/>
        </w:rPr>
        <w:t>)</w:t>
      </w:r>
    </w:p>
    <w:tbl>
      <w:tblPr>
        <w:tblStyle w:val="ab"/>
        <w:tblW w:w="0" w:type="auto"/>
        <w:tblLook w:val="04A0" w:firstRow="1" w:lastRow="0" w:firstColumn="1" w:lastColumn="0" w:noHBand="0" w:noVBand="1"/>
      </w:tblPr>
      <w:tblGrid>
        <w:gridCol w:w="4838"/>
        <w:gridCol w:w="4840"/>
      </w:tblGrid>
      <w:tr w:rsidR="00631778" w:rsidRPr="00FF6795" w:rsidTr="00FB79E6">
        <w:tc>
          <w:tcPr>
            <w:tcW w:w="4839" w:type="dxa"/>
          </w:tcPr>
          <w:p w:rsidR="00631778" w:rsidRPr="00FF6795" w:rsidRDefault="00631778" w:rsidP="00FB79E6">
            <w:pPr>
              <w:spacing w:line="360" w:lineRule="auto"/>
              <w:ind w:firstLine="720"/>
              <w:jc w:val="center"/>
              <w:rPr>
                <w:rFonts w:ascii="Times New Roman" w:hAnsi="Times New Roman" w:cs="Times New Roman"/>
                <w:b/>
                <w:bCs/>
                <w:color w:val="000000"/>
                <w:sz w:val="28"/>
                <w:szCs w:val="28"/>
                <w:lang w:val="ru-RU"/>
              </w:rPr>
            </w:pPr>
            <w:r w:rsidRPr="00FF6795">
              <w:rPr>
                <w:rFonts w:ascii="Times New Roman" w:hAnsi="Times New Roman" w:cs="Times New Roman"/>
                <w:b/>
                <w:bCs/>
                <w:color w:val="000000"/>
                <w:sz w:val="28"/>
                <w:szCs w:val="28"/>
                <w:lang w:val="ru-RU"/>
              </w:rPr>
              <w:t>Тексти</w:t>
            </w:r>
          </w:p>
        </w:tc>
        <w:tc>
          <w:tcPr>
            <w:tcW w:w="4840" w:type="dxa"/>
          </w:tcPr>
          <w:p w:rsidR="00631778" w:rsidRPr="00FF6795" w:rsidRDefault="00631778" w:rsidP="00FB79E6">
            <w:pPr>
              <w:spacing w:line="360" w:lineRule="auto"/>
              <w:ind w:firstLine="720"/>
              <w:jc w:val="center"/>
              <w:rPr>
                <w:rFonts w:ascii="Times New Roman" w:hAnsi="Times New Roman" w:cs="Times New Roman"/>
                <w:b/>
                <w:bCs/>
                <w:color w:val="000000"/>
                <w:sz w:val="28"/>
                <w:szCs w:val="28"/>
                <w:lang w:val="ru-RU"/>
              </w:rPr>
            </w:pPr>
            <w:r w:rsidRPr="00FF6795">
              <w:rPr>
                <w:rFonts w:ascii="Times New Roman" w:hAnsi="Times New Roman" w:cs="Times New Roman"/>
                <w:b/>
                <w:bCs/>
                <w:color w:val="000000"/>
                <w:sz w:val="28"/>
                <w:szCs w:val="28"/>
                <w:lang w:val="ru-RU"/>
              </w:rPr>
              <w:t>Завдання</w:t>
            </w:r>
          </w:p>
        </w:tc>
      </w:tr>
      <w:tr w:rsidR="00631778" w:rsidRPr="004522F0" w:rsidTr="00FB79E6">
        <w:tc>
          <w:tcPr>
            <w:tcW w:w="4839" w:type="dxa"/>
          </w:tcPr>
          <w:p w:rsidR="00631778" w:rsidRPr="00FF6795"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t>Про порушення мовних норм</w:t>
            </w:r>
          </w:p>
        </w:tc>
        <w:tc>
          <w:tcPr>
            <w:tcW w:w="4840" w:type="dxa"/>
          </w:tcPr>
          <w:p w:rsidR="00631778" w:rsidRPr="00FF6795"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t>А. Визначте типи помилок, про які йдеться в статті.</w:t>
            </w:r>
          </w:p>
          <w:p w:rsidR="00631778" w:rsidRPr="00FF6795"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t>Б.</w:t>
            </w:r>
            <w:r>
              <w:rPr>
                <w:rFonts w:ascii="Times New Roman" w:hAnsi="Times New Roman" w:cs="Times New Roman"/>
                <w:bCs/>
                <w:color w:val="000000"/>
                <w:sz w:val="28"/>
                <w:szCs w:val="28"/>
                <w:lang w:val="ru-RU"/>
              </w:rPr>
              <w:t> </w:t>
            </w:r>
            <w:r w:rsidRPr="00FF6795">
              <w:rPr>
                <w:rFonts w:ascii="Times New Roman" w:hAnsi="Times New Roman" w:cs="Times New Roman"/>
                <w:bCs/>
                <w:color w:val="000000"/>
                <w:sz w:val="28"/>
                <w:szCs w:val="28"/>
                <w:lang w:val="ru-RU"/>
              </w:rPr>
              <w:t xml:space="preserve">Заповніть у зошиті таблицю «Типи норм», виписавши приклади зі статті  </w:t>
            </w:r>
            <w:r w:rsidRPr="00D4486E">
              <w:rPr>
                <w:rFonts w:ascii="Times New Roman" w:hAnsi="Times New Roman" w:cs="Times New Roman"/>
                <w:bCs/>
                <w:color w:val="000000"/>
                <w:sz w:val="28"/>
                <w:szCs w:val="28"/>
                <w:lang w:val="ru-RU"/>
              </w:rPr>
              <w:t>[1</w:t>
            </w:r>
            <w:r>
              <w:rPr>
                <w:rFonts w:ascii="Times New Roman" w:hAnsi="Times New Roman" w:cs="Times New Roman"/>
                <w:bCs/>
                <w:color w:val="000000"/>
                <w:sz w:val="28"/>
                <w:szCs w:val="28"/>
                <w:lang w:val="ru-RU"/>
              </w:rPr>
              <w:t>, с</w:t>
            </w:r>
            <w:r w:rsidRPr="00FF6795">
              <w:rPr>
                <w:rFonts w:ascii="Times New Roman" w:hAnsi="Times New Roman" w:cs="Times New Roman"/>
                <w:bCs/>
                <w:color w:val="000000"/>
                <w:sz w:val="28"/>
                <w:szCs w:val="28"/>
                <w:lang w:val="ru-RU"/>
              </w:rPr>
              <w:t>.16</w:t>
            </w:r>
            <w:r w:rsidRPr="00D4486E">
              <w:rPr>
                <w:rFonts w:ascii="Times New Roman" w:hAnsi="Times New Roman" w:cs="Times New Roman"/>
                <w:bCs/>
                <w:color w:val="000000"/>
                <w:sz w:val="28"/>
                <w:szCs w:val="28"/>
                <w:lang w:val="ru-RU"/>
              </w:rPr>
              <w:t>]</w:t>
            </w:r>
            <w:r w:rsidRPr="00FF6795">
              <w:rPr>
                <w:rFonts w:ascii="Times New Roman" w:hAnsi="Times New Roman" w:cs="Times New Roman"/>
                <w:bCs/>
                <w:color w:val="000000"/>
                <w:sz w:val="28"/>
                <w:szCs w:val="28"/>
                <w:lang w:val="ru-RU"/>
              </w:rPr>
              <w:t>.</w:t>
            </w:r>
          </w:p>
        </w:tc>
      </w:tr>
      <w:tr w:rsidR="00631778" w:rsidRPr="00E624E2" w:rsidTr="00FB79E6">
        <w:tc>
          <w:tcPr>
            <w:tcW w:w="4839" w:type="dxa"/>
          </w:tcPr>
          <w:p w:rsidR="00631778" w:rsidRPr="00FF6795"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t>Культура – дзеркало, у якому нація може побачити самих себе</w:t>
            </w:r>
          </w:p>
        </w:tc>
        <w:tc>
          <w:tcPr>
            <w:tcW w:w="4840" w:type="dxa"/>
          </w:tcPr>
          <w:p w:rsidR="00631778" w:rsidRPr="00FF6795"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t>А. Визначте елементи мовленнєвої ситуації: 1) адресата, 2) адресанта, 3) предмет мовлення, 4) умови успішного спілкування.</w:t>
            </w:r>
          </w:p>
          <w:p w:rsidR="00631778" w:rsidRPr="00FF6795"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t xml:space="preserve">Б. Визначте найбільш цікавий і переконливий аргумент в інтерв'ю. Обґрунтуйте свій вибір </w:t>
            </w:r>
            <w:r w:rsidRPr="00E624E2">
              <w:rPr>
                <w:rFonts w:ascii="Times New Roman" w:hAnsi="Times New Roman" w:cs="Times New Roman"/>
                <w:bCs/>
                <w:color w:val="000000"/>
                <w:sz w:val="28"/>
                <w:szCs w:val="28"/>
                <w:lang w:val="ru-RU"/>
              </w:rPr>
              <w:t>[1</w:t>
            </w:r>
            <w:r>
              <w:rPr>
                <w:rFonts w:ascii="Times New Roman" w:hAnsi="Times New Roman" w:cs="Times New Roman"/>
                <w:bCs/>
                <w:color w:val="000000"/>
                <w:sz w:val="28"/>
                <w:szCs w:val="28"/>
                <w:lang w:val="ru-RU"/>
              </w:rPr>
              <w:t>, с.</w:t>
            </w:r>
            <w:r>
              <w:rPr>
                <w:rFonts w:ascii="Times New Roman" w:hAnsi="Times New Roman" w:cs="Times New Roman"/>
                <w:bCs/>
                <w:color w:val="000000"/>
                <w:sz w:val="28"/>
                <w:szCs w:val="28"/>
              </w:rPr>
              <w:t> </w:t>
            </w:r>
            <w:r w:rsidRPr="00D4486E">
              <w:rPr>
                <w:rFonts w:ascii="Times New Roman" w:hAnsi="Times New Roman" w:cs="Times New Roman"/>
                <w:bCs/>
                <w:color w:val="000000"/>
                <w:sz w:val="28"/>
                <w:szCs w:val="28"/>
                <w:lang w:val="ru-RU"/>
              </w:rPr>
              <w:t>50</w:t>
            </w:r>
            <w:r w:rsidRPr="00E624E2">
              <w:rPr>
                <w:rFonts w:ascii="Times New Roman" w:hAnsi="Times New Roman" w:cs="Times New Roman"/>
                <w:bCs/>
                <w:color w:val="000000"/>
                <w:sz w:val="28"/>
                <w:szCs w:val="28"/>
                <w:lang w:val="ru-RU"/>
              </w:rPr>
              <w:t>]</w:t>
            </w:r>
            <w:r w:rsidRPr="00FF6795">
              <w:rPr>
                <w:rFonts w:ascii="Times New Roman" w:hAnsi="Times New Roman" w:cs="Times New Roman"/>
                <w:bCs/>
                <w:color w:val="000000"/>
                <w:sz w:val="28"/>
                <w:szCs w:val="28"/>
                <w:lang w:val="ru-RU"/>
              </w:rPr>
              <w:t>.</w:t>
            </w:r>
          </w:p>
        </w:tc>
      </w:tr>
      <w:tr w:rsidR="00631778" w:rsidRPr="00D4486E" w:rsidTr="00FB79E6">
        <w:tc>
          <w:tcPr>
            <w:tcW w:w="4839" w:type="dxa"/>
          </w:tcPr>
          <w:p w:rsidR="00631778" w:rsidRPr="00FF6795"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t>Ваш голос</w:t>
            </w:r>
          </w:p>
        </w:tc>
        <w:tc>
          <w:tcPr>
            <w:tcW w:w="4840" w:type="dxa"/>
          </w:tcPr>
          <w:p w:rsidR="00631778" w:rsidRPr="00FF6795"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t>А. Визначте використані в тексті мовні прийоми утримання уваги аудиторії.</w:t>
            </w:r>
          </w:p>
          <w:p w:rsidR="00631778" w:rsidRPr="00FF6795"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t>Б. Підготуйтесь до усного переказу тексту, повторно його прочитавши і склавши план.</w:t>
            </w:r>
          </w:p>
          <w:p w:rsidR="00631778" w:rsidRPr="00FF6795"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t xml:space="preserve">В. Для переказування тексту перед класом збережіть мовні прийоми утримування уваги аудиторії, а також </w:t>
            </w:r>
            <w:r w:rsidRPr="00FF6795">
              <w:rPr>
                <w:rFonts w:ascii="Times New Roman" w:hAnsi="Times New Roman" w:cs="Times New Roman"/>
                <w:bCs/>
                <w:color w:val="000000"/>
                <w:sz w:val="28"/>
                <w:szCs w:val="28"/>
                <w:lang w:val="ru-RU"/>
              </w:rPr>
              <w:lastRenderedPageBreak/>
              <w:t xml:space="preserve">використайте відповідні пози, міміку й жести. Для впевненості під час виступу можете користуватися планом  </w:t>
            </w:r>
            <w:r w:rsidRPr="00D4486E">
              <w:rPr>
                <w:rFonts w:ascii="Times New Roman" w:hAnsi="Times New Roman" w:cs="Times New Roman"/>
                <w:bCs/>
                <w:color w:val="000000"/>
                <w:sz w:val="28"/>
                <w:szCs w:val="28"/>
                <w:lang w:val="ru-RU"/>
              </w:rPr>
              <w:t>[1</w:t>
            </w:r>
            <w:r>
              <w:rPr>
                <w:rFonts w:ascii="Times New Roman" w:hAnsi="Times New Roman" w:cs="Times New Roman"/>
                <w:bCs/>
                <w:color w:val="000000"/>
                <w:sz w:val="28"/>
                <w:szCs w:val="28"/>
                <w:lang w:val="ru-RU"/>
              </w:rPr>
              <w:t>, с.</w:t>
            </w:r>
            <w:r w:rsidRPr="00D4486E">
              <w:rPr>
                <w:rFonts w:ascii="Times New Roman" w:hAnsi="Times New Roman" w:cs="Times New Roman"/>
                <w:bCs/>
                <w:color w:val="000000"/>
                <w:sz w:val="28"/>
                <w:szCs w:val="28"/>
                <w:lang w:val="ru-RU"/>
              </w:rPr>
              <w:t>61]</w:t>
            </w:r>
            <w:r w:rsidRPr="00FF6795">
              <w:rPr>
                <w:rFonts w:ascii="Times New Roman" w:hAnsi="Times New Roman" w:cs="Times New Roman"/>
                <w:bCs/>
                <w:color w:val="000000"/>
                <w:sz w:val="28"/>
                <w:szCs w:val="28"/>
                <w:lang w:val="ru-RU"/>
              </w:rPr>
              <w:t>.</w:t>
            </w:r>
          </w:p>
        </w:tc>
      </w:tr>
      <w:tr w:rsidR="00631778" w:rsidRPr="004522F0" w:rsidTr="00FB79E6">
        <w:tc>
          <w:tcPr>
            <w:tcW w:w="4839" w:type="dxa"/>
          </w:tcPr>
          <w:p w:rsidR="00631778" w:rsidRPr="00FF6795"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lastRenderedPageBreak/>
              <w:t>Відтінки сміхової культури</w:t>
            </w:r>
          </w:p>
        </w:tc>
        <w:tc>
          <w:tcPr>
            <w:tcW w:w="4840" w:type="dxa"/>
          </w:tcPr>
          <w:p w:rsidR="00631778" w:rsidRPr="00FF6795"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t>А. Доведіть, що це – текст, назвавши його ознаки і проілюструвавши їх прикладами.</w:t>
            </w:r>
          </w:p>
          <w:p w:rsidR="00631778" w:rsidRPr="00FF6795" w:rsidRDefault="00631778" w:rsidP="00FB79E6">
            <w:pPr>
              <w:spacing w:line="360" w:lineRule="auto"/>
              <w:jc w:val="both"/>
              <w:rPr>
                <w:rFonts w:ascii="Times New Roman" w:hAnsi="Times New Roman" w:cs="Times New Roman"/>
                <w:bCs/>
                <w:color w:val="000000"/>
                <w:sz w:val="28"/>
                <w:szCs w:val="28"/>
                <w:lang w:val="ru-RU"/>
              </w:rPr>
            </w:pPr>
            <w:r>
              <w:rPr>
                <w:rFonts w:ascii="Times New Roman" w:hAnsi="Times New Roman" w:cs="Times New Roman"/>
                <w:bCs/>
                <w:color w:val="000000"/>
                <w:sz w:val="28"/>
                <w:szCs w:val="28"/>
                <w:lang w:val="ru-RU"/>
              </w:rPr>
              <w:t>Б. </w:t>
            </w:r>
            <w:r w:rsidRPr="00FF6795">
              <w:rPr>
                <w:rFonts w:ascii="Times New Roman" w:hAnsi="Times New Roman" w:cs="Times New Roman"/>
                <w:bCs/>
                <w:color w:val="000000"/>
                <w:sz w:val="28"/>
                <w:szCs w:val="28"/>
                <w:lang w:val="ru-RU"/>
              </w:rPr>
              <w:t>Визначте тему, комунікативне завдання тексту,</w:t>
            </w:r>
            <w:r>
              <w:rPr>
                <w:rFonts w:ascii="Times New Roman" w:hAnsi="Times New Roman" w:cs="Times New Roman"/>
                <w:bCs/>
                <w:color w:val="000000"/>
                <w:sz w:val="28"/>
                <w:szCs w:val="28"/>
                <w:lang w:val="ru-RU"/>
              </w:rPr>
              <w:t xml:space="preserve"> </w:t>
            </w:r>
            <w:r w:rsidRPr="00FF6795">
              <w:rPr>
                <w:rFonts w:ascii="Times New Roman" w:hAnsi="Times New Roman" w:cs="Times New Roman"/>
                <w:bCs/>
                <w:color w:val="000000"/>
                <w:sz w:val="28"/>
                <w:szCs w:val="28"/>
                <w:lang w:val="ru-RU"/>
              </w:rPr>
              <w:t>стиль і жанр.</w:t>
            </w:r>
          </w:p>
          <w:p w:rsidR="00631778" w:rsidRPr="00FF6795"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t xml:space="preserve"> </w:t>
            </w:r>
            <w:r>
              <w:rPr>
                <w:rFonts w:ascii="Times New Roman" w:hAnsi="Times New Roman" w:cs="Times New Roman"/>
                <w:bCs/>
                <w:color w:val="000000"/>
                <w:sz w:val="28"/>
                <w:szCs w:val="28"/>
                <w:lang w:val="ru-RU"/>
              </w:rPr>
              <w:t xml:space="preserve">В. Складіть план тексту </w:t>
            </w:r>
            <w:r w:rsidRPr="00D4486E">
              <w:rPr>
                <w:rFonts w:ascii="Times New Roman" w:hAnsi="Times New Roman" w:cs="Times New Roman"/>
                <w:bCs/>
                <w:color w:val="000000"/>
                <w:sz w:val="28"/>
                <w:szCs w:val="28"/>
                <w:lang w:val="ru-RU"/>
              </w:rPr>
              <w:t>[1</w:t>
            </w:r>
            <w:r>
              <w:rPr>
                <w:rFonts w:ascii="Times New Roman" w:hAnsi="Times New Roman" w:cs="Times New Roman"/>
                <w:bCs/>
                <w:color w:val="000000"/>
                <w:sz w:val="28"/>
                <w:szCs w:val="28"/>
                <w:lang w:val="ru-RU"/>
              </w:rPr>
              <w:t>, с. 6</w:t>
            </w:r>
            <w:r w:rsidRPr="00FF6795">
              <w:rPr>
                <w:rFonts w:ascii="Times New Roman" w:hAnsi="Times New Roman" w:cs="Times New Roman"/>
                <w:bCs/>
                <w:color w:val="000000"/>
                <w:sz w:val="28"/>
                <w:szCs w:val="28"/>
                <w:lang w:val="ru-RU"/>
              </w:rPr>
              <w:t>6</w:t>
            </w:r>
            <w:r w:rsidRPr="00D4486E">
              <w:rPr>
                <w:rFonts w:ascii="Times New Roman" w:hAnsi="Times New Roman" w:cs="Times New Roman"/>
                <w:bCs/>
                <w:color w:val="000000"/>
                <w:sz w:val="28"/>
                <w:szCs w:val="28"/>
                <w:lang w:val="ru-RU"/>
              </w:rPr>
              <w:t>]</w:t>
            </w:r>
            <w:r w:rsidRPr="00FF6795">
              <w:rPr>
                <w:rFonts w:ascii="Times New Roman" w:hAnsi="Times New Roman" w:cs="Times New Roman"/>
                <w:bCs/>
                <w:color w:val="000000"/>
                <w:sz w:val="28"/>
                <w:szCs w:val="28"/>
                <w:lang w:val="ru-RU"/>
              </w:rPr>
              <w:t xml:space="preserve">. </w:t>
            </w:r>
          </w:p>
        </w:tc>
      </w:tr>
      <w:tr w:rsidR="00631778" w:rsidRPr="004522F0" w:rsidTr="00FB79E6">
        <w:tc>
          <w:tcPr>
            <w:tcW w:w="4839" w:type="dxa"/>
          </w:tcPr>
          <w:p w:rsidR="00631778" w:rsidRPr="00FF6795"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t>Як дбати про свій голос</w:t>
            </w:r>
          </w:p>
        </w:tc>
        <w:tc>
          <w:tcPr>
            <w:tcW w:w="4840" w:type="dxa"/>
          </w:tcPr>
          <w:p w:rsidR="00631778" w:rsidRPr="00FF6795"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t>А. Визначте тему й комунікативне завдання тексту, його жанр і стиль.</w:t>
            </w:r>
          </w:p>
          <w:p w:rsidR="00631778" w:rsidRPr="00FF6795"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t>Б. Стисло перекажіть текст</w:t>
            </w:r>
            <w:r>
              <w:rPr>
                <w:rFonts w:ascii="Times New Roman" w:hAnsi="Times New Roman" w:cs="Times New Roman"/>
                <w:bCs/>
                <w:color w:val="000000"/>
                <w:sz w:val="28"/>
                <w:szCs w:val="28"/>
                <w:lang w:val="ru-RU"/>
              </w:rPr>
              <w:t>.</w:t>
            </w:r>
          </w:p>
          <w:p w:rsidR="00631778" w:rsidRPr="00FF6795"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t>В.</w:t>
            </w:r>
            <w:r>
              <w:rPr>
                <w:rFonts w:ascii="Times New Roman" w:hAnsi="Times New Roman" w:cs="Times New Roman"/>
                <w:bCs/>
                <w:color w:val="000000"/>
                <w:sz w:val="28"/>
                <w:szCs w:val="28"/>
                <w:lang w:val="ru-RU"/>
              </w:rPr>
              <w:t> </w:t>
            </w:r>
            <w:r w:rsidRPr="00FF6795">
              <w:rPr>
                <w:rFonts w:ascii="Times New Roman" w:hAnsi="Times New Roman" w:cs="Times New Roman"/>
                <w:bCs/>
                <w:color w:val="000000"/>
                <w:sz w:val="28"/>
                <w:szCs w:val="28"/>
                <w:lang w:val="ru-RU"/>
              </w:rPr>
              <w:t>Випишіть в зошит ті речення, які б ви занотували, якби готувалися до виступу на те</w:t>
            </w:r>
            <w:r>
              <w:rPr>
                <w:rFonts w:ascii="Times New Roman" w:hAnsi="Times New Roman" w:cs="Times New Roman"/>
                <w:bCs/>
                <w:color w:val="000000"/>
                <w:sz w:val="28"/>
                <w:szCs w:val="28"/>
                <w:lang w:val="ru-RU"/>
              </w:rPr>
              <w:t>му «Голос як складник іміджу пу</w:t>
            </w:r>
            <w:r w:rsidRPr="00FF6795">
              <w:rPr>
                <w:rFonts w:ascii="Times New Roman" w:hAnsi="Times New Roman" w:cs="Times New Roman"/>
                <w:bCs/>
                <w:color w:val="000000"/>
                <w:sz w:val="28"/>
                <w:szCs w:val="28"/>
                <w:lang w:val="ru-RU"/>
              </w:rPr>
              <w:t xml:space="preserve">блічної людини» </w:t>
            </w:r>
            <w:r w:rsidRPr="00D4486E">
              <w:rPr>
                <w:rFonts w:ascii="Times New Roman" w:hAnsi="Times New Roman" w:cs="Times New Roman"/>
                <w:bCs/>
                <w:color w:val="000000"/>
                <w:sz w:val="28"/>
                <w:szCs w:val="28"/>
                <w:lang w:val="ru-RU"/>
              </w:rPr>
              <w:t>[1</w:t>
            </w:r>
            <w:r>
              <w:rPr>
                <w:rFonts w:ascii="Times New Roman" w:hAnsi="Times New Roman" w:cs="Times New Roman"/>
                <w:bCs/>
                <w:color w:val="000000"/>
                <w:sz w:val="28"/>
                <w:szCs w:val="28"/>
                <w:lang w:val="ru-RU"/>
              </w:rPr>
              <w:t>, с. </w:t>
            </w:r>
            <w:r w:rsidRPr="00D4486E">
              <w:rPr>
                <w:rFonts w:ascii="Times New Roman" w:hAnsi="Times New Roman" w:cs="Times New Roman"/>
                <w:bCs/>
                <w:color w:val="000000"/>
                <w:sz w:val="28"/>
                <w:szCs w:val="28"/>
                <w:lang w:val="ru-RU"/>
              </w:rPr>
              <w:t>67]</w:t>
            </w:r>
            <w:r w:rsidRPr="00FF6795">
              <w:rPr>
                <w:rFonts w:ascii="Times New Roman" w:hAnsi="Times New Roman" w:cs="Times New Roman"/>
                <w:bCs/>
                <w:color w:val="000000"/>
                <w:sz w:val="28"/>
                <w:szCs w:val="28"/>
                <w:lang w:val="ru-RU"/>
              </w:rPr>
              <w:t>.</w:t>
            </w:r>
          </w:p>
        </w:tc>
      </w:tr>
      <w:tr w:rsidR="00631778" w:rsidRPr="004522F0" w:rsidTr="00FB79E6">
        <w:tc>
          <w:tcPr>
            <w:tcW w:w="4839" w:type="dxa"/>
          </w:tcPr>
          <w:p w:rsidR="00631778" w:rsidRPr="00FF6795"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t>Притча про створення фрески «Та</w:t>
            </w:r>
            <w:r w:rsidRPr="00FF6795">
              <w:rPr>
                <w:rFonts w:ascii="Times New Roman" w:hAnsi="Times New Roman" w:cs="Times New Roman"/>
                <w:bCs/>
                <w:color w:val="000000"/>
                <w:sz w:val="28"/>
                <w:szCs w:val="28"/>
                <w:lang w:val="uk-UA"/>
              </w:rPr>
              <w:t>є</w:t>
            </w:r>
            <w:r w:rsidRPr="00FF6795">
              <w:rPr>
                <w:rFonts w:ascii="Times New Roman" w:hAnsi="Times New Roman" w:cs="Times New Roman"/>
                <w:bCs/>
                <w:color w:val="000000"/>
                <w:sz w:val="28"/>
                <w:szCs w:val="28"/>
                <w:lang w:val="ru-RU"/>
              </w:rPr>
              <w:t>мна вечеря»</w:t>
            </w:r>
          </w:p>
        </w:tc>
        <w:tc>
          <w:tcPr>
            <w:tcW w:w="4840" w:type="dxa"/>
          </w:tcPr>
          <w:p w:rsidR="00631778" w:rsidRPr="00D4486E"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t>А. Стисло перекажіть текст</w:t>
            </w:r>
            <w:r>
              <w:rPr>
                <w:rFonts w:ascii="Times New Roman" w:hAnsi="Times New Roman" w:cs="Times New Roman"/>
                <w:bCs/>
                <w:color w:val="000000"/>
                <w:sz w:val="28"/>
                <w:szCs w:val="28"/>
                <w:lang w:val="ru-RU"/>
              </w:rPr>
              <w:t>.</w:t>
            </w:r>
          </w:p>
          <w:p w:rsidR="00631778" w:rsidRPr="00FF6795"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t xml:space="preserve">Б. Доповніть переказ роздумом на тему «Мій вибір – здоровий спосіб життя» </w:t>
            </w:r>
            <w:r w:rsidRPr="00D4486E">
              <w:rPr>
                <w:rFonts w:ascii="Times New Roman" w:hAnsi="Times New Roman" w:cs="Times New Roman"/>
                <w:bCs/>
                <w:color w:val="000000"/>
                <w:sz w:val="28"/>
                <w:szCs w:val="28"/>
                <w:lang w:val="ru-RU"/>
              </w:rPr>
              <w:t>[1</w:t>
            </w:r>
            <w:r>
              <w:rPr>
                <w:rFonts w:ascii="Times New Roman" w:hAnsi="Times New Roman" w:cs="Times New Roman"/>
                <w:bCs/>
                <w:color w:val="000000"/>
                <w:sz w:val="28"/>
                <w:szCs w:val="28"/>
                <w:lang w:val="ru-RU"/>
              </w:rPr>
              <w:t>, с. </w:t>
            </w:r>
            <w:r w:rsidRPr="00D4486E">
              <w:rPr>
                <w:rFonts w:ascii="Times New Roman" w:hAnsi="Times New Roman" w:cs="Times New Roman"/>
                <w:bCs/>
                <w:color w:val="000000"/>
                <w:sz w:val="28"/>
                <w:szCs w:val="28"/>
                <w:lang w:val="ru-RU"/>
              </w:rPr>
              <w:t>94]</w:t>
            </w:r>
            <w:r w:rsidRPr="00FF6795">
              <w:rPr>
                <w:rFonts w:ascii="Times New Roman" w:hAnsi="Times New Roman" w:cs="Times New Roman"/>
                <w:bCs/>
                <w:color w:val="000000"/>
                <w:sz w:val="28"/>
                <w:szCs w:val="28"/>
                <w:lang w:val="ru-RU"/>
              </w:rPr>
              <w:t>.</w:t>
            </w:r>
          </w:p>
        </w:tc>
      </w:tr>
      <w:tr w:rsidR="00631778" w:rsidRPr="00FF6795" w:rsidTr="00FB79E6">
        <w:tc>
          <w:tcPr>
            <w:tcW w:w="4839" w:type="dxa"/>
          </w:tcPr>
          <w:p w:rsidR="00631778" w:rsidRPr="00FF6795" w:rsidRDefault="00631778" w:rsidP="00FB79E6">
            <w:pPr>
              <w:spacing w:line="360" w:lineRule="auto"/>
              <w:jc w:val="both"/>
              <w:rPr>
                <w:rFonts w:ascii="Times New Roman" w:hAnsi="Times New Roman" w:cs="Times New Roman"/>
                <w:bCs/>
                <w:color w:val="000000"/>
                <w:sz w:val="28"/>
                <w:szCs w:val="28"/>
                <w:lang w:val="ru-RU"/>
              </w:rPr>
            </w:pPr>
            <w:r w:rsidRPr="00FF6795">
              <w:rPr>
                <w:rFonts w:ascii="Times New Roman" w:hAnsi="Times New Roman" w:cs="Times New Roman"/>
                <w:bCs/>
                <w:color w:val="000000"/>
                <w:sz w:val="28"/>
                <w:szCs w:val="28"/>
                <w:lang w:val="ru-RU"/>
              </w:rPr>
              <w:t>Очі акації</w:t>
            </w:r>
          </w:p>
        </w:tc>
        <w:tc>
          <w:tcPr>
            <w:tcW w:w="4840" w:type="dxa"/>
          </w:tcPr>
          <w:p w:rsidR="00631778" w:rsidRPr="00FF6795" w:rsidRDefault="00631778" w:rsidP="00FB79E6">
            <w:pPr>
              <w:spacing w:line="360" w:lineRule="auto"/>
              <w:jc w:val="both"/>
              <w:rPr>
                <w:rFonts w:ascii="Times New Roman" w:hAnsi="Times New Roman" w:cs="Times New Roman"/>
                <w:bCs/>
                <w:color w:val="000000"/>
                <w:sz w:val="28"/>
                <w:szCs w:val="28"/>
                <w:lang w:val="uk-UA"/>
              </w:rPr>
            </w:pPr>
            <w:r w:rsidRPr="00FF6795">
              <w:rPr>
                <w:rFonts w:ascii="Times New Roman" w:hAnsi="Times New Roman" w:cs="Times New Roman"/>
                <w:bCs/>
                <w:color w:val="000000"/>
                <w:sz w:val="28"/>
                <w:szCs w:val="28"/>
                <w:lang w:val="uk-UA"/>
              </w:rPr>
              <w:t>А. Поясніть значення виділених слів</w:t>
            </w:r>
            <w:r>
              <w:rPr>
                <w:rFonts w:ascii="Times New Roman" w:hAnsi="Times New Roman" w:cs="Times New Roman"/>
                <w:bCs/>
                <w:color w:val="000000"/>
                <w:sz w:val="28"/>
                <w:szCs w:val="28"/>
                <w:lang w:val="uk-UA"/>
              </w:rPr>
              <w:t>.</w:t>
            </w:r>
          </w:p>
          <w:p w:rsidR="00631778" w:rsidRPr="00FF6795" w:rsidRDefault="00631778" w:rsidP="00FB79E6">
            <w:pPr>
              <w:spacing w:line="360" w:lineRule="auto"/>
              <w:jc w:val="both"/>
              <w:rPr>
                <w:rFonts w:ascii="Times New Roman" w:hAnsi="Times New Roman" w:cs="Times New Roman"/>
                <w:bCs/>
                <w:color w:val="000000"/>
                <w:sz w:val="28"/>
                <w:szCs w:val="28"/>
                <w:lang w:val="uk-UA"/>
              </w:rPr>
            </w:pPr>
            <w:r w:rsidRPr="00FF6795">
              <w:rPr>
                <w:rFonts w:ascii="Times New Roman" w:hAnsi="Times New Roman" w:cs="Times New Roman"/>
                <w:bCs/>
                <w:color w:val="000000"/>
                <w:sz w:val="28"/>
                <w:szCs w:val="28"/>
                <w:lang w:val="uk-UA"/>
              </w:rPr>
              <w:t xml:space="preserve">Б. Напишіть коротке есе, взявши за проблему два речення тексту: </w:t>
            </w:r>
            <w:r w:rsidRPr="00FF6795">
              <w:rPr>
                <w:rFonts w:ascii="Times New Roman" w:hAnsi="Times New Roman" w:cs="Times New Roman"/>
                <w:bCs/>
                <w:i/>
                <w:color w:val="000000"/>
                <w:sz w:val="28"/>
                <w:szCs w:val="28"/>
                <w:lang w:val="uk-UA"/>
              </w:rPr>
              <w:t xml:space="preserve">Так рідко останнім часом природа довіряє нам сокровенне. Боїться нас. </w:t>
            </w:r>
            <w:r>
              <w:rPr>
                <w:rFonts w:ascii="Times New Roman" w:hAnsi="Times New Roman" w:cs="Times New Roman"/>
                <w:bCs/>
                <w:color w:val="000000"/>
                <w:sz w:val="28"/>
                <w:szCs w:val="28"/>
              </w:rPr>
              <w:t>[1</w:t>
            </w:r>
            <w:r>
              <w:rPr>
                <w:rFonts w:ascii="Times New Roman" w:hAnsi="Times New Roman" w:cs="Times New Roman"/>
                <w:bCs/>
                <w:color w:val="000000"/>
                <w:sz w:val="28"/>
                <w:szCs w:val="28"/>
                <w:lang w:val="ru-RU"/>
              </w:rPr>
              <w:t>, с. 100</w:t>
            </w:r>
            <w:r>
              <w:rPr>
                <w:rFonts w:ascii="Times New Roman" w:hAnsi="Times New Roman" w:cs="Times New Roman"/>
                <w:bCs/>
                <w:color w:val="000000"/>
                <w:sz w:val="28"/>
                <w:szCs w:val="28"/>
              </w:rPr>
              <w:t>]</w:t>
            </w:r>
            <w:r w:rsidRPr="00FF6795">
              <w:rPr>
                <w:rFonts w:ascii="Times New Roman" w:hAnsi="Times New Roman" w:cs="Times New Roman"/>
                <w:bCs/>
                <w:color w:val="000000"/>
                <w:sz w:val="28"/>
                <w:szCs w:val="28"/>
                <w:lang w:val="ru-RU"/>
              </w:rPr>
              <w:t>.</w:t>
            </w:r>
          </w:p>
        </w:tc>
      </w:tr>
    </w:tbl>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Окремо пропонуються творчі завдання:</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1. Напишіть твір, узявши за тему слова І. Малковича: «Тарас Шевченко – це історія успіху, а не поразки».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 Напишіть текст за ситуацією.</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Ви випадково стали свідком того, як ваш молодший брат курить зі своїм однокласником. Розкажіть йому </w:t>
      </w:r>
      <w:proofErr w:type="gramStart"/>
      <w:r>
        <w:rPr>
          <w:rFonts w:ascii="Times New Roman" w:hAnsi="Times New Roman" w:cs="Times New Roman"/>
          <w:sz w:val="28"/>
          <w:szCs w:val="28"/>
          <w:lang w:val="ru-RU"/>
        </w:rPr>
        <w:t>про здоровий</w:t>
      </w:r>
      <w:proofErr w:type="gramEnd"/>
      <w:r>
        <w:rPr>
          <w:rFonts w:ascii="Times New Roman" w:hAnsi="Times New Roman" w:cs="Times New Roman"/>
          <w:sz w:val="28"/>
          <w:szCs w:val="28"/>
          <w:lang w:val="ru-RU"/>
        </w:rPr>
        <w:t xml:space="preserve"> спосіб життя. Проілюструйте розповідь прикладом із життя успішного громадського діяча [1, с. 50].</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 Підготуйте текст виступу на одну з поданих тем. Потренуйтеся виступати з цим текстом.</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 Молодіжний сленг у піснях сучасних виконавців.</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 Риторика в Києво-Могилянській академії.</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 Сім чудес України [1, с. 67].</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4). Напишіть формальне есе на тему «Чого уникати у спілкуванні» [1, с.116].</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5). Інсценізуйте суперечку між героями роману Р. Іваничука «Хресна проща». Передайте настрій кожного персонажа відповідним тоном, інтонацією, жестами, мімікою [1, с. 201].</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підручнику І. Ющука для 10 класу обмежено представлені тексти певної соціокультурної лінії.</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Наприклад, такі тексти та завдання:</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 Прочитайте текст про життя і творчість Олени Теліги, складіть план, підготуйте усне повідомлення на тему «Мова мого народу – моя мова» [101, с. 51].</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 Прочитайте уривок з промови І. Мазепи, з якою він виступив перед урядниками у 1708 р., обґрунтовуючи своє рішення стати на бік шведського короля у його війні з Московією. Чи переконливі аргументи гетьмана? Визначте головну думку кожного абзацу. Доведіть, що це не усний, а письмовий варіант промови гетьмана. Подумайте, як ви б побудували усний виступ. Запишіть свою промову. [101, с. 59].</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3. Прочитайте заготовку Лесі України до ненаписаного твору. Дайте відповіді на запитання: 1. Чи намічена основна колізія майбутнього твору? 2. Чи проглядаються характери його героїв? 3. Чи є вислови, які можуть увійти до майбутнього твору? 4. Чи можна сказати, якою буде його головна думка? [101, с. 67].</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4. Прочитайте уривок із п’єси М. Старицького «За двома зайцями» і, орієнтуючись на мову героїв, визначте культурний рівень кожного з них. Обґрунтуйте свої висновки [1, с.79].</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5. Прочитайте уривок із п’єси І. Нечуя-Левицького «На Кожум’яках». Знайдіть і запишіть вислови мовного етикету. Поясніть, яке значення вони тут мають [101, с. 83].</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6. Прочитайте наведені міркування та підготуйте свій виступ на тему «Як досягти добробуту» або «Культура мови та культура праці» [101, с. 84].</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7. Прочитайте. З чого видно, що це уривок із полемічної статті? Які ознаки про це свідчать? Які засоби загострюють полемічність висловлювання? Опишіть. [101, с. 201].</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Підручник для 10 класу з української мови (профільний рівень) (автори: С. О. Караман, О. М. Горошкіна, О. В. Караман, Л. О. Попова) насичений текстами та завданнями соціокультурного спрямування.</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Наприклад, у темі «Мова як знакова система і соціальне явище. Мова і держава» пропонуються такі вправи: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 Прочитайте текст «Мовна система». Підготуйте відповіді на запитання: Як лінгвісти трактують зііст понять «система» та «структура» мови? Охарактеризуйте структуру мови. Назвіть основні одиниці мовних рівнів.</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 Прочитайте статтю Закону України «Про освіту». Які гарантії бере на себе держава щодо здобуття освіти кожним громадянином?</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Прочитайте поради І. Огієнка. З’ясуйте значення незрозумілих слів за допомогою словника. Чи дотримуєтеся ви цих порад? Що ви знаєте про Івана </w:t>
      </w:r>
      <w:r>
        <w:rPr>
          <w:rFonts w:ascii="Times New Roman" w:hAnsi="Times New Roman" w:cs="Times New Roman"/>
          <w:sz w:val="28"/>
          <w:szCs w:val="28"/>
          <w:lang w:val="ru-RU"/>
        </w:rPr>
        <w:lastRenderedPageBreak/>
        <w:t>Огієнка? Ознайомтеся з інформацією про цю унікальну особистість, звернувшись до Інтернет-джерел [86, с. 5].</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4. Прочитайте виразно уривок із вірша Віктора Баранова «До українців». Які проблеми в ньому порушено? Що можуть зробити громадяни країни для вирішення порушеної проблеми? Що ти можеш зробити?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5. Прочитайте висловлювання про роль мови у становленні та самовираженні особистості. Визначте тему та головну думку. Випишіть основну інформацію з тексту та продовжте його. Зробіть висновок, чи впливає знання мови на професійний розвиток особистості.</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6. Побудуйте усне міркування «</w:t>
      </w:r>
      <w:proofErr w:type="gramStart"/>
      <w:r>
        <w:rPr>
          <w:rFonts w:ascii="Times New Roman" w:hAnsi="Times New Roman" w:cs="Times New Roman"/>
          <w:sz w:val="28"/>
          <w:szCs w:val="28"/>
          <w:lang w:val="ru-RU"/>
        </w:rPr>
        <w:t>Мова  найдорожчий</w:t>
      </w:r>
      <w:proofErr w:type="gramEnd"/>
      <w:r>
        <w:rPr>
          <w:rFonts w:ascii="Times New Roman" w:hAnsi="Times New Roman" w:cs="Times New Roman"/>
          <w:sz w:val="28"/>
          <w:szCs w:val="28"/>
          <w:lang w:val="ru-RU"/>
        </w:rPr>
        <w:t xml:space="preserve"> скарб народу».</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7. Створіть мультимедійну презентацію на одну з тем: «Мовний портрет сучасного старшокласника», «Мовне обличчя мого міста (села)» [85, с. 6].</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темі «Виступ на зборах, семінарах, конференціях» пропонуються такі вправи: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 Прочитайте текст. Сформулюйте та запишіть основні ознаки кожного з видів виступів. Спрогнозуйте сферу використання кожного.</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 Прочитайте уривок із виступу І. Дзюби на І Всесвітньому форумі українців. Визначте стиль мовлення. Доведіть свою думку. Запишіть складний план мовлення. Якими способами автор привертає увагу аудиторії?</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 Підготуйте виступ на одну з тем: «Навіщо потрібні закони?», «Учнівське самоврядування: реальність чи міф?», «Вплив детективних фільмів на дітей», «Чорнобиль у природі та долях людей».</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4. Запишіть складний план усного виступу на одну з запропонованих тем: «Місце жінки в сучасному суспільстві», «Провінція – ознака неуспішності?», «Чи впливає сучасне мистецтво на суспільне життя?» [85, с. 223–224].</w:t>
      </w:r>
    </w:p>
    <w:p w:rsidR="00631778" w:rsidRDefault="00631778" w:rsidP="00631778">
      <w:pPr>
        <w:spacing w:after="0" w:line="360" w:lineRule="auto"/>
        <w:ind w:firstLine="709"/>
        <w:jc w:val="both"/>
        <w:rPr>
          <w:rFonts w:ascii="Times New Roman" w:hAnsi="Times New Roman" w:cs="Times New Roman"/>
          <w:sz w:val="28"/>
          <w:szCs w:val="28"/>
          <w:lang w:val="ru-RU"/>
        </w:rPr>
      </w:pPr>
      <w:r w:rsidRPr="0082199A">
        <w:rPr>
          <w:rFonts w:ascii="Times New Roman" w:hAnsi="Times New Roman" w:cs="Times New Roman"/>
          <w:sz w:val="28"/>
          <w:szCs w:val="28"/>
          <w:lang w:val="ru-RU"/>
        </w:rPr>
        <w:t xml:space="preserve">Аналізуючи навчальні тексти та завдання, запропоновані в окремих темах, можна зробити висновок, що підручник з української мови (профільний рівень) містить значний соціокультурний матеріал, необхідний для формування </w:t>
      </w:r>
      <w:r w:rsidRPr="0082199A">
        <w:rPr>
          <w:rFonts w:ascii="Times New Roman" w:hAnsi="Times New Roman" w:cs="Times New Roman"/>
          <w:sz w:val="28"/>
          <w:szCs w:val="28"/>
          <w:lang w:val="ru-RU"/>
        </w:rPr>
        <w:lastRenderedPageBreak/>
        <w:t>соціокультурної компетентності учнів, порівняно з підручниками рівня стандарту. Часто в одному параграфі соціокультурний матеріал охоплює кілька соціокультурних тем.</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Найчастіше автори підручників пропонують до текстів такі завдання:</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 Визначте тему та основну думку. Доберіть заголовок.</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 Продовжте текст.</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 Доберіть відповідники до слів.</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4) Визначте тему, мікротеми.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5) Висловіть власні міркування з порушеної проблеми.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6) Напишіть твір із теми.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7) Підготуйте короткий виступ.</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Про недостатню увагу до соціокультурної складової свідчать результати анкетування вчителів, у якому взяли участь 10 педагогів.</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Вчителям було запропоновано відповісти на такі запитання:</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 Розкрийте сутність соціокультурної змістової лінії.</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 У чому полягає її важливість?</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 На який результат спрямована змістова лінія програми?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4. Чи виникають у вас труднощі, пов'язані з використанням завдань соціокультурної лінії на уроках української мови?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5. Яким чином ви реалізуєте ці завдання на уроках?</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6. Якої методичної допомоги ви потребуєте?</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 перше запитання анкети про сутність соціокультурної змістової лінії вчителі відповіли по-різному: більшість респондентів (60%) ідентифікували її з дидактичним матеріалом, 20% респондентів назвали змістову лінію засобом оволодіння культурними та духовними цінностями, 10% реципієнтів змогли пояснити, із яких сфер відношень складається соціокультурна змістова лінія, 10% педагогів не відповіли на запитання.</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80% вчителів вважають лінію соціокультурного змісту важливою, 20% – другорядною або неважливою.</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Відповіді на третє запитання (На який результат спрямована змістова лінія програми?) розподілилися так: 40% учителів переконані – на розвиток пізнавальних інтересів учнів; 30% респондентів – на формування </w:t>
      </w:r>
      <w:proofErr w:type="gramStart"/>
      <w:r>
        <w:rPr>
          <w:rFonts w:ascii="Times New Roman" w:hAnsi="Times New Roman" w:cs="Times New Roman"/>
          <w:sz w:val="28"/>
          <w:szCs w:val="28"/>
          <w:lang w:val="ru-RU"/>
        </w:rPr>
        <w:t>соціальних  та</w:t>
      </w:r>
      <w:proofErr w:type="gramEnd"/>
      <w:r>
        <w:rPr>
          <w:rFonts w:ascii="Times New Roman" w:hAnsi="Times New Roman" w:cs="Times New Roman"/>
          <w:sz w:val="28"/>
          <w:szCs w:val="28"/>
          <w:lang w:val="ru-RU"/>
        </w:rPr>
        <w:t xml:space="preserve"> культурних умінь учнів; 12% – соціокультурна змістова лінія формує цінності, 10% – дає загальні знання про світ.</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70% учителів мають труднощі з використанням завдань соціокультурної змістової лінії, 30% вчителів знають, як реалізувати запропонований у соціокультурній лінії тематичний матеріал.</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 уроках української мови вчителі по-різному реалізують соціокультурну змістову лінію: 40% педагогів обирають для роботи на уроці тексти схожої тематики, 20% вчителів працюють із краєзнавчими текстами, 20%</w:t>
      </w:r>
      <w:r w:rsidRPr="00A83DE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респондентів реалізують завдання </w:t>
      </w:r>
      <w:proofErr w:type="gramStart"/>
      <w:r>
        <w:rPr>
          <w:rFonts w:ascii="Times New Roman" w:hAnsi="Times New Roman" w:cs="Times New Roman"/>
          <w:sz w:val="28"/>
          <w:szCs w:val="28"/>
          <w:lang w:val="ru-RU"/>
        </w:rPr>
        <w:t>лінії  лише</w:t>
      </w:r>
      <w:proofErr w:type="gramEnd"/>
      <w:r>
        <w:rPr>
          <w:rFonts w:ascii="Times New Roman" w:hAnsi="Times New Roman" w:cs="Times New Roman"/>
          <w:sz w:val="28"/>
          <w:szCs w:val="28"/>
          <w:lang w:val="ru-RU"/>
        </w:rPr>
        <w:t xml:space="preserve"> на уроках зв’язного мовлення, 10% – пропонують учням виконувати конструктивні, трансформаційні та ситуативні вправи на основі тексту, 10% – не реалізують завдання соціокультурної змістової лінії.</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Більшість педагогів (70%) потребують методичних порад чи допомоги щодо теоретичних основ програми загалом; 30% респондентів висловили побажання, щоб підручники та посібники містили матеріал, який повністю відображає всі змістові лінії чинної програми.</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Усвідомлюючи важливість соціокультурної змістової лінії, педагоги не працюють системно над реалізацією її завдань. Причина такого стану вбачається у недостатньому методичному забезпеченні, нестачі чітко зорієнтованих посібників та методичних рекомендацій. Кожен третій учитель відчуває труднощі у реалізації соціокультурної змістової лінії.</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Процес формування соціокультурної компетентності на уроках української мови є фрагментарним. Необхідно акцентувати увагу на соціальних ролях, що сприятиме більш комфортному входженню школярі у соціум.</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Аналіз анкет учителів підтвердив наявність прогалин у формуванні соціокультурної компетентності в практиці шкільної мовної освіти, що зумовлено низкою причин:</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 Зосередження уваги на підготовці до ЗНО.</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 Відсутність методичних та практичних посібників з проблеми формування соціокультурної компетентності.</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 Ігнорування авторами підручників соціокультурної змістової лінії.</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4. Нівелювання соціальної складової. Більшу увагу вчителі приділяють культурній складовій.</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5. Перевантаження учнів теоретичним матеріалом.</w:t>
      </w:r>
    </w:p>
    <w:p w:rsidR="00631778" w:rsidRDefault="00631778" w:rsidP="006317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Отже, аналіз програм, підручників, навчально-методичних матеріалів, анкет учителів свідчить про необхідність систематичної цілеспрямованої роботи над реалізацією соціокультурної змістової лінії, яка дозволить уникнути випадковості та непослідовності в доборі дидактичного матеріалу.</w:t>
      </w:r>
    </w:p>
    <w:p w:rsidR="00887C56" w:rsidRPr="002A36DF" w:rsidRDefault="00887C56" w:rsidP="002A36DF">
      <w:pPr>
        <w:spacing w:after="0" w:line="360" w:lineRule="auto"/>
        <w:ind w:firstLine="720"/>
        <w:jc w:val="both"/>
        <w:rPr>
          <w:rStyle w:val="fontstyle01"/>
          <w:rFonts w:ascii="Times New Roman" w:hAnsi="Times New Roman" w:cs="Times New Roman"/>
          <w:b w:val="0"/>
          <w:lang w:val="ru-RU"/>
        </w:rPr>
      </w:pPr>
    </w:p>
    <w:p w:rsidR="00BC1E16" w:rsidRPr="002A36DF" w:rsidRDefault="00BC1E16" w:rsidP="002A36DF">
      <w:pPr>
        <w:spacing w:after="0" w:line="360" w:lineRule="auto"/>
        <w:ind w:firstLine="720"/>
        <w:jc w:val="both"/>
        <w:rPr>
          <w:rStyle w:val="fontstyle01"/>
          <w:rFonts w:ascii="Times New Roman" w:hAnsi="Times New Roman" w:cs="Times New Roman"/>
          <w:b w:val="0"/>
          <w:lang w:val="ru-RU"/>
        </w:rPr>
      </w:pPr>
    </w:p>
    <w:p w:rsidR="00BC1E16" w:rsidRPr="002A36DF" w:rsidRDefault="00BC1E16" w:rsidP="002A36DF">
      <w:pPr>
        <w:spacing w:after="0" w:line="360" w:lineRule="auto"/>
        <w:ind w:firstLine="720"/>
        <w:jc w:val="both"/>
        <w:rPr>
          <w:rStyle w:val="fontstyle01"/>
          <w:rFonts w:ascii="Times New Roman" w:hAnsi="Times New Roman" w:cs="Times New Roman"/>
          <w:b w:val="0"/>
          <w:lang w:val="ru-RU"/>
        </w:rPr>
      </w:pPr>
    </w:p>
    <w:p w:rsidR="0073643F" w:rsidRDefault="0073643F" w:rsidP="006466AD">
      <w:pPr>
        <w:spacing w:after="0" w:line="360" w:lineRule="auto"/>
        <w:ind w:firstLine="720"/>
        <w:jc w:val="both"/>
        <w:rPr>
          <w:rStyle w:val="fontstyle01"/>
          <w:rFonts w:ascii="Times New Roman" w:hAnsi="Times New Roman" w:cs="Times New Roman"/>
          <w:lang w:val="ru-RU"/>
        </w:rPr>
      </w:pPr>
      <w:r w:rsidRPr="00FF6795">
        <w:rPr>
          <w:rFonts w:ascii="Times New Roman" w:hAnsi="Times New Roman" w:cs="Times New Roman"/>
          <w:b/>
          <w:sz w:val="28"/>
          <w:szCs w:val="28"/>
          <w:lang w:val="uk-UA"/>
        </w:rPr>
        <w:t>2.2.</w:t>
      </w:r>
      <w:r w:rsidRPr="00FF6795">
        <w:rPr>
          <w:rFonts w:ascii="Times New Roman" w:hAnsi="Times New Roman" w:cs="Times New Roman"/>
          <w:sz w:val="28"/>
          <w:szCs w:val="28"/>
          <w:lang w:val="uk-UA"/>
        </w:rPr>
        <w:t xml:space="preserve"> </w:t>
      </w:r>
      <w:r w:rsidRPr="00FF6795">
        <w:rPr>
          <w:rStyle w:val="fontstyle01"/>
          <w:rFonts w:ascii="Times New Roman" w:hAnsi="Times New Roman" w:cs="Times New Roman"/>
          <w:lang w:val="ru-RU"/>
        </w:rPr>
        <w:t>Система вправ</w:t>
      </w:r>
      <w:r w:rsidR="00DF3AD5">
        <w:rPr>
          <w:rStyle w:val="fontstyle01"/>
          <w:rFonts w:ascii="Times New Roman" w:hAnsi="Times New Roman" w:cs="Times New Roman"/>
          <w:lang w:val="ru-RU"/>
        </w:rPr>
        <w:t xml:space="preserve"> і завдань для формування</w:t>
      </w:r>
      <w:r w:rsidRPr="00FF6795">
        <w:rPr>
          <w:rStyle w:val="fontstyle01"/>
          <w:rFonts w:ascii="Times New Roman" w:hAnsi="Times New Roman" w:cs="Times New Roman"/>
          <w:lang w:val="ru-RU"/>
        </w:rPr>
        <w:t xml:space="preserve"> соціокультурної компетентності учнів</w:t>
      </w:r>
      <w:r w:rsidR="00DF3AD5">
        <w:rPr>
          <w:rStyle w:val="fontstyle01"/>
          <w:rFonts w:ascii="Times New Roman" w:hAnsi="Times New Roman" w:cs="Times New Roman"/>
          <w:lang w:val="ru-RU"/>
        </w:rPr>
        <w:t xml:space="preserve"> 10 класу</w:t>
      </w:r>
    </w:p>
    <w:p w:rsidR="0032069C" w:rsidRPr="00FF6795" w:rsidRDefault="0032069C" w:rsidP="006466AD">
      <w:pPr>
        <w:spacing w:after="0" w:line="360" w:lineRule="auto"/>
        <w:ind w:firstLine="720"/>
        <w:jc w:val="both"/>
        <w:rPr>
          <w:rStyle w:val="fontstyle01"/>
          <w:rFonts w:ascii="Times New Roman" w:hAnsi="Times New Roman" w:cs="Times New Roman"/>
          <w:bCs w:val="0"/>
          <w:color w:val="auto"/>
          <w:lang w:val="uk-UA"/>
        </w:rPr>
      </w:pPr>
    </w:p>
    <w:p w:rsidR="00FE2B1C" w:rsidRPr="00FE2B1C" w:rsidRDefault="00FE2B1C" w:rsidP="00FE2B1C">
      <w:pPr>
        <w:spacing w:after="0" w:line="360" w:lineRule="auto"/>
        <w:ind w:firstLine="720"/>
        <w:jc w:val="both"/>
        <w:rPr>
          <w:rStyle w:val="fontstyle01"/>
          <w:rFonts w:ascii="Times New Roman" w:hAnsi="Times New Roman" w:cs="Times New Roman"/>
          <w:b w:val="0"/>
          <w:lang w:val="uk-UA"/>
        </w:rPr>
      </w:pPr>
      <w:r w:rsidRPr="00FE2B1C">
        <w:rPr>
          <w:rFonts w:ascii="Times New Roman" w:hAnsi="Times New Roman" w:cs="Times New Roman"/>
          <w:sz w:val="28"/>
          <w:szCs w:val="28"/>
          <w:lang w:val="uk-UA"/>
        </w:rPr>
        <w:t xml:space="preserve">Системі цінностей відводиться важливе місце в ієрархії рис, що характеризують компетентну людину. Процес формування ціннісно-смислових орієнтацій учнів тісно пов’язаний із соціокультурним аспектом навчання української мови, представленим у програмі </w:t>
      </w:r>
      <w:r w:rsidRPr="00FE2B1C">
        <w:rPr>
          <w:rStyle w:val="fontstyle01"/>
          <w:rFonts w:ascii="Times New Roman" w:hAnsi="Times New Roman" w:cs="Times New Roman"/>
          <w:b w:val="0"/>
          <w:lang w:val="uk-UA"/>
        </w:rPr>
        <w:t>соціокультурною змістовою лінією. Вона передбачає осмислення й синтез знань, здобутих під час вивчення інших навчальних предметів, трансформацію їх у цілісну картину світу й ґрунтується на суспільній та культуроносній функціях мови, відображуючи взаємозалежний зв’язок: людина–суспільство–мова–культура [50, с.110].</w:t>
      </w:r>
    </w:p>
    <w:p w:rsidR="00E34C0B" w:rsidRDefault="00FE2B1C" w:rsidP="00FE2B1C">
      <w:pPr>
        <w:spacing w:after="0" w:line="360" w:lineRule="auto"/>
        <w:ind w:firstLine="720"/>
        <w:jc w:val="both"/>
        <w:rPr>
          <w:rStyle w:val="fontstyle01"/>
          <w:rFonts w:ascii="Times New Roman" w:hAnsi="Times New Roman" w:cs="Times New Roman"/>
          <w:b w:val="0"/>
          <w:lang w:val="ru-RU"/>
        </w:rPr>
      </w:pPr>
      <w:r w:rsidRPr="0077168F">
        <w:rPr>
          <w:rStyle w:val="fontstyle01"/>
          <w:rFonts w:ascii="Times New Roman" w:hAnsi="Times New Roman" w:cs="Times New Roman"/>
          <w:b w:val="0"/>
          <w:lang w:val="ru-RU"/>
        </w:rPr>
        <w:lastRenderedPageBreak/>
        <w:t xml:space="preserve">Шкільний курс навчання української мови має бути комунікативно спрямованим і зорієнтованим, передусім, на задоволення щоденних комунікативних потреб мовців. </w:t>
      </w:r>
    </w:p>
    <w:p w:rsidR="00FE2B1C" w:rsidRPr="0077168F" w:rsidRDefault="00FE2B1C" w:rsidP="00FE2B1C">
      <w:pPr>
        <w:spacing w:after="0" w:line="360" w:lineRule="auto"/>
        <w:ind w:firstLine="720"/>
        <w:jc w:val="both"/>
        <w:rPr>
          <w:rStyle w:val="fontstyle01"/>
          <w:rFonts w:ascii="Times New Roman" w:hAnsi="Times New Roman" w:cs="Times New Roman"/>
          <w:b w:val="0"/>
          <w:lang w:val="ru-RU"/>
        </w:rPr>
      </w:pPr>
      <w:r w:rsidRPr="0077168F">
        <w:rPr>
          <w:rStyle w:val="fontstyle01"/>
          <w:rFonts w:ascii="Times New Roman" w:hAnsi="Times New Roman" w:cs="Times New Roman"/>
          <w:b w:val="0"/>
          <w:lang w:val="ru-RU"/>
        </w:rPr>
        <w:t xml:space="preserve">Важливо донести до </w:t>
      </w:r>
      <w:r>
        <w:rPr>
          <w:rStyle w:val="fontstyle01"/>
          <w:rFonts w:ascii="Times New Roman" w:hAnsi="Times New Roman" w:cs="Times New Roman"/>
          <w:b w:val="0"/>
          <w:lang w:val="ru-RU"/>
        </w:rPr>
        <w:t>здобувачів освіти</w:t>
      </w:r>
      <w:r w:rsidRPr="0077168F">
        <w:rPr>
          <w:rStyle w:val="fontstyle01"/>
          <w:rFonts w:ascii="Times New Roman" w:hAnsi="Times New Roman" w:cs="Times New Roman"/>
          <w:b w:val="0"/>
          <w:lang w:val="ru-RU"/>
        </w:rPr>
        <w:t xml:space="preserve"> не лише специфіку організації кожного рівня мовної системи, але й наголосити на виражальних особливостях мовних одиниць</w:t>
      </w:r>
      <w:r>
        <w:rPr>
          <w:rStyle w:val="fontstyle01"/>
          <w:rFonts w:ascii="Times New Roman" w:hAnsi="Times New Roman" w:cs="Times New Roman"/>
          <w:b w:val="0"/>
          <w:lang w:val="ru-RU"/>
        </w:rPr>
        <w:t xml:space="preserve"> </w:t>
      </w:r>
      <w:r w:rsidRPr="0077168F">
        <w:rPr>
          <w:rStyle w:val="fontstyle01"/>
          <w:rFonts w:ascii="Times New Roman" w:hAnsi="Times New Roman" w:cs="Times New Roman"/>
          <w:b w:val="0"/>
          <w:lang w:val="ru-RU"/>
        </w:rPr>
        <w:t>української мови, які вивчають на уроці.</w:t>
      </w:r>
    </w:p>
    <w:p w:rsidR="00FE2B1C" w:rsidRPr="0077168F" w:rsidRDefault="00FE2B1C" w:rsidP="00FE2B1C">
      <w:pPr>
        <w:spacing w:after="0" w:line="360" w:lineRule="auto"/>
        <w:ind w:firstLine="720"/>
        <w:jc w:val="both"/>
        <w:rPr>
          <w:rStyle w:val="fontstyle01"/>
          <w:rFonts w:ascii="Times New Roman" w:hAnsi="Times New Roman" w:cs="Times New Roman"/>
          <w:b w:val="0"/>
          <w:lang w:val="ru-RU"/>
        </w:rPr>
      </w:pPr>
      <w:r w:rsidRPr="0077168F">
        <w:rPr>
          <w:rStyle w:val="fontstyle01"/>
          <w:rFonts w:ascii="Times New Roman" w:hAnsi="Times New Roman" w:cs="Times New Roman"/>
          <w:b w:val="0"/>
          <w:lang w:val="ru-RU"/>
        </w:rPr>
        <w:t>Система навчання української мови інтегрує основоположні загальнодидактичні (наступність, єдність навчання і виховання, системність і послідовність, перспективність, науковість, активність, самостійність, наочність, зв’язок мовної теорії з мовленнєвою практикою та ін.)</w:t>
      </w:r>
      <w:r>
        <w:rPr>
          <w:rStyle w:val="fontstyle01"/>
          <w:rFonts w:ascii="Times New Roman" w:hAnsi="Times New Roman" w:cs="Times New Roman"/>
          <w:b w:val="0"/>
          <w:lang w:val="ru-RU"/>
        </w:rPr>
        <w:t xml:space="preserve"> і лінгводидактичні (</w:t>
      </w:r>
      <w:r w:rsidRPr="0077168F">
        <w:rPr>
          <w:rStyle w:val="fontstyle01"/>
          <w:rFonts w:ascii="Times New Roman" w:hAnsi="Times New Roman" w:cs="Times New Roman"/>
          <w:b w:val="0"/>
          <w:lang w:val="ru-RU"/>
        </w:rPr>
        <w:t xml:space="preserve">навчання синтаксису в кореляційному міжрівневому взаємозв’язку із морфологією, лексикою, фонетикою, стилістикою) принципи. </w:t>
      </w:r>
    </w:p>
    <w:p w:rsidR="00FE2B1C" w:rsidRPr="0077168F" w:rsidRDefault="00FE2B1C" w:rsidP="00FE2B1C">
      <w:pPr>
        <w:spacing w:after="0" w:line="360" w:lineRule="auto"/>
        <w:ind w:firstLine="720"/>
        <w:jc w:val="both"/>
        <w:rPr>
          <w:rStyle w:val="fontstyle01"/>
          <w:rFonts w:ascii="Times New Roman" w:hAnsi="Times New Roman" w:cs="Times New Roman"/>
          <w:b w:val="0"/>
          <w:lang w:val="ru-RU"/>
        </w:rPr>
      </w:pPr>
      <w:r w:rsidRPr="0077168F">
        <w:rPr>
          <w:rStyle w:val="fontstyle01"/>
          <w:rFonts w:ascii="Times New Roman" w:hAnsi="Times New Roman" w:cs="Times New Roman"/>
          <w:b w:val="0"/>
          <w:lang w:val="ru-RU"/>
        </w:rPr>
        <w:t xml:space="preserve">Систематичне засвоєння мовної системи на соціокультурній основі дає можливість сформувати національномовну особистість, свідомого носія мови з мовною культурою, мовним смаком і мовною стійкістю, який на метарівні не тільки послуговується </w:t>
      </w:r>
      <w:r>
        <w:rPr>
          <w:rStyle w:val="fontstyle01"/>
          <w:rFonts w:ascii="Times New Roman" w:hAnsi="Times New Roman" w:cs="Times New Roman"/>
          <w:b w:val="0"/>
          <w:lang w:val="ru-RU"/>
        </w:rPr>
        <w:t xml:space="preserve">мовними одиницями </w:t>
      </w:r>
      <w:r w:rsidRPr="0077168F">
        <w:rPr>
          <w:rStyle w:val="fontstyle01"/>
          <w:rFonts w:ascii="Times New Roman" w:hAnsi="Times New Roman" w:cs="Times New Roman"/>
          <w:b w:val="0"/>
          <w:lang w:val="ru-RU"/>
        </w:rPr>
        <w:t xml:space="preserve">різних структурних рівнів, моделей, синтаксичних конструкцій певних видів і сполучних засобів для реалізації всіх різновидів дискурсивного діалогу, але й здатний до мовотворення, мовомислення і мовопродукування. </w:t>
      </w:r>
    </w:p>
    <w:p w:rsidR="00FE2B1C" w:rsidRPr="0077168F" w:rsidRDefault="00FE2B1C" w:rsidP="00FE2B1C">
      <w:pPr>
        <w:spacing w:after="0" w:line="360" w:lineRule="auto"/>
        <w:ind w:firstLine="720"/>
        <w:jc w:val="both"/>
        <w:rPr>
          <w:rStyle w:val="fontstyle01"/>
          <w:rFonts w:ascii="Times New Roman" w:hAnsi="Times New Roman" w:cs="Times New Roman"/>
          <w:b w:val="0"/>
          <w:lang w:val="ru-RU"/>
        </w:rPr>
      </w:pPr>
      <w:r w:rsidRPr="0077168F">
        <w:rPr>
          <w:rStyle w:val="fontstyle01"/>
          <w:rFonts w:ascii="Times New Roman" w:hAnsi="Times New Roman" w:cs="Times New Roman"/>
          <w:b w:val="0"/>
          <w:lang w:val="ru-RU"/>
        </w:rPr>
        <w:t>Лінгводидакти для формування соціокультурної компетентності на уроках української мови пропонують послугов</w:t>
      </w:r>
      <w:r>
        <w:rPr>
          <w:rStyle w:val="fontstyle01"/>
          <w:rFonts w:ascii="Times New Roman" w:hAnsi="Times New Roman" w:cs="Times New Roman"/>
          <w:b w:val="0"/>
          <w:lang w:val="ru-RU"/>
        </w:rPr>
        <w:t>уватися такими інноваційними технологіями</w:t>
      </w:r>
      <w:r w:rsidRPr="0077168F">
        <w:rPr>
          <w:rStyle w:val="fontstyle01"/>
          <w:rFonts w:ascii="Times New Roman" w:hAnsi="Times New Roman" w:cs="Times New Roman"/>
          <w:b w:val="0"/>
          <w:lang w:val="ru-RU"/>
        </w:rPr>
        <w:t>: технологією розвивального навчання, технологією розвитку критичного мислення, технологією дослідження, технологією інтерактивного навчання, технологією випереджаючого навчання.</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Style w:val="fontstyle21"/>
          <w:rFonts w:ascii="Times New Roman" w:hAnsi="Times New Roman" w:cs="Times New Roman"/>
          <w:lang w:val="ru-RU"/>
        </w:rPr>
        <w:t xml:space="preserve">Технологія особистісно орієнтованого навчання </w:t>
      </w:r>
      <w:r w:rsidRPr="0077168F">
        <w:rPr>
          <w:rStyle w:val="fontstyle01"/>
          <w:rFonts w:ascii="Times New Roman" w:hAnsi="Times New Roman" w:cs="Times New Roman"/>
          <w:b w:val="0"/>
          <w:lang w:val="ru-RU"/>
        </w:rPr>
        <w:t xml:space="preserve">полягає у створенні оптимальних умов для формування мовної особистості з урахуванням вікових особливостей, знань і життєвого досвіду, розкриття і розвиток індивідуальних пізнавальних можливостей шляхом застосування активних форм роботи, </w:t>
      </w:r>
      <w:r w:rsidRPr="0077168F">
        <w:rPr>
          <w:rStyle w:val="fontstyle01"/>
          <w:rFonts w:ascii="Times New Roman" w:hAnsi="Times New Roman" w:cs="Times New Roman"/>
          <w:b w:val="0"/>
          <w:lang w:val="ru-RU"/>
        </w:rPr>
        <w:lastRenderedPageBreak/>
        <w:t>упровадження особистісно орієнтованих ситуацій (ситуацій зацікавленості, вибору, проблемно-пошукових).</w:t>
      </w:r>
    </w:p>
    <w:p w:rsidR="00FE2B1C" w:rsidRPr="0077168F" w:rsidRDefault="00FE2B1C" w:rsidP="00FE2B1C">
      <w:pPr>
        <w:spacing w:after="0" w:line="360" w:lineRule="auto"/>
        <w:ind w:firstLine="720"/>
        <w:jc w:val="both"/>
        <w:rPr>
          <w:rStyle w:val="fontstyle01"/>
          <w:rFonts w:ascii="Times New Roman" w:hAnsi="Times New Roman" w:cs="Times New Roman"/>
          <w:b w:val="0"/>
          <w:lang w:val="ru-RU"/>
        </w:rPr>
      </w:pPr>
      <w:r w:rsidRPr="0077168F">
        <w:rPr>
          <w:rStyle w:val="fontstyle21"/>
          <w:rFonts w:ascii="Times New Roman" w:hAnsi="Times New Roman" w:cs="Times New Roman"/>
          <w:lang w:val="ru-RU"/>
        </w:rPr>
        <w:t>Технологія проблемного навчання спонукає учнів до пізнавальної діяльності, самостійного опанування нових знань, творчого застосування їх. Про</w:t>
      </w:r>
      <w:r w:rsidRPr="0077168F">
        <w:rPr>
          <w:rStyle w:val="fontstyle01"/>
          <w:rFonts w:ascii="Times New Roman" w:hAnsi="Times New Roman" w:cs="Times New Roman"/>
          <w:b w:val="0"/>
          <w:lang w:val="ru-RU"/>
        </w:rPr>
        <w:t>блемні ситуації можуть створюватися у вигляді евристичних запитань, пр</w:t>
      </w:r>
      <w:r>
        <w:rPr>
          <w:rStyle w:val="fontstyle01"/>
          <w:rFonts w:ascii="Times New Roman" w:hAnsi="Times New Roman" w:cs="Times New Roman"/>
          <w:b w:val="0"/>
          <w:lang w:val="ru-RU"/>
        </w:rPr>
        <w:t>облемних і дослідницьких завдань тощо</w:t>
      </w:r>
      <w:r w:rsidRPr="0077168F">
        <w:rPr>
          <w:rStyle w:val="fontstyle01"/>
          <w:rFonts w:ascii="Times New Roman" w:hAnsi="Times New Roman" w:cs="Times New Roman"/>
          <w:b w:val="0"/>
          <w:lang w:val="ru-RU"/>
        </w:rPr>
        <w:t>.</w:t>
      </w:r>
    </w:p>
    <w:p w:rsidR="00FE2B1C" w:rsidRPr="0077168F" w:rsidRDefault="00FE2B1C" w:rsidP="00FE2B1C">
      <w:pPr>
        <w:spacing w:after="0" w:line="360" w:lineRule="auto"/>
        <w:ind w:firstLine="720"/>
        <w:jc w:val="both"/>
        <w:rPr>
          <w:rStyle w:val="fontstyle01"/>
          <w:rFonts w:ascii="Times New Roman" w:hAnsi="Times New Roman" w:cs="Times New Roman"/>
          <w:b w:val="0"/>
          <w:bCs w:val="0"/>
          <w:lang w:val="ru-RU"/>
        </w:rPr>
      </w:pPr>
      <w:r w:rsidRPr="0077168F">
        <w:rPr>
          <w:rStyle w:val="fontstyle21"/>
          <w:rFonts w:ascii="Times New Roman" w:hAnsi="Times New Roman" w:cs="Times New Roman"/>
          <w:lang w:val="ru-RU"/>
        </w:rPr>
        <w:t xml:space="preserve">Технологія інтерактивного навчання </w:t>
      </w:r>
      <w:r w:rsidRPr="0077168F">
        <w:rPr>
          <w:rStyle w:val="fontstyle01"/>
          <w:rFonts w:ascii="Times New Roman" w:hAnsi="Times New Roman" w:cs="Times New Roman"/>
          <w:b w:val="0"/>
          <w:lang w:val="ru-RU"/>
        </w:rPr>
        <w:t xml:space="preserve">(за О. Пометун та Л. Пироженко) передбачає моделювання проблемних ситуацій, проєктів, використання дидактичних ігор (рольових, ділових), спільного вирішення поставленої пізнавально-дослідної проблеми; робота в малих групах, займи позицію, мозковий штурм, акваріум та інші методи, які забезпечують активну взаємодію всіх учасників [80, с.  44]. </w:t>
      </w:r>
    </w:p>
    <w:p w:rsidR="00FE2B1C" w:rsidRPr="0077168F" w:rsidRDefault="00FE2B1C" w:rsidP="00FE2B1C">
      <w:pPr>
        <w:spacing w:after="0" w:line="360" w:lineRule="auto"/>
        <w:ind w:firstLine="720"/>
        <w:jc w:val="both"/>
        <w:rPr>
          <w:rStyle w:val="fontstyle01"/>
          <w:rFonts w:ascii="Times New Roman" w:hAnsi="Times New Roman" w:cs="Times New Roman"/>
          <w:b w:val="0"/>
          <w:lang w:val="ru-RU"/>
        </w:rPr>
      </w:pPr>
      <w:r w:rsidRPr="0077168F">
        <w:rPr>
          <w:rStyle w:val="fontstyle01"/>
          <w:rFonts w:ascii="Times New Roman" w:hAnsi="Times New Roman" w:cs="Times New Roman"/>
          <w:b w:val="0"/>
          <w:lang w:val="ru-RU"/>
        </w:rPr>
        <w:t>Сучасні лінгводидакти (С. Караман, В. Мельничайко, М. Пентилюк) наголошують на важливості різних способів узаємодії вчителя й учнів на уроці української мови:</w:t>
      </w:r>
    </w:p>
    <w:p w:rsidR="00FE2B1C" w:rsidRPr="0077168F" w:rsidRDefault="00FE2B1C" w:rsidP="00FE2B1C">
      <w:pPr>
        <w:spacing w:after="0" w:line="360" w:lineRule="auto"/>
        <w:ind w:firstLine="720"/>
        <w:jc w:val="both"/>
        <w:rPr>
          <w:rStyle w:val="fontstyle01"/>
          <w:rFonts w:ascii="Times New Roman" w:hAnsi="Times New Roman" w:cs="Times New Roman"/>
          <w:b w:val="0"/>
          <w:lang w:val="ru-RU"/>
        </w:rPr>
      </w:pPr>
      <w:r w:rsidRPr="0077168F">
        <w:rPr>
          <w:rStyle w:val="fontstyle01"/>
          <w:rFonts w:ascii="Times New Roman" w:hAnsi="Times New Roman" w:cs="Times New Roman"/>
          <w:b w:val="0"/>
          <w:lang w:val="ru-RU"/>
        </w:rPr>
        <w:t xml:space="preserve">1. Учитель викладає мовний матеріал – учні слухають (розповідь, пояснення). </w:t>
      </w:r>
    </w:p>
    <w:p w:rsidR="00FE2B1C" w:rsidRPr="0077168F" w:rsidRDefault="00FE2B1C" w:rsidP="00FE2B1C">
      <w:pPr>
        <w:spacing w:after="0" w:line="360" w:lineRule="auto"/>
        <w:ind w:firstLine="720"/>
        <w:jc w:val="both"/>
        <w:rPr>
          <w:rStyle w:val="fontstyle01"/>
          <w:rFonts w:ascii="Times New Roman" w:hAnsi="Times New Roman" w:cs="Times New Roman"/>
          <w:b w:val="0"/>
          <w:lang w:val="ru-RU"/>
        </w:rPr>
      </w:pPr>
      <w:r>
        <w:rPr>
          <w:rStyle w:val="fontstyle01"/>
          <w:rFonts w:ascii="Times New Roman" w:hAnsi="Times New Roman" w:cs="Times New Roman"/>
          <w:b w:val="0"/>
          <w:lang w:val="ru-RU"/>
        </w:rPr>
        <w:t>2. Школярі й педагог</w:t>
      </w:r>
      <w:r w:rsidRPr="0077168F">
        <w:rPr>
          <w:rStyle w:val="fontstyle01"/>
          <w:rFonts w:ascii="Times New Roman" w:hAnsi="Times New Roman" w:cs="Times New Roman"/>
          <w:b w:val="0"/>
          <w:lang w:val="ru-RU"/>
        </w:rPr>
        <w:t xml:space="preserve"> обмінюються думками з питань, які вивчали на уроках мови, завдяки чому доходять потрібних висновків, узагальнень, формулюють визначення, правила.</w:t>
      </w:r>
    </w:p>
    <w:p w:rsidR="00FE2B1C" w:rsidRPr="0077168F" w:rsidRDefault="00FE2B1C" w:rsidP="00FE2B1C">
      <w:pPr>
        <w:spacing w:after="0" w:line="360" w:lineRule="auto"/>
        <w:ind w:firstLine="720"/>
        <w:jc w:val="both"/>
        <w:rPr>
          <w:rStyle w:val="fontstyle01"/>
          <w:rFonts w:ascii="Times New Roman" w:hAnsi="Times New Roman" w:cs="Times New Roman"/>
          <w:b w:val="0"/>
          <w:lang w:val="ru-RU"/>
        </w:rPr>
      </w:pPr>
      <w:r w:rsidRPr="0077168F">
        <w:rPr>
          <w:rStyle w:val="fontstyle01"/>
          <w:rFonts w:ascii="Times New Roman" w:hAnsi="Times New Roman" w:cs="Times New Roman"/>
          <w:b w:val="0"/>
          <w:lang w:val="ru-RU"/>
        </w:rPr>
        <w:t xml:space="preserve">3. Учитель організовує спостереження учнів над фактами, які вивчають, і явищами мови з подальшим колективним обговоренням його результатів. </w:t>
      </w:r>
    </w:p>
    <w:p w:rsidR="00FE2B1C" w:rsidRPr="0077168F" w:rsidRDefault="00FE2B1C" w:rsidP="00FE2B1C">
      <w:pPr>
        <w:spacing w:after="0" w:line="360" w:lineRule="auto"/>
        <w:ind w:firstLine="720"/>
        <w:jc w:val="both"/>
        <w:rPr>
          <w:rStyle w:val="fontstyle01"/>
          <w:rFonts w:ascii="Times New Roman" w:hAnsi="Times New Roman" w:cs="Times New Roman"/>
          <w:b w:val="0"/>
          <w:lang w:val="ru-RU"/>
        </w:rPr>
      </w:pPr>
      <w:r w:rsidRPr="0077168F">
        <w:rPr>
          <w:rStyle w:val="fontstyle01"/>
          <w:rFonts w:ascii="Times New Roman" w:hAnsi="Times New Roman" w:cs="Times New Roman"/>
          <w:b w:val="0"/>
          <w:lang w:val="ru-RU"/>
        </w:rPr>
        <w:t xml:space="preserve">4. </w:t>
      </w:r>
      <w:r>
        <w:rPr>
          <w:rStyle w:val="fontstyle01"/>
          <w:rFonts w:ascii="Times New Roman" w:hAnsi="Times New Roman" w:cs="Times New Roman"/>
          <w:b w:val="0"/>
          <w:lang w:val="ru-RU"/>
        </w:rPr>
        <w:t>Здобувачі освіти</w:t>
      </w:r>
      <w:r w:rsidRPr="0077168F">
        <w:rPr>
          <w:rStyle w:val="fontstyle01"/>
          <w:rFonts w:ascii="Times New Roman" w:hAnsi="Times New Roman" w:cs="Times New Roman"/>
          <w:b w:val="0"/>
          <w:lang w:val="ru-RU"/>
        </w:rPr>
        <w:t xml:space="preserve"> під керівництвом </w:t>
      </w:r>
      <w:r>
        <w:rPr>
          <w:rStyle w:val="fontstyle01"/>
          <w:rFonts w:ascii="Times New Roman" w:hAnsi="Times New Roman" w:cs="Times New Roman"/>
          <w:b w:val="0"/>
          <w:lang w:val="ru-RU"/>
        </w:rPr>
        <w:t xml:space="preserve">педагога </w:t>
      </w:r>
      <w:r w:rsidRPr="0077168F">
        <w:rPr>
          <w:rStyle w:val="fontstyle01"/>
          <w:rFonts w:ascii="Times New Roman" w:hAnsi="Times New Roman" w:cs="Times New Roman"/>
          <w:b w:val="0"/>
          <w:lang w:val="ru-RU"/>
        </w:rPr>
        <w:t>самостійно освоюють знання з мови за підручником.</w:t>
      </w:r>
    </w:p>
    <w:p w:rsidR="00FE2B1C" w:rsidRPr="0077168F" w:rsidRDefault="00FE2B1C" w:rsidP="00FE2B1C">
      <w:pPr>
        <w:spacing w:after="0" w:line="360" w:lineRule="auto"/>
        <w:ind w:firstLine="720"/>
        <w:jc w:val="both"/>
        <w:rPr>
          <w:rStyle w:val="fontstyle01"/>
          <w:rFonts w:ascii="Times New Roman" w:hAnsi="Times New Roman" w:cs="Times New Roman"/>
          <w:b w:val="0"/>
          <w:lang w:val="ru-RU"/>
        </w:rPr>
      </w:pPr>
      <w:r w:rsidRPr="0077168F">
        <w:rPr>
          <w:rStyle w:val="fontstyle01"/>
          <w:rFonts w:ascii="Times New Roman" w:hAnsi="Times New Roman" w:cs="Times New Roman"/>
          <w:b w:val="0"/>
          <w:lang w:val="ru-RU"/>
        </w:rPr>
        <w:t>5. Учні шляхом виконання практичних завдань і вправ набувають потрібних знань [51, с. 121].</w:t>
      </w:r>
    </w:p>
    <w:p w:rsidR="00FE2B1C" w:rsidRPr="0077168F" w:rsidRDefault="00FE2B1C" w:rsidP="00FE2B1C">
      <w:pPr>
        <w:spacing w:after="0" w:line="360" w:lineRule="auto"/>
        <w:ind w:firstLine="720"/>
        <w:jc w:val="both"/>
        <w:rPr>
          <w:rStyle w:val="fontstyle01"/>
          <w:rFonts w:ascii="Times New Roman" w:hAnsi="Times New Roman" w:cs="Times New Roman"/>
          <w:b w:val="0"/>
          <w:lang w:val="ru-RU"/>
        </w:rPr>
      </w:pPr>
      <w:r w:rsidRPr="0077168F">
        <w:rPr>
          <w:rStyle w:val="fontstyle01"/>
          <w:rFonts w:ascii="Times New Roman" w:hAnsi="Times New Roman" w:cs="Times New Roman"/>
          <w:b w:val="0"/>
          <w:lang w:val="ru-RU"/>
        </w:rPr>
        <w:t xml:space="preserve">Якісне опрацювання мовного матеріалу і формування соціокультурної компетентності неможливе без системи вправ, яка має забезпечити засвоєння </w:t>
      </w:r>
      <w:r w:rsidRPr="0077168F">
        <w:rPr>
          <w:rStyle w:val="fontstyle01"/>
          <w:rFonts w:ascii="Times New Roman" w:hAnsi="Times New Roman" w:cs="Times New Roman"/>
          <w:b w:val="0"/>
          <w:lang w:val="ru-RU"/>
        </w:rPr>
        <w:lastRenderedPageBreak/>
        <w:t xml:space="preserve">теоретичних знань у практичному аспекті й активно формувати в </w:t>
      </w:r>
      <w:r>
        <w:rPr>
          <w:rStyle w:val="fontstyle01"/>
          <w:rFonts w:ascii="Times New Roman" w:hAnsi="Times New Roman" w:cs="Times New Roman"/>
          <w:b w:val="0"/>
          <w:lang w:val="ru-RU"/>
        </w:rPr>
        <w:t xml:space="preserve">учнів </w:t>
      </w:r>
      <w:r w:rsidRPr="0077168F">
        <w:rPr>
          <w:rStyle w:val="fontstyle01"/>
          <w:rFonts w:ascii="Times New Roman" w:hAnsi="Times New Roman" w:cs="Times New Roman"/>
          <w:b w:val="0"/>
          <w:lang w:val="ru-RU"/>
        </w:rPr>
        <w:t>комунікативні вміння й навички.</w:t>
      </w:r>
    </w:p>
    <w:p w:rsidR="00FE2B1C" w:rsidRDefault="00FE2B1C" w:rsidP="00FE2B1C">
      <w:pPr>
        <w:spacing w:after="0" w:line="360" w:lineRule="auto"/>
        <w:ind w:firstLine="720"/>
        <w:jc w:val="both"/>
        <w:rPr>
          <w:rStyle w:val="fontstyle01"/>
          <w:rFonts w:ascii="Times New Roman" w:hAnsi="Times New Roman" w:cs="Times New Roman"/>
          <w:b w:val="0"/>
          <w:lang w:val="ru-RU"/>
        </w:rPr>
      </w:pPr>
      <w:r w:rsidRPr="0077168F">
        <w:rPr>
          <w:rStyle w:val="fontstyle01"/>
          <w:rFonts w:ascii="Times New Roman" w:hAnsi="Times New Roman" w:cs="Times New Roman"/>
          <w:b w:val="0"/>
          <w:lang w:val="ru-RU"/>
        </w:rPr>
        <w:t xml:space="preserve">У сучасній лінгводидактиці можна виокремити кілька типологій вправ за різними ознаками. </w:t>
      </w:r>
      <w:r w:rsidR="00E23AC6">
        <w:rPr>
          <w:rStyle w:val="fontstyle01"/>
          <w:rFonts w:ascii="Times New Roman" w:hAnsi="Times New Roman" w:cs="Times New Roman"/>
          <w:b w:val="0"/>
          <w:lang w:val="ru-RU"/>
        </w:rPr>
        <w:t>За</w:t>
      </w:r>
      <w:r w:rsidRPr="0077168F">
        <w:rPr>
          <w:rStyle w:val="fontstyle01"/>
          <w:rFonts w:ascii="Times New Roman" w:hAnsi="Times New Roman" w:cs="Times New Roman"/>
          <w:b w:val="0"/>
          <w:lang w:val="ru-RU"/>
        </w:rPr>
        <w:t xml:space="preserve"> </w:t>
      </w:r>
      <w:r w:rsidR="00A760AA">
        <w:rPr>
          <w:rStyle w:val="fontstyle01"/>
          <w:rFonts w:ascii="Times New Roman" w:hAnsi="Times New Roman" w:cs="Times New Roman"/>
          <w:b w:val="0"/>
          <w:lang w:val="ru-RU"/>
        </w:rPr>
        <w:t>характером</w:t>
      </w:r>
      <w:r w:rsidRPr="0077168F">
        <w:rPr>
          <w:rStyle w:val="fontstyle01"/>
          <w:rFonts w:ascii="Times New Roman" w:hAnsi="Times New Roman" w:cs="Times New Roman"/>
          <w:b w:val="0"/>
          <w:lang w:val="ru-RU"/>
        </w:rPr>
        <w:t xml:space="preserve"> дій </w:t>
      </w:r>
      <w:r w:rsidR="00A760AA">
        <w:rPr>
          <w:rStyle w:val="fontstyle01"/>
          <w:rFonts w:ascii="Times New Roman" w:hAnsi="Times New Roman" w:cs="Times New Roman"/>
          <w:b w:val="0"/>
          <w:lang w:val="ru-RU"/>
        </w:rPr>
        <w:t>з</w:t>
      </w:r>
      <w:r w:rsidRPr="0077168F">
        <w:rPr>
          <w:rStyle w:val="fontstyle01"/>
          <w:rFonts w:ascii="Times New Roman" w:hAnsi="Times New Roman" w:cs="Times New Roman"/>
          <w:b w:val="0"/>
          <w:lang w:val="ru-RU"/>
        </w:rPr>
        <w:t xml:space="preserve"> текстом виокремлюють такі вправи: </w:t>
      </w:r>
    </w:p>
    <w:p w:rsidR="00FE2B1C" w:rsidRDefault="00FE2B1C" w:rsidP="00FE2B1C">
      <w:pPr>
        <w:spacing w:after="0" w:line="360" w:lineRule="auto"/>
        <w:ind w:firstLine="720"/>
        <w:jc w:val="both"/>
        <w:rPr>
          <w:rStyle w:val="fontstyle01"/>
          <w:rFonts w:ascii="Times New Roman" w:hAnsi="Times New Roman" w:cs="Times New Roman"/>
          <w:b w:val="0"/>
          <w:lang w:val="ru-RU"/>
        </w:rPr>
      </w:pPr>
      <w:r>
        <w:rPr>
          <w:rStyle w:val="fontstyle01"/>
          <w:rFonts w:ascii="Times New Roman" w:hAnsi="Times New Roman" w:cs="Times New Roman"/>
          <w:b w:val="0"/>
          <w:lang w:val="ru-RU"/>
        </w:rPr>
        <w:t xml:space="preserve">1) </w:t>
      </w:r>
      <w:r w:rsidRPr="0077168F">
        <w:rPr>
          <w:rStyle w:val="fontstyle01"/>
          <w:rFonts w:ascii="Times New Roman" w:hAnsi="Times New Roman" w:cs="Times New Roman"/>
          <w:b w:val="0"/>
          <w:lang w:val="ru-RU"/>
        </w:rPr>
        <w:t xml:space="preserve">аналітичного характеру на основі готового тексту (аналіз тексту, порівняльний аналіз тексту), </w:t>
      </w:r>
    </w:p>
    <w:p w:rsidR="00FE2B1C" w:rsidRDefault="00FE2B1C" w:rsidP="00FE2B1C">
      <w:pPr>
        <w:spacing w:after="0" w:line="360" w:lineRule="auto"/>
        <w:ind w:firstLine="720"/>
        <w:jc w:val="both"/>
        <w:rPr>
          <w:rStyle w:val="fontstyle01"/>
          <w:rFonts w:ascii="Times New Roman" w:hAnsi="Times New Roman" w:cs="Times New Roman"/>
          <w:b w:val="0"/>
          <w:lang w:val="ru-RU"/>
        </w:rPr>
      </w:pPr>
      <w:r>
        <w:rPr>
          <w:rStyle w:val="fontstyle01"/>
          <w:rFonts w:ascii="Times New Roman" w:hAnsi="Times New Roman" w:cs="Times New Roman"/>
          <w:b w:val="0"/>
          <w:lang w:val="ru-RU"/>
        </w:rPr>
        <w:t xml:space="preserve">2) </w:t>
      </w:r>
      <w:r w:rsidRPr="0077168F">
        <w:rPr>
          <w:rStyle w:val="fontstyle01"/>
          <w:rFonts w:ascii="Times New Roman" w:hAnsi="Times New Roman" w:cs="Times New Roman"/>
          <w:b w:val="0"/>
          <w:lang w:val="ru-RU"/>
        </w:rPr>
        <w:t xml:space="preserve">аналітико-мовленнєвого характеру на основі готового тексту, </w:t>
      </w:r>
    </w:p>
    <w:p w:rsidR="00FE2B1C" w:rsidRPr="0077168F" w:rsidRDefault="00FE2B1C" w:rsidP="00FE2B1C">
      <w:pPr>
        <w:spacing w:after="0" w:line="360" w:lineRule="auto"/>
        <w:ind w:firstLine="720"/>
        <w:jc w:val="both"/>
        <w:rPr>
          <w:rStyle w:val="fontstyle01"/>
          <w:rFonts w:ascii="Times New Roman" w:hAnsi="Times New Roman" w:cs="Times New Roman"/>
          <w:b w:val="0"/>
          <w:lang w:val="ru-RU"/>
        </w:rPr>
      </w:pPr>
      <w:r>
        <w:rPr>
          <w:rStyle w:val="fontstyle01"/>
          <w:rFonts w:ascii="Times New Roman" w:hAnsi="Times New Roman" w:cs="Times New Roman"/>
          <w:b w:val="0"/>
          <w:lang w:val="ru-RU"/>
        </w:rPr>
        <w:t xml:space="preserve">3) </w:t>
      </w:r>
      <w:r w:rsidRPr="0077168F">
        <w:rPr>
          <w:rStyle w:val="fontstyle01"/>
          <w:rFonts w:ascii="Times New Roman" w:hAnsi="Times New Roman" w:cs="Times New Roman"/>
          <w:b w:val="0"/>
          <w:lang w:val="ru-RU"/>
        </w:rPr>
        <w:t>вправи на трансформацію тексту (створення тексту на основі зразка, створення власного висловлення).</w:t>
      </w:r>
    </w:p>
    <w:p w:rsidR="00FE2B1C" w:rsidRDefault="00FE2B1C" w:rsidP="00FE2B1C">
      <w:pPr>
        <w:spacing w:after="0" w:line="360" w:lineRule="auto"/>
        <w:ind w:firstLine="720"/>
        <w:jc w:val="both"/>
        <w:rPr>
          <w:rStyle w:val="fontstyle01"/>
          <w:rFonts w:ascii="Times New Roman" w:hAnsi="Times New Roman" w:cs="Times New Roman"/>
          <w:b w:val="0"/>
          <w:lang w:val="ru-RU"/>
        </w:rPr>
      </w:pPr>
      <w:r w:rsidRPr="0077168F">
        <w:rPr>
          <w:rStyle w:val="fontstyle01"/>
          <w:rFonts w:ascii="Times New Roman" w:hAnsi="Times New Roman" w:cs="Times New Roman"/>
          <w:b w:val="0"/>
          <w:lang w:val="ru-RU"/>
        </w:rPr>
        <w:t xml:space="preserve">Заслуговує на увагу класифікація О. Горошкіної з огляду на комплексність та оптимальність. Дослідниця виділяє </w:t>
      </w:r>
    </w:p>
    <w:p w:rsidR="00FE2B1C" w:rsidRDefault="00FE2B1C" w:rsidP="00FE2B1C">
      <w:pPr>
        <w:spacing w:after="0" w:line="360" w:lineRule="auto"/>
        <w:ind w:firstLine="720"/>
        <w:jc w:val="both"/>
        <w:rPr>
          <w:rStyle w:val="fontstyle01"/>
          <w:rFonts w:ascii="Times New Roman" w:hAnsi="Times New Roman" w:cs="Times New Roman"/>
          <w:b w:val="0"/>
          <w:lang w:val="ru-RU"/>
        </w:rPr>
      </w:pPr>
      <w:r>
        <w:rPr>
          <w:rStyle w:val="fontstyle01"/>
          <w:rFonts w:ascii="Times New Roman" w:hAnsi="Times New Roman" w:cs="Times New Roman"/>
          <w:b w:val="0"/>
          <w:lang w:val="ru-RU"/>
        </w:rPr>
        <w:t xml:space="preserve">1) </w:t>
      </w:r>
      <w:r w:rsidRPr="0077168F">
        <w:rPr>
          <w:rStyle w:val="fontstyle21"/>
          <w:rFonts w:ascii="Times New Roman" w:hAnsi="Times New Roman" w:cs="Times New Roman"/>
          <w:lang w:val="ru-RU"/>
        </w:rPr>
        <w:t xml:space="preserve">аналітичні </w:t>
      </w:r>
      <w:r>
        <w:rPr>
          <w:rStyle w:val="fontstyle01"/>
          <w:rFonts w:ascii="Times New Roman" w:hAnsi="Times New Roman" w:cs="Times New Roman"/>
          <w:b w:val="0"/>
          <w:lang w:val="ru-RU"/>
        </w:rPr>
        <w:t>вправи</w:t>
      </w:r>
      <w:r w:rsidRPr="0077168F">
        <w:rPr>
          <w:rStyle w:val="fontstyle01"/>
          <w:rFonts w:ascii="Times New Roman" w:hAnsi="Times New Roman" w:cs="Times New Roman"/>
          <w:b w:val="0"/>
          <w:lang w:val="ru-RU"/>
        </w:rPr>
        <w:t xml:space="preserve"> (пов'язані з аналізом текстового матеріалу), </w:t>
      </w:r>
    </w:p>
    <w:p w:rsidR="00FE2B1C" w:rsidRDefault="00FE2B1C" w:rsidP="00FE2B1C">
      <w:pPr>
        <w:spacing w:after="0" w:line="360" w:lineRule="auto"/>
        <w:ind w:firstLine="720"/>
        <w:jc w:val="both"/>
        <w:rPr>
          <w:rStyle w:val="fontstyle01"/>
          <w:rFonts w:ascii="Times New Roman" w:hAnsi="Times New Roman" w:cs="Times New Roman"/>
          <w:b w:val="0"/>
          <w:lang w:val="ru-RU"/>
        </w:rPr>
      </w:pPr>
      <w:r>
        <w:rPr>
          <w:rStyle w:val="fontstyle01"/>
          <w:rFonts w:ascii="Times New Roman" w:hAnsi="Times New Roman" w:cs="Times New Roman"/>
          <w:b w:val="0"/>
          <w:lang w:val="ru-RU"/>
        </w:rPr>
        <w:t xml:space="preserve">2) </w:t>
      </w:r>
      <w:r w:rsidRPr="0077168F">
        <w:rPr>
          <w:rStyle w:val="fontstyle21"/>
          <w:rFonts w:ascii="Times New Roman" w:hAnsi="Times New Roman" w:cs="Times New Roman"/>
          <w:lang w:val="ru-RU"/>
        </w:rPr>
        <w:t xml:space="preserve">асоціативні </w:t>
      </w:r>
      <w:r w:rsidRPr="0077168F">
        <w:rPr>
          <w:rStyle w:val="fontstyle01"/>
          <w:rFonts w:ascii="Times New Roman" w:hAnsi="Times New Roman" w:cs="Times New Roman"/>
          <w:b w:val="0"/>
          <w:lang w:val="ru-RU"/>
        </w:rPr>
        <w:t xml:space="preserve">(ті, що спонукають </w:t>
      </w:r>
      <w:r>
        <w:rPr>
          <w:rStyle w:val="fontstyle01"/>
          <w:rFonts w:ascii="Times New Roman" w:hAnsi="Times New Roman" w:cs="Times New Roman"/>
          <w:b w:val="0"/>
          <w:lang w:val="ru-RU"/>
        </w:rPr>
        <w:t>здобувачів освіти</w:t>
      </w:r>
      <w:r w:rsidRPr="0077168F">
        <w:rPr>
          <w:rStyle w:val="fontstyle01"/>
          <w:rFonts w:ascii="Times New Roman" w:hAnsi="Times New Roman" w:cs="Times New Roman"/>
          <w:b w:val="0"/>
          <w:lang w:val="ru-RU"/>
        </w:rPr>
        <w:t xml:space="preserve"> до виявлення емоційно-почуттєвого ставлення </w:t>
      </w:r>
      <w:proofErr w:type="gramStart"/>
      <w:r w:rsidRPr="0077168F">
        <w:rPr>
          <w:rStyle w:val="fontstyle01"/>
          <w:rFonts w:ascii="Times New Roman" w:hAnsi="Times New Roman" w:cs="Times New Roman"/>
          <w:b w:val="0"/>
          <w:lang w:val="ru-RU"/>
        </w:rPr>
        <w:t>до тексту</w:t>
      </w:r>
      <w:proofErr w:type="gramEnd"/>
      <w:r w:rsidRPr="0077168F">
        <w:rPr>
          <w:rStyle w:val="fontstyle01"/>
          <w:rFonts w:ascii="Times New Roman" w:hAnsi="Times New Roman" w:cs="Times New Roman"/>
          <w:b w:val="0"/>
          <w:lang w:val="ru-RU"/>
        </w:rPr>
        <w:t xml:space="preserve"> й навчального матеріалу, який досліджувався на його тлі), </w:t>
      </w:r>
    </w:p>
    <w:p w:rsidR="00FE2B1C" w:rsidRDefault="00FE2B1C" w:rsidP="00FE2B1C">
      <w:pPr>
        <w:spacing w:after="0" w:line="360" w:lineRule="auto"/>
        <w:ind w:firstLine="720"/>
        <w:jc w:val="both"/>
        <w:rPr>
          <w:rStyle w:val="fontstyle01"/>
          <w:rFonts w:ascii="Times New Roman" w:hAnsi="Times New Roman" w:cs="Times New Roman"/>
          <w:b w:val="0"/>
          <w:lang w:val="ru-RU"/>
        </w:rPr>
      </w:pPr>
      <w:r>
        <w:rPr>
          <w:rStyle w:val="fontstyle01"/>
          <w:rFonts w:ascii="Times New Roman" w:hAnsi="Times New Roman" w:cs="Times New Roman"/>
          <w:b w:val="0"/>
          <w:lang w:val="ru-RU"/>
        </w:rPr>
        <w:t xml:space="preserve">3) </w:t>
      </w:r>
      <w:r w:rsidRPr="0077168F">
        <w:rPr>
          <w:rStyle w:val="fontstyle21"/>
          <w:rFonts w:ascii="Times New Roman" w:hAnsi="Times New Roman" w:cs="Times New Roman"/>
          <w:lang w:val="ru-RU"/>
        </w:rPr>
        <w:t xml:space="preserve">когнітивно-розвивальні </w:t>
      </w:r>
      <w:r w:rsidRPr="0077168F">
        <w:rPr>
          <w:rStyle w:val="fontstyle01"/>
          <w:rFonts w:ascii="Times New Roman" w:hAnsi="Times New Roman" w:cs="Times New Roman"/>
          <w:b w:val="0"/>
          <w:lang w:val="ru-RU"/>
        </w:rPr>
        <w:t xml:space="preserve">(складаються на основі тексту із фоновим національним компонентом таким чином, щоб поряд з удосконаленням знань, умінь і навичок учнів забезпечувалось одночасне формування в </w:t>
      </w:r>
      <w:r>
        <w:rPr>
          <w:rStyle w:val="fontstyle01"/>
          <w:rFonts w:ascii="Times New Roman" w:hAnsi="Times New Roman" w:cs="Times New Roman"/>
          <w:b w:val="0"/>
          <w:lang w:val="ru-RU"/>
        </w:rPr>
        <w:t xml:space="preserve">них української мовної картини </w:t>
      </w:r>
      <w:r w:rsidRPr="0077168F">
        <w:rPr>
          <w:rStyle w:val="fontstyle01"/>
          <w:rFonts w:ascii="Times New Roman" w:hAnsi="Times New Roman" w:cs="Times New Roman"/>
          <w:b w:val="0"/>
          <w:lang w:val="ru-RU"/>
        </w:rPr>
        <w:t xml:space="preserve">світу), </w:t>
      </w:r>
    </w:p>
    <w:p w:rsidR="00FE2B1C" w:rsidRPr="0077168F" w:rsidRDefault="00FE2B1C" w:rsidP="00FE2B1C">
      <w:pPr>
        <w:spacing w:after="0" w:line="360" w:lineRule="auto"/>
        <w:ind w:firstLine="720"/>
        <w:jc w:val="both"/>
        <w:rPr>
          <w:rStyle w:val="fontstyle01"/>
          <w:rFonts w:ascii="Times New Roman" w:hAnsi="Times New Roman" w:cs="Times New Roman"/>
          <w:b w:val="0"/>
          <w:lang w:val="ru-RU"/>
        </w:rPr>
      </w:pPr>
      <w:r>
        <w:rPr>
          <w:rStyle w:val="fontstyle01"/>
          <w:rFonts w:ascii="Times New Roman" w:hAnsi="Times New Roman" w:cs="Times New Roman"/>
          <w:b w:val="0"/>
          <w:lang w:val="ru-RU"/>
        </w:rPr>
        <w:t xml:space="preserve">4) </w:t>
      </w:r>
      <w:r w:rsidRPr="0077168F">
        <w:rPr>
          <w:rStyle w:val="fontstyle21"/>
          <w:rFonts w:ascii="Times New Roman" w:hAnsi="Times New Roman" w:cs="Times New Roman"/>
          <w:lang w:val="ru-RU"/>
        </w:rPr>
        <w:t xml:space="preserve">креативно-дослідницькі </w:t>
      </w:r>
      <w:r w:rsidRPr="0077168F">
        <w:rPr>
          <w:rStyle w:val="fontstyle01"/>
          <w:rFonts w:ascii="Times New Roman" w:hAnsi="Times New Roman" w:cs="Times New Roman"/>
          <w:b w:val="0"/>
          <w:lang w:val="ru-RU"/>
        </w:rPr>
        <w:t>(передбачають залучення учнів до творчості через пошук шляхом створення й розв'язання проблемних ситуацій, спрямованих на формування інтелектуально-креативних якостей учнів: мовного чуття, мислення, мовленн</w:t>
      </w:r>
      <w:r>
        <w:rPr>
          <w:rStyle w:val="fontstyle01"/>
          <w:rFonts w:ascii="Times New Roman" w:hAnsi="Times New Roman" w:cs="Times New Roman"/>
          <w:b w:val="0"/>
          <w:lang w:val="ru-RU"/>
        </w:rPr>
        <w:t>я, уяви, уваги тощо) [15, с. </w:t>
      </w:r>
      <w:r w:rsidRPr="0077168F">
        <w:rPr>
          <w:rStyle w:val="fontstyle01"/>
          <w:rFonts w:ascii="Times New Roman" w:hAnsi="Times New Roman" w:cs="Times New Roman"/>
          <w:b w:val="0"/>
          <w:lang w:val="ru-RU"/>
        </w:rPr>
        <w:t>185].</w:t>
      </w:r>
    </w:p>
    <w:p w:rsidR="00FE2B1C" w:rsidRPr="0077168F" w:rsidRDefault="00FE2B1C" w:rsidP="00FE2B1C">
      <w:pPr>
        <w:spacing w:after="0" w:line="360" w:lineRule="auto"/>
        <w:ind w:firstLine="720"/>
        <w:jc w:val="both"/>
        <w:rPr>
          <w:rStyle w:val="fontstyle01"/>
          <w:rFonts w:ascii="Times New Roman" w:hAnsi="Times New Roman" w:cs="Times New Roman"/>
          <w:b w:val="0"/>
          <w:lang w:val="ru-RU"/>
        </w:rPr>
      </w:pPr>
      <w:r w:rsidRPr="0077168F">
        <w:rPr>
          <w:rStyle w:val="fontstyle01"/>
          <w:rFonts w:ascii="Times New Roman" w:hAnsi="Times New Roman" w:cs="Times New Roman"/>
          <w:b w:val="0"/>
          <w:lang w:val="ru-RU"/>
        </w:rPr>
        <w:t>На наше переконання, з переліку вправ, запропонованих дослідниками, під час вивчення мовного матеріалу доцільно добирати такі, що водночас забезпечують ефективну роботу із мовними одиницями і сприятимуть формуванню соціокультурної компетентності.</w:t>
      </w:r>
    </w:p>
    <w:p w:rsidR="00FE2B1C" w:rsidRPr="0077168F" w:rsidRDefault="00FE2B1C" w:rsidP="00FE2B1C">
      <w:pPr>
        <w:spacing w:after="0" w:line="360" w:lineRule="auto"/>
        <w:ind w:firstLine="720"/>
        <w:jc w:val="both"/>
        <w:rPr>
          <w:rStyle w:val="fontstyle01"/>
          <w:rFonts w:ascii="Times New Roman" w:hAnsi="Times New Roman" w:cs="Times New Roman"/>
          <w:b w:val="0"/>
          <w:lang w:val="ru-RU"/>
        </w:rPr>
      </w:pPr>
      <w:r w:rsidRPr="0077168F">
        <w:rPr>
          <w:rStyle w:val="fontstyle01"/>
          <w:rFonts w:ascii="Times New Roman" w:hAnsi="Times New Roman" w:cs="Times New Roman"/>
          <w:b w:val="0"/>
          <w:lang w:val="ru-RU"/>
        </w:rPr>
        <w:lastRenderedPageBreak/>
        <w:t xml:space="preserve">Наприклад, під час вивчення синтаксису перевагу варто надавати творчим і комплексним вправам, що передбачають моделювання, трансформацію, конструювання синтаксичних одиниць; складання речень і текстів у певній композиційній формі з урахуванням граматичних і стилістичних особливостей мовних явищ; вибору необхідних мовленнєвих засобів для побудови синтаксичних конструкцій. </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Це забезпечить формування предметної та соціокультурної компетентностей.</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Суть соціокультурної складової полягає у формуванні соціально адаптованого громадянина України, </w:t>
      </w:r>
      <w:r>
        <w:rPr>
          <w:rFonts w:ascii="Times New Roman" w:hAnsi="Times New Roman" w:cs="Times New Roman"/>
          <w:sz w:val="28"/>
          <w:szCs w:val="28"/>
          <w:lang w:val="ru-RU"/>
        </w:rPr>
        <w:t>обізнаного з</w:t>
      </w:r>
      <w:r w:rsidRPr="0077168F">
        <w:rPr>
          <w:rFonts w:ascii="Times New Roman" w:hAnsi="Times New Roman" w:cs="Times New Roman"/>
          <w:sz w:val="28"/>
          <w:szCs w:val="28"/>
          <w:lang w:val="ru-RU"/>
        </w:rPr>
        <w:t xml:space="preserve"> національно-культурною спадщиною народу; громадянин</w:t>
      </w:r>
      <w:r>
        <w:rPr>
          <w:rFonts w:ascii="Times New Roman" w:hAnsi="Times New Roman" w:cs="Times New Roman"/>
          <w:sz w:val="28"/>
          <w:szCs w:val="28"/>
          <w:lang w:val="ru-RU"/>
        </w:rPr>
        <w:t>а</w:t>
      </w:r>
      <w:r w:rsidRPr="0077168F">
        <w:rPr>
          <w:rFonts w:ascii="Times New Roman" w:hAnsi="Times New Roman" w:cs="Times New Roman"/>
          <w:sz w:val="28"/>
          <w:szCs w:val="28"/>
          <w:lang w:val="ru-RU"/>
        </w:rPr>
        <w:t xml:space="preserve">, </w:t>
      </w:r>
      <w:r>
        <w:rPr>
          <w:rFonts w:ascii="Times New Roman" w:hAnsi="Times New Roman" w:cs="Times New Roman"/>
          <w:sz w:val="28"/>
          <w:szCs w:val="28"/>
          <w:lang w:val="ru-RU"/>
        </w:rPr>
        <w:t>який поважає та активно популяризує</w:t>
      </w:r>
      <w:r w:rsidRPr="0077168F">
        <w:rPr>
          <w:rFonts w:ascii="Times New Roman" w:hAnsi="Times New Roman" w:cs="Times New Roman"/>
          <w:sz w:val="28"/>
          <w:szCs w:val="28"/>
          <w:lang w:val="ru-RU"/>
        </w:rPr>
        <w:t xml:space="preserve"> українську культуру, дбає про </w:t>
      </w:r>
      <w:r>
        <w:rPr>
          <w:rFonts w:ascii="Times New Roman" w:hAnsi="Times New Roman" w:cs="Times New Roman"/>
          <w:sz w:val="28"/>
          <w:szCs w:val="28"/>
          <w:lang w:val="ru-RU"/>
        </w:rPr>
        <w:t xml:space="preserve">її </w:t>
      </w:r>
      <w:r w:rsidRPr="0077168F">
        <w:rPr>
          <w:rFonts w:ascii="Times New Roman" w:hAnsi="Times New Roman" w:cs="Times New Roman"/>
          <w:sz w:val="28"/>
          <w:szCs w:val="28"/>
          <w:lang w:val="ru-RU"/>
        </w:rPr>
        <w:t>збереження, готовий до викликів сучасного суспільства.</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Для реалізації завдань соціокульту</w:t>
      </w:r>
      <w:r>
        <w:rPr>
          <w:rFonts w:ascii="Times New Roman" w:hAnsi="Times New Roman" w:cs="Times New Roman"/>
          <w:sz w:val="28"/>
          <w:szCs w:val="28"/>
          <w:lang w:val="ru-RU"/>
        </w:rPr>
        <w:t>рної змістової лінії передбачена</w:t>
      </w:r>
      <w:r w:rsidRPr="0077168F">
        <w:rPr>
          <w:rFonts w:ascii="Times New Roman" w:hAnsi="Times New Roman" w:cs="Times New Roman"/>
          <w:sz w:val="28"/>
          <w:szCs w:val="28"/>
          <w:lang w:val="ru-RU"/>
        </w:rPr>
        <w:t xml:space="preserve"> </w:t>
      </w:r>
      <w:r>
        <w:rPr>
          <w:rFonts w:ascii="Times New Roman" w:hAnsi="Times New Roman" w:cs="Times New Roman"/>
          <w:sz w:val="28"/>
          <w:szCs w:val="28"/>
          <w:lang w:val="ru-RU"/>
        </w:rPr>
        <w:t>система</w:t>
      </w:r>
      <w:r w:rsidRPr="0077168F">
        <w:rPr>
          <w:rFonts w:ascii="Times New Roman" w:hAnsi="Times New Roman" w:cs="Times New Roman"/>
          <w:sz w:val="28"/>
          <w:szCs w:val="28"/>
          <w:lang w:val="ru-RU"/>
        </w:rPr>
        <w:t xml:space="preserve"> вправ і завдань </w:t>
      </w:r>
      <w:r>
        <w:rPr>
          <w:rFonts w:ascii="Times New Roman" w:hAnsi="Times New Roman" w:cs="Times New Roman"/>
          <w:sz w:val="28"/>
          <w:szCs w:val="28"/>
          <w:lang w:val="ru-RU"/>
        </w:rPr>
        <w:t xml:space="preserve">спрямована </w:t>
      </w:r>
      <w:r w:rsidRPr="0077168F">
        <w:rPr>
          <w:rFonts w:ascii="Times New Roman" w:hAnsi="Times New Roman" w:cs="Times New Roman"/>
          <w:sz w:val="28"/>
          <w:szCs w:val="28"/>
          <w:lang w:val="ru-RU"/>
        </w:rPr>
        <w:t>на розвиток таких умінь:</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усвідомлювати себе як соціально активну, ініціативну та відповідальну особистість;</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позитивно ставитися до національної культури та мови як її невід’ємної частини;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ідентифікувати себе за допомогою мови та засвоєних культурних норм з українським народом, нацією;</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проводити паралелі між культурою своєї країни та культурами інших народів світу;</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вибирати та а</w:t>
      </w:r>
      <w:r>
        <w:rPr>
          <w:rFonts w:ascii="Times New Roman" w:hAnsi="Times New Roman" w:cs="Times New Roman"/>
          <w:sz w:val="28"/>
          <w:szCs w:val="28"/>
          <w:lang w:val="ru-RU"/>
        </w:rPr>
        <w:t>налізувати соціокультурні явища</w:t>
      </w:r>
      <w:r w:rsidRPr="0077168F">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оцінювати соціокультурні події, виявляти відмінності;</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висловлювати власну думку;</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асоціювати явища та події з певними образами;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lastRenderedPageBreak/>
        <w:t>- висловлювати власне ставлення до історичних, суспільно-політичних подій;</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аналізувати, оцінювати, коментувати та інтерпретувати соціокультурні тексти;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виявляти, формулювати та розв’язувати соціокультурні проблеми в комунікати</w:t>
      </w:r>
      <w:r>
        <w:rPr>
          <w:rFonts w:ascii="Times New Roman" w:hAnsi="Times New Roman" w:cs="Times New Roman"/>
          <w:sz w:val="28"/>
          <w:szCs w:val="28"/>
          <w:lang w:val="ru-RU"/>
        </w:rPr>
        <w:t>вних ситуаціях тощо [58, с. 150</w:t>
      </w:r>
      <w:r w:rsidRPr="0077168F">
        <w:rPr>
          <w:rFonts w:ascii="Times New Roman" w:hAnsi="Times New Roman" w:cs="Times New Roman"/>
          <w:sz w:val="28"/>
          <w:szCs w:val="28"/>
          <w:lang w:val="ru-RU"/>
        </w:rPr>
        <w:t>–151]</w:t>
      </w:r>
      <w:r>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Дослідники виділяють такі етапи формування соціокультурної компетентності:</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Перший етап – ознайомлення з соціокультурним середовищем;</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ІІ етап – вирішення соціокультурних проблем;</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ІІІ етап – самостійне тлумачення соціокультурних реалій, в</w:t>
      </w:r>
      <w:r>
        <w:rPr>
          <w:rFonts w:ascii="Times New Roman" w:hAnsi="Times New Roman" w:cs="Times New Roman"/>
          <w:sz w:val="28"/>
          <w:szCs w:val="28"/>
          <w:lang w:val="ru-RU"/>
        </w:rPr>
        <w:t xml:space="preserve">исловлення </w:t>
      </w:r>
      <w:r w:rsidRPr="0077168F">
        <w:rPr>
          <w:rFonts w:ascii="Times New Roman" w:hAnsi="Times New Roman" w:cs="Times New Roman"/>
          <w:sz w:val="28"/>
          <w:szCs w:val="28"/>
          <w:lang w:val="ru-RU"/>
        </w:rPr>
        <w:t>ставлення до них.</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Метою першого етапу є ознайомлення із соціокультурною ситуацією, що передбачає створення умов, сприятливих для розкриття її сутності. Перш за все, учні повинні засвоїти основні компоненти ситуації, такі як: місце, час, подія, учасн</w:t>
      </w:r>
      <w:r>
        <w:rPr>
          <w:rFonts w:ascii="Times New Roman" w:hAnsi="Times New Roman" w:cs="Times New Roman"/>
          <w:sz w:val="28"/>
          <w:szCs w:val="28"/>
          <w:lang w:val="ru-RU"/>
        </w:rPr>
        <w:t>ики, їхні дії, вчинки тощо. У дібраних текстах педагог</w:t>
      </w:r>
      <w:r w:rsidRPr="0077168F">
        <w:rPr>
          <w:rFonts w:ascii="Times New Roman" w:hAnsi="Times New Roman" w:cs="Times New Roman"/>
          <w:sz w:val="28"/>
          <w:szCs w:val="28"/>
          <w:lang w:val="ru-RU"/>
        </w:rPr>
        <w:t xml:space="preserve"> поступово </w:t>
      </w:r>
      <w:r>
        <w:rPr>
          <w:rFonts w:ascii="Times New Roman" w:hAnsi="Times New Roman" w:cs="Times New Roman"/>
          <w:sz w:val="28"/>
          <w:szCs w:val="28"/>
          <w:lang w:val="ru-RU"/>
        </w:rPr>
        <w:t>навчає</w:t>
      </w:r>
      <w:r w:rsidRPr="0077168F">
        <w:rPr>
          <w:rFonts w:ascii="Times New Roman" w:hAnsi="Times New Roman" w:cs="Times New Roman"/>
          <w:sz w:val="28"/>
          <w:szCs w:val="28"/>
          <w:lang w:val="ru-RU"/>
        </w:rPr>
        <w:t xml:space="preserve"> учнів виділяти всі ці елементи, аналізуват</w:t>
      </w:r>
      <w:r>
        <w:rPr>
          <w:rFonts w:ascii="Times New Roman" w:hAnsi="Times New Roman" w:cs="Times New Roman"/>
          <w:sz w:val="28"/>
          <w:szCs w:val="28"/>
          <w:lang w:val="ru-RU"/>
        </w:rPr>
        <w:t>и їх, виділяти серед них головні та</w:t>
      </w:r>
      <w:r w:rsidRPr="0077168F">
        <w:rPr>
          <w:rFonts w:ascii="Times New Roman" w:hAnsi="Times New Roman" w:cs="Times New Roman"/>
          <w:sz w:val="28"/>
          <w:szCs w:val="28"/>
          <w:lang w:val="ru-RU"/>
        </w:rPr>
        <w:t xml:space="preserve"> другорядн</w:t>
      </w:r>
      <w:r>
        <w:rPr>
          <w:rFonts w:ascii="Times New Roman" w:hAnsi="Times New Roman" w:cs="Times New Roman"/>
          <w:sz w:val="28"/>
          <w:szCs w:val="28"/>
          <w:lang w:val="ru-RU"/>
        </w:rPr>
        <w:t>і</w:t>
      </w:r>
      <w:r w:rsidRPr="0077168F">
        <w:rPr>
          <w:rFonts w:ascii="Times New Roman" w:hAnsi="Times New Roman" w:cs="Times New Roman"/>
          <w:sz w:val="28"/>
          <w:szCs w:val="28"/>
          <w:lang w:val="ru-RU"/>
        </w:rPr>
        <w:t xml:space="preserve"> і, як наслідок, розпізнавати проблему. Найвищим рівнем сформованих на цьому етапі умінь є </w:t>
      </w:r>
      <w:r>
        <w:rPr>
          <w:rFonts w:ascii="Times New Roman" w:hAnsi="Times New Roman" w:cs="Times New Roman"/>
          <w:sz w:val="28"/>
          <w:szCs w:val="28"/>
          <w:lang w:val="ru-RU"/>
        </w:rPr>
        <w:t xml:space="preserve">здатність </w:t>
      </w:r>
      <w:r w:rsidRPr="0077168F">
        <w:rPr>
          <w:rFonts w:ascii="Times New Roman" w:hAnsi="Times New Roman" w:cs="Times New Roman"/>
          <w:sz w:val="28"/>
          <w:szCs w:val="28"/>
          <w:lang w:val="ru-RU"/>
        </w:rPr>
        <w:t>учнів самост</w:t>
      </w:r>
      <w:r>
        <w:rPr>
          <w:rFonts w:ascii="Times New Roman" w:hAnsi="Times New Roman" w:cs="Times New Roman"/>
          <w:sz w:val="28"/>
          <w:szCs w:val="28"/>
          <w:lang w:val="ru-RU"/>
        </w:rPr>
        <w:t>ійно визначати реальні суспільні</w:t>
      </w:r>
      <w:r w:rsidRPr="0077168F">
        <w:rPr>
          <w:rFonts w:ascii="Times New Roman" w:hAnsi="Times New Roman" w:cs="Times New Roman"/>
          <w:sz w:val="28"/>
          <w:szCs w:val="28"/>
          <w:lang w:val="ru-RU"/>
        </w:rPr>
        <w:t xml:space="preserve"> проблеми та формулювати їх.</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Другий етап </w:t>
      </w:r>
      <w:r w:rsidRPr="0077168F">
        <w:rPr>
          <w:rFonts w:ascii="Times New Roman" w:hAnsi="Times New Roman" w:cs="Times New Roman"/>
          <w:sz w:val="28"/>
          <w:szCs w:val="28"/>
          <w:lang w:val="ru-RU"/>
        </w:rPr>
        <w:t>– пошук шляхів і з</w:t>
      </w:r>
      <w:r>
        <w:rPr>
          <w:rFonts w:ascii="Times New Roman" w:hAnsi="Times New Roman" w:cs="Times New Roman"/>
          <w:sz w:val="28"/>
          <w:szCs w:val="28"/>
          <w:lang w:val="ru-RU"/>
        </w:rPr>
        <w:t>асобів вирішення проблеми. В</w:t>
      </w:r>
      <w:r w:rsidRPr="0077168F">
        <w:rPr>
          <w:rFonts w:ascii="Times New Roman" w:hAnsi="Times New Roman" w:cs="Times New Roman"/>
          <w:sz w:val="28"/>
          <w:szCs w:val="28"/>
          <w:lang w:val="ru-RU"/>
        </w:rPr>
        <w:t xml:space="preserve">ажливо навчити </w:t>
      </w:r>
      <w:r>
        <w:rPr>
          <w:rFonts w:ascii="Times New Roman" w:hAnsi="Times New Roman" w:cs="Times New Roman"/>
          <w:sz w:val="28"/>
          <w:szCs w:val="28"/>
          <w:lang w:val="ru-RU"/>
        </w:rPr>
        <w:t>учнів пропонувати ефективні</w:t>
      </w:r>
      <w:r w:rsidRPr="0077168F">
        <w:rPr>
          <w:rFonts w:ascii="Times New Roman" w:hAnsi="Times New Roman" w:cs="Times New Roman"/>
          <w:sz w:val="28"/>
          <w:szCs w:val="28"/>
          <w:lang w:val="ru-RU"/>
        </w:rPr>
        <w:t xml:space="preserve"> шляхи її вирішення, розвивати навички аналізу та оцінки пропозицій. На цьому етапі необхідно акту</w:t>
      </w:r>
      <w:r>
        <w:rPr>
          <w:rFonts w:ascii="Times New Roman" w:hAnsi="Times New Roman" w:cs="Times New Roman"/>
          <w:sz w:val="28"/>
          <w:szCs w:val="28"/>
          <w:lang w:val="ru-RU"/>
        </w:rPr>
        <w:t>алізувати життєво важливі вміння</w:t>
      </w:r>
      <w:r w:rsidRPr="0077168F">
        <w:rPr>
          <w:rFonts w:ascii="Times New Roman" w:hAnsi="Times New Roman" w:cs="Times New Roman"/>
          <w:sz w:val="28"/>
          <w:szCs w:val="28"/>
          <w:lang w:val="ru-RU"/>
        </w:rPr>
        <w:t xml:space="preserve"> – ф</w:t>
      </w:r>
      <w:r>
        <w:rPr>
          <w:rFonts w:ascii="Times New Roman" w:hAnsi="Times New Roman" w:cs="Times New Roman"/>
          <w:sz w:val="28"/>
          <w:szCs w:val="28"/>
          <w:lang w:val="ru-RU"/>
        </w:rPr>
        <w:t>ормулювати припущення</w:t>
      </w:r>
      <w:r w:rsidRPr="0077168F">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Метою третього етапу є формування в учнів ставлення до предметів, явищ, подій </w:t>
      </w:r>
      <w:r>
        <w:rPr>
          <w:rFonts w:ascii="Times New Roman" w:hAnsi="Times New Roman" w:cs="Times New Roman"/>
          <w:sz w:val="28"/>
          <w:szCs w:val="28"/>
          <w:lang w:val="ru-RU"/>
        </w:rPr>
        <w:t xml:space="preserve">крізь </w:t>
      </w:r>
      <w:r w:rsidRPr="0077168F">
        <w:rPr>
          <w:rFonts w:ascii="Times New Roman" w:hAnsi="Times New Roman" w:cs="Times New Roman"/>
          <w:sz w:val="28"/>
          <w:szCs w:val="28"/>
          <w:lang w:val="ru-RU"/>
        </w:rPr>
        <w:t>призму цінностей і культурних традицій свого народу. На цьому етапі учні вчаться формулювати й обґрунтовувати своє ставлення до запропон</w:t>
      </w:r>
      <w:r>
        <w:rPr>
          <w:rFonts w:ascii="Times New Roman" w:hAnsi="Times New Roman" w:cs="Times New Roman"/>
          <w:sz w:val="28"/>
          <w:szCs w:val="28"/>
          <w:lang w:val="ru-RU"/>
        </w:rPr>
        <w:t>ованих об’єктів (предмету, подія, явище, дія тощо) [58, с. 152</w:t>
      </w:r>
      <w:r w:rsidRPr="0077168F">
        <w:rPr>
          <w:rFonts w:ascii="Times New Roman" w:hAnsi="Times New Roman" w:cs="Times New Roman"/>
          <w:sz w:val="28"/>
          <w:szCs w:val="28"/>
          <w:lang w:val="ru-RU"/>
        </w:rPr>
        <w:t>–154].</w:t>
      </w:r>
    </w:p>
    <w:p w:rsidR="00E34C0B"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lastRenderedPageBreak/>
        <w:t>У контексті нашого дослідження актуальним є розгляд проблеми класифікаці</w:t>
      </w:r>
      <w:r>
        <w:rPr>
          <w:rFonts w:ascii="Times New Roman" w:hAnsi="Times New Roman" w:cs="Times New Roman"/>
          <w:sz w:val="28"/>
          <w:szCs w:val="28"/>
          <w:lang w:val="ru-RU"/>
        </w:rPr>
        <w:t xml:space="preserve">ї та вмотивованого </w:t>
      </w:r>
      <w:r w:rsidRPr="0077168F">
        <w:rPr>
          <w:rFonts w:ascii="Times New Roman" w:hAnsi="Times New Roman" w:cs="Times New Roman"/>
          <w:sz w:val="28"/>
          <w:szCs w:val="28"/>
          <w:lang w:val="ru-RU"/>
        </w:rPr>
        <w:t>д</w:t>
      </w:r>
      <w:r>
        <w:rPr>
          <w:rFonts w:ascii="Times New Roman" w:hAnsi="Times New Roman" w:cs="Times New Roman"/>
          <w:sz w:val="28"/>
          <w:szCs w:val="28"/>
          <w:lang w:val="ru-RU"/>
        </w:rPr>
        <w:t>о</w:t>
      </w:r>
      <w:r w:rsidRPr="0077168F">
        <w:rPr>
          <w:rFonts w:ascii="Times New Roman" w:hAnsi="Times New Roman" w:cs="Times New Roman"/>
          <w:sz w:val="28"/>
          <w:szCs w:val="28"/>
          <w:lang w:val="ru-RU"/>
        </w:rPr>
        <w:t xml:space="preserve">бору ефективних методів навчання української мови, навчальних текстів, які сприяють створенню духовно-культурного освітнього середовища та соціокультурному розвитку мовної особистості. З </w:t>
      </w:r>
      <w:r>
        <w:rPr>
          <w:rFonts w:ascii="Times New Roman" w:hAnsi="Times New Roman" w:cs="Times New Roman"/>
          <w:sz w:val="28"/>
          <w:szCs w:val="28"/>
          <w:lang w:val="ru-RU"/>
        </w:rPr>
        <w:t>погляду виховної мети</w:t>
      </w:r>
      <w:r w:rsidRPr="0077168F">
        <w:rPr>
          <w:rFonts w:ascii="Times New Roman" w:hAnsi="Times New Roman" w:cs="Times New Roman"/>
          <w:sz w:val="28"/>
          <w:szCs w:val="28"/>
          <w:lang w:val="ru-RU"/>
        </w:rPr>
        <w:t xml:space="preserve"> найважливішим є худож</w:t>
      </w:r>
      <w:r>
        <w:rPr>
          <w:rFonts w:ascii="Times New Roman" w:hAnsi="Times New Roman" w:cs="Times New Roman"/>
          <w:sz w:val="28"/>
          <w:szCs w:val="28"/>
          <w:lang w:val="ru-RU"/>
        </w:rPr>
        <w:t>ній</w:t>
      </w:r>
      <w:r w:rsidRPr="0077168F">
        <w:rPr>
          <w:rFonts w:ascii="Times New Roman" w:hAnsi="Times New Roman" w:cs="Times New Roman"/>
          <w:sz w:val="28"/>
          <w:szCs w:val="28"/>
          <w:lang w:val="ru-RU"/>
        </w:rPr>
        <w:t xml:space="preserve"> текст як духовна модель світу. У дослідженні соціокультурного напряму лінгвод</w:t>
      </w:r>
      <w:r>
        <w:rPr>
          <w:rFonts w:ascii="Times New Roman" w:hAnsi="Times New Roman" w:cs="Times New Roman"/>
          <w:sz w:val="28"/>
          <w:szCs w:val="28"/>
          <w:lang w:val="ru-RU"/>
        </w:rPr>
        <w:t>идактики актуалізується метод навчання «діалог культур», застосування якого</w:t>
      </w:r>
      <w:r w:rsidRPr="0077168F">
        <w:rPr>
          <w:rFonts w:ascii="Times New Roman" w:hAnsi="Times New Roman" w:cs="Times New Roman"/>
          <w:sz w:val="28"/>
          <w:szCs w:val="28"/>
          <w:lang w:val="ru-RU"/>
        </w:rPr>
        <w:t xml:space="preserve"> на практиці дозволя</w:t>
      </w:r>
      <w:r>
        <w:rPr>
          <w:rFonts w:ascii="Times New Roman" w:hAnsi="Times New Roman" w:cs="Times New Roman"/>
          <w:sz w:val="28"/>
          <w:szCs w:val="28"/>
          <w:lang w:val="ru-RU"/>
        </w:rPr>
        <w:t>є реалізувати принцип світоглядної</w:t>
      </w:r>
      <w:r w:rsidRPr="0077168F">
        <w:rPr>
          <w:rFonts w:ascii="Times New Roman" w:hAnsi="Times New Roman" w:cs="Times New Roman"/>
          <w:sz w:val="28"/>
          <w:szCs w:val="28"/>
          <w:lang w:val="ru-RU"/>
        </w:rPr>
        <w:t xml:space="preserve"> та ку</w:t>
      </w:r>
      <w:r>
        <w:rPr>
          <w:rFonts w:ascii="Times New Roman" w:hAnsi="Times New Roman" w:cs="Times New Roman"/>
          <w:sz w:val="28"/>
          <w:szCs w:val="28"/>
          <w:lang w:val="ru-RU"/>
        </w:rPr>
        <w:t xml:space="preserve">льтурної спадщини. </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Має рацію О. </w:t>
      </w:r>
      <w:r w:rsidRPr="0077168F">
        <w:rPr>
          <w:rFonts w:ascii="Times New Roman" w:hAnsi="Times New Roman" w:cs="Times New Roman"/>
          <w:sz w:val="28"/>
          <w:szCs w:val="28"/>
          <w:lang w:val="ru-RU"/>
        </w:rPr>
        <w:t xml:space="preserve">Кучерук, стверджуючи, що в системі </w:t>
      </w:r>
      <w:r>
        <w:rPr>
          <w:rFonts w:ascii="Times New Roman" w:hAnsi="Times New Roman" w:cs="Times New Roman"/>
          <w:sz w:val="28"/>
          <w:szCs w:val="28"/>
          <w:lang w:val="ru-RU"/>
        </w:rPr>
        <w:t>соціокультурного навчання</w:t>
      </w:r>
      <w:r w:rsidRPr="0077168F">
        <w:rPr>
          <w:rFonts w:ascii="Times New Roman" w:hAnsi="Times New Roman" w:cs="Times New Roman"/>
          <w:sz w:val="28"/>
          <w:szCs w:val="28"/>
          <w:lang w:val="ru-RU"/>
        </w:rPr>
        <w:t xml:space="preserve"> мови важливим є так</w:t>
      </w:r>
      <w:r>
        <w:rPr>
          <w:rFonts w:ascii="Times New Roman" w:hAnsi="Times New Roman" w:cs="Times New Roman"/>
          <w:sz w:val="28"/>
          <w:szCs w:val="28"/>
          <w:lang w:val="ru-RU"/>
        </w:rPr>
        <w:t>ож метод дослідження, метод проє</w:t>
      </w:r>
      <w:r w:rsidRPr="0077168F">
        <w:rPr>
          <w:rFonts w:ascii="Times New Roman" w:hAnsi="Times New Roman" w:cs="Times New Roman"/>
          <w:sz w:val="28"/>
          <w:szCs w:val="28"/>
          <w:lang w:val="ru-RU"/>
        </w:rPr>
        <w:t xml:space="preserve">ктів, що сприяють залученню </w:t>
      </w:r>
      <w:r>
        <w:rPr>
          <w:rFonts w:ascii="Times New Roman" w:hAnsi="Times New Roman" w:cs="Times New Roman"/>
          <w:sz w:val="28"/>
          <w:szCs w:val="28"/>
          <w:lang w:val="ru-RU"/>
        </w:rPr>
        <w:t>здобувачів освіти до дослідницького процесу, створення навчальних проє</w:t>
      </w:r>
      <w:r w:rsidRPr="0077168F">
        <w:rPr>
          <w:rFonts w:ascii="Times New Roman" w:hAnsi="Times New Roman" w:cs="Times New Roman"/>
          <w:sz w:val="28"/>
          <w:szCs w:val="28"/>
          <w:lang w:val="ru-RU"/>
        </w:rPr>
        <w:t xml:space="preserve">ктів </w:t>
      </w:r>
      <w:r>
        <w:rPr>
          <w:rFonts w:ascii="Times New Roman" w:hAnsi="Times New Roman" w:cs="Times New Roman"/>
          <w:sz w:val="28"/>
          <w:szCs w:val="28"/>
          <w:lang w:val="ru-RU"/>
        </w:rPr>
        <w:t>[43, с. </w:t>
      </w:r>
      <w:r w:rsidRPr="0077168F">
        <w:rPr>
          <w:rFonts w:ascii="Times New Roman" w:hAnsi="Times New Roman" w:cs="Times New Roman"/>
          <w:sz w:val="28"/>
          <w:szCs w:val="28"/>
          <w:lang w:val="ru-RU"/>
        </w:rPr>
        <w:t>5].</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Крім традиційних, для формування соціокультурної компетентності у</w:t>
      </w:r>
      <w:r>
        <w:rPr>
          <w:rFonts w:ascii="Times New Roman" w:hAnsi="Times New Roman" w:cs="Times New Roman"/>
          <w:sz w:val="28"/>
          <w:szCs w:val="28"/>
          <w:lang w:val="ru-RU"/>
        </w:rPr>
        <w:t>чнів важливі й інші методи: проєктний, ситуаційний, діалогічний, метод гри</w:t>
      </w:r>
      <w:r w:rsidRPr="0077168F">
        <w:rPr>
          <w:rFonts w:ascii="Times New Roman" w:hAnsi="Times New Roman" w:cs="Times New Roman"/>
          <w:sz w:val="28"/>
          <w:szCs w:val="28"/>
          <w:lang w:val="ru-RU"/>
        </w:rPr>
        <w:t xml:space="preserve">, які сприяють інтенсифікації й оптимізації </w:t>
      </w:r>
      <w:r>
        <w:rPr>
          <w:rFonts w:ascii="Times New Roman" w:hAnsi="Times New Roman" w:cs="Times New Roman"/>
          <w:sz w:val="28"/>
          <w:szCs w:val="28"/>
          <w:lang w:val="ru-RU"/>
        </w:rPr>
        <w:t>освітнього</w:t>
      </w:r>
      <w:r w:rsidRPr="0077168F">
        <w:rPr>
          <w:rFonts w:ascii="Times New Roman" w:hAnsi="Times New Roman" w:cs="Times New Roman"/>
          <w:sz w:val="28"/>
          <w:szCs w:val="28"/>
          <w:lang w:val="ru-RU"/>
        </w:rPr>
        <w:t xml:space="preserve"> процесу. У контексті нашого дослідження доцільно </w:t>
      </w:r>
      <w:r>
        <w:rPr>
          <w:rFonts w:ascii="Times New Roman" w:hAnsi="Times New Roman" w:cs="Times New Roman"/>
          <w:sz w:val="28"/>
          <w:szCs w:val="28"/>
          <w:lang w:val="ru-RU"/>
        </w:rPr>
        <w:t xml:space="preserve">застосовувати </w:t>
      </w:r>
      <w:r w:rsidRPr="0077168F">
        <w:rPr>
          <w:rFonts w:ascii="Times New Roman" w:hAnsi="Times New Roman" w:cs="Times New Roman"/>
          <w:sz w:val="28"/>
          <w:szCs w:val="28"/>
          <w:lang w:val="ru-RU"/>
        </w:rPr>
        <w:t xml:space="preserve">методи роботи з електронними </w:t>
      </w:r>
      <w:r>
        <w:rPr>
          <w:rFonts w:ascii="Times New Roman" w:hAnsi="Times New Roman" w:cs="Times New Roman"/>
          <w:sz w:val="28"/>
          <w:szCs w:val="28"/>
          <w:lang w:val="ru-RU"/>
        </w:rPr>
        <w:t>носіями знань</w:t>
      </w:r>
      <w:r w:rsidRPr="0077168F">
        <w:rPr>
          <w:rFonts w:ascii="Times New Roman" w:hAnsi="Times New Roman" w:cs="Times New Roman"/>
          <w:sz w:val="28"/>
          <w:szCs w:val="28"/>
          <w:lang w:val="ru-RU"/>
        </w:rPr>
        <w:t>, методи лінгвістичного програмування та алгоритмізації.</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Оптимальне поєднання форм, методів і прийомів забезпечує реалізацію багатьох цілей уроку, сприяє створенню комфортного </w:t>
      </w:r>
      <w:r>
        <w:rPr>
          <w:rFonts w:ascii="Times New Roman" w:hAnsi="Times New Roman" w:cs="Times New Roman"/>
          <w:sz w:val="28"/>
          <w:szCs w:val="28"/>
          <w:lang w:val="ru-RU"/>
        </w:rPr>
        <w:t>освітньо</w:t>
      </w:r>
      <w:r w:rsidRPr="0077168F">
        <w:rPr>
          <w:rFonts w:ascii="Times New Roman" w:hAnsi="Times New Roman" w:cs="Times New Roman"/>
          <w:sz w:val="28"/>
          <w:szCs w:val="28"/>
          <w:lang w:val="ru-RU"/>
        </w:rPr>
        <w:t xml:space="preserve">го середовища, позитивних міжособистісних стосунків, підвищенню мотивації до пізнавальної діяльності через соціальне стимулювання, </w:t>
      </w:r>
      <w:r>
        <w:rPr>
          <w:rFonts w:ascii="Times New Roman" w:hAnsi="Times New Roman" w:cs="Times New Roman"/>
          <w:sz w:val="28"/>
          <w:szCs w:val="28"/>
          <w:lang w:val="ru-RU"/>
        </w:rPr>
        <w:t>появі особистої відповідальності</w:t>
      </w:r>
      <w:r w:rsidRPr="0077168F">
        <w:rPr>
          <w:rFonts w:ascii="Times New Roman" w:hAnsi="Times New Roman" w:cs="Times New Roman"/>
          <w:sz w:val="28"/>
          <w:szCs w:val="28"/>
          <w:lang w:val="ru-RU"/>
        </w:rPr>
        <w:t xml:space="preserve">, </w:t>
      </w:r>
      <w:r>
        <w:rPr>
          <w:rFonts w:ascii="Times New Roman" w:hAnsi="Times New Roman" w:cs="Times New Roman"/>
          <w:sz w:val="28"/>
          <w:szCs w:val="28"/>
          <w:lang w:val="ru-RU"/>
        </w:rPr>
        <w:t>відчуття задоволення</w:t>
      </w:r>
      <w:r w:rsidRPr="0077168F">
        <w:rPr>
          <w:rFonts w:ascii="Times New Roman" w:hAnsi="Times New Roman" w:cs="Times New Roman"/>
          <w:sz w:val="28"/>
          <w:szCs w:val="28"/>
          <w:lang w:val="ru-RU"/>
        </w:rPr>
        <w:t xml:space="preserve"> особистими навчальними досягненнями.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Усе це формує якісно нове сприйняття </w:t>
      </w:r>
      <w:r>
        <w:rPr>
          <w:rFonts w:ascii="Times New Roman" w:hAnsi="Times New Roman" w:cs="Times New Roman"/>
          <w:sz w:val="28"/>
          <w:szCs w:val="28"/>
          <w:lang w:val="ru-RU"/>
        </w:rPr>
        <w:t xml:space="preserve">навчального </w:t>
      </w:r>
      <w:r w:rsidRPr="0077168F">
        <w:rPr>
          <w:rFonts w:ascii="Times New Roman" w:hAnsi="Times New Roman" w:cs="Times New Roman"/>
          <w:sz w:val="28"/>
          <w:szCs w:val="28"/>
          <w:lang w:val="ru-RU"/>
        </w:rPr>
        <w:t>предмета, ві</w:t>
      </w:r>
      <w:r>
        <w:rPr>
          <w:rFonts w:ascii="Times New Roman" w:hAnsi="Times New Roman" w:cs="Times New Roman"/>
          <w:sz w:val="28"/>
          <w:szCs w:val="28"/>
          <w:lang w:val="ru-RU"/>
        </w:rPr>
        <w:t>дчуття особистого ставлення до загальної</w:t>
      </w:r>
      <w:r w:rsidRPr="0077168F">
        <w:rPr>
          <w:rFonts w:ascii="Times New Roman" w:hAnsi="Times New Roman" w:cs="Times New Roman"/>
          <w:sz w:val="28"/>
          <w:szCs w:val="28"/>
          <w:lang w:val="ru-RU"/>
        </w:rPr>
        <w:t xml:space="preserve"> справи, </w:t>
      </w:r>
      <w:r>
        <w:rPr>
          <w:rFonts w:ascii="Times New Roman" w:hAnsi="Times New Roman" w:cs="Times New Roman"/>
          <w:sz w:val="28"/>
          <w:szCs w:val="28"/>
          <w:lang w:val="ru-RU"/>
        </w:rPr>
        <w:t>якою стає колективне</w:t>
      </w:r>
      <w:r w:rsidRPr="0077168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опанування </w:t>
      </w:r>
      <w:r w:rsidRPr="0077168F">
        <w:rPr>
          <w:rFonts w:ascii="Times New Roman" w:hAnsi="Times New Roman" w:cs="Times New Roman"/>
          <w:sz w:val="28"/>
          <w:szCs w:val="28"/>
          <w:lang w:val="ru-RU"/>
        </w:rPr>
        <w:t>певною мовною темою.</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Стосунки </w:t>
      </w:r>
      <w:r w:rsidRPr="0077168F">
        <w:rPr>
          <w:rFonts w:ascii="Times New Roman" w:hAnsi="Times New Roman" w:cs="Times New Roman"/>
          <w:sz w:val="28"/>
          <w:szCs w:val="28"/>
          <w:lang w:val="ru-RU"/>
        </w:rPr>
        <w:t xml:space="preserve">між </w:t>
      </w:r>
      <w:r>
        <w:rPr>
          <w:rFonts w:ascii="Times New Roman" w:hAnsi="Times New Roman" w:cs="Times New Roman"/>
          <w:sz w:val="28"/>
          <w:szCs w:val="28"/>
          <w:lang w:val="ru-RU"/>
        </w:rPr>
        <w:t>педагогом</w:t>
      </w:r>
      <w:r w:rsidRPr="0077168F">
        <w:rPr>
          <w:rFonts w:ascii="Times New Roman" w:hAnsi="Times New Roman" w:cs="Times New Roman"/>
          <w:sz w:val="28"/>
          <w:szCs w:val="28"/>
          <w:lang w:val="ru-RU"/>
        </w:rPr>
        <w:t xml:space="preserve"> і учнями набувають характеру</w:t>
      </w:r>
      <w:r>
        <w:rPr>
          <w:rFonts w:ascii="Times New Roman" w:hAnsi="Times New Roman" w:cs="Times New Roman"/>
          <w:sz w:val="28"/>
          <w:szCs w:val="28"/>
          <w:lang w:val="ru-RU"/>
        </w:rPr>
        <w:t xml:space="preserve"> співпраці</w:t>
      </w:r>
      <w:r w:rsidRPr="0077168F">
        <w:rPr>
          <w:rFonts w:ascii="Times New Roman" w:hAnsi="Times New Roman" w:cs="Times New Roman"/>
          <w:sz w:val="28"/>
          <w:szCs w:val="28"/>
          <w:lang w:val="ru-RU"/>
        </w:rPr>
        <w:t xml:space="preserve">, оскільки вчитель безпосередньо втручається </w:t>
      </w:r>
      <w:proofErr w:type="gramStart"/>
      <w:r w:rsidRPr="0077168F">
        <w:rPr>
          <w:rFonts w:ascii="Times New Roman" w:hAnsi="Times New Roman" w:cs="Times New Roman"/>
          <w:sz w:val="28"/>
          <w:szCs w:val="28"/>
          <w:lang w:val="ru-RU"/>
        </w:rPr>
        <w:t>в роботу</w:t>
      </w:r>
      <w:proofErr w:type="gramEnd"/>
      <w:r w:rsidRPr="0077168F">
        <w:rPr>
          <w:rFonts w:ascii="Times New Roman" w:hAnsi="Times New Roman" w:cs="Times New Roman"/>
          <w:sz w:val="28"/>
          <w:szCs w:val="28"/>
          <w:lang w:val="ru-RU"/>
        </w:rPr>
        <w:t xml:space="preserve"> групи лише в тому випадку, якщо в </w:t>
      </w:r>
      <w:r>
        <w:rPr>
          <w:rFonts w:ascii="Times New Roman" w:hAnsi="Times New Roman" w:cs="Times New Roman"/>
          <w:sz w:val="28"/>
          <w:szCs w:val="28"/>
          <w:lang w:val="ru-RU"/>
        </w:rPr>
        <w:t xml:space="preserve">здобувачів освіти </w:t>
      </w:r>
      <w:r w:rsidRPr="0077168F">
        <w:rPr>
          <w:rFonts w:ascii="Times New Roman" w:hAnsi="Times New Roman" w:cs="Times New Roman"/>
          <w:sz w:val="28"/>
          <w:szCs w:val="28"/>
          <w:lang w:val="ru-RU"/>
        </w:rPr>
        <w:t>виникають запитання і вони звертаються за допомогою.</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lastRenderedPageBreak/>
        <w:t>Для формування соціок</w:t>
      </w:r>
      <w:r>
        <w:rPr>
          <w:rFonts w:ascii="Times New Roman" w:hAnsi="Times New Roman" w:cs="Times New Roman"/>
          <w:sz w:val="28"/>
          <w:szCs w:val="28"/>
          <w:lang w:val="ru-RU"/>
        </w:rPr>
        <w:t>ультурної компетентності учнів у</w:t>
      </w:r>
      <w:r w:rsidRPr="0077168F">
        <w:rPr>
          <w:rFonts w:ascii="Times New Roman" w:hAnsi="Times New Roman" w:cs="Times New Roman"/>
          <w:sz w:val="28"/>
          <w:szCs w:val="28"/>
          <w:lang w:val="ru-RU"/>
        </w:rPr>
        <w:t xml:space="preserve">читель </w:t>
      </w:r>
      <w:r>
        <w:rPr>
          <w:rFonts w:ascii="Times New Roman" w:hAnsi="Times New Roman" w:cs="Times New Roman"/>
          <w:sz w:val="28"/>
          <w:szCs w:val="28"/>
          <w:lang w:val="ru-RU"/>
        </w:rPr>
        <w:t>із позиції</w:t>
      </w:r>
      <w:r w:rsidRPr="0077168F">
        <w:rPr>
          <w:rFonts w:ascii="Times New Roman" w:hAnsi="Times New Roman" w:cs="Times New Roman"/>
          <w:sz w:val="28"/>
          <w:szCs w:val="28"/>
          <w:lang w:val="ru-RU"/>
        </w:rPr>
        <w:t xml:space="preserve"> діяльнісного підходу має спонукати </w:t>
      </w:r>
      <w:r>
        <w:rPr>
          <w:rFonts w:ascii="Times New Roman" w:hAnsi="Times New Roman" w:cs="Times New Roman"/>
          <w:sz w:val="28"/>
          <w:szCs w:val="28"/>
          <w:lang w:val="ru-RU"/>
        </w:rPr>
        <w:t>школярів</w:t>
      </w:r>
      <w:r w:rsidRPr="0077168F">
        <w:rPr>
          <w:rFonts w:ascii="Times New Roman" w:hAnsi="Times New Roman" w:cs="Times New Roman"/>
          <w:sz w:val="28"/>
          <w:szCs w:val="28"/>
          <w:lang w:val="ru-RU"/>
        </w:rPr>
        <w:t xml:space="preserve"> до практичного викорис</w:t>
      </w:r>
      <w:r>
        <w:rPr>
          <w:rFonts w:ascii="Times New Roman" w:hAnsi="Times New Roman" w:cs="Times New Roman"/>
          <w:sz w:val="28"/>
          <w:szCs w:val="28"/>
          <w:lang w:val="ru-RU"/>
        </w:rPr>
        <w:t>тання знань у позаурочній діяльності</w:t>
      </w:r>
      <w:r w:rsidRPr="0077168F">
        <w:rPr>
          <w:rFonts w:ascii="Times New Roman" w:hAnsi="Times New Roman" w:cs="Times New Roman"/>
          <w:sz w:val="28"/>
          <w:szCs w:val="28"/>
          <w:lang w:val="ru-RU"/>
        </w:rPr>
        <w:t xml:space="preserve">, до </w:t>
      </w:r>
      <w:r>
        <w:rPr>
          <w:rFonts w:ascii="Times New Roman" w:hAnsi="Times New Roman" w:cs="Times New Roman"/>
          <w:sz w:val="28"/>
          <w:szCs w:val="28"/>
          <w:lang w:val="ru-RU"/>
        </w:rPr>
        <w:t>наукових досліджень</w:t>
      </w:r>
      <w:r w:rsidRPr="0077168F">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Реалізація соціокультурної лінії потребує добору інтелектуа</w:t>
      </w:r>
      <w:r>
        <w:rPr>
          <w:rFonts w:ascii="Times New Roman" w:hAnsi="Times New Roman" w:cs="Times New Roman"/>
          <w:sz w:val="28"/>
          <w:szCs w:val="28"/>
          <w:lang w:val="ru-RU"/>
        </w:rPr>
        <w:t xml:space="preserve">льно та </w:t>
      </w:r>
      <w:r w:rsidRPr="0077168F">
        <w:rPr>
          <w:rFonts w:ascii="Times New Roman" w:hAnsi="Times New Roman" w:cs="Times New Roman"/>
          <w:sz w:val="28"/>
          <w:szCs w:val="28"/>
          <w:lang w:val="ru-RU"/>
        </w:rPr>
        <w:t xml:space="preserve">емоційно орієнтованих завдань, які передбачають </w:t>
      </w:r>
      <w:r>
        <w:rPr>
          <w:rFonts w:ascii="Times New Roman" w:hAnsi="Times New Roman" w:cs="Times New Roman"/>
          <w:sz w:val="28"/>
          <w:szCs w:val="28"/>
          <w:lang w:val="ru-RU"/>
        </w:rPr>
        <w:t xml:space="preserve">опрацювання системи текстів та </w:t>
      </w:r>
      <w:r w:rsidRPr="0077168F">
        <w:rPr>
          <w:rFonts w:ascii="Times New Roman" w:hAnsi="Times New Roman" w:cs="Times New Roman"/>
          <w:sz w:val="28"/>
          <w:szCs w:val="28"/>
          <w:lang w:val="ru-RU"/>
        </w:rPr>
        <w:t>дидактичних матеріалів.</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На ефективність засвоєння учнями соціокультурних зна</w:t>
      </w:r>
      <w:r>
        <w:rPr>
          <w:rFonts w:ascii="Times New Roman" w:hAnsi="Times New Roman" w:cs="Times New Roman"/>
          <w:sz w:val="28"/>
          <w:szCs w:val="28"/>
          <w:lang w:val="ru-RU"/>
        </w:rPr>
        <w:t xml:space="preserve">нь впливає використання вдало </w:t>
      </w:r>
      <w:r w:rsidRPr="0077168F">
        <w:rPr>
          <w:rFonts w:ascii="Times New Roman" w:hAnsi="Times New Roman" w:cs="Times New Roman"/>
          <w:sz w:val="28"/>
          <w:szCs w:val="28"/>
          <w:lang w:val="ru-RU"/>
        </w:rPr>
        <w:t xml:space="preserve">дібраних засобів навчання: дидактичного матеріалу, наочності, технічних засобів. Дидактичний матеріал, об’єднаний певною темою, ілюструє явище, допомагає учням цілісно його сприйняти. Важливим також є використання тематичних блоків для реалізації соціокультурної змістової лінії. Учитель повинен </w:t>
      </w:r>
      <w:r>
        <w:rPr>
          <w:rFonts w:ascii="Times New Roman" w:hAnsi="Times New Roman" w:cs="Times New Roman"/>
          <w:sz w:val="28"/>
          <w:szCs w:val="28"/>
          <w:lang w:val="ru-RU"/>
        </w:rPr>
        <w:t>виявляти послідовність у до</w:t>
      </w:r>
      <w:r w:rsidRPr="0077168F">
        <w:rPr>
          <w:rFonts w:ascii="Times New Roman" w:hAnsi="Times New Roman" w:cs="Times New Roman"/>
          <w:sz w:val="28"/>
          <w:szCs w:val="28"/>
          <w:lang w:val="ru-RU"/>
        </w:rPr>
        <w:t>борі завдань, вправ, наочних матеріалів, текстів.</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D26998">
        <w:rPr>
          <w:rFonts w:ascii="Times New Roman" w:hAnsi="Times New Roman" w:cs="Times New Roman"/>
          <w:sz w:val="28"/>
          <w:szCs w:val="28"/>
          <w:lang w:val="ru-RU"/>
        </w:rPr>
        <w:t>Система текстів має наповнювати освітній зміст соціокультурної змістової лінії. Необхідно добирати такі тексти, які розширюють кругозір, ознайомлюють з найвизначнішими діячами, подіями національної історії та культури, духовними пам’ятками, звичаями та традиціями українського народу, які є цінними</w:t>
      </w:r>
      <w:r w:rsidRPr="0077168F">
        <w:rPr>
          <w:rFonts w:ascii="Times New Roman" w:hAnsi="Times New Roman" w:cs="Times New Roman"/>
          <w:sz w:val="28"/>
          <w:szCs w:val="28"/>
          <w:lang w:val="ru-RU"/>
        </w:rPr>
        <w:t xml:space="preserve"> не лише для української, а й для світової культури. Під час добору текстів слід враховувати вікові та індивідуальні особливості учнів.</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Художні тексти є тим матеріалом, який найкраще </w:t>
      </w:r>
      <w:r>
        <w:rPr>
          <w:rFonts w:ascii="Times New Roman" w:hAnsi="Times New Roman" w:cs="Times New Roman"/>
          <w:sz w:val="28"/>
          <w:szCs w:val="28"/>
          <w:lang w:val="ru-RU"/>
        </w:rPr>
        <w:t xml:space="preserve">сприяє комплексному вивченню </w:t>
      </w:r>
      <w:r w:rsidRPr="0077168F">
        <w:rPr>
          <w:rFonts w:ascii="Times New Roman" w:hAnsi="Times New Roman" w:cs="Times New Roman"/>
          <w:sz w:val="28"/>
          <w:szCs w:val="28"/>
          <w:lang w:val="ru-RU"/>
        </w:rPr>
        <w:t xml:space="preserve">мови. Основою такого навчання може бути текст як основна мовно-дидактична одиниця. Адже важливою умовою здатності </w:t>
      </w:r>
      <w:r>
        <w:rPr>
          <w:rFonts w:ascii="Times New Roman" w:hAnsi="Times New Roman" w:cs="Times New Roman"/>
          <w:sz w:val="28"/>
          <w:szCs w:val="28"/>
          <w:lang w:val="ru-RU"/>
        </w:rPr>
        <w:t>учні</w:t>
      </w:r>
      <w:r w:rsidRPr="0077168F">
        <w:rPr>
          <w:rFonts w:ascii="Times New Roman" w:hAnsi="Times New Roman" w:cs="Times New Roman"/>
          <w:sz w:val="28"/>
          <w:szCs w:val="28"/>
          <w:lang w:val="ru-RU"/>
        </w:rPr>
        <w:t xml:space="preserve">в розв’язати нову, неординарну задачу чи створити власний оригінальний продукт є наявність міцної, змістовної основи – теоретичних знань, набутих як у процесі пошуку, так і репродуктивно. </w:t>
      </w:r>
      <w:r>
        <w:rPr>
          <w:rFonts w:ascii="Times New Roman" w:hAnsi="Times New Roman" w:cs="Times New Roman"/>
          <w:sz w:val="28"/>
          <w:szCs w:val="28"/>
          <w:lang w:val="ru-RU"/>
        </w:rPr>
        <w:t>Із</w:t>
      </w:r>
      <w:r w:rsidRPr="0077168F">
        <w:rPr>
          <w:rFonts w:ascii="Times New Roman" w:hAnsi="Times New Roman" w:cs="Times New Roman"/>
          <w:sz w:val="28"/>
          <w:szCs w:val="28"/>
          <w:lang w:val="ru-RU"/>
        </w:rPr>
        <w:t xml:space="preserve"> цією метою доцільно використову</w:t>
      </w:r>
      <w:r>
        <w:rPr>
          <w:rFonts w:ascii="Times New Roman" w:hAnsi="Times New Roman" w:cs="Times New Roman"/>
          <w:sz w:val="28"/>
          <w:szCs w:val="28"/>
          <w:lang w:val="ru-RU"/>
        </w:rPr>
        <w:t>вати тексти різних стилів, типів</w:t>
      </w:r>
      <w:r w:rsidRPr="0077168F">
        <w:rPr>
          <w:rFonts w:ascii="Times New Roman" w:hAnsi="Times New Roman" w:cs="Times New Roman"/>
          <w:sz w:val="28"/>
          <w:szCs w:val="28"/>
          <w:lang w:val="ru-RU"/>
        </w:rPr>
        <w:t xml:space="preserve"> і жанрів, що дасть можливість учням постійно порівнювати їх між собою та краще розуміти відмінності.</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lastRenderedPageBreak/>
        <w:t>Навчаль</w:t>
      </w:r>
      <w:r>
        <w:rPr>
          <w:rFonts w:ascii="Times New Roman" w:hAnsi="Times New Roman" w:cs="Times New Roman"/>
          <w:sz w:val="28"/>
          <w:szCs w:val="28"/>
          <w:lang w:val="ru-RU"/>
        </w:rPr>
        <w:t>на програма з української мови дозволяє використовувати уривки текстів</w:t>
      </w:r>
      <w:r w:rsidRPr="0077168F">
        <w:rPr>
          <w:rFonts w:ascii="Times New Roman" w:hAnsi="Times New Roman" w:cs="Times New Roman"/>
          <w:sz w:val="28"/>
          <w:szCs w:val="28"/>
          <w:lang w:val="ru-RU"/>
        </w:rPr>
        <w:t xml:space="preserve"> </w:t>
      </w:r>
      <w:r>
        <w:rPr>
          <w:rFonts w:ascii="Times New Roman" w:hAnsi="Times New Roman" w:cs="Times New Roman"/>
          <w:sz w:val="28"/>
          <w:szCs w:val="28"/>
          <w:lang w:val="ru-RU"/>
        </w:rPr>
        <w:t>і</w:t>
      </w:r>
      <w:r w:rsidRPr="0077168F">
        <w:rPr>
          <w:rFonts w:ascii="Times New Roman" w:hAnsi="Times New Roman" w:cs="Times New Roman"/>
          <w:sz w:val="28"/>
          <w:szCs w:val="28"/>
          <w:lang w:val="ru-RU"/>
        </w:rPr>
        <w:t>з художніх творів видатних українських поетів і письменників.</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Засобами систематизації методів формування соціокультурної компетентності та оптимізації цього процесу є навчально-тренувальні вправи та творчі завдання, які передбачають реалізацію певної соціокультурної мети.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Пропонуємо учням 10 класу працювати з текстами, що реалізують соціокультурну змістову тему «Я і українська мова».</w:t>
      </w:r>
    </w:p>
    <w:p w:rsidR="00FE2B1C" w:rsidRPr="0077168F" w:rsidRDefault="00FE2B1C" w:rsidP="00FE2B1C">
      <w:pPr>
        <w:spacing w:after="0" w:line="360" w:lineRule="auto"/>
        <w:ind w:firstLine="720"/>
        <w:jc w:val="center"/>
        <w:rPr>
          <w:rFonts w:ascii="Times New Roman" w:hAnsi="Times New Roman" w:cs="Times New Roman"/>
          <w:sz w:val="28"/>
          <w:szCs w:val="28"/>
          <w:lang w:val="ru-RU"/>
        </w:rPr>
      </w:pPr>
      <w:r w:rsidRPr="0077168F">
        <w:rPr>
          <w:rFonts w:ascii="Times New Roman" w:hAnsi="Times New Roman" w:cs="Times New Roman"/>
          <w:sz w:val="28"/>
          <w:szCs w:val="28"/>
          <w:lang w:val="ru-RU"/>
        </w:rPr>
        <w:t>Текст 1</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Завдання: спираючись на свій життєвий досвід або використовуючи набуті знання, наведіть приклади, які б обґрунтували або спростували основну думку тексту.</w:t>
      </w:r>
    </w:p>
    <w:p w:rsidR="00FE2B1C" w:rsidRPr="00D26998" w:rsidRDefault="00FE2B1C" w:rsidP="00FE2B1C">
      <w:pPr>
        <w:spacing w:after="0" w:line="360" w:lineRule="auto"/>
        <w:ind w:firstLine="720"/>
        <w:jc w:val="both"/>
        <w:rPr>
          <w:rFonts w:ascii="Times New Roman" w:hAnsi="Times New Roman" w:cs="Times New Roman"/>
          <w:i/>
          <w:sz w:val="28"/>
          <w:szCs w:val="28"/>
          <w:lang w:val="ru-RU"/>
        </w:rPr>
      </w:pPr>
      <w:r w:rsidRPr="00D26998">
        <w:rPr>
          <w:rFonts w:ascii="Times New Roman" w:hAnsi="Times New Roman" w:cs="Times New Roman"/>
          <w:i/>
          <w:sz w:val="28"/>
          <w:szCs w:val="28"/>
          <w:lang w:val="ru-RU"/>
        </w:rPr>
        <w:t>Нещаслива, неправдива людина, яка добровільно й легко відмовляється від рідної мови; щаслива, праведна людина, яка будує слово своєї землі в радості і смутку. Щасливі і непереможні люди, які народжую</w:t>
      </w:r>
      <w:r>
        <w:rPr>
          <w:rFonts w:ascii="Times New Roman" w:hAnsi="Times New Roman" w:cs="Times New Roman"/>
          <w:i/>
          <w:sz w:val="28"/>
          <w:szCs w:val="28"/>
          <w:lang w:val="ru-RU"/>
        </w:rPr>
        <w:t>ть своїх захисників і оборонців</w:t>
      </w:r>
      <w:r w:rsidRPr="00D26998">
        <w:rPr>
          <w:rFonts w:ascii="Times New Roman" w:hAnsi="Times New Roman" w:cs="Times New Roman"/>
          <w:i/>
          <w:sz w:val="28"/>
          <w:szCs w:val="28"/>
          <w:lang w:val="ru-RU"/>
        </w:rPr>
        <w:t>.</w:t>
      </w:r>
    </w:p>
    <w:p w:rsidR="00FE2B1C" w:rsidRPr="00D26998" w:rsidRDefault="00FE2B1C" w:rsidP="00FE2B1C">
      <w:pPr>
        <w:spacing w:after="0" w:line="360" w:lineRule="auto"/>
        <w:ind w:firstLine="720"/>
        <w:jc w:val="both"/>
        <w:rPr>
          <w:rFonts w:ascii="Times New Roman" w:hAnsi="Times New Roman" w:cs="Times New Roman"/>
          <w:i/>
          <w:sz w:val="28"/>
          <w:szCs w:val="28"/>
          <w:lang w:val="ru-RU"/>
        </w:rPr>
      </w:pPr>
      <w:r w:rsidRPr="00D26998">
        <w:rPr>
          <w:rFonts w:ascii="Times New Roman" w:hAnsi="Times New Roman" w:cs="Times New Roman"/>
          <w:i/>
          <w:sz w:val="28"/>
          <w:szCs w:val="28"/>
          <w:lang w:val="ru-RU"/>
        </w:rPr>
        <w:t>Слово –</w:t>
      </w:r>
      <w:r>
        <w:rPr>
          <w:rFonts w:ascii="Times New Roman" w:hAnsi="Times New Roman" w:cs="Times New Roman"/>
          <w:i/>
          <w:sz w:val="28"/>
          <w:szCs w:val="28"/>
          <w:lang w:val="ru-RU"/>
        </w:rPr>
        <w:t xml:space="preserve"> не значок</w:t>
      </w:r>
      <w:r w:rsidRPr="00D26998">
        <w:rPr>
          <w:rFonts w:ascii="Times New Roman" w:hAnsi="Times New Roman" w:cs="Times New Roman"/>
          <w:i/>
          <w:sz w:val="28"/>
          <w:szCs w:val="28"/>
          <w:lang w:val="ru-RU"/>
        </w:rPr>
        <w:t>, не символ – це вогонь, а перефразовуючи вже відоме: сороч</w:t>
      </w:r>
      <w:r>
        <w:rPr>
          <w:rFonts w:ascii="Times New Roman" w:hAnsi="Times New Roman" w:cs="Times New Roman"/>
          <w:i/>
          <w:sz w:val="28"/>
          <w:szCs w:val="28"/>
          <w:lang w:val="ru-RU"/>
        </w:rPr>
        <w:t>ка духу народу. Вона, досконало-вишукана і коштовнопрекрасна</w:t>
      </w:r>
      <w:r w:rsidRPr="00D26998">
        <w:rPr>
          <w:rFonts w:ascii="Times New Roman" w:hAnsi="Times New Roman" w:cs="Times New Roman"/>
          <w:i/>
          <w:sz w:val="28"/>
          <w:szCs w:val="28"/>
          <w:lang w:val="ru-RU"/>
        </w:rPr>
        <w:t xml:space="preserve">, невтомно шиється з покоління в покоління і дбайливо </w:t>
      </w:r>
      <w:r>
        <w:rPr>
          <w:rFonts w:ascii="Times New Roman" w:hAnsi="Times New Roman" w:cs="Times New Roman"/>
          <w:i/>
          <w:sz w:val="28"/>
          <w:szCs w:val="28"/>
          <w:lang w:val="ru-RU"/>
        </w:rPr>
        <w:t>передавана з роду в рід</w:t>
      </w:r>
      <w:r w:rsidRPr="00D26998">
        <w:rPr>
          <w:rFonts w:ascii="Times New Roman" w:hAnsi="Times New Roman" w:cs="Times New Roman"/>
          <w:i/>
          <w:sz w:val="28"/>
          <w:szCs w:val="28"/>
          <w:lang w:val="ru-RU"/>
        </w:rPr>
        <w:t xml:space="preserve"> для найвищого, </w:t>
      </w:r>
      <w:r>
        <w:rPr>
          <w:rFonts w:ascii="Times New Roman" w:hAnsi="Times New Roman" w:cs="Times New Roman"/>
          <w:i/>
          <w:sz w:val="28"/>
          <w:szCs w:val="28"/>
          <w:lang w:val="ru-RU"/>
        </w:rPr>
        <w:t>повного до</w:t>
      </w:r>
      <w:r w:rsidRPr="00D26998">
        <w:rPr>
          <w:rFonts w:ascii="Times New Roman" w:hAnsi="Times New Roman" w:cs="Times New Roman"/>
          <w:i/>
          <w:sz w:val="28"/>
          <w:szCs w:val="28"/>
          <w:lang w:val="ru-RU"/>
        </w:rPr>
        <w:t xml:space="preserve">вершення, якому не буде кінця. </w:t>
      </w:r>
      <w:r>
        <w:rPr>
          <w:rFonts w:ascii="Times New Roman" w:hAnsi="Times New Roman" w:cs="Times New Roman"/>
          <w:i/>
          <w:sz w:val="28"/>
          <w:szCs w:val="28"/>
          <w:lang w:val="ru-RU"/>
        </w:rPr>
        <w:t>Вона вся з гомону полів</w:t>
      </w:r>
      <w:r w:rsidRPr="00D26998">
        <w:rPr>
          <w:rFonts w:ascii="Times New Roman" w:hAnsi="Times New Roman" w:cs="Times New Roman"/>
          <w:i/>
          <w:sz w:val="28"/>
          <w:szCs w:val="28"/>
          <w:lang w:val="ru-RU"/>
        </w:rPr>
        <w:t>, ліс</w:t>
      </w:r>
      <w:r>
        <w:rPr>
          <w:rFonts w:ascii="Times New Roman" w:hAnsi="Times New Roman" w:cs="Times New Roman"/>
          <w:i/>
          <w:sz w:val="28"/>
          <w:szCs w:val="28"/>
          <w:lang w:val="ru-RU"/>
        </w:rPr>
        <w:t>ів і морів вітчизни, мережана схо</w:t>
      </w:r>
      <w:r w:rsidRPr="00D26998">
        <w:rPr>
          <w:rFonts w:ascii="Times New Roman" w:hAnsi="Times New Roman" w:cs="Times New Roman"/>
          <w:i/>
          <w:sz w:val="28"/>
          <w:szCs w:val="28"/>
          <w:lang w:val="ru-RU"/>
        </w:rPr>
        <w:t xml:space="preserve">дом і заходом сонця, </w:t>
      </w:r>
      <w:r>
        <w:rPr>
          <w:rFonts w:ascii="Times New Roman" w:hAnsi="Times New Roman" w:cs="Times New Roman"/>
          <w:i/>
          <w:sz w:val="28"/>
          <w:szCs w:val="28"/>
          <w:lang w:val="ru-RU"/>
        </w:rPr>
        <w:t xml:space="preserve">гаптована місячним світлом і переткана калиною, барвінком і вишневим цвітом. Кожна її </w:t>
      </w:r>
      <w:r w:rsidRPr="00D26998">
        <w:rPr>
          <w:rFonts w:ascii="Times New Roman" w:hAnsi="Times New Roman" w:cs="Times New Roman"/>
          <w:i/>
          <w:sz w:val="28"/>
          <w:szCs w:val="28"/>
          <w:lang w:val="ru-RU"/>
        </w:rPr>
        <w:t xml:space="preserve">нитка </w:t>
      </w:r>
      <w:r>
        <w:rPr>
          <w:rFonts w:ascii="Times New Roman" w:hAnsi="Times New Roman" w:cs="Times New Roman"/>
          <w:i/>
          <w:sz w:val="28"/>
          <w:szCs w:val="28"/>
          <w:lang w:val="ru-RU"/>
        </w:rPr>
        <w:t>вимочена</w:t>
      </w:r>
      <w:r w:rsidRPr="00D26998">
        <w:rPr>
          <w:rFonts w:ascii="Times New Roman" w:hAnsi="Times New Roman" w:cs="Times New Roman"/>
          <w:i/>
          <w:sz w:val="28"/>
          <w:szCs w:val="28"/>
          <w:lang w:val="ru-RU"/>
        </w:rPr>
        <w:t xml:space="preserve"> в Дунаї, в криницях і струмках людської перемоги. </w:t>
      </w:r>
      <w:r>
        <w:rPr>
          <w:rFonts w:ascii="Times New Roman" w:hAnsi="Times New Roman" w:cs="Times New Roman"/>
          <w:i/>
          <w:sz w:val="28"/>
          <w:szCs w:val="28"/>
          <w:lang w:val="ru-RU"/>
        </w:rPr>
        <w:t xml:space="preserve">Вона з блиску </w:t>
      </w:r>
      <w:r w:rsidRPr="00D26998">
        <w:rPr>
          <w:rFonts w:ascii="Times New Roman" w:hAnsi="Times New Roman" w:cs="Times New Roman"/>
          <w:i/>
          <w:sz w:val="28"/>
          <w:szCs w:val="28"/>
          <w:lang w:val="ru-RU"/>
        </w:rPr>
        <w:t>козацької шаблі та невільницького човна.</w:t>
      </w:r>
      <w:r>
        <w:rPr>
          <w:rFonts w:ascii="Times New Roman" w:hAnsi="Times New Roman" w:cs="Times New Roman"/>
          <w:i/>
          <w:sz w:val="28"/>
          <w:szCs w:val="28"/>
          <w:lang w:val="ru-RU"/>
        </w:rPr>
        <w:t xml:space="preserve"> Вона, як напнуті вітрила волі, зіткана</w:t>
      </w:r>
      <w:r w:rsidRPr="00D26998">
        <w:rPr>
          <w:rFonts w:ascii="Times New Roman" w:hAnsi="Times New Roman" w:cs="Times New Roman"/>
          <w:i/>
          <w:sz w:val="28"/>
          <w:szCs w:val="28"/>
          <w:lang w:val="ru-RU"/>
        </w:rPr>
        <w:t xml:space="preserve"> з останнього поклику воїнів і борців за свободу, честь і незалежність. </w:t>
      </w:r>
      <w:r>
        <w:rPr>
          <w:rFonts w:ascii="Times New Roman" w:hAnsi="Times New Roman" w:cs="Times New Roman"/>
          <w:i/>
          <w:sz w:val="28"/>
          <w:szCs w:val="28"/>
          <w:lang w:val="ru-RU"/>
        </w:rPr>
        <w:t>Вона з</w:t>
      </w:r>
      <w:r w:rsidRPr="00D26998">
        <w:rPr>
          <w:rFonts w:ascii="Times New Roman" w:hAnsi="Times New Roman" w:cs="Times New Roman"/>
          <w:i/>
          <w:sz w:val="28"/>
          <w:szCs w:val="28"/>
          <w:lang w:val="ru-RU"/>
        </w:rPr>
        <w:t xml:space="preserve"> першого радісного </w:t>
      </w:r>
      <w:r>
        <w:rPr>
          <w:rFonts w:ascii="Times New Roman" w:hAnsi="Times New Roman" w:cs="Times New Roman"/>
          <w:i/>
          <w:sz w:val="28"/>
          <w:szCs w:val="28"/>
          <w:lang w:val="ru-RU"/>
        </w:rPr>
        <w:t>щебету</w:t>
      </w:r>
      <w:r w:rsidRPr="00D26998">
        <w:rPr>
          <w:rFonts w:ascii="Times New Roman" w:hAnsi="Times New Roman" w:cs="Times New Roman"/>
          <w:i/>
          <w:sz w:val="28"/>
          <w:szCs w:val="28"/>
          <w:lang w:val="ru-RU"/>
        </w:rPr>
        <w:t xml:space="preserve"> немовлят і важких похоронних </w:t>
      </w:r>
      <w:r>
        <w:rPr>
          <w:rFonts w:ascii="Times New Roman" w:hAnsi="Times New Roman" w:cs="Times New Roman"/>
          <w:i/>
          <w:sz w:val="28"/>
          <w:szCs w:val="28"/>
          <w:lang w:val="ru-RU"/>
        </w:rPr>
        <w:t>плачів</w:t>
      </w:r>
      <w:r w:rsidRPr="00D26998">
        <w:rPr>
          <w:rFonts w:ascii="Times New Roman" w:hAnsi="Times New Roman" w:cs="Times New Roman"/>
          <w:i/>
          <w:sz w:val="28"/>
          <w:szCs w:val="28"/>
          <w:lang w:val="ru-RU"/>
        </w:rPr>
        <w:t xml:space="preserve">, так часто </w:t>
      </w:r>
      <w:r>
        <w:rPr>
          <w:rFonts w:ascii="Times New Roman" w:hAnsi="Times New Roman" w:cs="Times New Roman"/>
          <w:i/>
          <w:sz w:val="28"/>
          <w:szCs w:val="28"/>
          <w:lang w:val="ru-RU"/>
        </w:rPr>
        <w:t>палена</w:t>
      </w:r>
      <w:r w:rsidRPr="00D26998">
        <w:rPr>
          <w:rFonts w:ascii="Times New Roman" w:hAnsi="Times New Roman" w:cs="Times New Roman"/>
          <w:i/>
          <w:sz w:val="28"/>
          <w:szCs w:val="28"/>
          <w:lang w:val="ru-RU"/>
        </w:rPr>
        <w:t xml:space="preserve"> спекою, </w:t>
      </w:r>
      <w:r>
        <w:rPr>
          <w:rFonts w:ascii="Times New Roman" w:hAnsi="Times New Roman" w:cs="Times New Roman"/>
          <w:i/>
          <w:sz w:val="28"/>
          <w:szCs w:val="28"/>
          <w:lang w:val="ru-RU"/>
        </w:rPr>
        <w:t>бита</w:t>
      </w:r>
      <w:r w:rsidRPr="00D26998">
        <w:rPr>
          <w:rFonts w:ascii="Times New Roman" w:hAnsi="Times New Roman" w:cs="Times New Roman"/>
          <w:i/>
          <w:sz w:val="28"/>
          <w:szCs w:val="28"/>
          <w:lang w:val="ru-RU"/>
        </w:rPr>
        <w:t xml:space="preserve"> градом і дощем, але завжди </w:t>
      </w:r>
      <w:r>
        <w:rPr>
          <w:rFonts w:ascii="Times New Roman" w:hAnsi="Times New Roman" w:cs="Times New Roman"/>
          <w:i/>
          <w:sz w:val="28"/>
          <w:szCs w:val="28"/>
          <w:lang w:val="ru-RU"/>
        </w:rPr>
        <w:t>повна осіннього достиг</w:t>
      </w:r>
      <w:r w:rsidRPr="00D26998">
        <w:rPr>
          <w:rFonts w:ascii="Times New Roman" w:hAnsi="Times New Roman" w:cs="Times New Roman"/>
          <w:i/>
          <w:sz w:val="28"/>
          <w:szCs w:val="28"/>
          <w:lang w:val="ru-RU"/>
        </w:rPr>
        <w:t>ання. Вона з колискової матері моло</w:t>
      </w:r>
      <w:r>
        <w:rPr>
          <w:rFonts w:ascii="Times New Roman" w:hAnsi="Times New Roman" w:cs="Times New Roman"/>
          <w:i/>
          <w:sz w:val="28"/>
          <w:szCs w:val="28"/>
          <w:lang w:val="ru-RU"/>
        </w:rPr>
        <w:t>дої над первістком, вона вся з шелесту дерева життя, з</w:t>
      </w:r>
      <w:r w:rsidRPr="00D26998">
        <w:rPr>
          <w:rFonts w:ascii="Times New Roman" w:hAnsi="Times New Roman" w:cs="Times New Roman"/>
          <w:i/>
          <w:sz w:val="28"/>
          <w:szCs w:val="28"/>
          <w:lang w:val="ru-RU"/>
        </w:rPr>
        <w:t xml:space="preserve"> хмар і грому, як </w:t>
      </w:r>
      <w:r>
        <w:rPr>
          <w:rFonts w:ascii="Times New Roman" w:hAnsi="Times New Roman" w:cs="Times New Roman"/>
          <w:i/>
          <w:sz w:val="28"/>
          <w:szCs w:val="28"/>
          <w:lang w:val="ru-RU"/>
        </w:rPr>
        <w:t>з</w:t>
      </w:r>
      <w:r w:rsidRPr="00D26998">
        <w:rPr>
          <w:rFonts w:ascii="Times New Roman" w:hAnsi="Times New Roman" w:cs="Times New Roman"/>
          <w:i/>
          <w:sz w:val="28"/>
          <w:szCs w:val="28"/>
          <w:lang w:val="ru-RU"/>
        </w:rPr>
        <w:t xml:space="preserve"> води і роси – така українська мова.</w:t>
      </w:r>
    </w:p>
    <w:p w:rsidR="00FE2B1C" w:rsidRPr="00D26998" w:rsidRDefault="00FE2B1C" w:rsidP="00FE2B1C">
      <w:pPr>
        <w:spacing w:after="0" w:line="360" w:lineRule="auto"/>
        <w:ind w:firstLine="720"/>
        <w:jc w:val="both"/>
        <w:rPr>
          <w:rFonts w:ascii="Times New Roman" w:hAnsi="Times New Roman" w:cs="Times New Roman"/>
          <w:i/>
          <w:sz w:val="28"/>
          <w:szCs w:val="28"/>
          <w:lang w:val="ru-RU"/>
        </w:rPr>
      </w:pPr>
      <w:r>
        <w:rPr>
          <w:rFonts w:ascii="Times New Roman" w:hAnsi="Times New Roman" w:cs="Times New Roman"/>
          <w:i/>
          <w:sz w:val="28"/>
          <w:szCs w:val="28"/>
          <w:lang w:val="ru-RU"/>
        </w:rPr>
        <w:lastRenderedPageBreak/>
        <w:t>Горіли літописи, храми, святі книги, а</w:t>
      </w:r>
      <w:r w:rsidRPr="00D26998">
        <w:rPr>
          <w:rFonts w:ascii="Times New Roman" w:hAnsi="Times New Roman" w:cs="Times New Roman"/>
          <w:i/>
          <w:sz w:val="28"/>
          <w:szCs w:val="28"/>
          <w:lang w:val="ru-RU"/>
        </w:rPr>
        <w:t xml:space="preserve"> слово вийшло нетлінн</w:t>
      </w:r>
      <w:r>
        <w:rPr>
          <w:rFonts w:ascii="Times New Roman" w:hAnsi="Times New Roman" w:cs="Times New Roman"/>
          <w:i/>
          <w:sz w:val="28"/>
          <w:szCs w:val="28"/>
          <w:lang w:val="ru-RU"/>
        </w:rPr>
        <w:t>им з вогню, як заповіт (</w:t>
      </w:r>
      <w:r w:rsidRPr="00D26998">
        <w:rPr>
          <w:rFonts w:ascii="Times New Roman" w:hAnsi="Times New Roman" w:cs="Times New Roman"/>
          <w:i/>
          <w:sz w:val="28"/>
          <w:szCs w:val="28"/>
          <w:lang w:val="ru-RU"/>
        </w:rPr>
        <w:t>Б. Харчук</w:t>
      </w:r>
      <w:r>
        <w:rPr>
          <w:rFonts w:ascii="Times New Roman" w:hAnsi="Times New Roman" w:cs="Times New Roman"/>
          <w:i/>
          <w:sz w:val="28"/>
          <w:szCs w:val="28"/>
          <w:lang w:val="ru-RU"/>
        </w:rPr>
        <w:t>).</w:t>
      </w:r>
    </w:p>
    <w:p w:rsidR="00FE2B1C" w:rsidRPr="0077168F" w:rsidRDefault="00FE2B1C" w:rsidP="00FE2B1C">
      <w:pPr>
        <w:spacing w:after="0" w:line="360" w:lineRule="auto"/>
        <w:ind w:firstLine="720"/>
        <w:jc w:val="center"/>
        <w:rPr>
          <w:rFonts w:ascii="Times New Roman" w:hAnsi="Times New Roman" w:cs="Times New Roman"/>
          <w:sz w:val="28"/>
          <w:szCs w:val="28"/>
          <w:lang w:val="ru-RU"/>
        </w:rPr>
      </w:pPr>
      <w:r w:rsidRPr="0077168F">
        <w:rPr>
          <w:rFonts w:ascii="Times New Roman" w:hAnsi="Times New Roman" w:cs="Times New Roman"/>
          <w:sz w:val="28"/>
          <w:szCs w:val="28"/>
          <w:lang w:val="ru-RU"/>
        </w:rPr>
        <w:t>Текст 2</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Завдання: визначити тему та основну думку тексту; виписати тропи та стилістичні фігури з тексту.</w:t>
      </w:r>
    </w:p>
    <w:p w:rsidR="00FE2B1C" w:rsidRPr="009A1EB5" w:rsidRDefault="00FE2B1C" w:rsidP="00FE2B1C">
      <w:pPr>
        <w:spacing w:after="0" w:line="360" w:lineRule="auto"/>
        <w:ind w:firstLine="720"/>
        <w:jc w:val="both"/>
        <w:rPr>
          <w:rFonts w:ascii="Times New Roman" w:hAnsi="Times New Roman" w:cs="Times New Roman"/>
          <w:i/>
          <w:sz w:val="28"/>
          <w:szCs w:val="28"/>
          <w:lang w:val="ru-RU"/>
        </w:rPr>
      </w:pPr>
      <w:r w:rsidRPr="009A1EB5">
        <w:rPr>
          <w:rFonts w:ascii="Times New Roman" w:hAnsi="Times New Roman" w:cs="Times New Roman"/>
          <w:i/>
          <w:sz w:val="28"/>
          <w:szCs w:val="28"/>
          <w:lang w:val="ru-RU"/>
        </w:rPr>
        <w:t>Українська мова – це серце і душа, кров і плоть українського народу. Вона чарівна, неповторна, солов'їна. «Уся вона, – каже Борис Харчук, – із гомону полів, лісів і морів вітчизни, мережана сходом і заходом сонця, гаптована місячним світлом, зірками та переткана калиною, барвінком та вишневим цвітом. Кожна її нитка вимочена в Дунаї, в криницях і струмках людської перемоги. Вона з голосу тура, мисливських сурем, скрипу дерев'яного рала, крику погонича, стогону вола в борозні. Вона з першого радісного щебету немовлят і важких похоронних плачів, так часто палена спекою, бита градом і дощем, але завжди повна осіннього достигання. Вона з колискової матері молодої над первістком».</w:t>
      </w:r>
    </w:p>
    <w:p w:rsidR="00FE2B1C" w:rsidRPr="009A1EB5" w:rsidRDefault="00FE2B1C" w:rsidP="00FE2B1C">
      <w:pPr>
        <w:spacing w:after="0" w:line="360" w:lineRule="auto"/>
        <w:ind w:firstLine="720"/>
        <w:jc w:val="both"/>
        <w:rPr>
          <w:rFonts w:ascii="Times New Roman" w:hAnsi="Times New Roman" w:cs="Times New Roman"/>
          <w:i/>
          <w:sz w:val="28"/>
          <w:szCs w:val="28"/>
          <w:lang w:val="ru-RU"/>
        </w:rPr>
      </w:pPr>
      <w:r w:rsidRPr="009A1EB5">
        <w:rPr>
          <w:rFonts w:ascii="Times New Roman" w:hAnsi="Times New Roman" w:cs="Times New Roman"/>
          <w:i/>
          <w:sz w:val="28"/>
          <w:szCs w:val="28"/>
          <w:lang w:val="ru-RU"/>
        </w:rPr>
        <w:t>Наша мова – це геніальна біографія трагічної, але звитяжної долі нашого народу. Мова загартовувала народ і у великій багатовіковій борні сама стала «міцніша за броньову сталь». І доки житиме українська мова, житиме й український народ.</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9A1EB5">
        <w:rPr>
          <w:rFonts w:ascii="Times New Roman" w:hAnsi="Times New Roman" w:cs="Times New Roman"/>
          <w:i/>
          <w:sz w:val="28"/>
          <w:szCs w:val="28"/>
          <w:lang w:val="ru-RU"/>
        </w:rPr>
        <w:t>Не дай Боже, щоб ми стали сиротами, щоб ми топтали могили наших предків, щоб ми говорили «не своїм, не рідним словом» з Минувшиною і пішли в Майбутнє з чужинецькою пам’яттю! Господи, не доведи нікому з нас жити «на нашій, не своїй землі»! (М. Степаненко</w:t>
      </w:r>
      <w:r>
        <w:rPr>
          <w:rFonts w:ascii="Times New Roman" w:hAnsi="Times New Roman" w:cs="Times New Roman"/>
          <w:sz w:val="28"/>
          <w:szCs w:val="28"/>
          <w:lang w:val="ru-RU"/>
        </w:rPr>
        <w:t>).</w:t>
      </w:r>
    </w:p>
    <w:p w:rsidR="002A36DF" w:rsidRDefault="002A36DF" w:rsidP="00FE2B1C">
      <w:pPr>
        <w:spacing w:after="0" w:line="360" w:lineRule="auto"/>
        <w:ind w:firstLine="720"/>
        <w:jc w:val="center"/>
        <w:rPr>
          <w:rFonts w:ascii="Times New Roman" w:hAnsi="Times New Roman" w:cs="Times New Roman"/>
          <w:sz w:val="28"/>
          <w:szCs w:val="28"/>
          <w:lang w:val="ru-RU"/>
        </w:rPr>
      </w:pPr>
    </w:p>
    <w:p w:rsidR="00FE2B1C" w:rsidRPr="0077168F" w:rsidRDefault="00FE2B1C" w:rsidP="00FE2B1C">
      <w:pPr>
        <w:spacing w:after="0" w:line="360" w:lineRule="auto"/>
        <w:ind w:firstLine="720"/>
        <w:jc w:val="center"/>
        <w:rPr>
          <w:rFonts w:ascii="Times New Roman" w:hAnsi="Times New Roman" w:cs="Times New Roman"/>
          <w:sz w:val="28"/>
          <w:szCs w:val="28"/>
          <w:lang w:val="ru-RU"/>
        </w:rPr>
      </w:pPr>
      <w:r w:rsidRPr="0077168F">
        <w:rPr>
          <w:rFonts w:ascii="Times New Roman" w:hAnsi="Times New Roman" w:cs="Times New Roman"/>
          <w:sz w:val="28"/>
          <w:szCs w:val="28"/>
          <w:lang w:val="ru-RU"/>
        </w:rPr>
        <w:t>Текст 3</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Завдання: визначити стиль і тип мовлення тексту; доповнити текст висловлюваннями відомих людей про слово.</w:t>
      </w:r>
    </w:p>
    <w:p w:rsidR="00FE2B1C" w:rsidRPr="008E0A32" w:rsidRDefault="00FE2B1C" w:rsidP="00FE2B1C">
      <w:pPr>
        <w:spacing w:after="0" w:line="360" w:lineRule="auto"/>
        <w:ind w:firstLine="720"/>
        <w:jc w:val="both"/>
        <w:rPr>
          <w:rFonts w:ascii="Times New Roman" w:hAnsi="Times New Roman" w:cs="Times New Roman"/>
          <w:i/>
          <w:sz w:val="28"/>
          <w:szCs w:val="28"/>
          <w:lang w:val="ru-RU"/>
        </w:rPr>
      </w:pPr>
      <w:r>
        <w:rPr>
          <w:rFonts w:ascii="Times New Roman" w:hAnsi="Times New Roman" w:cs="Times New Roman"/>
          <w:i/>
          <w:sz w:val="28"/>
          <w:szCs w:val="28"/>
          <w:lang w:val="ru-RU"/>
        </w:rPr>
        <w:t>У нашій</w:t>
      </w:r>
      <w:r w:rsidRPr="008E0A32">
        <w:rPr>
          <w:rFonts w:ascii="Times New Roman" w:hAnsi="Times New Roman" w:cs="Times New Roman"/>
          <w:i/>
          <w:sz w:val="28"/>
          <w:szCs w:val="28"/>
          <w:lang w:val="ru-RU"/>
        </w:rPr>
        <w:t xml:space="preserve"> м</w:t>
      </w:r>
      <w:r>
        <w:rPr>
          <w:rFonts w:ascii="Times New Roman" w:hAnsi="Times New Roman" w:cs="Times New Roman"/>
          <w:i/>
          <w:sz w:val="28"/>
          <w:szCs w:val="28"/>
          <w:lang w:val="ru-RU"/>
        </w:rPr>
        <w:t xml:space="preserve">ові </w:t>
      </w:r>
      <w:r w:rsidRPr="009A1EB5">
        <w:rPr>
          <w:rFonts w:ascii="Times New Roman" w:hAnsi="Times New Roman" w:cs="Times New Roman"/>
          <w:i/>
          <w:sz w:val="28"/>
          <w:szCs w:val="28"/>
          <w:lang w:val="ru-RU"/>
        </w:rPr>
        <w:t>–</w:t>
      </w:r>
      <w:r w:rsidRPr="008E0A32">
        <w:rPr>
          <w:rFonts w:ascii="Times New Roman" w:hAnsi="Times New Roman" w:cs="Times New Roman"/>
          <w:i/>
          <w:sz w:val="28"/>
          <w:szCs w:val="28"/>
          <w:lang w:val="ru-RU"/>
        </w:rPr>
        <w:t xml:space="preserve"> думки і мрії наших предків про волю і щастя, боротьбу і перемогу, їх</w:t>
      </w:r>
      <w:r>
        <w:rPr>
          <w:rFonts w:ascii="Times New Roman" w:hAnsi="Times New Roman" w:cs="Times New Roman"/>
          <w:i/>
          <w:sz w:val="28"/>
          <w:szCs w:val="28"/>
          <w:lang w:val="ru-RU"/>
        </w:rPr>
        <w:t>ню</w:t>
      </w:r>
      <w:r w:rsidRPr="008E0A32">
        <w:rPr>
          <w:rFonts w:ascii="Times New Roman" w:hAnsi="Times New Roman" w:cs="Times New Roman"/>
          <w:i/>
          <w:sz w:val="28"/>
          <w:szCs w:val="28"/>
          <w:lang w:val="ru-RU"/>
        </w:rPr>
        <w:t xml:space="preserve"> одвічну працьовитість і мрійливу душу. Мова – </w:t>
      </w:r>
      <w:r>
        <w:rPr>
          <w:rFonts w:ascii="Times New Roman" w:hAnsi="Times New Roman" w:cs="Times New Roman"/>
          <w:i/>
          <w:sz w:val="28"/>
          <w:szCs w:val="28"/>
          <w:lang w:val="ru-RU"/>
        </w:rPr>
        <w:t xml:space="preserve">барвиста крайка, </w:t>
      </w:r>
      <w:r>
        <w:rPr>
          <w:rFonts w:ascii="Times New Roman" w:hAnsi="Times New Roman" w:cs="Times New Roman"/>
          <w:i/>
          <w:sz w:val="28"/>
          <w:szCs w:val="28"/>
          <w:lang w:val="ru-RU"/>
        </w:rPr>
        <w:lastRenderedPageBreak/>
        <w:t xml:space="preserve">яка прослалася </w:t>
      </w:r>
      <w:r w:rsidRPr="008E0A32">
        <w:rPr>
          <w:rFonts w:ascii="Times New Roman" w:hAnsi="Times New Roman" w:cs="Times New Roman"/>
          <w:i/>
          <w:sz w:val="28"/>
          <w:szCs w:val="28"/>
          <w:lang w:val="ru-RU"/>
        </w:rPr>
        <w:t>з глибини віків</w:t>
      </w:r>
      <w:r>
        <w:rPr>
          <w:rFonts w:ascii="Times New Roman" w:hAnsi="Times New Roman" w:cs="Times New Roman"/>
          <w:i/>
          <w:sz w:val="28"/>
          <w:szCs w:val="28"/>
          <w:lang w:val="ru-RU"/>
        </w:rPr>
        <w:t xml:space="preserve"> у майбутнє; тримаючись за неї</w:t>
      </w:r>
      <w:r w:rsidRPr="008E0A32">
        <w:rPr>
          <w:rFonts w:ascii="Times New Roman" w:hAnsi="Times New Roman" w:cs="Times New Roman"/>
          <w:i/>
          <w:sz w:val="28"/>
          <w:szCs w:val="28"/>
          <w:lang w:val="ru-RU"/>
        </w:rPr>
        <w:t xml:space="preserve">, долаємо </w:t>
      </w:r>
      <w:r>
        <w:rPr>
          <w:rFonts w:ascii="Times New Roman" w:hAnsi="Times New Roman" w:cs="Times New Roman"/>
          <w:i/>
          <w:sz w:val="28"/>
          <w:szCs w:val="28"/>
          <w:lang w:val="ru-RU"/>
        </w:rPr>
        <w:t>перелоги</w:t>
      </w:r>
      <w:r w:rsidRPr="008E0A32">
        <w:rPr>
          <w:rFonts w:ascii="Times New Roman" w:hAnsi="Times New Roman" w:cs="Times New Roman"/>
          <w:i/>
          <w:sz w:val="28"/>
          <w:szCs w:val="28"/>
          <w:lang w:val="ru-RU"/>
        </w:rPr>
        <w:t xml:space="preserve"> й круті гори. Рідна мова завжди служить нам. Щирими словами </w:t>
      </w:r>
      <w:r>
        <w:rPr>
          <w:rFonts w:ascii="Times New Roman" w:hAnsi="Times New Roman" w:cs="Times New Roman"/>
          <w:i/>
          <w:sz w:val="28"/>
          <w:szCs w:val="28"/>
          <w:lang w:val="ru-RU"/>
        </w:rPr>
        <w:t>звіряємося</w:t>
      </w:r>
      <w:r w:rsidRPr="008E0A32">
        <w:rPr>
          <w:rFonts w:ascii="Times New Roman" w:hAnsi="Times New Roman" w:cs="Times New Roman"/>
          <w:i/>
          <w:sz w:val="28"/>
          <w:szCs w:val="28"/>
          <w:lang w:val="ru-RU"/>
        </w:rPr>
        <w:t xml:space="preserve"> в дружбі, ніжними сл</w:t>
      </w:r>
      <w:r>
        <w:rPr>
          <w:rFonts w:ascii="Times New Roman" w:hAnsi="Times New Roman" w:cs="Times New Roman"/>
          <w:i/>
          <w:sz w:val="28"/>
          <w:szCs w:val="28"/>
          <w:lang w:val="ru-RU"/>
        </w:rPr>
        <w:t>овами відкриваємо серце коханій</w:t>
      </w:r>
      <w:r w:rsidRPr="008E0A32">
        <w:rPr>
          <w:rFonts w:ascii="Times New Roman" w:hAnsi="Times New Roman" w:cs="Times New Roman"/>
          <w:i/>
          <w:sz w:val="28"/>
          <w:szCs w:val="28"/>
          <w:lang w:val="ru-RU"/>
        </w:rPr>
        <w:t xml:space="preserve">, </w:t>
      </w:r>
      <w:r>
        <w:rPr>
          <w:rFonts w:ascii="Times New Roman" w:hAnsi="Times New Roman" w:cs="Times New Roman"/>
          <w:i/>
          <w:sz w:val="28"/>
          <w:szCs w:val="28"/>
          <w:lang w:val="ru-RU"/>
        </w:rPr>
        <w:t>словом різким і сильним, як криця</w:t>
      </w:r>
      <w:r w:rsidRPr="008E0A32">
        <w:rPr>
          <w:rFonts w:ascii="Times New Roman" w:hAnsi="Times New Roman" w:cs="Times New Roman"/>
          <w:i/>
          <w:sz w:val="28"/>
          <w:szCs w:val="28"/>
          <w:lang w:val="ru-RU"/>
        </w:rPr>
        <w:t xml:space="preserve">, </w:t>
      </w:r>
      <w:r>
        <w:rPr>
          <w:rFonts w:ascii="Times New Roman" w:hAnsi="Times New Roman" w:cs="Times New Roman"/>
          <w:i/>
          <w:sz w:val="28"/>
          <w:szCs w:val="28"/>
          <w:lang w:val="ru-RU"/>
        </w:rPr>
        <w:t>даємо відсіч ворогові</w:t>
      </w:r>
      <w:r w:rsidRPr="008E0A32">
        <w:rPr>
          <w:rFonts w:ascii="Times New Roman" w:hAnsi="Times New Roman" w:cs="Times New Roman"/>
          <w:i/>
          <w:sz w:val="28"/>
          <w:szCs w:val="28"/>
          <w:lang w:val="ru-RU"/>
        </w:rPr>
        <w:t>.</w:t>
      </w:r>
    </w:p>
    <w:p w:rsidR="00FE2B1C" w:rsidRPr="008E0A32" w:rsidRDefault="00FE2B1C" w:rsidP="00FE2B1C">
      <w:pPr>
        <w:spacing w:after="0" w:line="360" w:lineRule="auto"/>
        <w:ind w:firstLine="720"/>
        <w:jc w:val="both"/>
        <w:rPr>
          <w:rFonts w:ascii="Times New Roman" w:hAnsi="Times New Roman" w:cs="Times New Roman"/>
          <w:i/>
          <w:sz w:val="28"/>
          <w:szCs w:val="28"/>
          <w:lang w:val="ru-RU"/>
        </w:rPr>
      </w:pPr>
      <w:r w:rsidRPr="008E0A32">
        <w:rPr>
          <w:rFonts w:ascii="Times New Roman" w:hAnsi="Times New Roman" w:cs="Times New Roman"/>
          <w:i/>
          <w:sz w:val="28"/>
          <w:szCs w:val="28"/>
          <w:lang w:val="ru-RU"/>
        </w:rPr>
        <w:t>Не можна ходити по рідній землі, не чаруючись рідною мовою,</w:t>
      </w:r>
      <w:r>
        <w:rPr>
          <w:rFonts w:ascii="Times New Roman" w:hAnsi="Times New Roman" w:cs="Times New Roman"/>
          <w:i/>
          <w:sz w:val="28"/>
          <w:szCs w:val="28"/>
          <w:lang w:val="ru-RU"/>
        </w:rPr>
        <w:t xml:space="preserve"> ви</w:t>
      </w:r>
      <w:r w:rsidRPr="008E0A32">
        <w:rPr>
          <w:rFonts w:ascii="Times New Roman" w:hAnsi="Times New Roman" w:cs="Times New Roman"/>
          <w:i/>
          <w:sz w:val="28"/>
          <w:szCs w:val="28"/>
          <w:lang w:val="ru-RU"/>
        </w:rPr>
        <w:t>плеканою народом</w:t>
      </w:r>
      <w:r>
        <w:rPr>
          <w:rFonts w:ascii="Times New Roman" w:hAnsi="Times New Roman" w:cs="Times New Roman"/>
          <w:i/>
          <w:sz w:val="28"/>
          <w:szCs w:val="28"/>
          <w:lang w:val="ru-RU"/>
        </w:rPr>
        <w:t xml:space="preserve"> у віках</w:t>
      </w:r>
      <w:r w:rsidRPr="008E0A32">
        <w:rPr>
          <w:rFonts w:ascii="Times New Roman" w:hAnsi="Times New Roman" w:cs="Times New Roman"/>
          <w:i/>
          <w:sz w:val="28"/>
          <w:szCs w:val="28"/>
          <w:lang w:val="ru-RU"/>
        </w:rPr>
        <w:t>. Слова можуть об’єднувати і роз</w:t>
      </w:r>
      <w:r>
        <w:rPr>
          <w:rFonts w:ascii="Times New Roman" w:hAnsi="Times New Roman" w:cs="Times New Roman"/>
          <w:i/>
          <w:sz w:val="28"/>
          <w:szCs w:val="28"/>
          <w:lang w:val="ru-RU"/>
        </w:rPr>
        <w:t>’єднувати, але їх об’єднувальна сила в стократ сильніша. У народу</w:t>
      </w:r>
      <w:r w:rsidRPr="008E0A32">
        <w:rPr>
          <w:rFonts w:ascii="Times New Roman" w:hAnsi="Times New Roman" w:cs="Times New Roman"/>
          <w:i/>
          <w:sz w:val="28"/>
          <w:szCs w:val="28"/>
          <w:lang w:val="ru-RU"/>
        </w:rPr>
        <w:t xml:space="preserve"> немає скарбу більшого за Його мову. А коли є загроза втратити хоч </w:t>
      </w:r>
      <w:r>
        <w:rPr>
          <w:rFonts w:ascii="Times New Roman" w:hAnsi="Times New Roman" w:cs="Times New Roman"/>
          <w:i/>
          <w:sz w:val="28"/>
          <w:szCs w:val="28"/>
          <w:lang w:val="ru-RU"/>
        </w:rPr>
        <w:t>дещицю</w:t>
      </w:r>
      <w:r w:rsidRPr="008E0A32">
        <w:rPr>
          <w:rFonts w:ascii="Times New Roman" w:hAnsi="Times New Roman" w:cs="Times New Roman"/>
          <w:i/>
          <w:sz w:val="28"/>
          <w:szCs w:val="28"/>
          <w:lang w:val="ru-RU"/>
        </w:rPr>
        <w:t xml:space="preserve"> того скарбу, ми хвилюємося, як мати за дитину, як дбайливий господар за чист</w:t>
      </w:r>
      <w:r>
        <w:rPr>
          <w:rFonts w:ascii="Times New Roman" w:hAnsi="Times New Roman" w:cs="Times New Roman"/>
          <w:i/>
          <w:sz w:val="28"/>
          <w:szCs w:val="28"/>
          <w:lang w:val="ru-RU"/>
        </w:rPr>
        <w:t>ий лан</w:t>
      </w:r>
      <w:r w:rsidRPr="008E0A32">
        <w:rPr>
          <w:rFonts w:ascii="Times New Roman" w:hAnsi="Times New Roman" w:cs="Times New Roman"/>
          <w:i/>
          <w:sz w:val="28"/>
          <w:szCs w:val="28"/>
          <w:lang w:val="ru-RU"/>
        </w:rPr>
        <w:t xml:space="preserve">. Така тривога сьогодні цілком обгрунтована. Тож треба зробити все, щоб крила не </w:t>
      </w:r>
      <w:r>
        <w:rPr>
          <w:rFonts w:ascii="Times New Roman" w:hAnsi="Times New Roman" w:cs="Times New Roman"/>
          <w:i/>
          <w:sz w:val="28"/>
          <w:szCs w:val="28"/>
          <w:lang w:val="ru-RU"/>
        </w:rPr>
        <w:t>згорталися</w:t>
      </w:r>
      <w:r w:rsidRPr="008E0A32">
        <w:rPr>
          <w:rFonts w:ascii="Times New Roman" w:hAnsi="Times New Roman" w:cs="Times New Roman"/>
          <w:i/>
          <w:sz w:val="28"/>
          <w:szCs w:val="28"/>
          <w:lang w:val="ru-RU"/>
        </w:rPr>
        <w:t xml:space="preserve">, щоб </w:t>
      </w:r>
      <w:r>
        <w:rPr>
          <w:rFonts w:ascii="Times New Roman" w:hAnsi="Times New Roman" w:cs="Times New Roman"/>
          <w:i/>
          <w:sz w:val="28"/>
          <w:szCs w:val="28"/>
          <w:lang w:val="ru-RU"/>
        </w:rPr>
        <w:t xml:space="preserve">не обірвалася </w:t>
      </w:r>
      <w:r w:rsidRPr="008E0A32">
        <w:rPr>
          <w:rFonts w:ascii="Times New Roman" w:hAnsi="Times New Roman" w:cs="Times New Roman"/>
          <w:i/>
          <w:sz w:val="28"/>
          <w:szCs w:val="28"/>
          <w:lang w:val="ru-RU"/>
        </w:rPr>
        <w:t xml:space="preserve">золота нитка, </w:t>
      </w:r>
      <w:r>
        <w:rPr>
          <w:rFonts w:ascii="Times New Roman" w:hAnsi="Times New Roman" w:cs="Times New Roman"/>
          <w:i/>
          <w:sz w:val="28"/>
          <w:szCs w:val="28"/>
          <w:lang w:val="ru-RU"/>
        </w:rPr>
        <w:t>яка</w:t>
      </w:r>
      <w:r w:rsidRPr="008E0A32">
        <w:rPr>
          <w:rFonts w:ascii="Times New Roman" w:hAnsi="Times New Roman" w:cs="Times New Roman"/>
          <w:i/>
          <w:sz w:val="28"/>
          <w:szCs w:val="28"/>
          <w:lang w:val="ru-RU"/>
        </w:rPr>
        <w:t xml:space="preserve"> веде</w:t>
      </w:r>
      <w:r>
        <w:rPr>
          <w:rFonts w:ascii="Times New Roman" w:hAnsi="Times New Roman" w:cs="Times New Roman"/>
          <w:i/>
          <w:sz w:val="28"/>
          <w:szCs w:val="28"/>
          <w:lang w:val="ru-RU"/>
        </w:rPr>
        <w:t xml:space="preserve"> від давніх часів до наших днів</w:t>
      </w:r>
      <w:r w:rsidRPr="008E0A32">
        <w:rPr>
          <w:rFonts w:ascii="Times New Roman" w:hAnsi="Times New Roman" w:cs="Times New Roman"/>
          <w:i/>
          <w:sz w:val="28"/>
          <w:szCs w:val="28"/>
          <w:lang w:val="ru-RU"/>
        </w:rPr>
        <w:t xml:space="preserve">. </w:t>
      </w:r>
      <w:r>
        <w:rPr>
          <w:rFonts w:ascii="Times New Roman" w:hAnsi="Times New Roman" w:cs="Times New Roman"/>
          <w:i/>
          <w:sz w:val="28"/>
          <w:szCs w:val="28"/>
          <w:lang w:val="ru-RU"/>
        </w:rPr>
        <w:t>Любімо рідну мову, бережімо й плекай</w:t>
      </w:r>
      <w:r w:rsidRPr="008E0A32">
        <w:rPr>
          <w:rFonts w:ascii="Times New Roman" w:hAnsi="Times New Roman" w:cs="Times New Roman"/>
          <w:i/>
          <w:sz w:val="28"/>
          <w:szCs w:val="28"/>
          <w:lang w:val="ru-RU"/>
        </w:rPr>
        <w:t>мо її – як сестру, як матір, як своїх дітей</w:t>
      </w:r>
      <w:r>
        <w:rPr>
          <w:rFonts w:ascii="Times New Roman" w:hAnsi="Times New Roman" w:cs="Times New Roman"/>
          <w:i/>
          <w:sz w:val="28"/>
          <w:szCs w:val="28"/>
          <w:lang w:val="ru-RU"/>
        </w:rPr>
        <w:t xml:space="preserve"> </w:t>
      </w:r>
      <w:r w:rsidRPr="008E0A32">
        <w:rPr>
          <w:rFonts w:ascii="Times New Roman" w:hAnsi="Times New Roman" w:cs="Times New Roman"/>
          <w:i/>
          <w:sz w:val="28"/>
          <w:szCs w:val="28"/>
          <w:lang w:val="ru-RU"/>
        </w:rPr>
        <w:t>(Ю. Мушкетик).</w:t>
      </w:r>
    </w:p>
    <w:p w:rsidR="00FE2B1C" w:rsidRPr="0077168F" w:rsidRDefault="00FE2B1C" w:rsidP="00FE2B1C">
      <w:pPr>
        <w:spacing w:after="0" w:line="360" w:lineRule="auto"/>
        <w:ind w:firstLine="720"/>
        <w:jc w:val="center"/>
        <w:rPr>
          <w:rFonts w:ascii="Times New Roman" w:hAnsi="Times New Roman" w:cs="Times New Roman"/>
          <w:sz w:val="28"/>
          <w:szCs w:val="28"/>
          <w:lang w:val="ru-RU"/>
        </w:rPr>
      </w:pPr>
      <w:r w:rsidRPr="0077168F">
        <w:rPr>
          <w:rFonts w:ascii="Times New Roman" w:hAnsi="Times New Roman" w:cs="Times New Roman"/>
          <w:sz w:val="28"/>
          <w:szCs w:val="28"/>
          <w:lang w:val="ru-RU"/>
        </w:rPr>
        <w:t>Текст 4</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Завдання: доповнити текст власними роздумами про роль мови в житті людини.</w:t>
      </w:r>
    </w:p>
    <w:p w:rsidR="00FE2B1C" w:rsidRPr="00824614" w:rsidRDefault="00FE2B1C" w:rsidP="00FE2B1C">
      <w:pPr>
        <w:spacing w:after="0" w:line="360" w:lineRule="auto"/>
        <w:ind w:firstLine="720"/>
        <w:jc w:val="both"/>
        <w:rPr>
          <w:rFonts w:ascii="Times New Roman" w:hAnsi="Times New Roman" w:cs="Times New Roman"/>
          <w:i/>
          <w:sz w:val="28"/>
          <w:szCs w:val="28"/>
          <w:lang w:val="ru-RU"/>
        </w:rPr>
      </w:pPr>
      <w:r>
        <w:rPr>
          <w:rFonts w:ascii="Times New Roman" w:hAnsi="Times New Roman" w:cs="Times New Roman"/>
          <w:i/>
          <w:sz w:val="28"/>
          <w:szCs w:val="28"/>
          <w:lang w:val="ru-RU"/>
        </w:rPr>
        <w:t>Слово відчиняє нам</w:t>
      </w:r>
      <w:r w:rsidRPr="00824614">
        <w:rPr>
          <w:rFonts w:ascii="Times New Roman" w:hAnsi="Times New Roman" w:cs="Times New Roman"/>
          <w:i/>
          <w:sz w:val="28"/>
          <w:szCs w:val="28"/>
          <w:lang w:val="ru-RU"/>
        </w:rPr>
        <w:t xml:space="preserve"> двері до краси світу, до радості життя. Потрапля</w:t>
      </w:r>
      <w:r>
        <w:rPr>
          <w:rFonts w:ascii="Times New Roman" w:hAnsi="Times New Roman" w:cs="Times New Roman"/>
          <w:i/>
          <w:sz w:val="28"/>
          <w:szCs w:val="28"/>
          <w:lang w:val="ru-RU"/>
        </w:rPr>
        <w:t>ючи в духовний світ дитини, воно</w:t>
      </w:r>
      <w:r w:rsidRPr="00824614">
        <w:rPr>
          <w:rFonts w:ascii="Times New Roman" w:hAnsi="Times New Roman" w:cs="Times New Roman"/>
          <w:i/>
          <w:sz w:val="28"/>
          <w:szCs w:val="28"/>
          <w:lang w:val="ru-RU"/>
        </w:rPr>
        <w:t xml:space="preserve"> торкається тонких струн серця, найпотаємніших глибин </w:t>
      </w:r>
      <w:r>
        <w:rPr>
          <w:rFonts w:ascii="Times New Roman" w:hAnsi="Times New Roman" w:cs="Times New Roman"/>
          <w:i/>
          <w:sz w:val="28"/>
          <w:szCs w:val="28"/>
          <w:lang w:val="ru-RU"/>
        </w:rPr>
        <w:t xml:space="preserve">душі і породжує найбільше диво </w:t>
      </w:r>
      <w:r w:rsidRPr="008E0A32">
        <w:rPr>
          <w:rFonts w:ascii="Times New Roman" w:hAnsi="Times New Roman" w:cs="Times New Roman"/>
          <w:i/>
          <w:sz w:val="28"/>
          <w:szCs w:val="28"/>
          <w:lang w:val="ru-RU"/>
        </w:rPr>
        <w:t xml:space="preserve">– </w:t>
      </w:r>
      <w:r w:rsidRPr="00824614">
        <w:rPr>
          <w:rFonts w:ascii="Times New Roman" w:hAnsi="Times New Roman" w:cs="Times New Roman"/>
          <w:i/>
          <w:sz w:val="28"/>
          <w:szCs w:val="28"/>
          <w:lang w:val="ru-RU"/>
        </w:rPr>
        <w:t>поезію. Кожен народжується в душі поет</w:t>
      </w:r>
      <w:r>
        <w:rPr>
          <w:rFonts w:ascii="Times New Roman" w:hAnsi="Times New Roman" w:cs="Times New Roman"/>
          <w:i/>
          <w:sz w:val="28"/>
          <w:szCs w:val="28"/>
          <w:lang w:val="ru-RU"/>
        </w:rPr>
        <w:t xml:space="preserve">ом. І головне </w:t>
      </w:r>
      <w:r w:rsidRPr="008E0A32">
        <w:rPr>
          <w:rFonts w:ascii="Times New Roman" w:hAnsi="Times New Roman" w:cs="Times New Roman"/>
          <w:i/>
          <w:sz w:val="28"/>
          <w:szCs w:val="28"/>
          <w:lang w:val="ru-RU"/>
        </w:rPr>
        <w:t xml:space="preserve">– </w:t>
      </w:r>
      <w:r w:rsidRPr="00824614">
        <w:rPr>
          <w:rFonts w:ascii="Times New Roman" w:hAnsi="Times New Roman" w:cs="Times New Roman"/>
          <w:i/>
          <w:sz w:val="28"/>
          <w:szCs w:val="28"/>
          <w:lang w:val="ru-RU"/>
        </w:rPr>
        <w:t xml:space="preserve"> розбудити ці поетичні струни. Тоді народжується бажання</w:t>
      </w:r>
      <w:r>
        <w:rPr>
          <w:rFonts w:ascii="Times New Roman" w:hAnsi="Times New Roman" w:cs="Times New Roman"/>
          <w:i/>
          <w:sz w:val="28"/>
          <w:szCs w:val="28"/>
          <w:lang w:val="ru-RU"/>
        </w:rPr>
        <w:t xml:space="preserve"> самому</w:t>
      </w:r>
      <w:r w:rsidRPr="00824614">
        <w:rPr>
          <w:rFonts w:ascii="Times New Roman" w:hAnsi="Times New Roman" w:cs="Times New Roman"/>
          <w:i/>
          <w:sz w:val="28"/>
          <w:szCs w:val="28"/>
          <w:lang w:val="ru-RU"/>
        </w:rPr>
        <w:t xml:space="preserve"> розповісти про красу навколишнього світу, про свої почуття і думки.</w:t>
      </w:r>
    </w:p>
    <w:p w:rsidR="00FE2B1C" w:rsidRPr="00824614" w:rsidRDefault="00FE2B1C" w:rsidP="00FE2B1C">
      <w:pPr>
        <w:spacing w:after="0" w:line="360" w:lineRule="auto"/>
        <w:ind w:firstLine="720"/>
        <w:jc w:val="both"/>
        <w:rPr>
          <w:rFonts w:ascii="Times New Roman" w:hAnsi="Times New Roman" w:cs="Times New Roman"/>
          <w:i/>
          <w:sz w:val="28"/>
          <w:szCs w:val="28"/>
          <w:lang w:val="ru-RU"/>
        </w:rPr>
      </w:pPr>
      <w:r w:rsidRPr="00824614">
        <w:rPr>
          <w:rFonts w:ascii="Times New Roman" w:hAnsi="Times New Roman" w:cs="Times New Roman"/>
          <w:i/>
          <w:sz w:val="28"/>
          <w:szCs w:val="28"/>
          <w:lang w:val="ru-RU"/>
        </w:rPr>
        <w:t>Усе наше життя пов’язане з мовою</w:t>
      </w:r>
      <w:r w:rsidRPr="00E620FE">
        <w:rPr>
          <w:rFonts w:ascii="Times New Roman" w:hAnsi="Times New Roman" w:cs="Times New Roman"/>
          <w:i/>
          <w:sz w:val="28"/>
          <w:szCs w:val="28"/>
          <w:lang w:val="ru-RU"/>
        </w:rPr>
        <w:t>. Можливості розвитку мови невичерпні. Тому ми повинні постійно дбати про здоров’я нашого слова. Олесь Гончар у творчому захопленні рідною мово</w:t>
      </w:r>
      <w:r w:rsidRPr="00824614">
        <w:rPr>
          <w:rFonts w:ascii="Times New Roman" w:hAnsi="Times New Roman" w:cs="Times New Roman"/>
          <w:i/>
          <w:sz w:val="28"/>
          <w:szCs w:val="28"/>
          <w:lang w:val="ru-RU"/>
        </w:rPr>
        <w:t xml:space="preserve">ю зазначав: «У </w:t>
      </w:r>
      <w:r>
        <w:rPr>
          <w:rFonts w:ascii="Times New Roman" w:hAnsi="Times New Roman" w:cs="Times New Roman"/>
          <w:i/>
          <w:sz w:val="28"/>
          <w:szCs w:val="28"/>
          <w:lang w:val="ru-RU"/>
        </w:rPr>
        <w:t>вигляд</w:t>
      </w:r>
      <w:r>
        <w:rPr>
          <w:rFonts w:ascii="Times New Roman" w:hAnsi="Times New Roman" w:cs="Times New Roman"/>
          <w:i/>
          <w:sz w:val="28"/>
          <w:szCs w:val="28"/>
          <w:lang w:val="uk-UA"/>
        </w:rPr>
        <w:t>і</w:t>
      </w:r>
      <w:r w:rsidRPr="00824614">
        <w:rPr>
          <w:rFonts w:ascii="Times New Roman" w:hAnsi="Times New Roman" w:cs="Times New Roman"/>
          <w:i/>
          <w:sz w:val="28"/>
          <w:szCs w:val="28"/>
          <w:lang w:val="ru-RU"/>
        </w:rPr>
        <w:t xml:space="preserve"> мови природа дала людині великий скарб. Не тільки користуватися нею, рідною мовою, а й натхненно рости, бере</w:t>
      </w:r>
      <w:r>
        <w:rPr>
          <w:rFonts w:ascii="Times New Roman" w:hAnsi="Times New Roman" w:cs="Times New Roman"/>
          <w:i/>
          <w:sz w:val="28"/>
          <w:szCs w:val="28"/>
          <w:lang w:val="ru-RU"/>
        </w:rPr>
        <w:t>гти коріння і берегти її цвіт</w:t>
      </w:r>
      <w:r w:rsidRPr="00824614">
        <w:rPr>
          <w:rFonts w:ascii="Times New Roman" w:hAnsi="Times New Roman" w:cs="Times New Roman"/>
          <w:i/>
          <w:sz w:val="28"/>
          <w:szCs w:val="28"/>
          <w:lang w:val="ru-RU"/>
        </w:rPr>
        <w:t xml:space="preserve"> – тоді вона буде запашною і співучою, сповненою музики і чарівн</w:t>
      </w:r>
      <w:r>
        <w:rPr>
          <w:rFonts w:ascii="Times New Roman" w:hAnsi="Times New Roman" w:cs="Times New Roman"/>
          <w:i/>
          <w:sz w:val="28"/>
          <w:szCs w:val="28"/>
          <w:lang w:val="ru-RU"/>
        </w:rPr>
        <w:t>ості, правдивості життя і поетичності»</w:t>
      </w:r>
      <w:r w:rsidRPr="00824614">
        <w:rPr>
          <w:rFonts w:ascii="Times New Roman" w:hAnsi="Times New Roman" w:cs="Times New Roman"/>
          <w:i/>
          <w:sz w:val="28"/>
          <w:szCs w:val="28"/>
          <w:lang w:val="ru-RU"/>
        </w:rPr>
        <w:t>. За допомогою слів якомог</w:t>
      </w:r>
      <w:r>
        <w:rPr>
          <w:rFonts w:ascii="Times New Roman" w:hAnsi="Times New Roman" w:cs="Times New Roman"/>
          <w:i/>
          <w:sz w:val="28"/>
          <w:szCs w:val="28"/>
          <w:lang w:val="ru-RU"/>
        </w:rPr>
        <w:t xml:space="preserve">а ближче наблизитися до таїни істини, як найточніше </w:t>
      </w:r>
      <w:r>
        <w:rPr>
          <w:rFonts w:ascii="Times New Roman" w:hAnsi="Times New Roman" w:cs="Times New Roman"/>
          <w:i/>
          <w:sz w:val="28"/>
          <w:szCs w:val="28"/>
          <w:lang w:val="ru-RU"/>
        </w:rPr>
        <w:lastRenderedPageBreak/>
        <w:t>з'єднати думку зі словом, справа нелегка</w:t>
      </w:r>
      <w:r w:rsidRPr="00824614">
        <w:rPr>
          <w:rFonts w:ascii="Times New Roman" w:hAnsi="Times New Roman" w:cs="Times New Roman"/>
          <w:i/>
          <w:sz w:val="28"/>
          <w:szCs w:val="28"/>
          <w:lang w:val="ru-RU"/>
        </w:rPr>
        <w:t xml:space="preserve">. </w:t>
      </w:r>
      <w:r>
        <w:rPr>
          <w:rFonts w:ascii="Times New Roman" w:hAnsi="Times New Roman" w:cs="Times New Roman"/>
          <w:i/>
          <w:sz w:val="28"/>
          <w:szCs w:val="28"/>
          <w:lang w:val="ru-RU"/>
        </w:rPr>
        <w:t xml:space="preserve">Вона </w:t>
      </w:r>
      <w:r w:rsidRPr="00824614">
        <w:rPr>
          <w:rFonts w:ascii="Times New Roman" w:hAnsi="Times New Roman" w:cs="Times New Roman"/>
          <w:i/>
          <w:sz w:val="28"/>
          <w:szCs w:val="28"/>
          <w:lang w:val="ru-RU"/>
        </w:rPr>
        <w:t>вимагає багато зусиль. Культура</w:t>
      </w:r>
      <w:r>
        <w:rPr>
          <w:rFonts w:ascii="Times New Roman" w:hAnsi="Times New Roman" w:cs="Times New Roman"/>
          <w:i/>
          <w:sz w:val="28"/>
          <w:szCs w:val="28"/>
          <w:lang w:val="ru-RU"/>
        </w:rPr>
        <w:t xml:space="preserve"> мови народжує культуру думки</w:t>
      </w:r>
      <w:r w:rsidRPr="00824614">
        <w:rPr>
          <w:rFonts w:ascii="Times New Roman" w:hAnsi="Times New Roman" w:cs="Times New Roman"/>
          <w:i/>
          <w:sz w:val="28"/>
          <w:szCs w:val="28"/>
          <w:lang w:val="ru-RU"/>
        </w:rPr>
        <w:t xml:space="preserve">. Це стосується не лише таких високих </w:t>
      </w:r>
      <w:r>
        <w:rPr>
          <w:rFonts w:ascii="Times New Roman" w:hAnsi="Times New Roman" w:cs="Times New Roman"/>
          <w:i/>
          <w:sz w:val="28"/>
          <w:szCs w:val="28"/>
          <w:lang w:val="ru-RU"/>
        </w:rPr>
        <w:t>мистецьких</w:t>
      </w:r>
      <w:r w:rsidRPr="00824614">
        <w:rPr>
          <w:rFonts w:ascii="Times New Roman" w:hAnsi="Times New Roman" w:cs="Times New Roman"/>
          <w:i/>
          <w:sz w:val="28"/>
          <w:szCs w:val="28"/>
          <w:lang w:val="ru-RU"/>
        </w:rPr>
        <w:t xml:space="preserve"> сфер, як художня література, а й усіх різновидів нашого мовлення. Тож </w:t>
      </w:r>
      <w:r>
        <w:rPr>
          <w:rFonts w:ascii="Times New Roman" w:hAnsi="Times New Roman" w:cs="Times New Roman"/>
          <w:i/>
          <w:sz w:val="28"/>
          <w:szCs w:val="28"/>
          <w:lang w:val="ru-RU"/>
        </w:rPr>
        <w:t>плекаймо</w:t>
      </w:r>
      <w:r w:rsidRPr="00824614">
        <w:rPr>
          <w:rFonts w:ascii="Times New Roman" w:hAnsi="Times New Roman" w:cs="Times New Roman"/>
          <w:i/>
          <w:sz w:val="28"/>
          <w:szCs w:val="28"/>
          <w:lang w:val="ru-RU"/>
        </w:rPr>
        <w:t xml:space="preserve"> мову!</w:t>
      </w:r>
      <w:r>
        <w:rPr>
          <w:rFonts w:ascii="Times New Roman" w:hAnsi="Times New Roman" w:cs="Times New Roman"/>
          <w:i/>
          <w:sz w:val="28"/>
          <w:szCs w:val="28"/>
          <w:lang w:val="ru-RU"/>
        </w:rPr>
        <w:t xml:space="preserve"> (І. Вихованець).</w:t>
      </w:r>
    </w:p>
    <w:p w:rsidR="00FE2B1C" w:rsidRPr="00E620FE" w:rsidRDefault="00FE2B1C" w:rsidP="00FE2B1C">
      <w:pPr>
        <w:spacing w:after="0" w:line="360" w:lineRule="auto"/>
        <w:ind w:firstLine="720"/>
        <w:jc w:val="center"/>
        <w:rPr>
          <w:rFonts w:ascii="Times New Roman" w:hAnsi="Times New Roman" w:cs="Times New Roman"/>
          <w:sz w:val="28"/>
          <w:szCs w:val="28"/>
          <w:lang w:val="ru-RU"/>
        </w:rPr>
      </w:pPr>
      <w:r w:rsidRPr="00E620FE">
        <w:rPr>
          <w:rFonts w:ascii="Times New Roman" w:hAnsi="Times New Roman" w:cs="Times New Roman"/>
          <w:sz w:val="28"/>
          <w:szCs w:val="28"/>
          <w:lang w:val="ru-RU"/>
        </w:rPr>
        <w:t>Текст 5</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Завдання: визначити тему та комунікативне</w:t>
      </w:r>
      <w:r>
        <w:rPr>
          <w:rFonts w:ascii="Times New Roman" w:hAnsi="Times New Roman" w:cs="Times New Roman"/>
          <w:sz w:val="28"/>
          <w:szCs w:val="28"/>
          <w:lang w:val="ru-RU"/>
        </w:rPr>
        <w:t xml:space="preserve"> завдання тексту, його стиль; ви</w:t>
      </w:r>
      <w:r w:rsidRPr="0077168F">
        <w:rPr>
          <w:rFonts w:ascii="Times New Roman" w:hAnsi="Times New Roman" w:cs="Times New Roman"/>
          <w:sz w:val="28"/>
          <w:szCs w:val="28"/>
          <w:lang w:val="ru-RU"/>
        </w:rPr>
        <w:t xml:space="preserve">пишіть </w:t>
      </w:r>
      <w:r>
        <w:rPr>
          <w:rFonts w:ascii="Times New Roman" w:hAnsi="Times New Roman" w:cs="Times New Roman"/>
          <w:sz w:val="28"/>
          <w:szCs w:val="28"/>
          <w:lang w:val="ru-RU"/>
        </w:rPr>
        <w:t>у зошит речення, які б ви занотува</w:t>
      </w:r>
      <w:r w:rsidRPr="0077168F">
        <w:rPr>
          <w:rFonts w:ascii="Times New Roman" w:hAnsi="Times New Roman" w:cs="Times New Roman"/>
          <w:sz w:val="28"/>
          <w:szCs w:val="28"/>
          <w:lang w:val="ru-RU"/>
        </w:rPr>
        <w:t>ли, якби готувалис</w:t>
      </w:r>
      <w:r>
        <w:rPr>
          <w:rFonts w:ascii="Times New Roman" w:hAnsi="Times New Roman" w:cs="Times New Roman"/>
          <w:sz w:val="28"/>
          <w:szCs w:val="28"/>
          <w:lang w:val="ru-RU"/>
        </w:rPr>
        <w:t>ь до виступу на тему «Магія</w:t>
      </w:r>
      <w:r w:rsidRPr="0077168F">
        <w:rPr>
          <w:rFonts w:ascii="Times New Roman" w:hAnsi="Times New Roman" w:cs="Times New Roman"/>
          <w:sz w:val="28"/>
          <w:szCs w:val="28"/>
          <w:lang w:val="ru-RU"/>
        </w:rPr>
        <w:t xml:space="preserve"> рідної мови».</w:t>
      </w:r>
    </w:p>
    <w:p w:rsidR="00FE2B1C" w:rsidRPr="00EA139D" w:rsidRDefault="00FE2B1C" w:rsidP="00FE2B1C">
      <w:pPr>
        <w:spacing w:after="0" w:line="360" w:lineRule="auto"/>
        <w:ind w:firstLine="720"/>
        <w:jc w:val="both"/>
        <w:rPr>
          <w:rFonts w:ascii="Times New Roman" w:hAnsi="Times New Roman" w:cs="Times New Roman"/>
          <w:i/>
          <w:sz w:val="28"/>
          <w:szCs w:val="28"/>
          <w:lang w:val="ru-RU"/>
        </w:rPr>
      </w:pPr>
      <w:r w:rsidRPr="00EA139D">
        <w:rPr>
          <w:rFonts w:ascii="Times New Roman" w:hAnsi="Times New Roman" w:cs="Times New Roman"/>
          <w:i/>
          <w:sz w:val="28"/>
          <w:szCs w:val="28"/>
          <w:lang w:val="ru-RU"/>
        </w:rPr>
        <w:t>Іноді ми чуємо, що наша мова не така вишукана, як, скажімо, французька. Але звідки тоді в українських піснях оця естетична чистота, цнотлива краса, рідкісна милозвучність, звідки оця мистецька довершеність, музичність образів, що приваблювали Бортнянського, Бетховена, Лисенка та багатьох інших композиторів? Кажуть, що твір іноді огрублюється в українських перекладах. Може, трапляється і таке. Але ви прочитайте, як Пушкіна перекладав Рильський, як повноцінно відтворені його шедеври в українському слові. Прочитайте поеми Гомера, видані українською мовою, ці твори не постануть збіднілими, вони відкриються перед вами своєю античною пластикою, з божественною розкішшю слова, чуємо їх у сонцесяйних римах, які відкрив українським читачам Борис Тен. Навіть така сувора наука, як кібернетика, – і та знайшла свій перший дім в українській мові, бо маємо унікальний факт – енциклопедію кібернетики вперше у світі видано українською мовою у Києві. І нехтувати цією мовою?</w:t>
      </w:r>
    </w:p>
    <w:p w:rsidR="00FE2B1C" w:rsidRPr="00EA139D" w:rsidRDefault="00FE2B1C" w:rsidP="00FE2B1C">
      <w:pPr>
        <w:spacing w:after="0" w:line="360" w:lineRule="auto"/>
        <w:ind w:firstLine="720"/>
        <w:jc w:val="both"/>
        <w:rPr>
          <w:rFonts w:ascii="Times New Roman" w:hAnsi="Times New Roman" w:cs="Times New Roman"/>
          <w:i/>
          <w:sz w:val="28"/>
          <w:szCs w:val="28"/>
          <w:lang w:val="ru-RU"/>
        </w:rPr>
      </w:pPr>
      <w:r w:rsidRPr="00EA139D">
        <w:rPr>
          <w:rFonts w:ascii="Times New Roman" w:hAnsi="Times New Roman" w:cs="Times New Roman"/>
          <w:i/>
          <w:sz w:val="28"/>
          <w:szCs w:val="28"/>
          <w:lang w:val="ru-RU"/>
        </w:rPr>
        <w:t>Щоб мова була повністю відкрита для вас, маєш бути залюбленим у неї. Отоді з'явиться захоплення рідною мовою, вона відкриється в усій красі, у тій естетичній магії, яка справді зачаровує (О. Гончар).</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Аналіз текстів найкраще починати із завдань, пов’язаних з розвитком мовлення </w:t>
      </w:r>
      <w:r>
        <w:rPr>
          <w:rFonts w:ascii="Times New Roman" w:hAnsi="Times New Roman" w:cs="Times New Roman"/>
          <w:sz w:val="28"/>
          <w:szCs w:val="28"/>
          <w:lang w:val="ru-RU"/>
        </w:rPr>
        <w:t>учнів: виразного</w:t>
      </w:r>
      <w:r w:rsidRPr="0077168F">
        <w:rPr>
          <w:rFonts w:ascii="Times New Roman" w:hAnsi="Times New Roman" w:cs="Times New Roman"/>
          <w:sz w:val="28"/>
          <w:szCs w:val="28"/>
          <w:lang w:val="ru-RU"/>
        </w:rPr>
        <w:t xml:space="preserve"> читання, визначення теми, ідеї, типу та стилю тексту, що розглядається. Далі можуть бути завдання, які перевіряють граматичні, </w:t>
      </w:r>
      <w:r w:rsidRPr="0077168F">
        <w:rPr>
          <w:rFonts w:ascii="Times New Roman" w:hAnsi="Times New Roman" w:cs="Times New Roman"/>
          <w:sz w:val="28"/>
          <w:szCs w:val="28"/>
          <w:lang w:val="ru-RU"/>
        </w:rPr>
        <w:lastRenderedPageBreak/>
        <w:t xml:space="preserve">фонетичні та лексичні </w:t>
      </w:r>
      <w:r>
        <w:rPr>
          <w:rFonts w:ascii="Times New Roman" w:hAnsi="Times New Roman" w:cs="Times New Roman"/>
          <w:sz w:val="28"/>
          <w:szCs w:val="28"/>
          <w:lang w:val="ru-RU"/>
        </w:rPr>
        <w:t>вміння та навички. Насамкінець</w:t>
      </w:r>
      <w:r w:rsidRPr="0077168F">
        <w:rPr>
          <w:rFonts w:ascii="Times New Roman" w:hAnsi="Times New Roman" w:cs="Times New Roman"/>
          <w:sz w:val="28"/>
          <w:szCs w:val="28"/>
          <w:lang w:val="ru-RU"/>
        </w:rPr>
        <w:t xml:space="preserve"> учні виконують творчі завдання, які найкраще </w:t>
      </w:r>
      <w:r>
        <w:rPr>
          <w:rFonts w:ascii="Times New Roman" w:hAnsi="Times New Roman" w:cs="Times New Roman"/>
          <w:sz w:val="28"/>
          <w:szCs w:val="28"/>
          <w:lang w:val="ru-RU"/>
        </w:rPr>
        <w:t>пропонувати на вибір</w:t>
      </w:r>
      <w:r w:rsidRPr="0077168F">
        <w:rPr>
          <w:rFonts w:ascii="Times New Roman" w:hAnsi="Times New Roman" w:cs="Times New Roman"/>
          <w:sz w:val="28"/>
          <w:szCs w:val="28"/>
          <w:lang w:val="ru-RU"/>
        </w:rPr>
        <w:t>, і можливість такого вибору повинна бути широкою, наприклад:</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скласти конспе</w:t>
      </w:r>
      <w:r>
        <w:rPr>
          <w:rFonts w:ascii="Times New Roman" w:hAnsi="Times New Roman" w:cs="Times New Roman"/>
          <w:sz w:val="28"/>
          <w:szCs w:val="28"/>
          <w:lang w:val="ru-RU"/>
        </w:rPr>
        <w:t>кт тексту, використовуючи певні</w:t>
      </w:r>
      <w:r w:rsidRPr="0077168F">
        <w:rPr>
          <w:rFonts w:ascii="Times New Roman" w:hAnsi="Times New Roman" w:cs="Times New Roman"/>
          <w:sz w:val="28"/>
          <w:szCs w:val="28"/>
          <w:lang w:val="ru-RU"/>
        </w:rPr>
        <w:t xml:space="preserve"> елементи;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доповнити текст власними міркуванням</w:t>
      </w:r>
      <w:r>
        <w:rPr>
          <w:rFonts w:ascii="Times New Roman" w:hAnsi="Times New Roman" w:cs="Times New Roman"/>
          <w:sz w:val="28"/>
          <w:szCs w:val="28"/>
          <w:lang w:val="ru-RU"/>
        </w:rPr>
        <w:t>и щодо порушених у ньому питань</w:t>
      </w:r>
      <w:r w:rsidRPr="0077168F">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 спираючись на свій життєвий досвід або використовуючи </w:t>
      </w:r>
      <w:r>
        <w:rPr>
          <w:rFonts w:ascii="Times New Roman" w:hAnsi="Times New Roman" w:cs="Times New Roman"/>
          <w:sz w:val="28"/>
          <w:szCs w:val="28"/>
          <w:lang w:val="ru-RU"/>
        </w:rPr>
        <w:t>здо</w:t>
      </w:r>
      <w:r w:rsidRPr="0077168F">
        <w:rPr>
          <w:rFonts w:ascii="Times New Roman" w:hAnsi="Times New Roman" w:cs="Times New Roman"/>
          <w:sz w:val="28"/>
          <w:szCs w:val="28"/>
          <w:lang w:val="ru-RU"/>
        </w:rPr>
        <w:t>буті знання, навести прикла</w:t>
      </w:r>
      <w:r>
        <w:rPr>
          <w:rFonts w:ascii="Times New Roman" w:hAnsi="Times New Roman" w:cs="Times New Roman"/>
          <w:sz w:val="28"/>
          <w:szCs w:val="28"/>
          <w:lang w:val="ru-RU"/>
        </w:rPr>
        <w:t>ди, які б аргументовано підтвердили</w:t>
      </w:r>
      <w:r w:rsidRPr="0077168F">
        <w:rPr>
          <w:rFonts w:ascii="Times New Roman" w:hAnsi="Times New Roman" w:cs="Times New Roman"/>
          <w:sz w:val="28"/>
          <w:szCs w:val="28"/>
          <w:lang w:val="ru-RU"/>
        </w:rPr>
        <w:t xml:space="preserve"> або спростували основну думку тексту;</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доповни</w:t>
      </w:r>
      <w:r w:rsidRPr="0077168F">
        <w:rPr>
          <w:rFonts w:ascii="Times New Roman" w:hAnsi="Times New Roman" w:cs="Times New Roman"/>
          <w:sz w:val="28"/>
          <w:szCs w:val="28"/>
          <w:lang w:val="ru-RU"/>
        </w:rPr>
        <w:t>ти текст певними мовними одиницями (словами певних груп, фразео</w:t>
      </w:r>
      <w:r>
        <w:rPr>
          <w:rFonts w:ascii="Times New Roman" w:hAnsi="Times New Roman" w:cs="Times New Roman"/>
          <w:sz w:val="28"/>
          <w:szCs w:val="28"/>
          <w:lang w:val="ru-RU"/>
        </w:rPr>
        <w:t xml:space="preserve">логізмами, тропами та фігурами </w:t>
      </w:r>
      <w:r w:rsidRPr="0077168F">
        <w:rPr>
          <w:rFonts w:ascii="Times New Roman" w:hAnsi="Times New Roman" w:cs="Times New Roman"/>
          <w:sz w:val="28"/>
          <w:szCs w:val="28"/>
          <w:lang w:val="ru-RU"/>
        </w:rPr>
        <w:t>тощо);</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у</w:t>
      </w:r>
      <w:r w:rsidRPr="0077168F">
        <w:rPr>
          <w:rFonts w:ascii="Times New Roman" w:hAnsi="Times New Roman" w:cs="Times New Roman"/>
          <w:sz w:val="28"/>
          <w:szCs w:val="28"/>
          <w:lang w:val="ru-RU"/>
        </w:rPr>
        <w:t xml:space="preserve">вести </w:t>
      </w:r>
      <w:proofErr w:type="gramStart"/>
      <w:r w:rsidRPr="0077168F">
        <w:rPr>
          <w:rFonts w:ascii="Times New Roman" w:hAnsi="Times New Roman" w:cs="Times New Roman"/>
          <w:sz w:val="28"/>
          <w:szCs w:val="28"/>
          <w:lang w:val="ru-RU"/>
        </w:rPr>
        <w:t>до тексту</w:t>
      </w:r>
      <w:proofErr w:type="gramEnd"/>
      <w:r w:rsidRPr="0077168F">
        <w:rPr>
          <w:rFonts w:ascii="Times New Roman" w:hAnsi="Times New Roman" w:cs="Times New Roman"/>
          <w:sz w:val="28"/>
          <w:szCs w:val="28"/>
          <w:lang w:val="ru-RU"/>
        </w:rPr>
        <w:t xml:space="preserve"> якийсь додатковий елемент (опис, портрет, </w:t>
      </w:r>
      <w:r>
        <w:rPr>
          <w:rFonts w:ascii="Times New Roman" w:hAnsi="Times New Roman" w:cs="Times New Roman"/>
          <w:sz w:val="28"/>
          <w:szCs w:val="28"/>
          <w:lang w:val="ru-RU"/>
        </w:rPr>
        <w:t>пейзаж</w:t>
      </w:r>
      <w:r w:rsidRPr="0077168F">
        <w:rPr>
          <w:rFonts w:ascii="Times New Roman" w:hAnsi="Times New Roman" w:cs="Times New Roman"/>
          <w:sz w:val="28"/>
          <w:szCs w:val="28"/>
          <w:lang w:val="ru-RU"/>
        </w:rPr>
        <w:t xml:space="preserve"> тощо);</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перекласти окремі рядки іноземн</w:t>
      </w:r>
      <w:r>
        <w:rPr>
          <w:rFonts w:ascii="Times New Roman" w:hAnsi="Times New Roman" w:cs="Times New Roman"/>
          <w:sz w:val="28"/>
          <w:szCs w:val="28"/>
          <w:lang w:val="ru-RU"/>
        </w:rPr>
        <w:t>ою мовою, що вивчається в школі</w:t>
      </w:r>
      <w:r w:rsidRPr="0077168F">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Варто пам’ятати, що, переосмислюючи та інтерпре</w:t>
      </w:r>
      <w:r>
        <w:rPr>
          <w:rFonts w:ascii="Times New Roman" w:hAnsi="Times New Roman" w:cs="Times New Roman"/>
          <w:sz w:val="28"/>
          <w:szCs w:val="28"/>
          <w:lang w:val="ru-RU"/>
        </w:rPr>
        <w:t>туючи творчість видатного митця</w:t>
      </w:r>
      <w:r w:rsidRPr="0077168F">
        <w:rPr>
          <w:rFonts w:ascii="Times New Roman" w:hAnsi="Times New Roman" w:cs="Times New Roman"/>
          <w:sz w:val="28"/>
          <w:szCs w:val="28"/>
          <w:lang w:val="ru-RU"/>
        </w:rPr>
        <w:t>, учень формується як молодий письменник, літературознавець</w:t>
      </w:r>
      <w:r>
        <w:rPr>
          <w:rFonts w:ascii="Times New Roman" w:hAnsi="Times New Roman" w:cs="Times New Roman"/>
          <w:sz w:val="28"/>
          <w:szCs w:val="28"/>
          <w:lang w:val="ru-RU"/>
        </w:rPr>
        <w:t>,</w:t>
      </w:r>
      <w:r w:rsidRPr="0077168F">
        <w:rPr>
          <w:rFonts w:ascii="Times New Roman" w:hAnsi="Times New Roman" w:cs="Times New Roman"/>
          <w:sz w:val="28"/>
          <w:szCs w:val="28"/>
          <w:lang w:val="ru-RU"/>
        </w:rPr>
        <w:t xml:space="preserve"> критик, але передусім – як творець. Проте бажання творити не часто виникає спонтанно – для цього потрібні передумови: творче горіння вчителя, його висока педагогічна майстерність, сприятливий мікроклімат в учнівському колективі, творче натхнення всіх учасників </w:t>
      </w:r>
      <w:r>
        <w:rPr>
          <w:rFonts w:ascii="Times New Roman" w:hAnsi="Times New Roman" w:cs="Times New Roman"/>
          <w:sz w:val="28"/>
          <w:szCs w:val="28"/>
          <w:lang w:val="ru-RU"/>
        </w:rPr>
        <w:t>освітнього</w:t>
      </w:r>
      <w:r w:rsidRPr="0077168F">
        <w:rPr>
          <w:rFonts w:ascii="Times New Roman" w:hAnsi="Times New Roman" w:cs="Times New Roman"/>
          <w:sz w:val="28"/>
          <w:szCs w:val="28"/>
          <w:lang w:val="ru-RU"/>
        </w:rPr>
        <w:t xml:space="preserve"> процесу</w:t>
      </w:r>
      <w:r>
        <w:rPr>
          <w:rFonts w:ascii="Times New Roman" w:hAnsi="Times New Roman" w:cs="Times New Roman"/>
          <w:sz w:val="28"/>
          <w:szCs w:val="28"/>
          <w:lang w:val="ru-RU"/>
        </w:rPr>
        <w:t xml:space="preserve"> та, звичайно, вдало ді</w:t>
      </w:r>
      <w:r w:rsidRPr="0077168F">
        <w:rPr>
          <w:rFonts w:ascii="Times New Roman" w:hAnsi="Times New Roman" w:cs="Times New Roman"/>
          <w:sz w:val="28"/>
          <w:szCs w:val="28"/>
          <w:lang w:val="ru-RU"/>
        </w:rPr>
        <w:t>брані текстові матеріали.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Такий методичний підхід підвищує емоційно-естетичний аспект пізнання як суттєву складову успі</w:t>
      </w:r>
      <w:r>
        <w:rPr>
          <w:rFonts w:ascii="Times New Roman" w:hAnsi="Times New Roman" w:cs="Times New Roman"/>
          <w:sz w:val="28"/>
          <w:szCs w:val="28"/>
          <w:lang w:val="ru-RU"/>
        </w:rPr>
        <w:t>шної навчальної діяльності здобувачів освіти</w:t>
      </w:r>
      <w:r w:rsidRPr="0077168F">
        <w:rPr>
          <w:rFonts w:ascii="Times New Roman" w:hAnsi="Times New Roman" w:cs="Times New Roman"/>
          <w:sz w:val="28"/>
          <w:szCs w:val="28"/>
          <w:lang w:val="ru-RU"/>
        </w:rPr>
        <w:t>, активіз</w:t>
      </w:r>
      <w:r>
        <w:rPr>
          <w:rFonts w:ascii="Times New Roman" w:hAnsi="Times New Roman" w:cs="Times New Roman"/>
          <w:sz w:val="28"/>
          <w:szCs w:val="28"/>
          <w:lang w:val="ru-RU"/>
        </w:rPr>
        <w:t>ує сприйняття, уяву, абстрагуючи</w:t>
      </w:r>
      <w:r w:rsidRPr="0077168F">
        <w:rPr>
          <w:rFonts w:ascii="Times New Roman" w:hAnsi="Times New Roman" w:cs="Times New Roman"/>
          <w:sz w:val="28"/>
          <w:szCs w:val="28"/>
          <w:lang w:val="ru-RU"/>
        </w:rPr>
        <w:t xml:space="preserve"> діяльність під час спостережень за мовними явищами, поглиблює</w:t>
      </w:r>
      <w:r>
        <w:rPr>
          <w:rFonts w:ascii="Times New Roman" w:hAnsi="Times New Roman" w:cs="Times New Roman"/>
          <w:sz w:val="28"/>
          <w:szCs w:val="28"/>
          <w:lang w:val="ru-RU"/>
        </w:rPr>
        <w:t>ться індивідуалізація навчання, оскільки</w:t>
      </w:r>
      <w:r w:rsidRPr="0077168F">
        <w:rPr>
          <w:rFonts w:ascii="Times New Roman" w:hAnsi="Times New Roman" w:cs="Times New Roman"/>
          <w:sz w:val="28"/>
          <w:szCs w:val="28"/>
          <w:lang w:val="ru-RU"/>
        </w:rPr>
        <w:t xml:space="preserve"> в основі леж</w:t>
      </w:r>
      <w:r>
        <w:rPr>
          <w:rFonts w:ascii="Times New Roman" w:hAnsi="Times New Roman" w:cs="Times New Roman"/>
          <w:sz w:val="28"/>
          <w:szCs w:val="28"/>
          <w:lang w:val="ru-RU"/>
        </w:rPr>
        <w:t>а</w:t>
      </w:r>
      <w:r w:rsidRPr="0077168F">
        <w:rPr>
          <w:rFonts w:ascii="Times New Roman" w:hAnsi="Times New Roman" w:cs="Times New Roman"/>
          <w:sz w:val="28"/>
          <w:szCs w:val="28"/>
          <w:lang w:val="ru-RU"/>
        </w:rPr>
        <w:t>ть не роз’єднані слова й речення, а</w:t>
      </w:r>
      <w:r>
        <w:rPr>
          <w:rFonts w:ascii="Times New Roman" w:hAnsi="Times New Roman" w:cs="Times New Roman"/>
          <w:sz w:val="28"/>
          <w:szCs w:val="28"/>
          <w:lang w:val="ru-RU"/>
        </w:rPr>
        <w:t xml:space="preserve"> цілісні зразки красивого письменства</w:t>
      </w:r>
      <w:r w:rsidRPr="0077168F">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Учням 10 класу можна запропонувати усний або письмовий переказ тексту, </w:t>
      </w:r>
      <w:r>
        <w:rPr>
          <w:rFonts w:ascii="Times New Roman" w:hAnsi="Times New Roman" w:cs="Times New Roman"/>
          <w:sz w:val="28"/>
          <w:szCs w:val="28"/>
          <w:lang w:val="ru-RU"/>
        </w:rPr>
        <w:t>який презентує</w:t>
      </w:r>
      <w:r w:rsidRPr="0077168F">
        <w:rPr>
          <w:rFonts w:ascii="Times New Roman" w:hAnsi="Times New Roman" w:cs="Times New Roman"/>
          <w:sz w:val="28"/>
          <w:szCs w:val="28"/>
          <w:lang w:val="ru-RU"/>
        </w:rPr>
        <w:t xml:space="preserve"> тему «Моє покликання. Вибір професії», з творчим завданням.</w:t>
      </w:r>
    </w:p>
    <w:p w:rsidR="00FE2B1C" w:rsidRPr="0077168F" w:rsidRDefault="00FE2B1C" w:rsidP="00FE2B1C">
      <w:pPr>
        <w:spacing w:after="0" w:line="360" w:lineRule="auto"/>
        <w:ind w:firstLine="720"/>
        <w:jc w:val="center"/>
        <w:rPr>
          <w:rFonts w:ascii="Times New Roman" w:hAnsi="Times New Roman" w:cs="Times New Roman"/>
          <w:sz w:val="28"/>
          <w:szCs w:val="28"/>
          <w:lang w:val="ru-RU"/>
        </w:rPr>
      </w:pPr>
      <w:r w:rsidRPr="0077168F">
        <w:rPr>
          <w:rFonts w:ascii="Times New Roman" w:hAnsi="Times New Roman" w:cs="Times New Roman"/>
          <w:sz w:val="28"/>
          <w:szCs w:val="28"/>
          <w:lang w:val="ru-RU"/>
        </w:rPr>
        <w:lastRenderedPageBreak/>
        <w:t>Текст 1</w:t>
      </w:r>
    </w:p>
    <w:p w:rsidR="00FE2B1C" w:rsidRPr="00EA2B46" w:rsidRDefault="00FE2B1C" w:rsidP="00FE2B1C">
      <w:pPr>
        <w:spacing w:after="0" w:line="360" w:lineRule="auto"/>
        <w:ind w:firstLine="720"/>
        <w:jc w:val="center"/>
        <w:rPr>
          <w:rFonts w:ascii="Times New Roman" w:hAnsi="Times New Roman" w:cs="Times New Roman"/>
          <w:i/>
          <w:sz w:val="28"/>
          <w:szCs w:val="28"/>
          <w:lang w:val="ru-RU"/>
        </w:rPr>
      </w:pPr>
      <w:r w:rsidRPr="00EA2B46">
        <w:rPr>
          <w:rFonts w:ascii="Times New Roman" w:hAnsi="Times New Roman" w:cs="Times New Roman"/>
          <w:i/>
          <w:sz w:val="28"/>
          <w:szCs w:val="28"/>
          <w:lang w:val="ru-RU"/>
        </w:rPr>
        <w:t>Як обрати професію</w:t>
      </w:r>
    </w:p>
    <w:p w:rsidR="00FE2B1C" w:rsidRPr="007F3D23" w:rsidRDefault="00FE2B1C" w:rsidP="00FE2B1C">
      <w:pPr>
        <w:spacing w:after="0" w:line="360" w:lineRule="auto"/>
        <w:ind w:firstLine="720"/>
        <w:jc w:val="both"/>
        <w:rPr>
          <w:rFonts w:ascii="Times New Roman" w:hAnsi="Times New Roman" w:cs="Times New Roman"/>
          <w:i/>
          <w:sz w:val="28"/>
          <w:szCs w:val="28"/>
          <w:lang w:val="ru-RU"/>
        </w:rPr>
      </w:pPr>
      <w:r w:rsidRPr="007F3D23">
        <w:rPr>
          <w:rFonts w:ascii="Times New Roman" w:hAnsi="Times New Roman" w:cs="Times New Roman"/>
          <w:i/>
          <w:sz w:val="28"/>
          <w:szCs w:val="28"/>
          <w:lang w:val="ru-RU"/>
        </w:rPr>
        <w:t xml:space="preserve">«Ким ти хочеш стати, коли виростеш?» Це питання, мабуть, одне з п’яти найпопулярніших, які дорослі люблять задавати зовсім маленьким дітям. Одинадцять років шкільного життя пройшли успішно, невблаганно наближається випускний бал, а сакраментальне «Ким бути?» все більше тривожить душу і розум </w:t>
      </w:r>
      <w:r w:rsidRPr="007F3D23">
        <w:rPr>
          <w:rFonts w:ascii="Times New Roman" w:hAnsi="Times New Roman" w:cs="Times New Roman"/>
          <w:i/>
          <w:sz w:val="28"/>
          <w:szCs w:val="28"/>
          <w:lang w:val="uk-UA"/>
        </w:rPr>
        <w:t>і</w:t>
      </w:r>
      <w:r w:rsidRPr="007F3D23">
        <w:rPr>
          <w:rFonts w:ascii="Times New Roman" w:hAnsi="Times New Roman" w:cs="Times New Roman"/>
          <w:i/>
          <w:sz w:val="28"/>
          <w:szCs w:val="28"/>
          <w:lang w:val="ru-RU"/>
        </w:rPr>
        <w:t xml:space="preserve"> дорослої дитини, і її батьків. Ось тоді і виникає питання, як обрати собі професію, щоб не помилитися з вибором.</w:t>
      </w:r>
    </w:p>
    <w:p w:rsidR="00FE2B1C" w:rsidRPr="007F3D23" w:rsidRDefault="00FE2B1C" w:rsidP="00FE2B1C">
      <w:pPr>
        <w:spacing w:after="0" w:line="360" w:lineRule="auto"/>
        <w:ind w:firstLine="720"/>
        <w:jc w:val="both"/>
        <w:rPr>
          <w:rFonts w:ascii="Times New Roman" w:hAnsi="Times New Roman" w:cs="Times New Roman"/>
          <w:i/>
          <w:sz w:val="28"/>
          <w:szCs w:val="28"/>
          <w:lang w:val="ru-RU"/>
        </w:rPr>
      </w:pPr>
      <w:r w:rsidRPr="007F3D23">
        <w:rPr>
          <w:rFonts w:ascii="Times New Roman" w:hAnsi="Times New Roman" w:cs="Times New Roman"/>
          <w:i/>
          <w:sz w:val="28"/>
          <w:szCs w:val="28"/>
          <w:lang w:val="ru-RU"/>
        </w:rPr>
        <w:t>Перш за все, перед вибором професії добре подумайте, чого ви від неї хочете. У якій сфері діяльності вам було б цікаво працювати, який спосіб життя плануєте вести, наскільки для вас важлива висока заробітна плата. І, звичайно, обов’язково враховуйте свої здібності. Не варто мріяти про кар’єру програміста, маючи трійку з алгебри.</w:t>
      </w:r>
    </w:p>
    <w:p w:rsidR="00FE2B1C" w:rsidRPr="007F3D23" w:rsidRDefault="00FE2B1C" w:rsidP="00FE2B1C">
      <w:pPr>
        <w:spacing w:after="0" w:line="360" w:lineRule="auto"/>
        <w:ind w:firstLine="720"/>
        <w:jc w:val="both"/>
        <w:rPr>
          <w:rFonts w:ascii="Times New Roman" w:hAnsi="Times New Roman" w:cs="Times New Roman"/>
          <w:i/>
          <w:sz w:val="28"/>
          <w:szCs w:val="28"/>
          <w:lang w:val="ru-RU"/>
        </w:rPr>
      </w:pPr>
      <w:r w:rsidRPr="007F3D23">
        <w:rPr>
          <w:rFonts w:ascii="Times New Roman" w:hAnsi="Times New Roman" w:cs="Times New Roman"/>
          <w:i/>
          <w:sz w:val="28"/>
          <w:szCs w:val="28"/>
          <w:lang w:val="ru-RU"/>
        </w:rPr>
        <w:t>Крім того, слід проаналізувати, які професії зараз користуються великим попитом у роботодавців, а на які попит виросте через п’ять років, коли ти закінчеш навчання. У першому випадку найкращим помічник – газети та сайти з працевлаштування, а в другому – прогнози соціологів, які можна знайти в Інтернеті та власний здоровий глузд.</w:t>
      </w:r>
    </w:p>
    <w:p w:rsidR="00FE2B1C" w:rsidRPr="007F3D23" w:rsidRDefault="00FE2B1C" w:rsidP="00FE2B1C">
      <w:pPr>
        <w:spacing w:after="0" w:line="360" w:lineRule="auto"/>
        <w:ind w:firstLine="720"/>
        <w:jc w:val="both"/>
        <w:rPr>
          <w:rFonts w:ascii="Times New Roman" w:hAnsi="Times New Roman" w:cs="Times New Roman"/>
          <w:i/>
          <w:sz w:val="28"/>
          <w:szCs w:val="28"/>
          <w:lang w:val="ru-RU"/>
        </w:rPr>
      </w:pPr>
      <w:r w:rsidRPr="007F3D23">
        <w:rPr>
          <w:rFonts w:ascii="Times New Roman" w:hAnsi="Times New Roman" w:cs="Times New Roman"/>
          <w:i/>
          <w:sz w:val="28"/>
          <w:szCs w:val="28"/>
          <w:lang w:val="ru-RU"/>
        </w:rPr>
        <w:t>Престиж професії та розмір заробітної плати – не найкращі мотиви при виборі спеціальності.</w:t>
      </w:r>
    </w:p>
    <w:p w:rsidR="00FE2B1C" w:rsidRPr="007F3D23" w:rsidRDefault="00FE2B1C" w:rsidP="00FE2B1C">
      <w:pPr>
        <w:spacing w:after="0" w:line="360" w:lineRule="auto"/>
        <w:ind w:firstLine="720"/>
        <w:jc w:val="both"/>
        <w:rPr>
          <w:rFonts w:ascii="Times New Roman" w:hAnsi="Times New Roman" w:cs="Times New Roman"/>
          <w:i/>
          <w:sz w:val="28"/>
          <w:szCs w:val="28"/>
          <w:lang w:val="ru-RU"/>
        </w:rPr>
      </w:pPr>
      <w:r w:rsidRPr="007F3D23">
        <w:rPr>
          <w:rFonts w:ascii="Times New Roman" w:hAnsi="Times New Roman" w:cs="Times New Roman"/>
          <w:i/>
          <w:sz w:val="28"/>
          <w:szCs w:val="28"/>
          <w:lang w:val="ru-RU"/>
        </w:rPr>
        <w:t xml:space="preserve">Нині у фаворі різноманітні економічні та юридичні спеціальності. Проте вже зараз </w:t>
      </w:r>
      <w:proofErr w:type="gramStart"/>
      <w:r w:rsidRPr="007F3D23">
        <w:rPr>
          <w:rFonts w:ascii="Times New Roman" w:hAnsi="Times New Roman" w:cs="Times New Roman"/>
          <w:i/>
          <w:sz w:val="28"/>
          <w:szCs w:val="28"/>
          <w:lang w:val="ru-RU"/>
        </w:rPr>
        <w:t>на ринку</w:t>
      </w:r>
      <w:proofErr w:type="gramEnd"/>
      <w:r w:rsidRPr="007F3D23">
        <w:rPr>
          <w:rFonts w:ascii="Times New Roman" w:hAnsi="Times New Roman" w:cs="Times New Roman"/>
          <w:i/>
          <w:sz w:val="28"/>
          <w:szCs w:val="28"/>
          <w:lang w:val="ru-RU"/>
        </w:rPr>
        <w:t xml:space="preserve"> праці починає відчуватися надлишок бухгалтерів. А що буде з попитом на юристів та економістів у майбутньому – залишається лише здогадуватися. Висновок простий: при виборі професії її престиж не повинен замилити очі, про нього слід пам’ятати, але покладатися лише на неї – навряд чи розумно. Почесне друге місце при виборі професії посідає високий заробіток: ким би не працювати, аби мати високу зарплатню. І йдуть дівчата танцівницями в стрип-бари, а хлопці йдуть на північ різноробочими.</w:t>
      </w:r>
    </w:p>
    <w:p w:rsidR="00FE2B1C" w:rsidRPr="007F3D23" w:rsidRDefault="00FE2B1C" w:rsidP="00FE2B1C">
      <w:pPr>
        <w:spacing w:after="0" w:line="360" w:lineRule="auto"/>
        <w:ind w:firstLine="720"/>
        <w:jc w:val="both"/>
        <w:rPr>
          <w:rFonts w:ascii="Times New Roman" w:hAnsi="Times New Roman" w:cs="Times New Roman"/>
          <w:i/>
          <w:sz w:val="28"/>
          <w:szCs w:val="28"/>
          <w:lang w:val="ru-RU"/>
        </w:rPr>
      </w:pPr>
      <w:r w:rsidRPr="007F3D23">
        <w:rPr>
          <w:rFonts w:ascii="Times New Roman" w:hAnsi="Times New Roman" w:cs="Times New Roman"/>
          <w:i/>
          <w:sz w:val="28"/>
          <w:szCs w:val="28"/>
          <w:lang w:val="ru-RU"/>
        </w:rPr>
        <w:lastRenderedPageBreak/>
        <w:t>Але навряд чи такий мотив як висока зарплата заслуговує на те, щоб при виборі професії сппиратися тільки на нього. Головне – мати інтерес до самої професії, щоб вона вас задовольняла. Той, для кого робота буде приносити радість, стає улюбленою справою, буде працювати продуктивніше і постійно самовдосконалюватися.</w:t>
      </w:r>
    </w:p>
    <w:p w:rsidR="00FE2B1C" w:rsidRPr="007F3D23" w:rsidRDefault="00FE2B1C" w:rsidP="00FE2B1C">
      <w:pPr>
        <w:spacing w:after="0" w:line="360" w:lineRule="auto"/>
        <w:ind w:firstLine="720"/>
        <w:jc w:val="both"/>
        <w:rPr>
          <w:rFonts w:ascii="Times New Roman" w:hAnsi="Times New Roman" w:cs="Times New Roman"/>
          <w:i/>
          <w:sz w:val="28"/>
          <w:szCs w:val="28"/>
          <w:lang w:val="ru-RU"/>
        </w:rPr>
      </w:pPr>
      <w:r w:rsidRPr="007F3D23">
        <w:rPr>
          <w:rFonts w:ascii="Times New Roman" w:hAnsi="Times New Roman" w:cs="Times New Roman"/>
          <w:i/>
          <w:sz w:val="28"/>
          <w:szCs w:val="28"/>
          <w:lang w:val="ru-RU"/>
        </w:rPr>
        <w:t>Вибір професії – ваша особиста справа, не піддавайтеся тиску батьків чи друзів. У всі часи одні професії вважалися престижними, а інші більшість людей вважала, м’яко кажучи, негідними.</w:t>
      </w:r>
    </w:p>
    <w:p w:rsidR="00FE2B1C" w:rsidRPr="007F3D23" w:rsidRDefault="00FE2B1C" w:rsidP="00FE2B1C">
      <w:pPr>
        <w:spacing w:after="0" w:line="360" w:lineRule="auto"/>
        <w:ind w:firstLine="720"/>
        <w:jc w:val="both"/>
        <w:rPr>
          <w:rFonts w:ascii="Times New Roman" w:hAnsi="Times New Roman" w:cs="Times New Roman"/>
          <w:i/>
          <w:sz w:val="28"/>
          <w:szCs w:val="28"/>
          <w:lang w:val="ru-RU"/>
        </w:rPr>
      </w:pPr>
      <w:r w:rsidRPr="007F3D23">
        <w:rPr>
          <w:rFonts w:ascii="Times New Roman" w:hAnsi="Times New Roman" w:cs="Times New Roman"/>
          <w:i/>
          <w:sz w:val="28"/>
          <w:szCs w:val="28"/>
          <w:lang w:val="ru-RU"/>
        </w:rPr>
        <w:t xml:space="preserve">Тим часом суспільству потрібні економісти та сантехніки, медсестри та юристи. Отже, на перше місце ставлять свої інтереси та здібності, лише потім – престижність професії. </w:t>
      </w:r>
    </w:p>
    <w:p w:rsidR="00FE2B1C" w:rsidRPr="007F3D23" w:rsidRDefault="00FE2B1C" w:rsidP="00FE2B1C">
      <w:pPr>
        <w:spacing w:after="0" w:line="360" w:lineRule="auto"/>
        <w:ind w:firstLine="720"/>
        <w:jc w:val="both"/>
        <w:rPr>
          <w:rFonts w:ascii="Times New Roman" w:hAnsi="Times New Roman" w:cs="Times New Roman"/>
          <w:i/>
          <w:sz w:val="28"/>
          <w:szCs w:val="28"/>
          <w:lang w:val="ru-RU"/>
        </w:rPr>
      </w:pPr>
      <w:r w:rsidRPr="007F3D23">
        <w:rPr>
          <w:rFonts w:ascii="Times New Roman" w:hAnsi="Times New Roman" w:cs="Times New Roman"/>
          <w:i/>
          <w:sz w:val="28"/>
          <w:szCs w:val="28"/>
          <w:lang w:val="ru-RU"/>
        </w:rPr>
        <w:t>У будь-якому випадку не варто ставитися до вибору професії як до чогось незмінного, що раз і назавжди визначить вашу долю. Попереду вас чекає довге життя, в якому, мабуть, знайдеться місце і для підвищення кваліфікації, і для опанування суміжних спеціальностей… (Т. Пискун).</w:t>
      </w:r>
    </w:p>
    <w:p w:rsidR="00FE2B1C" w:rsidRPr="0077168F" w:rsidRDefault="00FE2B1C" w:rsidP="00FE2B1C">
      <w:pPr>
        <w:spacing w:after="0" w:line="360" w:lineRule="auto"/>
        <w:ind w:firstLine="720"/>
        <w:jc w:val="center"/>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Завдання </w:t>
      </w:r>
      <w:proofErr w:type="gramStart"/>
      <w:r w:rsidRPr="0077168F">
        <w:rPr>
          <w:rFonts w:ascii="Times New Roman" w:hAnsi="Times New Roman" w:cs="Times New Roman"/>
          <w:sz w:val="28"/>
          <w:szCs w:val="28"/>
          <w:lang w:val="ru-RU"/>
        </w:rPr>
        <w:t>до тексту</w:t>
      </w:r>
      <w:proofErr w:type="gramEnd"/>
      <w:r w:rsidRPr="0077168F">
        <w:rPr>
          <w:rFonts w:ascii="Times New Roman" w:hAnsi="Times New Roman" w:cs="Times New Roman"/>
          <w:sz w:val="28"/>
          <w:szCs w:val="28"/>
          <w:lang w:val="ru-RU"/>
        </w:rPr>
        <w:t xml:space="preserve"> 1</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1. З’ясуйте значення слів: сакраментальний, соціологія, престиж.</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2.</w:t>
      </w:r>
      <w:r>
        <w:rPr>
          <w:rFonts w:ascii="Times New Roman" w:hAnsi="Times New Roman" w:cs="Times New Roman"/>
          <w:sz w:val="28"/>
          <w:szCs w:val="28"/>
          <w:lang w:val="ru-RU"/>
        </w:rPr>
        <w:t xml:space="preserve"> З’ясуйте значення виразів: «Який спосіб життя ти плануєш вести, не помилитися з вибором професії, мати</w:t>
      </w:r>
      <w:r w:rsidRPr="0077168F">
        <w:rPr>
          <w:rFonts w:ascii="Times New Roman" w:hAnsi="Times New Roman" w:cs="Times New Roman"/>
          <w:sz w:val="28"/>
          <w:szCs w:val="28"/>
          <w:lang w:val="ru-RU"/>
        </w:rPr>
        <w:t xml:space="preserve"> власний здоровий глузд, пре</w:t>
      </w:r>
      <w:r>
        <w:rPr>
          <w:rFonts w:ascii="Times New Roman" w:hAnsi="Times New Roman" w:cs="Times New Roman"/>
          <w:sz w:val="28"/>
          <w:szCs w:val="28"/>
          <w:lang w:val="ru-RU"/>
        </w:rPr>
        <w:t>стиж професії не повинен замилювати очі</w:t>
      </w:r>
      <w:r w:rsidRPr="0077168F">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3. Доберіть синоніми до </w:t>
      </w:r>
      <w:r>
        <w:rPr>
          <w:rFonts w:ascii="Times New Roman" w:hAnsi="Times New Roman" w:cs="Times New Roman"/>
          <w:sz w:val="28"/>
          <w:szCs w:val="28"/>
          <w:lang w:val="ru-RU"/>
        </w:rPr>
        <w:t>слів: здібності</w:t>
      </w:r>
      <w:r w:rsidRPr="0077168F">
        <w:rPr>
          <w:rFonts w:ascii="Times New Roman" w:hAnsi="Times New Roman" w:cs="Times New Roman"/>
          <w:sz w:val="28"/>
          <w:szCs w:val="28"/>
          <w:lang w:val="ru-RU"/>
        </w:rPr>
        <w:t>, престиж</w:t>
      </w:r>
      <w:r>
        <w:rPr>
          <w:rFonts w:ascii="Times New Roman" w:hAnsi="Times New Roman" w:cs="Times New Roman"/>
          <w:sz w:val="28"/>
          <w:szCs w:val="28"/>
          <w:lang w:val="ru-RU"/>
        </w:rPr>
        <w:t>, продуктивно</w:t>
      </w:r>
      <w:r w:rsidRPr="0077168F">
        <w:rPr>
          <w:rFonts w:ascii="Times New Roman" w:hAnsi="Times New Roman" w:cs="Times New Roman"/>
          <w:sz w:val="28"/>
          <w:szCs w:val="28"/>
          <w:lang w:val="ru-RU"/>
        </w:rPr>
        <w:t xml:space="preserve">, </w:t>
      </w:r>
      <w:r>
        <w:rPr>
          <w:rFonts w:ascii="Times New Roman" w:hAnsi="Times New Roman" w:cs="Times New Roman"/>
          <w:sz w:val="28"/>
          <w:szCs w:val="28"/>
          <w:lang w:val="ru-RU"/>
        </w:rPr>
        <w:t>суміжний</w:t>
      </w:r>
      <w:r w:rsidRPr="0077168F">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4. Доповніть текст і висловіть власні думки</w:t>
      </w:r>
      <w:r>
        <w:rPr>
          <w:rFonts w:ascii="Times New Roman" w:hAnsi="Times New Roman" w:cs="Times New Roman"/>
          <w:sz w:val="28"/>
          <w:szCs w:val="28"/>
          <w:lang w:val="ru-RU"/>
        </w:rPr>
        <w:t xml:space="preserve"> щодо того</w:t>
      </w:r>
      <w:r w:rsidRPr="0077168F">
        <w:rPr>
          <w:rFonts w:ascii="Times New Roman" w:hAnsi="Times New Roman" w:cs="Times New Roman"/>
          <w:sz w:val="28"/>
          <w:szCs w:val="28"/>
          <w:lang w:val="ru-RU"/>
        </w:rPr>
        <w:t>, якими мотивами ви будете керуватися при виборі майбутньої професії.</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Орієнтовний план переказу</w:t>
      </w:r>
      <w:r w:rsidRPr="0077168F">
        <w:rPr>
          <w:rFonts w:ascii="Times New Roman" w:hAnsi="Times New Roman" w:cs="Times New Roman"/>
          <w:sz w:val="28"/>
          <w:szCs w:val="28"/>
          <w:lang w:val="ru-RU"/>
        </w:rPr>
        <w:t xml:space="preserve"> з продовженням:</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1. Сакрамента</w:t>
      </w:r>
      <w:r>
        <w:rPr>
          <w:rFonts w:ascii="Times New Roman" w:hAnsi="Times New Roman" w:cs="Times New Roman"/>
          <w:sz w:val="28"/>
          <w:szCs w:val="28"/>
          <w:lang w:val="ru-RU"/>
        </w:rPr>
        <w:t>льне питання молоді «Ким бути?»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2. Що потрібно враховувати при виборі професії: а) сфера діяльності, в якій вам було б цікаво працювати; б) розраховувати на власні здібності; в) аналіз професій, які користуються особливим попитом.</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lastRenderedPageBreak/>
        <w:t>3. Фактори, що змушують сучасну молодь обирати професію: а) престиж професії та розмір заробітної плати; б) сучасні професії, які користуються п</w:t>
      </w:r>
      <w:r>
        <w:rPr>
          <w:rFonts w:ascii="Times New Roman" w:hAnsi="Times New Roman" w:cs="Times New Roman"/>
          <w:sz w:val="28"/>
          <w:szCs w:val="28"/>
          <w:lang w:val="ru-RU"/>
        </w:rPr>
        <w:t xml:space="preserve">опулярністю; в) вибір професії </w:t>
      </w:r>
      <w:r w:rsidRPr="007F3D23">
        <w:rPr>
          <w:rFonts w:ascii="Times New Roman" w:hAnsi="Times New Roman" w:cs="Times New Roman"/>
          <w:i/>
          <w:sz w:val="28"/>
          <w:szCs w:val="28"/>
          <w:lang w:val="ru-RU"/>
        </w:rPr>
        <w:t xml:space="preserve">– </w:t>
      </w:r>
      <w:r w:rsidRPr="0077168F">
        <w:rPr>
          <w:rFonts w:ascii="Times New Roman" w:hAnsi="Times New Roman" w:cs="Times New Roman"/>
          <w:sz w:val="28"/>
          <w:szCs w:val="28"/>
          <w:lang w:val="ru-RU"/>
        </w:rPr>
        <w:t>ваша особиста справа.</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4. Найпоширеніші прорахунки при виборі професії.</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5. Власне міркування</w:t>
      </w:r>
      <w:r w:rsidRPr="0077168F">
        <w:rPr>
          <w:rFonts w:ascii="Times New Roman" w:hAnsi="Times New Roman" w:cs="Times New Roman"/>
          <w:sz w:val="28"/>
          <w:szCs w:val="28"/>
          <w:lang w:val="ru-RU"/>
        </w:rPr>
        <w:t xml:space="preserve"> щодо вибору професії.</w:t>
      </w:r>
    </w:p>
    <w:p w:rsidR="00FE2B1C" w:rsidRPr="0077168F" w:rsidRDefault="00FE2B1C" w:rsidP="00FE2B1C">
      <w:pPr>
        <w:spacing w:after="0" w:line="360" w:lineRule="auto"/>
        <w:ind w:firstLine="720"/>
        <w:jc w:val="center"/>
        <w:rPr>
          <w:rFonts w:ascii="Times New Roman" w:hAnsi="Times New Roman" w:cs="Times New Roman"/>
          <w:sz w:val="28"/>
          <w:szCs w:val="28"/>
          <w:lang w:val="ru-RU"/>
        </w:rPr>
      </w:pPr>
      <w:r w:rsidRPr="0077168F">
        <w:rPr>
          <w:rFonts w:ascii="Times New Roman" w:hAnsi="Times New Roman" w:cs="Times New Roman"/>
          <w:sz w:val="28"/>
          <w:szCs w:val="28"/>
          <w:lang w:val="ru-RU"/>
        </w:rPr>
        <w:t>Текст 2</w:t>
      </w:r>
    </w:p>
    <w:p w:rsidR="00FE2B1C" w:rsidRPr="0045010C" w:rsidRDefault="00FE2B1C" w:rsidP="00FE2B1C">
      <w:pPr>
        <w:spacing w:after="0" w:line="360" w:lineRule="auto"/>
        <w:ind w:firstLine="720"/>
        <w:jc w:val="center"/>
        <w:rPr>
          <w:rFonts w:ascii="Times New Roman" w:hAnsi="Times New Roman" w:cs="Times New Roman"/>
          <w:i/>
          <w:sz w:val="28"/>
          <w:szCs w:val="28"/>
          <w:lang w:val="ru-RU"/>
        </w:rPr>
      </w:pPr>
      <w:r w:rsidRPr="0045010C">
        <w:rPr>
          <w:rFonts w:ascii="Times New Roman" w:hAnsi="Times New Roman" w:cs="Times New Roman"/>
          <w:i/>
          <w:sz w:val="28"/>
          <w:szCs w:val="28"/>
          <w:lang w:val="ru-RU"/>
        </w:rPr>
        <w:t>Вибір кар'єри</w:t>
      </w:r>
    </w:p>
    <w:p w:rsidR="00FE2B1C" w:rsidRPr="0099168F" w:rsidRDefault="00FE2B1C" w:rsidP="00FE2B1C">
      <w:pPr>
        <w:spacing w:after="0" w:line="360" w:lineRule="auto"/>
        <w:ind w:firstLine="720"/>
        <w:jc w:val="both"/>
        <w:rPr>
          <w:rFonts w:ascii="Times New Roman" w:hAnsi="Times New Roman" w:cs="Times New Roman"/>
          <w:i/>
          <w:sz w:val="28"/>
          <w:szCs w:val="28"/>
          <w:lang w:val="ru-RU"/>
        </w:rPr>
      </w:pPr>
      <w:r w:rsidRPr="0099168F">
        <w:rPr>
          <w:rFonts w:ascii="Times New Roman" w:hAnsi="Times New Roman" w:cs="Times New Roman"/>
          <w:i/>
          <w:sz w:val="28"/>
          <w:szCs w:val="28"/>
          <w:lang w:val="ru-RU"/>
        </w:rPr>
        <w:t xml:space="preserve">Одним </w:t>
      </w:r>
      <w:r>
        <w:rPr>
          <w:rFonts w:ascii="Times New Roman" w:hAnsi="Times New Roman" w:cs="Times New Roman"/>
          <w:i/>
          <w:sz w:val="28"/>
          <w:szCs w:val="28"/>
          <w:lang w:val="ru-RU"/>
        </w:rPr>
        <w:t>і</w:t>
      </w:r>
      <w:r w:rsidRPr="0099168F">
        <w:rPr>
          <w:rFonts w:ascii="Times New Roman" w:hAnsi="Times New Roman" w:cs="Times New Roman"/>
          <w:i/>
          <w:sz w:val="28"/>
          <w:szCs w:val="28"/>
          <w:lang w:val="ru-RU"/>
        </w:rPr>
        <w:t>з найважливіших кроків у житт</w:t>
      </w:r>
      <w:r>
        <w:rPr>
          <w:rFonts w:ascii="Times New Roman" w:hAnsi="Times New Roman" w:cs="Times New Roman"/>
          <w:i/>
          <w:sz w:val="28"/>
          <w:szCs w:val="28"/>
          <w:lang w:val="ru-RU"/>
        </w:rPr>
        <w:t>і є вибір професії. Адже займатися</w:t>
      </w:r>
      <w:r w:rsidRPr="0099168F">
        <w:rPr>
          <w:rFonts w:ascii="Times New Roman" w:hAnsi="Times New Roman" w:cs="Times New Roman"/>
          <w:i/>
          <w:sz w:val="28"/>
          <w:szCs w:val="28"/>
          <w:lang w:val="ru-RU"/>
        </w:rPr>
        <w:t xml:space="preserve"> тим, що </w:t>
      </w:r>
      <w:r>
        <w:rPr>
          <w:rFonts w:ascii="Times New Roman" w:hAnsi="Times New Roman" w:cs="Times New Roman"/>
          <w:i/>
          <w:sz w:val="28"/>
          <w:szCs w:val="28"/>
          <w:lang w:val="ru-RU"/>
        </w:rPr>
        <w:t xml:space="preserve">тобі цікаво, приносить радість </w:t>
      </w:r>
      <w:r w:rsidRPr="007F3D23">
        <w:rPr>
          <w:rFonts w:ascii="Times New Roman" w:hAnsi="Times New Roman" w:cs="Times New Roman"/>
          <w:i/>
          <w:sz w:val="28"/>
          <w:szCs w:val="28"/>
          <w:lang w:val="ru-RU"/>
        </w:rPr>
        <w:t>–</w:t>
      </w:r>
      <w:r w:rsidRPr="0099168F">
        <w:rPr>
          <w:rFonts w:ascii="Times New Roman" w:hAnsi="Times New Roman" w:cs="Times New Roman"/>
          <w:i/>
          <w:sz w:val="28"/>
          <w:szCs w:val="28"/>
          <w:lang w:val="ru-RU"/>
        </w:rPr>
        <w:t xml:space="preserve"> одн</w:t>
      </w:r>
      <w:r>
        <w:rPr>
          <w:rFonts w:ascii="Times New Roman" w:hAnsi="Times New Roman" w:cs="Times New Roman"/>
          <w:i/>
          <w:sz w:val="28"/>
          <w:szCs w:val="28"/>
          <w:lang w:val="ru-RU"/>
        </w:rPr>
        <w:t>а</w:t>
      </w:r>
      <w:r w:rsidRPr="0099168F">
        <w:rPr>
          <w:rFonts w:ascii="Times New Roman" w:hAnsi="Times New Roman" w:cs="Times New Roman"/>
          <w:i/>
          <w:sz w:val="28"/>
          <w:szCs w:val="28"/>
          <w:lang w:val="ru-RU"/>
        </w:rPr>
        <w:t xml:space="preserve"> з найважлив</w:t>
      </w:r>
      <w:r>
        <w:rPr>
          <w:rFonts w:ascii="Times New Roman" w:hAnsi="Times New Roman" w:cs="Times New Roman"/>
          <w:i/>
          <w:sz w:val="28"/>
          <w:szCs w:val="28"/>
          <w:lang w:val="ru-RU"/>
        </w:rPr>
        <w:t>іших умов відчуття життєвої повноцінності.</w:t>
      </w:r>
    </w:p>
    <w:p w:rsidR="00FE2B1C" w:rsidRPr="0099168F" w:rsidRDefault="00FE2B1C" w:rsidP="00FE2B1C">
      <w:pPr>
        <w:spacing w:after="0" w:line="360" w:lineRule="auto"/>
        <w:ind w:firstLine="720"/>
        <w:jc w:val="both"/>
        <w:rPr>
          <w:rFonts w:ascii="Times New Roman" w:hAnsi="Times New Roman" w:cs="Times New Roman"/>
          <w:i/>
          <w:sz w:val="28"/>
          <w:szCs w:val="28"/>
          <w:lang w:val="ru-RU"/>
        </w:rPr>
      </w:pPr>
      <w:r w:rsidRPr="0099168F">
        <w:rPr>
          <w:rFonts w:ascii="Times New Roman" w:hAnsi="Times New Roman" w:cs="Times New Roman"/>
          <w:i/>
          <w:sz w:val="28"/>
          <w:szCs w:val="28"/>
          <w:lang w:val="ru-RU"/>
        </w:rPr>
        <w:t>Вибір навчального закладу, а згодом і професії істотно впливає на все подальше життя молодої людини. Тут не можна поклад</w:t>
      </w:r>
      <w:r>
        <w:rPr>
          <w:rFonts w:ascii="Times New Roman" w:hAnsi="Times New Roman" w:cs="Times New Roman"/>
          <w:i/>
          <w:sz w:val="28"/>
          <w:szCs w:val="28"/>
          <w:lang w:val="ru-RU"/>
        </w:rPr>
        <w:t>атися на випадковість, квапитися</w:t>
      </w:r>
      <w:r w:rsidRPr="0099168F">
        <w:rPr>
          <w:rFonts w:ascii="Times New Roman" w:hAnsi="Times New Roman" w:cs="Times New Roman"/>
          <w:i/>
          <w:sz w:val="28"/>
          <w:szCs w:val="28"/>
          <w:lang w:val="ru-RU"/>
        </w:rPr>
        <w:t>.</w:t>
      </w:r>
      <w:r>
        <w:rPr>
          <w:rFonts w:ascii="Times New Roman" w:hAnsi="Times New Roman" w:cs="Times New Roman"/>
          <w:i/>
          <w:sz w:val="28"/>
          <w:szCs w:val="28"/>
          <w:lang w:val="ru-RU"/>
        </w:rPr>
        <w:t xml:space="preserve"> Необхідне</w:t>
      </w:r>
      <w:r w:rsidRPr="0099168F">
        <w:rPr>
          <w:rFonts w:ascii="Times New Roman" w:hAnsi="Times New Roman" w:cs="Times New Roman"/>
          <w:i/>
          <w:sz w:val="28"/>
          <w:szCs w:val="28"/>
          <w:lang w:val="ru-RU"/>
        </w:rPr>
        <w:t xml:space="preserve"> серйозне ставлення до цієї проблеми </w:t>
      </w:r>
      <w:r>
        <w:rPr>
          <w:rFonts w:ascii="Times New Roman" w:hAnsi="Times New Roman" w:cs="Times New Roman"/>
          <w:i/>
          <w:sz w:val="28"/>
          <w:szCs w:val="28"/>
          <w:lang w:val="ru-RU"/>
        </w:rPr>
        <w:t>як батьків</w:t>
      </w:r>
      <w:r w:rsidRPr="0099168F">
        <w:rPr>
          <w:rFonts w:ascii="Times New Roman" w:hAnsi="Times New Roman" w:cs="Times New Roman"/>
          <w:i/>
          <w:sz w:val="28"/>
          <w:szCs w:val="28"/>
          <w:lang w:val="ru-RU"/>
        </w:rPr>
        <w:t>, так і молоді.</w:t>
      </w:r>
    </w:p>
    <w:p w:rsidR="00FE2B1C" w:rsidRPr="0099168F" w:rsidRDefault="00FE2B1C" w:rsidP="00FE2B1C">
      <w:pPr>
        <w:spacing w:after="0" w:line="360" w:lineRule="auto"/>
        <w:ind w:firstLine="720"/>
        <w:jc w:val="both"/>
        <w:rPr>
          <w:rFonts w:ascii="Times New Roman" w:hAnsi="Times New Roman" w:cs="Times New Roman"/>
          <w:i/>
          <w:sz w:val="28"/>
          <w:szCs w:val="28"/>
          <w:lang w:val="ru-RU"/>
        </w:rPr>
      </w:pPr>
      <w:r w:rsidRPr="0099168F">
        <w:rPr>
          <w:rFonts w:ascii="Times New Roman" w:hAnsi="Times New Roman" w:cs="Times New Roman"/>
          <w:i/>
          <w:sz w:val="28"/>
          <w:szCs w:val="28"/>
          <w:lang w:val="ru-RU"/>
        </w:rPr>
        <w:t xml:space="preserve">Іноді людина не раз повертається до питання вибору професії. Вперше </w:t>
      </w:r>
      <w:r>
        <w:rPr>
          <w:rFonts w:ascii="Times New Roman" w:hAnsi="Times New Roman" w:cs="Times New Roman"/>
          <w:i/>
          <w:sz w:val="28"/>
          <w:szCs w:val="28"/>
          <w:lang w:val="ru-RU"/>
        </w:rPr>
        <w:t>воно постає перед нею</w:t>
      </w:r>
      <w:r w:rsidRPr="0099168F">
        <w:rPr>
          <w:rFonts w:ascii="Times New Roman" w:hAnsi="Times New Roman" w:cs="Times New Roman"/>
          <w:i/>
          <w:sz w:val="28"/>
          <w:szCs w:val="28"/>
          <w:lang w:val="ru-RU"/>
        </w:rPr>
        <w:t xml:space="preserve"> після закінчення середньої школи, тобто </w:t>
      </w:r>
      <w:r>
        <w:rPr>
          <w:rFonts w:ascii="Times New Roman" w:hAnsi="Times New Roman" w:cs="Times New Roman"/>
          <w:i/>
          <w:sz w:val="28"/>
          <w:szCs w:val="28"/>
          <w:lang w:val="ru-RU"/>
        </w:rPr>
        <w:t>десь у</w:t>
      </w:r>
      <w:r w:rsidRPr="0099168F">
        <w:rPr>
          <w:rFonts w:ascii="Times New Roman" w:hAnsi="Times New Roman" w:cs="Times New Roman"/>
          <w:i/>
          <w:sz w:val="28"/>
          <w:szCs w:val="28"/>
          <w:lang w:val="ru-RU"/>
        </w:rPr>
        <w:t xml:space="preserve"> 15 ро</w:t>
      </w:r>
      <w:r>
        <w:rPr>
          <w:rFonts w:ascii="Times New Roman" w:hAnsi="Times New Roman" w:cs="Times New Roman"/>
          <w:i/>
          <w:sz w:val="28"/>
          <w:szCs w:val="28"/>
          <w:lang w:val="ru-RU"/>
        </w:rPr>
        <w:t>ків. Для тих, хто не пішов до профтехучилищ</w:t>
      </w:r>
      <w:r w:rsidRPr="0099168F">
        <w:rPr>
          <w:rFonts w:ascii="Times New Roman" w:hAnsi="Times New Roman" w:cs="Times New Roman"/>
          <w:i/>
          <w:sz w:val="28"/>
          <w:szCs w:val="28"/>
          <w:lang w:val="ru-RU"/>
        </w:rPr>
        <w:t>, а продовжив навчання, це питання виникає знову після отримання</w:t>
      </w:r>
      <w:r>
        <w:rPr>
          <w:rFonts w:ascii="Times New Roman" w:hAnsi="Times New Roman" w:cs="Times New Roman"/>
          <w:i/>
          <w:sz w:val="28"/>
          <w:szCs w:val="28"/>
          <w:lang w:val="ru-RU"/>
        </w:rPr>
        <w:t xml:space="preserve"> атестата. Що робити далі: йти </w:t>
      </w:r>
      <w:proofErr w:type="gramStart"/>
      <w:r>
        <w:rPr>
          <w:rFonts w:ascii="Times New Roman" w:hAnsi="Times New Roman" w:cs="Times New Roman"/>
          <w:i/>
          <w:sz w:val="28"/>
          <w:szCs w:val="28"/>
          <w:lang w:val="ru-RU"/>
        </w:rPr>
        <w:t>на</w:t>
      </w:r>
      <w:r w:rsidRPr="0099168F">
        <w:rPr>
          <w:rFonts w:ascii="Times New Roman" w:hAnsi="Times New Roman" w:cs="Times New Roman"/>
          <w:i/>
          <w:sz w:val="28"/>
          <w:szCs w:val="28"/>
          <w:lang w:val="ru-RU"/>
        </w:rPr>
        <w:t xml:space="preserve"> роботу</w:t>
      </w:r>
      <w:proofErr w:type="gramEnd"/>
      <w:r w:rsidRPr="0099168F">
        <w:rPr>
          <w:rFonts w:ascii="Times New Roman" w:hAnsi="Times New Roman" w:cs="Times New Roman"/>
          <w:i/>
          <w:sz w:val="28"/>
          <w:szCs w:val="28"/>
          <w:lang w:val="ru-RU"/>
        </w:rPr>
        <w:t xml:space="preserve">, записатися на якісь курси чи </w:t>
      </w:r>
      <w:r>
        <w:rPr>
          <w:rFonts w:ascii="Times New Roman" w:hAnsi="Times New Roman" w:cs="Times New Roman"/>
          <w:i/>
          <w:sz w:val="28"/>
          <w:szCs w:val="28"/>
          <w:lang w:val="ru-RU"/>
        </w:rPr>
        <w:t>вступити до вищого навчального закладу.</w:t>
      </w:r>
      <w:r w:rsidRPr="0099168F">
        <w:rPr>
          <w:rFonts w:ascii="Times New Roman" w:hAnsi="Times New Roman" w:cs="Times New Roman"/>
          <w:i/>
          <w:sz w:val="28"/>
          <w:szCs w:val="28"/>
          <w:lang w:val="ru-RU"/>
        </w:rPr>
        <w:t xml:space="preserve"> Вирішуючи </w:t>
      </w:r>
      <w:r>
        <w:rPr>
          <w:rFonts w:ascii="Times New Roman" w:hAnsi="Times New Roman" w:cs="Times New Roman"/>
          <w:i/>
          <w:sz w:val="28"/>
          <w:szCs w:val="28"/>
          <w:lang w:val="ru-RU"/>
        </w:rPr>
        <w:t>такі</w:t>
      </w:r>
      <w:r w:rsidRPr="0099168F">
        <w:rPr>
          <w:rFonts w:ascii="Times New Roman" w:hAnsi="Times New Roman" w:cs="Times New Roman"/>
          <w:i/>
          <w:sz w:val="28"/>
          <w:szCs w:val="28"/>
          <w:lang w:val="ru-RU"/>
        </w:rPr>
        <w:t xml:space="preserve"> питання, необхідно </w:t>
      </w:r>
      <w:r>
        <w:rPr>
          <w:rFonts w:ascii="Times New Roman" w:hAnsi="Times New Roman" w:cs="Times New Roman"/>
          <w:i/>
          <w:sz w:val="28"/>
          <w:szCs w:val="28"/>
          <w:lang w:val="ru-RU"/>
        </w:rPr>
        <w:t xml:space="preserve">ретельно </w:t>
      </w:r>
      <w:r w:rsidRPr="0099168F">
        <w:rPr>
          <w:rFonts w:ascii="Times New Roman" w:hAnsi="Times New Roman" w:cs="Times New Roman"/>
          <w:i/>
          <w:sz w:val="28"/>
          <w:szCs w:val="28"/>
          <w:lang w:val="ru-RU"/>
        </w:rPr>
        <w:t>о</w:t>
      </w:r>
      <w:r>
        <w:rPr>
          <w:rFonts w:ascii="Times New Roman" w:hAnsi="Times New Roman" w:cs="Times New Roman"/>
          <w:i/>
          <w:sz w:val="28"/>
          <w:szCs w:val="28"/>
          <w:lang w:val="ru-RU"/>
        </w:rPr>
        <w:t>б</w:t>
      </w:r>
      <w:r w:rsidRPr="0099168F">
        <w:rPr>
          <w:rFonts w:ascii="Times New Roman" w:hAnsi="Times New Roman" w:cs="Times New Roman"/>
          <w:i/>
          <w:sz w:val="28"/>
          <w:szCs w:val="28"/>
          <w:lang w:val="ru-RU"/>
        </w:rPr>
        <w:t xml:space="preserve">думати всі </w:t>
      </w:r>
      <w:r>
        <w:rPr>
          <w:rFonts w:ascii="Times New Roman" w:hAnsi="Times New Roman" w:cs="Times New Roman"/>
          <w:i/>
          <w:sz w:val="28"/>
          <w:szCs w:val="28"/>
          <w:lang w:val="ru-RU"/>
        </w:rPr>
        <w:t xml:space="preserve">його </w:t>
      </w:r>
      <w:r w:rsidRPr="0099168F">
        <w:rPr>
          <w:rFonts w:ascii="Times New Roman" w:hAnsi="Times New Roman" w:cs="Times New Roman"/>
          <w:i/>
          <w:sz w:val="28"/>
          <w:szCs w:val="28"/>
          <w:lang w:val="ru-RU"/>
        </w:rPr>
        <w:t>аспекти.</w:t>
      </w:r>
    </w:p>
    <w:p w:rsidR="00FE2B1C" w:rsidRPr="0099168F" w:rsidRDefault="00FE2B1C" w:rsidP="00FE2B1C">
      <w:pPr>
        <w:spacing w:after="0" w:line="360" w:lineRule="auto"/>
        <w:ind w:firstLine="720"/>
        <w:jc w:val="both"/>
        <w:rPr>
          <w:rFonts w:ascii="Times New Roman" w:hAnsi="Times New Roman" w:cs="Times New Roman"/>
          <w:i/>
          <w:sz w:val="28"/>
          <w:szCs w:val="28"/>
          <w:lang w:val="ru-RU"/>
        </w:rPr>
      </w:pPr>
      <w:r w:rsidRPr="0099168F">
        <w:rPr>
          <w:rFonts w:ascii="Times New Roman" w:hAnsi="Times New Roman" w:cs="Times New Roman"/>
          <w:i/>
          <w:sz w:val="28"/>
          <w:szCs w:val="28"/>
          <w:lang w:val="ru-RU"/>
        </w:rPr>
        <w:t xml:space="preserve">Молодь іноді не знає, чим би хотіла займатися. Їхні життєві інтереси ще не сформовані, </w:t>
      </w:r>
      <w:r>
        <w:rPr>
          <w:rFonts w:ascii="Times New Roman" w:hAnsi="Times New Roman" w:cs="Times New Roman"/>
          <w:i/>
          <w:sz w:val="28"/>
          <w:szCs w:val="28"/>
          <w:lang w:val="ru-RU"/>
        </w:rPr>
        <w:t xml:space="preserve">а </w:t>
      </w:r>
      <w:r w:rsidRPr="0099168F">
        <w:rPr>
          <w:rFonts w:ascii="Times New Roman" w:hAnsi="Times New Roman" w:cs="Times New Roman"/>
          <w:i/>
          <w:sz w:val="28"/>
          <w:szCs w:val="28"/>
          <w:lang w:val="ru-RU"/>
        </w:rPr>
        <w:t>батьки також мають досить туманне уявлення про можливості, які відкриваються перед їхньою дитиною.</w:t>
      </w:r>
    </w:p>
    <w:p w:rsidR="00FE2B1C" w:rsidRPr="0099168F" w:rsidRDefault="00FE2B1C" w:rsidP="00FE2B1C">
      <w:pPr>
        <w:spacing w:after="0" w:line="360" w:lineRule="auto"/>
        <w:ind w:firstLine="720"/>
        <w:jc w:val="both"/>
        <w:rPr>
          <w:rFonts w:ascii="Times New Roman" w:hAnsi="Times New Roman" w:cs="Times New Roman"/>
          <w:i/>
          <w:sz w:val="28"/>
          <w:szCs w:val="28"/>
          <w:lang w:val="ru-RU"/>
        </w:rPr>
      </w:pPr>
      <w:r w:rsidRPr="00442CAE">
        <w:rPr>
          <w:rFonts w:ascii="Times New Roman" w:hAnsi="Times New Roman" w:cs="Times New Roman"/>
          <w:i/>
          <w:sz w:val="28"/>
          <w:szCs w:val="28"/>
          <w:lang w:val="ru-RU"/>
        </w:rPr>
        <w:t xml:space="preserve">Іноді на допомогу приходить щасливий випадок. Дитина, наприклад, може цікавитися тим, чим захоплюються її однолітків, і відповідно до цього обирає собі майбутню професію. Трапляється, що певний талант дитини може виявити не сім’я, не школа, а хтось інший – родич чи знайомий. Однак щасливі випадки не є правилом, вони швидше свідчать про підвищену чутливість </w:t>
      </w:r>
      <w:r w:rsidRPr="00442CAE">
        <w:rPr>
          <w:rFonts w:ascii="Times New Roman" w:hAnsi="Times New Roman" w:cs="Times New Roman"/>
          <w:i/>
          <w:sz w:val="28"/>
          <w:szCs w:val="28"/>
          <w:lang w:val="ru-RU"/>
        </w:rPr>
        <w:lastRenderedPageBreak/>
        <w:t>«чужих» людей до тих нахилів дитини, яких не помічало його найближче оточення.</w:t>
      </w:r>
    </w:p>
    <w:p w:rsidR="00FE2B1C" w:rsidRPr="0099168F" w:rsidRDefault="00FE2B1C" w:rsidP="00FE2B1C">
      <w:pPr>
        <w:spacing w:after="0" w:line="360" w:lineRule="auto"/>
        <w:ind w:firstLine="720"/>
        <w:jc w:val="both"/>
        <w:rPr>
          <w:rFonts w:ascii="Times New Roman" w:hAnsi="Times New Roman" w:cs="Times New Roman"/>
          <w:i/>
          <w:sz w:val="28"/>
          <w:szCs w:val="28"/>
          <w:lang w:val="ru-RU"/>
        </w:rPr>
      </w:pPr>
      <w:r w:rsidRPr="0099168F">
        <w:rPr>
          <w:rFonts w:ascii="Times New Roman" w:hAnsi="Times New Roman" w:cs="Times New Roman"/>
          <w:i/>
          <w:sz w:val="28"/>
          <w:szCs w:val="28"/>
          <w:lang w:val="ru-RU"/>
        </w:rPr>
        <w:t xml:space="preserve">На вибір майбутньої професії набагато </w:t>
      </w:r>
      <w:r>
        <w:rPr>
          <w:rFonts w:ascii="Times New Roman" w:hAnsi="Times New Roman" w:cs="Times New Roman"/>
          <w:i/>
          <w:sz w:val="28"/>
          <w:szCs w:val="28"/>
          <w:lang w:val="ru-RU"/>
        </w:rPr>
        <w:t>частіше впливають батьки, їх</w:t>
      </w:r>
      <w:r w:rsidRPr="0099168F">
        <w:rPr>
          <w:rFonts w:ascii="Times New Roman" w:hAnsi="Times New Roman" w:cs="Times New Roman"/>
          <w:i/>
          <w:sz w:val="28"/>
          <w:szCs w:val="28"/>
          <w:lang w:val="ru-RU"/>
        </w:rPr>
        <w:t xml:space="preserve"> робота та уподобання. Але це не завжди краще. Молода людина повинна обирати свою майбутню </w:t>
      </w:r>
      <w:r>
        <w:rPr>
          <w:rFonts w:ascii="Times New Roman" w:hAnsi="Times New Roman" w:cs="Times New Roman"/>
          <w:i/>
          <w:sz w:val="28"/>
          <w:szCs w:val="28"/>
          <w:lang w:val="ru-RU"/>
        </w:rPr>
        <w:t>професію</w:t>
      </w:r>
      <w:r w:rsidRPr="0099168F">
        <w:rPr>
          <w:rFonts w:ascii="Times New Roman" w:hAnsi="Times New Roman" w:cs="Times New Roman"/>
          <w:i/>
          <w:sz w:val="28"/>
          <w:szCs w:val="28"/>
          <w:lang w:val="ru-RU"/>
        </w:rPr>
        <w:t xml:space="preserve"> самостійно, цілеспрямовано і не поспішаючи.</w:t>
      </w:r>
    </w:p>
    <w:p w:rsidR="00FE2B1C" w:rsidRPr="0099168F" w:rsidRDefault="00FE2B1C" w:rsidP="00FE2B1C">
      <w:pPr>
        <w:spacing w:after="0" w:line="360" w:lineRule="auto"/>
        <w:ind w:firstLine="720"/>
        <w:jc w:val="both"/>
        <w:rPr>
          <w:rFonts w:ascii="Times New Roman" w:hAnsi="Times New Roman" w:cs="Times New Roman"/>
          <w:i/>
          <w:sz w:val="28"/>
          <w:szCs w:val="28"/>
          <w:lang w:val="ru-RU"/>
        </w:rPr>
      </w:pPr>
      <w:r w:rsidRPr="0099168F">
        <w:rPr>
          <w:rFonts w:ascii="Times New Roman" w:hAnsi="Times New Roman" w:cs="Times New Roman"/>
          <w:i/>
          <w:sz w:val="28"/>
          <w:szCs w:val="28"/>
          <w:lang w:val="ru-RU"/>
        </w:rPr>
        <w:t>Наша система освіти поклика</w:t>
      </w:r>
      <w:r>
        <w:rPr>
          <w:rFonts w:ascii="Times New Roman" w:hAnsi="Times New Roman" w:cs="Times New Roman"/>
          <w:i/>
          <w:sz w:val="28"/>
          <w:szCs w:val="28"/>
          <w:lang w:val="ru-RU"/>
        </w:rPr>
        <w:t>на сприяти оптимальному розвиткові молоддю</w:t>
      </w:r>
      <w:r w:rsidRPr="0099168F">
        <w:rPr>
          <w:rFonts w:ascii="Times New Roman" w:hAnsi="Times New Roman" w:cs="Times New Roman"/>
          <w:i/>
          <w:sz w:val="28"/>
          <w:szCs w:val="28"/>
          <w:lang w:val="ru-RU"/>
        </w:rPr>
        <w:t xml:space="preserve"> </w:t>
      </w:r>
      <w:r>
        <w:rPr>
          <w:rFonts w:ascii="Times New Roman" w:hAnsi="Times New Roman" w:cs="Times New Roman"/>
          <w:i/>
          <w:sz w:val="28"/>
          <w:szCs w:val="28"/>
          <w:lang w:val="ru-RU"/>
        </w:rPr>
        <w:t>своїх</w:t>
      </w:r>
      <w:r w:rsidRPr="0099168F">
        <w:rPr>
          <w:rFonts w:ascii="Times New Roman" w:hAnsi="Times New Roman" w:cs="Times New Roman"/>
          <w:i/>
          <w:sz w:val="28"/>
          <w:szCs w:val="28"/>
          <w:lang w:val="ru-RU"/>
        </w:rPr>
        <w:t xml:space="preserve"> талантів. Водночас це є обов’язковою умовою для найкращого вибору майбутньої роботи. На жаль, ще мало знаємо про характер, специфіку, умови праці </w:t>
      </w:r>
      <w:r>
        <w:rPr>
          <w:rFonts w:ascii="Times New Roman" w:hAnsi="Times New Roman" w:cs="Times New Roman"/>
          <w:i/>
          <w:sz w:val="28"/>
          <w:szCs w:val="28"/>
          <w:lang w:val="ru-RU"/>
        </w:rPr>
        <w:t>окремих</w:t>
      </w:r>
      <w:r w:rsidRPr="0099168F">
        <w:rPr>
          <w:rFonts w:ascii="Times New Roman" w:hAnsi="Times New Roman" w:cs="Times New Roman"/>
          <w:i/>
          <w:sz w:val="28"/>
          <w:szCs w:val="28"/>
          <w:lang w:val="ru-RU"/>
        </w:rPr>
        <w:t xml:space="preserve"> професій, перспективи тих чи інших спеціалізацій. Наприклад, багато робітничих професій здаються нам такими ж, як </w:t>
      </w:r>
      <w:proofErr w:type="gramStart"/>
      <w:r w:rsidRPr="0099168F">
        <w:rPr>
          <w:rFonts w:ascii="Times New Roman" w:hAnsi="Times New Roman" w:cs="Times New Roman"/>
          <w:i/>
          <w:sz w:val="28"/>
          <w:szCs w:val="28"/>
          <w:lang w:val="ru-RU"/>
        </w:rPr>
        <w:t>на початку</w:t>
      </w:r>
      <w:proofErr w:type="gramEnd"/>
      <w:r w:rsidRPr="0099168F">
        <w:rPr>
          <w:rFonts w:ascii="Times New Roman" w:hAnsi="Times New Roman" w:cs="Times New Roman"/>
          <w:i/>
          <w:sz w:val="28"/>
          <w:szCs w:val="28"/>
          <w:lang w:val="ru-RU"/>
        </w:rPr>
        <w:t xml:space="preserve"> століття. Наші знання про «престижні» спеціальності, наприклад, менеджер, промоутер, програміст чи професії родичів чи знайомих набагато ширші. Водночас сотні інших можливостей висококваліфікованої, цікавої, перспективної роботи залишаються невідомими для молоді. Іноді </w:t>
      </w:r>
      <w:r>
        <w:rPr>
          <w:rFonts w:ascii="Times New Roman" w:hAnsi="Times New Roman" w:cs="Times New Roman"/>
          <w:i/>
          <w:sz w:val="28"/>
          <w:szCs w:val="28"/>
          <w:lang w:val="ru-RU"/>
        </w:rPr>
        <w:t>ваблять майбутні титули чи блиск сцени</w:t>
      </w:r>
      <w:r w:rsidRPr="0099168F">
        <w:rPr>
          <w:rFonts w:ascii="Times New Roman" w:hAnsi="Times New Roman" w:cs="Times New Roman"/>
          <w:i/>
          <w:sz w:val="28"/>
          <w:szCs w:val="28"/>
          <w:lang w:val="ru-RU"/>
        </w:rPr>
        <w:t>.</w:t>
      </w:r>
    </w:p>
    <w:p w:rsidR="00FE2B1C" w:rsidRPr="0099168F" w:rsidRDefault="00FE2B1C" w:rsidP="00FE2B1C">
      <w:pPr>
        <w:spacing w:after="0" w:line="360" w:lineRule="auto"/>
        <w:ind w:firstLine="720"/>
        <w:jc w:val="both"/>
        <w:rPr>
          <w:rFonts w:ascii="Times New Roman" w:hAnsi="Times New Roman" w:cs="Times New Roman"/>
          <w:i/>
          <w:sz w:val="28"/>
          <w:szCs w:val="28"/>
          <w:lang w:val="ru-RU"/>
        </w:rPr>
      </w:pPr>
      <w:r w:rsidRPr="0099168F">
        <w:rPr>
          <w:rFonts w:ascii="Times New Roman" w:hAnsi="Times New Roman" w:cs="Times New Roman"/>
          <w:i/>
          <w:sz w:val="28"/>
          <w:szCs w:val="28"/>
          <w:lang w:val="ru-RU"/>
        </w:rPr>
        <w:t xml:space="preserve">Роблячи ставку на «грошові» професії, забувають, що високооплачувана робота </w:t>
      </w:r>
      <w:r>
        <w:rPr>
          <w:rFonts w:ascii="Times New Roman" w:hAnsi="Times New Roman" w:cs="Times New Roman"/>
          <w:i/>
          <w:sz w:val="28"/>
          <w:szCs w:val="28"/>
          <w:lang w:val="ru-RU"/>
        </w:rPr>
        <w:t>є важчою</w:t>
      </w:r>
      <w:r w:rsidRPr="0099168F">
        <w:rPr>
          <w:rFonts w:ascii="Times New Roman" w:hAnsi="Times New Roman" w:cs="Times New Roman"/>
          <w:i/>
          <w:sz w:val="28"/>
          <w:szCs w:val="28"/>
          <w:lang w:val="ru-RU"/>
        </w:rPr>
        <w:t xml:space="preserve"> фізично чи розумово, вимагає вищої кваліфікації, більшої відповідальності</w:t>
      </w:r>
    </w:p>
    <w:p w:rsidR="00FE2B1C" w:rsidRPr="00C5647F" w:rsidRDefault="00FE2B1C" w:rsidP="00FE2B1C">
      <w:pPr>
        <w:spacing w:after="0" w:line="360" w:lineRule="auto"/>
        <w:ind w:firstLine="720"/>
        <w:jc w:val="both"/>
        <w:rPr>
          <w:rFonts w:ascii="Times New Roman" w:hAnsi="Times New Roman" w:cs="Times New Roman"/>
          <w:i/>
          <w:sz w:val="28"/>
          <w:szCs w:val="28"/>
          <w:lang w:val="ru-RU"/>
        </w:rPr>
      </w:pPr>
      <w:r w:rsidRPr="0099168F">
        <w:rPr>
          <w:rFonts w:ascii="Times New Roman" w:hAnsi="Times New Roman" w:cs="Times New Roman"/>
          <w:i/>
          <w:sz w:val="28"/>
          <w:szCs w:val="28"/>
          <w:lang w:val="ru-RU"/>
        </w:rPr>
        <w:t xml:space="preserve">Тим, хто обирає професію, а їхнім батькам, мабуть, </w:t>
      </w:r>
      <w:r>
        <w:rPr>
          <w:rFonts w:ascii="Times New Roman" w:hAnsi="Times New Roman" w:cs="Times New Roman"/>
          <w:i/>
          <w:sz w:val="28"/>
          <w:szCs w:val="28"/>
          <w:lang w:val="ru-RU"/>
        </w:rPr>
        <w:t xml:space="preserve">ще </w:t>
      </w:r>
      <w:r w:rsidRPr="0099168F">
        <w:rPr>
          <w:rFonts w:ascii="Times New Roman" w:hAnsi="Times New Roman" w:cs="Times New Roman"/>
          <w:i/>
          <w:sz w:val="28"/>
          <w:szCs w:val="28"/>
          <w:lang w:val="ru-RU"/>
        </w:rPr>
        <w:t xml:space="preserve">більше, варто задуматися, чи </w:t>
      </w:r>
      <w:r>
        <w:rPr>
          <w:rFonts w:ascii="Times New Roman" w:hAnsi="Times New Roman" w:cs="Times New Roman"/>
          <w:i/>
          <w:sz w:val="28"/>
          <w:szCs w:val="28"/>
          <w:lang w:val="ru-RU"/>
        </w:rPr>
        <w:t>не оціню</w:t>
      </w:r>
      <w:r w:rsidRPr="0099168F">
        <w:rPr>
          <w:rFonts w:ascii="Times New Roman" w:hAnsi="Times New Roman" w:cs="Times New Roman"/>
          <w:i/>
          <w:sz w:val="28"/>
          <w:szCs w:val="28"/>
          <w:lang w:val="ru-RU"/>
        </w:rPr>
        <w:t>ють вони життєві перспективи</w:t>
      </w:r>
      <w:r>
        <w:rPr>
          <w:rFonts w:ascii="Times New Roman" w:hAnsi="Times New Roman" w:cs="Times New Roman"/>
          <w:i/>
          <w:sz w:val="28"/>
          <w:szCs w:val="28"/>
          <w:lang w:val="ru-RU"/>
        </w:rPr>
        <w:t xml:space="preserve"> подібним чином</w:t>
      </w:r>
      <w:r w:rsidRPr="0099168F">
        <w:rPr>
          <w:rFonts w:ascii="Times New Roman" w:hAnsi="Times New Roman" w:cs="Times New Roman"/>
          <w:i/>
          <w:sz w:val="28"/>
          <w:szCs w:val="28"/>
          <w:lang w:val="ru-RU"/>
        </w:rPr>
        <w:t>. І варто нагадати, що більшість наших працівників – а їх мільйон – мають не «престижні», а інші корисні, потрібні та цікаві професії.</w:t>
      </w:r>
      <w:r>
        <w:rPr>
          <w:rFonts w:ascii="Times New Roman" w:hAnsi="Times New Roman" w:cs="Times New Roman"/>
          <w:i/>
          <w:sz w:val="28"/>
          <w:szCs w:val="28"/>
          <w:lang w:val="ru-RU"/>
        </w:rPr>
        <w:t xml:space="preserve"> </w:t>
      </w:r>
      <w:r w:rsidRPr="00C5647F">
        <w:rPr>
          <w:rFonts w:ascii="Times New Roman" w:hAnsi="Times New Roman" w:cs="Times New Roman"/>
          <w:i/>
          <w:sz w:val="28"/>
          <w:szCs w:val="28"/>
          <w:lang w:val="ru-RU"/>
        </w:rPr>
        <w:t>(І. Томан).</w:t>
      </w:r>
    </w:p>
    <w:p w:rsidR="00FE2B1C" w:rsidRPr="0077168F" w:rsidRDefault="00FE2B1C" w:rsidP="00FE2B1C">
      <w:pPr>
        <w:spacing w:after="0" w:line="360" w:lineRule="auto"/>
        <w:ind w:firstLine="720"/>
        <w:jc w:val="center"/>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Завдання </w:t>
      </w:r>
      <w:proofErr w:type="gramStart"/>
      <w:r w:rsidRPr="0077168F">
        <w:rPr>
          <w:rFonts w:ascii="Times New Roman" w:hAnsi="Times New Roman" w:cs="Times New Roman"/>
          <w:sz w:val="28"/>
          <w:szCs w:val="28"/>
          <w:lang w:val="ru-RU"/>
        </w:rPr>
        <w:t>до тексту</w:t>
      </w:r>
      <w:proofErr w:type="gramEnd"/>
      <w:r w:rsidRPr="0077168F">
        <w:rPr>
          <w:rFonts w:ascii="Times New Roman" w:hAnsi="Times New Roman" w:cs="Times New Roman"/>
          <w:sz w:val="28"/>
          <w:szCs w:val="28"/>
          <w:lang w:val="ru-RU"/>
        </w:rPr>
        <w:t xml:space="preserve"> 2</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1. З’ясуйте значення слів: оптимальний, специфіка, перспектива, кваліфікація, менеджер, промоутер.</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2. Яка стилістично маркована лексика використана в тексті?</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3. Доберіть синоніми до слів: </w:t>
      </w:r>
      <w:r>
        <w:rPr>
          <w:rFonts w:ascii="Times New Roman" w:hAnsi="Times New Roman" w:cs="Times New Roman"/>
          <w:sz w:val="28"/>
          <w:szCs w:val="28"/>
          <w:lang w:val="ru-RU"/>
        </w:rPr>
        <w:t>квапитися</w:t>
      </w:r>
      <w:r w:rsidRPr="0077168F">
        <w:rPr>
          <w:rFonts w:ascii="Times New Roman" w:hAnsi="Times New Roman" w:cs="Times New Roman"/>
          <w:sz w:val="28"/>
          <w:szCs w:val="28"/>
          <w:lang w:val="ru-RU"/>
        </w:rPr>
        <w:t>, аспекти, талант</w:t>
      </w:r>
      <w:r>
        <w:rPr>
          <w:rFonts w:ascii="Times New Roman" w:hAnsi="Times New Roman" w:cs="Times New Roman"/>
          <w:sz w:val="28"/>
          <w:szCs w:val="28"/>
          <w:lang w:val="ru-RU"/>
        </w:rPr>
        <w:t>, престижний</w:t>
      </w:r>
      <w:r w:rsidRPr="0077168F">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lastRenderedPageBreak/>
        <w:t xml:space="preserve">4. Доповніть </w:t>
      </w:r>
      <w:r>
        <w:rPr>
          <w:rFonts w:ascii="Times New Roman" w:hAnsi="Times New Roman" w:cs="Times New Roman"/>
          <w:sz w:val="28"/>
          <w:szCs w:val="28"/>
          <w:lang w:val="ru-RU"/>
        </w:rPr>
        <w:t>текст у вигляді порад</w:t>
      </w:r>
      <w:r w:rsidRPr="0077168F">
        <w:rPr>
          <w:rFonts w:ascii="Times New Roman" w:hAnsi="Times New Roman" w:cs="Times New Roman"/>
          <w:sz w:val="28"/>
          <w:szCs w:val="28"/>
          <w:lang w:val="ru-RU"/>
        </w:rPr>
        <w:t xml:space="preserve"> одноліткам щодо правильного вибору професії.</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Орієнтовний складний</w:t>
      </w:r>
      <w:r w:rsidRPr="0077168F">
        <w:rPr>
          <w:rFonts w:ascii="Times New Roman" w:hAnsi="Times New Roman" w:cs="Times New Roman"/>
          <w:sz w:val="28"/>
          <w:szCs w:val="28"/>
          <w:lang w:val="ru-RU"/>
        </w:rPr>
        <w:t xml:space="preserve"> план</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1. Вибір професії – найважливіший крок у житті.</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2. Вплив вибору професії на </w:t>
      </w:r>
      <w:r>
        <w:rPr>
          <w:rFonts w:ascii="Times New Roman" w:hAnsi="Times New Roman" w:cs="Times New Roman"/>
          <w:sz w:val="28"/>
          <w:szCs w:val="28"/>
          <w:lang w:val="ru-RU"/>
        </w:rPr>
        <w:t>подальше</w:t>
      </w:r>
      <w:r w:rsidRPr="0077168F">
        <w:rPr>
          <w:rFonts w:ascii="Times New Roman" w:hAnsi="Times New Roman" w:cs="Times New Roman"/>
          <w:sz w:val="28"/>
          <w:szCs w:val="28"/>
          <w:lang w:val="ru-RU"/>
        </w:rPr>
        <w:t xml:space="preserve"> життя молодої людини: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 а) серйозне ставлення до цієї проблеми;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б) </w:t>
      </w:r>
      <w:r>
        <w:rPr>
          <w:rFonts w:ascii="Times New Roman" w:hAnsi="Times New Roman" w:cs="Times New Roman"/>
          <w:sz w:val="28"/>
          <w:szCs w:val="28"/>
          <w:lang w:val="ru-RU"/>
        </w:rPr>
        <w:t>питання вибору</w:t>
      </w:r>
      <w:r w:rsidRPr="0077168F">
        <w:rPr>
          <w:rFonts w:ascii="Times New Roman" w:hAnsi="Times New Roman" w:cs="Times New Roman"/>
          <w:sz w:val="28"/>
          <w:szCs w:val="28"/>
          <w:lang w:val="ru-RU"/>
        </w:rPr>
        <w:t xml:space="preserve"> професії;</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в) несформованість життєвих інтересів молоді;</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г) щасливі випадки долі</w:t>
      </w:r>
      <w:r w:rsidRPr="0077168F">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3. Специфіка</w:t>
      </w:r>
      <w:r w:rsidRPr="0077168F">
        <w:rPr>
          <w:rFonts w:ascii="Times New Roman" w:hAnsi="Times New Roman" w:cs="Times New Roman"/>
          <w:sz w:val="28"/>
          <w:szCs w:val="28"/>
          <w:lang w:val="ru-RU"/>
        </w:rPr>
        <w:t>, умови праці окремих професій:</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а) уявлення молоді про професії;</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б) знання «престижних» спеціальностей;</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в) </w:t>
      </w:r>
      <w:r>
        <w:rPr>
          <w:rFonts w:ascii="Times New Roman" w:hAnsi="Times New Roman" w:cs="Times New Roman"/>
          <w:sz w:val="28"/>
          <w:szCs w:val="28"/>
          <w:lang w:val="ru-RU"/>
        </w:rPr>
        <w:t>зрозуміти суть професії нелегко</w:t>
      </w:r>
      <w:r w:rsidRPr="0077168F">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4. Правильний вибір потрібних і цікавих професій.</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Тексти, </w:t>
      </w:r>
      <w:r>
        <w:rPr>
          <w:rFonts w:ascii="Times New Roman" w:hAnsi="Times New Roman" w:cs="Times New Roman"/>
          <w:sz w:val="28"/>
          <w:szCs w:val="28"/>
          <w:lang w:val="ru-RU"/>
        </w:rPr>
        <w:t>унаочне</w:t>
      </w:r>
      <w:r w:rsidRPr="0077168F">
        <w:rPr>
          <w:rFonts w:ascii="Times New Roman" w:hAnsi="Times New Roman" w:cs="Times New Roman"/>
          <w:sz w:val="28"/>
          <w:szCs w:val="28"/>
          <w:lang w:val="ru-RU"/>
        </w:rPr>
        <w:t>ні презентаціями</w:t>
      </w:r>
      <w:r>
        <w:rPr>
          <w:rFonts w:ascii="Times New Roman" w:hAnsi="Times New Roman" w:cs="Times New Roman"/>
          <w:sz w:val="28"/>
          <w:szCs w:val="28"/>
          <w:lang w:val="ru-RU"/>
        </w:rPr>
        <w:t>, репродукціями картин, музичними творами</w:t>
      </w:r>
      <w:r w:rsidRPr="0077168F">
        <w:rPr>
          <w:rFonts w:ascii="Times New Roman" w:hAnsi="Times New Roman" w:cs="Times New Roman"/>
          <w:sz w:val="28"/>
          <w:szCs w:val="28"/>
          <w:lang w:val="ru-RU"/>
        </w:rPr>
        <w:t>, забезпечують поєднання словесного образу з графічним і музичним, активізують уяву, образне сприйняття світу, формують особистий досвід творчої діяльності, цінності.</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Засобом систематизації та оптимізації процесу формування соціокультурної компетентності є завдання з певною проблемною складовою, яка реалізує соціокультурну мету:</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1. Ознайомтеся з мовними заповідями свідомого громадянина Івана Огієнка. Чи згодні ви з ними? </w:t>
      </w:r>
      <w:r>
        <w:rPr>
          <w:rFonts w:ascii="Times New Roman" w:hAnsi="Times New Roman" w:cs="Times New Roman"/>
          <w:sz w:val="28"/>
          <w:szCs w:val="28"/>
          <w:lang w:val="ru-RU"/>
        </w:rPr>
        <w:t>Чи хочете</w:t>
      </w:r>
      <w:r w:rsidRPr="0077168F">
        <w:rPr>
          <w:rFonts w:ascii="Times New Roman" w:hAnsi="Times New Roman" w:cs="Times New Roman"/>
          <w:sz w:val="28"/>
          <w:szCs w:val="28"/>
          <w:lang w:val="ru-RU"/>
        </w:rPr>
        <w:t xml:space="preserve"> додати ще </w:t>
      </w:r>
      <w:r>
        <w:rPr>
          <w:rFonts w:ascii="Times New Roman" w:hAnsi="Times New Roman" w:cs="Times New Roman"/>
          <w:sz w:val="28"/>
          <w:szCs w:val="28"/>
          <w:lang w:val="ru-RU"/>
        </w:rPr>
        <w:t>якусь</w:t>
      </w:r>
      <w:r w:rsidRPr="0077168F">
        <w:rPr>
          <w:rFonts w:ascii="Times New Roman" w:hAnsi="Times New Roman" w:cs="Times New Roman"/>
          <w:sz w:val="28"/>
          <w:szCs w:val="28"/>
          <w:lang w:val="ru-RU"/>
        </w:rPr>
        <w:t xml:space="preserve"> заповідь? Поясніть вживання розділових знаків.</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 Мова </w:t>
      </w:r>
      <w:r w:rsidRPr="0077168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серце народу: гине мова </w:t>
      </w:r>
      <w:r w:rsidRPr="0077168F">
        <w:rPr>
          <w:rFonts w:ascii="Times New Roman" w:hAnsi="Times New Roman" w:cs="Times New Roman"/>
          <w:sz w:val="28"/>
          <w:szCs w:val="28"/>
          <w:lang w:val="ru-RU"/>
        </w:rPr>
        <w:t>– гине народ.</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2. </w:t>
      </w:r>
      <w:r>
        <w:rPr>
          <w:rFonts w:ascii="Times New Roman" w:hAnsi="Times New Roman" w:cs="Times New Roman"/>
          <w:sz w:val="28"/>
          <w:szCs w:val="28"/>
          <w:lang w:val="ru-RU"/>
        </w:rPr>
        <w:t>Хто рідної мови цурається, той у саме серце</w:t>
      </w:r>
      <w:r w:rsidRPr="0077168F">
        <w:rPr>
          <w:rFonts w:ascii="Times New Roman" w:hAnsi="Times New Roman" w:cs="Times New Roman"/>
          <w:sz w:val="28"/>
          <w:szCs w:val="28"/>
          <w:lang w:val="ru-RU"/>
        </w:rPr>
        <w:t xml:space="preserve"> </w:t>
      </w:r>
      <w:r>
        <w:rPr>
          <w:rFonts w:ascii="Times New Roman" w:hAnsi="Times New Roman" w:cs="Times New Roman"/>
          <w:sz w:val="28"/>
          <w:szCs w:val="28"/>
          <w:lang w:val="ru-RU"/>
        </w:rPr>
        <w:t>ранить свій народ</w:t>
      </w:r>
      <w:r w:rsidRPr="0077168F">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3. Літературна мова – головний двигун культури народу.</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lastRenderedPageBreak/>
        <w:t xml:space="preserve">4. Використання </w:t>
      </w:r>
      <w:r>
        <w:rPr>
          <w:rFonts w:ascii="Times New Roman" w:hAnsi="Times New Roman" w:cs="Times New Roman"/>
          <w:sz w:val="28"/>
          <w:szCs w:val="28"/>
          <w:lang w:val="ru-RU"/>
        </w:rPr>
        <w:t>говіркових</w:t>
      </w:r>
      <w:r w:rsidRPr="0077168F">
        <w:rPr>
          <w:rFonts w:ascii="Times New Roman" w:hAnsi="Times New Roman" w:cs="Times New Roman"/>
          <w:sz w:val="28"/>
          <w:szCs w:val="28"/>
          <w:lang w:val="ru-RU"/>
        </w:rPr>
        <w:t xml:space="preserve"> мов у літературі </w:t>
      </w:r>
      <w:r>
        <w:rPr>
          <w:rFonts w:ascii="Times New Roman" w:hAnsi="Times New Roman" w:cs="Times New Roman"/>
          <w:sz w:val="28"/>
          <w:szCs w:val="28"/>
          <w:lang w:val="ru-RU"/>
        </w:rPr>
        <w:t xml:space="preserve">сильно </w:t>
      </w:r>
      <w:r w:rsidRPr="0077168F">
        <w:rPr>
          <w:rFonts w:ascii="Times New Roman" w:hAnsi="Times New Roman" w:cs="Times New Roman"/>
          <w:sz w:val="28"/>
          <w:szCs w:val="28"/>
          <w:lang w:val="ru-RU"/>
        </w:rPr>
        <w:t>шкодить культурній єдності нації.</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5. Народ</w:t>
      </w:r>
      <w:r w:rsidRPr="0077168F">
        <w:rPr>
          <w:rFonts w:ascii="Times New Roman" w:hAnsi="Times New Roman" w:cs="Times New Roman"/>
          <w:sz w:val="28"/>
          <w:szCs w:val="28"/>
          <w:lang w:val="ru-RU"/>
        </w:rPr>
        <w:t xml:space="preserve">, </w:t>
      </w:r>
      <w:r>
        <w:rPr>
          <w:rFonts w:ascii="Times New Roman" w:hAnsi="Times New Roman" w:cs="Times New Roman"/>
          <w:sz w:val="28"/>
          <w:szCs w:val="28"/>
          <w:lang w:val="ru-RU"/>
        </w:rPr>
        <w:t>що не створив собі</w:t>
      </w:r>
      <w:r w:rsidRPr="0077168F">
        <w:rPr>
          <w:rFonts w:ascii="Times New Roman" w:hAnsi="Times New Roman" w:cs="Times New Roman"/>
          <w:sz w:val="28"/>
          <w:szCs w:val="28"/>
          <w:lang w:val="ru-RU"/>
        </w:rPr>
        <w:t xml:space="preserve"> собо</w:t>
      </w:r>
      <w:r>
        <w:rPr>
          <w:rFonts w:ascii="Times New Roman" w:hAnsi="Times New Roman" w:cs="Times New Roman"/>
          <w:sz w:val="28"/>
          <w:szCs w:val="28"/>
          <w:lang w:val="ru-RU"/>
        </w:rPr>
        <w:t xml:space="preserve">рної літературної мови, не може </w:t>
      </w:r>
      <w:r w:rsidRPr="0077168F">
        <w:rPr>
          <w:rFonts w:ascii="Times New Roman" w:hAnsi="Times New Roman" w:cs="Times New Roman"/>
          <w:sz w:val="28"/>
          <w:szCs w:val="28"/>
          <w:lang w:val="ru-RU"/>
        </w:rPr>
        <w:t>звати</w:t>
      </w:r>
      <w:r>
        <w:rPr>
          <w:rFonts w:ascii="Times New Roman" w:hAnsi="Times New Roman" w:cs="Times New Roman"/>
          <w:sz w:val="28"/>
          <w:szCs w:val="28"/>
          <w:lang w:val="ru-RU"/>
        </w:rPr>
        <w:t>ся</w:t>
      </w:r>
      <w:r w:rsidRPr="0077168F">
        <w:rPr>
          <w:rFonts w:ascii="Times New Roman" w:hAnsi="Times New Roman" w:cs="Times New Roman"/>
          <w:sz w:val="28"/>
          <w:szCs w:val="28"/>
          <w:lang w:val="ru-RU"/>
        </w:rPr>
        <w:t xml:space="preserve"> нацією.</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6. Для одного народу </w:t>
      </w:r>
      <w:r>
        <w:rPr>
          <w:rFonts w:ascii="Times New Roman" w:hAnsi="Times New Roman" w:cs="Times New Roman"/>
          <w:sz w:val="28"/>
          <w:szCs w:val="28"/>
          <w:lang w:val="ru-RU"/>
        </w:rPr>
        <w:t>мусить</w:t>
      </w:r>
      <w:r w:rsidRPr="0077168F">
        <w:rPr>
          <w:rFonts w:ascii="Times New Roman" w:hAnsi="Times New Roman" w:cs="Times New Roman"/>
          <w:sz w:val="28"/>
          <w:szCs w:val="28"/>
          <w:lang w:val="ru-RU"/>
        </w:rPr>
        <w:t xml:space="preserve"> бути лише одна літературна мова й вимова, лише одне правопис.</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7. Головний обов’язок кожного свідомого громадянина – працювати над підвищенням культури своєї літературної мови.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8. Стан літературної мови – ступінь розвитку народу.</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9. Як </w:t>
      </w:r>
      <w:r w:rsidRPr="0077168F">
        <w:rPr>
          <w:rFonts w:ascii="Times New Roman" w:hAnsi="Times New Roman" w:cs="Times New Roman"/>
          <w:sz w:val="28"/>
          <w:szCs w:val="28"/>
          <w:lang w:val="ru-RU"/>
        </w:rPr>
        <w:t xml:space="preserve">про зрілість особистості, </w:t>
      </w:r>
      <w:r>
        <w:rPr>
          <w:rFonts w:ascii="Times New Roman" w:hAnsi="Times New Roman" w:cs="Times New Roman"/>
          <w:sz w:val="28"/>
          <w:szCs w:val="28"/>
          <w:lang w:val="ru-RU"/>
        </w:rPr>
        <w:t>так і</w:t>
      </w:r>
      <w:r w:rsidRPr="0077168F">
        <w:rPr>
          <w:rFonts w:ascii="Times New Roman" w:hAnsi="Times New Roman" w:cs="Times New Roman"/>
          <w:sz w:val="28"/>
          <w:szCs w:val="28"/>
          <w:lang w:val="ru-RU"/>
        </w:rPr>
        <w:t xml:space="preserve"> про зрілість цілого народу судять насамперед за культурою його літературної мови.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10. Кожен свідомий громадянин повинен </w:t>
      </w:r>
      <w:r>
        <w:rPr>
          <w:rFonts w:ascii="Times New Roman" w:hAnsi="Times New Roman" w:cs="Times New Roman"/>
          <w:sz w:val="28"/>
          <w:szCs w:val="28"/>
          <w:lang w:val="ru-RU"/>
        </w:rPr>
        <w:t>практично знати</w:t>
      </w:r>
      <w:r w:rsidRPr="0077168F">
        <w:rPr>
          <w:rFonts w:ascii="Times New Roman" w:hAnsi="Times New Roman" w:cs="Times New Roman"/>
          <w:sz w:val="28"/>
          <w:szCs w:val="28"/>
          <w:lang w:val="ru-RU"/>
        </w:rPr>
        <w:t xml:space="preserve"> свою соборну літературну мову і вимову, свій соборний правопис, знати і виконувати рідномовні обов'язки.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2. Доведіть або спростуйте народну мудрість: «</w:t>
      </w:r>
      <w:r>
        <w:rPr>
          <w:rFonts w:ascii="Times New Roman" w:hAnsi="Times New Roman" w:cs="Times New Roman"/>
          <w:sz w:val="28"/>
          <w:szCs w:val="28"/>
          <w:lang w:val="ru-RU"/>
        </w:rPr>
        <w:t xml:space="preserve">Твоє здоров'я </w:t>
      </w:r>
      <w:r w:rsidRPr="0077168F">
        <w:rPr>
          <w:rFonts w:ascii="Times New Roman" w:hAnsi="Times New Roman" w:cs="Times New Roman"/>
          <w:sz w:val="28"/>
          <w:szCs w:val="28"/>
          <w:lang w:val="ru-RU"/>
        </w:rPr>
        <w:t xml:space="preserve">– </w:t>
      </w:r>
      <w:r>
        <w:rPr>
          <w:rFonts w:ascii="Times New Roman" w:hAnsi="Times New Roman" w:cs="Times New Roman"/>
          <w:sz w:val="28"/>
          <w:szCs w:val="28"/>
          <w:lang w:val="ru-RU"/>
        </w:rPr>
        <w:t>у</w:t>
      </w:r>
      <w:r w:rsidRPr="0077168F">
        <w:rPr>
          <w:rFonts w:ascii="Times New Roman" w:hAnsi="Times New Roman" w:cs="Times New Roman"/>
          <w:sz w:val="28"/>
          <w:szCs w:val="28"/>
          <w:lang w:val="ru-RU"/>
        </w:rPr>
        <w:t xml:space="preserve"> твоїх руках». Обґрунтуйте свою думку.</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3. Доведіть або спростуйте думку: «В умовах бездержавності світлі голови часто залишалися або незатребуваними на батьківщині, або змушені шукати кращої долі за кордоном, відкривати й розширювати наукові та мистецькі горизонти в інших кут</w:t>
      </w:r>
      <w:r>
        <w:rPr>
          <w:rFonts w:ascii="Times New Roman" w:hAnsi="Times New Roman" w:cs="Times New Roman"/>
          <w:sz w:val="28"/>
          <w:szCs w:val="28"/>
          <w:lang w:val="ru-RU"/>
        </w:rPr>
        <w:t>очках світу». Підтвердьте свої міркування</w:t>
      </w:r>
      <w:r w:rsidRPr="0077168F">
        <w:rPr>
          <w:rFonts w:ascii="Times New Roman" w:hAnsi="Times New Roman" w:cs="Times New Roman"/>
          <w:sz w:val="28"/>
          <w:szCs w:val="28"/>
          <w:lang w:val="ru-RU"/>
        </w:rPr>
        <w:t xml:space="preserve"> конкретними фактами.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4. Багато сучасників вважають, що народні звичаї – це вчорашній день. Чи згодні ви з цією думкою? Яке ваше ставлення до народних звичаїв і традицій?</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Незамінними є мультимедійні засоби у процесі формування навичок написання творів-описів, творів-оповідань, виконання творчих завдань. Це можуть бути цікаві фотогалереї, відео, віртуальні тури іншими містами, музеями, пам’ятками України та світу.</w:t>
      </w:r>
    </w:p>
    <w:p w:rsidR="0033100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Наприклад, </w:t>
      </w:r>
      <w:r>
        <w:rPr>
          <w:rFonts w:ascii="Times New Roman" w:hAnsi="Times New Roman" w:cs="Times New Roman"/>
          <w:sz w:val="28"/>
          <w:szCs w:val="28"/>
          <w:lang w:val="ru-RU"/>
        </w:rPr>
        <w:t>перегляньте</w:t>
      </w:r>
      <w:r w:rsidRPr="0077168F">
        <w:rPr>
          <w:rFonts w:ascii="Times New Roman" w:hAnsi="Times New Roman" w:cs="Times New Roman"/>
          <w:sz w:val="28"/>
          <w:szCs w:val="28"/>
          <w:lang w:val="ru-RU"/>
        </w:rPr>
        <w:t xml:space="preserve"> галерею портретів І. М</w:t>
      </w:r>
      <w:r w:rsidR="0033100F">
        <w:rPr>
          <w:rFonts w:ascii="Times New Roman" w:hAnsi="Times New Roman" w:cs="Times New Roman"/>
          <w:sz w:val="28"/>
          <w:szCs w:val="28"/>
          <w:lang w:val="ru-RU"/>
        </w:rPr>
        <w:t>азепи.</w:t>
      </w:r>
    </w:p>
    <w:p w:rsidR="0033100F" w:rsidRDefault="0033100F" w:rsidP="0033100F">
      <w:pPr>
        <w:spacing w:after="0" w:line="360" w:lineRule="auto"/>
        <w:jc w:val="both"/>
        <w:rPr>
          <w:rFonts w:ascii="Times New Roman" w:hAnsi="Times New Roman" w:cs="Times New Roman"/>
          <w:sz w:val="28"/>
          <w:szCs w:val="28"/>
          <w:lang w:val="ru-RU"/>
        </w:rPr>
      </w:pPr>
      <w:r>
        <w:rPr>
          <w:noProof/>
        </w:rPr>
        <w:lastRenderedPageBreak/>
        <w:drawing>
          <wp:inline distT="0" distB="0" distL="0" distR="0" wp14:anchorId="6404E9F1" wp14:editId="1578CACF">
            <wp:extent cx="6152515" cy="2075180"/>
            <wp:effectExtent l="0" t="0" r="635" b="127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152515" cy="2075180"/>
                    </a:xfrm>
                    <a:prstGeom prst="rect">
                      <a:avLst/>
                    </a:prstGeom>
                  </pic:spPr>
                </pic:pic>
              </a:graphicData>
            </a:graphic>
          </wp:inline>
        </w:drawing>
      </w:r>
    </w:p>
    <w:p w:rsidR="00FE2B1C" w:rsidRPr="0077168F" w:rsidRDefault="0033100F"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Д</w:t>
      </w:r>
      <w:r w:rsidR="00FE2B1C">
        <w:rPr>
          <w:rFonts w:ascii="Times New Roman" w:hAnsi="Times New Roman" w:cs="Times New Roman"/>
          <w:sz w:val="28"/>
          <w:szCs w:val="28"/>
          <w:lang w:val="ru-RU"/>
        </w:rPr>
        <w:t>айте відповіді</w:t>
      </w:r>
      <w:r w:rsidR="00FE2B1C" w:rsidRPr="0077168F">
        <w:rPr>
          <w:rFonts w:ascii="Times New Roman" w:hAnsi="Times New Roman" w:cs="Times New Roman"/>
          <w:sz w:val="28"/>
          <w:szCs w:val="28"/>
          <w:lang w:val="ru-RU"/>
        </w:rPr>
        <w:t xml:space="preserve"> на запитання:</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1. Я</w:t>
      </w:r>
      <w:r>
        <w:rPr>
          <w:rFonts w:ascii="Times New Roman" w:hAnsi="Times New Roman" w:cs="Times New Roman"/>
          <w:sz w:val="28"/>
          <w:szCs w:val="28"/>
          <w:lang w:val="ru-RU"/>
        </w:rPr>
        <w:t>ким було життя людини, зображої</w:t>
      </w:r>
      <w:r w:rsidRPr="0077168F">
        <w:rPr>
          <w:rFonts w:ascii="Times New Roman" w:hAnsi="Times New Roman" w:cs="Times New Roman"/>
          <w:sz w:val="28"/>
          <w:szCs w:val="28"/>
          <w:lang w:val="ru-RU"/>
        </w:rPr>
        <w:t xml:space="preserve"> на портретах?</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2. Назвіть найвиразніші риси обличчя гетьмана.</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3. Що таке емоційний стан?</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4. Що відбилося в погляді</w:t>
      </w:r>
      <w:r w:rsidRPr="0077168F">
        <w:rPr>
          <w:rFonts w:ascii="Times New Roman" w:hAnsi="Times New Roman" w:cs="Times New Roman"/>
          <w:sz w:val="28"/>
          <w:szCs w:val="28"/>
          <w:lang w:val="ru-RU"/>
        </w:rPr>
        <w:t xml:space="preserve"> гетьмана?</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5. Які художні деталі передають внутрішній стан героя картини?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6. Що митець прагнув підкреслити світлом і тінню?</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7. Напишіть </w:t>
      </w:r>
      <w:r>
        <w:rPr>
          <w:rFonts w:ascii="Times New Roman" w:hAnsi="Times New Roman" w:cs="Times New Roman"/>
          <w:sz w:val="28"/>
          <w:szCs w:val="28"/>
          <w:lang w:val="ru-RU"/>
        </w:rPr>
        <w:t xml:space="preserve">відгук </w:t>
      </w:r>
      <w:r w:rsidRPr="0077168F">
        <w:rPr>
          <w:rFonts w:ascii="Times New Roman" w:hAnsi="Times New Roman" w:cs="Times New Roman"/>
          <w:sz w:val="28"/>
          <w:szCs w:val="28"/>
          <w:lang w:val="ru-RU"/>
        </w:rPr>
        <w:t>на твір</w:t>
      </w:r>
      <w:r>
        <w:rPr>
          <w:rFonts w:ascii="Times New Roman" w:hAnsi="Times New Roman" w:cs="Times New Roman"/>
          <w:sz w:val="28"/>
          <w:szCs w:val="28"/>
          <w:lang w:val="ru-RU"/>
        </w:rPr>
        <w:t xml:space="preserve"> мистецтва</w:t>
      </w:r>
      <w:r w:rsidRPr="0077168F">
        <w:rPr>
          <w:rFonts w:ascii="Times New Roman" w:hAnsi="Times New Roman" w:cs="Times New Roman"/>
          <w:sz w:val="28"/>
          <w:szCs w:val="28"/>
          <w:lang w:val="ru-RU"/>
        </w:rPr>
        <w:t xml:space="preserve">, </w:t>
      </w:r>
      <w:r>
        <w:rPr>
          <w:rFonts w:ascii="Times New Roman" w:hAnsi="Times New Roman" w:cs="Times New Roman"/>
          <w:sz w:val="28"/>
          <w:szCs w:val="28"/>
          <w:lang w:val="ru-RU"/>
        </w:rPr>
        <w:t>який репрезентує</w:t>
      </w:r>
      <w:r w:rsidRPr="0077168F">
        <w:rPr>
          <w:rFonts w:ascii="Times New Roman" w:hAnsi="Times New Roman" w:cs="Times New Roman"/>
          <w:sz w:val="28"/>
          <w:szCs w:val="28"/>
          <w:lang w:val="ru-RU"/>
        </w:rPr>
        <w:t xml:space="preserve"> судження, висловлені учнями</w:t>
      </w:r>
      <w:r>
        <w:rPr>
          <w:rFonts w:ascii="Times New Roman" w:hAnsi="Times New Roman" w:cs="Times New Roman"/>
          <w:sz w:val="28"/>
          <w:szCs w:val="28"/>
          <w:lang w:val="ru-RU"/>
        </w:rPr>
        <w:t>,</w:t>
      </w:r>
      <w:r w:rsidRPr="0077168F">
        <w:rPr>
          <w:rFonts w:ascii="Times New Roman" w:hAnsi="Times New Roman" w:cs="Times New Roman"/>
          <w:sz w:val="28"/>
          <w:szCs w:val="28"/>
          <w:lang w:val="ru-RU"/>
        </w:rPr>
        <w:t xml:space="preserve"> </w:t>
      </w:r>
      <w:r>
        <w:rPr>
          <w:rFonts w:ascii="Times New Roman" w:hAnsi="Times New Roman" w:cs="Times New Roman"/>
          <w:sz w:val="28"/>
          <w:szCs w:val="28"/>
          <w:lang w:val="ru-RU"/>
        </w:rPr>
        <w:t>щодо відомих зображень</w:t>
      </w:r>
      <w:r w:rsidRPr="0077168F">
        <w:rPr>
          <w:rFonts w:ascii="Times New Roman" w:hAnsi="Times New Roman" w:cs="Times New Roman"/>
          <w:sz w:val="28"/>
          <w:szCs w:val="28"/>
          <w:lang w:val="ru-RU"/>
        </w:rPr>
        <w:t xml:space="preserve"> Мазепи на полотні, до</w:t>
      </w:r>
      <w:r>
        <w:rPr>
          <w:rFonts w:ascii="Times New Roman" w:hAnsi="Times New Roman" w:cs="Times New Roman"/>
          <w:sz w:val="28"/>
          <w:szCs w:val="28"/>
          <w:lang w:val="ru-RU"/>
        </w:rPr>
        <w:t>тримуючись схеми твору-відгуку</w:t>
      </w:r>
      <w:r w:rsidRPr="0077168F">
        <w:rPr>
          <w:rFonts w:ascii="Times New Roman" w:hAnsi="Times New Roman" w:cs="Times New Roman"/>
          <w:sz w:val="28"/>
          <w:szCs w:val="28"/>
          <w:lang w:val="ru-RU"/>
        </w:rPr>
        <w:t xml:space="preserve">, </w:t>
      </w:r>
      <w:r>
        <w:rPr>
          <w:rFonts w:ascii="Times New Roman" w:hAnsi="Times New Roman" w:cs="Times New Roman"/>
          <w:sz w:val="28"/>
          <w:szCs w:val="28"/>
          <w:lang w:val="ru-RU"/>
        </w:rPr>
        <w:t>зокрема</w:t>
      </w:r>
      <w:r w:rsidRPr="0077168F">
        <w:rPr>
          <w:rFonts w:ascii="Times New Roman" w:hAnsi="Times New Roman" w:cs="Times New Roman"/>
          <w:sz w:val="28"/>
          <w:szCs w:val="28"/>
          <w:lang w:val="ru-RU"/>
        </w:rPr>
        <w:t xml:space="preserve"> </w:t>
      </w:r>
      <w:r>
        <w:rPr>
          <w:rFonts w:ascii="Times New Roman" w:hAnsi="Times New Roman" w:cs="Times New Roman"/>
          <w:sz w:val="28"/>
          <w:szCs w:val="28"/>
          <w:lang w:val="ru-RU"/>
        </w:rPr>
        <w:t>зачину (оцінки твору), основної</w:t>
      </w:r>
      <w:r w:rsidRPr="0077168F">
        <w:rPr>
          <w:rFonts w:ascii="Times New Roman" w:hAnsi="Times New Roman" w:cs="Times New Roman"/>
          <w:sz w:val="28"/>
          <w:szCs w:val="28"/>
          <w:lang w:val="ru-RU"/>
        </w:rPr>
        <w:t xml:space="preserve"> ч</w:t>
      </w:r>
      <w:r>
        <w:rPr>
          <w:rFonts w:ascii="Times New Roman" w:hAnsi="Times New Roman" w:cs="Times New Roman"/>
          <w:sz w:val="28"/>
          <w:szCs w:val="28"/>
          <w:lang w:val="ru-RU"/>
        </w:rPr>
        <w:t>астини</w:t>
      </w:r>
      <w:r w:rsidRPr="0077168F">
        <w:rPr>
          <w:rFonts w:ascii="Times New Roman" w:hAnsi="Times New Roman" w:cs="Times New Roman"/>
          <w:sz w:val="28"/>
          <w:szCs w:val="28"/>
          <w:lang w:val="ru-RU"/>
        </w:rPr>
        <w:t xml:space="preserve"> (опис</w:t>
      </w:r>
      <w:r>
        <w:rPr>
          <w:rFonts w:ascii="Times New Roman" w:hAnsi="Times New Roman" w:cs="Times New Roman"/>
          <w:sz w:val="28"/>
          <w:szCs w:val="28"/>
          <w:lang w:val="ru-RU"/>
        </w:rPr>
        <w:t>у з елементами оцінки), висновків (узагальнених вражень</w:t>
      </w:r>
      <w:r w:rsidRPr="0077168F">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Бажано, щоб на всіх етапах уроку </w:t>
      </w:r>
      <w:r>
        <w:rPr>
          <w:rFonts w:ascii="Times New Roman" w:hAnsi="Times New Roman" w:cs="Times New Roman"/>
          <w:sz w:val="28"/>
          <w:szCs w:val="28"/>
          <w:lang w:val="ru-RU"/>
        </w:rPr>
        <w:t>прослідковувалася</w:t>
      </w:r>
      <w:r w:rsidRPr="0077168F">
        <w:rPr>
          <w:rFonts w:ascii="Times New Roman" w:hAnsi="Times New Roman" w:cs="Times New Roman"/>
          <w:sz w:val="28"/>
          <w:szCs w:val="28"/>
          <w:lang w:val="ru-RU"/>
        </w:rPr>
        <w:t xml:space="preserve"> єдина соціокультурна тема.</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Працюючи над лінгвістичною темою «Терміни та професіоналізм</w:t>
      </w:r>
      <w:r>
        <w:rPr>
          <w:rFonts w:ascii="Times New Roman" w:hAnsi="Times New Roman" w:cs="Times New Roman"/>
          <w:sz w:val="28"/>
          <w:szCs w:val="28"/>
          <w:lang w:val="ru-RU"/>
        </w:rPr>
        <w:t>и</w:t>
      </w:r>
      <w:r w:rsidRPr="0077168F">
        <w:rPr>
          <w:rFonts w:ascii="Times New Roman" w:hAnsi="Times New Roman" w:cs="Times New Roman"/>
          <w:sz w:val="28"/>
          <w:szCs w:val="28"/>
          <w:lang w:val="ru-RU"/>
        </w:rPr>
        <w:t>. Філологічні, лінгвістичні, літературознавчі терміни» в 10 класі,</w:t>
      </w:r>
      <w:r>
        <w:rPr>
          <w:rFonts w:ascii="Times New Roman" w:hAnsi="Times New Roman" w:cs="Times New Roman"/>
          <w:sz w:val="28"/>
          <w:szCs w:val="28"/>
          <w:lang w:val="ru-RU"/>
        </w:rPr>
        <w:t xml:space="preserve"> </w:t>
      </w:r>
      <w:r w:rsidRPr="0077168F">
        <w:rPr>
          <w:rFonts w:ascii="Times New Roman" w:hAnsi="Times New Roman" w:cs="Times New Roman"/>
          <w:sz w:val="28"/>
          <w:szCs w:val="28"/>
          <w:lang w:val="ru-RU"/>
        </w:rPr>
        <w:t xml:space="preserve">соціокультурною може бути </w:t>
      </w:r>
      <w:r>
        <w:rPr>
          <w:rFonts w:ascii="Times New Roman" w:hAnsi="Times New Roman" w:cs="Times New Roman"/>
          <w:sz w:val="28"/>
          <w:szCs w:val="28"/>
          <w:lang w:val="ru-RU"/>
        </w:rPr>
        <w:t xml:space="preserve">тема </w:t>
      </w:r>
      <w:r w:rsidRPr="0077168F">
        <w:rPr>
          <w:rFonts w:ascii="Times New Roman" w:hAnsi="Times New Roman" w:cs="Times New Roman"/>
          <w:sz w:val="28"/>
          <w:szCs w:val="28"/>
          <w:lang w:val="ru-RU"/>
        </w:rPr>
        <w:t>«Культура мовлення».</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Нижче </w:t>
      </w:r>
      <w:r>
        <w:rPr>
          <w:rFonts w:ascii="Times New Roman" w:hAnsi="Times New Roman" w:cs="Times New Roman"/>
          <w:sz w:val="28"/>
          <w:szCs w:val="28"/>
          <w:lang w:val="ru-RU"/>
        </w:rPr>
        <w:t>подаємо</w:t>
      </w:r>
      <w:r w:rsidRPr="0077168F">
        <w:rPr>
          <w:rFonts w:ascii="Times New Roman" w:hAnsi="Times New Roman" w:cs="Times New Roman"/>
          <w:sz w:val="28"/>
          <w:szCs w:val="28"/>
          <w:lang w:val="ru-RU"/>
        </w:rPr>
        <w:t xml:space="preserve"> </w:t>
      </w:r>
      <w:r>
        <w:rPr>
          <w:rFonts w:ascii="Times New Roman" w:hAnsi="Times New Roman" w:cs="Times New Roman"/>
          <w:sz w:val="28"/>
          <w:szCs w:val="28"/>
          <w:lang w:val="ru-RU"/>
        </w:rPr>
        <w:t>фрагмент</w:t>
      </w:r>
      <w:r w:rsidRPr="0077168F">
        <w:rPr>
          <w:rFonts w:ascii="Times New Roman" w:hAnsi="Times New Roman" w:cs="Times New Roman"/>
          <w:sz w:val="28"/>
          <w:szCs w:val="28"/>
          <w:lang w:val="ru-RU"/>
        </w:rPr>
        <w:t xml:space="preserve"> такого уроку.</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Пояснення вчителем нового матеріалу</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1.1. Слово вчителя</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Уважно прочитайте й запам’ятайте визначення ключових понять. Додатковий теоретичний матеріал можна знайти за наданим QR-кодом.</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noProof/>
        </w:rPr>
        <w:lastRenderedPageBreak/>
        <w:drawing>
          <wp:inline distT="0" distB="0" distL="0" distR="0" wp14:anchorId="00EA0E7E" wp14:editId="4C42CB5D">
            <wp:extent cx="752475" cy="6286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752475" cy="628650"/>
                    </a:xfrm>
                    <a:prstGeom prst="rect">
                      <a:avLst/>
                    </a:prstGeom>
                  </pic:spPr>
                </pic:pic>
              </a:graphicData>
            </a:graphic>
          </wp:inline>
        </w:drawing>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Фахова лексика містить</w:t>
      </w:r>
      <w:r w:rsidRPr="0077168F">
        <w:rPr>
          <w:rFonts w:ascii="Times New Roman" w:hAnsi="Times New Roman" w:cs="Times New Roman"/>
          <w:sz w:val="28"/>
          <w:szCs w:val="28"/>
          <w:lang w:val="ru-RU"/>
        </w:rPr>
        <w:t xml:space="preserve"> як окремі терміни, так і терміносполучення.</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Процес навчання позначають терміном </w:t>
      </w:r>
      <w:r>
        <w:rPr>
          <w:rFonts w:ascii="Times New Roman" w:hAnsi="Times New Roman" w:cs="Times New Roman"/>
          <w:sz w:val="28"/>
          <w:szCs w:val="28"/>
          <w:lang w:val="ru-RU"/>
        </w:rPr>
        <w:t>учитися (навча</w:t>
      </w:r>
      <w:r w:rsidRPr="0077168F">
        <w:rPr>
          <w:rFonts w:ascii="Times New Roman" w:hAnsi="Times New Roman" w:cs="Times New Roman"/>
          <w:sz w:val="28"/>
          <w:szCs w:val="28"/>
          <w:lang w:val="ru-RU"/>
        </w:rPr>
        <w:t>ти</w:t>
      </w:r>
      <w:r>
        <w:rPr>
          <w:rFonts w:ascii="Times New Roman" w:hAnsi="Times New Roman" w:cs="Times New Roman"/>
          <w:sz w:val="28"/>
          <w:szCs w:val="28"/>
          <w:lang w:val="ru-RU"/>
        </w:rPr>
        <w:t xml:space="preserve">ся), а напрями </w:t>
      </w:r>
      <w:r w:rsidRPr="001B380E">
        <w:rPr>
          <w:rFonts w:ascii="Times New Roman" w:hAnsi="Times New Roman" w:cs="Times New Roman"/>
          <w:sz w:val="28"/>
          <w:szCs w:val="28"/>
          <w:lang w:val="ru-RU"/>
        </w:rPr>
        <w:t>навчальної роботи – термінолексемами: писати, читати, вимовляти, виховувати, аудіювати, які можна замінити іменниками на -aнн(я): читання, писання, говоріння, аудіювання, вимовляння, конкретизуватися в терміносполуках: техніка</w:t>
      </w:r>
      <w:r w:rsidRPr="0077168F">
        <w:rPr>
          <w:rFonts w:ascii="Times New Roman" w:hAnsi="Times New Roman" w:cs="Times New Roman"/>
          <w:sz w:val="28"/>
          <w:szCs w:val="28"/>
          <w:lang w:val="ru-RU"/>
        </w:rPr>
        <w:t xml:space="preserve"> читання, виразне читання, читання вголос, читання мовчки тощо.</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Педагогічна термінологія </w:t>
      </w:r>
      <w:r>
        <w:rPr>
          <w:rFonts w:ascii="Times New Roman" w:hAnsi="Times New Roman" w:cs="Times New Roman"/>
          <w:sz w:val="28"/>
          <w:szCs w:val="28"/>
          <w:lang w:val="ru-RU"/>
        </w:rPr>
        <w:t>охоплю</w:t>
      </w:r>
      <w:r w:rsidRPr="0077168F">
        <w:rPr>
          <w:rFonts w:ascii="Times New Roman" w:hAnsi="Times New Roman" w:cs="Times New Roman"/>
          <w:sz w:val="28"/>
          <w:szCs w:val="28"/>
          <w:lang w:val="ru-RU"/>
        </w:rPr>
        <w:t>є назви різних ро</w:t>
      </w:r>
      <w:r>
        <w:rPr>
          <w:rFonts w:ascii="Times New Roman" w:hAnsi="Times New Roman" w:cs="Times New Roman"/>
          <w:sz w:val="28"/>
          <w:szCs w:val="28"/>
          <w:lang w:val="ru-RU"/>
        </w:rPr>
        <w:t>зділів науки, предметів: історія</w:t>
      </w:r>
      <w:r w:rsidRPr="0077168F">
        <w:rPr>
          <w:rFonts w:ascii="Times New Roman" w:hAnsi="Times New Roman" w:cs="Times New Roman"/>
          <w:sz w:val="28"/>
          <w:szCs w:val="28"/>
          <w:lang w:val="ru-RU"/>
        </w:rPr>
        <w:t>, мовознавств</w:t>
      </w:r>
      <w:r>
        <w:rPr>
          <w:rFonts w:ascii="Times New Roman" w:hAnsi="Times New Roman" w:cs="Times New Roman"/>
          <w:sz w:val="28"/>
          <w:szCs w:val="28"/>
          <w:lang w:val="ru-RU"/>
        </w:rPr>
        <w:t>о, арифметика, геометрія, географія, природознавство, діалектологія, етнографія</w:t>
      </w:r>
      <w:r w:rsidRPr="0077168F">
        <w:rPr>
          <w:rFonts w:ascii="Times New Roman" w:hAnsi="Times New Roman" w:cs="Times New Roman"/>
          <w:sz w:val="28"/>
          <w:szCs w:val="28"/>
          <w:lang w:val="ru-RU"/>
        </w:rPr>
        <w:t>,</w:t>
      </w:r>
      <w:r>
        <w:rPr>
          <w:rFonts w:ascii="Times New Roman" w:hAnsi="Times New Roman" w:cs="Times New Roman"/>
          <w:sz w:val="28"/>
          <w:szCs w:val="28"/>
          <w:lang w:val="ru-RU"/>
        </w:rPr>
        <w:t xml:space="preserve"> анатомія, біологія, хімія</w:t>
      </w:r>
      <w:r w:rsidRPr="0077168F">
        <w:rPr>
          <w:rFonts w:ascii="Times New Roman" w:hAnsi="Times New Roman" w:cs="Times New Roman"/>
          <w:sz w:val="28"/>
          <w:szCs w:val="28"/>
          <w:lang w:val="ru-RU"/>
        </w:rPr>
        <w:t xml:space="preserve"> тощо.</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Форми організації </w:t>
      </w:r>
      <w:r>
        <w:rPr>
          <w:rFonts w:ascii="Times New Roman" w:hAnsi="Times New Roman" w:cs="Times New Roman"/>
          <w:sz w:val="28"/>
          <w:szCs w:val="28"/>
          <w:lang w:val="ru-RU"/>
        </w:rPr>
        <w:t>освітн</w:t>
      </w:r>
      <w:r w:rsidRPr="0077168F">
        <w:rPr>
          <w:rFonts w:ascii="Times New Roman" w:hAnsi="Times New Roman" w:cs="Times New Roman"/>
          <w:sz w:val="28"/>
          <w:szCs w:val="28"/>
          <w:lang w:val="ru-RU"/>
        </w:rPr>
        <w:t>ього процесу позначають термінами лекція, бесіда, опитування, диспут, «мозковий штурм», семінар, колоквіум, іспит, залік тощо.</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Термінологія кожного фаху</w:t>
      </w:r>
      <w:r w:rsidRPr="0077168F">
        <w:rPr>
          <w:rFonts w:ascii="Times New Roman" w:hAnsi="Times New Roman" w:cs="Times New Roman"/>
          <w:sz w:val="28"/>
          <w:szCs w:val="28"/>
          <w:lang w:val="ru-RU"/>
        </w:rPr>
        <w:t xml:space="preserve"> розвивається, поповнюється як шляхом </w:t>
      </w:r>
      <w:r>
        <w:rPr>
          <w:rFonts w:ascii="Times New Roman" w:hAnsi="Times New Roman" w:cs="Times New Roman"/>
          <w:sz w:val="28"/>
          <w:szCs w:val="28"/>
          <w:lang w:val="ru-RU"/>
        </w:rPr>
        <w:t>запозичень, так і шляхом новоутворень</w:t>
      </w:r>
      <w:r w:rsidRPr="0077168F">
        <w:rPr>
          <w:rFonts w:ascii="Times New Roman" w:hAnsi="Times New Roman" w:cs="Times New Roman"/>
          <w:sz w:val="28"/>
          <w:szCs w:val="28"/>
          <w:lang w:val="ru-RU"/>
        </w:rPr>
        <w:t xml:space="preserve"> або переосмислення відомих, але застарілих слів, що втратили свою актуальність через різноманітні соціальні умови. Знання професійної термінології є необхідною умовою високого рівня професіоналізму службовця, робітника, інтелігента.</w:t>
      </w:r>
    </w:p>
    <w:p w:rsidR="00FE2B1C" w:rsidRPr="00C56CFE" w:rsidRDefault="00FE2B1C" w:rsidP="00FE2B1C">
      <w:pPr>
        <w:spacing w:after="0" w:line="360" w:lineRule="auto"/>
        <w:ind w:firstLine="720"/>
        <w:jc w:val="both"/>
        <w:rPr>
          <w:rFonts w:ascii="Times New Roman" w:hAnsi="Times New Roman" w:cs="Times New Roman"/>
          <w:i/>
          <w:sz w:val="28"/>
          <w:szCs w:val="28"/>
          <w:lang w:val="ru-RU"/>
        </w:rPr>
      </w:pPr>
      <w:r w:rsidRPr="00C56CFE">
        <w:rPr>
          <w:rFonts w:ascii="Times New Roman" w:hAnsi="Times New Roman" w:cs="Times New Roman"/>
          <w:i/>
          <w:sz w:val="28"/>
          <w:szCs w:val="28"/>
          <w:lang w:val="ru-RU"/>
        </w:rPr>
        <w:t>1.2. Виконання вправ</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Вправа 1. Прочитайте виразно уривки з віршів Л. Костенко. Знайдіть у них терміни. Поміркуйте, з якою метою їх використовує поет</w:t>
      </w:r>
      <w:r>
        <w:rPr>
          <w:rFonts w:ascii="Times New Roman" w:hAnsi="Times New Roman" w:cs="Times New Roman"/>
          <w:sz w:val="28"/>
          <w:szCs w:val="28"/>
          <w:lang w:val="ru-RU"/>
        </w:rPr>
        <w:t>еса</w:t>
      </w:r>
      <w:r w:rsidRPr="0077168F">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1. Краплі перші вдарили об шибку</w:t>
      </w:r>
      <w:r w:rsidRPr="0077168F">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Кардіограма блисну</w:t>
      </w:r>
      <w:r w:rsidRPr="0077168F">
        <w:rPr>
          <w:rFonts w:ascii="Times New Roman" w:hAnsi="Times New Roman" w:cs="Times New Roman"/>
          <w:sz w:val="28"/>
          <w:szCs w:val="28"/>
          <w:lang w:val="ru-RU"/>
        </w:rPr>
        <w:t>ла крива.</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Pr="0077168F">
        <w:rPr>
          <w:rFonts w:ascii="Times New Roman" w:hAnsi="Times New Roman" w:cs="Times New Roman"/>
          <w:sz w:val="28"/>
          <w:szCs w:val="28"/>
          <w:lang w:val="ru-RU"/>
        </w:rPr>
        <w:t>ітри з</w:t>
      </w:r>
      <w:r>
        <w:rPr>
          <w:rFonts w:ascii="Times New Roman" w:hAnsi="Times New Roman" w:cs="Times New Roman"/>
          <w:sz w:val="28"/>
          <w:szCs w:val="28"/>
          <w:lang w:val="ru-RU"/>
        </w:rPr>
        <w:t xml:space="preserve"> розгону поламали</w:t>
      </w:r>
      <w:r w:rsidRPr="0077168F">
        <w:rPr>
          <w:rFonts w:ascii="Times New Roman" w:hAnsi="Times New Roman" w:cs="Times New Roman"/>
          <w:sz w:val="28"/>
          <w:szCs w:val="28"/>
          <w:lang w:val="ru-RU"/>
        </w:rPr>
        <w:t xml:space="preserve"> скрипку,</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Г</w:t>
      </w:r>
      <w:r w:rsidRPr="0077168F">
        <w:rPr>
          <w:rFonts w:ascii="Times New Roman" w:hAnsi="Times New Roman" w:cs="Times New Roman"/>
          <w:sz w:val="28"/>
          <w:szCs w:val="28"/>
          <w:lang w:val="ru-RU"/>
        </w:rPr>
        <w:t xml:space="preserve">уде </w:t>
      </w:r>
      <w:r>
        <w:rPr>
          <w:rFonts w:ascii="Times New Roman" w:hAnsi="Times New Roman" w:cs="Times New Roman"/>
          <w:sz w:val="28"/>
          <w:szCs w:val="28"/>
          <w:lang w:val="ru-RU"/>
        </w:rPr>
        <w:t>у сосен буйна</w:t>
      </w:r>
      <w:r w:rsidRPr="0077168F">
        <w:rPr>
          <w:rFonts w:ascii="Times New Roman" w:hAnsi="Times New Roman" w:cs="Times New Roman"/>
          <w:sz w:val="28"/>
          <w:szCs w:val="28"/>
          <w:lang w:val="ru-RU"/>
        </w:rPr>
        <w:t xml:space="preserve"> голова...</w:t>
      </w:r>
    </w:p>
    <w:p w:rsidR="00FE2B1C" w:rsidRPr="00584A5D" w:rsidRDefault="00FE2B1C" w:rsidP="00FE2B1C">
      <w:pPr>
        <w:spacing w:after="0" w:line="360" w:lineRule="auto"/>
        <w:ind w:firstLine="720"/>
        <w:jc w:val="both"/>
        <w:rPr>
          <w:rFonts w:ascii="Times New Roman" w:hAnsi="Times New Roman" w:cs="Times New Roman"/>
          <w:sz w:val="28"/>
          <w:szCs w:val="28"/>
          <w:lang w:val="ru-RU"/>
        </w:rPr>
      </w:pPr>
      <w:r w:rsidRPr="00584A5D">
        <w:rPr>
          <w:rFonts w:ascii="Times New Roman" w:hAnsi="Times New Roman" w:cs="Times New Roman"/>
          <w:sz w:val="28"/>
          <w:szCs w:val="28"/>
          <w:lang w:val="ru-RU"/>
        </w:rPr>
        <w:t>2. Плюс мінус життя.</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584A5D">
        <w:rPr>
          <w:rFonts w:ascii="Times New Roman" w:hAnsi="Times New Roman" w:cs="Times New Roman"/>
          <w:sz w:val="28"/>
          <w:szCs w:val="28"/>
          <w:lang w:val="ru-RU"/>
        </w:rPr>
        <w:lastRenderedPageBreak/>
        <w:t>Таблиця розмноження.</w:t>
      </w:r>
    </w:p>
    <w:p w:rsidR="00FE2B1C" w:rsidRPr="008C1FA3" w:rsidRDefault="00FE2B1C" w:rsidP="00FE2B1C">
      <w:pPr>
        <w:spacing w:after="0" w:line="360" w:lineRule="auto"/>
        <w:ind w:firstLine="720"/>
        <w:jc w:val="both"/>
        <w:rPr>
          <w:rFonts w:ascii="Times New Roman" w:hAnsi="Times New Roman" w:cs="Times New Roman"/>
          <w:sz w:val="28"/>
          <w:szCs w:val="28"/>
          <w:lang w:val="ru-RU"/>
        </w:rPr>
      </w:pPr>
      <w:r w:rsidRPr="008C1FA3">
        <w:rPr>
          <w:rFonts w:ascii="Times New Roman" w:hAnsi="Times New Roman" w:cs="Times New Roman"/>
          <w:sz w:val="28"/>
          <w:szCs w:val="28"/>
          <w:lang w:val="ru-RU"/>
        </w:rPr>
        <w:t>Квадратний корінь із мрій романтика.</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8C1FA3">
        <w:rPr>
          <w:rFonts w:ascii="Times New Roman" w:hAnsi="Times New Roman" w:cs="Times New Roman"/>
          <w:sz w:val="28"/>
          <w:szCs w:val="28"/>
          <w:lang w:val="ru-RU"/>
        </w:rPr>
        <w:t>Два пишем, три помічаєм.</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Розношена</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щоденн</w:t>
      </w:r>
      <w:r>
        <w:rPr>
          <w:rFonts w:ascii="Times New Roman" w:hAnsi="Times New Roman" w:cs="Times New Roman"/>
          <w:sz w:val="28"/>
          <w:szCs w:val="28"/>
          <w:lang w:val="ru-RU"/>
        </w:rPr>
        <w:t>а</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проста</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математика.</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Вправа 2. Прочитайте текст і випишіть з нього терміни. Визначте, до яких термінів</w:t>
      </w:r>
      <w:r>
        <w:rPr>
          <w:rFonts w:ascii="Times New Roman" w:hAnsi="Times New Roman" w:cs="Times New Roman"/>
          <w:sz w:val="28"/>
          <w:szCs w:val="28"/>
          <w:lang w:val="ru-RU"/>
        </w:rPr>
        <w:t xml:space="preserve"> вони належать: загальнонаукових, міжгалузевих</w:t>
      </w:r>
      <w:r w:rsidRPr="0077168F">
        <w:rPr>
          <w:rFonts w:ascii="Times New Roman" w:hAnsi="Times New Roman" w:cs="Times New Roman"/>
          <w:sz w:val="28"/>
          <w:szCs w:val="28"/>
          <w:lang w:val="ru-RU"/>
        </w:rPr>
        <w:t xml:space="preserve">, </w:t>
      </w:r>
      <w:r>
        <w:rPr>
          <w:rFonts w:ascii="Times New Roman" w:hAnsi="Times New Roman" w:cs="Times New Roman"/>
          <w:sz w:val="28"/>
          <w:szCs w:val="28"/>
          <w:lang w:val="ru-RU"/>
        </w:rPr>
        <w:t>вузькоспеціаль</w:t>
      </w:r>
      <w:r w:rsidRPr="0077168F">
        <w:rPr>
          <w:rFonts w:ascii="Times New Roman" w:hAnsi="Times New Roman" w:cs="Times New Roman"/>
          <w:sz w:val="28"/>
          <w:szCs w:val="28"/>
          <w:lang w:val="ru-RU"/>
        </w:rPr>
        <w:t>них.</w:t>
      </w:r>
    </w:p>
    <w:p w:rsidR="00FE2B1C" w:rsidRPr="00B37E34" w:rsidRDefault="00FE2B1C" w:rsidP="00FE2B1C">
      <w:pPr>
        <w:spacing w:after="0" w:line="360" w:lineRule="auto"/>
        <w:ind w:firstLine="720"/>
        <w:jc w:val="center"/>
        <w:rPr>
          <w:rFonts w:ascii="Times New Roman" w:hAnsi="Times New Roman" w:cs="Times New Roman"/>
          <w:i/>
          <w:sz w:val="28"/>
          <w:szCs w:val="28"/>
          <w:lang w:val="ru-RU"/>
        </w:rPr>
      </w:pPr>
      <w:r w:rsidRPr="00B37E34">
        <w:rPr>
          <w:rFonts w:ascii="Times New Roman" w:hAnsi="Times New Roman" w:cs="Times New Roman"/>
          <w:i/>
          <w:sz w:val="28"/>
          <w:szCs w:val="28"/>
          <w:lang w:val="ru-RU"/>
        </w:rPr>
        <w:t>Культура мовлення</w:t>
      </w:r>
    </w:p>
    <w:p w:rsidR="00FE2B1C" w:rsidRPr="00B96678" w:rsidRDefault="00FE2B1C" w:rsidP="00FE2B1C">
      <w:pPr>
        <w:spacing w:after="0" w:line="360" w:lineRule="auto"/>
        <w:ind w:firstLine="720"/>
        <w:jc w:val="both"/>
        <w:rPr>
          <w:rFonts w:ascii="Times New Roman" w:hAnsi="Times New Roman" w:cs="Times New Roman"/>
          <w:i/>
          <w:sz w:val="28"/>
          <w:szCs w:val="28"/>
          <w:lang w:val="ru-RU"/>
        </w:rPr>
      </w:pPr>
      <w:r w:rsidRPr="00B96678">
        <w:rPr>
          <w:rFonts w:ascii="Times New Roman" w:hAnsi="Times New Roman" w:cs="Times New Roman"/>
          <w:i/>
          <w:sz w:val="28"/>
          <w:szCs w:val="28"/>
          <w:lang w:val="ru-RU"/>
        </w:rPr>
        <w:t>Основою культури мовлення є грамотність, тобто дотримання загальноприйнятих літературних норм у користуванні лексичними, фонетичними, морфологічними, синтаксичними і стилістичними засобами мови. Однак цим поняття культури мовлення не вичерпується. Мовлення має бути не тільки правильним, але й лексично багатим, синтаксично різноманітним. Для цього слід вслухатися в живе мовлення, вдумливо читати політичну, художню та наукову літературу, звертаючи увагу на вживання окремих слів, на особливо вдалі висловлювання, на побудову речень, користуватися словниками. Потрібно активно розвивати своє мовлення: тренуватися усно й письмово висловлювати думки, виправляти себе, перебудовувати сказане, шукати найкращі та найдоцільніші варіанти висловлювання.</w:t>
      </w:r>
    </w:p>
    <w:p w:rsidR="00FE2B1C" w:rsidRPr="00B96678" w:rsidRDefault="00FE2B1C" w:rsidP="00FE2B1C">
      <w:pPr>
        <w:spacing w:after="0" w:line="360" w:lineRule="auto"/>
        <w:ind w:firstLine="720"/>
        <w:jc w:val="both"/>
        <w:rPr>
          <w:rFonts w:ascii="Times New Roman" w:hAnsi="Times New Roman" w:cs="Times New Roman"/>
          <w:i/>
          <w:sz w:val="28"/>
          <w:szCs w:val="28"/>
          <w:lang w:val="ru-RU"/>
        </w:rPr>
      </w:pPr>
      <w:r w:rsidRPr="00B96678">
        <w:rPr>
          <w:rFonts w:ascii="Times New Roman" w:hAnsi="Times New Roman" w:cs="Times New Roman"/>
          <w:i/>
          <w:sz w:val="28"/>
          <w:szCs w:val="28"/>
          <w:lang w:val="ru-RU"/>
        </w:rPr>
        <w:t>Культура мовлення тісно пов'язана з культурою мислення. Якщо людина мислить чітко і логічно, то й мовлення в неї зрозуміле і логічне. І навпаки, якщо у людини немає думок, якщо вона говорить про те, чого не розуміє чи не знає, то її мовлення плутане, беззмістовне, захаращене непотрібними словами. Мовлення тоді гарне, коли воно якомога повніше і точніше передає думки або малює образи, легко сприймається.</w:t>
      </w:r>
    </w:p>
    <w:p w:rsidR="00FE2B1C" w:rsidRPr="00B96678" w:rsidRDefault="00FE2B1C" w:rsidP="00FE2B1C">
      <w:pPr>
        <w:spacing w:after="0" w:line="360" w:lineRule="auto"/>
        <w:ind w:firstLine="720"/>
        <w:jc w:val="both"/>
        <w:rPr>
          <w:rFonts w:ascii="Times New Roman" w:hAnsi="Times New Roman" w:cs="Times New Roman"/>
          <w:i/>
          <w:sz w:val="28"/>
          <w:szCs w:val="28"/>
          <w:lang w:val="ru-RU"/>
        </w:rPr>
      </w:pPr>
      <w:r w:rsidRPr="00B96678">
        <w:rPr>
          <w:rFonts w:ascii="Times New Roman" w:hAnsi="Times New Roman" w:cs="Times New Roman"/>
          <w:i/>
          <w:sz w:val="28"/>
          <w:szCs w:val="28"/>
          <w:lang w:val="ru-RU"/>
        </w:rPr>
        <w:t>Грамотне, багате мовлення – це вияв поваги до людей.</w:t>
      </w:r>
    </w:p>
    <w:p w:rsidR="00FE2B1C" w:rsidRPr="0077168F" w:rsidRDefault="00FE2B1C" w:rsidP="00FE2B1C">
      <w:pPr>
        <w:spacing w:after="0" w:line="360" w:lineRule="auto"/>
        <w:ind w:firstLine="720"/>
        <w:jc w:val="center"/>
        <w:rPr>
          <w:rFonts w:ascii="Times New Roman" w:hAnsi="Times New Roman" w:cs="Times New Roman"/>
          <w:sz w:val="28"/>
          <w:szCs w:val="28"/>
          <w:lang w:val="ru-RU"/>
        </w:rPr>
      </w:pPr>
      <w:r w:rsidRPr="0077168F">
        <w:rPr>
          <w:rFonts w:ascii="Times New Roman" w:hAnsi="Times New Roman" w:cs="Times New Roman"/>
          <w:sz w:val="28"/>
          <w:szCs w:val="28"/>
          <w:lang w:val="ru-RU"/>
        </w:rPr>
        <w:lastRenderedPageBreak/>
        <w:t xml:space="preserve">Завдання </w:t>
      </w:r>
      <w:proofErr w:type="gramStart"/>
      <w:r w:rsidRPr="0077168F">
        <w:rPr>
          <w:rFonts w:ascii="Times New Roman" w:hAnsi="Times New Roman" w:cs="Times New Roman"/>
          <w:sz w:val="28"/>
          <w:szCs w:val="28"/>
          <w:lang w:val="ru-RU"/>
        </w:rPr>
        <w:t>до тексту</w:t>
      </w:r>
      <w:proofErr w:type="gramEnd"/>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 Чи </w:t>
      </w:r>
      <w:r>
        <w:rPr>
          <w:rFonts w:ascii="Times New Roman" w:hAnsi="Times New Roman" w:cs="Times New Roman"/>
          <w:sz w:val="28"/>
          <w:szCs w:val="28"/>
          <w:lang w:val="ru-RU"/>
        </w:rPr>
        <w:t xml:space="preserve">повинна </w:t>
      </w:r>
      <w:r w:rsidRPr="0077168F">
        <w:rPr>
          <w:rFonts w:ascii="Times New Roman" w:hAnsi="Times New Roman" w:cs="Times New Roman"/>
          <w:sz w:val="28"/>
          <w:szCs w:val="28"/>
          <w:lang w:val="ru-RU"/>
        </w:rPr>
        <w:t xml:space="preserve">людина </w:t>
      </w:r>
      <w:r>
        <w:rPr>
          <w:rFonts w:ascii="Times New Roman" w:hAnsi="Times New Roman" w:cs="Times New Roman"/>
          <w:sz w:val="28"/>
          <w:szCs w:val="28"/>
          <w:lang w:val="ru-RU"/>
        </w:rPr>
        <w:t>розмовляти культурно, незважаючи на професію, місцезнаходження</w:t>
      </w:r>
      <w:r w:rsidRPr="0077168F">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Які правила культурного мовлення ви знаєте?</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Чи культурно ви спілкуєтеся з друзями та однокласниками?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Підсумок уроку</w:t>
      </w:r>
    </w:p>
    <w:p w:rsidR="00FE2B1C" w:rsidRPr="008C1FA3" w:rsidRDefault="00FE2B1C" w:rsidP="00FE2B1C">
      <w:pPr>
        <w:spacing w:after="0" w:line="360" w:lineRule="auto"/>
        <w:ind w:firstLine="720"/>
        <w:jc w:val="both"/>
        <w:rPr>
          <w:rFonts w:ascii="Times New Roman" w:hAnsi="Times New Roman" w:cs="Times New Roman"/>
          <w:i/>
          <w:sz w:val="28"/>
          <w:szCs w:val="28"/>
          <w:lang w:val="ru-RU"/>
        </w:rPr>
      </w:pPr>
      <w:r w:rsidRPr="008C1FA3">
        <w:rPr>
          <w:rFonts w:ascii="Times New Roman" w:hAnsi="Times New Roman" w:cs="Times New Roman"/>
          <w:i/>
          <w:sz w:val="28"/>
          <w:szCs w:val="28"/>
          <w:lang w:val="ru-RU"/>
        </w:rPr>
        <w:t>2.1. Бесіда на узагальнення</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1. Дайте визначення поняттю</w:t>
      </w:r>
      <w:r w:rsidRPr="0077168F">
        <w:rPr>
          <w:rFonts w:ascii="Times New Roman" w:hAnsi="Times New Roman" w:cs="Times New Roman"/>
          <w:sz w:val="28"/>
          <w:szCs w:val="28"/>
          <w:lang w:val="ru-RU"/>
        </w:rPr>
        <w:t xml:space="preserve"> «термін».</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2. </w:t>
      </w:r>
      <w:r>
        <w:rPr>
          <w:rFonts w:ascii="Times New Roman" w:hAnsi="Times New Roman" w:cs="Times New Roman"/>
          <w:sz w:val="28"/>
          <w:szCs w:val="28"/>
          <w:lang w:val="ru-RU"/>
        </w:rPr>
        <w:t>На я</w:t>
      </w:r>
      <w:r w:rsidRPr="0077168F">
        <w:rPr>
          <w:rFonts w:ascii="Times New Roman" w:hAnsi="Times New Roman" w:cs="Times New Roman"/>
          <w:sz w:val="28"/>
          <w:szCs w:val="28"/>
          <w:lang w:val="ru-RU"/>
        </w:rPr>
        <w:t>кі три групи поділяють усі терміни?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3. Скажіть, </w:t>
      </w:r>
      <w:r>
        <w:rPr>
          <w:rFonts w:ascii="Times New Roman" w:hAnsi="Times New Roman" w:cs="Times New Roman"/>
          <w:sz w:val="28"/>
          <w:szCs w:val="28"/>
          <w:lang w:val="ru-RU"/>
        </w:rPr>
        <w:t>чому так важливо знати фахову</w:t>
      </w:r>
      <w:r w:rsidRPr="0077168F">
        <w:rPr>
          <w:rFonts w:ascii="Times New Roman" w:hAnsi="Times New Roman" w:cs="Times New Roman"/>
          <w:sz w:val="28"/>
          <w:szCs w:val="28"/>
          <w:lang w:val="ru-RU"/>
        </w:rPr>
        <w:t xml:space="preserve"> термінологію?</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4. Як ви вважаєте, чи завжди людина повинна </w:t>
      </w:r>
      <w:r>
        <w:rPr>
          <w:rFonts w:ascii="Times New Roman" w:hAnsi="Times New Roman" w:cs="Times New Roman"/>
          <w:sz w:val="28"/>
          <w:szCs w:val="28"/>
          <w:lang w:val="ru-RU"/>
        </w:rPr>
        <w:t>розмовляти</w:t>
      </w:r>
      <w:r w:rsidRPr="0077168F">
        <w:rPr>
          <w:rFonts w:ascii="Times New Roman" w:hAnsi="Times New Roman" w:cs="Times New Roman"/>
          <w:sz w:val="28"/>
          <w:szCs w:val="28"/>
          <w:lang w:val="ru-RU"/>
        </w:rPr>
        <w:t xml:space="preserve"> культурно?</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5. Чи робите ви зауважен</w:t>
      </w:r>
      <w:r>
        <w:rPr>
          <w:rFonts w:ascii="Times New Roman" w:hAnsi="Times New Roman" w:cs="Times New Roman"/>
          <w:sz w:val="28"/>
          <w:szCs w:val="28"/>
          <w:lang w:val="ru-RU"/>
        </w:rPr>
        <w:t>ня людям, які говорять неправильно, не</w:t>
      </w:r>
      <w:r w:rsidRPr="0077168F">
        <w:rPr>
          <w:rFonts w:ascii="Times New Roman" w:hAnsi="Times New Roman" w:cs="Times New Roman"/>
          <w:sz w:val="28"/>
          <w:szCs w:val="28"/>
          <w:lang w:val="ru-RU"/>
        </w:rPr>
        <w:t>культурно?</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Домашнє завдання та інструктаж щодо його виконання</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1. </w:t>
      </w:r>
      <w:r>
        <w:rPr>
          <w:rFonts w:ascii="Times New Roman" w:hAnsi="Times New Roman" w:cs="Times New Roman"/>
          <w:sz w:val="28"/>
          <w:szCs w:val="28"/>
          <w:lang w:val="ru-RU"/>
        </w:rPr>
        <w:t>Склад</w:t>
      </w:r>
      <w:r w:rsidRPr="0077168F">
        <w:rPr>
          <w:rFonts w:ascii="Times New Roman" w:hAnsi="Times New Roman" w:cs="Times New Roman"/>
          <w:sz w:val="28"/>
          <w:szCs w:val="28"/>
          <w:lang w:val="ru-RU"/>
        </w:rPr>
        <w:t xml:space="preserve">іть текст, у якому </w:t>
      </w:r>
      <w:r>
        <w:rPr>
          <w:rFonts w:ascii="Times New Roman" w:hAnsi="Times New Roman" w:cs="Times New Roman"/>
          <w:sz w:val="28"/>
          <w:szCs w:val="28"/>
          <w:lang w:val="ru-RU"/>
        </w:rPr>
        <w:t>опиш</w:t>
      </w:r>
      <w:r>
        <w:rPr>
          <w:rFonts w:ascii="Times New Roman" w:hAnsi="Times New Roman" w:cs="Times New Roman"/>
          <w:sz w:val="28"/>
          <w:szCs w:val="28"/>
          <w:lang w:val="uk-UA"/>
        </w:rPr>
        <w:t>і</w:t>
      </w:r>
      <w:r>
        <w:rPr>
          <w:rFonts w:ascii="Times New Roman" w:hAnsi="Times New Roman" w:cs="Times New Roman"/>
          <w:sz w:val="28"/>
          <w:szCs w:val="28"/>
          <w:lang w:val="ru-RU"/>
        </w:rPr>
        <w:t xml:space="preserve">ть </w:t>
      </w:r>
      <w:r w:rsidRPr="0077168F">
        <w:rPr>
          <w:rFonts w:ascii="Times New Roman" w:hAnsi="Times New Roman" w:cs="Times New Roman"/>
          <w:sz w:val="28"/>
          <w:szCs w:val="28"/>
          <w:lang w:val="ru-RU"/>
        </w:rPr>
        <w:t>свою майбутню спеціальність. Використовуйте слова-терміни.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2. Випишіть</w:t>
      </w:r>
      <w:r>
        <w:rPr>
          <w:rFonts w:ascii="Times New Roman" w:hAnsi="Times New Roman" w:cs="Times New Roman"/>
          <w:sz w:val="28"/>
          <w:szCs w:val="28"/>
          <w:lang w:val="ru-RU"/>
        </w:rPr>
        <w:t xml:space="preserve"> із газет текст</w:t>
      </w:r>
      <w:r w:rsidRPr="0077168F">
        <w:rPr>
          <w:rFonts w:ascii="Times New Roman" w:hAnsi="Times New Roman" w:cs="Times New Roman"/>
          <w:sz w:val="28"/>
          <w:szCs w:val="28"/>
          <w:lang w:val="ru-RU"/>
        </w:rPr>
        <w:t xml:space="preserve">и (речення), насичені термінами. </w:t>
      </w:r>
      <w:r>
        <w:rPr>
          <w:rFonts w:ascii="Times New Roman" w:hAnsi="Times New Roman" w:cs="Times New Roman"/>
          <w:sz w:val="28"/>
          <w:szCs w:val="28"/>
          <w:lang w:val="ru-RU"/>
        </w:rPr>
        <w:t>З'ясуйте доцільність їх уживання</w:t>
      </w:r>
      <w:r w:rsidRPr="0077168F">
        <w:rPr>
          <w:rFonts w:ascii="Times New Roman" w:hAnsi="Times New Roman" w:cs="Times New Roman"/>
          <w:sz w:val="28"/>
          <w:szCs w:val="28"/>
          <w:lang w:val="ru-RU"/>
        </w:rPr>
        <w:t>. За потреби замініть терміни загальновживаними словами. Зробіть висновок про особливості вживання термінів у сучасній пресі.</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Отже, ф</w:t>
      </w:r>
      <w:r w:rsidRPr="0077168F">
        <w:rPr>
          <w:rFonts w:ascii="Times New Roman" w:hAnsi="Times New Roman" w:cs="Times New Roman"/>
          <w:sz w:val="28"/>
          <w:szCs w:val="28"/>
          <w:lang w:val="ru-RU"/>
        </w:rPr>
        <w:t xml:space="preserve">ормування соціокультурної компетентності переважно відбувається в процесі </w:t>
      </w:r>
      <w:r>
        <w:rPr>
          <w:rFonts w:ascii="Times New Roman" w:hAnsi="Times New Roman" w:cs="Times New Roman"/>
          <w:sz w:val="28"/>
          <w:szCs w:val="28"/>
          <w:lang w:val="ru-RU"/>
        </w:rPr>
        <w:t>виконання</w:t>
      </w:r>
      <w:r w:rsidRPr="0077168F">
        <w:rPr>
          <w:rFonts w:ascii="Times New Roman" w:hAnsi="Times New Roman" w:cs="Times New Roman"/>
          <w:sz w:val="28"/>
          <w:szCs w:val="28"/>
          <w:lang w:val="ru-RU"/>
        </w:rPr>
        <w:t xml:space="preserve"> системи тренувальних вправ і творчих завдань. Це можуть бути вправи, спрямовані на спостереження та аналіз мовних одиниць у</w:t>
      </w:r>
      <w:r>
        <w:rPr>
          <w:rFonts w:ascii="Times New Roman" w:hAnsi="Times New Roman" w:cs="Times New Roman"/>
          <w:sz w:val="28"/>
          <w:szCs w:val="28"/>
          <w:lang w:val="ru-RU"/>
        </w:rPr>
        <w:t xml:space="preserve"> зв’язному висловленні, аналіз тексту, навчальне редагування</w:t>
      </w:r>
      <w:r w:rsidRPr="0077168F">
        <w:rPr>
          <w:rFonts w:ascii="Times New Roman" w:hAnsi="Times New Roman" w:cs="Times New Roman"/>
          <w:sz w:val="28"/>
          <w:szCs w:val="28"/>
          <w:lang w:val="ru-RU"/>
        </w:rPr>
        <w:t xml:space="preserve"> тощо.</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Мова, відображаючи всі сторони людської діяльності, виражає в мовленні зміст усіх </w:t>
      </w:r>
      <w:r>
        <w:rPr>
          <w:rFonts w:ascii="Times New Roman" w:hAnsi="Times New Roman" w:cs="Times New Roman"/>
          <w:sz w:val="28"/>
          <w:szCs w:val="28"/>
          <w:lang w:val="ru-RU"/>
        </w:rPr>
        <w:t xml:space="preserve">навчальних </w:t>
      </w:r>
      <w:r w:rsidRPr="0077168F">
        <w:rPr>
          <w:rFonts w:ascii="Times New Roman" w:hAnsi="Times New Roman" w:cs="Times New Roman"/>
          <w:sz w:val="28"/>
          <w:szCs w:val="28"/>
          <w:lang w:val="ru-RU"/>
        </w:rPr>
        <w:t>предметів, а тому міжпредметні зв’язки розширюють знання учнів, сприяють формуванню соці</w:t>
      </w:r>
      <w:r>
        <w:rPr>
          <w:rFonts w:ascii="Times New Roman" w:hAnsi="Times New Roman" w:cs="Times New Roman"/>
          <w:sz w:val="28"/>
          <w:szCs w:val="28"/>
          <w:lang w:val="ru-RU"/>
        </w:rPr>
        <w:t>окультурної компетентності. Тож</w:t>
      </w:r>
      <w:r w:rsidRPr="0077168F">
        <w:rPr>
          <w:rFonts w:ascii="Times New Roman" w:hAnsi="Times New Roman" w:cs="Times New Roman"/>
          <w:sz w:val="28"/>
          <w:szCs w:val="28"/>
          <w:lang w:val="ru-RU"/>
        </w:rPr>
        <w:t xml:space="preserve"> необхідно використовувати міжпредметну інтеграцію, а саме: знання учнів з </w:t>
      </w:r>
      <w:r w:rsidRPr="0077168F">
        <w:rPr>
          <w:rFonts w:ascii="Times New Roman" w:hAnsi="Times New Roman" w:cs="Times New Roman"/>
          <w:sz w:val="28"/>
          <w:szCs w:val="28"/>
          <w:lang w:val="ru-RU"/>
        </w:rPr>
        <w:lastRenderedPageBreak/>
        <w:t>української літератури, історії України, англійської мови, біології, образотворчого мистецтва, музики, фізики, хімії тощо.</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Важливе місце у процесі формув</w:t>
      </w:r>
      <w:r>
        <w:rPr>
          <w:rFonts w:ascii="Times New Roman" w:hAnsi="Times New Roman" w:cs="Times New Roman"/>
          <w:sz w:val="28"/>
          <w:szCs w:val="28"/>
          <w:lang w:val="ru-RU"/>
        </w:rPr>
        <w:t>ання соціокультурної компетентності</w:t>
      </w:r>
      <w:r w:rsidRPr="0077168F">
        <w:rPr>
          <w:rFonts w:ascii="Times New Roman" w:hAnsi="Times New Roman" w:cs="Times New Roman"/>
          <w:sz w:val="28"/>
          <w:szCs w:val="28"/>
          <w:lang w:val="ru-RU"/>
        </w:rPr>
        <w:t xml:space="preserve"> на уроках української мови належить міжпредметним зв’язкам.</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Проблемі міжпредметних зв’язків на уроці української мови присвячені дослідження вчених-лінгводидакт</w:t>
      </w:r>
      <w:r>
        <w:rPr>
          <w:rFonts w:ascii="Times New Roman" w:hAnsi="Times New Roman" w:cs="Times New Roman"/>
          <w:sz w:val="28"/>
          <w:szCs w:val="28"/>
          <w:lang w:val="ru-RU"/>
        </w:rPr>
        <w:t>иків: О. Біляєва, В. Новосьолової, Д. Кобцева, В. Шляхової, Г. Шелехової</w:t>
      </w:r>
      <w:r w:rsidRPr="0077168F">
        <w:rPr>
          <w:rFonts w:ascii="Times New Roman" w:hAnsi="Times New Roman" w:cs="Times New Roman"/>
          <w:sz w:val="28"/>
          <w:szCs w:val="28"/>
          <w:lang w:val="ru-RU"/>
        </w:rPr>
        <w:t>, А. Ярмолюк та ін.</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Доцільно реалізовувати</w:t>
      </w:r>
      <w:r w:rsidRPr="0077168F">
        <w:rPr>
          <w:rFonts w:ascii="Times New Roman" w:hAnsi="Times New Roman" w:cs="Times New Roman"/>
          <w:sz w:val="28"/>
          <w:szCs w:val="28"/>
          <w:lang w:val="ru-RU"/>
        </w:rPr>
        <w:t xml:space="preserve"> різноманітні міжпредметні зв’язки, наприклад:</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1) українська мова – історія України (тексти та ілюстрації про пам’ятки історії та культури, про історичних діячів, про важливі історичні події);</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українська мова </w:t>
      </w:r>
      <w:r w:rsidRPr="0077168F">
        <w:rPr>
          <w:rFonts w:ascii="Times New Roman" w:hAnsi="Times New Roman" w:cs="Times New Roman"/>
          <w:sz w:val="28"/>
          <w:szCs w:val="28"/>
          <w:lang w:val="ru-RU"/>
        </w:rPr>
        <w:t>–  українська література (вибрані художні тексти, що пре</w:t>
      </w:r>
      <w:r>
        <w:rPr>
          <w:rFonts w:ascii="Times New Roman" w:hAnsi="Times New Roman" w:cs="Times New Roman"/>
          <w:sz w:val="28"/>
          <w:szCs w:val="28"/>
          <w:lang w:val="ru-RU"/>
        </w:rPr>
        <w:t>зентують</w:t>
      </w:r>
      <w:r w:rsidRPr="0077168F">
        <w:rPr>
          <w:rFonts w:ascii="Times New Roman" w:hAnsi="Times New Roman" w:cs="Times New Roman"/>
          <w:sz w:val="28"/>
          <w:szCs w:val="28"/>
          <w:lang w:val="ru-RU"/>
        </w:rPr>
        <w:t xml:space="preserve"> багатство мови, її естетику, культурну спадщину);</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3) українська мова – географія (важливі відомості про ландшафт України, екологічні проблеми; адміністративно-територіальний поділ, особливості клімату та природних ресурс</w:t>
      </w:r>
      <w:r>
        <w:rPr>
          <w:rFonts w:ascii="Times New Roman" w:hAnsi="Times New Roman" w:cs="Times New Roman"/>
          <w:sz w:val="28"/>
          <w:szCs w:val="28"/>
          <w:lang w:val="ru-RU"/>
        </w:rPr>
        <w:t xml:space="preserve">ів, рослинний і тваринний світ </w:t>
      </w:r>
      <w:r w:rsidRPr="0077168F">
        <w:rPr>
          <w:rFonts w:ascii="Times New Roman" w:hAnsi="Times New Roman" w:cs="Times New Roman"/>
          <w:sz w:val="28"/>
          <w:szCs w:val="28"/>
          <w:lang w:val="ru-RU"/>
        </w:rPr>
        <w:t>тощо);</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4) у</w:t>
      </w:r>
      <w:r w:rsidRPr="0077168F">
        <w:rPr>
          <w:rFonts w:ascii="Times New Roman" w:hAnsi="Times New Roman" w:cs="Times New Roman"/>
          <w:sz w:val="28"/>
          <w:szCs w:val="28"/>
          <w:lang w:val="ru-RU"/>
        </w:rPr>
        <w:t>країнська мов</w:t>
      </w:r>
      <w:r>
        <w:rPr>
          <w:rFonts w:ascii="Times New Roman" w:hAnsi="Times New Roman" w:cs="Times New Roman"/>
          <w:sz w:val="28"/>
          <w:szCs w:val="28"/>
          <w:lang w:val="ru-RU"/>
        </w:rPr>
        <w:t>а – музичне мистецтво (інформація</w:t>
      </w:r>
      <w:r w:rsidRPr="0077168F">
        <w:rPr>
          <w:rFonts w:ascii="Times New Roman" w:hAnsi="Times New Roman" w:cs="Times New Roman"/>
          <w:sz w:val="28"/>
          <w:szCs w:val="28"/>
          <w:lang w:val="ru-RU"/>
        </w:rPr>
        <w:t xml:space="preserve"> про культурну спадщину українського народу, історичні та народні пісні, кобзарство, відомих українських композиторів та поетів-піснярів).</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В останні рок</w:t>
      </w:r>
      <w:r w:rsidRPr="0077168F">
        <w:rPr>
          <w:rFonts w:ascii="Times New Roman" w:hAnsi="Times New Roman" w:cs="Times New Roman"/>
          <w:sz w:val="28"/>
          <w:szCs w:val="28"/>
          <w:lang w:val="ru-RU"/>
        </w:rPr>
        <w:t xml:space="preserve">и спостерігається тенденція використання у </w:t>
      </w:r>
      <w:r>
        <w:rPr>
          <w:rFonts w:ascii="Times New Roman" w:hAnsi="Times New Roman" w:cs="Times New Roman"/>
          <w:sz w:val="28"/>
          <w:szCs w:val="28"/>
          <w:lang w:val="ru-RU"/>
        </w:rPr>
        <w:t xml:space="preserve">навчанні різних предметів </w:t>
      </w:r>
      <w:r w:rsidRPr="0077168F">
        <w:rPr>
          <w:rFonts w:ascii="Times New Roman" w:hAnsi="Times New Roman" w:cs="Times New Roman"/>
          <w:sz w:val="28"/>
          <w:szCs w:val="28"/>
          <w:lang w:val="ru-RU"/>
        </w:rPr>
        <w:t xml:space="preserve">нового типу уроку, який називається інтегрованим, тобто органічне поєднання на уроці інформації з інших предметів навколо однієї </w:t>
      </w:r>
      <w:r>
        <w:rPr>
          <w:rFonts w:ascii="Times New Roman" w:hAnsi="Times New Roman" w:cs="Times New Roman"/>
          <w:sz w:val="28"/>
          <w:szCs w:val="28"/>
          <w:lang w:val="ru-RU"/>
        </w:rPr>
        <w:t>теми, що сприяє інформаційному збагаченню</w:t>
      </w:r>
      <w:r w:rsidRPr="0077168F">
        <w:rPr>
          <w:rFonts w:ascii="Times New Roman" w:hAnsi="Times New Roman" w:cs="Times New Roman"/>
          <w:sz w:val="28"/>
          <w:szCs w:val="28"/>
          <w:lang w:val="ru-RU"/>
        </w:rPr>
        <w:t xml:space="preserve"> учнів шляхом залучення цікавого матеріалу, що дозволяє з різних сторін пізнати явище, поняття, досягти цілісності знань.</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Ідея інтегрованого навчання є надзвичайно актуальною, оскільки </w:t>
      </w:r>
      <w:r>
        <w:rPr>
          <w:rFonts w:ascii="Times New Roman" w:hAnsi="Times New Roman" w:cs="Times New Roman"/>
          <w:sz w:val="28"/>
          <w:szCs w:val="28"/>
          <w:lang w:val="ru-RU"/>
        </w:rPr>
        <w:t>з її успішною методичною реалізацією</w:t>
      </w:r>
      <w:r w:rsidRPr="0077168F">
        <w:rPr>
          <w:rFonts w:ascii="Times New Roman" w:hAnsi="Times New Roman" w:cs="Times New Roman"/>
          <w:sz w:val="28"/>
          <w:szCs w:val="28"/>
          <w:lang w:val="ru-RU"/>
        </w:rPr>
        <w:t xml:space="preserve"> передбачає</w:t>
      </w:r>
      <w:r>
        <w:rPr>
          <w:rFonts w:ascii="Times New Roman" w:hAnsi="Times New Roman" w:cs="Times New Roman"/>
          <w:sz w:val="28"/>
          <w:szCs w:val="28"/>
          <w:lang w:val="ru-RU"/>
        </w:rPr>
        <w:t>ться</w:t>
      </w:r>
      <w:r w:rsidRPr="0077168F">
        <w:rPr>
          <w:rFonts w:ascii="Times New Roman" w:hAnsi="Times New Roman" w:cs="Times New Roman"/>
          <w:sz w:val="28"/>
          <w:szCs w:val="28"/>
          <w:lang w:val="ru-RU"/>
        </w:rPr>
        <w:t xml:space="preserve"> досягнення мети якісної освіти, тобто конкурентоспроможної освіти, здатної забезпечити кожній людині досягнення життєвої мети, творче самостверджен</w:t>
      </w:r>
      <w:r>
        <w:rPr>
          <w:rFonts w:ascii="Times New Roman" w:hAnsi="Times New Roman" w:cs="Times New Roman"/>
          <w:sz w:val="28"/>
          <w:szCs w:val="28"/>
          <w:lang w:val="ru-RU"/>
        </w:rPr>
        <w:t xml:space="preserve">ня в різних соціальних сферах. </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lastRenderedPageBreak/>
        <w:t>Інтегров</w:t>
      </w:r>
      <w:r>
        <w:rPr>
          <w:rFonts w:ascii="Times New Roman" w:hAnsi="Times New Roman" w:cs="Times New Roman"/>
          <w:sz w:val="28"/>
          <w:szCs w:val="28"/>
          <w:lang w:val="ru-RU"/>
        </w:rPr>
        <w:t xml:space="preserve">ане навчання (від лат. integer </w:t>
      </w:r>
      <w:r w:rsidRPr="0077168F">
        <w:rPr>
          <w:rFonts w:ascii="Times New Roman" w:hAnsi="Times New Roman" w:cs="Times New Roman"/>
          <w:sz w:val="28"/>
          <w:szCs w:val="28"/>
          <w:lang w:val="ru-RU"/>
        </w:rPr>
        <w:t xml:space="preserve">– повний, цілісний) можна визначити як органічне поєднання інформації з різних </w:t>
      </w:r>
      <w:r>
        <w:rPr>
          <w:rFonts w:ascii="Times New Roman" w:hAnsi="Times New Roman" w:cs="Times New Roman"/>
          <w:sz w:val="28"/>
          <w:szCs w:val="28"/>
          <w:lang w:val="ru-RU"/>
        </w:rPr>
        <w:t xml:space="preserve">навчальних </w:t>
      </w:r>
      <w:r w:rsidRPr="0077168F">
        <w:rPr>
          <w:rFonts w:ascii="Times New Roman" w:hAnsi="Times New Roman" w:cs="Times New Roman"/>
          <w:sz w:val="28"/>
          <w:szCs w:val="28"/>
          <w:lang w:val="ru-RU"/>
        </w:rPr>
        <w:t>предметів, об’єднаних навколо однієї теми, що сприяє інфо</w:t>
      </w:r>
      <w:r>
        <w:rPr>
          <w:rFonts w:ascii="Times New Roman" w:hAnsi="Times New Roman" w:cs="Times New Roman"/>
          <w:sz w:val="28"/>
          <w:szCs w:val="28"/>
          <w:lang w:val="ru-RU"/>
        </w:rPr>
        <w:t>рмаційному збагаченню сприйнання</w:t>
      </w:r>
      <w:r w:rsidRPr="0077168F">
        <w:rPr>
          <w:rFonts w:ascii="Times New Roman" w:hAnsi="Times New Roman" w:cs="Times New Roman"/>
          <w:sz w:val="28"/>
          <w:szCs w:val="28"/>
          <w:lang w:val="ru-RU"/>
        </w:rPr>
        <w:t>, мислення та почуттів учнів шляхом залучення цікавого матеріалу, який також дозволяє з різних сторін пізнати певне явище, по</w:t>
      </w:r>
      <w:r>
        <w:rPr>
          <w:rFonts w:ascii="Times New Roman" w:hAnsi="Times New Roman" w:cs="Times New Roman"/>
          <w:sz w:val="28"/>
          <w:szCs w:val="28"/>
          <w:lang w:val="ru-RU"/>
        </w:rPr>
        <w:t>няття, досягти цілісності знань</w:t>
      </w:r>
      <w:r w:rsidRPr="0077168F">
        <w:rPr>
          <w:rFonts w:ascii="Times New Roman" w:hAnsi="Times New Roman" w:cs="Times New Roman"/>
          <w:sz w:val="28"/>
          <w:szCs w:val="28"/>
          <w:lang w:val="ru-RU"/>
        </w:rPr>
        <w:t xml:space="preserve">, що передбачає узгодженість між предметами і «дозволяє розглядати факти та явища дійсності </w:t>
      </w:r>
      <w:r>
        <w:rPr>
          <w:rFonts w:ascii="Times New Roman" w:hAnsi="Times New Roman" w:cs="Times New Roman"/>
          <w:sz w:val="28"/>
          <w:szCs w:val="28"/>
          <w:lang w:val="ru-RU"/>
        </w:rPr>
        <w:t>з позицій різних навчальних предметів</w:t>
      </w:r>
      <w:r w:rsidRPr="0077168F">
        <w:rPr>
          <w:rFonts w:ascii="Times New Roman" w:hAnsi="Times New Roman" w:cs="Times New Roman"/>
          <w:sz w:val="28"/>
          <w:szCs w:val="28"/>
          <w:lang w:val="ru-RU"/>
        </w:rPr>
        <w:t>» [89, с. 7].</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Т</w:t>
      </w:r>
      <w:r w:rsidRPr="0077168F">
        <w:rPr>
          <w:rFonts w:ascii="Times New Roman" w:hAnsi="Times New Roman" w:cs="Times New Roman"/>
          <w:sz w:val="28"/>
          <w:szCs w:val="28"/>
          <w:lang w:val="ru-RU"/>
        </w:rPr>
        <w:t xml:space="preserve">еоретичні та практичні </w:t>
      </w:r>
      <w:r>
        <w:rPr>
          <w:rFonts w:ascii="Times New Roman" w:hAnsi="Times New Roman" w:cs="Times New Roman"/>
          <w:sz w:val="28"/>
          <w:szCs w:val="28"/>
          <w:lang w:val="ru-RU"/>
        </w:rPr>
        <w:t xml:space="preserve">аспекти </w:t>
      </w:r>
      <w:r w:rsidRPr="0077168F">
        <w:rPr>
          <w:rFonts w:ascii="Times New Roman" w:hAnsi="Times New Roman" w:cs="Times New Roman"/>
          <w:sz w:val="28"/>
          <w:szCs w:val="28"/>
          <w:lang w:val="ru-RU"/>
        </w:rPr>
        <w:t>інтегрованого навчання на уроках української мови були предметом дослід</w:t>
      </w:r>
      <w:r>
        <w:rPr>
          <w:rFonts w:ascii="Times New Roman" w:hAnsi="Times New Roman" w:cs="Times New Roman"/>
          <w:sz w:val="28"/>
          <w:szCs w:val="28"/>
          <w:lang w:val="ru-RU"/>
        </w:rPr>
        <w:t>ження вітчизняних науковців (О. Бандура, О. Бєляєв, І. Білодід, Л. Варзацька, Н. Голуб, С. Гончаренко, О. Горошкіна, Т. </w:t>
      </w:r>
      <w:r w:rsidRPr="0077168F">
        <w:rPr>
          <w:rFonts w:ascii="Times New Roman" w:hAnsi="Times New Roman" w:cs="Times New Roman"/>
          <w:sz w:val="28"/>
          <w:szCs w:val="28"/>
          <w:lang w:val="ru-RU"/>
        </w:rPr>
        <w:t xml:space="preserve">Донченко, </w:t>
      </w:r>
      <w:r>
        <w:rPr>
          <w:rFonts w:ascii="Times New Roman" w:hAnsi="Times New Roman" w:cs="Times New Roman"/>
          <w:sz w:val="28"/>
          <w:szCs w:val="28"/>
          <w:lang w:val="ru-RU"/>
        </w:rPr>
        <w:t>Л. Мацько, В. Мельничайко, С. Омельчук, М. </w:t>
      </w:r>
      <w:r w:rsidRPr="0077168F">
        <w:rPr>
          <w:rFonts w:ascii="Times New Roman" w:hAnsi="Times New Roman" w:cs="Times New Roman"/>
          <w:sz w:val="28"/>
          <w:szCs w:val="28"/>
          <w:lang w:val="ru-RU"/>
        </w:rPr>
        <w:t>Пентилюк та ін.).</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Проаналізувавши роботи вищезгаданих лінгводидактів, </w:t>
      </w:r>
      <w:r>
        <w:rPr>
          <w:rFonts w:ascii="Times New Roman" w:hAnsi="Times New Roman" w:cs="Times New Roman"/>
          <w:sz w:val="28"/>
          <w:szCs w:val="28"/>
          <w:lang w:val="ru-RU"/>
        </w:rPr>
        <w:t>переконуємося</w:t>
      </w:r>
      <w:r w:rsidRPr="0077168F">
        <w:rPr>
          <w:rFonts w:ascii="Times New Roman" w:hAnsi="Times New Roman" w:cs="Times New Roman"/>
          <w:sz w:val="28"/>
          <w:szCs w:val="28"/>
          <w:lang w:val="ru-RU"/>
        </w:rPr>
        <w:t>, що</w:t>
      </w:r>
      <w:r>
        <w:rPr>
          <w:rFonts w:ascii="Times New Roman" w:hAnsi="Times New Roman" w:cs="Times New Roman"/>
          <w:sz w:val="28"/>
          <w:szCs w:val="28"/>
          <w:lang w:val="ru-RU"/>
        </w:rPr>
        <w:t xml:space="preserve"> сучасний інтегрований урок ґрунту</w:t>
      </w:r>
      <w:r w:rsidRPr="0077168F">
        <w:rPr>
          <w:rFonts w:ascii="Times New Roman" w:hAnsi="Times New Roman" w:cs="Times New Roman"/>
          <w:sz w:val="28"/>
          <w:szCs w:val="28"/>
          <w:lang w:val="ru-RU"/>
        </w:rPr>
        <w:t>ється на принципах розвивального на</w:t>
      </w:r>
      <w:r>
        <w:rPr>
          <w:rFonts w:ascii="Times New Roman" w:hAnsi="Times New Roman" w:cs="Times New Roman"/>
          <w:sz w:val="28"/>
          <w:szCs w:val="28"/>
          <w:lang w:val="ru-RU"/>
        </w:rPr>
        <w:t>вчання і сприяє розвитку в здобувачів освіти</w:t>
      </w:r>
      <w:r w:rsidRPr="0077168F">
        <w:rPr>
          <w:rFonts w:ascii="Times New Roman" w:hAnsi="Times New Roman" w:cs="Times New Roman"/>
          <w:sz w:val="28"/>
          <w:szCs w:val="28"/>
          <w:lang w:val="ru-RU"/>
        </w:rPr>
        <w:t xml:space="preserve"> </w:t>
      </w:r>
      <w:r>
        <w:rPr>
          <w:rFonts w:ascii="Times New Roman" w:hAnsi="Times New Roman" w:cs="Times New Roman"/>
          <w:sz w:val="28"/>
          <w:szCs w:val="28"/>
          <w:lang w:val="ru-RU"/>
        </w:rPr>
        <w:t>мисленнєвих операцій</w:t>
      </w:r>
      <w:r w:rsidRPr="0077168F">
        <w:rPr>
          <w:rFonts w:ascii="Times New Roman" w:hAnsi="Times New Roman" w:cs="Times New Roman"/>
          <w:sz w:val="28"/>
          <w:szCs w:val="28"/>
          <w:lang w:val="ru-RU"/>
        </w:rPr>
        <w:t xml:space="preserve">, навичок аналізу, синтезу, порівняння, узагальнення, </w:t>
      </w:r>
      <w:r>
        <w:rPr>
          <w:rFonts w:ascii="Times New Roman" w:hAnsi="Times New Roman" w:cs="Times New Roman"/>
          <w:sz w:val="28"/>
          <w:szCs w:val="28"/>
          <w:lang w:val="ru-RU"/>
        </w:rPr>
        <w:t>систематизації, класифікації</w:t>
      </w:r>
      <w:r w:rsidRPr="0077168F">
        <w:rPr>
          <w:rFonts w:ascii="Times New Roman" w:hAnsi="Times New Roman" w:cs="Times New Roman"/>
          <w:sz w:val="28"/>
          <w:szCs w:val="28"/>
          <w:lang w:val="ru-RU"/>
        </w:rPr>
        <w:t>,</w:t>
      </w:r>
      <w:r>
        <w:rPr>
          <w:rFonts w:ascii="Times New Roman" w:hAnsi="Times New Roman" w:cs="Times New Roman"/>
          <w:sz w:val="28"/>
          <w:szCs w:val="28"/>
          <w:lang w:val="ru-RU"/>
        </w:rPr>
        <w:t xml:space="preserve"> визначення причинно-наслідкових зв'язків, фактів і явищ, а також їх логічного</w:t>
      </w:r>
      <w:r w:rsidRPr="0077168F">
        <w:rPr>
          <w:rFonts w:ascii="Times New Roman" w:hAnsi="Times New Roman" w:cs="Times New Roman"/>
          <w:sz w:val="28"/>
          <w:szCs w:val="28"/>
          <w:lang w:val="ru-RU"/>
        </w:rPr>
        <w:t xml:space="preserve"> структурування, використання елементів дослідження, пошуку, визначення </w:t>
      </w:r>
      <w:r>
        <w:rPr>
          <w:rFonts w:ascii="Times New Roman" w:hAnsi="Times New Roman" w:cs="Times New Roman"/>
          <w:sz w:val="28"/>
          <w:szCs w:val="28"/>
          <w:lang w:val="ru-RU"/>
        </w:rPr>
        <w:t>головного та другорядн</w:t>
      </w:r>
      <w:r w:rsidRPr="0077168F">
        <w:rPr>
          <w:rFonts w:ascii="Times New Roman" w:hAnsi="Times New Roman" w:cs="Times New Roman"/>
          <w:sz w:val="28"/>
          <w:szCs w:val="28"/>
          <w:lang w:val="ru-RU"/>
        </w:rPr>
        <w:t>ого. Завдання вчителя – не лише навчати</w:t>
      </w:r>
      <w:r>
        <w:rPr>
          <w:rFonts w:ascii="Times New Roman" w:hAnsi="Times New Roman" w:cs="Times New Roman"/>
          <w:sz w:val="28"/>
          <w:szCs w:val="28"/>
          <w:lang w:val="ru-RU"/>
        </w:rPr>
        <w:t>, а й виховати інтелектуально спроможну</w:t>
      </w:r>
      <w:r w:rsidRPr="0077168F">
        <w:rPr>
          <w:rFonts w:ascii="Times New Roman" w:hAnsi="Times New Roman" w:cs="Times New Roman"/>
          <w:sz w:val="28"/>
          <w:szCs w:val="28"/>
          <w:lang w:val="ru-RU"/>
        </w:rPr>
        <w:t xml:space="preserve"> творчу особистість, здатну розширити свій духовний потенціал.</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На думку О. Горошкіної, ефективність інтегрованих уроків полягає у </w:t>
      </w:r>
      <w:r>
        <w:rPr>
          <w:rFonts w:ascii="Times New Roman" w:hAnsi="Times New Roman" w:cs="Times New Roman"/>
          <w:sz w:val="28"/>
          <w:szCs w:val="28"/>
          <w:lang w:val="ru-RU"/>
        </w:rPr>
        <w:t>можливості</w:t>
      </w:r>
      <w:r w:rsidRPr="0077168F">
        <w:rPr>
          <w:rFonts w:ascii="Times New Roman" w:hAnsi="Times New Roman" w:cs="Times New Roman"/>
          <w:sz w:val="28"/>
          <w:szCs w:val="28"/>
          <w:lang w:val="ru-RU"/>
        </w:rPr>
        <w:t xml:space="preserve"> учнів самостійно обирати опорні знання з різних предметів, зокрема української літератури, історії, географії, біології тощо, відповідно до суб’єктивного досвіду, набутого під час їх вивчення</w:t>
      </w:r>
      <w:r>
        <w:rPr>
          <w:rFonts w:ascii="Times New Roman" w:hAnsi="Times New Roman" w:cs="Times New Roman"/>
          <w:sz w:val="28"/>
          <w:szCs w:val="28"/>
          <w:lang w:val="ru-RU"/>
        </w:rPr>
        <w:t>, що</w:t>
      </w:r>
      <w:r w:rsidRPr="0077168F">
        <w:rPr>
          <w:rFonts w:ascii="Times New Roman" w:hAnsi="Times New Roman" w:cs="Times New Roman"/>
          <w:sz w:val="28"/>
          <w:szCs w:val="28"/>
          <w:lang w:val="ru-RU"/>
        </w:rPr>
        <w:t xml:space="preserve"> сприяє формуванню творчої особистості </w:t>
      </w:r>
      <w:r>
        <w:rPr>
          <w:rFonts w:ascii="Times New Roman" w:hAnsi="Times New Roman" w:cs="Times New Roman"/>
          <w:sz w:val="28"/>
          <w:szCs w:val="28"/>
          <w:lang w:val="ru-RU"/>
        </w:rPr>
        <w:t>школяра</w:t>
      </w:r>
      <w:r w:rsidRPr="0077168F">
        <w:rPr>
          <w:rFonts w:ascii="Times New Roman" w:hAnsi="Times New Roman" w:cs="Times New Roman"/>
          <w:sz w:val="28"/>
          <w:szCs w:val="28"/>
          <w:lang w:val="ru-RU"/>
        </w:rPr>
        <w:t xml:space="preserve"> [16, с. 280].</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О. Бандура зазначає, що інтегрований урок передбачає взаємовикористання спільних знань, практичних умінь і навичок, а також методів, прийомів, форм та </w:t>
      </w:r>
      <w:r w:rsidRPr="0077168F">
        <w:rPr>
          <w:rFonts w:ascii="Times New Roman" w:hAnsi="Times New Roman" w:cs="Times New Roman"/>
          <w:sz w:val="28"/>
          <w:szCs w:val="28"/>
          <w:lang w:val="ru-RU"/>
        </w:rPr>
        <w:lastRenderedPageBreak/>
        <w:t xml:space="preserve">засобів навчання, необхідних для </w:t>
      </w:r>
      <w:r>
        <w:rPr>
          <w:rFonts w:ascii="Times New Roman" w:hAnsi="Times New Roman" w:cs="Times New Roman"/>
          <w:sz w:val="28"/>
          <w:szCs w:val="28"/>
          <w:lang w:val="ru-RU"/>
        </w:rPr>
        <w:t>розв’язування пізнавальних завдань</w:t>
      </w:r>
      <w:r w:rsidRPr="0077168F">
        <w:rPr>
          <w:rFonts w:ascii="Times New Roman" w:hAnsi="Times New Roman" w:cs="Times New Roman"/>
          <w:sz w:val="28"/>
          <w:szCs w:val="28"/>
          <w:lang w:val="ru-RU"/>
        </w:rPr>
        <w:t xml:space="preserve"> на уроках української мови [3, с. 22].</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Завдяки ін</w:t>
      </w:r>
      <w:r>
        <w:rPr>
          <w:rFonts w:ascii="Times New Roman" w:hAnsi="Times New Roman" w:cs="Times New Roman"/>
          <w:sz w:val="28"/>
          <w:szCs w:val="28"/>
          <w:lang w:val="ru-RU"/>
        </w:rPr>
        <w:t xml:space="preserve">теграції успішним є особистісно </w:t>
      </w:r>
      <w:r w:rsidRPr="0077168F">
        <w:rPr>
          <w:rFonts w:ascii="Times New Roman" w:hAnsi="Times New Roman" w:cs="Times New Roman"/>
          <w:sz w:val="28"/>
          <w:szCs w:val="28"/>
          <w:lang w:val="ru-RU"/>
        </w:rPr>
        <w:t>орієнтований підхід до навчання, оскільки учень має можливість обрати базові знання з різних предметів з максимальною орієнтацією на власний суб’єктивний досвід, набутий під впливом як попереднього навчання, так і широкої взаємодії з навколишнім середовищем.</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Погоджуємося з О. Бєляєвим, що ефективному засвоєнню програмного матеріалу при вивченні морфології сприяють різноманітні зв’язки української мови з іншими предметами [6, с. 18], що може викликати в учнів інтерес до оволодіння граматичними навичками шляхом розв’язування мовних і мовленнєвих завдань та залучення їх до дослідницької діяльності.</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Сучасна методика розглядає</w:t>
      </w:r>
      <w:r>
        <w:rPr>
          <w:rFonts w:ascii="Times New Roman" w:hAnsi="Times New Roman" w:cs="Times New Roman"/>
          <w:sz w:val="28"/>
          <w:szCs w:val="28"/>
          <w:lang w:val="ru-RU"/>
        </w:rPr>
        <w:t xml:space="preserve"> можливість поєднання вивчення </w:t>
      </w:r>
      <w:r w:rsidRPr="0077168F">
        <w:rPr>
          <w:rFonts w:ascii="Times New Roman" w:hAnsi="Times New Roman" w:cs="Times New Roman"/>
          <w:sz w:val="28"/>
          <w:szCs w:val="28"/>
          <w:lang w:val="ru-RU"/>
        </w:rPr>
        <w:t>української мови з іншими предметами (історією, українською літературою, фольклором тощо</w:t>
      </w:r>
      <w:r>
        <w:rPr>
          <w:rFonts w:ascii="Times New Roman" w:hAnsi="Times New Roman" w:cs="Times New Roman"/>
          <w:sz w:val="28"/>
          <w:szCs w:val="28"/>
          <w:lang w:val="ru-RU"/>
        </w:rPr>
        <w:t>), які доречно включити в</w:t>
      </w:r>
      <w:r w:rsidRPr="0077168F">
        <w:rPr>
          <w:rFonts w:ascii="Times New Roman" w:hAnsi="Times New Roman" w:cs="Times New Roman"/>
          <w:sz w:val="28"/>
          <w:szCs w:val="28"/>
          <w:lang w:val="ru-RU"/>
        </w:rPr>
        <w:t xml:space="preserve"> урок відповідно до його дидактичної мети, оскільки інтеграція – це </w:t>
      </w:r>
      <w:r>
        <w:rPr>
          <w:rFonts w:ascii="Times New Roman" w:hAnsi="Times New Roman" w:cs="Times New Roman"/>
          <w:sz w:val="28"/>
          <w:szCs w:val="28"/>
          <w:lang w:val="ru-RU"/>
        </w:rPr>
        <w:t>невід'ємна складова сучасного навчання, яка спрямована на реалізацію</w:t>
      </w:r>
      <w:r w:rsidRPr="0077168F">
        <w:rPr>
          <w:rFonts w:ascii="Times New Roman" w:hAnsi="Times New Roman" w:cs="Times New Roman"/>
          <w:sz w:val="28"/>
          <w:szCs w:val="28"/>
          <w:lang w:val="ru-RU"/>
        </w:rPr>
        <w:t xml:space="preserve"> комунікативних здібностей та пізнавальних інтересів учнів, а також </w:t>
      </w:r>
      <w:r>
        <w:rPr>
          <w:rFonts w:ascii="Times New Roman" w:hAnsi="Times New Roman" w:cs="Times New Roman"/>
          <w:sz w:val="28"/>
          <w:szCs w:val="28"/>
          <w:lang w:val="ru-RU"/>
        </w:rPr>
        <w:t>засвоєння</w:t>
      </w:r>
      <w:r w:rsidRPr="0077168F">
        <w:rPr>
          <w:rFonts w:ascii="Times New Roman" w:hAnsi="Times New Roman" w:cs="Times New Roman"/>
          <w:sz w:val="28"/>
          <w:szCs w:val="28"/>
          <w:lang w:val="ru-RU"/>
        </w:rPr>
        <w:t xml:space="preserve"> нових знань та формування цілісного мислення.</w:t>
      </w:r>
    </w:p>
    <w:p w:rsidR="00E34C0B"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Лише плідна співпраця </w:t>
      </w:r>
      <w:r>
        <w:rPr>
          <w:rFonts w:ascii="Times New Roman" w:hAnsi="Times New Roman" w:cs="Times New Roman"/>
          <w:sz w:val="28"/>
          <w:szCs w:val="28"/>
          <w:lang w:val="ru-RU"/>
        </w:rPr>
        <w:t>педагога і учнів</w:t>
      </w:r>
      <w:r w:rsidRPr="0077168F">
        <w:rPr>
          <w:rFonts w:ascii="Times New Roman" w:hAnsi="Times New Roman" w:cs="Times New Roman"/>
          <w:sz w:val="28"/>
          <w:szCs w:val="28"/>
          <w:lang w:val="ru-RU"/>
        </w:rPr>
        <w:t>, взаєморозуміння між ними активізують творче мислення старшокласників і звільня</w:t>
      </w:r>
      <w:r>
        <w:rPr>
          <w:rFonts w:ascii="Times New Roman" w:hAnsi="Times New Roman" w:cs="Times New Roman"/>
          <w:sz w:val="28"/>
          <w:szCs w:val="28"/>
          <w:lang w:val="ru-RU"/>
        </w:rPr>
        <w:t>ють їх від ролі спостерігачів</w:t>
      </w:r>
      <w:r w:rsidRPr="0077168F">
        <w:rPr>
          <w:rFonts w:ascii="Times New Roman" w:hAnsi="Times New Roman" w:cs="Times New Roman"/>
          <w:sz w:val="28"/>
          <w:szCs w:val="28"/>
          <w:lang w:val="ru-RU"/>
        </w:rPr>
        <w:t xml:space="preserve">, а також стимулюють обмін знаннями між учасниками </w:t>
      </w:r>
      <w:r>
        <w:rPr>
          <w:rFonts w:ascii="Times New Roman" w:hAnsi="Times New Roman" w:cs="Times New Roman"/>
          <w:sz w:val="28"/>
          <w:szCs w:val="28"/>
          <w:lang w:val="ru-RU"/>
        </w:rPr>
        <w:t>освітнього</w:t>
      </w:r>
      <w:r w:rsidRPr="0077168F">
        <w:rPr>
          <w:rFonts w:ascii="Times New Roman" w:hAnsi="Times New Roman" w:cs="Times New Roman"/>
          <w:sz w:val="28"/>
          <w:szCs w:val="28"/>
          <w:lang w:val="ru-RU"/>
        </w:rPr>
        <w:t xml:space="preserve"> процесу. </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Учитель </w:t>
      </w:r>
      <w:r>
        <w:rPr>
          <w:rFonts w:ascii="Times New Roman" w:hAnsi="Times New Roman" w:cs="Times New Roman"/>
          <w:sz w:val="28"/>
          <w:szCs w:val="28"/>
          <w:lang w:val="ru-RU"/>
        </w:rPr>
        <w:t>повинен сприяти виявленню ініціативи</w:t>
      </w:r>
      <w:r w:rsidRPr="0077168F">
        <w:rPr>
          <w:rFonts w:ascii="Times New Roman" w:hAnsi="Times New Roman" w:cs="Times New Roman"/>
          <w:sz w:val="28"/>
          <w:szCs w:val="28"/>
          <w:lang w:val="ru-RU"/>
        </w:rPr>
        <w:t xml:space="preserve"> учня у процесі вивчення </w:t>
      </w:r>
      <w:r>
        <w:rPr>
          <w:rFonts w:ascii="Times New Roman" w:hAnsi="Times New Roman" w:cs="Times New Roman"/>
          <w:sz w:val="28"/>
          <w:szCs w:val="28"/>
          <w:lang w:val="ru-RU"/>
        </w:rPr>
        <w:t>української мови та знаходи</w:t>
      </w:r>
      <w:r w:rsidRPr="0077168F">
        <w:rPr>
          <w:rFonts w:ascii="Times New Roman" w:hAnsi="Times New Roman" w:cs="Times New Roman"/>
          <w:sz w:val="28"/>
          <w:szCs w:val="28"/>
          <w:lang w:val="ru-RU"/>
        </w:rPr>
        <w:t>ти шляхи вирішення проблемних ситуацій, використовуючи індивідуальні та групові форми роботи.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Інтегрований урок української мови в сучасній школі </w:t>
      </w:r>
      <w:r>
        <w:rPr>
          <w:rFonts w:ascii="Times New Roman" w:hAnsi="Times New Roman" w:cs="Times New Roman"/>
          <w:sz w:val="28"/>
          <w:szCs w:val="28"/>
          <w:lang w:val="ru-RU"/>
        </w:rPr>
        <w:t>ґрунтується</w:t>
      </w:r>
      <w:r w:rsidRPr="0077168F">
        <w:rPr>
          <w:rFonts w:ascii="Times New Roman" w:hAnsi="Times New Roman" w:cs="Times New Roman"/>
          <w:sz w:val="28"/>
          <w:szCs w:val="28"/>
          <w:lang w:val="ru-RU"/>
        </w:rPr>
        <w:t xml:space="preserve"> на принципах розвивального навчання і передбачає використання різноманітних форм і методів роботи (дослідницькі завдання, завдання з елементами </w:t>
      </w:r>
      <w:r>
        <w:rPr>
          <w:rFonts w:ascii="Times New Roman" w:hAnsi="Times New Roman" w:cs="Times New Roman"/>
          <w:sz w:val="28"/>
          <w:szCs w:val="28"/>
          <w:lang w:val="ru-RU"/>
        </w:rPr>
        <w:lastRenderedPageBreak/>
        <w:t>спостереження, різні види бесід</w:t>
      </w:r>
      <w:r w:rsidRPr="0077168F">
        <w:rPr>
          <w:rFonts w:ascii="Times New Roman" w:hAnsi="Times New Roman" w:cs="Times New Roman"/>
          <w:sz w:val="28"/>
          <w:szCs w:val="28"/>
          <w:lang w:val="ru-RU"/>
        </w:rPr>
        <w:t>, «Мікрофон», «Сенкан», «Мозковий штурм», «</w:t>
      </w:r>
      <w:r>
        <w:rPr>
          <w:rFonts w:ascii="Times New Roman" w:hAnsi="Times New Roman" w:cs="Times New Roman"/>
          <w:sz w:val="28"/>
          <w:szCs w:val="28"/>
          <w:lang w:val="ru-RU"/>
        </w:rPr>
        <w:t>Займи позицію» тощо). На таких уроках учні</w:t>
      </w:r>
      <w:r w:rsidRPr="0077168F">
        <w:rPr>
          <w:rFonts w:ascii="Times New Roman" w:hAnsi="Times New Roman" w:cs="Times New Roman"/>
          <w:sz w:val="28"/>
          <w:szCs w:val="28"/>
          <w:lang w:val="ru-RU"/>
        </w:rPr>
        <w:t xml:space="preserve"> отримують інформацію з різн</w:t>
      </w:r>
      <w:r>
        <w:rPr>
          <w:rFonts w:ascii="Times New Roman" w:hAnsi="Times New Roman" w:cs="Times New Roman"/>
          <w:sz w:val="28"/>
          <w:szCs w:val="28"/>
          <w:lang w:val="ru-RU"/>
        </w:rPr>
        <w:t>их галузей знань</w:t>
      </w:r>
      <w:r w:rsidRPr="0077168F">
        <w:rPr>
          <w:rFonts w:ascii="Times New Roman" w:hAnsi="Times New Roman" w:cs="Times New Roman"/>
          <w:sz w:val="28"/>
          <w:szCs w:val="28"/>
          <w:lang w:val="ru-RU"/>
        </w:rPr>
        <w:t>, що сприяє ефективності їхнього навчання та спонукає до діалогу.</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Поєднання окремих предметів визначається змістом навчання мови: написання творів за картиною, вивчення правопису слів іншомовного походження, переклади з російської мови, опрацю</w:t>
      </w:r>
      <w:r>
        <w:rPr>
          <w:rFonts w:ascii="Times New Roman" w:hAnsi="Times New Roman" w:cs="Times New Roman"/>
          <w:sz w:val="28"/>
          <w:szCs w:val="28"/>
          <w:lang w:val="ru-RU"/>
        </w:rPr>
        <w:t>вання дидактичного матеріалу з художнього твору</w:t>
      </w:r>
      <w:r w:rsidRPr="0077168F">
        <w:rPr>
          <w:rFonts w:ascii="Times New Roman" w:hAnsi="Times New Roman" w:cs="Times New Roman"/>
          <w:sz w:val="28"/>
          <w:szCs w:val="28"/>
          <w:lang w:val="ru-RU"/>
        </w:rPr>
        <w:t xml:space="preserve"> тощо.</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Дидактичні матеріали, пов’язані зі змістом інших предметів, повинні мати суто мовні чи мовленнєві завдання: визначити стилістичні особливості тексту, вставити пропущені букви, розставити розділові знаки, висловити власну думку щодо прочитаного чи прос</w:t>
      </w:r>
      <w:r>
        <w:rPr>
          <w:rFonts w:ascii="Times New Roman" w:hAnsi="Times New Roman" w:cs="Times New Roman"/>
          <w:sz w:val="28"/>
          <w:szCs w:val="28"/>
          <w:lang w:val="ru-RU"/>
        </w:rPr>
        <w:t>луханого, продовжити текст у такому ж стилі</w:t>
      </w:r>
      <w:r w:rsidRPr="0077168F">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Ді</w:t>
      </w:r>
      <w:r w:rsidRPr="0077168F">
        <w:rPr>
          <w:rFonts w:ascii="Times New Roman" w:hAnsi="Times New Roman" w:cs="Times New Roman"/>
          <w:sz w:val="28"/>
          <w:szCs w:val="28"/>
          <w:lang w:val="ru-RU"/>
        </w:rPr>
        <w:t>брані тексти для мовно</w:t>
      </w:r>
      <w:r>
        <w:rPr>
          <w:rFonts w:ascii="Times New Roman" w:hAnsi="Times New Roman" w:cs="Times New Roman"/>
          <w:sz w:val="28"/>
          <w:szCs w:val="28"/>
          <w:lang w:val="ru-RU"/>
        </w:rPr>
        <w:t xml:space="preserve">го і </w:t>
      </w:r>
      <w:r w:rsidRPr="0077168F">
        <w:rPr>
          <w:rFonts w:ascii="Times New Roman" w:hAnsi="Times New Roman" w:cs="Times New Roman"/>
          <w:sz w:val="28"/>
          <w:szCs w:val="28"/>
          <w:lang w:val="ru-RU"/>
        </w:rPr>
        <w:t xml:space="preserve">мовленнєвого </w:t>
      </w:r>
      <w:r>
        <w:rPr>
          <w:rFonts w:ascii="Times New Roman" w:hAnsi="Times New Roman" w:cs="Times New Roman"/>
          <w:sz w:val="28"/>
          <w:szCs w:val="28"/>
          <w:lang w:val="ru-RU"/>
        </w:rPr>
        <w:t>навчання</w:t>
      </w:r>
      <w:r w:rsidRPr="0077168F">
        <w:rPr>
          <w:rFonts w:ascii="Times New Roman" w:hAnsi="Times New Roman" w:cs="Times New Roman"/>
          <w:sz w:val="28"/>
          <w:szCs w:val="28"/>
          <w:lang w:val="ru-RU"/>
        </w:rPr>
        <w:t xml:space="preserve"> учнів маю</w:t>
      </w:r>
      <w:r>
        <w:rPr>
          <w:rFonts w:ascii="Times New Roman" w:hAnsi="Times New Roman" w:cs="Times New Roman"/>
          <w:sz w:val="28"/>
          <w:szCs w:val="28"/>
          <w:lang w:val="ru-RU"/>
        </w:rPr>
        <w:t>ть відповідати соціокультурній змістовій лінії</w:t>
      </w:r>
      <w:r w:rsidRPr="0077168F">
        <w:rPr>
          <w:rFonts w:ascii="Times New Roman" w:hAnsi="Times New Roman" w:cs="Times New Roman"/>
          <w:sz w:val="28"/>
          <w:szCs w:val="28"/>
          <w:lang w:val="ru-RU"/>
        </w:rPr>
        <w:t xml:space="preserve"> програми та відображати національну культуру українського народу.</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Поширеними є </w:t>
      </w:r>
      <w:r w:rsidRPr="0077168F">
        <w:rPr>
          <w:rFonts w:ascii="Times New Roman" w:hAnsi="Times New Roman" w:cs="Times New Roman"/>
          <w:sz w:val="28"/>
          <w:szCs w:val="28"/>
          <w:lang w:val="ru-RU"/>
        </w:rPr>
        <w:t xml:space="preserve">завдання </w:t>
      </w:r>
      <w:r>
        <w:rPr>
          <w:rFonts w:ascii="Times New Roman" w:hAnsi="Times New Roman" w:cs="Times New Roman"/>
          <w:sz w:val="28"/>
          <w:szCs w:val="28"/>
          <w:lang w:val="ru-RU"/>
        </w:rPr>
        <w:t>на виписування певних мовних явищ</w:t>
      </w:r>
      <w:r w:rsidRPr="0077168F">
        <w:rPr>
          <w:rFonts w:ascii="Times New Roman" w:hAnsi="Times New Roman" w:cs="Times New Roman"/>
          <w:sz w:val="28"/>
          <w:szCs w:val="28"/>
          <w:lang w:val="ru-RU"/>
        </w:rPr>
        <w:t xml:space="preserve"> </w:t>
      </w:r>
      <w:r>
        <w:rPr>
          <w:rFonts w:ascii="Times New Roman" w:hAnsi="Times New Roman" w:cs="Times New Roman"/>
          <w:sz w:val="28"/>
          <w:szCs w:val="28"/>
          <w:lang w:val="ru-RU"/>
        </w:rPr>
        <w:t>і</w:t>
      </w:r>
      <w:r w:rsidRPr="0077168F">
        <w:rPr>
          <w:rFonts w:ascii="Times New Roman" w:hAnsi="Times New Roman" w:cs="Times New Roman"/>
          <w:sz w:val="28"/>
          <w:szCs w:val="28"/>
          <w:lang w:val="ru-RU"/>
        </w:rPr>
        <w:t>з підручників фізики, географії, біології, історії, літератури</w:t>
      </w:r>
      <w:r>
        <w:rPr>
          <w:rFonts w:ascii="Times New Roman" w:hAnsi="Times New Roman" w:cs="Times New Roman"/>
          <w:sz w:val="28"/>
          <w:szCs w:val="28"/>
          <w:lang w:val="ru-RU"/>
        </w:rPr>
        <w:t xml:space="preserve"> тощо</w:t>
      </w:r>
      <w:r w:rsidRPr="0077168F">
        <w:rPr>
          <w:rFonts w:ascii="Times New Roman" w:hAnsi="Times New Roman" w:cs="Times New Roman"/>
          <w:sz w:val="28"/>
          <w:szCs w:val="28"/>
          <w:lang w:val="ru-RU"/>
        </w:rPr>
        <w:t>, наприклад:</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1. Вип</w:t>
      </w:r>
      <w:r>
        <w:rPr>
          <w:rFonts w:ascii="Times New Roman" w:hAnsi="Times New Roman" w:cs="Times New Roman"/>
          <w:sz w:val="28"/>
          <w:szCs w:val="28"/>
          <w:lang w:val="ru-RU"/>
        </w:rPr>
        <w:t>ишіть фразеологізми з творів Г. </w:t>
      </w:r>
      <w:r w:rsidRPr="0077168F">
        <w:rPr>
          <w:rFonts w:ascii="Times New Roman" w:hAnsi="Times New Roman" w:cs="Times New Roman"/>
          <w:sz w:val="28"/>
          <w:szCs w:val="28"/>
          <w:lang w:val="ru-RU"/>
        </w:rPr>
        <w:t>Квітки-Основ’яненка, поясніть їх значення, стилістичну роль у тексті.</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2. Випишіть діалектизми з творів В. Стефаника, поясніть їх значення.</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3. З підручника </w:t>
      </w:r>
      <w:r>
        <w:rPr>
          <w:rFonts w:ascii="Times New Roman" w:hAnsi="Times New Roman" w:cs="Times New Roman"/>
          <w:sz w:val="28"/>
          <w:szCs w:val="28"/>
          <w:lang w:val="ru-RU"/>
        </w:rPr>
        <w:t xml:space="preserve">з </w:t>
      </w:r>
      <w:r w:rsidRPr="0077168F">
        <w:rPr>
          <w:rFonts w:ascii="Times New Roman" w:hAnsi="Times New Roman" w:cs="Times New Roman"/>
          <w:sz w:val="28"/>
          <w:szCs w:val="28"/>
          <w:lang w:val="ru-RU"/>
        </w:rPr>
        <w:t>фізики випишіть іменники-термінки, визначте, до якої відміни вони належать.</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4. Визначте особливості мовного стилю, </w:t>
      </w:r>
      <w:r>
        <w:rPr>
          <w:rFonts w:ascii="Times New Roman" w:hAnsi="Times New Roman" w:cs="Times New Roman"/>
          <w:sz w:val="28"/>
          <w:szCs w:val="28"/>
          <w:lang w:val="ru-RU"/>
        </w:rPr>
        <w:t>опрацювавши</w:t>
      </w:r>
      <w:r w:rsidRPr="0077168F">
        <w:rPr>
          <w:rFonts w:ascii="Times New Roman" w:hAnsi="Times New Roman" w:cs="Times New Roman"/>
          <w:sz w:val="28"/>
          <w:szCs w:val="28"/>
          <w:lang w:val="ru-RU"/>
        </w:rPr>
        <w:t xml:space="preserve"> тексти підручника з географії.</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Для досягнення соціокультурної мети учням слід </w:t>
      </w:r>
      <w:r>
        <w:rPr>
          <w:rFonts w:ascii="Times New Roman" w:hAnsi="Times New Roman" w:cs="Times New Roman"/>
          <w:sz w:val="28"/>
          <w:szCs w:val="28"/>
          <w:lang w:val="ru-RU"/>
        </w:rPr>
        <w:t>п</w:t>
      </w:r>
      <w:r w:rsidRPr="0077168F">
        <w:rPr>
          <w:rFonts w:ascii="Times New Roman" w:hAnsi="Times New Roman" w:cs="Times New Roman"/>
          <w:sz w:val="28"/>
          <w:szCs w:val="28"/>
          <w:lang w:val="ru-RU"/>
        </w:rPr>
        <w:t>ропонувати виконання творчих завдань на міжпредметному матеріалі, наприклад:</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1. Опишіть</w:t>
      </w:r>
      <w:r w:rsidRPr="0077168F">
        <w:rPr>
          <w:rFonts w:ascii="Times New Roman" w:hAnsi="Times New Roman" w:cs="Times New Roman"/>
          <w:sz w:val="28"/>
          <w:szCs w:val="28"/>
          <w:lang w:val="ru-RU"/>
        </w:rPr>
        <w:t xml:space="preserve"> виконання гімнастичних вправ, використовуючи спортивну термінологію.</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lastRenderedPageBreak/>
        <w:t xml:space="preserve">2. Складіть пам’ятку про правила </w:t>
      </w:r>
      <w:r>
        <w:rPr>
          <w:rFonts w:ascii="Times New Roman" w:hAnsi="Times New Roman" w:cs="Times New Roman"/>
          <w:sz w:val="28"/>
          <w:szCs w:val="28"/>
          <w:lang w:val="ru-RU"/>
        </w:rPr>
        <w:t xml:space="preserve">техіки </w:t>
      </w:r>
      <w:r w:rsidRPr="0077168F">
        <w:rPr>
          <w:rFonts w:ascii="Times New Roman" w:hAnsi="Times New Roman" w:cs="Times New Roman"/>
          <w:sz w:val="28"/>
          <w:szCs w:val="28"/>
          <w:lang w:val="ru-RU"/>
        </w:rPr>
        <w:t>безпеки під час проведення лабораторних занять у кабінеті хімії, використовуючи слова-терміни.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3. Напишіть твір-роздум на екологічну, історичну чи політичну тему.</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944468">
        <w:rPr>
          <w:rFonts w:ascii="Times New Roman" w:hAnsi="Times New Roman" w:cs="Times New Roman"/>
          <w:sz w:val="28"/>
          <w:szCs w:val="28"/>
          <w:lang w:val="ru-RU"/>
        </w:rPr>
        <w:t>Подаємо фрагменти інтегрованих уроків: українська мова – історія України, українська мова –</w:t>
      </w:r>
      <w:r>
        <w:rPr>
          <w:rFonts w:ascii="Times New Roman" w:hAnsi="Times New Roman" w:cs="Times New Roman"/>
          <w:sz w:val="28"/>
          <w:szCs w:val="28"/>
          <w:lang w:val="ru-RU"/>
        </w:rPr>
        <w:t xml:space="preserve"> українська література. </w:t>
      </w:r>
    </w:p>
    <w:p w:rsidR="00FE2B1C" w:rsidRPr="00944468" w:rsidRDefault="00FE2B1C" w:rsidP="00FE2B1C">
      <w:pPr>
        <w:spacing w:after="0" w:line="360" w:lineRule="auto"/>
        <w:ind w:firstLine="720"/>
        <w:jc w:val="both"/>
        <w:rPr>
          <w:rFonts w:ascii="Times New Roman" w:hAnsi="Times New Roman" w:cs="Times New Roman"/>
          <w:sz w:val="28"/>
          <w:szCs w:val="28"/>
          <w:lang w:val="ru-RU"/>
        </w:rPr>
      </w:pPr>
      <w:r w:rsidRPr="00944468">
        <w:rPr>
          <w:rFonts w:ascii="Times New Roman" w:hAnsi="Times New Roman" w:cs="Times New Roman"/>
          <w:sz w:val="28"/>
          <w:szCs w:val="28"/>
          <w:lang w:val="ru-RU"/>
        </w:rPr>
        <w:t xml:space="preserve">Українська мова </w:t>
      </w:r>
      <w:r w:rsidRPr="00944468">
        <w:rPr>
          <w:rFonts w:ascii="Times New Roman" w:hAnsi="Times New Roman" w:cs="Times New Roman"/>
          <w:i/>
          <w:sz w:val="28"/>
          <w:szCs w:val="28"/>
          <w:lang w:val="ru-RU"/>
        </w:rPr>
        <w:t xml:space="preserve">– </w:t>
      </w:r>
      <w:r w:rsidRPr="00944468">
        <w:rPr>
          <w:rFonts w:ascii="Times New Roman" w:hAnsi="Times New Roman" w:cs="Times New Roman"/>
          <w:sz w:val="28"/>
          <w:szCs w:val="28"/>
          <w:lang w:val="ru-RU"/>
        </w:rPr>
        <w:t>Історія України.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10 клас. Урок-екскурсія. «Складні випадки </w:t>
      </w:r>
      <w:r>
        <w:rPr>
          <w:rFonts w:ascii="Times New Roman" w:hAnsi="Times New Roman" w:cs="Times New Roman"/>
          <w:sz w:val="28"/>
          <w:szCs w:val="28"/>
          <w:lang w:val="ru-RU"/>
        </w:rPr>
        <w:t>правопису великої літери» (н</w:t>
      </w:r>
      <w:r w:rsidRPr="0077168F">
        <w:rPr>
          <w:rFonts w:ascii="Times New Roman" w:hAnsi="Times New Roman" w:cs="Times New Roman"/>
          <w:sz w:val="28"/>
          <w:szCs w:val="28"/>
          <w:lang w:val="ru-RU"/>
        </w:rPr>
        <w:t>а</w:t>
      </w:r>
      <w:r>
        <w:rPr>
          <w:rFonts w:ascii="Times New Roman" w:hAnsi="Times New Roman" w:cs="Times New Roman"/>
          <w:sz w:val="28"/>
          <w:szCs w:val="28"/>
          <w:lang w:val="ru-RU"/>
        </w:rPr>
        <w:t xml:space="preserve"> матеріалі текстів з історії Києва</w:t>
      </w:r>
      <w:r w:rsidRPr="0077168F">
        <w:rPr>
          <w:rFonts w:ascii="Times New Roman" w:hAnsi="Times New Roman" w:cs="Times New Roman"/>
          <w:sz w:val="28"/>
          <w:szCs w:val="28"/>
          <w:lang w:val="ru-RU"/>
        </w:rPr>
        <w:t>)</w:t>
      </w:r>
      <w:r>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1. Інте</w:t>
      </w:r>
      <w:r>
        <w:rPr>
          <w:rFonts w:ascii="Times New Roman" w:hAnsi="Times New Roman" w:cs="Times New Roman"/>
          <w:sz w:val="28"/>
          <w:szCs w:val="28"/>
          <w:lang w:val="ru-RU"/>
        </w:rPr>
        <w:t>рактивна вправа «Давай поміркуємо</w:t>
      </w:r>
      <w:r w:rsidRPr="0077168F">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Завдання: запишіть назви украї</w:t>
      </w:r>
      <w:r>
        <w:rPr>
          <w:rFonts w:ascii="Times New Roman" w:hAnsi="Times New Roman" w:cs="Times New Roman"/>
          <w:sz w:val="28"/>
          <w:szCs w:val="28"/>
          <w:lang w:val="ru-RU"/>
        </w:rPr>
        <w:t>нських міст із суфіксами -ів, -ї</w:t>
      </w:r>
      <w:r w:rsidRPr="0077168F">
        <w:rPr>
          <w:rFonts w:ascii="Times New Roman" w:hAnsi="Times New Roman" w:cs="Times New Roman"/>
          <w:sz w:val="28"/>
          <w:szCs w:val="28"/>
          <w:lang w:val="ru-RU"/>
        </w:rPr>
        <w:t xml:space="preserve">в. </w:t>
      </w:r>
      <w:r>
        <w:rPr>
          <w:rFonts w:ascii="Times New Roman" w:hAnsi="Times New Roman" w:cs="Times New Roman"/>
          <w:sz w:val="28"/>
          <w:szCs w:val="28"/>
          <w:lang w:val="ru-RU"/>
        </w:rPr>
        <w:t>Поясніть</w:t>
      </w:r>
      <w:r w:rsidRPr="0077168F">
        <w:rPr>
          <w:rFonts w:ascii="Times New Roman" w:hAnsi="Times New Roman" w:cs="Times New Roman"/>
          <w:sz w:val="28"/>
          <w:szCs w:val="28"/>
          <w:lang w:val="ru-RU"/>
        </w:rPr>
        <w:t xml:space="preserve"> походження цих назв.</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2. Робота в групах. Гра «Хто більше?»</w:t>
      </w:r>
    </w:p>
    <w:p w:rsidR="00FE2B1C"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Книга є джерелом знань. Але з давніх часів до нас дійшло небагато книг. </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Завдання: пригадати авторів і </w:t>
      </w:r>
      <w:r>
        <w:rPr>
          <w:rFonts w:ascii="Times New Roman" w:hAnsi="Times New Roman" w:cs="Times New Roman"/>
          <w:sz w:val="28"/>
          <w:szCs w:val="28"/>
          <w:lang w:val="ru-RU"/>
        </w:rPr>
        <w:t>твори давньої української літератури</w:t>
      </w:r>
      <w:r w:rsidRPr="0077168F">
        <w:rPr>
          <w:rFonts w:ascii="Times New Roman" w:hAnsi="Times New Roman" w:cs="Times New Roman"/>
          <w:sz w:val="28"/>
          <w:szCs w:val="28"/>
          <w:lang w:val="ru-RU"/>
        </w:rPr>
        <w:t>. Запишіть їх. Поясніть правопис великої літери.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3. «Я </w:t>
      </w:r>
      <w:r w:rsidRPr="00BC400F">
        <w:rPr>
          <w:rFonts w:ascii="Times New Roman" w:hAnsi="Times New Roman" w:cs="Times New Roman"/>
          <w:i/>
          <w:sz w:val="28"/>
          <w:szCs w:val="28"/>
          <w:lang w:val="ru-RU"/>
        </w:rPr>
        <w:t>–</w:t>
      </w:r>
      <w:r>
        <w:rPr>
          <w:rFonts w:ascii="Times New Roman" w:hAnsi="Times New Roman" w:cs="Times New Roman"/>
          <w:i/>
          <w:sz w:val="28"/>
          <w:szCs w:val="28"/>
          <w:lang w:val="ru-RU"/>
        </w:rPr>
        <w:t xml:space="preserve"> </w:t>
      </w:r>
      <w:r w:rsidRPr="0077168F">
        <w:rPr>
          <w:rFonts w:ascii="Times New Roman" w:hAnsi="Times New Roman" w:cs="Times New Roman"/>
          <w:sz w:val="28"/>
          <w:szCs w:val="28"/>
          <w:lang w:val="ru-RU"/>
        </w:rPr>
        <w:t>редактор»</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Раніше книги переписували ченці в монастирях, а зараз їх друкують у друкарнях. Але перш ніж книга </w:t>
      </w:r>
      <w:r>
        <w:rPr>
          <w:rFonts w:ascii="Times New Roman" w:hAnsi="Times New Roman" w:cs="Times New Roman"/>
          <w:sz w:val="28"/>
          <w:szCs w:val="28"/>
          <w:lang w:val="ru-RU"/>
        </w:rPr>
        <w:t>потрапить до друку</w:t>
      </w:r>
      <w:r w:rsidRPr="0077168F">
        <w:rPr>
          <w:rFonts w:ascii="Times New Roman" w:hAnsi="Times New Roman" w:cs="Times New Roman"/>
          <w:sz w:val="28"/>
          <w:szCs w:val="28"/>
          <w:lang w:val="ru-RU"/>
        </w:rPr>
        <w:t>, її редаг</w:t>
      </w:r>
      <w:r>
        <w:rPr>
          <w:rFonts w:ascii="Times New Roman" w:hAnsi="Times New Roman" w:cs="Times New Roman"/>
          <w:sz w:val="28"/>
          <w:szCs w:val="28"/>
          <w:lang w:val="ru-RU"/>
        </w:rPr>
        <w:t>ують</w:t>
      </w:r>
      <w:r w:rsidRPr="0077168F">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Завдання: відредагувати текст. Поясніть вживання великої літери.</w:t>
      </w:r>
    </w:p>
    <w:p w:rsidR="00FE2B1C" w:rsidRPr="00BC400F" w:rsidRDefault="00FE2B1C" w:rsidP="00FE2B1C">
      <w:pPr>
        <w:spacing w:after="0" w:line="360" w:lineRule="auto"/>
        <w:ind w:firstLine="720"/>
        <w:jc w:val="both"/>
        <w:rPr>
          <w:rFonts w:ascii="Times New Roman" w:hAnsi="Times New Roman" w:cs="Times New Roman"/>
          <w:i/>
          <w:sz w:val="28"/>
          <w:szCs w:val="28"/>
          <w:lang w:val="ru-RU"/>
        </w:rPr>
      </w:pPr>
      <w:r w:rsidRPr="00BC400F">
        <w:rPr>
          <w:rFonts w:ascii="Times New Roman" w:hAnsi="Times New Roman" w:cs="Times New Roman"/>
          <w:i/>
          <w:sz w:val="28"/>
          <w:szCs w:val="28"/>
          <w:lang w:val="ru-RU"/>
        </w:rPr>
        <w:t xml:space="preserve">(K, </w:t>
      </w:r>
      <w:proofErr w:type="gramStart"/>
      <w:r w:rsidRPr="00BC400F">
        <w:rPr>
          <w:rFonts w:ascii="Times New Roman" w:hAnsi="Times New Roman" w:cs="Times New Roman"/>
          <w:i/>
          <w:sz w:val="28"/>
          <w:szCs w:val="28"/>
          <w:lang w:val="ru-RU"/>
        </w:rPr>
        <w:t>к)иїв</w:t>
      </w:r>
      <w:proofErr w:type="gramEnd"/>
      <w:r w:rsidRPr="00BC400F">
        <w:rPr>
          <w:rFonts w:ascii="Times New Roman" w:hAnsi="Times New Roman" w:cs="Times New Roman"/>
          <w:i/>
          <w:sz w:val="28"/>
          <w:szCs w:val="28"/>
          <w:lang w:val="ru-RU"/>
        </w:rPr>
        <w:t xml:space="preserve"> – столиця (У, y)країни. Тут працює (П, </w:t>
      </w:r>
      <w:proofErr w:type="gramStart"/>
      <w:r w:rsidRPr="00BC400F">
        <w:rPr>
          <w:rFonts w:ascii="Times New Roman" w:hAnsi="Times New Roman" w:cs="Times New Roman"/>
          <w:i/>
          <w:sz w:val="28"/>
          <w:szCs w:val="28"/>
          <w:lang w:val="ru-RU"/>
        </w:rPr>
        <w:t>п)резидент</w:t>
      </w:r>
      <w:proofErr w:type="gramEnd"/>
      <w:r w:rsidRPr="00BC400F">
        <w:rPr>
          <w:rFonts w:ascii="Times New Roman" w:hAnsi="Times New Roman" w:cs="Times New Roman"/>
          <w:i/>
          <w:sz w:val="28"/>
          <w:szCs w:val="28"/>
          <w:lang w:val="ru-RU"/>
        </w:rPr>
        <w:t xml:space="preserve"> (У, y)країни, (B, в)ерховна (Р, p)ада, (У, y)ряд (У, y)країни. Тут приймаються і затверджуються закони, за якими розбудовується наша незалежна, вільна (Д, д) держава. Широко відомими в (У, </w:t>
      </w:r>
      <w:proofErr w:type="gramStart"/>
      <w:r w:rsidRPr="00BC400F">
        <w:rPr>
          <w:rFonts w:ascii="Times New Roman" w:hAnsi="Times New Roman" w:cs="Times New Roman"/>
          <w:i/>
          <w:sz w:val="28"/>
          <w:szCs w:val="28"/>
          <w:lang w:val="ru-RU"/>
        </w:rPr>
        <w:t>у)країні</w:t>
      </w:r>
      <w:proofErr w:type="gramEnd"/>
      <w:r w:rsidRPr="00BC400F">
        <w:rPr>
          <w:rFonts w:ascii="Times New Roman" w:hAnsi="Times New Roman" w:cs="Times New Roman"/>
          <w:i/>
          <w:sz w:val="28"/>
          <w:szCs w:val="28"/>
          <w:lang w:val="ru-RU"/>
        </w:rPr>
        <w:t xml:space="preserve"> та світі центральна вулиця (К, к)иєва – (Х, х)рещатик і центральна площа – (М, м)айдан (Н, н)езалежності, де святкують (Д, д)ень (К, к)иєва, проводяться урочистості, мітинги, концерти, змагання. На (М, </w:t>
      </w:r>
      <w:proofErr w:type="gramStart"/>
      <w:r w:rsidRPr="00BC400F">
        <w:rPr>
          <w:rFonts w:ascii="Times New Roman" w:hAnsi="Times New Roman" w:cs="Times New Roman"/>
          <w:i/>
          <w:sz w:val="28"/>
          <w:szCs w:val="28"/>
          <w:lang w:val="ru-RU"/>
        </w:rPr>
        <w:t>м)айдані</w:t>
      </w:r>
      <w:proofErr w:type="gramEnd"/>
      <w:r w:rsidRPr="00BC400F">
        <w:rPr>
          <w:rFonts w:ascii="Times New Roman" w:hAnsi="Times New Roman" w:cs="Times New Roman"/>
          <w:i/>
          <w:sz w:val="28"/>
          <w:szCs w:val="28"/>
          <w:lang w:val="ru-RU"/>
        </w:rPr>
        <w:t xml:space="preserve"> збудовано найбільший фонтан міста, працюють підземні торгові центри. Керує містом (К, </w:t>
      </w:r>
      <w:proofErr w:type="gramStart"/>
      <w:r w:rsidRPr="00BC400F">
        <w:rPr>
          <w:rFonts w:ascii="Times New Roman" w:hAnsi="Times New Roman" w:cs="Times New Roman"/>
          <w:i/>
          <w:sz w:val="28"/>
          <w:szCs w:val="28"/>
          <w:lang w:val="ru-RU"/>
        </w:rPr>
        <w:t>к)иївська</w:t>
      </w:r>
      <w:proofErr w:type="gramEnd"/>
      <w:r w:rsidRPr="00BC400F">
        <w:rPr>
          <w:rFonts w:ascii="Times New Roman" w:hAnsi="Times New Roman" w:cs="Times New Roman"/>
          <w:i/>
          <w:sz w:val="28"/>
          <w:szCs w:val="28"/>
          <w:lang w:val="ru-RU"/>
        </w:rPr>
        <w:t xml:space="preserve"> (М, м)міська (Д, д)ержавна (А, а)дміністрація. Саме вона і кияни відповідають за збереження статусу </w:t>
      </w:r>
      <w:r w:rsidRPr="00BC400F">
        <w:rPr>
          <w:rFonts w:ascii="Times New Roman" w:hAnsi="Times New Roman" w:cs="Times New Roman"/>
          <w:i/>
          <w:sz w:val="28"/>
          <w:szCs w:val="28"/>
          <w:lang w:val="ru-RU"/>
        </w:rPr>
        <w:lastRenderedPageBreak/>
        <w:t xml:space="preserve">сучасної (Є, </w:t>
      </w:r>
      <w:proofErr w:type="gramStart"/>
      <w:r w:rsidRPr="00BC400F">
        <w:rPr>
          <w:rFonts w:ascii="Times New Roman" w:hAnsi="Times New Roman" w:cs="Times New Roman"/>
          <w:i/>
          <w:sz w:val="28"/>
          <w:szCs w:val="28"/>
          <w:lang w:val="ru-RU"/>
        </w:rPr>
        <w:t>є)вропейської</w:t>
      </w:r>
      <w:proofErr w:type="gramEnd"/>
      <w:r w:rsidRPr="00BC400F">
        <w:rPr>
          <w:rFonts w:ascii="Times New Roman" w:hAnsi="Times New Roman" w:cs="Times New Roman"/>
          <w:i/>
          <w:sz w:val="28"/>
          <w:szCs w:val="28"/>
          <w:lang w:val="ru-RU"/>
        </w:rPr>
        <w:t xml:space="preserve"> столиці. Тому бути киянином – це не лише почесно, а й відповідально.</w:t>
      </w:r>
    </w:p>
    <w:p w:rsidR="00FE2B1C" w:rsidRPr="00944468" w:rsidRDefault="00FE2B1C" w:rsidP="00FE2B1C">
      <w:pPr>
        <w:spacing w:after="0" w:line="360" w:lineRule="auto"/>
        <w:ind w:firstLine="720"/>
        <w:jc w:val="both"/>
        <w:rPr>
          <w:rFonts w:ascii="Times New Roman" w:hAnsi="Times New Roman" w:cs="Times New Roman"/>
          <w:sz w:val="28"/>
          <w:szCs w:val="28"/>
          <w:lang w:val="ru-RU"/>
        </w:rPr>
      </w:pPr>
      <w:r w:rsidRPr="00944468">
        <w:rPr>
          <w:rFonts w:ascii="Times New Roman" w:hAnsi="Times New Roman" w:cs="Times New Roman"/>
          <w:sz w:val="28"/>
          <w:szCs w:val="28"/>
          <w:lang w:val="ru-RU"/>
        </w:rPr>
        <w:t>Українська мова – українська література.</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10 клас. Урок-дослідже</w:t>
      </w:r>
      <w:r>
        <w:rPr>
          <w:rFonts w:ascii="Times New Roman" w:hAnsi="Times New Roman" w:cs="Times New Roman"/>
          <w:sz w:val="28"/>
          <w:szCs w:val="28"/>
          <w:lang w:val="ru-RU"/>
        </w:rPr>
        <w:t>ння. «Відмінювання дієслова» (на матеріалі віршів Т. Шевченка</w:t>
      </w:r>
      <w:r w:rsidRPr="0077168F">
        <w:rPr>
          <w:rFonts w:ascii="Times New Roman" w:hAnsi="Times New Roman" w:cs="Times New Roman"/>
          <w:sz w:val="28"/>
          <w:szCs w:val="28"/>
          <w:lang w:val="ru-RU"/>
        </w:rPr>
        <w:t>)</w:t>
      </w:r>
      <w:r>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Лінгвістичне дослідження з творчим завданням</w:t>
      </w:r>
      <w:r>
        <w:rPr>
          <w:rFonts w:ascii="Times New Roman" w:hAnsi="Times New Roman" w:cs="Times New Roman"/>
          <w:sz w:val="28"/>
          <w:szCs w:val="28"/>
          <w:lang w:val="ru-RU"/>
        </w:rPr>
        <w:t>.</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 xml:space="preserve">Завдання: переписати, розкриваючи дужки. </w:t>
      </w:r>
      <w:r>
        <w:rPr>
          <w:rFonts w:ascii="Times New Roman" w:hAnsi="Times New Roman" w:cs="Times New Roman"/>
          <w:sz w:val="28"/>
          <w:szCs w:val="28"/>
          <w:lang w:val="ru-RU"/>
        </w:rPr>
        <w:t>Д</w:t>
      </w:r>
      <w:r w:rsidRPr="0077168F">
        <w:rPr>
          <w:rFonts w:ascii="Times New Roman" w:hAnsi="Times New Roman" w:cs="Times New Roman"/>
          <w:sz w:val="28"/>
          <w:szCs w:val="28"/>
          <w:lang w:val="ru-RU"/>
        </w:rPr>
        <w:t xml:space="preserve">ієслова </w:t>
      </w:r>
      <w:r>
        <w:rPr>
          <w:rFonts w:ascii="Times New Roman" w:hAnsi="Times New Roman" w:cs="Times New Roman"/>
          <w:sz w:val="28"/>
          <w:szCs w:val="28"/>
          <w:lang w:val="ru-RU"/>
        </w:rPr>
        <w:t xml:space="preserve">поставте в потрібній способовій формі, </w:t>
      </w:r>
      <w:r w:rsidRPr="0077168F">
        <w:rPr>
          <w:rFonts w:ascii="Times New Roman" w:hAnsi="Times New Roman" w:cs="Times New Roman"/>
          <w:sz w:val="28"/>
          <w:szCs w:val="28"/>
          <w:lang w:val="ru-RU"/>
        </w:rPr>
        <w:t xml:space="preserve">визначте дієвідміну, виділіть особові закінчення. Поміркуйте, чи існують способи вираження </w:t>
      </w:r>
      <w:r>
        <w:rPr>
          <w:rFonts w:ascii="Times New Roman" w:hAnsi="Times New Roman" w:cs="Times New Roman"/>
          <w:sz w:val="28"/>
          <w:szCs w:val="28"/>
          <w:lang w:val="ru-RU"/>
        </w:rPr>
        <w:t>наказовості</w:t>
      </w:r>
      <w:r w:rsidRPr="0077168F">
        <w:rPr>
          <w:rFonts w:ascii="Times New Roman" w:hAnsi="Times New Roman" w:cs="Times New Roman"/>
          <w:sz w:val="28"/>
          <w:szCs w:val="28"/>
          <w:lang w:val="ru-RU"/>
        </w:rPr>
        <w:t xml:space="preserve"> для 1-ї, 3-ї особи однини та 3-ї особи множини. Випишіть із поданих речень 3-4 словосполучення, накресліть схеми, визначте зв’язок.</w:t>
      </w:r>
    </w:p>
    <w:p w:rsidR="00FE2B1C" w:rsidRPr="00773F54" w:rsidRDefault="00FE2B1C" w:rsidP="00FE2B1C">
      <w:pPr>
        <w:spacing w:after="0" w:line="360" w:lineRule="auto"/>
        <w:ind w:firstLine="720"/>
        <w:jc w:val="both"/>
        <w:rPr>
          <w:rFonts w:ascii="Times New Roman" w:hAnsi="Times New Roman" w:cs="Times New Roman"/>
          <w:i/>
          <w:sz w:val="28"/>
          <w:szCs w:val="28"/>
          <w:lang w:val="ru-RU"/>
        </w:rPr>
      </w:pPr>
      <w:r w:rsidRPr="00773F54">
        <w:rPr>
          <w:rFonts w:ascii="Times New Roman" w:hAnsi="Times New Roman" w:cs="Times New Roman"/>
          <w:i/>
          <w:sz w:val="28"/>
          <w:szCs w:val="28"/>
          <w:lang w:val="ru-RU"/>
        </w:rPr>
        <w:t>1. (Йти) селом, Катерина плаче...</w:t>
      </w:r>
    </w:p>
    <w:p w:rsidR="00FE2B1C" w:rsidRPr="00773F54" w:rsidRDefault="00FE2B1C" w:rsidP="00FE2B1C">
      <w:pPr>
        <w:spacing w:after="0" w:line="360" w:lineRule="auto"/>
        <w:ind w:firstLine="720"/>
        <w:jc w:val="both"/>
        <w:rPr>
          <w:rFonts w:ascii="Times New Roman" w:hAnsi="Times New Roman" w:cs="Times New Roman"/>
          <w:i/>
          <w:sz w:val="28"/>
          <w:szCs w:val="28"/>
          <w:lang w:val="ru-RU"/>
        </w:rPr>
      </w:pPr>
      <w:r w:rsidRPr="00773F54">
        <w:rPr>
          <w:rFonts w:ascii="Times New Roman" w:hAnsi="Times New Roman" w:cs="Times New Roman"/>
          <w:i/>
          <w:sz w:val="28"/>
          <w:szCs w:val="28"/>
          <w:lang w:val="ru-RU"/>
        </w:rPr>
        <w:t>2. (Кричати) сови, (спати) діброва, зірочки (сіяти).</w:t>
      </w:r>
    </w:p>
    <w:p w:rsidR="00FE2B1C" w:rsidRPr="00773F54" w:rsidRDefault="00FE2B1C" w:rsidP="00FE2B1C">
      <w:pPr>
        <w:spacing w:after="0" w:line="360" w:lineRule="auto"/>
        <w:ind w:firstLine="720"/>
        <w:jc w:val="both"/>
        <w:rPr>
          <w:rFonts w:ascii="Times New Roman" w:hAnsi="Times New Roman" w:cs="Times New Roman"/>
          <w:i/>
          <w:sz w:val="28"/>
          <w:szCs w:val="28"/>
          <w:lang w:val="ru-RU"/>
        </w:rPr>
      </w:pPr>
      <w:r w:rsidRPr="00773F54">
        <w:rPr>
          <w:rFonts w:ascii="Times New Roman" w:hAnsi="Times New Roman" w:cs="Times New Roman"/>
          <w:i/>
          <w:sz w:val="28"/>
          <w:szCs w:val="28"/>
          <w:lang w:val="ru-RU"/>
        </w:rPr>
        <w:t>3. (Мовчати) гори, (грати) море, могили (сумувати) а над дітьми козацькими поганці (панувати).</w:t>
      </w:r>
    </w:p>
    <w:p w:rsidR="00FE2B1C" w:rsidRPr="00773F54" w:rsidRDefault="00FE2B1C" w:rsidP="00FE2B1C">
      <w:pPr>
        <w:spacing w:after="0" w:line="360" w:lineRule="auto"/>
        <w:ind w:firstLine="720"/>
        <w:jc w:val="both"/>
        <w:rPr>
          <w:rFonts w:ascii="Times New Roman" w:hAnsi="Times New Roman" w:cs="Times New Roman"/>
          <w:i/>
          <w:sz w:val="28"/>
          <w:szCs w:val="28"/>
          <w:lang w:val="ru-RU"/>
        </w:rPr>
      </w:pPr>
      <w:r w:rsidRPr="00773F54">
        <w:rPr>
          <w:rFonts w:ascii="Times New Roman" w:hAnsi="Times New Roman" w:cs="Times New Roman"/>
          <w:i/>
          <w:sz w:val="28"/>
          <w:szCs w:val="28"/>
          <w:lang w:val="ru-RU"/>
        </w:rPr>
        <w:t>4. (Лягати) сонце за горою, зорі (засіяти) ...</w:t>
      </w:r>
    </w:p>
    <w:p w:rsidR="00FE2B1C" w:rsidRPr="00773F54" w:rsidRDefault="00FE2B1C" w:rsidP="00FE2B1C">
      <w:pPr>
        <w:spacing w:after="0" w:line="360" w:lineRule="auto"/>
        <w:ind w:firstLine="720"/>
        <w:jc w:val="both"/>
        <w:rPr>
          <w:rFonts w:ascii="Times New Roman" w:hAnsi="Times New Roman" w:cs="Times New Roman"/>
          <w:i/>
          <w:sz w:val="28"/>
          <w:szCs w:val="28"/>
          <w:lang w:val="ru-RU"/>
        </w:rPr>
      </w:pPr>
      <w:r w:rsidRPr="00773F54">
        <w:rPr>
          <w:rFonts w:ascii="Times New Roman" w:hAnsi="Times New Roman" w:cs="Times New Roman"/>
          <w:i/>
          <w:sz w:val="28"/>
          <w:szCs w:val="28"/>
          <w:lang w:val="ru-RU"/>
        </w:rPr>
        <w:t xml:space="preserve">5. (Полюбити) чорноборова козака дівчина. </w:t>
      </w:r>
    </w:p>
    <w:p w:rsidR="00FE2B1C" w:rsidRPr="00773F54" w:rsidRDefault="00FE2B1C" w:rsidP="00FE2B1C">
      <w:pPr>
        <w:spacing w:after="0" w:line="360" w:lineRule="auto"/>
        <w:ind w:firstLine="720"/>
        <w:jc w:val="both"/>
        <w:rPr>
          <w:rFonts w:ascii="Times New Roman" w:hAnsi="Times New Roman" w:cs="Times New Roman"/>
          <w:i/>
          <w:sz w:val="28"/>
          <w:szCs w:val="28"/>
          <w:lang w:val="ru-RU"/>
        </w:rPr>
      </w:pPr>
      <w:r w:rsidRPr="00773F54">
        <w:rPr>
          <w:rFonts w:ascii="Times New Roman" w:hAnsi="Times New Roman" w:cs="Times New Roman"/>
          <w:i/>
          <w:sz w:val="28"/>
          <w:szCs w:val="28"/>
          <w:lang w:val="ru-RU"/>
        </w:rPr>
        <w:t xml:space="preserve">6. По дібровти вітер (виє), (гуляти) по полю, край дороги (гнути) тополя </w:t>
      </w:r>
      <w:proofErr w:type="gramStart"/>
      <w:r w:rsidRPr="00773F54">
        <w:rPr>
          <w:rFonts w:ascii="Times New Roman" w:hAnsi="Times New Roman" w:cs="Times New Roman"/>
          <w:i/>
          <w:sz w:val="28"/>
          <w:szCs w:val="28"/>
          <w:lang w:val="ru-RU"/>
        </w:rPr>
        <w:t>до самого долу</w:t>
      </w:r>
      <w:proofErr w:type="gramEnd"/>
      <w:r w:rsidRPr="00773F54">
        <w:rPr>
          <w:rFonts w:ascii="Times New Roman" w:hAnsi="Times New Roman" w:cs="Times New Roman"/>
          <w:i/>
          <w:sz w:val="28"/>
          <w:szCs w:val="28"/>
          <w:lang w:val="ru-RU"/>
        </w:rPr>
        <w:t>.</w:t>
      </w:r>
    </w:p>
    <w:p w:rsidR="00FE2B1C" w:rsidRPr="00773F54" w:rsidRDefault="00FE2B1C" w:rsidP="00FE2B1C">
      <w:pPr>
        <w:spacing w:after="0" w:line="360" w:lineRule="auto"/>
        <w:ind w:firstLine="720"/>
        <w:jc w:val="both"/>
        <w:rPr>
          <w:rFonts w:ascii="Times New Roman" w:hAnsi="Times New Roman" w:cs="Times New Roman"/>
          <w:i/>
          <w:sz w:val="28"/>
          <w:szCs w:val="28"/>
          <w:lang w:val="ru-RU"/>
        </w:rPr>
      </w:pPr>
      <w:r w:rsidRPr="00773F54">
        <w:rPr>
          <w:rFonts w:ascii="Times New Roman" w:hAnsi="Times New Roman" w:cs="Times New Roman"/>
          <w:i/>
          <w:sz w:val="28"/>
          <w:szCs w:val="28"/>
          <w:lang w:val="ru-RU"/>
        </w:rPr>
        <w:t>7. І знову (летіти), земля (чорніти), (дрімати) розум, серце (мліти).</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sidRPr="00773F54">
        <w:rPr>
          <w:rFonts w:ascii="Times New Roman" w:hAnsi="Times New Roman" w:cs="Times New Roman"/>
          <w:i/>
          <w:sz w:val="28"/>
          <w:szCs w:val="28"/>
          <w:lang w:val="ru-RU"/>
        </w:rPr>
        <w:t xml:space="preserve">8. Якби ви (вчитись) так, як треба, то й </w:t>
      </w:r>
      <w:proofErr w:type="gramStart"/>
      <w:r w:rsidRPr="00773F54">
        <w:rPr>
          <w:rFonts w:ascii="Times New Roman" w:hAnsi="Times New Roman" w:cs="Times New Roman"/>
          <w:i/>
          <w:sz w:val="28"/>
          <w:szCs w:val="28"/>
          <w:lang w:val="ru-RU"/>
        </w:rPr>
        <w:t>мудрість  би</w:t>
      </w:r>
      <w:proofErr w:type="gramEnd"/>
      <w:r w:rsidRPr="00773F54">
        <w:rPr>
          <w:rFonts w:ascii="Times New Roman" w:hAnsi="Times New Roman" w:cs="Times New Roman"/>
          <w:i/>
          <w:sz w:val="28"/>
          <w:szCs w:val="28"/>
          <w:lang w:val="ru-RU"/>
        </w:rPr>
        <w:t xml:space="preserve"> була своя.</w:t>
      </w:r>
    </w:p>
    <w:p w:rsidR="00FE2B1C" w:rsidRPr="0077168F" w:rsidRDefault="00FE2B1C" w:rsidP="00FE2B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Отже</w:t>
      </w:r>
      <w:r w:rsidRPr="0077168F">
        <w:rPr>
          <w:rFonts w:ascii="Times New Roman" w:hAnsi="Times New Roman" w:cs="Times New Roman"/>
          <w:sz w:val="28"/>
          <w:szCs w:val="28"/>
          <w:lang w:val="ru-RU"/>
        </w:rPr>
        <w:t xml:space="preserve">, формування соціокультурної компетентності учнів можливе через </w:t>
      </w:r>
      <w:r>
        <w:rPr>
          <w:rFonts w:ascii="Times New Roman" w:hAnsi="Times New Roman" w:cs="Times New Roman"/>
          <w:sz w:val="28"/>
          <w:szCs w:val="28"/>
          <w:lang w:val="ru-RU"/>
        </w:rPr>
        <w:t>засвоєння</w:t>
      </w:r>
      <w:r w:rsidRPr="0077168F">
        <w:rPr>
          <w:rFonts w:ascii="Times New Roman" w:hAnsi="Times New Roman" w:cs="Times New Roman"/>
          <w:sz w:val="28"/>
          <w:szCs w:val="28"/>
          <w:lang w:val="ru-RU"/>
        </w:rPr>
        <w:t xml:space="preserve"> соціокульту</w:t>
      </w:r>
      <w:r>
        <w:rPr>
          <w:rFonts w:ascii="Times New Roman" w:hAnsi="Times New Roman" w:cs="Times New Roman"/>
          <w:sz w:val="28"/>
          <w:szCs w:val="28"/>
          <w:lang w:val="ru-RU"/>
        </w:rPr>
        <w:t>рних тем</w:t>
      </w:r>
      <w:r w:rsidRPr="0077168F">
        <w:rPr>
          <w:rFonts w:ascii="Times New Roman" w:hAnsi="Times New Roman" w:cs="Times New Roman"/>
          <w:sz w:val="28"/>
          <w:szCs w:val="28"/>
          <w:lang w:val="ru-RU"/>
        </w:rPr>
        <w:t xml:space="preserve">, міжпредметні зв’язки та інтегроване навчання. Всебічний розвиток </w:t>
      </w:r>
      <w:r>
        <w:rPr>
          <w:rFonts w:ascii="Times New Roman" w:hAnsi="Times New Roman" w:cs="Times New Roman"/>
          <w:sz w:val="28"/>
          <w:szCs w:val="28"/>
          <w:lang w:val="ru-RU"/>
        </w:rPr>
        <w:t>здобувачів освіти</w:t>
      </w:r>
      <w:r w:rsidRPr="0077168F">
        <w:rPr>
          <w:rFonts w:ascii="Times New Roman" w:hAnsi="Times New Roman" w:cs="Times New Roman"/>
          <w:sz w:val="28"/>
          <w:szCs w:val="28"/>
          <w:lang w:val="ru-RU"/>
        </w:rPr>
        <w:t xml:space="preserve"> у процесі вивчення мови досягається за </w:t>
      </w:r>
      <w:r>
        <w:rPr>
          <w:rFonts w:ascii="Times New Roman" w:hAnsi="Times New Roman" w:cs="Times New Roman"/>
          <w:sz w:val="28"/>
          <w:szCs w:val="28"/>
          <w:lang w:val="ru-RU"/>
        </w:rPr>
        <w:t>умови</w:t>
      </w:r>
      <w:r w:rsidRPr="0077168F">
        <w:rPr>
          <w:rFonts w:ascii="Times New Roman" w:hAnsi="Times New Roman" w:cs="Times New Roman"/>
          <w:sz w:val="28"/>
          <w:szCs w:val="28"/>
          <w:lang w:val="ru-RU"/>
        </w:rPr>
        <w:t xml:space="preserve"> систематичного та цілеспрямованого використання міжпредметних зв’язків. Ефективність інтегрованих уроків підвищується,</w:t>
      </w:r>
      <w:r>
        <w:rPr>
          <w:rFonts w:ascii="Times New Roman" w:hAnsi="Times New Roman" w:cs="Times New Roman"/>
          <w:sz w:val="28"/>
          <w:szCs w:val="28"/>
          <w:lang w:val="ru-RU"/>
        </w:rPr>
        <w:t xml:space="preserve"> як</w:t>
      </w:r>
      <w:r w:rsidRPr="0077168F">
        <w:rPr>
          <w:rFonts w:ascii="Times New Roman" w:hAnsi="Times New Roman" w:cs="Times New Roman"/>
          <w:sz w:val="28"/>
          <w:szCs w:val="28"/>
          <w:lang w:val="ru-RU"/>
        </w:rPr>
        <w:t xml:space="preserve">що завдання, запропоновані вчителем на уроці, </w:t>
      </w:r>
      <w:r>
        <w:rPr>
          <w:rFonts w:ascii="Times New Roman" w:hAnsi="Times New Roman" w:cs="Times New Roman"/>
          <w:sz w:val="28"/>
          <w:szCs w:val="28"/>
          <w:lang w:val="ru-RU"/>
        </w:rPr>
        <w:t>цікавлять</w:t>
      </w:r>
      <w:r w:rsidRPr="0077168F">
        <w:rPr>
          <w:rFonts w:ascii="Times New Roman" w:hAnsi="Times New Roman" w:cs="Times New Roman"/>
          <w:sz w:val="28"/>
          <w:szCs w:val="28"/>
          <w:lang w:val="ru-RU"/>
        </w:rPr>
        <w:t xml:space="preserve"> учнів і </w:t>
      </w:r>
      <w:r>
        <w:rPr>
          <w:rFonts w:ascii="Times New Roman" w:hAnsi="Times New Roman" w:cs="Times New Roman"/>
          <w:sz w:val="28"/>
          <w:szCs w:val="28"/>
          <w:lang w:val="ru-RU"/>
        </w:rPr>
        <w:t>зближують з</w:t>
      </w:r>
      <w:r w:rsidRPr="0077168F">
        <w:rPr>
          <w:rFonts w:ascii="Times New Roman" w:hAnsi="Times New Roman" w:cs="Times New Roman"/>
          <w:sz w:val="28"/>
          <w:szCs w:val="28"/>
          <w:lang w:val="ru-RU"/>
        </w:rPr>
        <w:t xml:space="preserve"> життя</w:t>
      </w:r>
      <w:r>
        <w:rPr>
          <w:rFonts w:ascii="Times New Roman" w:hAnsi="Times New Roman" w:cs="Times New Roman"/>
          <w:sz w:val="28"/>
          <w:szCs w:val="28"/>
          <w:lang w:val="ru-RU"/>
        </w:rPr>
        <w:t>м</w:t>
      </w:r>
      <w:r w:rsidRPr="0077168F">
        <w:rPr>
          <w:rFonts w:ascii="Times New Roman" w:hAnsi="Times New Roman" w:cs="Times New Roman"/>
          <w:sz w:val="28"/>
          <w:szCs w:val="28"/>
          <w:lang w:val="ru-RU"/>
        </w:rPr>
        <w:t xml:space="preserve">, показують можливість практичного застосування матеріалу, сприяють </w:t>
      </w:r>
      <w:r w:rsidRPr="0077168F">
        <w:rPr>
          <w:rFonts w:ascii="Times New Roman" w:hAnsi="Times New Roman" w:cs="Times New Roman"/>
          <w:sz w:val="28"/>
          <w:szCs w:val="28"/>
          <w:lang w:val="ru-RU"/>
        </w:rPr>
        <w:lastRenderedPageBreak/>
        <w:t xml:space="preserve">інтелектуальному та творчому розвитку учнів, створюючи таким чином умови для самоствердження, </w:t>
      </w:r>
      <w:r>
        <w:rPr>
          <w:rFonts w:ascii="Times New Roman" w:hAnsi="Times New Roman" w:cs="Times New Roman"/>
          <w:sz w:val="28"/>
          <w:szCs w:val="28"/>
          <w:lang w:val="ru-RU"/>
        </w:rPr>
        <w:t xml:space="preserve">самореалізації та саморозвитку </w:t>
      </w:r>
      <w:r w:rsidRPr="0077168F">
        <w:rPr>
          <w:rFonts w:ascii="Times New Roman" w:hAnsi="Times New Roman" w:cs="Times New Roman"/>
          <w:sz w:val="28"/>
          <w:szCs w:val="28"/>
          <w:lang w:val="ru-RU"/>
        </w:rPr>
        <w:t>їх особистості.</w:t>
      </w:r>
    </w:p>
    <w:p w:rsidR="0073643F" w:rsidRPr="00FF6795" w:rsidRDefault="0073643F" w:rsidP="006466AD">
      <w:pPr>
        <w:spacing w:after="0" w:line="360" w:lineRule="auto"/>
        <w:ind w:firstLine="720"/>
        <w:jc w:val="both"/>
        <w:rPr>
          <w:rStyle w:val="fontstyle01"/>
          <w:rFonts w:ascii="Times New Roman" w:hAnsi="Times New Roman" w:cs="Times New Roman"/>
          <w:b w:val="0"/>
          <w:lang w:val="uk-UA"/>
        </w:rPr>
      </w:pPr>
      <w:r w:rsidRPr="00FF6795">
        <w:rPr>
          <w:rStyle w:val="fontstyle01"/>
          <w:rFonts w:ascii="Times New Roman" w:hAnsi="Times New Roman" w:cs="Times New Roman"/>
          <w:b w:val="0"/>
          <w:lang w:val="uk-UA"/>
        </w:rPr>
        <w:br w:type="page"/>
      </w:r>
    </w:p>
    <w:p w:rsidR="000902B7" w:rsidRDefault="000902B7" w:rsidP="00570F2A">
      <w:pPr>
        <w:spacing w:after="0" w:line="360" w:lineRule="auto"/>
        <w:ind w:firstLine="720"/>
        <w:jc w:val="center"/>
        <w:rPr>
          <w:rStyle w:val="fontstyle01"/>
          <w:rFonts w:ascii="Times New Roman" w:hAnsi="Times New Roman" w:cs="Times New Roman"/>
          <w:lang w:val="uk-UA"/>
        </w:rPr>
      </w:pPr>
      <w:r w:rsidRPr="00FF6795">
        <w:rPr>
          <w:rStyle w:val="fontstyle01"/>
          <w:rFonts w:ascii="Times New Roman" w:hAnsi="Times New Roman" w:cs="Times New Roman"/>
          <w:lang w:val="uk-UA"/>
        </w:rPr>
        <w:lastRenderedPageBreak/>
        <w:t>ВИСНОВКИ</w:t>
      </w:r>
    </w:p>
    <w:p w:rsidR="001037FA" w:rsidRPr="00FF6795" w:rsidRDefault="001037FA" w:rsidP="00570F2A">
      <w:pPr>
        <w:spacing w:after="0" w:line="360" w:lineRule="auto"/>
        <w:ind w:firstLine="720"/>
        <w:jc w:val="center"/>
        <w:rPr>
          <w:rStyle w:val="fontstyle01"/>
          <w:rFonts w:ascii="Times New Roman" w:hAnsi="Times New Roman" w:cs="Times New Roman"/>
          <w:lang w:val="uk-UA"/>
        </w:rPr>
      </w:pPr>
    </w:p>
    <w:p w:rsidR="00E34C0B" w:rsidRDefault="00A82950" w:rsidP="00E34C0B">
      <w:pPr>
        <w:spacing w:after="0" w:line="360" w:lineRule="auto"/>
        <w:ind w:firstLine="709"/>
        <w:jc w:val="both"/>
        <w:rPr>
          <w:rFonts w:ascii="Times New Roman" w:hAnsi="Times New Roman" w:cs="Times New Roman"/>
          <w:sz w:val="28"/>
          <w:szCs w:val="28"/>
          <w:lang w:val="ru-RU"/>
        </w:rPr>
      </w:pPr>
      <w:r w:rsidRPr="00A82950">
        <w:rPr>
          <w:rFonts w:ascii="Times New Roman" w:hAnsi="Times New Roman" w:cs="Times New Roman"/>
          <w:sz w:val="28"/>
          <w:szCs w:val="28"/>
          <w:lang w:val="uk-UA"/>
        </w:rPr>
        <w:t xml:space="preserve">Провідні нормативні документи визначають компетентнісний підхід як пріоритетний у сучасній вітчизняній системі освіти. </w:t>
      </w:r>
      <w:r w:rsidR="00B27CCB">
        <w:rPr>
          <w:rFonts w:ascii="Times New Roman" w:hAnsi="Times New Roman" w:cs="Times New Roman"/>
          <w:sz w:val="28"/>
          <w:szCs w:val="28"/>
          <w:lang w:val="ru-RU"/>
        </w:rPr>
        <w:t xml:space="preserve">Такий </w:t>
      </w:r>
      <w:r w:rsidRPr="00A91F79">
        <w:rPr>
          <w:rFonts w:ascii="Times New Roman" w:hAnsi="Times New Roman" w:cs="Times New Roman"/>
          <w:sz w:val="28"/>
          <w:szCs w:val="28"/>
          <w:lang w:val="ru-RU"/>
        </w:rPr>
        <w:t>підхід</w:t>
      </w:r>
      <w:r w:rsidRPr="00A77DF6">
        <w:rPr>
          <w:rFonts w:ascii="Times New Roman" w:hAnsi="Times New Roman" w:cs="Times New Roman"/>
          <w:sz w:val="28"/>
          <w:szCs w:val="28"/>
          <w:lang w:val="ru-RU"/>
        </w:rPr>
        <w:t xml:space="preserve"> </w:t>
      </w:r>
      <w:r w:rsidRPr="00A91F79">
        <w:rPr>
          <w:rFonts w:ascii="Times New Roman" w:hAnsi="Times New Roman" w:cs="Times New Roman"/>
          <w:sz w:val="28"/>
          <w:szCs w:val="28"/>
          <w:lang w:val="ru-RU"/>
        </w:rPr>
        <w:t>п</w:t>
      </w:r>
      <w:r>
        <w:rPr>
          <w:rFonts w:ascii="Times New Roman" w:hAnsi="Times New Roman" w:cs="Times New Roman"/>
          <w:sz w:val="28"/>
          <w:szCs w:val="28"/>
          <w:lang w:val="ru-RU"/>
        </w:rPr>
        <w:t>ередбачає</w:t>
      </w:r>
      <w:r w:rsidRPr="00A77DF6">
        <w:rPr>
          <w:rFonts w:ascii="Times New Roman" w:hAnsi="Times New Roman" w:cs="Times New Roman"/>
          <w:sz w:val="28"/>
          <w:szCs w:val="28"/>
          <w:lang w:val="ru-RU"/>
        </w:rPr>
        <w:t xml:space="preserve"> </w:t>
      </w:r>
      <w:r w:rsidR="00E34C0B" w:rsidRPr="00A91F79">
        <w:rPr>
          <w:rFonts w:ascii="Times New Roman" w:hAnsi="Times New Roman" w:cs="Times New Roman"/>
          <w:sz w:val="28"/>
          <w:szCs w:val="28"/>
          <w:lang w:val="ru-RU"/>
        </w:rPr>
        <w:t>н</w:t>
      </w:r>
      <w:r>
        <w:rPr>
          <w:rFonts w:ascii="Times New Roman" w:hAnsi="Times New Roman" w:cs="Times New Roman"/>
          <w:sz w:val="28"/>
          <w:szCs w:val="28"/>
          <w:lang w:val="ru-RU"/>
        </w:rPr>
        <w:t>е лише накопичення знань</w:t>
      </w:r>
      <w:r w:rsidR="00E34C0B" w:rsidRPr="00A91F79">
        <w:rPr>
          <w:rFonts w:ascii="Times New Roman" w:hAnsi="Times New Roman" w:cs="Times New Roman"/>
          <w:sz w:val="28"/>
          <w:szCs w:val="28"/>
          <w:lang w:val="ru-RU"/>
        </w:rPr>
        <w:t xml:space="preserve">, </w:t>
      </w:r>
      <w:r>
        <w:rPr>
          <w:rFonts w:ascii="Times New Roman" w:hAnsi="Times New Roman" w:cs="Times New Roman"/>
          <w:sz w:val="28"/>
          <w:szCs w:val="28"/>
          <w:lang w:val="ru-RU"/>
        </w:rPr>
        <w:t>а й формування в учнів умінь</w:t>
      </w:r>
      <w:r w:rsidR="00E34C0B" w:rsidRPr="00A91F79">
        <w:rPr>
          <w:rFonts w:ascii="Times New Roman" w:hAnsi="Times New Roman" w:cs="Times New Roman"/>
          <w:sz w:val="28"/>
          <w:szCs w:val="28"/>
          <w:lang w:val="ru-RU"/>
        </w:rPr>
        <w:t xml:space="preserve"> </w:t>
      </w:r>
      <w:r w:rsidR="00E34C0B" w:rsidRPr="00940AAD">
        <w:rPr>
          <w:rFonts w:ascii="Times New Roman" w:hAnsi="Times New Roman" w:cs="Times New Roman"/>
          <w:sz w:val="28"/>
          <w:szCs w:val="28"/>
          <w:lang w:val="ru-RU"/>
        </w:rPr>
        <w:t>застосовувати їх на практиці, творчо мислити, використовувати власний досвід у</w:t>
      </w:r>
      <w:r w:rsidR="00E34C0B" w:rsidRPr="00A91F79">
        <w:rPr>
          <w:rFonts w:ascii="Times New Roman" w:hAnsi="Times New Roman" w:cs="Times New Roman"/>
          <w:sz w:val="28"/>
          <w:szCs w:val="28"/>
          <w:lang w:val="ru-RU"/>
        </w:rPr>
        <w:t xml:space="preserve"> різноманітних життєвих ситуаціях. </w:t>
      </w:r>
      <w:r w:rsidR="00E34C0B">
        <w:rPr>
          <w:rFonts w:ascii="Times New Roman" w:hAnsi="Times New Roman" w:cs="Times New Roman"/>
          <w:sz w:val="28"/>
          <w:szCs w:val="28"/>
          <w:lang w:val="ru-RU"/>
        </w:rPr>
        <w:t>У</w:t>
      </w:r>
      <w:r w:rsidR="00E34C0B" w:rsidRPr="00A91F79">
        <w:rPr>
          <w:rFonts w:ascii="Times New Roman" w:hAnsi="Times New Roman" w:cs="Times New Roman"/>
          <w:sz w:val="28"/>
          <w:szCs w:val="28"/>
          <w:lang w:val="ru-RU"/>
        </w:rPr>
        <w:t>читель постає не як «</w:t>
      </w:r>
      <w:r w:rsidR="00E34C0B">
        <w:rPr>
          <w:rFonts w:ascii="Times New Roman" w:hAnsi="Times New Roman" w:cs="Times New Roman"/>
          <w:sz w:val="28"/>
          <w:szCs w:val="28"/>
          <w:lang w:val="ru-RU"/>
        </w:rPr>
        <w:t>ретранслятор</w:t>
      </w:r>
      <w:r w:rsidR="00E34C0B" w:rsidRPr="00A91F79">
        <w:rPr>
          <w:rFonts w:ascii="Times New Roman" w:hAnsi="Times New Roman" w:cs="Times New Roman"/>
          <w:sz w:val="28"/>
          <w:szCs w:val="28"/>
          <w:lang w:val="ru-RU"/>
        </w:rPr>
        <w:t xml:space="preserve"> знань», а насамперед як організатор </w:t>
      </w:r>
      <w:r w:rsidR="00E34C0B">
        <w:rPr>
          <w:rFonts w:ascii="Times New Roman" w:hAnsi="Times New Roman" w:cs="Times New Roman"/>
          <w:sz w:val="28"/>
          <w:szCs w:val="28"/>
          <w:lang w:val="ru-RU"/>
        </w:rPr>
        <w:t>освітньої</w:t>
      </w:r>
      <w:r w:rsidR="00E34C0B" w:rsidRPr="00A91F79">
        <w:rPr>
          <w:rFonts w:ascii="Times New Roman" w:hAnsi="Times New Roman" w:cs="Times New Roman"/>
          <w:sz w:val="28"/>
          <w:szCs w:val="28"/>
          <w:lang w:val="ru-RU"/>
        </w:rPr>
        <w:t xml:space="preserve"> діяльності. Відповідно змінюється модель поведінки </w:t>
      </w:r>
      <w:r w:rsidR="00E34C0B">
        <w:rPr>
          <w:rFonts w:ascii="Times New Roman" w:hAnsi="Times New Roman" w:cs="Times New Roman"/>
          <w:sz w:val="28"/>
          <w:szCs w:val="28"/>
          <w:lang w:val="ru-RU"/>
        </w:rPr>
        <w:t>здобувача освіти</w:t>
      </w:r>
      <w:r w:rsidR="00E34C0B" w:rsidRPr="00A91F79">
        <w:rPr>
          <w:rFonts w:ascii="Times New Roman" w:hAnsi="Times New Roman" w:cs="Times New Roman"/>
          <w:sz w:val="28"/>
          <w:szCs w:val="28"/>
          <w:lang w:val="ru-RU"/>
        </w:rPr>
        <w:t xml:space="preserve"> – актуалізує</w:t>
      </w:r>
      <w:r w:rsidR="00E34C0B">
        <w:rPr>
          <w:rFonts w:ascii="Times New Roman" w:hAnsi="Times New Roman" w:cs="Times New Roman"/>
          <w:sz w:val="28"/>
          <w:szCs w:val="28"/>
          <w:lang w:val="ru-RU"/>
        </w:rPr>
        <w:t>ться активна</w:t>
      </w:r>
      <w:r w:rsidR="00E34C0B" w:rsidRPr="00A91F79">
        <w:rPr>
          <w:rFonts w:ascii="Times New Roman" w:hAnsi="Times New Roman" w:cs="Times New Roman"/>
          <w:sz w:val="28"/>
          <w:szCs w:val="28"/>
          <w:lang w:val="ru-RU"/>
        </w:rPr>
        <w:t xml:space="preserve"> дос</w:t>
      </w:r>
      <w:r w:rsidR="00E34C0B">
        <w:rPr>
          <w:rFonts w:ascii="Times New Roman" w:hAnsi="Times New Roman" w:cs="Times New Roman"/>
          <w:sz w:val="28"/>
          <w:szCs w:val="28"/>
          <w:lang w:val="ru-RU"/>
        </w:rPr>
        <w:t>лідницька та</w:t>
      </w:r>
      <w:r w:rsidR="00E34C0B" w:rsidRPr="00A91F79">
        <w:rPr>
          <w:rFonts w:ascii="Times New Roman" w:hAnsi="Times New Roman" w:cs="Times New Roman"/>
          <w:sz w:val="28"/>
          <w:szCs w:val="28"/>
          <w:lang w:val="ru-RU"/>
        </w:rPr>
        <w:t xml:space="preserve"> самостійн</w:t>
      </w:r>
      <w:r w:rsidR="00E34C0B">
        <w:rPr>
          <w:rFonts w:ascii="Times New Roman" w:hAnsi="Times New Roman" w:cs="Times New Roman"/>
          <w:sz w:val="28"/>
          <w:szCs w:val="28"/>
          <w:lang w:val="ru-RU"/>
        </w:rPr>
        <w:t xml:space="preserve">а </w:t>
      </w:r>
      <w:r w:rsidR="00E34C0B" w:rsidRPr="00A91F79">
        <w:rPr>
          <w:rFonts w:ascii="Times New Roman" w:hAnsi="Times New Roman" w:cs="Times New Roman"/>
          <w:sz w:val="28"/>
          <w:szCs w:val="28"/>
          <w:lang w:val="ru-RU"/>
        </w:rPr>
        <w:t>діяльність.</w:t>
      </w:r>
    </w:p>
    <w:p w:rsidR="00A82950" w:rsidRPr="00A91F79" w:rsidRDefault="00A82950" w:rsidP="00A8295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Особливість компетентнісного навчання</w:t>
      </w:r>
      <w:r w:rsidRPr="00A91F79">
        <w:rPr>
          <w:rFonts w:ascii="Times New Roman" w:hAnsi="Times New Roman" w:cs="Times New Roman"/>
          <w:sz w:val="28"/>
          <w:szCs w:val="28"/>
          <w:lang w:val="ru-RU"/>
        </w:rPr>
        <w:t xml:space="preserve"> української мови визначається метою, завданнями, сформульованими в програмі, а також принципами, методами, прийомами, функціональністю знань і вмінь, результатами</w:t>
      </w:r>
      <w:r>
        <w:rPr>
          <w:rFonts w:ascii="Times New Roman" w:hAnsi="Times New Roman" w:cs="Times New Roman"/>
          <w:sz w:val="28"/>
          <w:szCs w:val="28"/>
          <w:lang w:val="ru-RU"/>
        </w:rPr>
        <w:t>, на які орієнтують Державний</w:t>
      </w:r>
      <w:r w:rsidRPr="00A91F79">
        <w:rPr>
          <w:rFonts w:ascii="Times New Roman" w:hAnsi="Times New Roman" w:cs="Times New Roman"/>
          <w:sz w:val="28"/>
          <w:szCs w:val="28"/>
          <w:lang w:val="ru-RU"/>
        </w:rPr>
        <w:t xml:space="preserve"> стандарт загаль</w:t>
      </w:r>
      <w:r>
        <w:rPr>
          <w:rFonts w:ascii="Times New Roman" w:hAnsi="Times New Roman" w:cs="Times New Roman"/>
          <w:sz w:val="28"/>
          <w:szCs w:val="28"/>
          <w:lang w:val="ru-RU"/>
        </w:rPr>
        <w:t xml:space="preserve">ної середньої освіти, </w:t>
      </w:r>
      <w:r w:rsidRPr="00A91F79">
        <w:rPr>
          <w:rFonts w:ascii="Times New Roman" w:hAnsi="Times New Roman" w:cs="Times New Roman"/>
          <w:sz w:val="28"/>
          <w:szCs w:val="28"/>
          <w:lang w:val="ru-RU"/>
        </w:rPr>
        <w:t xml:space="preserve">Концепція </w:t>
      </w:r>
      <w:r>
        <w:rPr>
          <w:rFonts w:ascii="Times New Roman" w:hAnsi="Times New Roman" w:cs="Times New Roman"/>
          <w:sz w:val="28"/>
          <w:szCs w:val="28"/>
          <w:lang w:val="ru-RU"/>
        </w:rPr>
        <w:t>«Нова українська школа»</w:t>
      </w:r>
      <w:r w:rsidRPr="00A91F79">
        <w:rPr>
          <w:rFonts w:ascii="Times New Roman" w:hAnsi="Times New Roman" w:cs="Times New Roman"/>
          <w:sz w:val="28"/>
          <w:szCs w:val="28"/>
          <w:lang w:val="ru-RU"/>
        </w:rPr>
        <w:t>.</w:t>
      </w:r>
    </w:p>
    <w:p w:rsidR="000434AA" w:rsidRPr="00A91F79" w:rsidRDefault="00B27CCB" w:rsidP="000434AA">
      <w:pPr>
        <w:spacing w:after="0" w:line="360" w:lineRule="auto"/>
        <w:ind w:firstLine="709"/>
        <w:jc w:val="both"/>
        <w:rPr>
          <w:rFonts w:ascii="Times New Roman" w:hAnsi="Times New Roman" w:cs="Times New Roman"/>
          <w:sz w:val="28"/>
          <w:szCs w:val="28"/>
          <w:lang w:val="ru-RU"/>
        </w:rPr>
      </w:pPr>
      <w:r w:rsidRPr="00FF6795">
        <w:rPr>
          <w:rFonts w:ascii="Times New Roman" w:eastAsia="Times New Roman" w:hAnsi="Times New Roman" w:cs="Times New Roman"/>
          <w:color w:val="000000"/>
          <w:sz w:val="28"/>
          <w:szCs w:val="28"/>
          <w:lang w:val="ru-RU"/>
        </w:rPr>
        <w:t>Одним із завдань шкільної</w:t>
      </w:r>
      <w:r>
        <w:rPr>
          <w:rFonts w:ascii="Times New Roman" w:eastAsia="Times New Roman" w:hAnsi="Times New Roman" w:cs="Times New Roman"/>
          <w:color w:val="000000"/>
          <w:sz w:val="28"/>
          <w:szCs w:val="28"/>
          <w:lang w:val="ru-RU"/>
        </w:rPr>
        <w:t xml:space="preserve"> </w:t>
      </w:r>
      <w:r w:rsidRPr="00FF6795">
        <w:rPr>
          <w:rFonts w:ascii="Times New Roman" w:eastAsia="Times New Roman" w:hAnsi="Times New Roman" w:cs="Times New Roman"/>
          <w:color w:val="000000"/>
          <w:sz w:val="28"/>
          <w:szCs w:val="28"/>
          <w:lang w:val="ru-RU"/>
        </w:rPr>
        <w:t>українськомовної освіти є набуття соціокультурного досвіду, утіленого в мовній формі.</w:t>
      </w:r>
      <w:r w:rsidR="000434AA" w:rsidRPr="000434AA">
        <w:rPr>
          <w:rFonts w:ascii="Times New Roman" w:hAnsi="Times New Roman" w:cs="Times New Roman"/>
          <w:sz w:val="28"/>
          <w:szCs w:val="28"/>
          <w:lang w:val="ru-RU"/>
        </w:rPr>
        <w:t xml:space="preserve"> </w:t>
      </w:r>
      <w:r w:rsidR="000434AA">
        <w:rPr>
          <w:rFonts w:ascii="Times New Roman" w:hAnsi="Times New Roman" w:cs="Times New Roman"/>
          <w:sz w:val="28"/>
          <w:szCs w:val="28"/>
          <w:lang w:val="ru-RU"/>
        </w:rPr>
        <w:t xml:space="preserve">Соціокультурний аспект навчання мови </w:t>
      </w:r>
      <w:r w:rsidR="000434AA" w:rsidRPr="00A91F79">
        <w:rPr>
          <w:rFonts w:ascii="Times New Roman" w:hAnsi="Times New Roman" w:cs="Times New Roman"/>
          <w:sz w:val="28"/>
          <w:szCs w:val="28"/>
          <w:lang w:val="ru-RU"/>
        </w:rPr>
        <w:t>у програмі «Українська мова» представлений со</w:t>
      </w:r>
      <w:r w:rsidR="00A760AA">
        <w:rPr>
          <w:rFonts w:ascii="Times New Roman" w:hAnsi="Times New Roman" w:cs="Times New Roman"/>
          <w:sz w:val="28"/>
          <w:szCs w:val="28"/>
          <w:lang w:val="ru-RU"/>
        </w:rPr>
        <w:t>ціокультурною змістовою лінією.</w:t>
      </w:r>
    </w:p>
    <w:p w:rsidR="001E13D7" w:rsidRDefault="001E13D7" w:rsidP="001E13D7">
      <w:pPr>
        <w:spacing w:after="0" w:line="360" w:lineRule="auto"/>
        <w:ind w:firstLine="720"/>
        <w:jc w:val="both"/>
        <w:rPr>
          <w:rStyle w:val="fontstyle01"/>
          <w:rFonts w:ascii="Times New Roman" w:hAnsi="Times New Roman" w:cs="Times New Roman"/>
          <w:b w:val="0"/>
          <w:lang w:val="uk-UA"/>
        </w:rPr>
      </w:pPr>
      <w:r w:rsidRPr="00FF6795">
        <w:rPr>
          <w:rStyle w:val="fontstyle01"/>
          <w:rFonts w:ascii="Times New Roman" w:hAnsi="Times New Roman" w:cs="Times New Roman"/>
          <w:b w:val="0"/>
          <w:lang w:val="uk-UA"/>
        </w:rPr>
        <w:t>Соціокультурна змістова лінія полягає у вивченні української мови не ізольовано, а в контексті представленої нею культури, адже культура кожного народу закодована в його мові. Саме через мову відбувається пізнання народу, його культури, ментальності, способу життя, здійснюється обмін духовними цінностями.</w:t>
      </w:r>
    </w:p>
    <w:p w:rsidR="001E13D7" w:rsidRPr="00FF6795" w:rsidRDefault="001E13D7" w:rsidP="001E13D7">
      <w:pPr>
        <w:spacing w:after="0" w:line="360" w:lineRule="auto"/>
        <w:ind w:firstLine="720"/>
        <w:jc w:val="both"/>
        <w:rPr>
          <w:rStyle w:val="fontstyle01"/>
          <w:rFonts w:ascii="Times New Roman" w:hAnsi="Times New Roman" w:cs="Times New Roman"/>
          <w:b w:val="0"/>
          <w:lang w:val="uk-UA"/>
        </w:rPr>
      </w:pPr>
      <w:r w:rsidRPr="00FF6795">
        <w:rPr>
          <w:rStyle w:val="fontstyle01"/>
          <w:rFonts w:ascii="Times New Roman" w:hAnsi="Times New Roman" w:cs="Times New Roman"/>
          <w:b w:val="0"/>
          <w:lang w:val="uk-UA"/>
        </w:rPr>
        <w:t xml:space="preserve">Упровадження соціокультурного підходу певним чином змінює зміст і структуру підручників української мови. Робота з мовним і культурологічним матеріалом здійснюється за допомогою вправ, що складаються на основі тексту таким чином, щоб поряд з удосконаленням </w:t>
      </w:r>
      <w:r w:rsidR="00A760AA">
        <w:rPr>
          <w:rStyle w:val="fontstyle01"/>
          <w:rFonts w:ascii="Times New Roman" w:hAnsi="Times New Roman" w:cs="Times New Roman"/>
          <w:b w:val="0"/>
          <w:lang w:val="uk-UA"/>
        </w:rPr>
        <w:t xml:space="preserve">мовних </w:t>
      </w:r>
      <w:r w:rsidRPr="00FF6795">
        <w:rPr>
          <w:rStyle w:val="fontstyle01"/>
          <w:rFonts w:ascii="Times New Roman" w:hAnsi="Times New Roman" w:cs="Times New Roman"/>
          <w:b w:val="0"/>
          <w:lang w:val="uk-UA"/>
        </w:rPr>
        <w:t>знань, умінь і навичок учнів забезпечити одночасно формування соціокультурної компетентності.</w:t>
      </w:r>
    </w:p>
    <w:p w:rsidR="001E13D7" w:rsidRPr="00B27CCB" w:rsidRDefault="001E13D7" w:rsidP="001E13D7">
      <w:pPr>
        <w:spacing w:after="0" w:line="360" w:lineRule="auto"/>
        <w:ind w:firstLine="709"/>
        <w:jc w:val="both"/>
        <w:rPr>
          <w:rFonts w:ascii="Times New Roman" w:hAnsi="Times New Roman" w:cs="Times New Roman"/>
          <w:sz w:val="28"/>
          <w:szCs w:val="28"/>
          <w:lang w:val="uk-UA"/>
        </w:rPr>
      </w:pPr>
      <w:r w:rsidRPr="00B27CCB">
        <w:rPr>
          <w:rFonts w:ascii="Times New Roman" w:hAnsi="Times New Roman" w:cs="Times New Roman"/>
          <w:sz w:val="28"/>
          <w:szCs w:val="28"/>
          <w:lang w:val="uk-UA"/>
        </w:rPr>
        <w:lastRenderedPageBreak/>
        <w:t>Соціокультурну компетентність слід розглядати як якісну характеристику особистості, що ґрунтується на сукупності набутих знань про соціальні та культурні сфери життя, цінності; як здатність і готовність до міжкультурного спілкування з носіями інших мов і культур; як важливий чинник розвитку особистості, її соціалізації в сучасному суспільстві, самореалізації та культурного самовизначення.</w:t>
      </w:r>
    </w:p>
    <w:p w:rsidR="000434AA" w:rsidRPr="000434AA" w:rsidRDefault="000434AA" w:rsidP="000434AA">
      <w:pPr>
        <w:spacing w:after="0" w:line="360" w:lineRule="auto"/>
        <w:ind w:firstLine="709"/>
        <w:jc w:val="both"/>
        <w:rPr>
          <w:rFonts w:ascii="Times New Roman" w:hAnsi="Times New Roman" w:cs="Times New Roman"/>
          <w:sz w:val="28"/>
          <w:szCs w:val="28"/>
          <w:lang w:val="uk-UA"/>
        </w:rPr>
      </w:pPr>
      <w:r w:rsidRPr="000434AA">
        <w:rPr>
          <w:rFonts w:ascii="Times New Roman" w:hAnsi="Times New Roman" w:cs="Times New Roman"/>
          <w:sz w:val="28"/>
          <w:szCs w:val="28"/>
          <w:lang w:val="uk-UA"/>
        </w:rPr>
        <w:t>Формування соціокультурної компетентності буде успішним, якщо у</w:t>
      </w:r>
      <w:r w:rsidR="001E13D7">
        <w:rPr>
          <w:rFonts w:ascii="Times New Roman" w:hAnsi="Times New Roman" w:cs="Times New Roman"/>
          <w:sz w:val="28"/>
          <w:szCs w:val="28"/>
          <w:lang w:val="uk-UA"/>
        </w:rPr>
        <w:t xml:space="preserve">чні виконуватимуть спеціально </w:t>
      </w:r>
      <w:r w:rsidRPr="000434AA">
        <w:rPr>
          <w:rFonts w:ascii="Times New Roman" w:hAnsi="Times New Roman" w:cs="Times New Roman"/>
          <w:sz w:val="28"/>
          <w:szCs w:val="28"/>
          <w:lang w:val="uk-UA"/>
        </w:rPr>
        <w:t>дібрані вправи, які сприятимуть формуванню таких умінь:</w:t>
      </w:r>
    </w:p>
    <w:p w:rsidR="000434AA" w:rsidRPr="00A91F79" w:rsidRDefault="000434AA" w:rsidP="000434A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ви</w:t>
      </w:r>
      <w:r w:rsidRPr="00A91F79">
        <w:rPr>
          <w:rFonts w:ascii="Times New Roman" w:hAnsi="Times New Roman" w:cs="Times New Roman"/>
          <w:sz w:val="28"/>
          <w:szCs w:val="28"/>
          <w:lang w:val="ru-RU"/>
        </w:rPr>
        <w:t>бирати соціокультурні явища відп</w:t>
      </w:r>
      <w:r>
        <w:rPr>
          <w:rFonts w:ascii="Times New Roman" w:hAnsi="Times New Roman" w:cs="Times New Roman"/>
          <w:sz w:val="28"/>
          <w:szCs w:val="28"/>
          <w:lang w:val="ru-RU"/>
        </w:rPr>
        <w:t>овідно до завдань у</w:t>
      </w:r>
      <w:r w:rsidRPr="00A91F79">
        <w:rPr>
          <w:rFonts w:ascii="Times New Roman" w:hAnsi="Times New Roman" w:cs="Times New Roman"/>
          <w:sz w:val="28"/>
          <w:szCs w:val="28"/>
          <w:lang w:val="ru-RU"/>
        </w:rPr>
        <w:t>чителя;</w:t>
      </w:r>
    </w:p>
    <w:p w:rsidR="000434AA" w:rsidRPr="00A91F79" w:rsidRDefault="000434AA" w:rsidP="000434AA">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характеризувати та оцінювати соціокультурні реалії;</w:t>
      </w:r>
    </w:p>
    <w:p w:rsidR="000434AA" w:rsidRPr="00A91F79" w:rsidRDefault="000434AA" w:rsidP="000434AA">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висловлювати власну думку;</w:t>
      </w:r>
    </w:p>
    <w:p w:rsidR="000434AA" w:rsidRPr="00A91F79" w:rsidRDefault="000434AA" w:rsidP="000434AA">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знати і розуміти історичні події країни;</w:t>
      </w:r>
    </w:p>
    <w:p w:rsidR="000434AA" w:rsidRPr="00A91F79" w:rsidRDefault="000434AA" w:rsidP="000434AA">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провести паралелі між двома культурами;</w:t>
      </w:r>
    </w:p>
    <w:p w:rsidR="000434AA" w:rsidRPr="00A91F79" w:rsidRDefault="000434AA" w:rsidP="000434AA">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формувати позитивне ставлення до іншої культури;</w:t>
      </w:r>
    </w:p>
    <w:p w:rsidR="000434AA" w:rsidRPr="00A91F79" w:rsidRDefault="000434AA" w:rsidP="000434AA">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інтерпретувати соціокультурну інформацію;</w:t>
      </w:r>
    </w:p>
    <w:p w:rsidR="000434AA" w:rsidRPr="00A91F79" w:rsidRDefault="000434AA" w:rsidP="000434AA">
      <w:pPr>
        <w:spacing w:after="0" w:line="360" w:lineRule="auto"/>
        <w:ind w:firstLine="709"/>
        <w:jc w:val="both"/>
        <w:rPr>
          <w:rFonts w:ascii="Times New Roman" w:hAnsi="Times New Roman" w:cs="Times New Roman"/>
          <w:sz w:val="28"/>
          <w:szCs w:val="28"/>
          <w:lang w:val="ru-RU"/>
        </w:rPr>
      </w:pPr>
      <w:r w:rsidRPr="00A91F79">
        <w:rPr>
          <w:rFonts w:ascii="Times New Roman" w:hAnsi="Times New Roman" w:cs="Times New Roman"/>
          <w:sz w:val="28"/>
          <w:szCs w:val="28"/>
          <w:lang w:val="ru-RU"/>
        </w:rPr>
        <w:t>- коментувати матеріал соціокультурного змісту;</w:t>
      </w:r>
    </w:p>
    <w:p w:rsidR="000434AA" w:rsidRPr="00A91F79" w:rsidRDefault="000434AA" w:rsidP="000434A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w:t>
      </w:r>
      <w:r w:rsidRPr="00A91F79">
        <w:rPr>
          <w:rFonts w:ascii="Times New Roman" w:hAnsi="Times New Roman" w:cs="Times New Roman"/>
          <w:sz w:val="28"/>
          <w:szCs w:val="28"/>
          <w:lang w:val="ru-RU"/>
        </w:rPr>
        <w:t>вирішувати соціокультурні проблеми у спеціально створених комунікативних ситуаціях [29, с.</w:t>
      </w:r>
      <w:r>
        <w:rPr>
          <w:rFonts w:ascii="Times New Roman" w:hAnsi="Times New Roman" w:cs="Times New Roman"/>
          <w:sz w:val="28"/>
          <w:szCs w:val="28"/>
          <w:lang w:val="ru-RU"/>
        </w:rPr>
        <w:t> 15</w:t>
      </w:r>
      <w:r w:rsidRPr="00A91F79">
        <w:rPr>
          <w:rFonts w:ascii="Times New Roman" w:hAnsi="Times New Roman" w:cs="Times New Roman"/>
          <w:sz w:val="28"/>
          <w:szCs w:val="28"/>
          <w:lang w:val="ru-RU"/>
        </w:rPr>
        <w:t>–16].</w:t>
      </w:r>
    </w:p>
    <w:p w:rsidR="00001828" w:rsidRDefault="00001828" w:rsidP="0000182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Аналіз програм, підручників, навчально-методичних матеріалів, анкет учителів засвідчує наявність прогалин у формуванні соціокультурної компетентності учнів старших класів на уроках української мови, що зумовлено низкою причин:</w:t>
      </w:r>
    </w:p>
    <w:p w:rsidR="00001828" w:rsidRDefault="00001828" w:rsidP="0000182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 Зосередження уваги на підготовці до ЗНО.</w:t>
      </w:r>
    </w:p>
    <w:p w:rsidR="00001828" w:rsidRDefault="00001828" w:rsidP="0000182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 Відсутність методичних та практичних посібників з проблеми формування соціокультурної компетентності.</w:t>
      </w:r>
    </w:p>
    <w:p w:rsidR="00001828" w:rsidRDefault="00001828" w:rsidP="0000182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 Ігнорування авторами підручників соціокультурної змістової лінії.</w:t>
      </w:r>
    </w:p>
    <w:p w:rsidR="00001828" w:rsidRDefault="00001828" w:rsidP="0000182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4. Нівелювання соціальної складової. Більшу увагу вчителі приділяють культурній складовій.</w:t>
      </w:r>
    </w:p>
    <w:p w:rsidR="00001828" w:rsidRDefault="00001828" w:rsidP="0000182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5. Перевантаження учнів теоретичним матеріалом.</w:t>
      </w:r>
    </w:p>
    <w:p w:rsidR="00A760AA" w:rsidRPr="0077168F" w:rsidRDefault="00A760AA" w:rsidP="00A760AA">
      <w:pPr>
        <w:spacing w:after="0" w:line="360" w:lineRule="auto"/>
        <w:ind w:firstLine="720"/>
        <w:jc w:val="both"/>
        <w:rPr>
          <w:rFonts w:ascii="Times New Roman" w:hAnsi="Times New Roman" w:cs="Times New Roman"/>
          <w:sz w:val="28"/>
          <w:szCs w:val="28"/>
          <w:lang w:val="ru-RU"/>
        </w:rPr>
      </w:pPr>
      <w:r w:rsidRPr="0077168F">
        <w:rPr>
          <w:rFonts w:ascii="Times New Roman" w:hAnsi="Times New Roman" w:cs="Times New Roman"/>
          <w:sz w:val="28"/>
          <w:szCs w:val="28"/>
          <w:lang w:val="ru-RU"/>
        </w:rPr>
        <w:t>На ефективність засвоєння учнями соціокультурних зна</w:t>
      </w:r>
      <w:r>
        <w:rPr>
          <w:rFonts w:ascii="Times New Roman" w:hAnsi="Times New Roman" w:cs="Times New Roman"/>
          <w:sz w:val="28"/>
          <w:szCs w:val="28"/>
          <w:lang w:val="ru-RU"/>
        </w:rPr>
        <w:t xml:space="preserve">нь впливає використання вдало </w:t>
      </w:r>
      <w:r w:rsidRPr="0077168F">
        <w:rPr>
          <w:rFonts w:ascii="Times New Roman" w:hAnsi="Times New Roman" w:cs="Times New Roman"/>
          <w:sz w:val="28"/>
          <w:szCs w:val="28"/>
          <w:lang w:val="ru-RU"/>
        </w:rPr>
        <w:t xml:space="preserve">дібраних засобів навчання: дидактичного матеріалу, наочності, технічних засобів. Дидактичний матеріал, об’єднаний певною темою, ілюструє явище, допомагає учням цілісно його сприйняти. Важливим також є використання тематичних блоків для реалізації соціокультурної змістової лінії. Учитель повинен </w:t>
      </w:r>
      <w:r>
        <w:rPr>
          <w:rFonts w:ascii="Times New Roman" w:hAnsi="Times New Roman" w:cs="Times New Roman"/>
          <w:sz w:val="28"/>
          <w:szCs w:val="28"/>
          <w:lang w:val="ru-RU"/>
        </w:rPr>
        <w:t>виявляти послідовність у до</w:t>
      </w:r>
      <w:r w:rsidRPr="0077168F">
        <w:rPr>
          <w:rFonts w:ascii="Times New Roman" w:hAnsi="Times New Roman" w:cs="Times New Roman"/>
          <w:sz w:val="28"/>
          <w:szCs w:val="28"/>
          <w:lang w:val="ru-RU"/>
        </w:rPr>
        <w:t>борі завдань, вправ, наочних матеріалів, текстів.</w:t>
      </w:r>
    </w:p>
    <w:p w:rsidR="00A760AA" w:rsidRPr="0077168F" w:rsidRDefault="00A760AA" w:rsidP="00A760AA">
      <w:pPr>
        <w:spacing w:after="0" w:line="360" w:lineRule="auto"/>
        <w:ind w:firstLine="720"/>
        <w:jc w:val="both"/>
        <w:rPr>
          <w:rFonts w:ascii="Times New Roman" w:hAnsi="Times New Roman" w:cs="Times New Roman"/>
          <w:sz w:val="28"/>
          <w:szCs w:val="28"/>
          <w:lang w:val="ru-RU"/>
        </w:rPr>
      </w:pPr>
      <w:r w:rsidRPr="00D26998">
        <w:rPr>
          <w:rFonts w:ascii="Times New Roman" w:hAnsi="Times New Roman" w:cs="Times New Roman"/>
          <w:sz w:val="28"/>
          <w:szCs w:val="28"/>
          <w:lang w:val="ru-RU"/>
        </w:rPr>
        <w:t xml:space="preserve">Система текстів має наповнювати освітній зміст соціокультурної змістової лінії. Необхідно добирати такі </w:t>
      </w:r>
      <w:r w:rsidR="00D36AD3">
        <w:rPr>
          <w:rFonts w:ascii="Times New Roman" w:hAnsi="Times New Roman" w:cs="Times New Roman"/>
          <w:sz w:val="28"/>
          <w:szCs w:val="28"/>
          <w:lang w:val="ru-RU"/>
        </w:rPr>
        <w:t>матеріали</w:t>
      </w:r>
      <w:r w:rsidRPr="00D26998">
        <w:rPr>
          <w:rFonts w:ascii="Times New Roman" w:hAnsi="Times New Roman" w:cs="Times New Roman"/>
          <w:sz w:val="28"/>
          <w:szCs w:val="28"/>
          <w:lang w:val="ru-RU"/>
        </w:rPr>
        <w:t xml:space="preserve">, які розширюють кругозір, ознайомлюють </w:t>
      </w:r>
      <w:r w:rsidR="00D36AD3">
        <w:rPr>
          <w:rFonts w:ascii="Times New Roman" w:hAnsi="Times New Roman" w:cs="Times New Roman"/>
          <w:sz w:val="28"/>
          <w:szCs w:val="28"/>
          <w:lang w:val="ru-RU"/>
        </w:rPr>
        <w:t>і</w:t>
      </w:r>
      <w:r w:rsidRPr="00D26998">
        <w:rPr>
          <w:rFonts w:ascii="Times New Roman" w:hAnsi="Times New Roman" w:cs="Times New Roman"/>
          <w:sz w:val="28"/>
          <w:szCs w:val="28"/>
          <w:lang w:val="ru-RU"/>
        </w:rPr>
        <w:t>з найвизначнішими діячами, подіями національної історії та культури, духовними пам’ятками, звичаями та традиціями українського народу, які є цінними</w:t>
      </w:r>
      <w:r w:rsidRPr="0077168F">
        <w:rPr>
          <w:rFonts w:ascii="Times New Roman" w:hAnsi="Times New Roman" w:cs="Times New Roman"/>
          <w:sz w:val="28"/>
          <w:szCs w:val="28"/>
          <w:lang w:val="ru-RU"/>
        </w:rPr>
        <w:t xml:space="preserve"> не лише для української, а й для світової культури. Під час добору текстів слід враховувати вікові та індивідуальні особливості учнів.</w:t>
      </w:r>
    </w:p>
    <w:p w:rsidR="00CA36A9" w:rsidRPr="00FF6795" w:rsidRDefault="0084353C" w:rsidP="006466AD">
      <w:pPr>
        <w:spacing w:after="0" w:line="360" w:lineRule="auto"/>
        <w:ind w:firstLine="720"/>
        <w:jc w:val="both"/>
        <w:rPr>
          <w:rStyle w:val="fontstyle01"/>
          <w:rFonts w:ascii="Times New Roman" w:hAnsi="Times New Roman" w:cs="Times New Roman"/>
          <w:b w:val="0"/>
          <w:lang w:val="uk-UA"/>
        </w:rPr>
      </w:pPr>
      <w:r w:rsidRPr="00FF6795">
        <w:rPr>
          <w:rStyle w:val="fontstyle01"/>
          <w:rFonts w:ascii="Times New Roman" w:hAnsi="Times New Roman" w:cs="Times New Roman"/>
          <w:b w:val="0"/>
          <w:lang w:val="uk-UA"/>
        </w:rPr>
        <w:t>Для успішного ф</w:t>
      </w:r>
      <w:r w:rsidR="00CA36A9" w:rsidRPr="00FF6795">
        <w:rPr>
          <w:rStyle w:val="fontstyle01"/>
          <w:rFonts w:ascii="Times New Roman" w:hAnsi="Times New Roman" w:cs="Times New Roman"/>
          <w:b w:val="0"/>
          <w:lang w:val="uk-UA"/>
        </w:rPr>
        <w:t>ормування у школярів соціокультурної компетентності учителю необхідно проводити інтегровані уроки, використовувати традиційні та інно</w:t>
      </w:r>
      <w:r w:rsidR="00D36AD3">
        <w:rPr>
          <w:rStyle w:val="fontstyle01"/>
          <w:rFonts w:ascii="Times New Roman" w:hAnsi="Times New Roman" w:cs="Times New Roman"/>
          <w:b w:val="0"/>
          <w:lang w:val="uk-UA"/>
        </w:rPr>
        <w:t>ваційні форми і методи навчання</w:t>
      </w:r>
      <w:r w:rsidR="00CA36A9" w:rsidRPr="00FF6795">
        <w:rPr>
          <w:rStyle w:val="fontstyle01"/>
          <w:rFonts w:ascii="Times New Roman" w:hAnsi="Times New Roman" w:cs="Times New Roman"/>
          <w:b w:val="0"/>
          <w:lang w:val="uk-UA"/>
        </w:rPr>
        <w:t xml:space="preserve">. </w:t>
      </w:r>
    </w:p>
    <w:p w:rsidR="0033100F" w:rsidRPr="0033100F" w:rsidRDefault="00CA36A9" w:rsidP="0033100F">
      <w:pPr>
        <w:spacing w:after="0" w:line="360" w:lineRule="auto"/>
        <w:ind w:firstLine="720"/>
        <w:jc w:val="both"/>
        <w:rPr>
          <w:rFonts w:ascii="Times New Roman" w:hAnsi="Times New Roman" w:cs="Times New Roman"/>
          <w:bCs/>
          <w:color w:val="000000"/>
          <w:sz w:val="28"/>
          <w:szCs w:val="28"/>
          <w:lang w:val="uk-UA"/>
        </w:rPr>
      </w:pPr>
      <w:r w:rsidRPr="00FF6795">
        <w:rPr>
          <w:rStyle w:val="fontstyle01"/>
          <w:rFonts w:ascii="Times New Roman" w:hAnsi="Times New Roman" w:cs="Times New Roman"/>
          <w:b w:val="0"/>
          <w:lang w:val="uk-UA"/>
        </w:rPr>
        <w:t>Систематичне використання текстового матеріалу на уроках української мови</w:t>
      </w:r>
      <w:r w:rsidR="00AF5F5D" w:rsidRPr="00FF6795">
        <w:rPr>
          <w:rStyle w:val="fontstyle01"/>
          <w:rFonts w:ascii="Times New Roman" w:hAnsi="Times New Roman" w:cs="Times New Roman"/>
          <w:b w:val="0"/>
          <w:lang w:val="uk-UA"/>
        </w:rPr>
        <w:t>, широке застосування міжпредметних зв</w:t>
      </w:r>
      <w:r w:rsidR="0077185F" w:rsidRPr="00FF6795">
        <w:rPr>
          <w:rStyle w:val="fontstyle01"/>
          <w:rFonts w:ascii="Times New Roman" w:hAnsi="Times New Roman" w:cs="Times New Roman"/>
          <w:b w:val="0"/>
          <w:lang w:val="uk-UA"/>
        </w:rPr>
        <w:t>'</w:t>
      </w:r>
      <w:r w:rsidR="00AF5F5D" w:rsidRPr="00FF6795">
        <w:rPr>
          <w:rStyle w:val="fontstyle01"/>
          <w:rFonts w:ascii="Times New Roman" w:hAnsi="Times New Roman" w:cs="Times New Roman"/>
          <w:b w:val="0"/>
          <w:lang w:val="uk-UA"/>
        </w:rPr>
        <w:t>язків, проведення інтегрованих уроків сприяють</w:t>
      </w:r>
      <w:r w:rsidRPr="00FF6795">
        <w:rPr>
          <w:rStyle w:val="fontstyle01"/>
          <w:rFonts w:ascii="Times New Roman" w:hAnsi="Times New Roman" w:cs="Times New Roman"/>
          <w:b w:val="0"/>
          <w:lang w:val="uk-UA"/>
        </w:rPr>
        <w:t xml:space="preserve"> формуванню соціокультурно</w:t>
      </w:r>
      <w:r w:rsidR="00AF5F5D" w:rsidRPr="00FF6795">
        <w:rPr>
          <w:rStyle w:val="fontstyle01"/>
          <w:rFonts w:ascii="Times New Roman" w:hAnsi="Times New Roman" w:cs="Times New Roman"/>
          <w:b w:val="0"/>
          <w:lang w:val="uk-UA"/>
        </w:rPr>
        <w:t>ї компетентності учнів, збагачують</w:t>
      </w:r>
      <w:r w:rsidRPr="00FF6795">
        <w:rPr>
          <w:rStyle w:val="fontstyle01"/>
          <w:rFonts w:ascii="Times New Roman" w:hAnsi="Times New Roman" w:cs="Times New Roman"/>
          <w:b w:val="0"/>
          <w:lang w:val="uk-UA"/>
        </w:rPr>
        <w:t xml:space="preserve"> їх духовно. </w:t>
      </w:r>
      <w:r w:rsidR="0033100F" w:rsidRPr="0033100F">
        <w:rPr>
          <w:rFonts w:ascii="Times New Roman" w:hAnsi="Times New Roman" w:cs="Times New Roman"/>
          <w:sz w:val="28"/>
          <w:szCs w:val="28"/>
          <w:lang w:val="uk-UA"/>
        </w:rPr>
        <w:t xml:space="preserve">Ефективність інтегрованих уроків підвищується, якщо завдання, запропоновані вчителем на уроці, цікавлять учнів, показують можливість практичного застосування матеріалу, сприяють інтелектуальному та творчому розвитку </w:t>
      </w:r>
      <w:r w:rsidR="00A760AA">
        <w:rPr>
          <w:rFonts w:ascii="Times New Roman" w:hAnsi="Times New Roman" w:cs="Times New Roman"/>
          <w:sz w:val="28"/>
          <w:szCs w:val="28"/>
          <w:lang w:val="uk-UA"/>
        </w:rPr>
        <w:t>здобувачів освіти</w:t>
      </w:r>
      <w:r w:rsidR="0033100F" w:rsidRPr="0033100F">
        <w:rPr>
          <w:rFonts w:ascii="Times New Roman" w:hAnsi="Times New Roman" w:cs="Times New Roman"/>
          <w:sz w:val="28"/>
          <w:szCs w:val="28"/>
          <w:lang w:val="uk-UA"/>
        </w:rPr>
        <w:t>.</w:t>
      </w:r>
    </w:p>
    <w:p w:rsidR="00977833" w:rsidRPr="005077DF" w:rsidRDefault="00977833" w:rsidP="00977833">
      <w:pPr>
        <w:spacing w:after="0" w:line="360" w:lineRule="auto"/>
        <w:ind w:firstLine="709"/>
        <w:jc w:val="both"/>
        <w:rPr>
          <w:rFonts w:ascii="Times New Roman" w:hAnsi="Times New Roman" w:cs="Times New Roman"/>
          <w:color w:val="000000"/>
          <w:sz w:val="28"/>
          <w:szCs w:val="28"/>
          <w:lang w:val="ru-RU"/>
        </w:rPr>
      </w:pPr>
      <w:r w:rsidRPr="005077DF">
        <w:rPr>
          <w:rFonts w:ascii="Times New Roman" w:hAnsi="Times New Roman" w:cs="Times New Roman"/>
          <w:color w:val="000000"/>
          <w:sz w:val="28"/>
          <w:szCs w:val="28"/>
          <w:lang w:val="ru-RU"/>
        </w:rPr>
        <w:t xml:space="preserve">Магістерське дослідження дає підстави визначити перспективні напрями </w:t>
      </w:r>
      <w:r>
        <w:rPr>
          <w:rFonts w:ascii="Times New Roman" w:hAnsi="Times New Roman" w:cs="Times New Roman"/>
          <w:color w:val="000000"/>
          <w:sz w:val="28"/>
          <w:szCs w:val="28"/>
          <w:lang w:val="ru-RU"/>
        </w:rPr>
        <w:t xml:space="preserve">подальших розвідок, наприклад, окремого вивчення потребує проблема </w:t>
      </w:r>
      <w:r w:rsidRPr="005077DF">
        <w:rPr>
          <w:rFonts w:ascii="Times New Roman" w:hAnsi="Times New Roman" w:cs="Times New Roman"/>
          <w:color w:val="000000"/>
          <w:sz w:val="28"/>
          <w:szCs w:val="28"/>
          <w:lang w:val="ru-RU"/>
        </w:rPr>
        <w:lastRenderedPageBreak/>
        <w:t xml:space="preserve">формування </w:t>
      </w:r>
      <w:r>
        <w:rPr>
          <w:rFonts w:ascii="Times New Roman" w:hAnsi="Times New Roman" w:cs="Times New Roman"/>
          <w:color w:val="000000"/>
          <w:sz w:val="28"/>
          <w:szCs w:val="28"/>
          <w:lang w:val="ru-RU"/>
        </w:rPr>
        <w:t>соціокультурної компетентності</w:t>
      </w:r>
      <w:r w:rsidR="00D36AD3">
        <w:rPr>
          <w:rFonts w:ascii="Times New Roman" w:hAnsi="Times New Roman" w:cs="Times New Roman"/>
          <w:color w:val="000000"/>
          <w:sz w:val="28"/>
          <w:szCs w:val="28"/>
          <w:lang w:val="ru-RU"/>
        </w:rPr>
        <w:t xml:space="preserve"> учнів у старшій школі в умовах </w:t>
      </w:r>
      <w:r w:rsidRPr="005077DF">
        <w:rPr>
          <w:rFonts w:ascii="Times New Roman" w:hAnsi="Times New Roman" w:cs="Times New Roman"/>
          <w:color w:val="000000"/>
          <w:sz w:val="28"/>
          <w:szCs w:val="28"/>
          <w:lang w:val="ru-RU"/>
        </w:rPr>
        <w:t>профільного навчання.</w:t>
      </w:r>
    </w:p>
    <w:p w:rsidR="003C0A87" w:rsidRPr="00977833" w:rsidRDefault="003C0A87" w:rsidP="006466AD">
      <w:pPr>
        <w:spacing w:after="0" w:line="360" w:lineRule="auto"/>
        <w:ind w:firstLine="720"/>
        <w:jc w:val="both"/>
        <w:rPr>
          <w:rStyle w:val="fontstyle01"/>
          <w:rFonts w:ascii="Times New Roman" w:hAnsi="Times New Roman" w:cs="Times New Roman"/>
          <w:b w:val="0"/>
          <w:lang w:val="ru-RU"/>
        </w:rPr>
      </w:pPr>
    </w:p>
    <w:p w:rsidR="00E2787A" w:rsidRPr="00FF6795" w:rsidRDefault="00E2787A" w:rsidP="006466AD">
      <w:pPr>
        <w:spacing w:after="0" w:line="360" w:lineRule="auto"/>
        <w:ind w:firstLine="720"/>
        <w:jc w:val="both"/>
        <w:rPr>
          <w:rStyle w:val="fontstyle01"/>
          <w:rFonts w:ascii="Times New Roman" w:hAnsi="Times New Roman" w:cs="Times New Roman"/>
          <w:b w:val="0"/>
          <w:lang w:val="uk-UA"/>
        </w:rPr>
      </w:pPr>
    </w:p>
    <w:p w:rsidR="000902B7" w:rsidRPr="00FF6795" w:rsidRDefault="000902B7" w:rsidP="006466AD">
      <w:pPr>
        <w:spacing w:after="0"/>
        <w:ind w:firstLine="720"/>
        <w:jc w:val="both"/>
        <w:rPr>
          <w:rStyle w:val="fontstyle01"/>
          <w:rFonts w:ascii="Times New Roman" w:hAnsi="Times New Roman" w:cs="Times New Roman"/>
          <w:b w:val="0"/>
          <w:lang w:val="uk-UA"/>
        </w:rPr>
      </w:pPr>
      <w:r w:rsidRPr="00FF6795">
        <w:rPr>
          <w:rStyle w:val="fontstyle01"/>
          <w:rFonts w:ascii="Times New Roman" w:hAnsi="Times New Roman" w:cs="Times New Roman"/>
          <w:b w:val="0"/>
          <w:lang w:val="uk-UA"/>
        </w:rPr>
        <w:br w:type="page"/>
      </w:r>
    </w:p>
    <w:p w:rsidR="00ED0C74" w:rsidRDefault="00ED0C74" w:rsidP="00570F2A">
      <w:pPr>
        <w:spacing w:after="0" w:line="360" w:lineRule="auto"/>
        <w:ind w:firstLine="720"/>
        <w:jc w:val="center"/>
        <w:rPr>
          <w:rStyle w:val="fontstyle01"/>
          <w:rFonts w:ascii="Times New Roman" w:hAnsi="Times New Roman" w:cs="Times New Roman"/>
          <w:lang w:val="uk-UA"/>
        </w:rPr>
      </w:pPr>
      <w:r w:rsidRPr="00FF6795">
        <w:rPr>
          <w:rStyle w:val="fontstyle01"/>
          <w:rFonts w:ascii="Times New Roman" w:hAnsi="Times New Roman" w:cs="Times New Roman"/>
          <w:lang w:val="uk-UA"/>
        </w:rPr>
        <w:lastRenderedPageBreak/>
        <w:t>СПИСОК ВИКОРИСТАНОЇ ЛІТЕРАТУРИ</w:t>
      </w:r>
    </w:p>
    <w:p w:rsidR="009D2228" w:rsidRPr="00FF6795" w:rsidRDefault="009D2228" w:rsidP="00570F2A">
      <w:pPr>
        <w:spacing w:after="0" w:line="360" w:lineRule="auto"/>
        <w:ind w:firstLine="720"/>
        <w:jc w:val="center"/>
        <w:rPr>
          <w:rStyle w:val="fontstyle01"/>
          <w:rFonts w:ascii="Times New Roman" w:hAnsi="Times New Roman" w:cs="Times New Roman"/>
          <w:lang w:val="uk-UA"/>
        </w:rPr>
      </w:pPr>
    </w:p>
    <w:p w:rsidR="00F119DA" w:rsidRPr="001C74CA" w:rsidRDefault="00F119DA"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1C74CA">
        <w:rPr>
          <w:rFonts w:ascii="Times New Roman" w:eastAsia="Times New Roman" w:hAnsi="Times New Roman" w:cs="Times New Roman"/>
          <w:color w:val="000000"/>
          <w:sz w:val="28"/>
          <w:szCs w:val="28"/>
          <w:lang w:val="uk-UA" w:eastAsia="ru-RU"/>
        </w:rPr>
        <w:t xml:space="preserve">Авраменко О. Українська мова (рівень стандарту) : підруч. для 10 кл. закл. загальн. середн. освіти. Київ : Грамота, 2018. 208 с. </w:t>
      </w:r>
    </w:p>
    <w:p w:rsidR="00F119DA" w:rsidRPr="0042337F" w:rsidRDefault="00F119DA"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ru-RU"/>
        </w:rPr>
      </w:pPr>
      <w:r w:rsidRPr="001C74CA">
        <w:rPr>
          <w:rFonts w:ascii="Times New Roman" w:hAnsi="Times New Roman" w:cs="Times New Roman"/>
          <w:sz w:val="28"/>
          <w:szCs w:val="28"/>
          <w:lang w:val="ru-RU"/>
        </w:rPr>
        <w:t>Андр</w:t>
      </w:r>
      <w:r w:rsidRPr="001C74CA">
        <w:rPr>
          <w:rFonts w:ascii="Times New Roman" w:hAnsi="Times New Roman" w:cs="Times New Roman"/>
          <w:sz w:val="28"/>
          <w:szCs w:val="28"/>
          <w:lang w:val="uk-UA"/>
        </w:rPr>
        <w:t xml:space="preserve">еєва А. О. Формування соціокультурної компетентності учнів </w:t>
      </w:r>
      <w:r w:rsidRPr="0042337F">
        <w:rPr>
          <w:rFonts w:ascii="Times New Roman" w:hAnsi="Times New Roman" w:cs="Times New Roman"/>
          <w:sz w:val="28"/>
          <w:szCs w:val="28"/>
          <w:lang w:val="uk-UA"/>
        </w:rPr>
        <w:t xml:space="preserve">шляхом міжпредметної інтеграції на уроках української мови </w:t>
      </w:r>
      <w:r w:rsidR="00E45F0D" w:rsidRPr="0042337F">
        <w:rPr>
          <w:rFonts w:ascii="Times New Roman" w:hAnsi="Times New Roman" w:cs="Times New Roman"/>
          <w:sz w:val="28"/>
          <w:szCs w:val="28"/>
          <w:lang w:val="uk-UA"/>
        </w:rPr>
        <w:t>URL:</w:t>
      </w:r>
      <w:r w:rsidR="00827651" w:rsidRPr="0042337F">
        <w:rPr>
          <w:rFonts w:ascii="Times New Roman" w:hAnsi="Times New Roman" w:cs="Times New Roman"/>
          <w:sz w:val="28"/>
          <w:szCs w:val="28"/>
          <w:lang w:val="uk-UA"/>
        </w:rPr>
        <w:t xml:space="preserve"> </w:t>
      </w:r>
      <w:hyperlink r:id="rId10" w:history="1">
        <w:r w:rsidRPr="0042337F">
          <w:rPr>
            <w:rStyle w:val="ac"/>
            <w:rFonts w:ascii="Times New Roman" w:hAnsi="Times New Roman" w:cs="Times New Roman"/>
            <w:color w:val="auto"/>
            <w:sz w:val="28"/>
            <w:szCs w:val="28"/>
            <w:u w:val="none"/>
            <w:lang w:val="uk-UA"/>
          </w:rPr>
          <w:t>https://ru.calameo.com/read/004275893a6ae2d1943e6</w:t>
        </w:r>
      </w:hyperlink>
      <w:r w:rsidR="00E45F0D" w:rsidRPr="0042337F">
        <w:rPr>
          <w:rStyle w:val="ac"/>
          <w:rFonts w:ascii="Times New Roman" w:hAnsi="Times New Roman" w:cs="Times New Roman"/>
          <w:color w:val="auto"/>
          <w:sz w:val="28"/>
          <w:szCs w:val="28"/>
          <w:u w:val="none"/>
          <w:lang w:val="uk-UA"/>
        </w:rPr>
        <w:t xml:space="preserve"> </w:t>
      </w:r>
      <w:r w:rsidR="00E45F0D" w:rsidRPr="0042337F">
        <w:rPr>
          <w:rFonts w:ascii="Times New Roman" w:hAnsi="Times New Roman" w:cs="Times New Roman"/>
          <w:sz w:val="28"/>
          <w:szCs w:val="28"/>
          <w:lang w:val="uk-UA"/>
        </w:rPr>
        <w:t>(дата звернення: 10.01.2021)</w:t>
      </w:r>
      <w:r w:rsidR="00827651" w:rsidRPr="0042337F">
        <w:rPr>
          <w:rFonts w:ascii="Times New Roman" w:hAnsi="Times New Roman" w:cs="Times New Roman"/>
          <w:sz w:val="28"/>
          <w:szCs w:val="28"/>
          <w:lang w:val="uk-UA"/>
        </w:rPr>
        <w:t>.</w:t>
      </w:r>
    </w:p>
    <w:p w:rsidR="00F119DA" w:rsidRPr="0042337F" w:rsidRDefault="00F119DA"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t>Бандура</w:t>
      </w:r>
      <w:r w:rsidRPr="0042337F">
        <w:rPr>
          <w:rFonts w:ascii="Times New Roman" w:hAnsi="Times New Roman" w:cs="Times New Roman"/>
          <w:sz w:val="28"/>
          <w:szCs w:val="28"/>
        </w:rPr>
        <w:t> </w:t>
      </w:r>
      <w:r w:rsidRPr="0042337F">
        <w:rPr>
          <w:rFonts w:ascii="Times New Roman" w:hAnsi="Times New Roman" w:cs="Times New Roman"/>
          <w:sz w:val="28"/>
          <w:szCs w:val="28"/>
          <w:lang w:val="ru-RU"/>
        </w:rPr>
        <w:t>О.</w:t>
      </w:r>
      <w:r w:rsidR="007D726A" w:rsidRPr="0042337F">
        <w:rPr>
          <w:rFonts w:ascii="Times New Roman" w:hAnsi="Times New Roman" w:cs="Times New Roman"/>
          <w:sz w:val="28"/>
          <w:szCs w:val="28"/>
          <w:lang w:val="ru-RU"/>
        </w:rPr>
        <w:t> </w:t>
      </w:r>
      <w:r w:rsidRPr="0042337F">
        <w:rPr>
          <w:rFonts w:ascii="Times New Roman" w:hAnsi="Times New Roman" w:cs="Times New Roman"/>
          <w:sz w:val="28"/>
          <w:szCs w:val="28"/>
          <w:lang w:val="ru-RU"/>
        </w:rPr>
        <w:t>М. Міжпредметні зв’язки в процесі вивчення української літератури</w:t>
      </w:r>
      <w:r w:rsidR="00E45F0D" w:rsidRPr="0042337F">
        <w:rPr>
          <w:rFonts w:ascii="Times New Roman" w:hAnsi="Times New Roman" w:cs="Times New Roman"/>
          <w:sz w:val="28"/>
          <w:szCs w:val="28"/>
          <w:lang w:val="ru-RU"/>
        </w:rPr>
        <w:t xml:space="preserve">. </w:t>
      </w:r>
      <w:proofErr w:type="gramStart"/>
      <w:r w:rsidRPr="0042337F">
        <w:rPr>
          <w:rFonts w:ascii="Times New Roman" w:hAnsi="Times New Roman" w:cs="Times New Roman"/>
          <w:sz w:val="28"/>
          <w:szCs w:val="28"/>
          <w:lang w:val="ru-RU"/>
        </w:rPr>
        <w:t>К</w:t>
      </w:r>
      <w:r w:rsidR="00E45F0D" w:rsidRPr="0042337F">
        <w:rPr>
          <w:rFonts w:ascii="Times New Roman" w:hAnsi="Times New Roman" w:cs="Times New Roman"/>
          <w:sz w:val="28"/>
          <w:szCs w:val="28"/>
          <w:lang w:val="ru-RU"/>
        </w:rPr>
        <w:t>иїв</w:t>
      </w:r>
      <w:r w:rsidRPr="0042337F">
        <w:rPr>
          <w:rFonts w:ascii="Times New Roman" w:hAnsi="Times New Roman" w:cs="Times New Roman"/>
          <w:sz w:val="28"/>
          <w:szCs w:val="28"/>
        </w:rPr>
        <w:t> </w:t>
      </w:r>
      <w:r w:rsidRPr="0042337F">
        <w:rPr>
          <w:rFonts w:ascii="Times New Roman" w:hAnsi="Times New Roman" w:cs="Times New Roman"/>
          <w:sz w:val="28"/>
          <w:szCs w:val="28"/>
          <w:lang w:val="ru-RU"/>
        </w:rPr>
        <w:t>:</w:t>
      </w:r>
      <w:proofErr w:type="gramEnd"/>
      <w:r w:rsidRPr="0042337F">
        <w:rPr>
          <w:rFonts w:ascii="Times New Roman" w:hAnsi="Times New Roman" w:cs="Times New Roman"/>
          <w:sz w:val="28"/>
          <w:szCs w:val="28"/>
          <w:lang w:val="ru-RU"/>
        </w:rPr>
        <w:t xml:space="preserve"> Рад. шк., 1989.</w:t>
      </w:r>
      <w:r w:rsidRPr="0042337F">
        <w:rPr>
          <w:rFonts w:ascii="Times New Roman" w:hAnsi="Times New Roman" w:cs="Times New Roman"/>
          <w:sz w:val="28"/>
          <w:szCs w:val="28"/>
        </w:rPr>
        <w:t> </w:t>
      </w:r>
      <w:r w:rsidRPr="0042337F">
        <w:rPr>
          <w:rFonts w:ascii="Times New Roman" w:hAnsi="Times New Roman" w:cs="Times New Roman"/>
          <w:sz w:val="28"/>
          <w:szCs w:val="28"/>
          <w:lang w:val="ru-RU"/>
        </w:rPr>
        <w:t>47</w:t>
      </w:r>
      <w:r w:rsidRPr="0042337F">
        <w:rPr>
          <w:rFonts w:ascii="Times New Roman" w:hAnsi="Times New Roman" w:cs="Times New Roman"/>
          <w:sz w:val="28"/>
          <w:szCs w:val="28"/>
        </w:rPr>
        <w:t> </w:t>
      </w:r>
      <w:r w:rsidRPr="0042337F">
        <w:rPr>
          <w:rFonts w:ascii="Times New Roman" w:hAnsi="Times New Roman" w:cs="Times New Roman"/>
          <w:sz w:val="28"/>
          <w:szCs w:val="28"/>
          <w:lang w:val="ru-RU"/>
        </w:rPr>
        <w:t xml:space="preserve">с. </w:t>
      </w:r>
    </w:p>
    <w:p w:rsidR="00F119DA" w:rsidRPr="0042337F" w:rsidRDefault="00F119DA"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uk-UA"/>
        </w:rPr>
      </w:pPr>
      <w:r w:rsidRPr="0042337F">
        <w:rPr>
          <w:rFonts w:ascii="Times New Roman" w:hAnsi="Times New Roman" w:cs="Times New Roman"/>
          <w:sz w:val="28"/>
          <w:szCs w:val="28"/>
          <w:lang w:val="uk-UA"/>
        </w:rPr>
        <w:t xml:space="preserve">Безвін Ю. Г. Формування соціокультурної компетентності майбутніх викладачів іноземних мов у контексті </w:t>
      </w:r>
      <w:r w:rsidR="0099576A" w:rsidRPr="0042337F">
        <w:rPr>
          <w:rFonts w:ascii="Times New Roman" w:hAnsi="Times New Roman" w:cs="Times New Roman"/>
          <w:sz w:val="28"/>
          <w:szCs w:val="28"/>
          <w:lang w:val="uk-UA"/>
        </w:rPr>
        <w:t xml:space="preserve">науково-педагогічних досліджень. </w:t>
      </w:r>
      <w:r w:rsidRPr="0042337F">
        <w:rPr>
          <w:rFonts w:ascii="Times New Roman" w:hAnsi="Times New Roman" w:cs="Times New Roman"/>
          <w:i/>
          <w:sz w:val="28"/>
          <w:szCs w:val="28"/>
          <w:lang w:val="uk-UA"/>
        </w:rPr>
        <w:t>Наукові записки Національного університету «Острозька а</w:t>
      </w:r>
      <w:r w:rsidR="0099576A" w:rsidRPr="0042337F">
        <w:rPr>
          <w:rFonts w:ascii="Times New Roman" w:hAnsi="Times New Roman" w:cs="Times New Roman"/>
          <w:i/>
          <w:sz w:val="28"/>
          <w:szCs w:val="28"/>
          <w:lang w:val="uk-UA"/>
        </w:rPr>
        <w:t>кадемія». Серія «Філологічна».</w:t>
      </w:r>
      <w:r w:rsidR="0099576A" w:rsidRPr="0042337F">
        <w:rPr>
          <w:rFonts w:ascii="Times New Roman" w:hAnsi="Times New Roman" w:cs="Times New Roman"/>
          <w:sz w:val="28"/>
          <w:szCs w:val="28"/>
          <w:lang w:val="uk-UA"/>
        </w:rPr>
        <w:t xml:space="preserve"> Вип. 61.</w:t>
      </w:r>
      <w:r w:rsidR="00A46468" w:rsidRPr="0042337F">
        <w:rPr>
          <w:rFonts w:ascii="Times New Roman" w:hAnsi="Times New Roman" w:cs="Times New Roman"/>
          <w:sz w:val="28"/>
          <w:szCs w:val="28"/>
          <w:lang w:val="uk-UA"/>
        </w:rPr>
        <w:t xml:space="preserve"> С. 171</w:t>
      </w:r>
      <w:r w:rsidR="00A46468" w:rsidRPr="0042337F">
        <w:rPr>
          <w:rFonts w:ascii="Times New Roman" w:eastAsia="Times New Roman" w:hAnsi="Times New Roman" w:cs="Times New Roman"/>
          <w:sz w:val="28"/>
          <w:szCs w:val="28"/>
          <w:lang w:val="ru-RU"/>
        </w:rPr>
        <w:t>–</w:t>
      </w:r>
      <w:r w:rsidRPr="0042337F">
        <w:rPr>
          <w:rFonts w:ascii="Times New Roman" w:hAnsi="Times New Roman" w:cs="Times New Roman"/>
          <w:sz w:val="28"/>
          <w:szCs w:val="28"/>
          <w:lang w:val="uk-UA"/>
        </w:rPr>
        <w:t>174.</w:t>
      </w:r>
    </w:p>
    <w:p w:rsidR="00F119DA" w:rsidRPr="0042337F" w:rsidRDefault="00F119DA" w:rsidP="0041626B">
      <w:pPr>
        <w:pStyle w:val="a3"/>
        <w:numPr>
          <w:ilvl w:val="0"/>
          <w:numId w:val="47"/>
        </w:numPr>
        <w:spacing w:after="0" w:line="360" w:lineRule="auto"/>
        <w:ind w:left="0" w:firstLine="709"/>
        <w:jc w:val="both"/>
        <w:rPr>
          <w:rStyle w:val="fontstyle21"/>
          <w:rFonts w:ascii="Times New Roman" w:hAnsi="Times New Roman" w:cs="Times New Roman"/>
          <w:color w:val="auto"/>
          <w:lang w:val="uk-UA"/>
        </w:rPr>
      </w:pPr>
      <w:r w:rsidRPr="0042337F">
        <w:rPr>
          <w:rStyle w:val="fontstyle01"/>
          <w:rFonts w:ascii="Times New Roman" w:hAnsi="Times New Roman" w:cs="Times New Roman"/>
          <w:b w:val="0"/>
          <w:color w:val="auto"/>
          <w:lang w:val="uk-UA"/>
        </w:rPr>
        <w:t>Бєляєв О.</w:t>
      </w:r>
      <w:r w:rsidRPr="0042337F">
        <w:rPr>
          <w:rStyle w:val="fontstyle01"/>
          <w:rFonts w:ascii="Times New Roman" w:hAnsi="Times New Roman" w:cs="Times New Roman"/>
          <w:color w:val="auto"/>
          <w:lang w:val="uk-UA"/>
        </w:rPr>
        <w:t xml:space="preserve"> </w:t>
      </w:r>
      <w:r w:rsidRPr="0042337F">
        <w:rPr>
          <w:rStyle w:val="fontstyle21"/>
          <w:rFonts w:ascii="Times New Roman" w:hAnsi="Times New Roman" w:cs="Times New Roman"/>
          <w:color w:val="auto"/>
          <w:lang w:val="uk-UA"/>
        </w:rPr>
        <w:t>Методика вивчення української мови в школі. Київ: Перун, 1987. 321 с.</w:t>
      </w:r>
    </w:p>
    <w:p w:rsidR="00F119DA" w:rsidRPr="0042337F" w:rsidRDefault="00F119DA"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uk-UA"/>
        </w:rPr>
        <w:t>Бєляєв</w:t>
      </w:r>
      <w:r w:rsidRPr="0042337F">
        <w:rPr>
          <w:rFonts w:ascii="Times New Roman" w:hAnsi="Times New Roman" w:cs="Times New Roman"/>
          <w:sz w:val="28"/>
          <w:szCs w:val="28"/>
        </w:rPr>
        <w:t> </w:t>
      </w:r>
      <w:r w:rsidRPr="0042337F">
        <w:rPr>
          <w:rFonts w:ascii="Times New Roman" w:hAnsi="Times New Roman" w:cs="Times New Roman"/>
          <w:sz w:val="28"/>
          <w:szCs w:val="28"/>
          <w:lang w:val="uk-UA"/>
        </w:rPr>
        <w:t>О.</w:t>
      </w:r>
      <w:r w:rsidR="00A46468" w:rsidRPr="0042337F">
        <w:rPr>
          <w:rFonts w:ascii="Times New Roman" w:hAnsi="Times New Roman" w:cs="Times New Roman"/>
          <w:sz w:val="28"/>
          <w:szCs w:val="28"/>
          <w:lang w:val="uk-UA"/>
        </w:rPr>
        <w:t> </w:t>
      </w:r>
      <w:r w:rsidRPr="0042337F">
        <w:rPr>
          <w:rFonts w:ascii="Times New Roman" w:hAnsi="Times New Roman" w:cs="Times New Roman"/>
          <w:sz w:val="28"/>
          <w:szCs w:val="28"/>
          <w:lang w:val="uk-UA"/>
        </w:rPr>
        <w:t>М. Лінгводидактика рідної мови</w:t>
      </w:r>
      <w:r w:rsidRPr="0042337F">
        <w:rPr>
          <w:rFonts w:ascii="Times New Roman" w:hAnsi="Times New Roman" w:cs="Times New Roman"/>
          <w:sz w:val="28"/>
          <w:szCs w:val="28"/>
          <w:lang w:val="ru-RU"/>
        </w:rPr>
        <w:t>: навчально-методичний посібник.</w:t>
      </w:r>
      <w:r w:rsidR="001E76B1" w:rsidRPr="0042337F">
        <w:rPr>
          <w:rFonts w:ascii="Times New Roman" w:hAnsi="Times New Roman" w:cs="Times New Roman"/>
          <w:sz w:val="28"/>
          <w:szCs w:val="28"/>
          <w:lang w:val="ru-RU"/>
        </w:rPr>
        <w:t xml:space="preserve"> </w:t>
      </w:r>
      <w:proofErr w:type="gramStart"/>
      <w:r w:rsidR="001E76B1" w:rsidRPr="0042337F">
        <w:rPr>
          <w:rFonts w:ascii="Times New Roman" w:hAnsi="Times New Roman" w:cs="Times New Roman"/>
          <w:sz w:val="28"/>
          <w:szCs w:val="28"/>
          <w:lang w:val="ru-RU"/>
        </w:rPr>
        <w:t>Київ</w:t>
      </w:r>
      <w:r w:rsidRPr="0042337F">
        <w:rPr>
          <w:rFonts w:ascii="Times New Roman" w:hAnsi="Times New Roman" w:cs="Times New Roman"/>
          <w:sz w:val="28"/>
          <w:szCs w:val="28"/>
        </w:rPr>
        <w:t> </w:t>
      </w:r>
      <w:r w:rsidRPr="0042337F">
        <w:rPr>
          <w:rFonts w:ascii="Times New Roman" w:hAnsi="Times New Roman" w:cs="Times New Roman"/>
          <w:sz w:val="28"/>
          <w:szCs w:val="28"/>
          <w:lang w:val="ru-RU"/>
        </w:rPr>
        <w:t>:</w:t>
      </w:r>
      <w:proofErr w:type="gramEnd"/>
      <w:r w:rsidRPr="0042337F">
        <w:rPr>
          <w:rFonts w:ascii="Times New Roman" w:hAnsi="Times New Roman" w:cs="Times New Roman"/>
          <w:sz w:val="28"/>
          <w:szCs w:val="28"/>
          <w:lang w:val="ru-RU"/>
        </w:rPr>
        <w:t xml:space="preserve"> Генеза, 2005.</w:t>
      </w:r>
      <w:r w:rsidRPr="0042337F">
        <w:rPr>
          <w:rFonts w:ascii="Times New Roman" w:hAnsi="Times New Roman" w:cs="Times New Roman"/>
          <w:sz w:val="28"/>
          <w:szCs w:val="28"/>
        </w:rPr>
        <w:t> </w:t>
      </w:r>
      <w:r w:rsidRPr="0042337F">
        <w:rPr>
          <w:rFonts w:ascii="Times New Roman" w:hAnsi="Times New Roman" w:cs="Times New Roman"/>
          <w:sz w:val="28"/>
          <w:szCs w:val="28"/>
          <w:lang w:val="ru-RU"/>
        </w:rPr>
        <w:t>180</w:t>
      </w:r>
      <w:r w:rsidRPr="0042337F">
        <w:rPr>
          <w:rFonts w:ascii="Times New Roman" w:hAnsi="Times New Roman" w:cs="Times New Roman"/>
          <w:sz w:val="28"/>
          <w:szCs w:val="28"/>
        </w:rPr>
        <w:t> </w:t>
      </w:r>
      <w:r w:rsidRPr="0042337F">
        <w:rPr>
          <w:rFonts w:ascii="Times New Roman" w:hAnsi="Times New Roman" w:cs="Times New Roman"/>
          <w:sz w:val="28"/>
          <w:szCs w:val="28"/>
          <w:lang w:val="ru-RU"/>
        </w:rPr>
        <w:t xml:space="preserve">с. </w:t>
      </w:r>
    </w:p>
    <w:p w:rsidR="00F119DA" w:rsidRPr="0042337F" w:rsidRDefault="00F119DA"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uk-UA"/>
        </w:rPr>
      </w:pPr>
      <w:r w:rsidRPr="0042337F">
        <w:rPr>
          <w:rFonts w:ascii="Times New Roman" w:hAnsi="Times New Roman" w:cs="Times New Roman"/>
          <w:sz w:val="28"/>
          <w:szCs w:val="28"/>
          <w:lang w:val="uk-UA"/>
        </w:rPr>
        <w:t xml:space="preserve">Білоцерківська </w:t>
      </w:r>
      <w:r w:rsidR="00A46468" w:rsidRPr="0042337F">
        <w:rPr>
          <w:rFonts w:ascii="Times New Roman" w:hAnsi="Times New Roman" w:cs="Times New Roman"/>
          <w:sz w:val="28"/>
          <w:szCs w:val="28"/>
          <w:lang w:val="uk-UA"/>
        </w:rPr>
        <w:t>Н. </w:t>
      </w:r>
      <w:r w:rsidRPr="0042337F">
        <w:rPr>
          <w:rFonts w:ascii="Times New Roman" w:hAnsi="Times New Roman" w:cs="Times New Roman"/>
          <w:sz w:val="28"/>
          <w:szCs w:val="28"/>
          <w:lang w:val="uk-UA"/>
        </w:rPr>
        <w:t>Г. Формування соціокультурної компетентності майбутніх учителів у процесі вивчення гуманітарних дисциплін: автореф. дис</w:t>
      </w:r>
      <w:r w:rsidR="001E76B1" w:rsidRPr="0042337F">
        <w:rPr>
          <w:rFonts w:ascii="Times New Roman" w:hAnsi="Times New Roman" w:cs="Times New Roman"/>
          <w:sz w:val="28"/>
          <w:szCs w:val="28"/>
          <w:lang w:val="uk-UA"/>
        </w:rPr>
        <w:t>. ... канд. пед. наук: 13.00.04. Харків, 2009.</w:t>
      </w:r>
      <w:r w:rsidRPr="0042337F">
        <w:rPr>
          <w:rFonts w:ascii="Times New Roman" w:hAnsi="Times New Roman" w:cs="Times New Roman"/>
          <w:sz w:val="28"/>
          <w:szCs w:val="28"/>
          <w:lang w:val="uk-UA"/>
        </w:rPr>
        <w:t xml:space="preserve"> 20 с.</w:t>
      </w:r>
    </w:p>
    <w:p w:rsidR="00F119DA" w:rsidRPr="0042337F" w:rsidRDefault="00F119DA" w:rsidP="0041626B">
      <w:pPr>
        <w:pStyle w:val="a3"/>
        <w:numPr>
          <w:ilvl w:val="0"/>
          <w:numId w:val="47"/>
        </w:numPr>
        <w:shd w:val="clear" w:color="auto" w:fill="FFFFFF"/>
        <w:spacing w:after="0" w:line="360" w:lineRule="auto"/>
        <w:ind w:left="0" w:firstLine="709"/>
        <w:jc w:val="both"/>
        <w:rPr>
          <w:rFonts w:ascii="Times New Roman" w:eastAsia="Times New Roman" w:hAnsi="Times New Roman" w:cs="Times New Roman"/>
          <w:sz w:val="28"/>
          <w:szCs w:val="28"/>
          <w:lang w:val="ru-RU"/>
        </w:rPr>
      </w:pPr>
      <w:r w:rsidRPr="0042337F">
        <w:rPr>
          <w:rFonts w:ascii="Times New Roman" w:eastAsia="Times New Roman" w:hAnsi="Times New Roman" w:cs="Times New Roman"/>
          <w:sz w:val="28"/>
          <w:szCs w:val="28"/>
          <w:lang w:val="ru-RU"/>
        </w:rPr>
        <w:t>Болотов В.</w:t>
      </w:r>
      <w:r w:rsidRPr="0042337F">
        <w:rPr>
          <w:rFonts w:ascii="Times New Roman" w:eastAsia="Times New Roman" w:hAnsi="Times New Roman" w:cs="Times New Roman"/>
          <w:sz w:val="28"/>
          <w:szCs w:val="28"/>
        </w:rPr>
        <w:t> </w:t>
      </w:r>
      <w:r w:rsidRPr="0042337F">
        <w:rPr>
          <w:rFonts w:ascii="Times New Roman" w:eastAsia="Times New Roman" w:hAnsi="Times New Roman" w:cs="Times New Roman"/>
          <w:sz w:val="28"/>
          <w:szCs w:val="28"/>
          <w:lang w:val="ru-RU"/>
        </w:rPr>
        <w:t>А.</w:t>
      </w:r>
      <w:r w:rsidR="001E76B1" w:rsidRPr="0042337F">
        <w:rPr>
          <w:rFonts w:ascii="Times New Roman" w:eastAsia="Times New Roman" w:hAnsi="Times New Roman" w:cs="Times New Roman"/>
          <w:sz w:val="28"/>
          <w:szCs w:val="28"/>
          <w:lang w:val="ru-RU"/>
        </w:rPr>
        <w:t>, Сериков В. В.</w:t>
      </w:r>
      <w:r w:rsidRPr="0042337F">
        <w:rPr>
          <w:rFonts w:ascii="Times New Roman" w:eastAsia="Times New Roman" w:hAnsi="Times New Roman" w:cs="Times New Roman"/>
          <w:sz w:val="28"/>
          <w:szCs w:val="28"/>
          <w:lang w:val="ru-RU"/>
        </w:rPr>
        <w:t xml:space="preserve"> Компетентностная </w:t>
      </w:r>
      <w:proofErr w:type="gramStart"/>
      <w:r w:rsidRPr="0042337F">
        <w:rPr>
          <w:rFonts w:ascii="Times New Roman" w:eastAsia="Times New Roman" w:hAnsi="Times New Roman" w:cs="Times New Roman"/>
          <w:sz w:val="28"/>
          <w:szCs w:val="28"/>
          <w:lang w:val="ru-RU"/>
        </w:rPr>
        <w:t>модель</w:t>
      </w:r>
      <w:r w:rsidRPr="0042337F">
        <w:rPr>
          <w:rFonts w:ascii="Times New Roman" w:eastAsia="Times New Roman" w:hAnsi="Times New Roman" w:cs="Times New Roman"/>
          <w:sz w:val="28"/>
          <w:szCs w:val="28"/>
        </w:rPr>
        <w:t> </w:t>
      </w:r>
      <w:r w:rsidRPr="0042337F">
        <w:rPr>
          <w:rFonts w:ascii="Times New Roman" w:eastAsia="Times New Roman" w:hAnsi="Times New Roman" w:cs="Times New Roman"/>
          <w:sz w:val="28"/>
          <w:szCs w:val="28"/>
          <w:lang w:val="ru-RU"/>
        </w:rPr>
        <w:t>:</w:t>
      </w:r>
      <w:proofErr w:type="gramEnd"/>
      <w:r w:rsidRPr="0042337F">
        <w:rPr>
          <w:rFonts w:ascii="Times New Roman" w:eastAsia="Times New Roman" w:hAnsi="Times New Roman" w:cs="Times New Roman"/>
          <w:sz w:val="28"/>
          <w:szCs w:val="28"/>
          <w:lang w:val="ru-RU"/>
        </w:rPr>
        <w:t xml:space="preserve"> от идеи к образовательной</w:t>
      </w:r>
      <w:r w:rsidR="001E76B1" w:rsidRPr="0042337F">
        <w:rPr>
          <w:rFonts w:ascii="Times New Roman" w:eastAsia="Times New Roman" w:hAnsi="Times New Roman" w:cs="Times New Roman"/>
          <w:sz w:val="28"/>
          <w:szCs w:val="28"/>
          <w:lang w:val="ru-RU"/>
        </w:rPr>
        <w:t xml:space="preserve"> парадигме. </w:t>
      </w:r>
      <w:r w:rsidR="001E76B1" w:rsidRPr="0042337F">
        <w:rPr>
          <w:rFonts w:ascii="Times New Roman" w:eastAsia="Times New Roman" w:hAnsi="Times New Roman" w:cs="Times New Roman"/>
          <w:i/>
          <w:sz w:val="28"/>
          <w:szCs w:val="28"/>
          <w:lang w:val="ru-RU"/>
        </w:rPr>
        <w:t>Педагогика</w:t>
      </w:r>
      <w:r w:rsidR="001E76B1" w:rsidRPr="0042337F">
        <w:rPr>
          <w:rFonts w:ascii="Times New Roman" w:eastAsia="Times New Roman" w:hAnsi="Times New Roman" w:cs="Times New Roman"/>
          <w:sz w:val="28"/>
          <w:szCs w:val="28"/>
          <w:lang w:val="ru-RU"/>
        </w:rPr>
        <w:t xml:space="preserve">. 2003. </w:t>
      </w:r>
      <w:r w:rsidRPr="0042337F">
        <w:rPr>
          <w:rFonts w:ascii="Times New Roman" w:eastAsia="Times New Roman" w:hAnsi="Times New Roman" w:cs="Times New Roman"/>
          <w:sz w:val="28"/>
          <w:szCs w:val="28"/>
          <w:lang w:val="ru-RU"/>
        </w:rPr>
        <w:t>№</w:t>
      </w:r>
      <w:r w:rsidRPr="0042337F">
        <w:rPr>
          <w:rFonts w:ascii="Times New Roman" w:eastAsia="Times New Roman" w:hAnsi="Times New Roman" w:cs="Times New Roman"/>
          <w:sz w:val="28"/>
          <w:szCs w:val="28"/>
        </w:rPr>
        <w:t> </w:t>
      </w:r>
      <w:r w:rsidR="001E76B1" w:rsidRPr="0042337F">
        <w:rPr>
          <w:rFonts w:ascii="Times New Roman" w:eastAsia="Times New Roman" w:hAnsi="Times New Roman" w:cs="Times New Roman"/>
          <w:sz w:val="28"/>
          <w:szCs w:val="28"/>
          <w:lang w:val="ru-RU"/>
        </w:rPr>
        <w:t>10.</w:t>
      </w:r>
      <w:r w:rsidRPr="0042337F">
        <w:rPr>
          <w:rFonts w:ascii="Times New Roman" w:eastAsia="Times New Roman" w:hAnsi="Times New Roman" w:cs="Times New Roman"/>
          <w:sz w:val="28"/>
          <w:szCs w:val="28"/>
          <w:lang w:val="ru-RU"/>
        </w:rPr>
        <w:t xml:space="preserve"> С.</w:t>
      </w:r>
      <w:r w:rsidRPr="0042337F">
        <w:rPr>
          <w:rFonts w:ascii="Times New Roman" w:eastAsia="Times New Roman" w:hAnsi="Times New Roman" w:cs="Times New Roman"/>
          <w:sz w:val="28"/>
          <w:szCs w:val="28"/>
        </w:rPr>
        <w:t> </w:t>
      </w:r>
      <w:r w:rsidRPr="0042337F">
        <w:rPr>
          <w:rFonts w:ascii="Times New Roman" w:eastAsia="Times New Roman" w:hAnsi="Times New Roman" w:cs="Times New Roman"/>
          <w:sz w:val="28"/>
          <w:szCs w:val="28"/>
          <w:lang w:val="ru-RU"/>
        </w:rPr>
        <w:t>7–13.</w:t>
      </w:r>
    </w:p>
    <w:p w:rsidR="00F119DA" w:rsidRPr="0042337F" w:rsidRDefault="00F119DA"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ru-RU"/>
        </w:rPr>
      </w:pPr>
      <w:r w:rsidRPr="0042337F">
        <w:rPr>
          <w:rFonts w:ascii="Times New Roman" w:hAnsi="Times New Roman" w:cs="Times New Roman"/>
          <w:sz w:val="28"/>
          <w:szCs w:val="28"/>
          <w:lang w:val="ru-RU"/>
        </w:rPr>
        <w:t>Бондар С. Компетентність особистості інтегрований компонен</w:t>
      </w:r>
      <w:r w:rsidR="001E76B1" w:rsidRPr="0042337F">
        <w:rPr>
          <w:rFonts w:ascii="Times New Roman" w:hAnsi="Times New Roman" w:cs="Times New Roman"/>
          <w:sz w:val="28"/>
          <w:szCs w:val="28"/>
          <w:lang w:val="ru-RU"/>
        </w:rPr>
        <w:t xml:space="preserve">т навчальних досягнень учнів. </w:t>
      </w:r>
      <w:r w:rsidRPr="0042337F">
        <w:rPr>
          <w:rFonts w:ascii="Times New Roman" w:hAnsi="Times New Roman" w:cs="Times New Roman"/>
          <w:i/>
          <w:sz w:val="28"/>
          <w:szCs w:val="28"/>
          <w:lang w:val="ru-RU"/>
        </w:rPr>
        <w:t>Біологія і хімія в школі</w:t>
      </w:r>
      <w:r w:rsidR="00AF1315" w:rsidRPr="0042337F">
        <w:rPr>
          <w:rFonts w:ascii="Times New Roman" w:hAnsi="Times New Roman" w:cs="Times New Roman"/>
          <w:sz w:val="28"/>
          <w:szCs w:val="28"/>
          <w:lang w:val="ru-RU"/>
        </w:rPr>
        <w:t>. 2003. № 2. С. 8</w:t>
      </w:r>
      <w:r w:rsidR="00AF1315" w:rsidRPr="0042337F">
        <w:rPr>
          <w:rFonts w:ascii="Times New Roman" w:eastAsia="Times New Roman" w:hAnsi="Times New Roman" w:cs="Times New Roman"/>
          <w:sz w:val="28"/>
          <w:szCs w:val="28"/>
          <w:lang w:val="ru-RU"/>
        </w:rPr>
        <w:t>–</w:t>
      </w:r>
      <w:r w:rsidRPr="0042337F">
        <w:rPr>
          <w:rFonts w:ascii="Times New Roman" w:hAnsi="Times New Roman" w:cs="Times New Roman"/>
          <w:sz w:val="28"/>
          <w:szCs w:val="28"/>
          <w:lang w:val="ru-RU"/>
        </w:rPr>
        <w:t>9.</w:t>
      </w:r>
    </w:p>
    <w:p w:rsidR="00F119DA" w:rsidRPr="0042337F" w:rsidRDefault="00FF008A"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ru-RU"/>
        </w:rPr>
      </w:pPr>
      <w:r w:rsidRPr="0042337F">
        <w:rPr>
          <w:rFonts w:ascii="Times New Roman" w:eastAsia="Times New Roman" w:hAnsi="Times New Roman" w:cs="Times New Roman"/>
          <w:sz w:val="28"/>
          <w:szCs w:val="28"/>
          <w:lang w:val="ru-RU"/>
        </w:rPr>
        <w:t> </w:t>
      </w:r>
      <w:r w:rsidR="00F119DA" w:rsidRPr="0042337F">
        <w:rPr>
          <w:rFonts w:ascii="Times New Roman" w:eastAsia="Times New Roman" w:hAnsi="Times New Roman" w:cs="Times New Roman"/>
          <w:sz w:val="28"/>
          <w:szCs w:val="28"/>
          <w:lang w:val="ru-RU"/>
        </w:rPr>
        <w:t>Великий тлумачний словник сучас</w:t>
      </w:r>
      <w:r w:rsidR="00AF1315" w:rsidRPr="0042337F">
        <w:rPr>
          <w:rFonts w:ascii="Times New Roman" w:eastAsia="Times New Roman" w:hAnsi="Times New Roman" w:cs="Times New Roman"/>
          <w:sz w:val="28"/>
          <w:szCs w:val="28"/>
          <w:lang w:val="ru-RU"/>
        </w:rPr>
        <w:t xml:space="preserve">ної української мови [уклад. гол. ред. В. Бусел]. </w:t>
      </w:r>
      <w:proofErr w:type="gramStart"/>
      <w:r w:rsidR="00AF1315" w:rsidRPr="0042337F">
        <w:rPr>
          <w:rFonts w:ascii="Times New Roman" w:eastAsia="Times New Roman" w:hAnsi="Times New Roman" w:cs="Times New Roman"/>
          <w:sz w:val="28"/>
          <w:szCs w:val="28"/>
          <w:lang w:val="ru-RU"/>
        </w:rPr>
        <w:t>Київ :</w:t>
      </w:r>
      <w:proofErr w:type="gramEnd"/>
      <w:r w:rsidR="00AF1315" w:rsidRPr="0042337F">
        <w:rPr>
          <w:rFonts w:ascii="Times New Roman" w:eastAsia="Times New Roman" w:hAnsi="Times New Roman" w:cs="Times New Roman"/>
          <w:sz w:val="28"/>
          <w:szCs w:val="28"/>
          <w:lang w:val="ru-RU"/>
        </w:rPr>
        <w:t xml:space="preserve"> Ірпінь ; ВТФ «Перун», 2004. </w:t>
      </w:r>
      <w:r w:rsidR="00F119DA" w:rsidRPr="0042337F">
        <w:rPr>
          <w:rFonts w:ascii="Times New Roman" w:eastAsia="Times New Roman" w:hAnsi="Times New Roman" w:cs="Times New Roman"/>
          <w:sz w:val="28"/>
          <w:szCs w:val="28"/>
          <w:lang w:val="ru-RU"/>
        </w:rPr>
        <w:t>1440 с.</w:t>
      </w:r>
    </w:p>
    <w:p w:rsidR="00F119DA" w:rsidRPr="0042337F" w:rsidRDefault="00FF008A" w:rsidP="0041626B">
      <w:pPr>
        <w:pStyle w:val="a3"/>
        <w:numPr>
          <w:ilvl w:val="0"/>
          <w:numId w:val="47"/>
        </w:numPr>
        <w:shd w:val="clear" w:color="auto" w:fill="FFFFFF"/>
        <w:spacing w:after="0" w:line="360" w:lineRule="auto"/>
        <w:ind w:left="0" w:firstLine="709"/>
        <w:jc w:val="both"/>
        <w:rPr>
          <w:rFonts w:ascii="Times New Roman" w:eastAsia="Times New Roman" w:hAnsi="Times New Roman" w:cs="Times New Roman"/>
          <w:sz w:val="28"/>
          <w:szCs w:val="28"/>
          <w:lang w:val="ru-RU"/>
        </w:rPr>
      </w:pPr>
      <w:r w:rsidRPr="0042337F">
        <w:rPr>
          <w:rFonts w:ascii="Times New Roman" w:eastAsia="Times New Roman" w:hAnsi="Times New Roman" w:cs="Times New Roman"/>
          <w:sz w:val="28"/>
          <w:szCs w:val="28"/>
          <w:lang w:val="ru-RU"/>
        </w:rPr>
        <w:lastRenderedPageBreak/>
        <w:t> </w:t>
      </w:r>
      <w:r w:rsidR="00AF1315" w:rsidRPr="0042337F">
        <w:rPr>
          <w:rFonts w:ascii="Times New Roman" w:eastAsia="Times New Roman" w:hAnsi="Times New Roman" w:cs="Times New Roman"/>
          <w:sz w:val="28"/>
          <w:szCs w:val="28"/>
          <w:lang w:val="ru-RU"/>
        </w:rPr>
        <w:t xml:space="preserve">Воротняк Л. І. </w:t>
      </w:r>
      <w:r w:rsidR="00F119DA" w:rsidRPr="0042337F">
        <w:rPr>
          <w:rFonts w:ascii="Times New Roman" w:eastAsia="Times New Roman" w:hAnsi="Times New Roman" w:cs="Times New Roman"/>
          <w:sz w:val="28"/>
          <w:szCs w:val="28"/>
          <w:lang w:val="ru-RU"/>
        </w:rPr>
        <w:t xml:space="preserve">Особливості формування полікультурної компетенції магістрів у вищих педагогічних навчальних закладах. </w:t>
      </w:r>
      <w:r w:rsidR="00F119DA" w:rsidRPr="0042337F">
        <w:rPr>
          <w:rFonts w:ascii="Times New Roman" w:eastAsia="Times New Roman" w:hAnsi="Times New Roman" w:cs="Times New Roman"/>
          <w:i/>
          <w:sz w:val="28"/>
          <w:szCs w:val="28"/>
          <w:lang w:val="ru-RU"/>
        </w:rPr>
        <w:t>Вісник Житомирського   д</w:t>
      </w:r>
      <w:r w:rsidRPr="0042337F">
        <w:rPr>
          <w:rFonts w:ascii="Times New Roman" w:eastAsia="Times New Roman" w:hAnsi="Times New Roman" w:cs="Times New Roman"/>
          <w:i/>
          <w:sz w:val="28"/>
          <w:szCs w:val="28"/>
          <w:lang w:val="ru-RU"/>
        </w:rPr>
        <w:t xml:space="preserve">ержавного </w:t>
      </w:r>
      <w:r w:rsidR="00AF1315" w:rsidRPr="0042337F">
        <w:rPr>
          <w:rFonts w:ascii="Times New Roman" w:eastAsia="Times New Roman" w:hAnsi="Times New Roman" w:cs="Times New Roman"/>
          <w:i/>
          <w:sz w:val="28"/>
          <w:szCs w:val="28"/>
          <w:lang w:val="ru-RU"/>
        </w:rPr>
        <w:t>університету. Педагогічні науки.</w:t>
      </w:r>
      <w:r w:rsidR="00AF1315" w:rsidRPr="0042337F">
        <w:rPr>
          <w:rFonts w:ascii="Times New Roman" w:eastAsia="Times New Roman" w:hAnsi="Times New Roman" w:cs="Times New Roman"/>
          <w:sz w:val="28"/>
          <w:szCs w:val="28"/>
          <w:lang w:val="ru-RU"/>
        </w:rPr>
        <w:t xml:space="preserve"> 2016. № 39. С.105–</w:t>
      </w:r>
      <w:r w:rsidR="00F119DA" w:rsidRPr="0042337F">
        <w:rPr>
          <w:rFonts w:ascii="Times New Roman" w:eastAsia="Times New Roman" w:hAnsi="Times New Roman" w:cs="Times New Roman"/>
          <w:sz w:val="28"/>
          <w:szCs w:val="28"/>
          <w:lang w:val="ru-RU"/>
        </w:rPr>
        <w:t>109</w:t>
      </w:r>
      <w:r w:rsidR="00AF1315" w:rsidRPr="0042337F">
        <w:rPr>
          <w:rFonts w:ascii="Times New Roman" w:eastAsia="Times New Roman" w:hAnsi="Times New Roman" w:cs="Times New Roman"/>
          <w:sz w:val="28"/>
          <w:szCs w:val="28"/>
          <w:lang w:val="ru-RU"/>
        </w:rPr>
        <w:t>.</w:t>
      </w:r>
    </w:p>
    <w:p w:rsidR="00F119DA" w:rsidRPr="0042337F" w:rsidRDefault="00FF008A"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Го</w:t>
      </w:r>
      <w:r w:rsidRPr="0042337F">
        <w:rPr>
          <w:rFonts w:ascii="Times New Roman" w:hAnsi="Times New Roman" w:cs="Times New Roman"/>
          <w:sz w:val="28"/>
          <w:szCs w:val="28"/>
          <w:lang w:val="ru-RU"/>
        </w:rPr>
        <w:t>луб Н. Б., Галаєвська Л. </w:t>
      </w:r>
      <w:r w:rsidR="00F119DA" w:rsidRPr="0042337F">
        <w:rPr>
          <w:rFonts w:ascii="Times New Roman" w:hAnsi="Times New Roman" w:cs="Times New Roman"/>
          <w:sz w:val="28"/>
          <w:szCs w:val="28"/>
          <w:lang w:val="ru-RU"/>
        </w:rPr>
        <w:t xml:space="preserve">В. Місце синтаксису в шкільному курсі української мови. Навчання синтаксису на уроках української мови у </w:t>
      </w:r>
      <w:r w:rsidRPr="0042337F">
        <w:rPr>
          <w:rFonts w:ascii="Times New Roman" w:hAnsi="Times New Roman" w:cs="Times New Roman"/>
          <w:sz w:val="28"/>
          <w:szCs w:val="28"/>
          <w:lang w:val="ru-RU"/>
        </w:rPr>
        <w:t xml:space="preserve">                          </w:t>
      </w:r>
      <w:r w:rsidR="00F119DA" w:rsidRPr="0042337F">
        <w:rPr>
          <w:rFonts w:ascii="Times New Roman" w:hAnsi="Times New Roman" w:cs="Times New Roman"/>
          <w:sz w:val="28"/>
          <w:szCs w:val="28"/>
          <w:lang w:val="ru-RU"/>
        </w:rPr>
        <w:t xml:space="preserve">8–9 </w:t>
      </w:r>
      <w:proofErr w:type="gramStart"/>
      <w:r w:rsidR="00F119DA" w:rsidRPr="0042337F">
        <w:rPr>
          <w:rFonts w:ascii="Times New Roman" w:hAnsi="Times New Roman" w:cs="Times New Roman"/>
          <w:sz w:val="28"/>
          <w:szCs w:val="28"/>
          <w:lang w:val="ru-RU"/>
        </w:rPr>
        <w:t>класах</w:t>
      </w:r>
      <w:r w:rsidR="00AF1315"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w:t>
      </w:r>
      <w:proofErr w:type="gramEnd"/>
      <w:r w:rsidR="00F119DA" w:rsidRPr="0042337F">
        <w:rPr>
          <w:rFonts w:ascii="Times New Roman" w:hAnsi="Times New Roman" w:cs="Times New Roman"/>
          <w:sz w:val="28"/>
          <w:szCs w:val="28"/>
          <w:lang w:val="ru-RU"/>
        </w:rPr>
        <w:t xml:space="preserve"> метод. посіб. </w:t>
      </w:r>
      <w:proofErr w:type="gramStart"/>
      <w:r w:rsidR="00F119DA" w:rsidRPr="0042337F">
        <w:rPr>
          <w:rFonts w:ascii="Times New Roman" w:hAnsi="Times New Roman" w:cs="Times New Roman"/>
          <w:sz w:val="28"/>
          <w:szCs w:val="28"/>
          <w:lang w:val="ru-RU"/>
        </w:rPr>
        <w:t>Київ</w:t>
      </w: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w:t>
      </w:r>
      <w:proofErr w:type="gramEnd"/>
      <w:r w:rsidR="00F119DA" w:rsidRPr="0042337F">
        <w:rPr>
          <w:rFonts w:ascii="Times New Roman" w:hAnsi="Times New Roman" w:cs="Times New Roman"/>
          <w:sz w:val="28"/>
          <w:szCs w:val="28"/>
          <w:lang w:val="ru-RU"/>
        </w:rPr>
        <w:t xml:space="preserve"> КОНВІ ПРІНТ, 2018. 128 с.</w:t>
      </w:r>
    </w:p>
    <w:p w:rsidR="00F119DA" w:rsidRPr="0042337F" w:rsidRDefault="00FF008A"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ru-RU"/>
        </w:rPr>
      </w:pPr>
      <w:r w:rsidRPr="0042337F">
        <w:rPr>
          <w:rFonts w:ascii="Times New Roman" w:eastAsia="Times New Roman" w:hAnsi="Times New Roman" w:cs="Times New Roman"/>
          <w:sz w:val="28"/>
          <w:szCs w:val="28"/>
          <w:lang w:val="ru-RU"/>
        </w:rPr>
        <w:t> </w:t>
      </w:r>
      <w:r w:rsidR="00F119DA" w:rsidRPr="0042337F">
        <w:rPr>
          <w:rFonts w:ascii="Times New Roman" w:eastAsia="Times New Roman" w:hAnsi="Times New Roman" w:cs="Times New Roman"/>
          <w:sz w:val="28"/>
          <w:szCs w:val="28"/>
          <w:lang w:val="uk-UA"/>
        </w:rPr>
        <w:t>Голуб Н. До проблеми предметної компетентності з української мови в закладах загальної середньої освіти</w:t>
      </w:r>
      <w:r w:rsidR="00827651" w:rsidRPr="0042337F">
        <w:rPr>
          <w:rFonts w:ascii="Times New Roman" w:eastAsia="Times New Roman" w:hAnsi="Times New Roman" w:cs="Times New Roman"/>
          <w:sz w:val="28"/>
          <w:szCs w:val="28"/>
          <w:lang w:val="uk-UA"/>
        </w:rPr>
        <w:t xml:space="preserve">. </w:t>
      </w:r>
      <w:r w:rsidR="00827651" w:rsidRPr="0042337F">
        <w:rPr>
          <w:rFonts w:ascii="Times New Roman" w:hAnsi="Times New Roman" w:cs="Times New Roman"/>
          <w:sz w:val="28"/>
          <w:szCs w:val="28"/>
          <w:lang w:val="uk-UA"/>
        </w:rPr>
        <w:t xml:space="preserve">URL: </w:t>
      </w:r>
      <w:hyperlink r:id="rId11" w:history="1">
        <w:r w:rsidR="00827651" w:rsidRPr="0042337F">
          <w:rPr>
            <w:rStyle w:val="ac"/>
            <w:rFonts w:ascii="Times New Roman" w:eastAsia="Times New Roman" w:hAnsi="Times New Roman" w:cs="Times New Roman"/>
            <w:color w:val="auto"/>
            <w:sz w:val="28"/>
            <w:szCs w:val="28"/>
            <w:u w:val="none"/>
            <w:lang w:val="uk-UA"/>
          </w:rPr>
          <w:t>https://lib.iitta.gov.ua/710546/1/%D0%93%D0%BE%D0%BB%D1%D1%96.pdf</w:t>
        </w:r>
      </w:hyperlink>
      <w:r w:rsidR="00827651" w:rsidRPr="0042337F">
        <w:rPr>
          <w:rStyle w:val="ac"/>
          <w:rFonts w:ascii="Times New Roman" w:eastAsia="Times New Roman" w:hAnsi="Times New Roman" w:cs="Times New Roman"/>
          <w:color w:val="auto"/>
          <w:sz w:val="28"/>
          <w:szCs w:val="28"/>
          <w:u w:val="none"/>
          <w:lang w:val="uk-UA"/>
        </w:rPr>
        <w:t xml:space="preserve"> </w:t>
      </w:r>
      <w:r w:rsidR="00827651" w:rsidRPr="0042337F">
        <w:rPr>
          <w:rFonts w:ascii="Times New Roman" w:hAnsi="Times New Roman" w:cs="Times New Roman"/>
          <w:sz w:val="28"/>
          <w:szCs w:val="28"/>
          <w:lang w:val="uk-UA"/>
        </w:rPr>
        <w:t>(дата звернення: 10.01.2021).</w:t>
      </w:r>
    </w:p>
    <w:p w:rsidR="00F119DA" w:rsidRPr="0042337F" w:rsidRDefault="00FF008A" w:rsidP="0041626B">
      <w:pPr>
        <w:pStyle w:val="a3"/>
        <w:numPr>
          <w:ilvl w:val="0"/>
          <w:numId w:val="47"/>
        </w:numPr>
        <w:spacing w:after="0" w:line="360" w:lineRule="auto"/>
        <w:ind w:left="0" w:firstLine="709"/>
        <w:jc w:val="both"/>
        <w:rPr>
          <w:rStyle w:val="fontstyle01"/>
          <w:rFonts w:ascii="Times New Roman" w:hAnsi="Times New Roman" w:cs="Times New Roman"/>
          <w:b w:val="0"/>
          <w:color w:val="auto"/>
          <w:lang w:val="uk-UA"/>
        </w:rPr>
      </w:pPr>
      <w:r w:rsidRPr="0042337F">
        <w:rPr>
          <w:rStyle w:val="fontstyle01"/>
          <w:rFonts w:ascii="Times New Roman" w:hAnsi="Times New Roman" w:cs="Times New Roman"/>
          <w:b w:val="0"/>
          <w:color w:val="auto"/>
          <w:lang w:val="uk-UA"/>
        </w:rPr>
        <w:t> </w:t>
      </w:r>
      <w:r w:rsidR="00F119DA" w:rsidRPr="0042337F">
        <w:rPr>
          <w:rStyle w:val="fontstyle01"/>
          <w:rFonts w:ascii="Times New Roman" w:hAnsi="Times New Roman" w:cs="Times New Roman"/>
          <w:b w:val="0"/>
          <w:color w:val="auto"/>
          <w:lang w:val="uk-UA"/>
        </w:rPr>
        <w:t>Голуб Н. Методичні рекомендації щодо навчання української мови в</w:t>
      </w:r>
      <w:r w:rsidRPr="0042337F">
        <w:rPr>
          <w:rStyle w:val="fontstyle01"/>
          <w:rFonts w:ascii="Times New Roman" w:hAnsi="Times New Roman" w:cs="Times New Roman"/>
          <w:b w:val="0"/>
          <w:color w:val="auto"/>
          <w:lang w:val="uk-UA"/>
        </w:rPr>
        <w:t xml:space="preserve"> </w:t>
      </w:r>
      <w:r w:rsidR="00F119DA" w:rsidRPr="0042337F">
        <w:rPr>
          <w:rStyle w:val="fontstyle01"/>
          <w:rFonts w:ascii="Times New Roman" w:hAnsi="Times New Roman" w:cs="Times New Roman"/>
          <w:b w:val="0"/>
          <w:color w:val="auto"/>
          <w:lang w:val="uk-UA"/>
        </w:rPr>
        <w:t>умовах компетентнісног</w:t>
      </w:r>
      <w:r w:rsidR="00AF1315" w:rsidRPr="0042337F">
        <w:rPr>
          <w:rStyle w:val="fontstyle01"/>
          <w:rFonts w:ascii="Times New Roman" w:hAnsi="Times New Roman" w:cs="Times New Roman"/>
          <w:b w:val="0"/>
          <w:color w:val="auto"/>
          <w:lang w:val="uk-UA"/>
        </w:rPr>
        <w:t>о підходу</w:t>
      </w:r>
      <w:r w:rsidR="00F119DA" w:rsidRPr="0042337F">
        <w:rPr>
          <w:rStyle w:val="fontstyle01"/>
          <w:rFonts w:ascii="Times New Roman" w:hAnsi="Times New Roman" w:cs="Times New Roman"/>
          <w:b w:val="0"/>
          <w:color w:val="auto"/>
          <w:lang w:val="uk-UA"/>
        </w:rPr>
        <w:t xml:space="preserve">. </w:t>
      </w:r>
      <w:r w:rsidR="00F119DA" w:rsidRPr="0042337F">
        <w:rPr>
          <w:rStyle w:val="fontstyle01"/>
          <w:rFonts w:ascii="Times New Roman" w:hAnsi="Times New Roman" w:cs="Times New Roman"/>
          <w:b w:val="0"/>
          <w:i/>
          <w:color w:val="auto"/>
          <w:lang w:val="uk-UA"/>
        </w:rPr>
        <w:t>Дивослово.</w:t>
      </w:r>
      <w:r w:rsidR="00827651" w:rsidRPr="0042337F">
        <w:rPr>
          <w:rStyle w:val="fontstyle01"/>
          <w:rFonts w:ascii="Times New Roman" w:hAnsi="Times New Roman" w:cs="Times New Roman"/>
          <w:b w:val="0"/>
          <w:color w:val="auto"/>
          <w:lang w:val="uk-UA"/>
        </w:rPr>
        <w:t xml:space="preserve"> 2013. </w:t>
      </w:r>
      <w:r w:rsidR="00F119DA" w:rsidRPr="0042337F">
        <w:rPr>
          <w:rStyle w:val="fontstyle01"/>
          <w:rFonts w:ascii="Times New Roman" w:hAnsi="Times New Roman" w:cs="Times New Roman"/>
          <w:b w:val="0"/>
          <w:color w:val="auto"/>
          <w:lang w:val="uk-UA"/>
        </w:rPr>
        <w:t>№ 9</w:t>
      </w:r>
      <w:r w:rsidR="00827651" w:rsidRPr="0042337F">
        <w:rPr>
          <w:rStyle w:val="fontstyle01"/>
          <w:rFonts w:ascii="Times New Roman" w:hAnsi="Times New Roman" w:cs="Times New Roman"/>
          <w:b w:val="0"/>
          <w:color w:val="auto"/>
          <w:lang w:val="uk-UA"/>
        </w:rPr>
        <w:t>. С</w:t>
      </w:r>
      <w:r w:rsidR="00F119DA" w:rsidRPr="0042337F">
        <w:rPr>
          <w:rStyle w:val="fontstyle01"/>
          <w:rFonts w:ascii="Times New Roman" w:hAnsi="Times New Roman" w:cs="Times New Roman"/>
          <w:b w:val="0"/>
          <w:color w:val="auto"/>
          <w:lang w:val="uk-UA"/>
        </w:rPr>
        <w:t>.</w:t>
      </w:r>
      <w:r w:rsidR="00827651" w:rsidRPr="0042337F">
        <w:rPr>
          <w:rStyle w:val="fontstyle01"/>
          <w:rFonts w:ascii="Times New Roman" w:hAnsi="Times New Roman" w:cs="Times New Roman"/>
          <w:b w:val="0"/>
          <w:color w:val="auto"/>
          <w:lang w:val="uk-UA"/>
        </w:rPr>
        <w:t> 12</w:t>
      </w:r>
      <w:r w:rsidR="00827651" w:rsidRPr="0042337F">
        <w:rPr>
          <w:rFonts w:ascii="Times New Roman" w:eastAsia="Times New Roman" w:hAnsi="Times New Roman" w:cs="Times New Roman"/>
          <w:sz w:val="28"/>
          <w:szCs w:val="28"/>
          <w:lang w:val="ru-RU"/>
        </w:rPr>
        <w:t>–</w:t>
      </w:r>
      <w:r w:rsidR="00F119DA" w:rsidRPr="0042337F">
        <w:rPr>
          <w:rStyle w:val="fontstyle01"/>
          <w:rFonts w:ascii="Times New Roman" w:hAnsi="Times New Roman" w:cs="Times New Roman"/>
          <w:b w:val="0"/>
          <w:color w:val="auto"/>
          <w:lang w:val="uk-UA"/>
        </w:rPr>
        <w:t>19</w:t>
      </w:r>
      <w:r w:rsidR="00827651" w:rsidRPr="0042337F">
        <w:rPr>
          <w:rStyle w:val="fontstyle01"/>
          <w:rFonts w:ascii="Times New Roman" w:hAnsi="Times New Roman" w:cs="Times New Roman"/>
          <w:b w:val="0"/>
          <w:color w:val="auto"/>
          <w:lang w:val="uk-UA"/>
        </w:rPr>
        <w:t>.</w:t>
      </w:r>
    </w:p>
    <w:p w:rsidR="00F119DA" w:rsidRPr="0042337F" w:rsidRDefault="00FF008A" w:rsidP="0041626B">
      <w:pPr>
        <w:pStyle w:val="a3"/>
        <w:numPr>
          <w:ilvl w:val="0"/>
          <w:numId w:val="47"/>
        </w:numPr>
        <w:spacing w:after="0" w:line="360" w:lineRule="auto"/>
        <w:ind w:left="0" w:firstLine="709"/>
        <w:jc w:val="both"/>
        <w:rPr>
          <w:rFonts w:ascii="Times New Roman" w:hAnsi="Times New Roman" w:cs="Times New Roman"/>
          <w:sz w:val="28"/>
          <w:szCs w:val="28"/>
          <w:lang w:val="uk-UA"/>
        </w:rPr>
      </w:pPr>
      <w:r w:rsidRPr="0042337F">
        <w:rPr>
          <w:rFonts w:ascii="Times New Roman" w:hAnsi="Times New Roman" w:cs="Times New Roman"/>
          <w:sz w:val="28"/>
          <w:szCs w:val="28"/>
          <w:lang w:val="uk-UA"/>
        </w:rPr>
        <w:t> </w:t>
      </w:r>
      <w:r w:rsidR="00F119DA" w:rsidRPr="0042337F">
        <w:rPr>
          <w:rFonts w:ascii="Times New Roman" w:hAnsi="Times New Roman" w:cs="Times New Roman"/>
          <w:sz w:val="28"/>
          <w:szCs w:val="28"/>
          <w:lang w:val="uk-UA"/>
        </w:rPr>
        <w:t>Горошкіна О. Підручник як засіб формування со</w:t>
      </w:r>
      <w:r w:rsidR="00827651" w:rsidRPr="0042337F">
        <w:rPr>
          <w:rFonts w:ascii="Times New Roman" w:hAnsi="Times New Roman" w:cs="Times New Roman"/>
          <w:sz w:val="28"/>
          <w:szCs w:val="28"/>
          <w:lang w:val="uk-UA"/>
        </w:rPr>
        <w:t>ціокультурної компетенції учнів</w:t>
      </w:r>
      <w:r w:rsidR="00827651" w:rsidRPr="0042337F">
        <w:rPr>
          <w:rFonts w:ascii="Times New Roman" w:hAnsi="Times New Roman" w:cs="Times New Roman"/>
          <w:i/>
          <w:sz w:val="28"/>
          <w:szCs w:val="28"/>
          <w:lang w:val="uk-UA"/>
        </w:rPr>
        <w:t xml:space="preserve">. </w:t>
      </w:r>
      <w:r w:rsidR="00F119DA" w:rsidRPr="0042337F">
        <w:rPr>
          <w:rFonts w:ascii="Times New Roman" w:hAnsi="Times New Roman" w:cs="Times New Roman"/>
          <w:i/>
          <w:sz w:val="28"/>
          <w:szCs w:val="28"/>
          <w:lang w:val="uk-UA"/>
        </w:rPr>
        <w:t>Вісник Луганського національного університету імені Тараса Шевченка.</w:t>
      </w:r>
      <w:r w:rsidR="00827651" w:rsidRPr="0042337F">
        <w:rPr>
          <w:rFonts w:ascii="Times New Roman" w:hAnsi="Times New Roman" w:cs="Times New Roman"/>
          <w:sz w:val="28"/>
          <w:szCs w:val="28"/>
          <w:lang w:val="uk-UA"/>
        </w:rPr>
        <w:t xml:space="preserve"> 2010. </w:t>
      </w:r>
      <w:r w:rsidR="00F119DA" w:rsidRPr="0042337F">
        <w:rPr>
          <w:rFonts w:ascii="Times New Roman" w:hAnsi="Times New Roman" w:cs="Times New Roman"/>
          <w:sz w:val="28"/>
          <w:szCs w:val="28"/>
          <w:lang w:val="uk-UA"/>
        </w:rPr>
        <w:t>№ 22.</w:t>
      </w:r>
      <w:r w:rsidR="00827651" w:rsidRPr="0042337F">
        <w:rPr>
          <w:rFonts w:ascii="Times New Roman" w:hAnsi="Times New Roman" w:cs="Times New Roman"/>
          <w:sz w:val="28"/>
          <w:szCs w:val="28"/>
          <w:lang w:val="uk-UA"/>
        </w:rPr>
        <w:t xml:space="preserve"> </w:t>
      </w:r>
      <w:r w:rsidR="00F119DA" w:rsidRPr="0042337F">
        <w:rPr>
          <w:rFonts w:ascii="Times New Roman" w:hAnsi="Times New Roman" w:cs="Times New Roman"/>
          <w:sz w:val="28"/>
          <w:szCs w:val="28"/>
          <w:lang w:val="uk-UA"/>
        </w:rPr>
        <w:t xml:space="preserve">Ч ІІ. </w:t>
      </w:r>
      <w:r w:rsidR="00827651" w:rsidRPr="0042337F">
        <w:rPr>
          <w:rFonts w:ascii="Times New Roman" w:hAnsi="Times New Roman" w:cs="Times New Roman"/>
          <w:sz w:val="28"/>
          <w:szCs w:val="28"/>
          <w:lang w:val="uk-UA"/>
        </w:rPr>
        <w:t>С. 183</w:t>
      </w:r>
      <w:r w:rsidR="00827651" w:rsidRPr="0042337F">
        <w:rPr>
          <w:rFonts w:ascii="Times New Roman" w:eastAsia="Times New Roman" w:hAnsi="Times New Roman" w:cs="Times New Roman"/>
          <w:sz w:val="28"/>
          <w:szCs w:val="28"/>
          <w:lang w:val="ru-RU"/>
        </w:rPr>
        <w:t>–</w:t>
      </w:r>
      <w:r w:rsidR="00F119DA" w:rsidRPr="0042337F">
        <w:rPr>
          <w:rFonts w:ascii="Times New Roman" w:hAnsi="Times New Roman" w:cs="Times New Roman"/>
          <w:sz w:val="28"/>
          <w:szCs w:val="28"/>
          <w:lang w:val="uk-UA"/>
        </w:rPr>
        <w:t>189</w:t>
      </w:r>
      <w:r w:rsidR="00827651" w:rsidRPr="0042337F">
        <w:rPr>
          <w:rFonts w:ascii="Times New Roman" w:hAnsi="Times New Roman" w:cs="Times New Roman"/>
          <w:sz w:val="28"/>
          <w:szCs w:val="28"/>
          <w:lang w:val="uk-UA"/>
        </w:rPr>
        <w:t>.</w:t>
      </w:r>
    </w:p>
    <w:p w:rsidR="00F119DA" w:rsidRPr="0042337F" w:rsidRDefault="00FF008A"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uk-UA"/>
        </w:rPr>
        <w:t> </w:t>
      </w:r>
      <w:r w:rsidR="00F119DA" w:rsidRPr="0042337F">
        <w:rPr>
          <w:rFonts w:ascii="Times New Roman" w:hAnsi="Times New Roman" w:cs="Times New Roman"/>
          <w:sz w:val="28"/>
          <w:szCs w:val="28"/>
          <w:lang w:val="uk-UA"/>
        </w:rPr>
        <w:t>Горошкіна</w:t>
      </w:r>
      <w:r w:rsidR="00F119DA" w:rsidRPr="0042337F">
        <w:rPr>
          <w:rFonts w:ascii="Times New Roman" w:hAnsi="Times New Roman" w:cs="Times New Roman"/>
          <w:sz w:val="28"/>
          <w:szCs w:val="28"/>
        </w:rPr>
        <w:t> </w:t>
      </w:r>
      <w:r w:rsidR="00F119DA" w:rsidRPr="0042337F">
        <w:rPr>
          <w:rFonts w:ascii="Times New Roman" w:hAnsi="Times New Roman" w:cs="Times New Roman"/>
          <w:sz w:val="28"/>
          <w:szCs w:val="28"/>
          <w:lang w:val="uk-UA"/>
        </w:rPr>
        <w:t xml:space="preserve"> О.</w:t>
      </w:r>
      <w:r w:rsidR="00827651" w:rsidRPr="0042337F">
        <w:rPr>
          <w:rFonts w:ascii="Times New Roman" w:hAnsi="Times New Roman" w:cs="Times New Roman"/>
          <w:sz w:val="28"/>
          <w:szCs w:val="28"/>
          <w:lang w:val="uk-UA"/>
        </w:rPr>
        <w:t> </w:t>
      </w:r>
      <w:r w:rsidR="00F119DA" w:rsidRPr="0042337F">
        <w:rPr>
          <w:rFonts w:ascii="Times New Roman" w:hAnsi="Times New Roman" w:cs="Times New Roman"/>
          <w:sz w:val="28"/>
          <w:szCs w:val="28"/>
          <w:lang w:val="uk-UA"/>
        </w:rPr>
        <w:t>М. Лінгводидактичні засади навчання української мови в старших класах при</w:t>
      </w:r>
      <w:r w:rsidR="00F119DA" w:rsidRPr="0042337F">
        <w:rPr>
          <w:rFonts w:ascii="Times New Roman" w:hAnsi="Times New Roman" w:cs="Times New Roman"/>
          <w:sz w:val="28"/>
          <w:szCs w:val="28"/>
          <w:lang w:val="ru-RU"/>
        </w:rPr>
        <w:t>родничо-математичного профілю</w:t>
      </w:r>
      <w:r w:rsidR="00F119DA" w:rsidRPr="0042337F">
        <w:rPr>
          <w:rFonts w:ascii="Times New Roman" w:hAnsi="Times New Roman" w:cs="Times New Roman"/>
          <w:sz w:val="28"/>
          <w:szCs w:val="28"/>
        </w:rPr>
        <w:t> </w:t>
      </w:r>
      <w:r w:rsidR="00F119DA" w:rsidRPr="0042337F">
        <w:rPr>
          <w:rFonts w:ascii="Times New Roman" w:hAnsi="Times New Roman" w:cs="Times New Roman"/>
          <w:sz w:val="28"/>
          <w:szCs w:val="28"/>
          <w:lang w:val="ru-RU"/>
        </w:rPr>
        <w:t xml:space="preserve"> : моногр.</w:t>
      </w:r>
      <w:r w:rsidR="00F119DA" w:rsidRPr="0042337F">
        <w:rPr>
          <w:rFonts w:ascii="Times New Roman" w:hAnsi="Times New Roman" w:cs="Times New Roman"/>
          <w:sz w:val="28"/>
          <w:szCs w:val="28"/>
        </w:rPr>
        <w:t> </w:t>
      </w:r>
      <w:proofErr w:type="gramStart"/>
      <w:r w:rsidR="00F119DA" w:rsidRPr="0042337F">
        <w:rPr>
          <w:rFonts w:ascii="Times New Roman" w:hAnsi="Times New Roman" w:cs="Times New Roman"/>
          <w:sz w:val="28"/>
          <w:szCs w:val="28"/>
          <w:lang w:val="ru-RU"/>
        </w:rPr>
        <w:t>Луганськ</w:t>
      </w:r>
      <w:r w:rsidR="00F119DA" w:rsidRPr="0042337F">
        <w:rPr>
          <w:rFonts w:ascii="Times New Roman" w:hAnsi="Times New Roman" w:cs="Times New Roman"/>
          <w:sz w:val="28"/>
          <w:szCs w:val="28"/>
        </w:rPr>
        <w:t> </w:t>
      </w:r>
      <w:r w:rsidR="00F119DA" w:rsidRPr="0042337F">
        <w:rPr>
          <w:rFonts w:ascii="Times New Roman" w:hAnsi="Times New Roman" w:cs="Times New Roman"/>
          <w:sz w:val="28"/>
          <w:szCs w:val="28"/>
          <w:lang w:val="ru-RU"/>
        </w:rPr>
        <w:t>:</w:t>
      </w:r>
      <w:proofErr w:type="gramEnd"/>
      <w:r w:rsidR="00F119DA" w:rsidRPr="0042337F">
        <w:rPr>
          <w:rFonts w:ascii="Times New Roman" w:hAnsi="Times New Roman" w:cs="Times New Roman"/>
          <w:sz w:val="28"/>
          <w:szCs w:val="28"/>
          <w:lang w:val="ru-RU"/>
        </w:rPr>
        <w:t xml:space="preserve"> Альма-матер, 2004.</w:t>
      </w:r>
      <w:r w:rsidR="00F119DA" w:rsidRPr="0042337F">
        <w:rPr>
          <w:rFonts w:ascii="Times New Roman" w:hAnsi="Times New Roman" w:cs="Times New Roman"/>
          <w:sz w:val="28"/>
          <w:szCs w:val="28"/>
        </w:rPr>
        <w:t> </w:t>
      </w:r>
      <w:r w:rsidR="00F119DA" w:rsidRPr="0042337F">
        <w:rPr>
          <w:rFonts w:ascii="Times New Roman" w:hAnsi="Times New Roman" w:cs="Times New Roman"/>
          <w:sz w:val="28"/>
          <w:szCs w:val="28"/>
          <w:lang w:val="ru-RU"/>
        </w:rPr>
        <w:t>362</w:t>
      </w:r>
      <w:r w:rsidR="00F119DA" w:rsidRPr="0042337F">
        <w:rPr>
          <w:rFonts w:ascii="Times New Roman" w:hAnsi="Times New Roman" w:cs="Times New Roman"/>
          <w:sz w:val="28"/>
          <w:szCs w:val="28"/>
        </w:rPr>
        <w:t> </w:t>
      </w:r>
      <w:r w:rsidR="00F119DA" w:rsidRPr="0042337F">
        <w:rPr>
          <w:rFonts w:ascii="Times New Roman" w:hAnsi="Times New Roman" w:cs="Times New Roman"/>
          <w:sz w:val="28"/>
          <w:szCs w:val="28"/>
          <w:lang w:val="ru-RU"/>
        </w:rPr>
        <w:t>с.</w:t>
      </w:r>
    </w:p>
    <w:p w:rsidR="00F119DA" w:rsidRPr="0042337F" w:rsidRDefault="00FF008A"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uk-UA"/>
        </w:rPr>
      </w:pPr>
      <w:r w:rsidRPr="0042337F">
        <w:rPr>
          <w:rFonts w:ascii="Times New Roman" w:hAnsi="Times New Roman" w:cs="Times New Roman"/>
          <w:sz w:val="28"/>
          <w:szCs w:val="28"/>
          <w:lang w:val="uk-UA"/>
        </w:rPr>
        <w:t> Гришкова Р. </w:t>
      </w:r>
      <w:r w:rsidR="00F119DA" w:rsidRPr="0042337F">
        <w:rPr>
          <w:rFonts w:ascii="Times New Roman" w:hAnsi="Times New Roman" w:cs="Times New Roman"/>
          <w:sz w:val="28"/>
          <w:szCs w:val="28"/>
          <w:lang w:val="uk-UA"/>
        </w:rPr>
        <w:t>О. Формування іншомовної соціокультурної компетенції студентів нефілологіч</w:t>
      </w:r>
      <w:r w:rsidR="00827651" w:rsidRPr="0042337F">
        <w:rPr>
          <w:rFonts w:ascii="Times New Roman" w:hAnsi="Times New Roman" w:cs="Times New Roman"/>
          <w:sz w:val="28"/>
          <w:szCs w:val="28"/>
          <w:lang w:val="uk-UA"/>
        </w:rPr>
        <w:t xml:space="preserve">них спеціальностей : монографія. </w:t>
      </w:r>
      <w:r w:rsidR="00F119DA" w:rsidRPr="0042337F">
        <w:rPr>
          <w:rFonts w:ascii="Times New Roman" w:hAnsi="Times New Roman" w:cs="Times New Roman"/>
          <w:sz w:val="28"/>
          <w:szCs w:val="28"/>
          <w:lang w:val="uk-UA"/>
        </w:rPr>
        <w:t>Миколаїв</w:t>
      </w:r>
      <w:r w:rsidR="00827651" w:rsidRPr="0042337F">
        <w:rPr>
          <w:rFonts w:ascii="Times New Roman" w:hAnsi="Times New Roman" w:cs="Times New Roman"/>
          <w:sz w:val="28"/>
          <w:szCs w:val="28"/>
          <w:lang w:val="uk-UA"/>
        </w:rPr>
        <w:t> </w:t>
      </w:r>
      <w:r w:rsidR="00F119DA" w:rsidRPr="0042337F">
        <w:rPr>
          <w:rFonts w:ascii="Times New Roman" w:hAnsi="Times New Roman" w:cs="Times New Roman"/>
          <w:sz w:val="28"/>
          <w:szCs w:val="28"/>
          <w:lang w:val="uk-UA"/>
        </w:rPr>
        <w:t>: Вид-во</w:t>
      </w:r>
      <w:r w:rsidR="00827651" w:rsidRPr="0042337F">
        <w:rPr>
          <w:rFonts w:ascii="Times New Roman" w:hAnsi="Times New Roman" w:cs="Times New Roman"/>
          <w:sz w:val="28"/>
          <w:szCs w:val="28"/>
          <w:lang w:val="uk-UA"/>
        </w:rPr>
        <w:t xml:space="preserve"> МДГУ ім. Петра Могили, 2007. </w:t>
      </w:r>
      <w:r w:rsidR="00F119DA" w:rsidRPr="0042337F">
        <w:rPr>
          <w:rFonts w:ascii="Times New Roman" w:hAnsi="Times New Roman" w:cs="Times New Roman"/>
          <w:sz w:val="28"/>
          <w:szCs w:val="28"/>
          <w:lang w:val="uk-UA"/>
        </w:rPr>
        <w:t>424 с.</w:t>
      </w:r>
    </w:p>
    <w:p w:rsidR="00F119DA" w:rsidRPr="0042337F" w:rsidRDefault="00FF008A" w:rsidP="0041626B">
      <w:pPr>
        <w:pStyle w:val="a3"/>
        <w:numPr>
          <w:ilvl w:val="0"/>
          <w:numId w:val="47"/>
        </w:numPr>
        <w:spacing w:after="0" w:line="360" w:lineRule="auto"/>
        <w:ind w:left="0" w:firstLine="709"/>
        <w:jc w:val="both"/>
        <w:rPr>
          <w:rStyle w:val="fontstyle21"/>
          <w:rFonts w:ascii="Times New Roman" w:hAnsi="Times New Roman" w:cs="Times New Roman"/>
          <w:color w:val="auto"/>
          <w:lang w:val="ru-RU"/>
        </w:rPr>
      </w:pPr>
      <w:r w:rsidRPr="0042337F">
        <w:rPr>
          <w:rStyle w:val="fontstyle21"/>
          <w:rFonts w:ascii="Times New Roman" w:hAnsi="Times New Roman" w:cs="Times New Roman"/>
          <w:color w:val="auto"/>
          <w:lang w:val="ru-RU"/>
        </w:rPr>
        <w:t> </w:t>
      </w:r>
      <w:r w:rsidR="00F119DA" w:rsidRPr="0042337F">
        <w:rPr>
          <w:rStyle w:val="fontstyle21"/>
          <w:rFonts w:ascii="Times New Roman" w:hAnsi="Times New Roman" w:cs="Times New Roman"/>
          <w:color w:val="auto"/>
          <w:lang w:val="ru-RU"/>
        </w:rPr>
        <w:t xml:space="preserve">Державний стандарт базової і повної середньої освіти. </w:t>
      </w:r>
      <w:r w:rsidR="00F119DA" w:rsidRPr="0042337F">
        <w:rPr>
          <w:rStyle w:val="fontstyle01"/>
          <w:rFonts w:ascii="Times New Roman" w:hAnsi="Times New Roman" w:cs="Times New Roman"/>
          <w:b w:val="0"/>
          <w:i/>
          <w:color w:val="auto"/>
          <w:lang w:val="ru-RU"/>
        </w:rPr>
        <w:t>Українська мова і література в школі</w:t>
      </w:r>
      <w:r w:rsidR="00F119DA" w:rsidRPr="0042337F">
        <w:rPr>
          <w:rStyle w:val="fontstyle21"/>
          <w:rFonts w:ascii="Times New Roman" w:hAnsi="Times New Roman" w:cs="Times New Roman"/>
          <w:b/>
          <w:i/>
          <w:color w:val="auto"/>
          <w:lang w:val="ru-RU"/>
        </w:rPr>
        <w:t>.</w:t>
      </w:r>
      <w:r w:rsidR="00F119DA" w:rsidRPr="0042337F">
        <w:rPr>
          <w:rStyle w:val="fontstyle21"/>
          <w:rFonts w:ascii="Times New Roman" w:hAnsi="Times New Roman" w:cs="Times New Roman"/>
          <w:color w:val="auto"/>
          <w:lang w:val="ru-RU"/>
        </w:rPr>
        <w:t xml:space="preserve"> 2012. № 5. </w:t>
      </w:r>
      <w:r w:rsidR="00F119DA" w:rsidRPr="0042337F">
        <w:rPr>
          <w:rStyle w:val="fontstyle21"/>
          <w:rFonts w:ascii="Times New Roman" w:hAnsi="Times New Roman" w:cs="Times New Roman"/>
          <w:color w:val="auto"/>
        </w:rPr>
        <w:t>C</w:t>
      </w:r>
      <w:r w:rsidR="00F119DA" w:rsidRPr="0042337F">
        <w:rPr>
          <w:rStyle w:val="fontstyle21"/>
          <w:rFonts w:ascii="Times New Roman" w:hAnsi="Times New Roman" w:cs="Times New Roman"/>
          <w:color w:val="auto"/>
          <w:lang w:val="ru-RU"/>
        </w:rPr>
        <w:t xml:space="preserve">. 53–61. </w:t>
      </w:r>
    </w:p>
    <w:p w:rsidR="00F119DA" w:rsidRPr="0042337F" w:rsidRDefault="00FF008A" w:rsidP="0041626B">
      <w:pPr>
        <w:pStyle w:val="a3"/>
        <w:numPr>
          <w:ilvl w:val="0"/>
          <w:numId w:val="47"/>
        </w:numPr>
        <w:spacing w:after="0" w:line="360" w:lineRule="auto"/>
        <w:ind w:left="0" w:firstLine="709"/>
        <w:jc w:val="both"/>
        <w:rPr>
          <w:rFonts w:ascii="Times New Roman" w:hAnsi="Times New Roman" w:cs="Times New Roman"/>
          <w:sz w:val="28"/>
          <w:szCs w:val="28"/>
          <w:lang w:val="uk-UA"/>
        </w:rPr>
      </w:pPr>
      <w:r w:rsidRPr="0042337F">
        <w:rPr>
          <w:rFonts w:ascii="Times New Roman" w:hAnsi="Times New Roman" w:cs="Times New Roman"/>
          <w:sz w:val="28"/>
          <w:szCs w:val="28"/>
          <w:lang w:val="uk-UA"/>
        </w:rPr>
        <w:t> Дрогайцев О. </w:t>
      </w:r>
      <w:r w:rsidR="00F119DA" w:rsidRPr="0042337F">
        <w:rPr>
          <w:rFonts w:ascii="Times New Roman" w:hAnsi="Times New Roman" w:cs="Times New Roman"/>
          <w:sz w:val="28"/>
          <w:szCs w:val="28"/>
          <w:lang w:val="uk-UA"/>
        </w:rPr>
        <w:t>І. Формування професійної компетентності майбутнього вчителя іноземної мови як педагогіч</w:t>
      </w:r>
      <w:r w:rsidR="00833EE7" w:rsidRPr="0042337F">
        <w:rPr>
          <w:rFonts w:ascii="Times New Roman" w:hAnsi="Times New Roman" w:cs="Times New Roman"/>
          <w:sz w:val="28"/>
          <w:szCs w:val="28"/>
          <w:lang w:val="uk-UA"/>
        </w:rPr>
        <w:t xml:space="preserve">на проблема. </w:t>
      </w:r>
      <w:r w:rsidR="00F119DA" w:rsidRPr="0042337F">
        <w:rPr>
          <w:rFonts w:ascii="Times New Roman" w:hAnsi="Times New Roman" w:cs="Times New Roman"/>
          <w:i/>
          <w:sz w:val="28"/>
          <w:szCs w:val="28"/>
          <w:lang w:val="uk-UA"/>
        </w:rPr>
        <w:t>Педагогіка вищої та середньої школи.</w:t>
      </w:r>
      <w:r w:rsidR="00833EE7" w:rsidRPr="0042337F">
        <w:rPr>
          <w:rFonts w:ascii="Times New Roman" w:hAnsi="Times New Roman" w:cs="Times New Roman"/>
          <w:sz w:val="28"/>
          <w:szCs w:val="28"/>
          <w:lang w:val="uk-UA"/>
        </w:rPr>
        <w:t xml:space="preserve"> 2002. Вип. 4.</w:t>
      </w:r>
      <w:r w:rsidR="00F119DA" w:rsidRPr="0042337F">
        <w:rPr>
          <w:rFonts w:ascii="Times New Roman" w:hAnsi="Times New Roman" w:cs="Times New Roman"/>
          <w:sz w:val="28"/>
          <w:szCs w:val="28"/>
          <w:lang w:val="uk-UA"/>
        </w:rPr>
        <w:t xml:space="preserve"> С. 62–70</w:t>
      </w:r>
      <w:r w:rsidR="00833EE7" w:rsidRPr="0042337F">
        <w:rPr>
          <w:rFonts w:ascii="Times New Roman" w:hAnsi="Times New Roman" w:cs="Times New Roman"/>
          <w:sz w:val="28"/>
          <w:szCs w:val="28"/>
          <w:lang w:val="uk-UA"/>
        </w:rPr>
        <w:t>.</w:t>
      </w:r>
    </w:p>
    <w:p w:rsidR="00F119DA" w:rsidRPr="0042337F" w:rsidRDefault="00FF008A" w:rsidP="0041626B">
      <w:pPr>
        <w:pStyle w:val="a3"/>
        <w:numPr>
          <w:ilvl w:val="0"/>
          <w:numId w:val="47"/>
        </w:numPr>
        <w:spacing w:after="0" w:line="360" w:lineRule="auto"/>
        <w:ind w:left="0" w:firstLine="709"/>
        <w:jc w:val="both"/>
        <w:rPr>
          <w:rStyle w:val="fontstyle01"/>
          <w:rFonts w:ascii="Times New Roman" w:hAnsi="Times New Roman" w:cs="Times New Roman"/>
          <w:b w:val="0"/>
          <w:color w:val="auto"/>
          <w:lang w:val="ru-RU"/>
        </w:rPr>
      </w:pPr>
      <w:r w:rsidRPr="0042337F">
        <w:rPr>
          <w:rStyle w:val="fontstyle01"/>
          <w:rFonts w:ascii="Times New Roman" w:hAnsi="Times New Roman" w:cs="Times New Roman"/>
          <w:b w:val="0"/>
          <w:color w:val="auto"/>
          <w:lang w:val="uk-UA"/>
        </w:rPr>
        <w:t> </w:t>
      </w:r>
      <w:r w:rsidR="00F119DA" w:rsidRPr="0042337F">
        <w:rPr>
          <w:rStyle w:val="fontstyle01"/>
          <w:rFonts w:ascii="Times New Roman" w:hAnsi="Times New Roman" w:cs="Times New Roman"/>
          <w:b w:val="0"/>
          <w:color w:val="auto"/>
          <w:lang w:val="uk-UA"/>
        </w:rPr>
        <w:t>Єрмоленко С. Українська мова. Короткий тлумачний словник лінгвістичних термінів / за ре</w:t>
      </w:r>
      <w:r w:rsidR="00F119DA" w:rsidRPr="0042337F">
        <w:rPr>
          <w:rStyle w:val="fontstyle01"/>
          <w:rFonts w:ascii="Times New Roman" w:hAnsi="Times New Roman" w:cs="Times New Roman"/>
          <w:b w:val="0"/>
          <w:color w:val="auto"/>
          <w:lang w:val="ru-RU"/>
        </w:rPr>
        <w:t xml:space="preserve">д. С. Єрмоленко. </w:t>
      </w:r>
      <w:proofErr w:type="gramStart"/>
      <w:r w:rsidR="00F119DA" w:rsidRPr="0042337F">
        <w:rPr>
          <w:rStyle w:val="fontstyle01"/>
          <w:rFonts w:ascii="Times New Roman" w:hAnsi="Times New Roman" w:cs="Times New Roman"/>
          <w:b w:val="0"/>
          <w:color w:val="auto"/>
          <w:lang w:val="ru-RU"/>
        </w:rPr>
        <w:t>Київ :</w:t>
      </w:r>
      <w:proofErr w:type="gramEnd"/>
      <w:r w:rsidR="00F119DA" w:rsidRPr="0042337F">
        <w:rPr>
          <w:rStyle w:val="fontstyle01"/>
          <w:rFonts w:ascii="Times New Roman" w:hAnsi="Times New Roman" w:cs="Times New Roman"/>
          <w:b w:val="0"/>
          <w:color w:val="auto"/>
          <w:lang w:val="ru-RU"/>
        </w:rPr>
        <w:t xml:space="preserve"> Либідь, 2001. 224 с. </w:t>
      </w:r>
    </w:p>
    <w:p w:rsidR="00F119DA" w:rsidRPr="0042337F" w:rsidRDefault="00FF008A" w:rsidP="0041626B">
      <w:pPr>
        <w:pStyle w:val="a3"/>
        <w:numPr>
          <w:ilvl w:val="0"/>
          <w:numId w:val="47"/>
        </w:numPr>
        <w:shd w:val="clear" w:color="auto" w:fill="FFFFFF"/>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lastRenderedPageBreak/>
        <w:t> Жежера Е. </w:t>
      </w:r>
      <w:r w:rsidR="00F119DA" w:rsidRPr="0042337F">
        <w:rPr>
          <w:rFonts w:ascii="Times New Roman" w:hAnsi="Times New Roman" w:cs="Times New Roman"/>
          <w:sz w:val="28"/>
          <w:szCs w:val="28"/>
          <w:lang w:val="ru-RU"/>
        </w:rPr>
        <w:t>А. Социокультурная компетентность будущего специалиста: от сущности к технологии формирования</w:t>
      </w:r>
      <w:r w:rsidR="00833EE7" w:rsidRPr="0042337F">
        <w:rPr>
          <w:rFonts w:ascii="Times New Roman" w:hAnsi="Times New Roman" w:cs="Times New Roman"/>
          <w:sz w:val="28"/>
          <w:szCs w:val="28"/>
          <w:lang w:val="ru-RU"/>
        </w:rPr>
        <w:t xml:space="preserve">. </w:t>
      </w:r>
      <w:r w:rsidR="00F26F94" w:rsidRPr="0042337F">
        <w:rPr>
          <w:rFonts w:ascii="Times New Roman" w:hAnsi="Times New Roman" w:cs="Times New Roman"/>
          <w:sz w:val="28"/>
          <w:szCs w:val="28"/>
          <w:lang w:val="uk-UA"/>
        </w:rPr>
        <w:t>URL:</w:t>
      </w:r>
      <w:r w:rsidR="00F119DA" w:rsidRPr="0042337F">
        <w:rPr>
          <w:rFonts w:ascii="Times New Roman" w:hAnsi="Times New Roman" w:cs="Times New Roman"/>
          <w:sz w:val="28"/>
          <w:szCs w:val="28"/>
          <w:lang w:val="ru-RU"/>
        </w:rPr>
        <w:t xml:space="preserve"> </w:t>
      </w:r>
      <w:hyperlink r:id="rId12" w:history="1">
        <w:r w:rsidR="00F119DA" w:rsidRPr="0042337F">
          <w:rPr>
            <w:rStyle w:val="ac"/>
            <w:rFonts w:ascii="Times New Roman" w:hAnsi="Times New Roman" w:cs="Times New Roman"/>
            <w:color w:val="auto"/>
            <w:sz w:val="28"/>
            <w:szCs w:val="28"/>
            <w:u w:val="none"/>
          </w:rPr>
          <w:t>www</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sworld</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com</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ua</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konfer</w:t>
        </w:r>
        <w:r w:rsidR="00F119DA" w:rsidRPr="0042337F">
          <w:rPr>
            <w:rStyle w:val="ac"/>
            <w:rFonts w:ascii="Times New Roman" w:hAnsi="Times New Roman" w:cs="Times New Roman"/>
            <w:color w:val="auto"/>
            <w:sz w:val="28"/>
            <w:szCs w:val="28"/>
            <w:u w:val="none"/>
            <w:lang w:val="ru-RU"/>
          </w:rPr>
          <w:t>30/894.</w:t>
        </w:r>
        <w:r w:rsidR="00F119DA" w:rsidRPr="0042337F">
          <w:rPr>
            <w:rStyle w:val="ac"/>
            <w:rFonts w:ascii="Times New Roman" w:hAnsi="Times New Roman" w:cs="Times New Roman"/>
            <w:color w:val="auto"/>
            <w:sz w:val="28"/>
            <w:szCs w:val="28"/>
            <w:u w:val="none"/>
          </w:rPr>
          <w:t>pdf</w:t>
        </w:r>
      </w:hyperlink>
      <w:r w:rsidR="000635BC" w:rsidRPr="0042337F">
        <w:rPr>
          <w:rStyle w:val="ac"/>
          <w:rFonts w:ascii="Times New Roman" w:hAnsi="Times New Roman" w:cs="Times New Roman"/>
          <w:color w:val="auto"/>
          <w:sz w:val="28"/>
          <w:szCs w:val="28"/>
          <w:u w:val="none"/>
          <w:lang w:val="uk-UA"/>
        </w:rPr>
        <w:t xml:space="preserve"> (дата звернення: 20.09.2021).</w:t>
      </w:r>
    </w:p>
    <w:p w:rsidR="00F119DA" w:rsidRPr="0042337F" w:rsidRDefault="000635BC"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ru-RU"/>
        </w:rPr>
      </w:pP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Жорнова О. І. Соціокультурна компетентність студентів в контексті оминання «слабких лано</w:t>
      </w:r>
      <w:r w:rsidR="00F26F94" w:rsidRPr="0042337F">
        <w:rPr>
          <w:rFonts w:ascii="Times New Roman" w:hAnsi="Times New Roman" w:cs="Times New Roman"/>
          <w:sz w:val="28"/>
          <w:szCs w:val="28"/>
          <w:lang w:val="ru-RU"/>
        </w:rPr>
        <w:t xml:space="preserve">к» сучасного освітнього процесу. </w:t>
      </w:r>
      <w:r w:rsidR="00F119DA" w:rsidRPr="0042337F">
        <w:rPr>
          <w:rFonts w:ascii="Times New Roman" w:hAnsi="Times New Roman" w:cs="Times New Roman"/>
          <w:i/>
          <w:sz w:val="28"/>
          <w:szCs w:val="28"/>
          <w:lang w:val="ru-RU"/>
        </w:rPr>
        <w:t>Вища освіта України. Тематичний випуск «Вища освіта у контексті інтеграції до європейського простору».</w:t>
      </w:r>
      <w:r w:rsidR="00F26F94" w:rsidRPr="0042337F">
        <w:rPr>
          <w:rFonts w:ascii="Times New Roman" w:hAnsi="Times New Roman" w:cs="Times New Roman"/>
          <w:sz w:val="28"/>
          <w:szCs w:val="28"/>
          <w:lang w:val="ru-RU"/>
        </w:rPr>
        <w:t xml:space="preserve"> 2006. Т. 3</w:t>
      </w:r>
      <w:r w:rsidRPr="0042337F">
        <w:rPr>
          <w:rFonts w:ascii="Times New Roman" w:hAnsi="Times New Roman" w:cs="Times New Roman"/>
          <w:sz w:val="28"/>
          <w:szCs w:val="28"/>
          <w:lang w:val="ru-RU"/>
        </w:rPr>
        <w:t>. С. 93</w:t>
      </w:r>
      <w:r w:rsidRPr="0042337F">
        <w:rPr>
          <w:rStyle w:val="fontstyle21"/>
          <w:rFonts w:ascii="Times New Roman" w:hAnsi="Times New Roman" w:cs="Times New Roman"/>
          <w:color w:val="auto"/>
          <w:lang w:val="ru-RU"/>
        </w:rPr>
        <w:t>–</w:t>
      </w:r>
      <w:r w:rsidR="00F119DA" w:rsidRPr="0042337F">
        <w:rPr>
          <w:rFonts w:ascii="Times New Roman" w:hAnsi="Times New Roman" w:cs="Times New Roman"/>
          <w:sz w:val="28"/>
          <w:szCs w:val="28"/>
          <w:lang w:val="ru-RU"/>
        </w:rPr>
        <w:t>100.</w:t>
      </w:r>
    </w:p>
    <w:p w:rsidR="004D48B2" w:rsidRPr="0042337F" w:rsidRDefault="000635BC"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ru-RU"/>
        </w:rPr>
      </w:pPr>
      <w:r w:rsidRPr="0042337F">
        <w:rPr>
          <w:rFonts w:ascii="Times New Roman" w:hAnsi="Times New Roman" w:cs="Times New Roman"/>
          <w:sz w:val="28"/>
          <w:szCs w:val="28"/>
          <w:lang w:val="ru-RU"/>
        </w:rPr>
        <w:t> Жукова Т. </w:t>
      </w:r>
      <w:r w:rsidR="004D48B2" w:rsidRPr="0042337F">
        <w:rPr>
          <w:rFonts w:ascii="Times New Roman" w:hAnsi="Times New Roman" w:cs="Times New Roman"/>
          <w:sz w:val="28"/>
          <w:szCs w:val="28"/>
          <w:lang w:val="ru-RU"/>
        </w:rPr>
        <w:t xml:space="preserve">А. Педагогическая технология формирования социокультурной компетентности будущих </w:t>
      </w:r>
      <w:proofErr w:type="gramStart"/>
      <w:r w:rsidR="004D48B2" w:rsidRPr="0042337F">
        <w:rPr>
          <w:rFonts w:ascii="Times New Roman" w:hAnsi="Times New Roman" w:cs="Times New Roman"/>
          <w:sz w:val="28"/>
          <w:szCs w:val="28"/>
          <w:lang w:val="ru-RU"/>
        </w:rPr>
        <w:t>учителей :</w:t>
      </w:r>
      <w:proofErr w:type="gramEnd"/>
      <w:r w:rsidR="004D48B2" w:rsidRPr="0042337F">
        <w:rPr>
          <w:rFonts w:ascii="Times New Roman" w:hAnsi="Times New Roman" w:cs="Times New Roman"/>
          <w:sz w:val="28"/>
          <w:szCs w:val="28"/>
          <w:lang w:val="ru-RU"/>
        </w:rPr>
        <w:t xml:space="preserve"> автореф. дис. на соискание ученой степени канд. пед. наук : спец. 13.00.08 «Теория и методика профессиональног</w:t>
      </w:r>
      <w:r w:rsidR="00F26F94" w:rsidRPr="0042337F">
        <w:rPr>
          <w:rFonts w:ascii="Times New Roman" w:hAnsi="Times New Roman" w:cs="Times New Roman"/>
          <w:sz w:val="28"/>
          <w:szCs w:val="28"/>
          <w:lang w:val="ru-RU"/>
        </w:rPr>
        <w:t xml:space="preserve">о образования». Самара, 2007. </w:t>
      </w:r>
      <w:r w:rsidR="004D48B2" w:rsidRPr="0042337F">
        <w:rPr>
          <w:rFonts w:ascii="Times New Roman" w:hAnsi="Times New Roman" w:cs="Times New Roman"/>
          <w:sz w:val="28"/>
          <w:szCs w:val="28"/>
          <w:lang w:val="ru-RU"/>
        </w:rPr>
        <w:t>21 с.</w:t>
      </w:r>
    </w:p>
    <w:p w:rsidR="00F119DA" w:rsidRPr="0042337F" w:rsidRDefault="000635BC" w:rsidP="0041626B">
      <w:pPr>
        <w:pStyle w:val="a3"/>
        <w:numPr>
          <w:ilvl w:val="0"/>
          <w:numId w:val="47"/>
        </w:numPr>
        <w:spacing w:after="0" w:line="360" w:lineRule="auto"/>
        <w:ind w:left="0" w:firstLine="709"/>
        <w:jc w:val="both"/>
        <w:rPr>
          <w:rStyle w:val="fontstyle01"/>
          <w:rFonts w:ascii="Times New Roman" w:hAnsi="Times New Roman" w:cs="Times New Roman"/>
          <w:b w:val="0"/>
          <w:color w:val="auto"/>
          <w:lang w:val="ru-RU"/>
        </w:rPr>
      </w:pPr>
      <w:r w:rsidRPr="0042337F">
        <w:rPr>
          <w:rStyle w:val="fontstyle01"/>
          <w:rFonts w:ascii="Times New Roman" w:hAnsi="Times New Roman" w:cs="Times New Roman"/>
          <w:b w:val="0"/>
          <w:color w:val="auto"/>
          <w:lang w:val="ru-RU"/>
        </w:rPr>
        <w:t> </w:t>
      </w:r>
      <w:r w:rsidR="00F119DA" w:rsidRPr="0042337F">
        <w:rPr>
          <w:rStyle w:val="fontstyle01"/>
          <w:rFonts w:ascii="Times New Roman" w:hAnsi="Times New Roman" w:cs="Times New Roman"/>
          <w:b w:val="0"/>
          <w:color w:val="auto"/>
          <w:lang w:val="ru-RU"/>
        </w:rPr>
        <w:t xml:space="preserve">Забашта Л. Узагальнення й систематизація знань з української мови. 10 клас: [посібн. для вчителя (з досвіду роботи)]. </w:t>
      </w:r>
      <w:proofErr w:type="gramStart"/>
      <w:r w:rsidR="00F119DA" w:rsidRPr="0042337F">
        <w:rPr>
          <w:rStyle w:val="fontstyle01"/>
          <w:rFonts w:ascii="Times New Roman" w:hAnsi="Times New Roman" w:cs="Times New Roman"/>
          <w:b w:val="0"/>
          <w:color w:val="auto"/>
          <w:lang w:val="ru-RU"/>
        </w:rPr>
        <w:t>Ки</w:t>
      </w:r>
      <w:r w:rsidR="00F119DA" w:rsidRPr="0042337F">
        <w:rPr>
          <w:rStyle w:val="fontstyle01"/>
          <w:rFonts w:ascii="Times New Roman" w:hAnsi="Times New Roman" w:cs="Times New Roman"/>
          <w:b w:val="0"/>
          <w:color w:val="auto"/>
          <w:lang w:val="uk-UA"/>
        </w:rPr>
        <w:t xml:space="preserve">їв </w:t>
      </w:r>
      <w:r w:rsidR="00F119DA" w:rsidRPr="0042337F">
        <w:rPr>
          <w:rStyle w:val="fontstyle01"/>
          <w:rFonts w:ascii="Times New Roman" w:hAnsi="Times New Roman" w:cs="Times New Roman"/>
          <w:b w:val="0"/>
          <w:color w:val="auto"/>
          <w:lang w:val="ru-RU"/>
        </w:rPr>
        <w:t>:</w:t>
      </w:r>
      <w:proofErr w:type="gramEnd"/>
      <w:r w:rsidR="00F119DA" w:rsidRPr="0042337F">
        <w:rPr>
          <w:rStyle w:val="fontstyle01"/>
          <w:rFonts w:ascii="Times New Roman" w:hAnsi="Times New Roman" w:cs="Times New Roman"/>
          <w:b w:val="0"/>
          <w:color w:val="auto"/>
          <w:lang w:val="ru-RU"/>
        </w:rPr>
        <w:t xml:space="preserve"> Освіта. 1991. 160 с.</w:t>
      </w:r>
    </w:p>
    <w:p w:rsidR="000635BC" w:rsidRPr="0042337F" w:rsidRDefault="000635BC" w:rsidP="0041626B">
      <w:pPr>
        <w:pStyle w:val="a3"/>
        <w:numPr>
          <w:ilvl w:val="0"/>
          <w:numId w:val="47"/>
        </w:numPr>
        <w:shd w:val="clear" w:color="auto" w:fill="FFFFFF"/>
        <w:spacing w:after="0" w:line="360" w:lineRule="auto"/>
        <w:ind w:left="0" w:firstLine="709"/>
        <w:jc w:val="both"/>
        <w:rPr>
          <w:rFonts w:ascii="Times New Roman" w:hAnsi="Times New Roman" w:cs="Times New Roman"/>
          <w:sz w:val="28"/>
          <w:szCs w:val="28"/>
          <w:lang w:val="uk-UA"/>
        </w:rPr>
      </w:pPr>
      <w:r w:rsidRPr="0042337F">
        <w:rPr>
          <w:rFonts w:ascii="Times New Roman" w:hAnsi="Times New Roman" w:cs="Times New Roman"/>
          <w:sz w:val="28"/>
          <w:szCs w:val="28"/>
          <w:lang w:val="uk-UA"/>
        </w:rPr>
        <w:t> </w:t>
      </w:r>
      <w:r w:rsidR="00F119DA" w:rsidRPr="0042337F">
        <w:rPr>
          <w:rFonts w:ascii="Times New Roman" w:hAnsi="Times New Roman" w:cs="Times New Roman"/>
          <w:sz w:val="28"/>
          <w:szCs w:val="28"/>
          <w:lang w:val="uk-UA"/>
        </w:rPr>
        <w:t>Закон України «Про освіту». URL: zakon.rada.gov.ua/laws/show/2145-19#Te</w:t>
      </w:r>
      <w:r w:rsidR="00F119DA" w:rsidRPr="0042337F">
        <w:rPr>
          <w:rFonts w:ascii="Times New Roman" w:hAnsi="Times New Roman" w:cs="Times New Roman"/>
          <w:sz w:val="28"/>
          <w:szCs w:val="28"/>
        </w:rPr>
        <w:t>xt</w:t>
      </w:r>
      <w:r w:rsidRPr="0042337F">
        <w:rPr>
          <w:rFonts w:ascii="Times New Roman" w:hAnsi="Times New Roman" w:cs="Times New Roman"/>
          <w:sz w:val="28"/>
          <w:szCs w:val="28"/>
          <w:lang w:val="uk-UA"/>
        </w:rPr>
        <w:t xml:space="preserve"> </w:t>
      </w:r>
      <w:r w:rsidRPr="0042337F">
        <w:rPr>
          <w:rStyle w:val="ac"/>
          <w:rFonts w:ascii="Times New Roman" w:hAnsi="Times New Roman" w:cs="Times New Roman"/>
          <w:color w:val="auto"/>
          <w:sz w:val="28"/>
          <w:szCs w:val="28"/>
          <w:u w:val="none"/>
          <w:lang w:val="uk-UA"/>
        </w:rPr>
        <w:t>(дата звернення: 11.05.2021).</w:t>
      </w:r>
    </w:p>
    <w:p w:rsidR="000635BC" w:rsidRPr="0042337F" w:rsidRDefault="000635BC" w:rsidP="0041626B">
      <w:pPr>
        <w:pStyle w:val="a3"/>
        <w:numPr>
          <w:ilvl w:val="0"/>
          <w:numId w:val="47"/>
        </w:numPr>
        <w:shd w:val="clear" w:color="auto" w:fill="FFFFFF"/>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Зимняя И.А. Ключевые компетенции – н</w:t>
      </w:r>
      <w:r w:rsidR="007B4FBB" w:rsidRPr="0042337F">
        <w:rPr>
          <w:rFonts w:ascii="Times New Roman" w:hAnsi="Times New Roman" w:cs="Times New Roman"/>
          <w:sz w:val="28"/>
          <w:szCs w:val="28"/>
          <w:lang w:val="ru-RU"/>
        </w:rPr>
        <w:t>овая парадигма результата совре</w:t>
      </w:r>
      <w:r w:rsidR="00F119DA" w:rsidRPr="0042337F">
        <w:rPr>
          <w:rFonts w:ascii="Times New Roman" w:hAnsi="Times New Roman" w:cs="Times New Roman"/>
          <w:sz w:val="28"/>
          <w:szCs w:val="28"/>
          <w:lang w:val="ru-RU"/>
        </w:rPr>
        <w:t>менного обр</w:t>
      </w:r>
      <w:r w:rsidR="007B4FBB" w:rsidRPr="0042337F">
        <w:rPr>
          <w:rFonts w:ascii="Times New Roman" w:hAnsi="Times New Roman" w:cs="Times New Roman"/>
          <w:sz w:val="28"/>
          <w:szCs w:val="28"/>
          <w:lang w:val="ru-RU"/>
        </w:rPr>
        <w:t>азования.</w:t>
      </w:r>
      <w:r w:rsidR="00F119DA" w:rsidRPr="0042337F">
        <w:rPr>
          <w:rFonts w:ascii="Times New Roman" w:hAnsi="Times New Roman" w:cs="Times New Roman"/>
          <w:sz w:val="28"/>
          <w:szCs w:val="28"/>
          <w:lang w:val="ru-RU"/>
        </w:rPr>
        <w:t xml:space="preserve"> </w:t>
      </w:r>
      <w:r w:rsidR="007B4FBB" w:rsidRPr="0042337F">
        <w:rPr>
          <w:rFonts w:ascii="Times New Roman" w:hAnsi="Times New Roman" w:cs="Times New Roman"/>
          <w:sz w:val="28"/>
          <w:szCs w:val="28"/>
          <w:lang w:val="uk-UA"/>
        </w:rPr>
        <w:t>URL:</w:t>
      </w:r>
      <w:r w:rsidR="00F119DA" w:rsidRPr="0042337F">
        <w:rPr>
          <w:rFonts w:ascii="Times New Roman" w:hAnsi="Times New Roman" w:cs="Times New Roman"/>
          <w:sz w:val="28"/>
          <w:szCs w:val="28"/>
          <w:lang w:val="ru-RU"/>
        </w:rPr>
        <w:t xml:space="preserve"> </w:t>
      </w:r>
      <w:hyperlink r:id="rId13" w:history="1">
        <w:r w:rsidR="00F119DA" w:rsidRPr="0042337F">
          <w:rPr>
            <w:rStyle w:val="ac"/>
            <w:rFonts w:ascii="Times New Roman" w:hAnsi="Times New Roman" w:cs="Times New Roman"/>
            <w:color w:val="auto"/>
            <w:sz w:val="28"/>
            <w:szCs w:val="28"/>
            <w:u w:val="none"/>
          </w:rPr>
          <w:t>http</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www</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eidos</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ru</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journal</w:t>
        </w:r>
        <w:r w:rsidR="00F119DA" w:rsidRPr="0042337F">
          <w:rPr>
            <w:rStyle w:val="ac"/>
            <w:rFonts w:ascii="Times New Roman" w:hAnsi="Times New Roman" w:cs="Times New Roman"/>
            <w:color w:val="auto"/>
            <w:sz w:val="28"/>
            <w:szCs w:val="28"/>
            <w:u w:val="none"/>
            <w:lang w:val="ru-RU"/>
          </w:rPr>
          <w:t>/2006/0505.</w:t>
        </w:r>
        <w:r w:rsidR="00F119DA" w:rsidRPr="0042337F">
          <w:rPr>
            <w:rStyle w:val="ac"/>
            <w:rFonts w:ascii="Times New Roman" w:hAnsi="Times New Roman" w:cs="Times New Roman"/>
            <w:color w:val="auto"/>
            <w:sz w:val="28"/>
            <w:szCs w:val="28"/>
            <w:u w:val="none"/>
          </w:rPr>
          <w:t>htm</w:t>
        </w:r>
      </w:hyperlink>
      <w:r w:rsidR="00F119DA" w:rsidRPr="0042337F">
        <w:rPr>
          <w:rFonts w:ascii="Times New Roman" w:hAnsi="Times New Roman" w:cs="Times New Roman"/>
          <w:sz w:val="28"/>
          <w:szCs w:val="28"/>
          <w:lang w:val="ru-RU"/>
        </w:rPr>
        <w:t xml:space="preserve"> </w:t>
      </w:r>
      <w:r w:rsidRPr="0042337F">
        <w:rPr>
          <w:rStyle w:val="ac"/>
          <w:rFonts w:ascii="Times New Roman" w:hAnsi="Times New Roman" w:cs="Times New Roman"/>
          <w:color w:val="auto"/>
          <w:sz w:val="28"/>
          <w:szCs w:val="28"/>
          <w:u w:val="none"/>
          <w:lang w:val="uk-UA"/>
        </w:rPr>
        <w:t>(дата звернення: 16.05.2021).</w:t>
      </w:r>
    </w:p>
    <w:p w:rsidR="00F119DA" w:rsidRPr="0042337F" w:rsidRDefault="000635BC"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uk-UA"/>
        </w:rPr>
      </w:pPr>
      <w:r w:rsidRPr="0042337F">
        <w:rPr>
          <w:rFonts w:ascii="Times New Roman" w:eastAsia="Times New Roman" w:hAnsi="Times New Roman" w:cs="Times New Roman"/>
          <w:i/>
          <w:iCs/>
          <w:sz w:val="28"/>
          <w:szCs w:val="28"/>
          <w:lang w:val="uk-UA"/>
        </w:rPr>
        <w:t> </w:t>
      </w:r>
      <w:r w:rsidR="00F119DA" w:rsidRPr="0042337F">
        <w:rPr>
          <w:rFonts w:ascii="Times New Roman" w:eastAsia="Times New Roman" w:hAnsi="Times New Roman" w:cs="Times New Roman"/>
          <w:iCs/>
          <w:sz w:val="28"/>
          <w:szCs w:val="28"/>
          <w:lang w:val="uk-UA"/>
        </w:rPr>
        <w:t>Зязюн І. А.</w:t>
      </w:r>
      <w:r w:rsidR="00F119DA" w:rsidRPr="0042337F">
        <w:rPr>
          <w:rFonts w:ascii="Times New Roman" w:eastAsia="Times New Roman" w:hAnsi="Times New Roman" w:cs="Times New Roman"/>
          <w:i/>
          <w:iCs/>
          <w:sz w:val="28"/>
          <w:szCs w:val="28"/>
        </w:rPr>
        <w:t> </w:t>
      </w:r>
      <w:r w:rsidR="00F119DA" w:rsidRPr="0042337F">
        <w:rPr>
          <w:rFonts w:ascii="Times New Roman" w:eastAsia="Times New Roman" w:hAnsi="Times New Roman" w:cs="Times New Roman"/>
          <w:sz w:val="28"/>
          <w:szCs w:val="28"/>
          <w:lang w:val="uk-UA"/>
        </w:rPr>
        <w:t>Філософія поступу і пр</w:t>
      </w:r>
      <w:r w:rsidR="007B4FBB" w:rsidRPr="0042337F">
        <w:rPr>
          <w:rFonts w:ascii="Times New Roman" w:eastAsia="Times New Roman" w:hAnsi="Times New Roman" w:cs="Times New Roman"/>
          <w:sz w:val="28"/>
          <w:szCs w:val="28"/>
          <w:lang w:val="uk-UA"/>
        </w:rPr>
        <w:t>огнозу освітньої системи.</w:t>
      </w:r>
      <w:r w:rsidR="00F119DA" w:rsidRPr="0042337F">
        <w:rPr>
          <w:rFonts w:ascii="Times New Roman" w:eastAsia="Times New Roman" w:hAnsi="Times New Roman" w:cs="Times New Roman"/>
          <w:sz w:val="28"/>
          <w:szCs w:val="28"/>
          <w:lang w:val="uk-UA"/>
        </w:rPr>
        <w:t xml:space="preserve"> </w:t>
      </w:r>
      <w:r w:rsidR="00F119DA" w:rsidRPr="0042337F">
        <w:rPr>
          <w:rFonts w:ascii="Times New Roman" w:eastAsia="Times New Roman" w:hAnsi="Times New Roman" w:cs="Times New Roman"/>
          <w:i/>
          <w:sz w:val="28"/>
          <w:szCs w:val="28"/>
          <w:lang w:val="uk-UA"/>
        </w:rPr>
        <w:t>Педагогічна майстерність</w:t>
      </w:r>
      <w:r w:rsidR="007B4FBB" w:rsidRPr="0042337F">
        <w:rPr>
          <w:rFonts w:ascii="Times New Roman" w:eastAsia="Times New Roman" w:hAnsi="Times New Roman" w:cs="Times New Roman"/>
          <w:i/>
          <w:sz w:val="28"/>
          <w:szCs w:val="28"/>
          <w:lang w:val="uk-UA"/>
        </w:rPr>
        <w:t xml:space="preserve">: проблеми, пошуки, перспективи. </w:t>
      </w:r>
      <w:r w:rsidR="007B4FBB" w:rsidRPr="0042337F">
        <w:rPr>
          <w:rFonts w:ascii="Times New Roman" w:eastAsia="Times New Roman" w:hAnsi="Times New Roman" w:cs="Times New Roman"/>
          <w:sz w:val="28"/>
          <w:szCs w:val="28"/>
          <w:lang w:val="uk-UA"/>
        </w:rPr>
        <w:t xml:space="preserve">Київ </w:t>
      </w:r>
      <w:r w:rsidR="00F119DA" w:rsidRPr="0042337F">
        <w:rPr>
          <w:rFonts w:ascii="Times New Roman" w:eastAsia="Times New Roman" w:hAnsi="Times New Roman" w:cs="Times New Roman"/>
          <w:sz w:val="28"/>
          <w:szCs w:val="28"/>
          <w:lang w:val="uk-UA"/>
        </w:rPr>
        <w:t>; Г</w:t>
      </w:r>
      <w:r w:rsidR="007B4FBB" w:rsidRPr="0042337F">
        <w:rPr>
          <w:rFonts w:ascii="Times New Roman" w:eastAsia="Times New Roman" w:hAnsi="Times New Roman" w:cs="Times New Roman"/>
          <w:sz w:val="28"/>
          <w:szCs w:val="28"/>
          <w:lang w:val="uk-UA"/>
        </w:rPr>
        <w:t>лухів : РВВ ГДПУ, 2005.</w:t>
      </w:r>
      <w:r w:rsidRPr="0042337F">
        <w:rPr>
          <w:rFonts w:ascii="Times New Roman" w:eastAsia="Times New Roman" w:hAnsi="Times New Roman" w:cs="Times New Roman"/>
          <w:sz w:val="28"/>
          <w:szCs w:val="28"/>
          <w:lang w:val="uk-UA"/>
        </w:rPr>
        <w:t xml:space="preserve"> С. </w:t>
      </w:r>
      <w:r w:rsidR="00F119DA" w:rsidRPr="0042337F">
        <w:rPr>
          <w:rFonts w:ascii="Times New Roman" w:eastAsia="Times New Roman" w:hAnsi="Times New Roman" w:cs="Times New Roman"/>
          <w:sz w:val="28"/>
          <w:szCs w:val="28"/>
          <w:lang w:val="uk-UA"/>
        </w:rPr>
        <w:t>10–18.</w:t>
      </w:r>
    </w:p>
    <w:p w:rsidR="00F119DA" w:rsidRPr="0042337F" w:rsidRDefault="008B3BAF"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 xml:space="preserve">Иванов Д. О., Митрофанов К. Г., Соколов О. В. Компетентностный подход в образовании. </w:t>
      </w:r>
      <w:r w:rsidR="00F119DA" w:rsidRPr="0042337F">
        <w:rPr>
          <w:rFonts w:ascii="Times New Roman" w:hAnsi="Times New Roman" w:cs="Times New Roman"/>
          <w:i/>
          <w:sz w:val="28"/>
          <w:szCs w:val="28"/>
          <w:lang w:val="ru-RU"/>
        </w:rPr>
        <w:t>Проблемы, понятия, инструментарий</w:t>
      </w:r>
      <w:r w:rsidRPr="0042337F">
        <w:rPr>
          <w:rFonts w:ascii="Times New Roman" w:hAnsi="Times New Roman" w:cs="Times New Roman"/>
          <w:sz w:val="28"/>
          <w:szCs w:val="28"/>
          <w:lang w:val="ru-RU"/>
        </w:rPr>
        <w:t>: учеб. метод. п</w:t>
      </w:r>
      <w:r w:rsidR="007B4FBB" w:rsidRPr="0042337F">
        <w:rPr>
          <w:rFonts w:ascii="Times New Roman" w:hAnsi="Times New Roman" w:cs="Times New Roman"/>
          <w:sz w:val="28"/>
          <w:szCs w:val="28"/>
          <w:lang w:val="ru-RU"/>
        </w:rPr>
        <w:t>особие /</w:t>
      </w:r>
      <w:r w:rsidR="00F119DA" w:rsidRPr="0042337F">
        <w:rPr>
          <w:rFonts w:ascii="Times New Roman" w:hAnsi="Times New Roman" w:cs="Times New Roman"/>
          <w:sz w:val="28"/>
          <w:szCs w:val="28"/>
          <w:lang w:val="ru-RU"/>
        </w:rPr>
        <w:t xml:space="preserve"> под ред. Е. Н. Обухова. Москва: АПК и ПРО, 2003. 101 с.</w:t>
      </w:r>
    </w:p>
    <w:p w:rsidR="00F119DA" w:rsidRPr="0042337F" w:rsidRDefault="008B3BAF"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 xml:space="preserve">Калашникова Т. В. Формування соціокультурної компетентності студентів архітектурних спеціальностей під час викладання іноземної мови. </w:t>
      </w:r>
      <w:r w:rsidR="00F119DA" w:rsidRPr="0042337F">
        <w:rPr>
          <w:rFonts w:ascii="Times New Roman" w:hAnsi="Times New Roman" w:cs="Times New Roman"/>
          <w:i/>
          <w:sz w:val="28"/>
          <w:szCs w:val="28"/>
          <w:lang w:val="ru-RU"/>
        </w:rPr>
        <w:t>Збірник наукових праць ДонБАНА</w:t>
      </w:r>
      <w:r w:rsidR="00F119DA" w:rsidRPr="0042337F">
        <w:rPr>
          <w:rFonts w:ascii="Times New Roman" w:hAnsi="Times New Roman" w:cs="Times New Roman"/>
          <w:sz w:val="28"/>
          <w:szCs w:val="28"/>
          <w:lang w:val="ru-RU"/>
        </w:rPr>
        <w:t>. 2017. № 4. Том. 2. С.</w:t>
      </w:r>
      <w:r w:rsidRPr="0042337F">
        <w:rPr>
          <w:rFonts w:ascii="Times New Roman" w:hAnsi="Times New Roman" w:cs="Times New Roman"/>
          <w:sz w:val="28"/>
          <w:szCs w:val="28"/>
          <w:lang w:val="ru-RU"/>
        </w:rPr>
        <w:t> 14</w:t>
      </w:r>
      <w:r w:rsidRPr="0042337F">
        <w:rPr>
          <w:rFonts w:ascii="Times New Roman" w:eastAsia="Times New Roman" w:hAnsi="Times New Roman" w:cs="Times New Roman"/>
          <w:sz w:val="28"/>
          <w:szCs w:val="28"/>
          <w:lang w:val="uk-UA"/>
        </w:rPr>
        <w:t>––</w:t>
      </w:r>
      <w:r w:rsidR="00F119DA" w:rsidRPr="0042337F">
        <w:rPr>
          <w:rFonts w:ascii="Times New Roman" w:hAnsi="Times New Roman" w:cs="Times New Roman"/>
          <w:sz w:val="28"/>
          <w:szCs w:val="28"/>
          <w:lang w:val="ru-RU"/>
        </w:rPr>
        <w:t>17.</w:t>
      </w:r>
    </w:p>
    <w:p w:rsidR="00283754" w:rsidRPr="0042337F" w:rsidRDefault="008B3BAF"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lastRenderedPageBreak/>
        <w:t> Квасник О. </w:t>
      </w:r>
      <w:r w:rsidR="00283754" w:rsidRPr="0042337F">
        <w:rPr>
          <w:rFonts w:ascii="Times New Roman" w:hAnsi="Times New Roman" w:cs="Times New Roman"/>
          <w:sz w:val="28"/>
          <w:szCs w:val="28"/>
          <w:lang w:val="ru-RU"/>
        </w:rPr>
        <w:t>В. Педагогічні технології формування соціокультурної компе</w:t>
      </w:r>
      <w:r w:rsidR="002E5216" w:rsidRPr="0042337F">
        <w:rPr>
          <w:rFonts w:ascii="Times New Roman" w:hAnsi="Times New Roman" w:cs="Times New Roman"/>
          <w:sz w:val="28"/>
          <w:szCs w:val="28"/>
          <w:lang w:val="ru-RU"/>
        </w:rPr>
        <w:t xml:space="preserve">тентності у майбутніх інженерів. </w:t>
      </w:r>
      <w:r w:rsidR="00283754" w:rsidRPr="0042337F">
        <w:rPr>
          <w:rFonts w:ascii="Times New Roman" w:hAnsi="Times New Roman" w:cs="Times New Roman"/>
          <w:i/>
          <w:sz w:val="28"/>
          <w:szCs w:val="28"/>
          <w:lang w:val="ru-RU"/>
        </w:rPr>
        <w:t xml:space="preserve">Науковий вісник Миколаївського державного </w:t>
      </w:r>
      <w:proofErr w:type="gramStart"/>
      <w:r w:rsidR="00283754" w:rsidRPr="0042337F">
        <w:rPr>
          <w:rFonts w:ascii="Times New Roman" w:hAnsi="Times New Roman" w:cs="Times New Roman"/>
          <w:i/>
          <w:sz w:val="28"/>
          <w:szCs w:val="28"/>
          <w:lang w:val="ru-RU"/>
        </w:rPr>
        <w:t>університету :</w:t>
      </w:r>
      <w:proofErr w:type="gramEnd"/>
      <w:r w:rsidR="00283754" w:rsidRPr="0042337F">
        <w:rPr>
          <w:rFonts w:ascii="Times New Roman" w:hAnsi="Times New Roman" w:cs="Times New Roman"/>
          <w:i/>
          <w:sz w:val="28"/>
          <w:szCs w:val="28"/>
          <w:lang w:val="ru-RU"/>
        </w:rPr>
        <w:t xml:space="preserve"> </w:t>
      </w:r>
      <w:r w:rsidR="002E5216" w:rsidRPr="0042337F">
        <w:rPr>
          <w:rFonts w:ascii="Times New Roman" w:hAnsi="Times New Roman" w:cs="Times New Roman"/>
          <w:i/>
          <w:sz w:val="28"/>
          <w:szCs w:val="28"/>
          <w:lang w:val="ru-RU"/>
        </w:rPr>
        <w:t>з</w:t>
      </w:r>
      <w:r w:rsidR="00283754" w:rsidRPr="0042337F">
        <w:rPr>
          <w:rFonts w:ascii="Times New Roman" w:hAnsi="Times New Roman" w:cs="Times New Roman"/>
          <w:i/>
          <w:sz w:val="28"/>
          <w:szCs w:val="28"/>
          <w:lang w:val="ru-RU"/>
        </w:rPr>
        <w:t>б. наук. праць.</w:t>
      </w:r>
      <w:r w:rsidR="002E5216" w:rsidRPr="0042337F">
        <w:rPr>
          <w:rFonts w:ascii="Times New Roman" w:hAnsi="Times New Roman" w:cs="Times New Roman"/>
          <w:sz w:val="28"/>
          <w:szCs w:val="28"/>
          <w:lang w:val="ru-RU"/>
        </w:rPr>
        <w:t xml:space="preserve"> Вип. 23: Педагогічні науки. </w:t>
      </w:r>
      <w:r w:rsidR="00283754" w:rsidRPr="0042337F">
        <w:rPr>
          <w:rFonts w:ascii="Times New Roman" w:hAnsi="Times New Roman" w:cs="Times New Roman"/>
          <w:sz w:val="28"/>
          <w:szCs w:val="28"/>
          <w:lang w:val="ru-RU"/>
        </w:rPr>
        <w:t xml:space="preserve">Т. 2 / </w:t>
      </w:r>
      <w:r w:rsidR="00283754" w:rsidRPr="0042337F">
        <w:rPr>
          <w:rFonts w:ascii="Times New Roman" w:hAnsi="Times New Roman" w:cs="Times New Roman"/>
          <w:sz w:val="28"/>
          <w:szCs w:val="28"/>
        </w:rPr>
        <w:sym w:font="Symbol" w:char="F05B"/>
      </w:r>
      <w:r w:rsidR="00BD30DC" w:rsidRPr="0042337F">
        <w:rPr>
          <w:rFonts w:ascii="Times New Roman" w:hAnsi="Times New Roman" w:cs="Times New Roman"/>
          <w:sz w:val="28"/>
          <w:szCs w:val="28"/>
          <w:lang w:val="ru-RU"/>
        </w:rPr>
        <w:t>з</w:t>
      </w:r>
      <w:r w:rsidR="00283754" w:rsidRPr="0042337F">
        <w:rPr>
          <w:rFonts w:ascii="Times New Roman" w:hAnsi="Times New Roman" w:cs="Times New Roman"/>
          <w:sz w:val="28"/>
          <w:szCs w:val="28"/>
          <w:lang w:val="ru-RU"/>
        </w:rPr>
        <w:t>а заг. ред. В. Д. Будака, О. М. Пєхоти</w:t>
      </w:r>
      <w:r w:rsidR="00283754" w:rsidRPr="0042337F">
        <w:rPr>
          <w:rFonts w:ascii="Times New Roman" w:hAnsi="Times New Roman" w:cs="Times New Roman"/>
          <w:sz w:val="28"/>
          <w:szCs w:val="28"/>
        </w:rPr>
        <w:sym w:font="Symbol" w:char="F05D"/>
      </w:r>
      <w:r w:rsidR="002E5216" w:rsidRPr="0042337F">
        <w:rPr>
          <w:rFonts w:ascii="Times New Roman" w:hAnsi="Times New Roman" w:cs="Times New Roman"/>
          <w:sz w:val="28"/>
          <w:szCs w:val="28"/>
          <w:lang w:val="ru-RU"/>
        </w:rPr>
        <w:t xml:space="preserve">. </w:t>
      </w:r>
      <w:proofErr w:type="gramStart"/>
      <w:r w:rsidR="002E5216" w:rsidRPr="0042337F">
        <w:rPr>
          <w:rFonts w:ascii="Times New Roman" w:hAnsi="Times New Roman" w:cs="Times New Roman"/>
          <w:sz w:val="28"/>
          <w:szCs w:val="28"/>
          <w:lang w:val="ru-RU"/>
        </w:rPr>
        <w:t>Миколаїв :</w:t>
      </w:r>
      <w:proofErr w:type="gramEnd"/>
      <w:r w:rsidR="002E5216" w:rsidRPr="0042337F">
        <w:rPr>
          <w:rFonts w:ascii="Times New Roman" w:hAnsi="Times New Roman" w:cs="Times New Roman"/>
          <w:sz w:val="28"/>
          <w:szCs w:val="28"/>
          <w:lang w:val="ru-RU"/>
        </w:rPr>
        <w:t xml:space="preserve"> МДУ, 2008. </w:t>
      </w:r>
      <w:r w:rsidR="00BD30DC" w:rsidRPr="0042337F">
        <w:rPr>
          <w:rFonts w:ascii="Times New Roman" w:hAnsi="Times New Roman" w:cs="Times New Roman"/>
          <w:sz w:val="28"/>
          <w:szCs w:val="28"/>
          <w:lang w:val="ru-RU"/>
        </w:rPr>
        <w:t>С. 154</w:t>
      </w:r>
      <w:r w:rsidR="00BD30DC" w:rsidRPr="0042337F">
        <w:rPr>
          <w:rFonts w:ascii="Times New Roman" w:eastAsia="Times New Roman" w:hAnsi="Times New Roman" w:cs="Times New Roman"/>
          <w:sz w:val="28"/>
          <w:szCs w:val="28"/>
          <w:lang w:val="uk-UA"/>
        </w:rPr>
        <w:t>–</w:t>
      </w:r>
      <w:r w:rsidR="00283754" w:rsidRPr="0042337F">
        <w:rPr>
          <w:rFonts w:ascii="Times New Roman" w:hAnsi="Times New Roman" w:cs="Times New Roman"/>
          <w:sz w:val="28"/>
          <w:szCs w:val="28"/>
          <w:lang w:val="ru-RU"/>
        </w:rPr>
        <w:t>160</w:t>
      </w:r>
      <w:r w:rsidR="002E5216" w:rsidRPr="0042337F">
        <w:rPr>
          <w:rFonts w:ascii="Times New Roman" w:hAnsi="Times New Roman" w:cs="Times New Roman"/>
          <w:sz w:val="28"/>
          <w:szCs w:val="28"/>
          <w:lang w:val="ru-RU"/>
        </w:rPr>
        <w:t>.</w:t>
      </w:r>
    </w:p>
    <w:p w:rsidR="00F119DA" w:rsidRPr="0042337F" w:rsidRDefault="00BD30DC" w:rsidP="0041626B">
      <w:pPr>
        <w:pStyle w:val="a3"/>
        <w:numPr>
          <w:ilvl w:val="0"/>
          <w:numId w:val="47"/>
        </w:numPr>
        <w:spacing w:after="0" w:line="360" w:lineRule="auto"/>
        <w:ind w:left="0" w:firstLine="709"/>
        <w:jc w:val="both"/>
        <w:rPr>
          <w:rFonts w:ascii="Times New Roman" w:hAnsi="Times New Roman" w:cs="Times New Roman"/>
          <w:sz w:val="28"/>
          <w:szCs w:val="28"/>
          <w:lang w:val="uk-UA"/>
        </w:rPr>
      </w:pPr>
      <w:r w:rsidRPr="0042337F">
        <w:rPr>
          <w:rFonts w:ascii="Times New Roman" w:hAnsi="Times New Roman" w:cs="Times New Roman"/>
          <w:sz w:val="28"/>
          <w:szCs w:val="28"/>
          <w:lang w:val="uk-UA"/>
        </w:rPr>
        <w:t> </w:t>
      </w:r>
      <w:r w:rsidR="00F119DA" w:rsidRPr="0042337F">
        <w:rPr>
          <w:rFonts w:ascii="Times New Roman" w:hAnsi="Times New Roman" w:cs="Times New Roman"/>
          <w:sz w:val="28"/>
          <w:szCs w:val="28"/>
          <w:lang w:val="uk-UA"/>
        </w:rPr>
        <w:t>Киливник В. В. Формування соціокультурної компетентності майбутніх учителів іноземної мови в системі педагогічного коледжу.</w:t>
      </w:r>
      <w:r w:rsidRPr="0042337F">
        <w:rPr>
          <w:rFonts w:ascii="Times New Roman" w:hAnsi="Times New Roman" w:cs="Times New Roman"/>
          <w:sz w:val="28"/>
          <w:szCs w:val="28"/>
          <w:lang w:val="uk-UA"/>
        </w:rPr>
        <w:t xml:space="preserve">                         </w:t>
      </w:r>
      <w:r w:rsidR="00F119DA" w:rsidRPr="0042337F">
        <w:rPr>
          <w:rFonts w:ascii="Times New Roman" w:hAnsi="Times New Roman" w:cs="Times New Roman"/>
          <w:sz w:val="28"/>
          <w:szCs w:val="28"/>
          <w:lang w:val="uk-UA"/>
        </w:rPr>
        <w:t xml:space="preserve"> 015 – професійна освіта 13.00.04 – теорія і методика професійної освіти.  Вінниця, 2019. 290 с.</w:t>
      </w:r>
    </w:p>
    <w:p w:rsidR="00F119DA" w:rsidRPr="0042337F" w:rsidRDefault="00BD30DC"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ru-RU"/>
        </w:rPr>
      </w:pPr>
      <w:r w:rsidRPr="0042337F">
        <w:rPr>
          <w:rFonts w:ascii="Times New Roman" w:eastAsia="Times New Roman" w:hAnsi="Times New Roman" w:cs="Times New Roman"/>
          <w:iCs/>
          <w:sz w:val="28"/>
          <w:szCs w:val="28"/>
          <w:lang w:val="ru-RU"/>
        </w:rPr>
        <w:t> </w:t>
      </w:r>
      <w:r w:rsidR="00F119DA" w:rsidRPr="0042337F">
        <w:rPr>
          <w:rFonts w:ascii="Times New Roman" w:eastAsia="Times New Roman" w:hAnsi="Times New Roman" w:cs="Times New Roman"/>
          <w:iCs/>
          <w:sz w:val="28"/>
          <w:szCs w:val="28"/>
          <w:lang w:val="ru-RU"/>
        </w:rPr>
        <w:t>Коваль Л. В.</w:t>
      </w:r>
      <w:r w:rsidR="00F119DA" w:rsidRPr="0042337F">
        <w:rPr>
          <w:rFonts w:ascii="Times New Roman" w:eastAsia="Times New Roman" w:hAnsi="Times New Roman" w:cs="Times New Roman"/>
          <w:i/>
          <w:iCs/>
          <w:sz w:val="28"/>
          <w:szCs w:val="28"/>
        </w:rPr>
        <w:t> </w:t>
      </w:r>
      <w:r w:rsidR="00F119DA" w:rsidRPr="0042337F">
        <w:rPr>
          <w:rFonts w:ascii="Times New Roman" w:eastAsia="Times New Roman" w:hAnsi="Times New Roman" w:cs="Times New Roman"/>
          <w:sz w:val="28"/>
          <w:szCs w:val="28"/>
          <w:lang w:val="ru-RU"/>
        </w:rPr>
        <w:t xml:space="preserve">Професійна підготовка майбутніх учителів початкової школи: технологічна </w:t>
      </w:r>
      <w:proofErr w:type="gramStart"/>
      <w:r w:rsidR="00F119DA" w:rsidRPr="0042337F">
        <w:rPr>
          <w:rFonts w:ascii="Times New Roman" w:eastAsia="Times New Roman" w:hAnsi="Times New Roman" w:cs="Times New Roman"/>
          <w:sz w:val="28"/>
          <w:szCs w:val="28"/>
          <w:lang w:val="ru-RU"/>
        </w:rPr>
        <w:t>складова :</w:t>
      </w:r>
      <w:proofErr w:type="gramEnd"/>
      <w:r w:rsidR="00F119DA" w:rsidRPr="0042337F">
        <w:rPr>
          <w:rFonts w:ascii="Times New Roman" w:eastAsia="Times New Roman" w:hAnsi="Times New Roman" w:cs="Times New Roman"/>
          <w:sz w:val="28"/>
          <w:szCs w:val="28"/>
          <w:lang w:val="ru-RU"/>
        </w:rPr>
        <w:t xml:space="preserve"> монографія</w:t>
      </w:r>
      <w:r w:rsidR="002E5216" w:rsidRPr="0042337F">
        <w:rPr>
          <w:rFonts w:ascii="Times New Roman" w:eastAsia="Times New Roman" w:hAnsi="Times New Roman" w:cs="Times New Roman"/>
          <w:sz w:val="28"/>
          <w:szCs w:val="28"/>
          <w:lang w:val="ru-RU"/>
        </w:rPr>
        <w:t>. Донецьк: Юго-Восток, 2009.</w:t>
      </w:r>
      <w:r w:rsidRPr="0042337F">
        <w:rPr>
          <w:rFonts w:ascii="Times New Roman" w:eastAsia="Times New Roman" w:hAnsi="Times New Roman" w:cs="Times New Roman"/>
          <w:sz w:val="28"/>
          <w:szCs w:val="28"/>
          <w:lang w:val="ru-RU"/>
        </w:rPr>
        <w:t xml:space="preserve"> 375 </w:t>
      </w:r>
      <w:r w:rsidR="00F119DA" w:rsidRPr="0042337F">
        <w:rPr>
          <w:rFonts w:ascii="Times New Roman" w:eastAsia="Times New Roman" w:hAnsi="Times New Roman" w:cs="Times New Roman"/>
          <w:sz w:val="28"/>
          <w:szCs w:val="28"/>
          <w:lang w:val="ru-RU"/>
        </w:rPr>
        <w:t>с.</w:t>
      </w:r>
    </w:p>
    <w:p w:rsidR="00F119DA" w:rsidRPr="0042337F" w:rsidRDefault="007A6F83" w:rsidP="0041626B">
      <w:pPr>
        <w:pStyle w:val="a3"/>
        <w:numPr>
          <w:ilvl w:val="0"/>
          <w:numId w:val="47"/>
        </w:numPr>
        <w:shd w:val="clear" w:color="auto" w:fill="FFFFFF"/>
        <w:spacing w:after="0" w:line="360" w:lineRule="auto"/>
        <w:ind w:left="0" w:firstLine="709"/>
        <w:jc w:val="both"/>
        <w:rPr>
          <w:rFonts w:ascii="Times New Roman" w:eastAsia="Times New Roman" w:hAnsi="Times New Roman" w:cs="Times New Roman"/>
          <w:sz w:val="28"/>
          <w:szCs w:val="28"/>
          <w:lang w:val="ru-RU"/>
        </w:rPr>
      </w:pPr>
      <w:r w:rsidRPr="0042337F">
        <w:rPr>
          <w:rFonts w:ascii="Times New Roman" w:eastAsia="Times New Roman" w:hAnsi="Times New Roman" w:cs="Times New Roman"/>
          <w:sz w:val="28"/>
          <w:szCs w:val="28"/>
          <w:lang w:val="ru-RU"/>
        </w:rPr>
        <w:t> </w:t>
      </w:r>
      <w:r w:rsidR="002E5216" w:rsidRPr="0042337F">
        <w:rPr>
          <w:rFonts w:ascii="Times New Roman" w:eastAsia="Times New Roman" w:hAnsi="Times New Roman" w:cs="Times New Roman"/>
          <w:sz w:val="28"/>
          <w:szCs w:val="28"/>
          <w:lang w:val="ru-RU"/>
        </w:rPr>
        <w:t>Колесникова</w:t>
      </w:r>
      <w:r w:rsidR="00F119DA" w:rsidRPr="0042337F">
        <w:rPr>
          <w:rFonts w:ascii="Times New Roman" w:eastAsia="Times New Roman" w:hAnsi="Times New Roman" w:cs="Times New Roman"/>
          <w:sz w:val="28"/>
          <w:szCs w:val="28"/>
          <w:lang w:val="ru-RU"/>
        </w:rPr>
        <w:t xml:space="preserve"> И.</w:t>
      </w:r>
      <w:r w:rsidR="002E5216" w:rsidRPr="0042337F">
        <w:rPr>
          <w:rFonts w:ascii="Times New Roman" w:eastAsia="Times New Roman" w:hAnsi="Times New Roman" w:cs="Times New Roman"/>
          <w:sz w:val="28"/>
          <w:szCs w:val="28"/>
          <w:lang w:val="ru-RU"/>
        </w:rPr>
        <w:t> </w:t>
      </w:r>
      <w:r w:rsidR="00F119DA" w:rsidRPr="0042337F">
        <w:rPr>
          <w:rFonts w:ascii="Times New Roman" w:eastAsia="Times New Roman" w:hAnsi="Times New Roman" w:cs="Times New Roman"/>
          <w:sz w:val="28"/>
          <w:szCs w:val="28"/>
          <w:lang w:val="ru-RU"/>
        </w:rPr>
        <w:t>Л.</w:t>
      </w:r>
      <w:r w:rsidR="002E5216" w:rsidRPr="0042337F">
        <w:rPr>
          <w:rFonts w:ascii="Times New Roman" w:eastAsia="Times New Roman" w:hAnsi="Times New Roman" w:cs="Times New Roman"/>
          <w:sz w:val="28"/>
          <w:szCs w:val="28"/>
          <w:lang w:val="ru-RU"/>
        </w:rPr>
        <w:t xml:space="preserve">, </w:t>
      </w:r>
      <w:r w:rsidRPr="0042337F">
        <w:rPr>
          <w:rFonts w:ascii="Times New Roman" w:eastAsia="Times New Roman" w:hAnsi="Times New Roman" w:cs="Times New Roman"/>
          <w:sz w:val="28"/>
          <w:szCs w:val="28"/>
          <w:lang w:val="ru-RU"/>
        </w:rPr>
        <w:t xml:space="preserve">Долгина </w:t>
      </w:r>
      <w:r w:rsidR="00E10B7C" w:rsidRPr="0042337F">
        <w:rPr>
          <w:rFonts w:ascii="Times New Roman" w:eastAsia="Times New Roman" w:hAnsi="Times New Roman" w:cs="Times New Roman"/>
          <w:sz w:val="28"/>
          <w:szCs w:val="28"/>
          <w:lang w:val="ru-RU"/>
        </w:rPr>
        <w:t>А.</w:t>
      </w:r>
      <w:r w:rsidRPr="0042337F">
        <w:rPr>
          <w:rFonts w:ascii="Times New Roman" w:eastAsia="Times New Roman" w:hAnsi="Times New Roman" w:cs="Times New Roman"/>
          <w:sz w:val="28"/>
          <w:szCs w:val="28"/>
          <w:lang w:val="ru-RU"/>
        </w:rPr>
        <w:t> </w:t>
      </w:r>
      <w:r w:rsidR="00E10B7C" w:rsidRPr="0042337F">
        <w:rPr>
          <w:rFonts w:ascii="Times New Roman" w:eastAsia="Times New Roman" w:hAnsi="Times New Roman" w:cs="Times New Roman"/>
          <w:sz w:val="28"/>
          <w:szCs w:val="28"/>
          <w:lang w:val="ru-RU"/>
        </w:rPr>
        <w:t>О.</w:t>
      </w:r>
      <w:r w:rsidR="00F119DA" w:rsidRPr="0042337F">
        <w:rPr>
          <w:rFonts w:ascii="Times New Roman" w:eastAsia="Times New Roman" w:hAnsi="Times New Roman" w:cs="Times New Roman"/>
          <w:sz w:val="28"/>
          <w:szCs w:val="28"/>
          <w:lang w:val="ru-RU"/>
        </w:rPr>
        <w:t xml:space="preserve"> Англо-русский терминоло</w:t>
      </w:r>
      <w:r w:rsidRPr="0042337F">
        <w:rPr>
          <w:rFonts w:ascii="Times New Roman" w:eastAsia="Times New Roman" w:hAnsi="Times New Roman" w:cs="Times New Roman"/>
          <w:sz w:val="28"/>
          <w:szCs w:val="28"/>
          <w:lang w:val="ru-RU"/>
        </w:rPr>
        <w:t>гический справочник по методике преподавания</w:t>
      </w:r>
      <w:r w:rsidR="00F119DA" w:rsidRPr="0042337F">
        <w:rPr>
          <w:rFonts w:ascii="Times New Roman" w:eastAsia="Times New Roman" w:hAnsi="Times New Roman" w:cs="Times New Roman"/>
          <w:sz w:val="28"/>
          <w:szCs w:val="28"/>
          <w:lang w:val="ru-RU"/>
        </w:rPr>
        <w:t xml:space="preserve"> </w:t>
      </w:r>
      <w:proofErr w:type="gramStart"/>
      <w:r w:rsidR="00F119DA" w:rsidRPr="0042337F">
        <w:rPr>
          <w:rFonts w:ascii="Times New Roman" w:eastAsia="Times New Roman" w:hAnsi="Times New Roman" w:cs="Times New Roman"/>
          <w:sz w:val="28"/>
          <w:szCs w:val="28"/>
          <w:lang w:val="ru-RU"/>
        </w:rPr>
        <w:t>ин</w:t>
      </w:r>
      <w:r w:rsidR="00E10B7C" w:rsidRPr="0042337F">
        <w:rPr>
          <w:rFonts w:ascii="Times New Roman" w:eastAsia="Times New Roman" w:hAnsi="Times New Roman" w:cs="Times New Roman"/>
          <w:sz w:val="28"/>
          <w:szCs w:val="28"/>
          <w:lang w:val="ru-RU"/>
        </w:rPr>
        <w:t>остранных  языков</w:t>
      </w:r>
      <w:proofErr w:type="gramEnd"/>
      <w:r w:rsidR="00E10B7C" w:rsidRPr="0042337F">
        <w:rPr>
          <w:rFonts w:ascii="Times New Roman" w:eastAsia="Times New Roman" w:hAnsi="Times New Roman" w:cs="Times New Roman"/>
          <w:sz w:val="28"/>
          <w:szCs w:val="28"/>
          <w:lang w:val="ru-RU"/>
        </w:rPr>
        <w:t xml:space="preserve"> : справочник</w:t>
      </w:r>
      <w:r w:rsidRPr="0042337F">
        <w:rPr>
          <w:rFonts w:ascii="Times New Roman" w:eastAsia="Times New Roman" w:hAnsi="Times New Roman" w:cs="Times New Roman"/>
          <w:sz w:val="28"/>
          <w:szCs w:val="28"/>
          <w:lang w:val="ru-RU"/>
        </w:rPr>
        <w:t xml:space="preserve">. СПб: </w:t>
      </w:r>
      <w:proofErr w:type="gramStart"/>
      <w:r w:rsidR="00F119DA" w:rsidRPr="0042337F">
        <w:rPr>
          <w:rFonts w:ascii="Times New Roman" w:eastAsia="Times New Roman" w:hAnsi="Times New Roman" w:cs="Times New Roman"/>
          <w:sz w:val="28"/>
          <w:szCs w:val="28"/>
          <w:lang w:val="ru-RU"/>
        </w:rPr>
        <w:t>Рус.-</w:t>
      </w:r>
      <w:proofErr w:type="gramEnd"/>
      <w:r w:rsidR="00F119DA" w:rsidRPr="0042337F">
        <w:rPr>
          <w:rFonts w:ascii="Times New Roman" w:eastAsia="Times New Roman" w:hAnsi="Times New Roman" w:cs="Times New Roman"/>
          <w:sz w:val="28"/>
          <w:szCs w:val="28"/>
          <w:lang w:val="ru-RU"/>
        </w:rPr>
        <w:t xml:space="preserve">Балт.  информ.  </w:t>
      </w:r>
      <w:proofErr w:type="gramStart"/>
      <w:r w:rsidR="00F119DA" w:rsidRPr="0042337F">
        <w:rPr>
          <w:rFonts w:ascii="Times New Roman" w:eastAsia="Times New Roman" w:hAnsi="Times New Roman" w:cs="Times New Roman"/>
          <w:sz w:val="28"/>
          <w:szCs w:val="28"/>
          <w:lang w:val="ru-RU"/>
        </w:rPr>
        <w:t xml:space="preserve">центр </w:t>
      </w:r>
      <w:r w:rsidR="00F119DA" w:rsidRPr="0042337F">
        <w:rPr>
          <w:rFonts w:ascii="Times New Roman" w:eastAsia="Times New Roman" w:hAnsi="Times New Roman" w:cs="Times New Roman"/>
          <w:sz w:val="28"/>
          <w:szCs w:val="28"/>
          <w:lang w:val="uk-UA"/>
        </w:rPr>
        <w:t xml:space="preserve"> </w:t>
      </w:r>
      <w:r w:rsidR="00E10B7C" w:rsidRPr="0042337F">
        <w:rPr>
          <w:rFonts w:ascii="Times New Roman" w:eastAsia="Times New Roman" w:hAnsi="Times New Roman" w:cs="Times New Roman"/>
          <w:sz w:val="28"/>
          <w:szCs w:val="28"/>
          <w:lang w:val="ru-RU"/>
        </w:rPr>
        <w:t>«</w:t>
      </w:r>
      <w:proofErr w:type="gramEnd"/>
      <w:r w:rsidR="00E10B7C" w:rsidRPr="0042337F">
        <w:rPr>
          <w:rFonts w:ascii="Times New Roman" w:eastAsia="Times New Roman" w:hAnsi="Times New Roman" w:cs="Times New Roman"/>
          <w:sz w:val="28"/>
          <w:szCs w:val="28"/>
          <w:lang w:val="ru-RU"/>
        </w:rPr>
        <w:t>Блиц», 2008. 438 с.</w:t>
      </w:r>
    </w:p>
    <w:p w:rsidR="00F119DA" w:rsidRPr="0042337F" w:rsidRDefault="007A6F83" w:rsidP="0041626B">
      <w:pPr>
        <w:pStyle w:val="a3"/>
        <w:numPr>
          <w:ilvl w:val="0"/>
          <w:numId w:val="47"/>
        </w:numPr>
        <w:shd w:val="clear" w:color="auto" w:fill="FFFFFF"/>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t> Колодько</w:t>
      </w:r>
      <w:r w:rsidR="00F119DA" w:rsidRPr="0042337F">
        <w:rPr>
          <w:rFonts w:ascii="Times New Roman" w:hAnsi="Times New Roman" w:cs="Times New Roman"/>
          <w:sz w:val="28"/>
          <w:szCs w:val="28"/>
          <w:lang w:val="ru-RU"/>
        </w:rPr>
        <w:t xml:space="preserve"> </w:t>
      </w:r>
      <w:r w:rsidR="00E10B7C" w:rsidRPr="0042337F">
        <w:rPr>
          <w:rFonts w:ascii="Times New Roman" w:hAnsi="Times New Roman" w:cs="Times New Roman"/>
          <w:sz w:val="28"/>
          <w:szCs w:val="28"/>
          <w:lang w:val="ru-RU"/>
        </w:rPr>
        <w:t>Т.</w:t>
      </w:r>
      <w:r w:rsidRPr="0042337F">
        <w:rPr>
          <w:rFonts w:ascii="Times New Roman" w:hAnsi="Times New Roman" w:cs="Times New Roman"/>
          <w:sz w:val="28"/>
          <w:szCs w:val="28"/>
          <w:lang w:val="ru-RU"/>
        </w:rPr>
        <w:t> </w:t>
      </w:r>
      <w:r w:rsidR="00E10B7C" w:rsidRPr="0042337F">
        <w:rPr>
          <w:rFonts w:ascii="Times New Roman" w:hAnsi="Times New Roman" w:cs="Times New Roman"/>
          <w:sz w:val="28"/>
          <w:szCs w:val="28"/>
          <w:lang w:val="ru-RU"/>
        </w:rPr>
        <w:t xml:space="preserve">М. </w:t>
      </w:r>
      <w:proofErr w:type="gramStart"/>
      <w:r w:rsidRPr="0042337F">
        <w:rPr>
          <w:rFonts w:ascii="Times New Roman" w:hAnsi="Times New Roman" w:cs="Times New Roman"/>
          <w:sz w:val="28"/>
          <w:szCs w:val="28"/>
          <w:lang w:val="ru-RU"/>
        </w:rPr>
        <w:t>Теоретичні  аспекти</w:t>
      </w:r>
      <w:proofErr w:type="gramEnd"/>
      <w:r w:rsidR="00F119DA" w:rsidRPr="0042337F">
        <w:rPr>
          <w:rFonts w:ascii="Times New Roman" w:hAnsi="Times New Roman" w:cs="Times New Roman"/>
          <w:sz w:val="28"/>
          <w:szCs w:val="28"/>
          <w:lang w:val="uk-UA"/>
        </w:rPr>
        <w:t xml:space="preserve"> </w:t>
      </w:r>
      <w:r w:rsidR="00E10B7C" w:rsidRPr="0042337F">
        <w:rPr>
          <w:rFonts w:ascii="Times New Roman" w:hAnsi="Times New Roman" w:cs="Times New Roman"/>
          <w:sz w:val="28"/>
          <w:szCs w:val="28"/>
          <w:lang w:val="ru-RU"/>
        </w:rPr>
        <w:t xml:space="preserve">формування </w:t>
      </w:r>
      <w:r w:rsidRPr="0042337F">
        <w:rPr>
          <w:rFonts w:ascii="Times New Roman" w:hAnsi="Times New Roman" w:cs="Times New Roman"/>
          <w:sz w:val="28"/>
          <w:szCs w:val="28"/>
          <w:lang w:val="ru-RU"/>
        </w:rPr>
        <w:t>іншомовної  соціокультурної</w:t>
      </w:r>
      <w:r w:rsidR="00F119DA" w:rsidRPr="0042337F">
        <w:rPr>
          <w:rFonts w:ascii="Times New Roman" w:hAnsi="Times New Roman" w:cs="Times New Roman"/>
          <w:sz w:val="28"/>
          <w:szCs w:val="28"/>
          <w:lang w:val="uk-UA"/>
        </w:rPr>
        <w:t xml:space="preserve"> </w:t>
      </w:r>
      <w:r w:rsidRPr="0042337F">
        <w:rPr>
          <w:rFonts w:ascii="Times New Roman" w:hAnsi="Times New Roman" w:cs="Times New Roman"/>
          <w:sz w:val="28"/>
          <w:szCs w:val="28"/>
          <w:lang w:val="ru-RU"/>
        </w:rPr>
        <w:t xml:space="preserve">компетенції </w:t>
      </w:r>
      <w:r w:rsidR="00F119DA" w:rsidRPr="0042337F">
        <w:rPr>
          <w:rFonts w:ascii="Times New Roman" w:hAnsi="Times New Roman" w:cs="Times New Roman"/>
          <w:sz w:val="28"/>
          <w:szCs w:val="28"/>
          <w:lang w:val="ru-RU"/>
        </w:rPr>
        <w:t xml:space="preserve">майбутнього  вчителя. </w:t>
      </w:r>
      <w:r w:rsidR="00F119DA" w:rsidRPr="0042337F">
        <w:rPr>
          <w:rFonts w:ascii="Times New Roman" w:hAnsi="Times New Roman" w:cs="Times New Roman"/>
          <w:i/>
          <w:sz w:val="28"/>
          <w:szCs w:val="28"/>
          <w:lang w:val="ru-RU"/>
        </w:rPr>
        <w:t xml:space="preserve">Соціалізація </w:t>
      </w:r>
      <w:proofErr w:type="gramStart"/>
      <w:r w:rsidR="00F119DA" w:rsidRPr="0042337F">
        <w:rPr>
          <w:rFonts w:ascii="Times New Roman" w:hAnsi="Times New Roman" w:cs="Times New Roman"/>
          <w:i/>
          <w:sz w:val="28"/>
          <w:szCs w:val="28"/>
          <w:lang w:val="ru-RU"/>
        </w:rPr>
        <w:t>особистості</w:t>
      </w:r>
      <w:r w:rsidRPr="0042337F">
        <w:rPr>
          <w:rFonts w:ascii="Times New Roman" w:hAnsi="Times New Roman" w:cs="Times New Roman"/>
          <w:i/>
          <w:sz w:val="28"/>
          <w:szCs w:val="28"/>
          <w:lang w:val="uk-UA"/>
        </w:rPr>
        <w:t> </w:t>
      </w:r>
      <w:r w:rsidR="00E10B7C" w:rsidRPr="0042337F">
        <w:rPr>
          <w:rFonts w:ascii="Times New Roman" w:hAnsi="Times New Roman" w:cs="Times New Roman"/>
          <w:i/>
          <w:sz w:val="28"/>
          <w:szCs w:val="28"/>
          <w:lang w:val="ru-RU"/>
        </w:rPr>
        <w:t>:</w:t>
      </w:r>
      <w:proofErr w:type="gramEnd"/>
      <w:r w:rsidR="00E10B7C" w:rsidRPr="0042337F">
        <w:rPr>
          <w:rFonts w:ascii="Times New Roman" w:hAnsi="Times New Roman" w:cs="Times New Roman"/>
          <w:i/>
          <w:sz w:val="28"/>
          <w:szCs w:val="28"/>
          <w:lang w:val="ru-RU"/>
        </w:rPr>
        <w:t xml:space="preserve"> зб. наук. праць.</w:t>
      </w:r>
      <w:r w:rsidR="00F119DA" w:rsidRPr="0042337F">
        <w:rPr>
          <w:rFonts w:ascii="Times New Roman" w:hAnsi="Times New Roman" w:cs="Times New Roman"/>
          <w:sz w:val="28"/>
          <w:szCs w:val="28"/>
          <w:lang w:val="ru-RU"/>
        </w:rPr>
        <w:t xml:space="preserve"> 2</w:t>
      </w:r>
      <w:r w:rsidR="00E10B7C" w:rsidRPr="0042337F">
        <w:rPr>
          <w:rFonts w:ascii="Times New Roman" w:hAnsi="Times New Roman" w:cs="Times New Roman"/>
          <w:sz w:val="28"/>
          <w:szCs w:val="28"/>
          <w:lang w:val="ru-RU"/>
        </w:rPr>
        <w:t>003. С</w:t>
      </w:r>
      <w:r w:rsidR="00F119DA" w:rsidRPr="0042337F">
        <w:rPr>
          <w:rFonts w:ascii="Times New Roman" w:hAnsi="Times New Roman" w:cs="Times New Roman"/>
          <w:sz w:val="28"/>
          <w:szCs w:val="28"/>
          <w:lang w:val="ru-RU"/>
        </w:rPr>
        <w:t>.</w:t>
      </w:r>
      <w:r w:rsidRPr="0042337F">
        <w:rPr>
          <w:rFonts w:ascii="Times New Roman" w:hAnsi="Times New Roman" w:cs="Times New Roman"/>
          <w:sz w:val="28"/>
          <w:szCs w:val="28"/>
          <w:lang w:val="uk-UA"/>
        </w:rPr>
        <w:t> </w:t>
      </w:r>
      <w:r w:rsidRPr="0042337F">
        <w:rPr>
          <w:rFonts w:ascii="Times New Roman" w:hAnsi="Times New Roman" w:cs="Times New Roman"/>
          <w:sz w:val="28"/>
          <w:szCs w:val="28"/>
          <w:lang w:val="ru-RU"/>
        </w:rPr>
        <w:t>132</w:t>
      </w:r>
      <w:r w:rsidRPr="0042337F">
        <w:rPr>
          <w:rFonts w:ascii="Times New Roman" w:hAnsi="Times New Roman" w:cs="Times New Roman"/>
          <w:sz w:val="28"/>
          <w:szCs w:val="28"/>
          <w:lang w:val="uk-UA"/>
        </w:rPr>
        <w:t>–</w:t>
      </w:r>
      <w:r w:rsidR="00F119DA" w:rsidRPr="0042337F">
        <w:rPr>
          <w:rFonts w:ascii="Times New Roman" w:hAnsi="Times New Roman" w:cs="Times New Roman"/>
          <w:sz w:val="28"/>
          <w:szCs w:val="28"/>
          <w:lang w:val="ru-RU"/>
        </w:rPr>
        <w:t>140</w:t>
      </w:r>
      <w:r w:rsidR="00E10B7C" w:rsidRPr="0042337F">
        <w:rPr>
          <w:rFonts w:ascii="Times New Roman" w:hAnsi="Times New Roman" w:cs="Times New Roman"/>
          <w:sz w:val="28"/>
          <w:szCs w:val="28"/>
          <w:lang w:val="ru-RU"/>
        </w:rPr>
        <w:t>.</w:t>
      </w:r>
    </w:p>
    <w:p w:rsidR="00F119DA" w:rsidRPr="0042337F" w:rsidRDefault="007A6F83"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ru-RU"/>
        </w:rPr>
      </w:pP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Компетентнісний підхід до навчання української мови в основній школі (матеріали круг</w:t>
      </w:r>
      <w:r w:rsidR="00E10B7C" w:rsidRPr="0042337F">
        <w:rPr>
          <w:rFonts w:ascii="Times New Roman" w:hAnsi="Times New Roman" w:cs="Times New Roman"/>
          <w:sz w:val="28"/>
          <w:szCs w:val="28"/>
          <w:lang w:val="ru-RU"/>
        </w:rPr>
        <w:t>лого столу).</w:t>
      </w:r>
      <w:r w:rsidR="00F119DA" w:rsidRPr="0042337F">
        <w:rPr>
          <w:rFonts w:ascii="Times New Roman" w:hAnsi="Times New Roman" w:cs="Times New Roman"/>
          <w:sz w:val="28"/>
          <w:szCs w:val="28"/>
          <w:lang w:val="ru-RU"/>
        </w:rPr>
        <w:t xml:space="preserve"> </w:t>
      </w:r>
      <w:r w:rsidR="00F119DA" w:rsidRPr="0042337F">
        <w:rPr>
          <w:rFonts w:ascii="Times New Roman" w:hAnsi="Times New Roman" w:cs="Times New Roman"/>
          <w:i/>
          <w:sz w:val="28"/>
          <w:szCs w:val="28"/>
          <w:lang w:val="ru-RU"/>
        </w:rPr>
        <w:t>Українська мова і література в школі</w:t>
      </w:r>
      <w:r w:rsidR="00E10B7C" w:rsidRPr="0042337F">
        <w:rPr>
          <w:rFonts w:ascii="Times New Roman" w:hAnsi="Times New Roman" w:cs="Times New Roman"/>
          <w:sz w:val="28"/>
          <w:szCs w:val="28"/>
          <w:lang w:val="ru-RU"/>
        </w:rPr>
        <w:t xml:space="preserve">. </w:t>
      </w:r>
      <w:r w:rsidR="00F119DA" w:rsidRPr="0042337F">
        <w:rPr>
          <w:rFonts w:ascii="Times New Roman" w:hAnsi="Times New Roman" w:cs="Times New Roman"/>
          <w:sz w:val="28"/>
          <w:szCs w:val="28"/>
          <w:lang w:val="ru-RU"/>
        </w:rPr>
        <w:t>2012. № 4. С. 51–64.</w:t>
      </w:r>
    </w:p>
    <w:p w:rsidR="00F119DA" w:rsidRPr="0042337F" w:rsidRDefault="007A6F83"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ru-RU"/>
        </w:rPr>
      </w:pPr>
      <w:r w:rsidRPr="0042337F">
        <w:rPr>
          <w:rFonts w:ascii="Times New Roman" w:eastAsia="Times New Roman" w:hAnsi="Times New Roman" w:cs="Times New Roman"/>
          <w:sz w:val="28"/>
          <w:szCs w:val="28"/>
          <w:lang w:val="ru-RU"/>
        </w:rPr>
        <w:t> </w:t>
      </w:r>
      <w:r w:rsidR="00F119DA" w:rsidRPr="0042337F">
        <w:rPr>
          <w:rFonts w:ascii="Times New Roman" w:eastAsia="Times New Roman" w:hAnsi="Times New Roman" w:cs="Times New Roman"/>
          <w:sz w:val="28"/>
          <w:szCs w:val="28"/>
          <w:lang w:val="ru-RU"/>
        </w:rPr>
        <w:t>Компетентнісний підхід у сучасній освіті: світовий досвід та у</w:t>
      </w:r>
      <w:r w:rsidR="00E10B7C" w:rsidRPr="0042337F">
        <w:rPr>
          <w:rFonts w:ascii="Times New Roman" w:eastAsia="Times New Roman" w:hAnsi="Times New Roman" w:cs="Times New Roman"/>
          <w:sz w:val="28"/>
          <w:szCs w:val="28"/>
          <w:lang w:val="ru-RU"/>
        </w:rPr>
        <w:t>країнські перспективи.</w:t>
      </w:r>
      <w:r w:rsidR="00F119DA" w:rsidRPr="0042337F">
        <w:rPr>
          <w:rFonts w:ascii="Times New Roman" w:eastAsia="Times New Roman" w:hAnsi="Times New Roman" w:cs="Times New Roman"/>
          <w:sz w:val="28"/>
          <w:szCs w:val="28"/>
          <w:lang w:val="ru-RU"/>
        </w:rPr>
        <w:t xml:space="preserve"> </w:t>
      </w:r>
      <w:r w:rsidR="00F119DA" w:rsidRPr="0042337F">
        <w:rPr>
          <w:rFonts w:ascii="Times New Roman" w:eastAsia="Times New Roman" w:hAnsi="Times New Roman" w:cs="Times New Roman"/>
          <w:i/>
          <w:sz w:val="28"/>
          <w:szCs w:val="28"/>
          <w:lang w:val="ru-RU"/>
        </w:rPr>
        <w:t>Бібліотека з освітньої політики</w:t>
      </w:r>
      <w:r w:rsidR="00F119DA" w:rsidRPr="0042337F">
        <w:rPr>
          <w:rFonts w:ascii="Times New Roman" w:eastAsia="Times New Roman" w:hAnsi="Times New Roman" w:cs="Times New Roman"/>
          <w:sz w:val="28"/>
          <w:szCs w:val="28"/>
          <w:lang w:val="ru-RU"/>
        </w:rPr>
        <w:t xml:space="preserve"> / під заг. ред.</w:t>
      </w:r>
      <w:r w:rsidR="00F119DA" w:rsidRPr="0042337F">
        <w:rPr>
          <w:rFonts w:ascii="Times New Roman" w:eastAsia="Times New Roman" w:hAnsi="Times New Roman" w:cs="Times New Roman"/>
          <w:sz w:val="28"/>
          <w:szCs w:val="28"/>
        </w:rPr>
        <w:t> </w:t>
      </w:r>
      <w:r w:rsidRPr="0042337F">
        <w:rPr>
          <w:rFonts w:ascii="Times New Roman" w:eastAsia="Times New Roman" w:hAnsi="Times New Roman" w:cs="Times New Roman"/>
          <w:iCs/>
          <w:sz w:val="28"/>
          <w:szCs w:val="28"/>
          <w:lang w:val="ru-RU"/>
        </w:rPr>
        <w:t>О. В. </w:t>
      </w:r>
      <w:r w:rsidR="00F119DA" w:rsidRPr="0042337F">
        <w:rPr>
          <w:rFonts w:ascii="Times New Roman" w:eastAsia="Times New Roman" w:hAnsi="Times New Roman" w:cs="Times New Roman"/>
          <w:iCs/>
          <w:sz w:val="28"/>
          <w:szCs w:val="28"/>
          <w:lang w:val="ru-RU"/>
        </w:rPr>
        <w:t>Овчарук</w:t>
      </w:r>
      <w:r w:rsidR="00F119DA" w:rsidRPr="0042337F">
        <w:rPr>
          <w:rFonts w:ascii="Times New Roman" w:eastAsia="Times New Roman" w:hAnsi="Times New Roman" w:cs="Times New Roman"/>
          <w:sz w:val="28"/>
          <w:szCs w:val="28"/>
          <w:lang w:val="ru-RU"/>
        </w:rPr>
        <w:t>.</w:t>
      </w:r>
      <w:r w:rsidR="00E10B7C" w:rsidRPr="0042337F">
        <w:rPr>
          <w:rFonts w:ascii="Times New Roman" w:eastAsia="Times New Roman" w:hAnsi="Times New Roman" w:cs="Times New Roman"/>
          <w:sz w:val="28"/>
          <w:szCs w:val="28"/>
          <w:lang w:val="ru-RU"/>
        </w:rPr>
        <w:t xml:space="preserve"> </w:t>
      </w:r>
      <w:proofErr w:type="gramStart"/>
      <w:r w:rsidR="00E10B7C" w:rsidRPr="0042337F">
        <w:rPr>
          <w:rFonts w:ascii="Times New Roman" w:eastAsia="Times New Roman" w:hAnsi="Times New Roman" w:cs="Times New Roman"/>
          <w:sz w:val="28"/>
          <w:szCs w:val="28"/>
          <w:lang w:val="ru-RU"/>
        </w:rPr>
        <w:t>Ки</w:t>
      </w:r>
      <w:r w:rsidR="00E10B7C" w:rsidRPr="0042337F">
        <w:rPr>
          <w:rFonts w:ascii="Times New Roman" w:eastAsia="Times New Roman" w:hAnsi="Times New Roman" w:cs="Times New Roman"/>
          <w:sz w:val="28"/>
          <w:szCs w:val="28"/>
          <w:lang w:val="uk-UA"/>
        </w:rPr>
        <w:t>їв </w:t>
      </w:r>
      <w:r w:rsidR="00F119DA" w:rsidRPr="0042337F">
        <w:rPr>
          <w:rFonts w:ascii="Times New Roman" w:eastAsia="Times New Roman" w:hAnsi="Times New Roman" w:cs="Times New Roman"/>
          <w:sz w:val="28"/>
          <w:szCs w:val="28"/>
          <w:lang w:val="ru-RU"/>
        </w:rPr>
        <w:t>:</w:t>
      </w:r>
      <w:proofErr w:type="gramEnd"/>
      <w:r w:rsidR="00F119DA" w:rsidRPr="0042337F">
        <w:rPr>
          <w:rFonts w:ascii="Times New Roman" w:eastAsia="Times New Roman" w:hAnsi="Times New Roman" w:cs="Times New Roman"/>
          <w:sz w:val="28"/>
          <w:szCs w:val="28"/>
          <w:lang w:val="ru-RU"/>
        </w:rPr>
        <w:t xml:space="preserve"> «К.І.С.», 20</w:t>
      </w:r>
      <w:r w:rsidR="00E10B7C" w:rsidRPr="0042337F">
        <w:rPr>
          <w:rFonts w:ascii="Times New Roman" w:eastAsia="Times New Roman" w:hAnsi="Times New Roman" w:cs="Times New Roman"/>
          <w:sz w:val="28"/>
          <w:szCs w:val="28"/>
          <w:lang w:val="ru-RU"/>
        </w:rPr>
        <w:t>04.</w:t>
      </w:r>
      <w:r w:rsidR="00F119DA" w:rsidRPr="0042337F">
        <w:rPr>
          <w:rFonts w:ascii="Times New Roman" w:eastAsia="Times New Roman" w:hAnsi="Times New Roman" w:cs="Times New Roman"/>
          <w:sz w:val="28"/>
          <w:szCs w:val="28"/>
          <w:lang w:val="ru-RU"/>
        </w:rPr>
        <w:t xml:space="preserve"> 112 с.</w:t>
      </w:r>
    </w:p>
    <w:p w:rsidR="00F119DA" w:rsidRPr="0042337F" w:rsidRDefault="007A6F83" w:rsidP="0041626B">
      <w:pPr>
        <w:pStyle w:val="a3"/>
        <w:numPr>
          <w:ilvl w:val="0"/>
          <w:numId w:val="47"/>
        </w:numPr>
        <w:spacing w:after="0" w:line="360" w:lineRule="auto"/>
        <w:ind w:left="0" w:firstLine="709"/>
        <w:jc w:val="both"/>
        <w:rPr>
          <w:rStyle w:val="fontstyle01"/>
          <w:rFonts w:ascii="Times New Roman" w:hAnsi="Times New Roman" w:cs="Times New Roman"/>
          <w:b w:val="0"/>
          <w:color w:val="auto"/>
          <w:lang w:val="ru-RU"/>
        </w:rPr>
      </w:pPr>
      <w:r w:rsidRPr="0042337F">
        <w:rPr>
          <w:rStyle w:val="fontstyle01"/>
          <w:rFonts w:hint="eastAsia"/>
          <w:b w:val="0"/>
          <w:color w:val="auto"/>
          <w:lang w:val="ru-RU"/>
        </w:rPr>
        <w:t> </w:t>
      </w:r>
      <w:r w:rsidRPr="0042337F">
        <w:rPr>
          <w:rStyle w:val="fontstyle01"/>
          <w:b w:val="0"/>
          <w:color w:val="auto"/>
          <w:lang w:val="ru-RU"/>
        </w:rPr>
        <w:t>Косачова О. </w:t>
      </w:r>
      <w:r w:rsidR="00F119DA" w:rsidRPr="0042337F">
        <w:rPr>
          <w:rStyle w:val="fontstyle01"/>
          <w:b w:val="0"/>
          <w:color w:val="auto"/>
          <w:lang w:val="ru-RU"/>
        </w:rPr>
        <w:t>О.</w:t>
      </w:r>
      <w:r w:rsidR="00E10B7C" w:rsidRPr="0042337F">
        <w:rPr>
          <w:rStyle w:val="fontstyle01"/>
          <w:b w:val="0"/>
          <w:color w:val="auto"/>
          <w:lang w:val="ru-RU"/>
        </w:rPr>
        <w:t xml:space="preserve">, Муковоз Л. Г. </w:t>
      </w:r>
      <w:r w:rsidR="00F119DA" w:rsidRPr="0042337F">
        <w:rPr>
          <w:rStyle w:val="fontstyle01"/>
          <w:b w:val="0"/>
          <w:color w:val="auto"/>
          <w:lang w:val="ru-RU"/>
        </w:rPr>
        <w:t xml:space="preserve">Розвиток зв’язного мовлення: написання </w:t>
      </w:r>
      <w:r w:rsidR="00E10B7C" w:rsidRPr="0042337F">
        <w:rPr>
          <w:rStyle w:val="fontstyle01"/>
          <w:b w:val="0"/>
          <w:color w:val="auto"/>
          <w:lang w:val="ru-RU"/>
        </w:rPr>
        <w:t xml:space="preserve">твору-роздуму.  Харків: </w:t>
      </w:r>
      <w:r w:rsidR="00F119DA" w:rsidRPr="0042337F">
        <w:rPr>
          <w:rStyle w:val="fontstyle01"/>
          <w:b w:val="0"/>
          <w:color w:val="auto"/>
          <w:lang w:val="ru-RU"/>
        </w:rPr>
        <w:t>Основа</w:t>
      </w:r>
      <w:r w:rsidR="00E10B7C" w:rsidRPr="0042337F">
        <w:rPr>
          <w:rStyle w:val="fontstyle01"/>
          <w:b w:val="0"/>
          <w:color w:val="auto"/>
          <w:lang w:val="ru-RU"/>
        </w:rPr>
        <w:t xml:space="preserve">, 2011. </w:t>
      </w:r>
      <w:r w:rsidR="00F119DA" w:rsidRPr="0042337F">
        <w:rPr>
          <w:rStyle w:val="fontstyle01"/>
          <w:b w:val="0"/>
          <w:color w:val="auto"/>
          <w:lang w:val="ru-RU"/>
        </w:rPr>
        <w:t>155 с.</w:t>
      </w:r>
    </w:p>
    <w:p w:rsidR="00F119DA" w:rsidRPr="0042337F" w:rsidRDefault="007A6F83"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iCs/>
          <w:sz w:val="28"/>
          <w:szCs w:val="28"/>
          <w:lang w:val="ru-RU"/>
        </w:rPr>
        <w:t> </w:t>
      </w:r>
      <w:r w:rsidR="00F119DA" w:rsidRPr="0042337F">
        <w:rPr>
          <w:rFonts w:ascii="Times New Roman" w:hAnsi="Times New Roman" w:cs="Times New Roman"/>
          <w:iCs/>
          <w:sz w:val="28"/>
          <w:szCs w:val="28"/>
          <w:lang w:val="ru-RU"/>
        </w:rPr>
        <w:t>Крамар В.</w:t>
      </w:r>
      <w:r w:rsidRPr="0042337F">
        <w:rPr>
          <w:rFonts w:ascii="Times New Roman" w:hAnsi="Times New Roman" w:cs="Times New Roman"/>
          <w:iCs/>
          <w:sz w:val="28"/>
          <w:szCs w:val="28"/>
          <w:lang w:val="ru-RU"/>
        </w:rPr>
        <w:t>,</w:t>
      </w:r>
      <w:r w:rsidR="00F119DA" w:rsidRPr="0042337F">
        <w:rPr>
          <w:rFonts w:ascii="Times New Roman" w:hAnsi="Times New Roman" w:cs="Times New Roman"/>
          <w:iCs/>
          <w:sz w:val="28"/>
          <w:szCs w:val="28"/>
          <w:lang w:val="ru-RU"/>
        </w:rPr>
        <w:t xml:space="preserve"> Чайковська І</w:t>
      </w:r>
      <w:r w:rsidR="00F119DA" w:rsidRPr="0042337F">
        <w:rPr>
          <w:rFonts w:ascii="Times New Roman" w:hAnsi="Times New Roman" w:cs="Times New Roman"/>
          <w:sz w:val="28"/>
          <w:szCs w:val="28"/>
          <w:lang w:val="ru-RU"/>
        </w:rPr>
        <w:t xml:space="preserve">. Тести й диктанти з української мови. </w:t>
      </w:r>
      <w:proofErr w:type="gramStart"/>
      <w:r w:rsidR="00F119DA" w:rsidRPr="0042337F">
        <w:rPr>
          <w:rFonts w:ascii="Times New Roman" w:hAnsi="Times New Roman" w:cs="Times New Roman"/>
          <w:sz w:val="28"/>
          <w:szCs w:val="28"/>
          <w:lang w:val="ru-RU"/>
        </w:rPr>
        <w:t>Тернопіль :</w:t>
      </w:r>
      <w:proofErr w:type="gramEnd"/>
      <w:r w:rsidR="00F119DA" w:rsidRPr="0042337F">
        <w:rPr>
          <w:rFonts w:ascii="Times New Roman" w:hAnsi="Times New Roman" w:cs="Times New Roman"/>
          <w:sz w:val="28"/>
          <w:szCs w:val="28"/>
          <w:lang w:val="ru-RU"/>
        </w:rPr>
        <w:t xml:space="preserve"> Астон, 2009. 164 с. </w:t>
      </w:r>
    </w:p>
    <w:p w:rsidR="00F119DA" w:rsidRPr="0042337F" w:rsidRDefault="007A6F83" w:rsidP="0041626B">
      <w:pPr>
        <w:pStyle w:val="a3"/>
        <w:numPr>
          <w:ilvl w:val="0"/>
          <w:numId w:val="47"/>
        </w:numPr>
        <w:spacing w:after="0" w:line="360" w:lineRule="auto"/>
        <w:ind w:left="0" w:firstLine="709"/>
        <w:jc w:val="both"/>
        <w:rPr>
          <w:rStyle w:val="fontstyle01"/>
          <w:rFonts w:ascii="Times New Roman" w:hAnsi="Times New Roman" w:cs="Times New Roman"/>
          <w:b w:val="0"/>
          <w:color w:val="auto"/>
          <w:lang w:val="ru-RU"/>
        </w:rPr>
      </w:pPr>
      <w:r w:rsidRPr="0042337F">
        <w:rPr>
          <w:rStyle w:val="fontstyle01"/>
          <w:rFonts w:hint="eastAsia"/>
          <w:b w:val="0"/>
          <w:color w:val="auto"/>
          <w:lang w:val="ru-RU"/>
        </w:rPr>
        <w:t> </w:t>
      </w:r>
      <w:r w:rsidR="00F119DA" w:rsidRPr="0042337F">
        <w:rPr>
          <w:rStyle w:val="fontstyle01"/>
          <w:b w:val="0"/>
          <w:color w:val="auto"/>
          <w:lang w:val="ru-RU"/>
        </w:rPr>
        <w:t>Кращі конкурсні уроки української мови та літератури. Випуск 2 / укл. С.</w:t>
      </w:r>
      <w:r w:rsidR="00E10B7C" w:rsidRPr="0042337F">
        <w:rPr>
          <w:rStyle w:val="fontstyle01"/>
          <w:rFonts w:hint="eastAsia"/>
          <w:b w:val="0"/>
          <w:color w:val="auto"/>
          <w:lang w:val="ru-RU"/>
        </w:rPr>
        <w:t> </w:t>
      </w:r>
      <w:r w:rsidR="00F119DA" w:rsidRPr="0042337F">
        <w:rPr>
          <w:rStyle w:val="fontstyle01"/>
          <w:b w:val="0"/>
          <w:color w:val="auto"/>
          <w:lang w:val="ru-RU"/>
        </w:rPr>
        <w:t>І.</w:t>
      </w:r>
      <w:r w:rsidR="00E10B7C" w:rsidRPr="0042337F">
        <w:rPr>
          <w:rStyle w:val="fontstyle01"/>
          <w:rFonts w:hint="eastAsia"/>
          <w:b w:val="0"/>
          <w:color w:val="auto"/>
          <w:lang w:val="ru-RU"/>
        </w:rPr>
        <w:t> </w:t>
      </w:r>
      <w:r w:rsidR="00E10B7C" w:rsidRPr="0042337F">
        <w:rPr>
          <w:rStyle w:val="fontstyle01"/>
          <w:b w:val="0"/>
          <w:color w:val="auto"/>
          <w:lang w:val="ru-RU"/>
        </w:rPr>
        <w:t xml:space="preserve">Науменко. </w:t>
      </w:r>
      <w:proofErr w:type="gramStart"/>
      <w:r w:rsidR="00F119DA" w:rsidRPr="0042337F">
        <w:rPr>
          <w:rStyle w:val="fontstyle01"/>
          <w:b w:val="0"/>
          <w:color w:val="auto"/>
          <w:lang w:val="ru-RU"/>
        </w:rPr>
        <w:t>Харків</w:t>
      </w:r>
      <w:r w:rsidR="00E10B7C" w:rsidRPr="0042337F">
        <w:rPr>
          <w:rStyle w:val="fontstyle01"/>
          <w:rFonts w:hint="eastAsia"/>
          <w:b w:val="0"/>
          <w:color w:val="auto"/>
          <w:lang w:val="ru-RU"/>
        </w:rPr>
        <w:t> </w:t>
      </w:r>
      <w:r w:rsidR="00F119DA" w:rsidRPr="0042337F">
        <w:rPr>
          <w:rStyle w:val="fontstyle01"/>
          <w:b w:val="0"/>
          <w:color w:val="auto"/>
          <w:lang w:val="ru-RU"/>
        </w:rPr>
        <w:t>:</w:t>
      </w:r>
      <w:proofErr w:type="gramEnd"/>
      <w:r w:rsidR="00F119DA" w:rsidRPr="0042337F">
        <w:rPr>
          <w:rStyle w:val="fontstyle01"/>
          <w:b w:val="0"/>
          <w:color w:val="auto"/>
          <w:lang w:val="ru-RU"/>
        </w:rPr>
        <w:t xml:space="preserve"> </w:t>
      </w:r>
      <w:r w:rsidR="00E10B7C" w:rsidRPr="0042337F">
        <w:rPr>
          <w:rStyle w:val="fontstyle01"/>
          <w:b w:val="0"/>
          <w:color w:val="auto"/>
          <w:lang w:val="ru-RU"/>
        </w:rPr>
        <w:t>Основа, 2012.</w:t>
      </w:r>
      <w:r w:rsidR="00F119DA" w:rsidRPr="0042337F">
        <w:rPr>
          <w:rStyle w:val="fontstyle01"/>
          <w:b w:val="0"/>
          <w:color w:val="auto"/>
          <w:lang w:val="ru-RU"/>
        </w:rPr>
        <w:t xml:space="preserve"> 172 с.</w:t>
      </w:r>
    </w:p>
    <w:p w:rsidR="00F119DA" w:rsidRPr="0042337F" w:rsidRDefault="007A6F83"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ru-RU"/>
        </w:rPr>
      </w:pPr>
      <w:r w:rsidRPr="0042337F">
        <w:rPr>
          <w:rFonts w:ascii="Times New Roman" w:eastAsia="Times New Roman" w:hAnsi="Times New Roman" w:cs="Times New Roman"/>
          <w:iCs/>
          <w:sz w:val="28"/>
          <w:szCs w:val="28"/>
          <w:lang w:val="ru-RU"/>
        </w:rPr>
        <w:lastRenderedPageBreak/>
        <w:t> </w:t>
      </w:r>
      <w:r w:rsidR="00F119DA" w:rsidRPr="0042337F">
        <w:rPr>
          <w:rFonts w:ascii="Times New Roman" w:eastAsia="Times New Roman" w:hAnsi="Times New Roman" w:cs="Times New Roman"/>
          <w:iCs/>
          <w:sz w:val="28"/>
          <w:szCs w:val="28"/>
          <w:lang w:val="ru-RU"/>
        </w:rPr>
        <w:t>Кремень В. Г.</w:t>
      </w:r>
      <w:r w:rsidR="00F119DA" w:rsidRPr="0042337F">
        <w:rPr>
          <w:rFonts w:ascii="Times New Roman" w:eastAsia="Times New Roman" w:hAnsi="Times New Roman" w:cs="Times New Roman"/>
          <w:i/>
          <w:iCs/>
          <w:sz w:val="28"/>
          <w:szCs w:val="28"/>
        </w:rPr>
        <w:t> </w:t>
      </w:r>
      <w:r w:rsidR="00E10B7C" w:rsidRPr="0042337F">
        <w:rPr>
          <w:rFonts w:ascii="Times New Roman" w:eastAsia="Times New Roman" w:hAnsi="Times New Roman" w:cs="Times New Roman"/>
          <w:sz w:val="28"/>
          <w:szCs w:val="28"/>
          <w:lang w:val="ru-RU"/>
        </w:rPr>
        <w:t xml:space="preserve">Нові вимоги до якісної освіти. </w:t>
      </w:r>
      <w:r w:rsidR="00F119DA" w:rsidRPr="0042337F">
        <w:rPr>
          <w:rFonts w:ascii="Times New Roman" w:eastAsia="Times New Roman" w:hAnsi="Times New Roman" w:cs="Times New Roman"/>
          <w:i/>
          <w:sz w:val="28"/>
          <w:szCs w:val="28"/>
          <w:lang w:val="ru-RU"/>
        </w:rPr>
        <w:t>Освіта України</w:t>
      </w:r>
      <w:r w:rsidRPr="0042337F">
        <w:rPr>
          <w:rFonts w:ascii="Times New Roman" w:eastAsia="Times New Roman" w:hAnsi="Times New Roman" w:cs="Times New Roman"/>
          <w:sz w:val="28"/>
          <w:szCs w:val="28"/>
          <w:lang w:val="ru-RU"/>
        </w:rPr>
        <w:t>. 2006. № 45-46.</w:t>
      </w:r>
      <w:r w:rsidR="00F119DA" w:rsidRPr="0042337F">
        <w:rPr>
          <w:rFonts w:ascii="Times New Roman" w:eastAsia="Times New Roman" w:hAnsi="Times New Roman" w:cs="Times New Roman"/>
          <w:sz w:val="28"/>
          <w:szCs w:val="28"/>
          <w:lang w:val="ru-RU"/>
        </w:rPr>
        <w:t xml:space="preserve"> С. 6–7.</w:t>
      </w:r>
    </w:p>
    <w:p w:rsidR="00F119DA" w:rsidRPr="0042337F" w:rsidRDefault="007A6F83"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ru-RU"/>
        </w:rPr>
      </w:pP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 xml:space="preserve">Кучерук О. А. Система методів навчання української мови в основній школі: теорія і </w:t>
      </w:r>
      <w:proofErr w:type="gramStart"/>
      <w:r w:rsidR="00F119DA" w:rsidRPr="0042337F">
        <w:rPr>
          <w:rFonts w:ascii="Times New Roman" w:hAnsi="Times New Roman" w:cs="Times New Roman"/>
          <w:sz w:val="28"/>
          <w:szCs w:val="28"/>
          <w:lang w:val="ru-RU"/>
        </w:rPr>
        <w:t>практика :</w:t>
      </w:r>
      <w:proofErr w:type="gramEnd"/>
      <w:r w:rsidR="00F119DA" w:rsidRPr="0042337F">
        <w:rPr>
          <w:rFonts w:ascii="Times New Roman" w:hAnsi="Times New Roman" w:cs="Times New Roman"/>
          <w:sz w:val="28"/>
          <w:szCs w:val="28"/>
          <w:lang w:val="ru-RU"/>
        </w:rPr>
        <w:t xml:space="preserve"> монографія. Житомир: Видавництво ЖДУ ім. І.Франка, 2011. 420 с.</w:t>
      </w:r>
    </w:p>
    <w:p w:rsidR="00F119DA" w:rsidRPr="0042337F" w:rsidRDefault="007A6F83"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t> Кучерук О. </w:t>
      </w:r>
      <w:r w:rsidR="00F119DA" w:rsidRPr="0042337F">
        <w:rPr>
          <w:rFonts w:ascii="Times New Roman" w:hAnsi="Times New Roman" w:cs="Times New Roman"/>
          <w:sz w:val="28"/>
          <w:szCs w:val="28"/>
          <w:lang w:val="ru-RU"/>
        </w:rPr>
        <w:t>А. Соціокультурний підхід до формування україномовної ос</w:t>
      </w:r>
      <w:r w:rsidR="00E10B7C" w:rsidRPr="0042337F">
        <w:rPr>
          <w:rFonts w:ascii="Times New Roman" w:hAnsi="Times New Roman" w:cs="Times New Roman"/>
          <w:sz w:val="28"/>
          <w:szCs w:val="28"/>
          <w:lang w:val="ru-RU"/>
        </w:rPr>
        <w:t>обистості учня основної школи.</w:t>
      </w:r>
      <w:r w:rsidR="00F119DA" w:rsidRPr="0042337F">
        <w:rPr>
          <w:rFonts w:ascii="Times New Roman" w:hAnsi="Times New Roman" w:cs="Times New Roman"/>
          <w:sz w:val="28"/>
          <w:szCs w:val="28"/>
          <w:lang w:val="ru-RU"/>
        </w:rPr>
        <w:t xml:space="preserve"> </w:t>
      </w:r>
      <w:r w:rsidR="00F119DA" w:rsidRPr="0042337F">
        <w:rPr>
          <w:rFonts w:ascii="Times New Roman" w:hAnsi="Times New Roman" w:cs="Times New Roman"/>
          <w:i/>
          <w:sz w:val="28"/>
          <w:szCs w:val="28"/>
          <w:lang w:val="ru-RU"/>
        </w:rPr>
        <w:t>Методичний пошук: Викладацько-студентські наукові роботи з питань методики викладання мови і літератури.</w:t>
      </w:r>
      <w:r w:rsidR="00F119DA" w:rsidRPr="0042337F">
        <w:rPr>
          <w:rFonts w:ascii="Times New Roman" w:hAnsi="Times New Roman" w:cs="Times New Roman"/>
          <w:sz w:val="28"/>
          <w:szCs w:val="28"/>
          <w:lang w:val="ru-RU"/>
        </w:rPr>
        <w:t xml:space="preserve"> Житомир: Ви</w:t>
      </w:r>
      <w:r w:rsidR="00E10B7C" w:rsidRPr="0042337F">
        <w:rPr>
          <w:rFonts w:ascii="Times New Roman" w:hAnsi="Times New Roman" w:cs="Times New Roman"/>
          <w:sz w:val="28"/>
          <w:szCs w:val="28"/>
          <w:lang w:val="ru-RU"/>
        </w:rPr>
        <w:t>д-во: ЖДУ ім. І. Франка, 2014.</w:t>
      </w:r>
      <w:r w:rsidR="00F119DA" w:rsidRPr="0042337F">
        <w:rPr>
          <w:rFonts w:ascii="Times New Roman" w:hAnsi="Times New Roman" w:cs="Times New Roman"/>
          <w:sz w:val="28"/>
          <w:szCs w:val="28"/>
          <w:lang w:val="ru-RU"/>
        </w:rPr>
        <w:t xml:space="preserve"> </w:t>
      </w:r>
      <w:r w:rsidR="00E10B7C" w:rsidRPr="0042337F">
        <w:rPr>
          <w:rFonts w:ascii="Times New Roman" w:hAnsi="Times New Roman" w:cs="Times New Roman"/>
          <w:sz w:val="28"/>
          <w:szCs w:val="28"/>
          <w:lang w:val="ru-RU"/>
        </w:rPr>
        <w:t xml:space="preserve">Випуск дванадцятий. Частина І. </w:t>
      </w:r>
      <w:r w:rsidRPr="0042337F">
        <w:rPr>
          <w:rFonts w:ascii="Times New Roman" w:hAnsi="Times New Roman" w:cs="Times New Roman"/>
          <w:sz w:val="28"/>
          <w:szCs w:val="28"/>
          <w:lang w:val="ru-RU"/>
        </w:rPr>
        <w:t>С. 6</w:t>
      </w:r>
      <w:r w:rsidRPr="0042337F">
        <w:rPr>
          <w:rFonts w:ascii="Times New Roman" w:hAnsi="Times New Roman" w:cs="Times New Roman"/>
          <w:sz w:val="28"/>
          <w:szCs w:val="28"/>
          <w:lang w:val="uk-UA"/>
        </w:rPr>
        <w:t>–</w:t>
      </w:r>
      <w:r w:rsidR="00F119DA" w:rsidRPr="0042337F">
        <w:rPr>
          <w:rFonts w:ascii="Times New Roman" w:hAnsi="Times New Roman" w:cs="Times New Roman"/>
          <w:sz w:val="28"/>
          <w:szCs w:val="28"/>
          <w:lang w:val="ru-RU"/>
        </w:rPr>
        <w:t>14</w:t>
      </w:r>
      <w:r w:rsidR="00E10B7C" w:rsidRPr="0042337F">
        <w:rPr>
          <w:rFonts w:ascii="Times New Roman" w:hAnsi="Times New Roman" w:cs="Times New Roman"/>
          <w:sz w:val="28"/>
          <w:szCs w:val="28"/>
          <w:lang w:val="ru-RU"/>
        </w:rPr>
        <w:t>.</w:t>
      </w:r>
    </w:p>
    <w:p w:rsidR="00F119DA" w:rsidRPr="0042337F" w:rsidRDefault="007A6F83"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 xml:space="preserve">Кучерук О. Соціокультурний розвиток учнів як лінгвометодична проблема. </w:t>
      </w:r>
      <w:r w:rsidR="00F119DA" w:rsidRPr="0042337F">
        <w:rPr>
          <w:rFonts w:ascii="Times New Roman" w:hAnsi="Times New Roman" w:cs="Times New Roman"/>
          <w:i/>
          <w:sz w:val="28"/>
          <w:szCs w:val="28"/>
          <w:lang w:val="ru-RU"/>
        </w:rPr>
        <w:t>Українська мова і література в школі</w:t>
      </w:r>
      <w:r w:rsidR="00F119DA" w:rsidRPr="0042337F">
        <w:rPr>
          <w:rFonts w:ascii="Times New Roman" w:hAnsi="Times New Roman" w:cs="Times New Roman"/>
          <w:sz w:val="28"/>
          <w:szCs w:val="28"/>
          <w:lang w:val="ru-RU"/>
        </w:rPr>
        <w:t>. 2014. № 2 (122). С. 2–7.</w:t>
      </w:r>
    </w:p>
    <w:p w:rsidR="007A6F83" w:rsidRPr="0042337F" w:rsidRDefault="007A6F83" w:rsidP="0041626B">
      <w:pPr>
        <w:pStyle w:val="a3"/>
        <w:numPr>
          <w:ilvl w:val="0"/>
          <w:numId w:val="47"/>
        </w:numPr>
        <w:shd w:val="clear" w:color="auto" w:fill="FFFFFF"/>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t> Ларіонова О. </w:t>
      </w:r>
      <w:r w:rsidR="00F119DA" w:rsidRPr="0042337F">
        <w:rPr>
          <w:rFonts w:ascii="Times New Roman" w:hAnsi="Times New Roman" w:cs="Times New Roman"/>
          <w:sz w:val="28"/>
          <w:szCs w:val="28"/>
          <w:lang w:val="ru-RU"/>
        </w:rPr>
        <w:t xml:space="preserve">І. Особливості формування соціокультурної компетенції у немовному вузі на матеріалі іноземної мови. </w:t>
      </w:r>
      <w:r w:rsidR="00F119DA" w:rsidRPr="0042337F">
        <w:rPr>
          <w:rFonts w:ascii="Times New Roman" w:hAnsi="Times New Roman" w:cs="Times New Roman"/>
          <w:i/>
          <w:sz w:val="28"/>
          <w:szCs w:val="28"/>
          <w:lang w:val="ru-RU"/>
        </w:rPr>
        <w:t xml:space="preserve">Ключові проблеми сучасної науки – 2009: підсумки конференції. </w:t>
      </w:r>
      <w:r w:rsidR="00F119DA" w:rsidRPr="0042337F">
        <w:rPr>
          <w:rFonts w:ascii="Times New Roman" w:hAnsi="Times New Roman" w:cs="Times New Roman"/>
          <w:sz w:val="28"/>
          <w:szCs w:val="28"/>
        </w:rPr>
        <w:t>URL</w:t>
      </w:r>
      <w:r w:rsidR="00F119DA" w:rsidRPr="0042337F">
        <w:rPr>
          <w:rFonts w:ascii="Times New Roman" w:hAnsi="Times New Roman" w:cs="Times New Roman"/>
          <w:sz w:val="28"/>
          <w:szCs w:val="28"/>
          <w:lang w:val="ru-RU"/>
        </w:rPr>
        <w:t xml:space="preserve">: </w:t>
      </w:r>
      <w:r w:rsidR="00F119DA" w:rsidRPr="0042337F">
        <w:rPr>
          <w:rFonts w:ascii="Times New Roman" w:hAnsi="Times New Roman" w:cs="Times New Roman"/>
          <w:sz w:val="28"/>
          <w:szCs w:val="28"/>
        </w:rPr>
        <w:t>http</w:t>
      </w:r>
      <w:r w:rsidR="00F119DA" w:rsidRPr="0042337F">
        <w:rPr>
          <w:rFonts w:ascii="Times New Roman" w:hAnsi="Times New Roman" w:cs="Times New Roman"/>
          <w:sz w:val="28"/>
          <w:szCs w:val="28"/>
          <w:lang w:val="ru-RU"/>
        </w:rPr>
        <w:t>://</w:t>
      </w:r>
      <w:r w:rsidR="00F119DA" w:rsidRPr="0042337F">
        <w:rPr>
          <w:rFonts w:ascii="Times New Roman" w:hAnsi="Times New Roman" w:cs="Times New Roman"/>
          <w:sz w:val="28"/>
          <w:szCs w:val="28"/>
        </w:rPr>
        <w:t>www</w:t>
      </w:r>
      <w:r w:rsidR="00F119DA" w:rsidRPr="0042337F">
        <w:rPr>
          <w:rFonts w:ascii="Times New Roman" w:hAnsi="Times New Roman" w:cs="Times New Roman"/>
          <w:sz w:val="28"/>
          <w:szCs w:val="28"/>
          <w:lang w:val="ru-RU"/>
        </w:rPr>
        <w:t>.</w:t>
      </w:r>
      <w:r w:rsidR="00F119DA" w:rsidRPr="0042337F">
        <w:rPr>
          <w:rFonts w:ascii="Times New Roman" w:hAnsi="Times New Roman" w:cs="Times New Roman"/>
          <w:sz w:val="28"/>
          <w:szCs w:val="28"/>
        </w:rPr>
        <w:t>rusnauka</w:t>
      </w:r>
      <w:r w:rsidR="00F119DA" w:rsidRPr="0042337F">
        <w:rPr>
          <w:rFonts w:ascii="Times New Roman" w:hAnsi="Times New Roman" w:cs="Times New Roman"/>
          <w:sz w:val="28"/>
          <w:szCs w:val="28"/>
          <w:lang w:val="ru-RU"/>
        </w:rPr>
        <w:t>.</w:t>
      </w:r>
      <w:r w:rsidR="00F119DA" w:rsidRPr="0042337F">
        <w:rPr>
          <w:rFonts w:ascii="Times New Roman" w:hAnsi="Times New Roman" w:cs="Times New Roman"/>
          <w:sz w:val="28"/>
          <w:szCs w:val="28"/>
        </w:rPr>
        <w:t>com</w:t>
      </w:r>
      <w:r w:rsidR="00F119DA" w:rsidRPr="0042337F">
        <w:rPr>
          <w:rFonts w:ascii="Times New Roman" w:hAnsi="Times New Roman" w:cs="Times New Roman"/>
          <w:sz w:val="28"/>
          <w:szCs w:val="28"/>
          <w:lang w:val="ru-RU"/>
        </w:rPr>
        <w:t xml:space="preserve">/ </w:t>
      </w:r>
      <w:r w:rsidR="00F119DA" w:rsidRPr="0042337F">
        <w:rPr>
          <w:rFonts w:ascii="Times New Roman" w:hAnsi="Times New Roman" w:cs="Times New Roman"/>
          <w:sz w:val="28"/>
          <w:szCs w:val="28"/>
        </w:rPr>
        <w:t>Page</w:t>
      </w:r>
      <w:r w:rsidR="00F119DA" w:rsidRPr="0042337F">
        <w:rPr>
          <w:rFonts w:ascii="Times New Roman" w:hAnsi="Times New Roman" w:cs="Times New Roman"/>
          <w:sz w:val="28"/>
          <w:szCs w:val="28"/>
          <w:lang w:val="ru-RU"/>
        </w:rPr>
        <w:t>_</w:t>
      </w:r>
      <w:r w:rsidR="00F119DA" w:rsidRPr="0042337F">
        <w:rPr>
          <w:rFonts w:ascii="Times New Roman" w:hAnsi="Times New Roman" w:cs="Times New Roman"/>
          <w:sz w:val="28"/>
          <w:szCs w:val="28"/>
        </w:rPr>
        <w:t>ru</w:t>
      </w:r>
      <w:r w:rsidR="00F119DA" w:rsidRPr="0042337F">
        <w:rPr>
          <w:rFonts w:ascii="Times New Roman" w:hAnsi="Times New Roman" w:cs="Times New Roman"/>
          <w:sz w:val="28"/>
          <w:szCs w:val="28"/>
          <w:lang w:val="ru-RU"/>
        </w:rPr>
        <w:t>.</w:t>
      </w:r>
      <w:r w:rsidR="00F119DA" w:rsidRPr="0042337F">
        <w:rPr>
          <w:rFonts w:ascii="Times New Roman" w:hAnsi="Times New Roman" w:cs="Times New Roman"/>
          <w:sz w:val="28"/>
          <w:szCs w:val="28"/>
        </w:rPr>
        <w:t>htm</w:t>
      </w:r>
      <w:r w:rsidRPr="0042337F">
        <w:rPr>
          <w:rFonts w:ascii="Times New Roman" w:hAnsi="Times New Roman" w:cs="Times New Roman"/>
          <w:sz w:val="28"/>
          <w:szCs w:val="28"/>
          <w:lang w:val="ru-RU"/>
        </w:rPr>
        <w:t xml:space="preserve"> </w:t>
      </w:r>
      <w:r w:rsidRPr="0042337F">
        <w:rPr>
          <w:rStyle w:val="ac"/>
          <w:rFonts w:ascii="Times New Roman" w:hAnsi="Times New Roman" w:cs="Times New Roman"/>
          <w:color w:val="auto"/>
          <w:sz w:val="28"/>
          <w:szCs w:val="28"/>
          <w:u w:val="none"/>
          <w:lang w:val="uk-UA"/>
        </w:rPr>
        <w:t>(дата звернення: 03.05.2021).</w:t>
      </w:r>
    </w:p>
    <w:p w:rsidR="007A6F83" w:rsidRPr="0042337F" w:rsidRDefault="007A6F83" w:rsidP="0041626B">
      <w:pPr>
        <w:pStyle w:val="a3"/>
        <w:numPr>
          <w:ilvl w:val="0"/>
          <w:numId w:val="47"/>
        </w:numPr>
        <w:shd w:val="clear" w:color="auto" w:fill="FFFFFF"/>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uk-UA"/>
        </w:rPr>
        <w:t> </w:t>
      </w:r>
      <w:r w:rsidR="00F119DA" w:rsidRPr="0042337F">
        <w:rPr>
          <w:rFonts w:ascii="Times New Roman" w:hAnsi="Times New Roman" w:cs="Times New Roman"/>
          <w:sz w:val="28"/>
          <w:szCs w:val="28"/>
          <w:lang w:val="uk-UA"/>
        </w:rPr>
        <w:t>Лейко С. В. Поняття «компетенція» та «компетентність»: теоретичний аналіз</w:t>
      </w:r>
      <w:r w:rsidR="00E10B7C" w:rsidRPr="0042337F">
        <w:rPr>
          <w:rFonts w:ascii="Times New Roman" w:hAnsi="Times New Roman" w:cs="Times New Roman"/>
          <w:sz w:val="28"/>
          <w:szCs w:val="28"/>
          <w:lang w:val="uk-UA"/>
        </w:rPr>
        <w:t>.</w:t>
      </w:r>
      <w:r w:rsidR="00F119DA" w:rsidRPr="0042337F">
        <w:rPr>
          <w:rFonts w:ascii="Times New Roman" w:hAnsi="Times New Roman" w:cs="Times New Roman"/>
          <w:sz w:val="28"/>
          <w:szCs w:val="28"/>
          <w:lang w:val="uk-UA"/>
        </w:rPr>
        <w:t xml:space="preserve"> </w:t>
      </w:r>
      <w:r w:rsidR="00E10B7C" w:rsidRPr="0042337F">
        <w:rPr>
          <w:rFonts w:ascii="Times New Roman" w:hAnsi="Times New Roman" w:cs="Times New Roman"/>
          <w:sz w:val="28"/>
          <w:szCs w:val="28"/>
        </w:rPr>
        <w:t>URL</w:t>
      </w:r>
      <w:r w:rsidR="00E10B7C" w:rsidRPr="0042337F">
        <w:rPr>
          <w:rFonts w:ascii="Times New Roman" w:hAnsi="Times New Roman" w:cs="Times New Roman"/>
          <w:sz w:val="28"/>
          <w:szCs w:val="28"/>
          <w:lang w:val="ru-RU"/>
        </w:rPr>
        <w:t xml:space="preserve">: </w:t>
      </w:r>
      <w:hyperlink r:id="rId14" w:history="1">
        <w:r w:rsidRPr="0042337F">
          <w:rPr>
            <w:rStyle w:val="ac"/>
            <w:rFonts w:ascii="Times New Roman" w:hAnsi="Times New Roman" w:cs="Times New Roman"/>
            <w:color w:val="auto"/>
            <w:sz w:val="28"/>
            <w:szCs w:val="28"/>
            <w:u w:val="none"/>
            <w:lang w:val="uk-UA"/>
          </w:rPr>
          <w:t>https://kulbabska.com/images/catalog/pdf/students/5_kurs/lejko_s_v.pdf</w:t>
        </w:r>
      </w:hyperlink>
      <w:r w:rsidRPr="0042337F">
        <w:rPr>
          <w:rFonts w:ascii="Times New Roman" w:hAnsi="Times New Roman" w:cs="Times New Roman"/>
          <w:sz w:val="28"/>
          <w:szCs w:val="28"/>
          <w:lang w:val="uk-UA"/>
        </w:rPr>
        <w:t xml:space="preserve"> </w:t>
      </w:r>
      <w:r w:rsidRPr="0042337F">
        <w:rPr>
          <w:rStyle w:val="ac"/>
          <w:rFonts w:ascii="Times New Roman" w:hAnsi="Times New Roman" w:cs="Times New Roman"/>
          <w:color w:val="auto"/>
          <w:sz w:val="28"/>
          <w:szCs w:val="28"/>
          <w:u w:val="none"/>
          <w:lang w:val="uk-UA"/>
        </w:rPr>
        <w:t>(дата звернення: 16.04.2021).</w:t>
      </w:r>
    </w:p>
    <w:p w:rsidR="00F119DA" w:rsidRPr="0042337F" w:rsidRDefault="007A6F83"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uk-UA"/>
        </w:rPr>
      </w:pP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uk-UA"/>
        </w:rPr>
        <w:t xml:space="preserve">Максимець М. Формування соціокультурної компетенції у </w:t>
      </w:r>
      <w:r w:rsidR="00E10B7C" w:rsidRPr="0042337F">
        <w:rPr>
          <w:rFonts w:ascii="Times New Roman" w:hAnsi="Times New Roman" w:cs="Times New Roman"/>
          <w:sz w:val="28"/>
          <w:szCs w:val="28"/>
          <w:lang w:val="uk-UA"/>
        </w:rPr>
        <w:t xml:space="preserve">процесі вивчення іноземної мови. </w:t>
      </w:r>
      <w:r w:rsidR="00F119DA" w:rsidRPr="0042337F">
        <w:rPr>
          <w:rFonts w:ascii="Times New Roman" w:hAnsi="Times New Roman" w:cs="Times New Roman"/>
          <w:i/>
          <w:sz w:val="28"/>
          <w:szCs w:val="28"/>
          <w:lang w:val="uk-UA"/>
        </w:rPr>
        <w:t>Вісник Львівського університету. Серія педагогічна</w:t>
      </w:r>
      <w:r w:rsidR="00E10B7C" w:rsidRPr="0042337F">
        <w:rPr>
          <w:rFonts w:ascii="Times New Roman" w:hAnsi="Times New Roman" w:cs="Times New Roman"/>
          <w:sz w:val="28"/>
          <w:szCs w:val="28"/>
          <w:lang w:val="uk-UA"/>
        </w:rPr>
        <w:t>. 2006. Випуск 21.</w:t>
      </w:r>
      <w:r w:rsidRPr="0042337F">
        <w:rPr>
          <w:rFonts w:ascii="Times New Roman" w:hAnsi="Times New Roman" w:cs="Times New Roman"/>
          <w:sz w:val="28"/>
          <w:szCs w:val="28"/>
          <w:lang w:val="uk-UA"/>
        </w:rPr>
        <w:t>  С. 211</w:t>
      </w:r>
      <w:r w:rsidRPr="0042337F">
        <w:rPr>
          <w:rFonts w:ascii="Times New Roman" w:eastAsia="Times New Roman" w:hAnsi="Times New Roman" w:cs="Times New Roman"/>
          <w:sz w:val="28"/>
          <w:szCs w:val="28"/>
          <w:lang w:val="ru-RU"/>
        </w:rPr>
        <w:t>–</w:t>
      </w:r>
      <w:r w:rsidR="00F119DA" w:rsidRPr="0042337F">
        <w:rPr>
          <w:rFonts w:ascii="Times New Roman" w:hAnsi="Times New Roman" w:cs="Times New Roman"/>
          <w:sz w:val="28"/>
          <w:szCs w:val="28"/>
          <w:lang w:val="uk-UA"/>
        </w:rPr>
        <w:t>218.</w:t>
      </w:r>
    </w:p>
    <w:p w:rsidR="00F119DA" w:rsidRPr="0042337F" w:rsidRDefault="007A6F83" w:rsidP="0041626B">
      <w:pPr>
        <w:pStyle w:val="a3"/>
        <w:numPr>
          <w:ilvl w:val="0"/>
          <w:numId w:val="47"/>
        </w:numPr>
        <w:spacing w:after="0" w:line="360" w:lineRule="auto"/>
        <w:ind w:left="0" w:firstLine="709"/>
        <w:jc w:val="both"/>
        <w:rPr>
          <w:rStyle w:val="fontstyle01"/>
          <w:rFonts w:ascii="Times New Roman" w:hAnsi="Times New Roman" w:cs="Times New Roman"/>
          <w:b w:val="0"/>
          <w:color w:val="auto"/>
          <w:lang w:val="uk-UA"/>
        </w:rPr>
      </w:pPr>
      <w:r w:rsidRPr="0042337F">
        <w:rPr>
          <w:rStyle w:val="fontstyle01"/>
          <w:rFonts w:ascii="Times New Roman" w:hAnsi="Times New Roman" w:cs="Times New Roman"/>
          <w:b w:val="0"/>
          <w:color w:val="auto"/>
          <w:lang w:val="uk-UA"/>
        </w:rPr>
        <w:t> </w:t>
      </w:r>
      <w:r w:rsidR="00F119DA" w:rsidRPr="0042337F">
        <w:rPr>
          <w:rStyle w:val="fontstyle01"/>
          <w:rFonts w:ascii="Times New Roman" w:hAnsi="Times New Roman" w:cs="Times New Roman"/>
          <w:b w:val="0"/>
          <w:color w:val="auto"/>
          <w:lang w:val="uk-UA"/>
        </w:rPr>
        <w:t>Мамчур Л. Перспективність і наступність у формуванні комунікативної компетентності учнів основної школи: монографія. Умань: Видавець «Сочінський», 2012. 448 с.</w:t>
      </w:r>
    </w:p>
    <w:p w:rsidR="00F119DA" w:rsidRPr="0042337F" w:rsidRDefault="007A6F83"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ru-RU"/>
        </w:rPr>
      </w:pP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Мацумото Д. Человек, культура, психология. Удивительные загадки, исследования, открытия. Санк</w:t>
      </w:r>
      <w:r w:rsidRPr="0042337F">
        <w:rPr>
          <w:rFonts w:ascii="Times New Roman" w:hAnsi="Times New Roman" w:cs="Times New Roman"/>
          <w:sz w:val="28"/>
          <w:szCs w:val="28"/>
          <w:lang w:val="ru-RU"/>
        </w:rPr>
        <w:t>т</w:t>
      </w:r>
      <w:r w:rsidR="00F119DA" w:rsidRPr="0042337F">
        <w:rPr>
          <w:rFonts w:ascii="Times New Roman" w:hAnsi="Times New Roman" w:cs="Times New Roman"/>
          <w:sz w:val="28"/>
          <w:szCs w:val="28"/>
          <w:lang w:val="ru-RU"/>
        </w:rPr>
        <w:t>-Петербург: Прайм-ЕВРОЗНАК, 2008. 668 с.</w:t>
      </w:r>
    </w:p>
    <w:p w:rsidR="00F119DA" w:rsidRPr="0042337F" w:rsidRDefault="007A6F83"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lastRenderedPageBreak/>
        <w:t> Мацько Л. </w:t>
      </w:r>
      <w:r w:rsidR="00F119DA" w:rsidRPr="0042337F">
        <w:rPr>
          <w:rFonts w:ascii="Times New Roman" w:hAnsi="Times New Roman" w:cs="Times New Roman"/>
          <w:sz w:val="28"/>
          <w:szCs w:val="28"/>
          <w:lang w:val="ru-RU"/>
        </w:rPr>
        <w:t xml:space="preserve">І. Українська мова в освітньому </w:t>
      </w:r>
      <w:proofErr w:type="gramStart"/>
      <w:r w:rsidR="00743DF6" w:rsidRPr="0042337F">
        <w:rPr>
          <w:rFonts w:ascii="Times New Roman" w:hAnsi="Times New Roman" w:cs="Times New Roman"/>
          <w:sz w:val="28"/>
          <w:szCs w:val="28"/>
          <w:lang w:val="ru-RU"/>
        </w:rPr>
        <w:t>просторі :</w:t>
      </w:r>
      <w:proofErr w:type="gramEnd"/>
      <w:r w:rsidR="00743DF6" w:rsidRPr="0042337F">
        <w:rPr>
          <w:rFonts w:ascii="Times New Roman" w:hAnsi="Times New Roman" w:cs="Times New Roman"/>
          <w:sz w:val="28"/>
          <w:szCs w:val="28"/>
          <w:lang w:val="ru-RU"/>
        </w:rPr>
        <w:t xml:space="preserve"> [навч. посібник]. </w:t>
      </w:r>
      <w:proofErr w:type="gramStart"/>
      <w:r w:rsidR="00743DF6" w:rsidRPr="0042337F">
        <w:rPr>
          <w:rFonts w:ascii="Times New Roman" w:hAnsi="Times New Roman" w:cs="Times New Roman"/>
          <w:sz w:val="28"/>
          <w:szCs w:val="28"/>
          <w:lang w:val="ru-RU"/>
        </w:rPr>
        <w:t>Київ </w:t>
      </w:r>
      <w:r w:rsidR="00F119DA" w:rsidRPr="0042337F">
        <w:rPr>
          <w:rFonts w:ascii="Times New Roman" w:hAnsi="Times New Roman" w:cs="Times New Roman"/>
          <w:sz w:val="28"/>
          <w:szCs w:val="28"/>
          <w:lang w:val="ru-RU"/>
        </w:rPr>
        <w:t>:</w:t>
      </w:r>
      <w:proofErr w:type="gramEnd"/>
      <w:r w:rsidR="00F119DA" w:rsidRPr="0042337F">
        <w:rPr>
          <w:rFonts w:ascii="Times New Roman" w:hAnsi="Times New Roman" w:cs="Times New Roman"/>
          <w:sz w:val="28"/>
          <w:szCs w:val="28"/>
          <w:lang w:val="ru-RU"/>
        </w:rPr>
        <w:t xml:space="preserve"> Вид-во НПУ імені М. П. Драгоманова, 2009. 607 с.</w:t>
      </w:r>
    </w:p>
    <w:p w:rsidR="00F119DA" w:rsidRPr="0042337F" w:rsidRDefault="007A6F83" w:rsidP="0041626B">
      <w:pPr>
        <w:pStyle w:val="a3"/>
        <w:numPr>
          <w:ilvl w:val="0"/>
          <w:numId w:val="47"/>
        </w:numPr>
        <w:spacing w:after="0" w:line="360" w:lineRule="auto"/>
        <w:ind w:left="0" w:firstLine="709"/>
        <w:jc w:val="both"/>
        <w:rPr>
          <w:rStyle w:val="fontstyle21"/>
          <w:rFonts w:ascii="Times New Roman" w:hAnsi="Times New Roman" w:cs="Times New Roman"/>
          <w:color w:val="auto"/>
          <w:lang w:val="ru-RU"/>
        </w:rPr>
      </w:pPr>
      <w:r w:rsidRPr="0042337F">
        <w:rPr>
          <w:rStyle w:val="fontstyle01"/>
          <w:rFonts w:ascii="Times New Roman" w:hAnsi="Times New Roman" w:cs="Times New Roman"/>
          <w:b w:val="0"/>
          <w:color w:val="auto"/>
          <w:lang w:val="ru-RU"/>
        </w:rPr>
        <w:t> Меняев А. </w:t>
      </w:r>
      <w:r w:rsidR="00F119DA" w:rsidRPr="0042337F">
        <w:rPr>
          <w:rStyle w:val="fontstyle01"/>
          <w:rFonts w:ascii="Times New Roman" w:hAnsi="Times New Roman" w:cs="Times New Roman"/>
          <w:b w:val="0"/>
          <w:color w:val="auto"/>
          <w:lang w:val="ru-RU"/>
        </w:rPr>
        <w:t>Ф.</w:t>
      </w:r>
      <w:r w:rsidR="00F119DA" w:rsidRPr="0042337F">
        <w:rPr>
          <w:rStyle w:val="fontstyle01"/>
          <w:rFonts w:ascii="Times New Roman" w:hAnsi="Times New Roman" w:cs="Times New Roman"/>
          <w:color w:val="auto"/>
          <w:lang w:val="ru-RU"/>
        </w:rPr>
        <w:t xml:space="preserve"> </w:t>
      </w:r>
      <w:r w:rsidR="00F119DA" w:rsidRPr="0042337F">
        <w:rPr>
          <w:rStyle w:val="fontstyle21"/>
          <w:rFonts w:ascii="Times New Roman" w:hAnsi="Times New Roman" w:cs="Times New Roman"/>
          <w:color w:val="auto"/>
          <w:lang w:val="ru-RU"/>
        </w:rPr>
        <w:t>Категории дидактики. Научная монография для спецкурса</w:t>
      </w:r>
      <w:r w:rsidR="00743DF6" w:rsidRPr="0042337F">
        <w:rPr>
          <w:rStyle w:val="fontstyle21"/>
          <w:rFonts w:ascii="Times New Roman" w:hAnsi="Times New Roman" w:cs="Times New Roman"/>
          <w:color w:val="auto"/>
          <w:lang w:val="ru-RU"/>
        </w:rPr>
        <w:t xml:space="preserve"> </w:t>
      </w:r>
      <w:r w:rsidR="00F119DA" w:rsidRPr="0042337F">
        <w:rPr>
          <w:rStyle w:val="fontstyle21"/>
          <w:rFonts w:ascii="Times New Roman" w:hAnsi="Times New Roman" w:cs="Times New Roman"/>
          <w:color w:val="auto"/>
          <w:lang w:val="ru-RU"/>
        </w:rPr>
        <w:t>по педагогике в системе дистанционного обучения для студентов</w:t>
      </w:r>
      <w:r w:rsidR="00743DF6" w:rsidRPr="0042337F">
        <w:rPr>
          <w:rStyle w:val="fontstyle21"/>
          <w:rFonts w:ascii="Times New Roman" w:hAnsi="Times New Roman" w:cs="Times New Roman"/>
          <w:color w:val="auto"/>
          <w:lang w:val="ru-RU"/>
        </w:rPr>
        <w:t xml:space="preserve"> </w:t>
      </w:r>
      <w:r w:rsidR="00F119DA" w:rsidRPr="0042337F">
        <w:rPr>
          <w:rStyle w:val="fontstyle21"/>
          <w:rFonts w:ascii="Times New Roman" w:hAnsi="Times New Roman" w:cs="Times New Roman"/>
          <w:color w:val="auto"/>
          <w:lang w:val="ru-RU"/>
        </w:rPr>
        <w:t>педагогических специальностей. Москва: ФГБНУ «Институт стратегии</w:t>
      </w:r>
      <w:r w:rsidR="00743DF6" w:rsidRPr="0042337F">
        <w:rPr>
          <w:rStyle w:val="fontstyle21"/>
          <w:rFonts w:ascii="Times New Roman" w:hAnsi="Times New Roman" w:cs="Times New Roman"/>
          <w:color w:val="auto"/>
          <w:lang w:val="ru-RU"/>
        </w:rPr>
        <w:t xml:space="preserve"> </w:t>
      </w:r>
      <w:r w:rsidR="00F119DA" w:rsidRPr="0042337F">
        <w:rPr>
          <w:rStyle w:val="fontstyle21"/>
          <w:rFonts w:ascii="Times New Roman" w:hAnsi="Times New Roman" w:cs="Times New Roman"/>
          <w:color w:val="auto"/>
          <w:lang w:val="ru-RU"/>
        </w:rPr>
        <w:t>развития образования РАО</w:t>
      </w:r>
      <w:proofErr w:type="gramStart"/>
      <w:r w:rsidR="00F119DA" w:rsidRPr="0042337F">
        <w:rPr>
          <w:rStyle w:val="fontstyle21"/>
          <w:rFonts w:ascii="Times New Roman" w:hAnsi="Times New Roman" w:cs="Times New Roman"/>
          <w:color w:val="auto"/>
          <w:lang w:val="ru-RU"/>
        </w:rPr>
        <w:t>» ,</w:t>
      </w:r>
      <w:proofErr w:type="gramEnd"/>
      <w:r w:rsidR="00F119DA" w:rsidRPr="0042337F">
        <w:rPr>
          <w:rStyle w:val="fontstyle21"/>
          <w:rFonts w:ascii="Times New Roman" w:hAnsi="Times New Roman" w:cs="Times New Roman"/>
          <w:color w:val="auto"/>
          <w:lang w:val="ru-RU"/>
        </w:rPr>
        <w:t xml:space="preserve"> 2016. 341 с</w:t>
      </w:r>
      <w:r w:rsidR="00F119DA" w:rsidRPr="0042337F">
        <w:rPr>
          <w:rStyle w:val="fontstyle21"/>
          <w:rFonts w:ascii="Times New Roman" w:hAnsi="Times New Roman" w:cs="Times New Roman"/>
          <w:color w:val="auto"/>
          <w:lang w:val="uk-UA"/>
        </w:rPr>
        <w:t>.</w:t>
      </w:r>
    </w:p>
    <w:p w:rsidR="00F119DA" w:rsidRPr="0042337F" w:rsidRDefault="007A6F83" w:rsidP="0041626B">
      <w:pPr>
        <w:pStyle w:val="a3"/>
        <w:numPr>
          <w:ilvl w:val="0"/>
          <w:numId w:val="47"/>
        </w:numPr>
        <w:spacing w:after="0" w:line="360" w:lineRule="auto"/>
        <w:ind w:left="0" w:firstLine="709"/>
        <w:jc w:val="both"/>
        <w:rPr>
          <w:rStyle w:val="fontstyle01"/>
          <w:rFonts w:ascii="Times New Roman" w:hAnsi="Times New Roman" w:cs="Times New Roman"/>
          <w:b w:val="0"/>
          <w:color w:val="auto"/>
          <w:lang w:val="ru-RU"/>
        </w:rPr>
      </w:pPr>
      <w:r w:rsidRPr="0042337F">
        <w:rPr>
          <w:rStyle w:val="fontstyle01"/>
          <w:rFonts w:ascii="Times New Roman" w:hAnsi="Times New Roman" w:cs="Times New Roman"/>
          <w:b w:val="0"/>
          <w:color w:val="auto"/>
          <w:lang w:val="ru-RU"/>
        </w:rPr>
        <w:t> </w:t>
      </w:r>
      <w:r w:rsidR="00F119DA" w:rsidRPr="0042337F">
        <w:rPr>
          <w:rStyle w:val="fontstyle01"/>
          <w:rFonts w:ascii="Times New Roman" w:hAnsi="Times New Roman" w:cs="Times New Roman"/>
          <w:b w:val="0"/>
          <w:color w:val="auto"/>
          <w:lang w:val="ru-RU"/>
        </w:rPr>
        <w:t>Методика навчання української мови в середніх освітніх закладах /</w:t>
      </w:r>
      <w:r w:rsidR="00743DF6" w:rsidRPr="0042337F">
        <w:rPr>
          <w:rStyle w:val="fontstyle01"/>
          <w:rFonts w:ascii="Times New Roman" w:hAnsi="Times New Roman" w:cs="Times New Roman"/>
          <w:b w:val="0"/>
          <w:color w:val="auto"/>
          <w:lang w:val="ru-RU"/>
        </w:rPr>
        <w:t>Пентилюк </w:t>
      </w:r>
      <w:r w:rsidR="00F119DA" w:rsidRPr="0042337F">
        <w:rPr>
          <w:rStyle w:val="fontstyle01"/>
          <w:rFonts w:ascii="Times New Roman" w:hAnsi="Times New Roman" w:cs="Times New Roman"/>
          <w:b w:val="0"/>
          <w:color w:val="auto"/>
          <w:lang w:val="ru-RU"/>
        </w:rPr>
        <w:t>М. І. та ін. Київ: Ленвіт, 2004. 368 с.</w:t>
      </w:r>
    </w:p>
    <w:p w:rsidR="00F119DA" w:rsidRPr="0042337F" w:rsidRDefault="007A6F83"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ru-RU"/>
        </w:rPr>
      </w:pPr>
      <w:r w:rsidRPr="0042337F">
        <w:rPr>
          <w:rFonts w:ascii="Times New Roman" w:eastAsia="Times New Roman" w:hAnsi="Times New Roman" w:cs="Times New Roman"/>
          <w:iCs/>
          <w:sz w:val="28"/>
          <w:szCs w:val="28"/>
          <w:lang w:val="ru-RU"/>
        </w:rPr>
        <w:t> </w:t>
      </w:r>
      <w:r w:rsidR="00F119DA" w:rsidRPr="0042337F">
        <w:rPr>
          <w:rFonts w:ascii="Times New Roman" w:eastAsia="Times New Roman" w:hAnsi="Times New Roman" w:cs="Times New Roman"/>
          <w:iCs/>
          <w:sz w:val="28"/>
          <w:szCs w:val="28"/>
          <w:lang w:val="ru-RU"/>
        </w:rPr>
        <w:t>Нагач М.</w:t>
      </w:r>
      <w:r w:rsidRPr="0042337F">
        <w:rPr>
          <w:rFonts w:ascii="Times New Roman" w:eastAsia="Times New Roman" w:hAnsi="Times New Roman" w:cs="Times New Roman"/>
          <w:iCs/>
          <w:sz w:val="28"/>
          <w:szCs w:val="28"/>
          <w:lang w:val="ru-RU"/>
        </w:rPr>
        <w:t xml:space="preserve"> </w:t>
      </w:r>
      <w:r w:rsidR="00F119DA" w:rsidRPr="0042337F">
        <w:rPr>
          <w:rFonts w:ascii="Times New Roman" w:eastAsia="Times New Roman" w:hAnsi="Times New Roman" w:cs="Times New Roman"/>
          <w:iCs/>
          <w:sz w:val="28"/>
          <w:szCs w:val="28"/>
          <w:lang w:val="ru-RU"/>
        </w:rPr>
        <w:t>В.</w:t>
      </w:r>
      <w:r w:rsidR="00F119DA" w:rsidRPr="0042337F">
        <w:rPr>
          <w:rFonts w:ascii="Times New Roman" w:eastAsia="Times New Roman" w:hAnsi="Times New Roman" w:cs="Times New Roman"/>
          <w:sz w:val="28"/>
          <w:szCs w:val="28"/>
        </w:rPr>
        <w:t> </w:t>
      </w:r>
      <w:r w:rsidR="00F119DA" w:rsidRPr="0042337F">
        <w:rPr>
          <w:rFonts w:ascii="Times New Roman" w:eastAsia="Times New Roman" w:hAnsi="Times New Roman" w:cs="Times New Roman"/>
          <w:sz w:val="28"/>
          <w:szCs w:val="28"/>
          <w:lang w:val="ru-RU"/>
        </w:rPr>
        <w:t xml:space="preserve">Підготовка майбутніх учителів </w:t>
      </w:r>
      <w:proofErr w:type="gramStart"/>
      <w:r w:rsidR="00F119DA" w:rsidRPr="0042337F">
        <w:rPr>
          <w:rFonts w:ascii="Times New Roman" w:eastAsia="Times New Roman" w:hAnsi="Times New Roman" w:cs="Times New Roman"/>
          <w:sz w:val="28"/>
          <w:szCs w:val="28"/>
          <w:lang w:val="ru-RU"/>
        </w:rPr>
        <w:t>у школах</w:t>
      </w:r>
      <w:proofErr w:type="gramEnd"/>
      <w:r w:rsidR="00F119DA" w:rsidRPr="0042337F">
        <w:rPr>
          <w:rFonts w:ascii="Times New Roman" w:eastAsia="Times New Roman" w:hAnsi="Times New Roman" w:cs="Times New Roman"/>
          <w:sz w:val="28"/>
          <w:szCs w:val="28"/>
          <w:lang w:val="ru-RU"/>
        </w:rPr>
        <w:t xml:space="preserve"> професійного</w:t>
      </w:r>
      <w:r w:rsidR="00743DF6" w:rsidRPr="0042337F">
        <w:rPr>
          <w:rFonts w:ascii="Times New Roman" w:eastAsia="Times New Roman" w:hAnsi="Times New Roman" w:cs="Times New Roman"/>
          <w:sz w:val="28"/>
          <w:szCs w:val="28"/>
          <w:lang w:val="ru-RU"/>
        </w:rPr>
        <w:t xml:space="preserve"> розвитку в США</w:t>
      </w:r>
      <w:r w:rsidR="00F119DA" w:rsidRPr="0042337F">
        <w:rPr>
          <w:rFonts w:ascii="Times New Roman" w:eastAsia="Times New Roman" w:hAnsi="Times New Roman" w:cs="Times New Roman"/>
          <w:sz w:val="28"/>
          <w:szCs w:val="28"/>
          <w:lang w:val="ru-RU"/>
        </w:rPr>
        <w:t>: автореф. дис. на здобуття наук. ступеня к</w:t>
      </w:r>
      <w:r w:rsidRPr="0042337F">
        <w:rPr>
          <w:rFonts w:ascii="Times New Roman" w:eastAsia="Times New Roman" w:hAnsi="Times New Roman" w:cs="Times New Roman"/>
          <w:sz w:val="28"/>
          <w:szCs w:val="28"/>
          <w:lang w:val="ru-RU"/>
        </w:rPr>
        <w:t xml:space="preserve">анд. пед. наук: 13.00.04 </w:t>
      </w:r>
      <w:r w:rsidR="00F119DA" w:rsidRPr="0042337F">
        <w:rPr>
          <w:rFonts w:ascii="Times New Roman" w:eastAsia="Times New Roman" w:hAnsi="Times New Roman" w:cs="Times New Roman"/>
          <w:sz w:val="28"/>
          <w:szCs w:val="28"/>
          <w:lang w:val="ru-RU"/>
        </w:rPr>
        <w:t>«Теорія</w:t>
      </w:r>
      <w:r w:rsidRPr="0042337F">
        <w:rPr>
          <w:rFonts w:ascii="Times New Roman" w:eastAsia="Times New Roman" w:hAnsi="Times New Roman" w:cs="Times New Roman"/>
          <w:sz w:val="28"/>
          <w:szCs w:val="28"/>
          <w:lang w:val="ru-RU"/>
        </w:rPr>
        <w:t xml:space="preserve"> і методика професійної освіти»</w:t>
      </w:r>
      <w:r w:rsidR="00743DF6" w:rsidRPr="0042337F">
        <w:rPr>
          <w:rFonts w:ascii="Times New Roman" w:eastAsia="Times New Roman" w:hAnsi="Times New Roman" w:cs="Times New Roman"/>
          <w:sz w:val="28"/>
          <w:szCs w:val="28"/>
          <w:lang w:val="ru-RU"/>
        </w:rPr>
        <w:t>.</w:t>
      </w:r>
      <w:r w:rsidR="00F119DA" w:rsidRPr="0042337F">
        <w:rPr>
          <w:rFonts w:ascii="Times New Roman" w:eastAsia="Times New Roman" w:hAnsi="Times New Roman" w:cs="Times New Roman"/>
          <w:sz w:val="28"/>
          <w:szCs w:val="28"/>
          <w:lang w:val="ru-RU"/>
        </w:rPr>
        <w:t xml:space="preserve"> К., 2008. 21 с.</w:t>
      </w:r>
    </w:p>
    <w:p w:rsidR="00F119DA" w:rsidRPr="0042337F" w:rsidRDefault="007A6F83"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ru-RU"/>
        </w:rPr>
      </w:pPr>
      <w:r w:rsidRPr="0042337F">
        <w:rPr>
          <w:rFonts w:ascii="Times New Roman" w:eastAsia="Times New Roman" w:hAnsi="Times New Roman" w:cs="Times New Roman"/>
          <w:iCs/>
          <w:sz w:val="28"/>
          <w:szCs w:val="28"/>
          <w:lang w:val="ru-RU"/>
        </w:rPr>
        <w:t> Нагорна Н. </w:t>
      </w:r>
      <w:r w:rsidR="00F119DA" w:rsidRPr="0042337F">
        <w:rPr>
          <w:rFonts w:ascii="Times New Roman" w:eastAsia="Times New Roman" w:hAnsi="Times New Roman" w:cs="Times New Roman"/>
          <w:iCs/>
          <w:sz w:val="28"/>
          <w:szCs w:val="28"/>
          <w:lang w:val="ru-RU"/>
        </w:rPr>
        <w:t>В.</w:t>
      </w:r>
      <w:r w:rsidR="00F119DA" w:rsidRPr="0042337F">
        <w:rPr>
          <w:rFonts w:ascii="Times New Roman" w:eastAsia="Times New Roman" w:hAnsi="Times New Roman" w:cs="Times New Roman"/>
          <w:sz w:val="28"/>
          <w:szCs w:val="28"/>
        </w:rPr>
        <w:t> </w:t>
      </w:r>
      <w:r w:rsidR="00F119DA" w:rsidRPr="0042337F">
        <w:rPr>
          <w:rFonts w:ascii="Times New Roman" w:eastAsia="Times New Roman" w:hAnsi="Times New Roman" w:cs="Times New Roman"/>
          <w:sz w:val="28"/>
          <w:szCs w:val="28"/>
          <w:lang w:val="ru-RU"/>
        </w:rPr>
        <w:t>Формування у студентів поня</w:t>
      </w:r>
      <w:r w:rsidR="00743DF6" w:rsidRPr="0042337F">
        <w:rPr>
          <w:rFonts w:ascii="Times New Roman" w:eastAsia="Times New Roman" w:hAnsi="Times New Roman" w:cs="Times New Roman"/>
          <w:sz w:val="28"/>
          <w:szCs w:val="28"/>
          <w:lang w:val="ru-RU"/>
        </w:rPr>
        <w:t xml:space="preserve">ть компетентності й компетенції. </w:t>
      </w:r>
      <w:r w:rsidR="00743DF6" w:rsidRPr="0042337F">
        <w:rPr>
          <w:rFonts w:ascii="Times New Roman" w:eastAsia="Times New Roman" w:hAnsi="Times New Roman" w:cs="Times New Roman"/>
          <w:i/>
          <w:sz w:val="28"/>
          <w:szCs w:val="28"/>
          <w:lang w:val="ru-RU"/>
        </w:rPr>
        <w:t>Виховання і культура.</w:t>
      </w:r>
      <w:r w:rsidR="00F119DA" w:rsidRPr="0042337F">
        <w:rPr>
          <w:rFonts w:ascii="Times New Roman" w:eastAsia="Times New Roman" w:hAnsi="Times New Roman" w:cs="Times New Roman"/>
          <w:i/>
          <w:sz w:val="28"/>
          <w:szCs w:val="28"/>
          <w:lang w:val="ru-RU"/>
        </w:rPr>
        <w:t xml:space="preserve"> </w:t>
      </w:r>
      <w:r w:rsidR="00743DF6" w:rsidRPr="0042337F">
        <w:rPr>
          <w:rFonts w:ascii="Times New Roman" w:eastAsia="Times New Roman" w:hAnsi="Times New Roman" w:cs="Times New Roman"/>
          <w:sz w:val="28"/>
          <w:szCs w:val="28"/>
          <w:lang w:val="ru-RU"/>
        </w:rPr>
        <w:t xml:space="preserve">2007. </w:t>
      </w:r>
      <w:r w:rsidR="00F119DA" w:rsidRPr="0042337F">
        <w:rPr>
          <w:rFonts w:ascii="Times New Roman" w:eastAsia="Times New Roman" w:hAnsi="Times New Roman" w:cs="Times New Roman"/>
          <w:sz w:val="28"/>
          <w:szCs w:val="28"/>
          <w:lang w:val="ru-RU"/>
        </w:rPr>
        <w:t>№ 1-2 (11-12). С. 266–268.</w:t>
      </w:r>
    </w:p>
    <w:p w:rsidR="00F119DA" w:rsidRPr="0042337F" w:rsidRDefault="007A6F83"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 xml:space="preserve">Національна доктрина розвитку освіти України у </w:t>
      </w:r>
      <w:r w:rsidR="00F119DA" w:rsidRPr="0042337F">
        <w:rPr>
          <w:rFonts w:ascii="Times New Roman" w:hAnsi="Times New Roman" w:cs="Times New Roman"/>
          <w:sz w:val="28"/>
          <w:szCs w:val="28"/>
        </w:rPr>
        <w:t>XXI</w:t>
      </w:r>
      <w:r w:rsidR="00F119DA" w:rsidRPr="0042337F">
        <w:rPr>
          <w:rFonts w:ascii="Times New Roman" w:hAnsi="Times New Roman" w:cs="Times New Roman"/>
          <w:sz w:val="28"/>
          <w:szCs w:val="28"/>
          <w:lang w:val="ru-RU"/>
        </w:rPr>
        <w:t xml:space="preserve"> ст. </w:t>
      </w:r>
      <w:r w:rsidR="00F119DA" w:rsidRPr="0042337F">
        <w:rPr>
          <w:rFonts w:ascii="Times New Roman" w:hAnsi="Times New Roman" w:cs="Times New Roman"/>
          <w:i/>
          <w:iCs/>
          <w:sz w:val="28"/>
          <w:szCs w:val="28"/>
          <w:lang w:val="ru-RU"/>
        </w:rPr>
        <w:t>Шкільний світ</w:t>
      </w:r>
      <w:r w:rsidR="00F119DA" w:rsidRPr="0042337F">
        <w:rPr>
          <w:rFonts w:ascii="Times New Roman" w:hAnsi="Times New Roman" w:cs="Times New Roman"/>
          <w:sz w:val="28"/>
          <w:szCs w:val="28"/>
          <w:lang w:val="ru-RU"/>
        </w:rPr>
        <w:t>. 2001. № 1. С. 33</w:t>
      </w:r>
      <w:r w:rsidR="00F119DA" w:rsidRPr="0042337F">
        <w:rPr>
          <w:rFonts w:ascii="Times New Roman" w:hAnsi="Times New Roman" w:cs="Times New Roman"/>
          <w:i/>
          <w:iCs/>
          <w:sz w:val="28"/>
          <w:szCs w:val="28"/>
          <w:lang w:val="ru-RU"/>
        </w:rPr>
        <w:t>–</w:t>
      </w:r>
      <w:r w:rsidR="00F119DA" w:rsidRPr="0042337F">
        <w:rPr>
          <w:rFonts w:ascii="Times New Roman" w:hAnsi="Times New Roman" w:cs="Times New Roman"/>
          <w:sz w:val="28"/>
          <w:szCs w:val="28"/>
          <w:lang w:val="ru-RU"/>
        </w:rPr>
        <w:t>48.</w:t>
      </w:r>
    </w:p>
    <w:p w:rsidR="00F119DA" w:rsidRPr="0042337F" w:rsidRDefault="007A6F83"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iCs/>
          <w:sz w:val="28"/>
          <w:szCs w:val="28"/>
          <w:lang w:val="ru-RU"/>
        </w:rPr>
        <w:t xml:space="preserve"> Ніщенко М. </w:t>
      </w:r>
      <w:r w:rsidR="00F119DA" w:rsidRPr="0042337F">
        <w:rPr>
          <w:rFonts w:ascii="Times New Roman" w:hAnsi="Times New Roman" w:cs="Times New Roman"/>
          <w:iCs/>
          <w:sz w:val="28"/>
          <w:szCs w:val="28"/>
          <w:lang w:val="ru-RU"/>
        </w:rPr>
        <w:t>Е</w:t>
      </w:r>
      <w:r w:rsidR="00F119DA" w:rsidRPr="0042337F">
        <w:rPr>
          <w:rFonts w:ascii="Times New Roman" w:hAnsi="Times New Roman" w:cs="Times New Roman"/>
          <w:sz w:val="28"/>
          <w:szCs w:val="28"/>
          <w:lang w:val="ru-RU"/>
        </w:rPr>
        <w:t xml:space="preserve">. Інноваційні аспекти навчання української мови у структурі підручника для учнів 8 класу. </w:t>
      </w:r>
      <w:r w:rsidR="00F119DA" w:rsidRPr="0042337F">
        <w:rPr>
          <w:rFonts w:ascii="Times New Roman" w:hAnsi="Times New Roman" w:cs="Times New Roman"/>
          <w:i/>
          <w:iCs/>
          <w:sz w:val="28"/>
          <w:szCs w:val="28"/>
          <w:lang w:val="ru-RU"/>
        </w:rPr>
        <w:t>Проблеми сучасного підручника</w:t>
      </w:r>
      <w:r w:rsidR="00F119DA" w:rsidRPr="0042337F">
        <w:rPr>
          <w:rFonts w:ascii="Times New Roman" w:hAnsi="Times New Roman" w:cs="Times New Roman"/>
          <w:sz w:val="28"/>
          <w:szCs w:val="28"/>
          <w:lang w:val="ru-RU"/>
        </w:rPr>
        <w:t>: зб. наук. пр. Нац. акад. пед. наук України, Ін-т педагогіки. Київ: Педагогічна думка, 2016. № 16. С. 268–272.</w:t>
      </w:r>
    </w:p>
    <w:p w:rsidR="00F119DA" w:rsidRPr="0042337F" w:rsidRDefault="007A6F83"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iCs/>
          <w:sz w:val="28"/>
          <w:szCs w:val="28"/>
          <w:lang w:val="ru-RU"/>
        </w:rPr>
        <w:t xml:space="preserve"> </w:t>
      </w:r>
      <w:r w:rsidR="00F119DA" w:rsidRPr="0042337F">
        <w:rPr>
          <w:rFonts w:ascii="Times New Roman" w:hAnsi="Times New Roman" w:cs="Times New Roman"/>
          <w:iCs/>
          <w:sz w:val="28"/>
          <w:szCs w:val="28"/>
          <w:lang w:val="ru-RU"/>
        </w:rPr>
        <w:t>Ніщенко М.</w:t>
      </w:r>
      <w:r w:rsidR="00F119DA" w:rsidRPr="0042337F">
        <w:rPr>
          <w:rFonts w:ascii="Times New Roman" w:hAnsi="Times New Roman" w:cs="Times New Roman"/>
          <w:i/>
          <w:iCs/>
          <w:sz w:val="28"/>
          <w:szCs w:val="28"/>
          <w:lang w:val="ru-RU"/>
        </w:rPr>
        <w:t xml:space="preserve"> </w:t>
      </w:r>
      <w:r w:rsidR="00F119DA" w:rsidRPr="0042337F">
        <w:rPr>
          <w:rFonts w:ascii="Times New Roman" w:hAnsi="Times New Roman" w:cs="Times New Roman"/>
          <w:sz w:val="28"/>
          <w:szCs w:val="28"/>
          <w:lang w:val="ru-RU"/>
        </w:rPr>
        <w:t xml:space="preserve">Соціальні ролі як важливий засіб формування соціокультурної компетентності учнів 8 класу. </w:t>
      </w:r>
      <w:r w:rsidR="00F119DA" w:rsidRPr="0042337F">
        <w:rPr>
          <w:rFonts w:ascii="Times New Roman" w:hAnsi="Times New Roman" w:cs="Times New Roman"/>
          <w:i/>
          <w:iCs/>
          <w:sz w:val="28"/>
          <w:szCs w:val="28"/>
          <w:lang w:val="ru-RU"/>
        </w:rPr>
        <w:t>Наукові записки Бердянського державного педагогічного університету</w:t>
      </w:r>
      <w:r w:rsidR="00F119DA" w:rsidRPr="0042337F">
        <w:rPr>
          <w:rFonts w:ascii="Times New Roman" w:hAnsi="Times New Roman" w:cs="Times New Roman"/>
          <w:sz w:val="28"/>
          <w:szCs w:val="28"/>
          <w:lang w:val="ru-RU"/>
        </w:rPr>
        <w:t xml:space="preserve">. </w:t>
      </w:r>
      <w:r w:rsidR="00F119DA" w:rsidRPr="0042337F">
        <w:rPr>
          <w:rFonts w:ascii="Times New Roman" w:hAnsi="Times New Roman" w:cs="Times New Roman"/>
          <w:i/>
          <w:iCs/>
          <w:sz w:val="28"/>
          <w:szCs w:val="28"/>
          <w:lang w:val="ru-RU"/>
        </w:rPr>
        <w:t>Сер. Педагогічні науки</w:t>
      </w:r>
      <w:r w:rsidR="00F119DA" w:rsidRPr="0042337F">
        <w:rPr>
          <w:rFonts w:ascii="Times New Roman" w:hAnsi="Times New Roman" w:cs="Times New Roman"/>
          <w:sz w:val="28"/>
          <w:szCs w:val="28"/>
          <w:lang w:val="ru-RU"/>
        </w:rPr>
        <w:t>: зб. наук. пр. Вип. 3. Бердянськ: БДПУ, 2018. С. 117–126.</w:t>
      </w:r>
    </w:p>
    <w:p w:rsidR="007A6F83" w:rsidRPr="0042337F" w:rsidRDefault="007A6F83" w:rsidP="0041626B">
      <w:pPr>
        <w:pStyle w:val="a3"/>
        <w:numPr>
          <w:ilvl w:val="0"/>
          <w:numId w:val="47"/>
        </w:numPr>
        <w:shd w:val="clear" w:color="auto" w:fill="FFFFFF"/>
        <w:spacing w:after="0" w:line="360" w:lineRule="auto"/>
        <w:ind w:left="0" w:firstLine="709"/>
        <w:jc w:val="both"/>
        <w:rPr>
          <w:rFonts w:ascii="Times New Roman" w:hAnsi="Times New Roman" w:cs="Times New Roman"/>
          <w:sz w:val="28"/>
          <w:szCs w:val="28"/>
          <w:lang w:val="ru-RU"/>
        </w:rPr>
      </w:pPr>
      <w:r w:rsidRPr="0042337F">
        <w:rPr>
          <w:rFonts w:ascii="Times New Roman" w:eastAsia="Times New Roman" w:hAnsi="Times New Roman" w:cs="Times New Roman"/>
          <w:sz w:val="28"/>
          <w:szCs w:val="28"/>
          <w:lang w:val="ru-RU"/>
        </w:rPr>
        <w:t> </w:t>
      </w:r>
      <w:r w:rsidR="00F119DA" w:rsidRPr="0042337F">
        <w:rPr>
          <w:rFonts w:ascii="Times New Roman" w:eastAsia="Times New Roman" w:hAnsi="Times New Roman" w:cs="Times New Roman"/>
          <w:sz w:val="28"/>
          <w:szCs w:val="28"/>
          <w:lang w:val="ru-RU"/>
        </w:rPr>
        <w:t>Н</w:t>
      </w:r>
      <w:r w:rsidR="00F119DA" w:rsidRPr="0042337F">
        <w:rPr>
          <w:rFonts w:ascii="Times New Roman" w:eastAsia="Times New Roman" w:hAnsi="Times New Roman" w:cs="Times New Roman"/>
          <w:sz w:val="28"/>
          <w:szCs w:val="28"/>
          <w:lang w:val="uk-UA"/>
        </w:rPr>
        <w:t>іщенко М. Е. Роль і місце соціокультурної компетентності в системі компетентнісного навчання української мови в закладах в закладах загальної середньої освіти</w:t>
      </w:r>
      <w:r w:rsidR="00743DF6" w:rsidRPr="0042337F">
        <w:rPr>
          <w:rFonts w:ascii="Times New Roman" w:eastAsia="Times New Roman" w:hAnsi="Times New Roman" w:cs="Times New Roman"/>
          <w:sz w:val="28"/>
          <w:szCs w:val="28"/>
          <w:lang w:val="uk-UA"/>
        </w:rPr>
        <w:t xml:space="preserve">. </w:t>
      </w:r>
      <w:r w:rsidR="00743DF6" w:rsidRPr="0042337F">
        <w:rPr>
          <w:rFonts w:ascii="Times New Roman" w:hAnsi="Times New Roman" w:cs="Times New Roman"/>
          <w:sz w:val="28"/>
          <w:szCs w:val="28"/>
        </w:rPr>
        <w:t>URL</w:t>
      </w:r>
      <w:r w:rsidR="00743DF6" w:rsidRPr="0042337F">
        <w:rPr>
          <w:rFonts w:ascii="Times New Roman" w:hAnsi="Times New Roman" w:cs="Times New Roman"/>
          <w:sz w:val="28"/>
          <w:szCs w:val="28"/>
          <w:lang w:val="ru-RU"/>
        </w:rPr>
        <w:t>:</w:t>
      </w:r>
      <w:r w:rsidR="00F119DA" w:rsidRPr="0042337F">
        <w:rPr>
          <w:rFonts w:ascii="Times New Roman" w:eastAsia="Times New Roman" w:hAnsi="Times New Roman" w:cs="Times New Roman"/>
          <w:sz w:val="28"/>
          <w:szCs w:val="28"/>
          <w:lang w:val="uk-UA"/>
        </w:rPr>
        <w:t xml:space="preserve"> </w:t>
      </w:r>
      <w:hyperlink r:id="rId15" w:history="1">
        <w:r w:rsidRPr="0042337F">
          <w:rPr>
            <w:rStyle w:val="ac"/>
            <w:rFonts w:ascii="Times New Roman" w:eastAsia="Times New Roman" w:hAnsi="Times New Roman" w:cs="Times New Roman"/>
            <w:color w:val="auto"/>
            <w:sz w:val="28"/>
            <w:szCs w:val="28"/>
            <w:u w:val="none"/>
            <w:lang w:val="uk-UA"/>
          </w:rPr>
          <w:t>http://nvd.luguniv.edu.ua/archiv/2018/N1-2(37-38)/nmezso.PDF</w:t>
        </w:r>
      </w:hyperlink>
      <w:r w:rsidRPr="0042337F">
        <w:rPr>
          <w:rFonts w:ascii="Times New Roman" w:eastAsia="Times New Roman" w:hAnsi="Times New Roman" w:cs="Times New Roman"/>
          <w:sz w:val="28"/>
          <w:szCs w:val="28"/>
          <w:lang w:val="uk-UA"/>
        </w:rPr>
        <w:t xml:space="preserve"> </w:t>
      </w:r>
      <w:r w:rsidRPr="0042337F">
        <w:rPr>
          <w:rStyle w:val="ac"/>
          <w:rFonts w:ascii="Times New Roman" w:hAnsi="Times New Roman" w:cs="Times New Roman"/>
          <w:color w:val="auto"/>
          <w:sz w:val="28"/>
          <w:szCs w:val="28"/>
          <w:u w:val="none"/>
          <w:lang w:val="uk-UA"/>
        </w:rPr>
        <w:t>(дата звернення: 03.06.2021).</w:t>
      </w:r>
    </w:p>
    <w:p w:rsidR="00F119DA" w:rsidRPr="0042337F" w:rsidRDefault="007A6F83" w:rsidP="0041626B">
      <w:pPr>
        <w:pStyle w:val="a3"/>
        <w:numPr>
          <w:ilvl w:val="0"/>
          <w:numId w:val="47"/>
        </w:numPr>
        <w:spacing w:after="0" w:line="360" w:lineRule="auto"/>
        <w:ind w:left="0" w:firstLine="709"/>
        <w:jc w:val="both"/>
        <w:rPr>
          <w:rFonts w:ascii="Times New Roman" w:hAnsi="Times New Roman" w:cs="Times New Roman"/>
          <w:sz w:val="28"/>
          <w:szCs w:val="28"/>
          <w:lang w:val="uk-UA"/>
        </w:rPr>
      </w:pPr>
      <w:r w:rsidRPr="0042337F">
        <w:rPr>
          <w:rFonts w:ascii="Times New Roman" w:hAnsi="Times New Roman" w:cs="Times New Roman"/>
          <w:sz w:val="28"/>
          <w:szCs w:val="28"/>
          <w:lang w:val="ru-RU"/>
        </w:rPr>
        <w:lastRenderedPageBreak/>
        <w:t> </w:t>
      </w:r>
      <w:r w:rsidR="00F119DA" w:rsidRPr="0042337F">
        <w:rPr>
          <w:rFonts w:ascii="Times New Roman" w:hAnsi="Times New Roman" w:cs="Times New Roman"/>
          <w:sz w:val="28"/>
          <w:szCs w:val="28"/>
          <w:lang w:val="ru-RU"/>
        </w:rPr>
        <w:t>Н</w:t>
      </w:r>
      <w:r w:rsidR="00F119DA" w:rsidRPr="0042337F">
        <w:rPr>
          <w:rFonts w:ascii="Times New Roman" w:hAnsi="Times New Roman" w:cs="Times New Roman"/>
          <w:sz w:val="28"/>
          <w:szCs w:val="28"/>
          <w:lang w:val="uk-UA"/>
        </w:rPr>
        <w:t>іщенко М.</w:t>
      </w:r>
      <w:r w:rsidRPr="0042337F">
        <w:rPr>
          <w:rFonts w:ascii="Times New Roman" w:hAnsi="Times New Roman" w:cs="Times New Roman"/>
          <w:sz w:val="28"/>
          <w:szCs w:val="28"/>
          <w:lang w:val="uk-UA"/>
        </w:rPr>
        <w:t> </w:t>
      </w:r>
      <w:r w:rsidR="00F119DA" w:rsidRPr="0042337F">
        <w:rPr>
          <w:rFonts w:ascii="Times New Roman" w:hAnsi="Times New Roman" w:cs="Times New Roman"/>
          <w:sz w:val="28"/>
          <w:szCs w:val="28"/>
          <w:lang w:val="uk-UA"/>
        </w:rPr>
        <w:t>Е. Формування соціокультурної компетентності учнів основної школи на матеріалі синтаксису простого речення 13.00.02 – теорія та методика навчання (українська мова) Київ, 2019. 259 с.</w:t>
      </w:r>
    </w:p>
    <w:p w:rsidR="007A6F83" w:rsidRPr="0042337F" w:rsidRDefault="007A6F83" w:rsidP="0041626B">
      <w:pPr>
        <w:pStyle w:val="a3"/>
        <w:numPr>
          <w:ilvl w:val="0"/>
          <w:numId w:val="47"/>
        </w:numPr>
        <w:shd w:val="clear" w:color="auto" w:fill="FFFFFF"/>
        <w:spacing w:after="0" w:line="360" w:lineRule="auto"/>
        <w:ind w:left="0" w:firstLine="709"/>
        <w:jc w:val="both"/>
        <w:rPr>
          <w:rFonts w:ascii="Times New Roman" w:hAnsi="Times New Roman" w:cs="Times New Roman"/>
          <w:sz w:val="28"/>
          <w:szCs w:val="28"/>
        </w:rPr>
      </w:pP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 xml:space="preserve">Нова українська школа: Концепція від 17.08.2016 р. Офіційний сайт Верховної Ради України. </w:t>
      </w:r>
      <w:r w:rsidR="00F119DA" w:rsidRPr="0042337F">
        <w:rPr>
          <w:rFonts w:ascii="Times New Roman" w:hAnsi="Times New Roman" w:cs="Times New Roman"/>
          <w:sz w:val="28"/>
          <w:szCs w:val="28"/>
        </w:rPr>
        <w:t xml:space="preserve">URL: </w:t>
      </w:r>
      <w:hyperlink r:id="rId16" w:history="1">
        <w:r w:rsidR="00F119DA" w:rsidRPr="0042337F">
          <w:rPr>
            <w:rStyle w:val="ac"/>
            <w:rFonts w:ascii="Times New Roman" w:hAnsi="Times New Roman" w:cs="Times New Roman"/>
            <w:color w:val="auto"/>
            <w:sz w:val="28"/>
            <w:szCs w:val="28"/>
            <w:u w:val="none"/>
          </w:rPr>
          <w:t>https://www.kmu.gov.ua/storage/app/media/</w:t>
        </w:r>
      </w:hyperlink>
      <w:r w:rsidR="00F119DA" w:rsidRPr="0042337F">
        <w:rPr>
          <w:rFonts w:ascii="Times New Roman" w:hAnsi="Times New Roman" w:cs="Times New Roman"/>
          <w:sz w:val="28"/>
          <w:szCs w:val="28"/>
        </w:rPr>
        <w:t xml:space="preserve"> reforms/</w:t>
      </w:r>
      <w:r w:rsidRPr="0042337F">
        <w:rPr>
          <w:rFonts w:ascii="Times New Roman" w:hAnsi="Times New Roman" w:cs="Times New Roman"/>
          <w:sz w:val="28"/>
          <w:szCs w:val="28"/>
        </w:rPr>
        <w:t xml:space="preserve">ukrainska-shkola-compressed.pdf </w:t>
      </w:r>
      <w:r w:rsidRPr="0042337F">
        <w:rPr>
          <w:rStyle w:val="ac"/>
          <w:rFonts w:ascii="Times New Roman" w:hAnsi="Times New Roman" w:cs="Times New Roman"/>
          <w:color w:val="auto"/>
          <w:sz w:val="28"/>
          <w:szCs w:val="28"/>
          <w:u w:val="none"/>
          <w:lang w:val="uk-UA"/>
        </w:rPr>
        <w:t>(дата звернення: 11.05.2021).</w:t>
      </w:r>
    </w:p>
    <w:p w:rsidR="007A6F83" w:rsidRPr="0042337F" w:rsidRDefault="007A6F83" w:rsidP="0041626B">
      <w:pPr>
        <w:pStyle w:val="a3"/>
        <w:numPr>
          <w:ilvl w:val="0"/>
          <w:numId w:val="47"/>
        </w:numPr>
        <w:shd w:val="clear" w:color="auto" w:fill="FFFFFF"/>
        <w:spacing w:after="0" w:line="360" w:lineRule="auto"/>
        <w:ind w:left="0" w:firstLine="709"/>
        <w:jc w:val="both"/>
        <w:rPr>
          <w:rFonts w:ascii="Times New Roman" w:hAnsi="Times New Roman" w:cs="Times New Roman"/>
          <w:sz w:val="28"/>
          <w:szCs w:val="28"/>
          <w:lang w:val="uk-UA"/>
        </w:rPr>
      </w:pPr>
      <w:r w:rsidRPr="0042337F">
        <w:rPr>
          <w:rFonts w:ascii="Times New Roman" w:hAnsi="Times New Roman" w:cs="Times New Roman"/>
          <w:sz w:val="28"/>
          <w:szCs w:val="28"/>
          <w:lang w:val="uk-UA"/>
        </w:rPr>
        <w:t> Олійник А. </w:t>
      </w:r>
      <w:r w:rsidR="00F119DA" w:rsidRPr="0042337F">
        <w:rPr>
          <w:rFonts w:ascii="Times New Roman" w:hAnsi="Times New Roman" w:cs="Times New Roman"/>
          <w:sz w:val="28"/>
          <w:szCs w:val="28"/>
          <w:lang w:val="uk-UA"/>
        </w:rPr>
        <w:t xml:space="preserve">М. Інтегроване навчання старшокласників у контексті вивчення морфології української мови </w:t>
      </w:r>
      <w:r w:rsidR="00743DF6" w:rsidRPr="0042337F">
        <w:rPr>
          <w:rFonts w:ascii="Times New Roman" w:hAnsi="Times New Roman" w:cs="Times New Roman"/>
          <w:sz w:val="28"/>
          <w:szCs w:val="28"/>
        </w:rPr>
        <w:t>URL</w:t>
      </w:r>
      <w:r w:rsidR="00743DF6" w:rsidRPr="0042337F">
        <w:rPr>
          <w:rFonts w:ascii="Times New Roman" w:hAnsi="Times New Roman" w:cs="Times New Roman"/>
          <w:sz w:val="28"/>
          <w:szCs w:val="28"/>
          <w:lang w:val="uk-UA"/>
        </w:rPr>
        <w:t xml:space="preserve">: </w:t>
      </w:r>
      <w:hyperlink r:id="rId17" w:history="1">
        <w:r w:rsidR="00F119DA" w:rsidRPr="0042337F">
          <w:rPr>
            <w:rStyle w:val="ac"/>
            <w:rFonts w:ascii="Times New Roman" w:hAnsi="Times New Roman" w:cs="Times New Roman"/>
            <w:color w:val="auto"/>
            <w:sz w:val="28"/>
            <w:szCs w:val="28"/>
            <w:u w:val="none"/>
          </w:rPr>
          <w:t>https</w:t>
        </w:r>
        <w:r w:rsidR="00F119DA" w:rsidRPr="0042337F">
          <w:rPr>
            <w:rStyle w:val="ac"/>
            <w:rFonts w:ascii="Times New Roman" w:hAnsi="Times New Roman" w:cs="Times New Roman"/>
            <w:color w:val="auto"/>
            <w:sz w:val="28"/>
            <w:szCs w:val="28"/>
            <w:u w:val="none"/>
            <w:lang w:val="uk-UA"/>
          </w:rPr>
          <w:t>://</w:t>
        </w:r>
        <w:r w:rsidR="00F119DA" w:rsidRPr="0042337F">
          <w:rPr>
            <w:rStyle w:val="ac"/>
            <w:rFonts w:ascii="Times New Roman" w:hAnsi="Times New Roman" w:cs="Times New Roman"/>
            <w:color w:val="auto"/>
            <w:sz w:val="28"/>
            <w:szCs w:val="28"/>
            <w:u w:val="none"/>
          </w:rPr>
          <w:t>elibrary</w:t>
        </w:r>
        <w:r w:rsidR="00F119DA" w:rsidRPr="0042337F">
          <w:rPr>
            <w:rStyle w:val="ac"/>
            <w:rFonts w:ascii="Times New Roman" w:hAnsi="Times New Roman" w:cs="Times New Roman"/>
            <w:color w:val="auto"/>
            <w:sz w:val="28"/>
            <w:szCs w:val="28"/>
            <w:u w:val="none"/>
            <w:lang w:val="uk-UA"/>
          </w:rPr>
          <w:t>.</w:t>
        </w:r>
        <w:r w:rsidR="00F119DA" w:rsidRPr="0042337F">
          <w:rPr>
            <w:rStyle w:val="ac"/>
            <w:rFonts w:ascii="Times New Roman" w:hAnsi="Times New Roman" w:cs="Times New Roman"/>
            <w:color w:val="auto"/>
            <w:sz w:val="28"/>
            <w:szCs w:val="28"/>
            <w:u w:val="none"/>
          </w:rPr>
          <w:t>kubg</w:t>
        </w:r>
        <w:r w:rsidR="00F119DA" w:rsidRPr="0042337F">
          <w:rPr>
            <w:rStyle w:val="ac"/>
            <w:rFonts w:ascii="Times New Roman" w:hAnsi="Times New Roman" w:cs="Times New Roman"/>
            <w:color w:val="auto"/>
            <w:sz w:val="28"/>
            <w:szCs w:val="28"/>
            <w:u w:val="none"/>
            <w:lang w:val="uk-UA"/>
          </w:rPr>
          <w:t>.</w:t>
        </w:r>
        <w:r w:rsidR="00F119DA" w:rsidRPr="0042337F">
          <w:rPr>
            <w:rStyle w:val="ac"/>
            <w:rFonts w:ascii="Times New Roman" w:hAnsi="Times New Roman" w:cs="Times New Roman"/>
            <w:color w:val="auto"/>
            <w:sz w:val="28"/>
            <w:szCs w:val="28"/>
            <w:u w:val="none"/>
          </w:rPr>
          <w:t>edu</w:t>
        </w:r>
        <w:r w:rsidR="00F119DA" w:rsidRPr="0042337F">
          <w:rPr>
            <w:rStyle w:val="ac"/>
            <w:rFonts w:ascii="Times New Roman" w:hAnsi="Times New Roman" w:cs="Times New Roman"/>
            <w:color w:val="auto"/>
            <w:sz w:val="28"/>
            <w:szCs w:val="28"/>
            <w:u w:val="none"/>
            <w:lang w:val="uk-UA"/>
          </w:rPr>
          <w:t>.</w:t>
        </w:r>
        <w:r w:rsidR="00F119DA" w:rsidRPr="0042337F">
          <w:rPr>
            <w:rStyle w:val="ac"/>
            <w:rFonts w:ascii="Times New Roman" w:hAnsi="Times New Roman" w:cs="Times New Roman"/>
            <w:color w:val="auto"/>
            <w:sz w:val="28"/>
            <w:szCs w:val="28"/>
            <w:u w:val="none"/>
          </w:rPr>
          <w:t>ua</w:t>
        </w:r>
        <w:r w:rsidR="00F119DA" w:rsidRPr="0042337F">
          <w:rPr>
            <w:rStyle w:val="ac"/>
            <w:rFonts w:ascii="Times New Roman" w:hAnsi="Times New Roman" w:cs="Times New Roman"/>
            <w:color w:val="auto"/>
            <w:sz w:val="28"/>
            <w:szCs w:val="28"/>
            <w:u w:val="none"/>
            <w:lang w:val="uk-UA"/>
          </w:rPr>
          <w:t>/</w:t>
        </w:r>
        <w:r w:rsidR="00F119DA" w:rsidRPr="0042337F">
          <w:rPr>
            <w:rStyle w:val="ac"/>
            <w:rFonts w:ascii="Times New Roman" w:hAnsi="Times New Roman" w:cs="Times New Roman"/>
            <w:color w:val="auto"/>
            <w:sz w:val="28"/>
            <w:szCs w:val="28"/>
            <w:u w:val="none"/>
          </w:rPr>
          <w:t>id</w:t>
        </w:r>
        <w:r w:rsidR="00F119DA" w:rsidRPr="0042337F">
          <w:rPr>
            <w:rStyle w:val="ac"/>
            <w:rFonts w:ascii="Times New Roman" w:hAnsi="Times New Roman" w:cs="Times New Roman"/>
            <w:color w:val="auto"/>
            <w:sz w:val="28"/>
            <w:szCs w:val="28"/>
            <w:u w:val="none"/>
            <w:lang w:val="uk-UA"/>
          </w:rPr>
          <w:t>/</w:t>
        </w:r>
        <w:r w:rsidR="00F119DA" w:rsidRPr="0042337F">
          <w:rPr>
            <w:rStyle w:val="ac"/>
            <w:rFonts w:ascii="Times New Roman" w:hAnsi="Times New Roman" w:cs="Times New Roman"/>
            <w:color w:val="auto"/>
            <w:sz w:val="28"/>
            <w:szCs w:val="28"/>
            <w:u w:val="none"/>
          </w:rPr>
          <w:t>eprint</w:t>
        </w:r>
        <w:r w:rsidR="00F119DA" w:rsidRPr="0042337F">
          <w:rPr>
            <w:rStyle w:val="ac"/>
            <w:rFonts w:ascii="Times New Roman" w:hAnsi="Times New Roman" w:cs="Times New Roman"/>
            <w:color w:val="auto"/>
            <w:sz w:val="28"/>
            <w:szCs w:val="28"/>
            <w:u w:val="none"/>
            <w:lang w:val="uk-UA"/>
          </w:rPr>
          <w:t>/14809/1/</w:t>
        </w:r>
        <w:r w:rsidR="00F119DA" w:rsidRPr="0042337F">
          <w:rPr>
            <w:rStyle w:val="ac"/>
            <w:rFonts w:ascii="Times New Roman" w:hAnsi="Times New Roman" w:cs="Times New Roman"/>
            <w:color w:val="auto"/>
            <w:sz w:val="28"/>
            <w:szCs w:val="28"/>
            <w:u w:val="none"/>
          </w:rPr>
          <w:t>A</w:t>
        </w:r>
        <w:r w:rsidR="00F119DA" w:rsidRPr="0042337F">
          <w:rPr>
            <w:rStyle w:val="ac"/>
            <w:rFonts w:ascii="Times New Roman" w:hAnsi="Times New Roman" w:cs="Times New Roman"/>
            <w:color w:val="auto"/>
            <w:sz w:val="28"/>
            <w:szCs w:val="28"/>
            <w:u w:val="none"/>
            <w:lang w:val="uk-UA"/>
          </w:rPr>
          <w:t>_</w:t>
        </w:r>
        <w:r w:rsidR="00F119DA" w:rsidRPr="0042337F">
          <w:rPr>
            <w:rStyle w:val="ac"/>
            <w:rFonts w:ascii="Times New Roman" w:hAnsi="Times New Roman" w:cs="Times New Roman"/>
            <w:color w:val="auto"/>
            <w:sz w:val="28"/>
            <w:szCs w:val="28"/>
            <w:u w:val="none"/>
          </w:rPr>
          <w:t>Oliynik</w:t>
        </w:r>
        <w:r w:rsidR="00F119DA" w:rsidRPr="0042337F">
          <w:rPr>
            <w:rStyle w:val="ac"/>
            <w:rFonts w:ascii="Times New Roman" w:hAnsi="Times New Roman" w:cs="Times New Roman"/>
            <w:color w:val="auto"/>
            <w:sz w:val="28"/>
            <w:szCs w:val="28"/>
            <w:u w:val="none"/>
            <w:lang w:val="uk-UA"/>
          </w:rPr>
          <w:t>_21_04_2016_</w:t>
        </w:r>
        <w:r w:rsidR="00F119DA" w:rsidRPr="0042337F">
          <w:rPr>
            <w:rStyle w:val="ac"/>
            <w:rFonts w:ascii="Times New Roman" w:hAnsi="Times New Roman" w:cs="Times New Roman"/>
            <w:color w:val="auto"/>
            <w:sz w:val="28"/>
            <w:szCs w:val="28"/>
            <w:u w:val="none"/>
          </w:rPr>
          <w:t>konf</w:t>
        </w:r>
        <w:r w:rsidR="00F119DA" w:rsidRPr="0042337F">
          <w:rPr>
            <w:rStyle w:val="ac"/>
            <w:rFonts w:ascii="Times New Roman" w:hAnsi="Times New Roman" w:cs="Times New Roman"/>
            <w:color w:val="auto"/>
            <w:sz w:val="28"/>
            <w:szCs w:val="28"/>
            <w:u w:val="none"/>
            <w:lang w:val="uk-UA"/>
          </w:rPr>
          <w:t>_</w:t>
        </w:r>
        <w:r w:rsidR="00F119DA" w:rsidRPr="0042337F">
          <w:rPr>
            <w:rStyle w:val="ac"/>
            <w:rFonts w:ascii="Times New Roman" w:hAnsi="Times New Roman" w:cs="Times New Roman"/>
            <w:color w:val="auto"/>
            <w:sz w:val="28"/>
            <w:szCs w:val="28"/>
            <w:u w:val="none"/>
          </w:rPr>
          <w:t>GI</w:t>
        </w:r>
        <w:r w:rsidR="00F119DA" w:rsidRPr="0042337F">
          <w:rPr>
            <w:rStyle w:val="ac"/>
            <w:rFonts w:ascii="Times New Roman" w:hAnsi="Times New Roman" w:cs="Times New Roman"/>
            <w:color w:val="auto"/>
            <w:sz w:val="28"/>
            <w:szCs w:val="28"/>
            <w:u w:val="none"/>
            <w:lang w:val="uk-UA"/>
          </w:rPr>
          <w:t>.</w:t>
        </w:r>
        <w:r w:rsidR="00F119DA" w:rsidRPr="0042337F">
          <w:rPr>
            <w:rStyle w:val="ac"/>
            <w:rFonts w:ascii="Times New Roman" w:hAnsi="Times New Roman" w:cs="Times New Roman"/>
            <w:color w:val="auto"/>
            <w:sz w:val="28"/>
            <w:szCs w:val="28"/>
            <w:u w:val="none"/>
          </w:rPr>
          <w:t>pdf</w:t>
        </w:r>
      </w:hyperlink>
      <w:r w:rsidRPr="0042337F">
        <w:rPr>
          <w:rStyle w:val="ac"/>
          <w:rFonts w:ascii="Times New Roman" w:hAnsi="Times New Roman" w:cs="Times New Roman"/>
          <w:color w:val="auto"/>
          <w:sz w:val="28"/>
          <w:szCs w:val="28"/>
          <w:u w:val="none"/>
          <w:lang w:val="uk-UA"/>
        </w:rPr>
        <w:t xml:space="preserve"> (дата звернення: 03.04.2021).</w:t>
      </w:r>
    </w:p>
    <w:p w:rsidR="00F119DA" w:rsidRPr="0042337F" w:rsidRDefault="007A6F83"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iCs/>
          <w:sz w:val="28"/>
          <w:szCs w:val="28"/>
          <w:lang w:val="uk-UA"/>
        </w:rPr>
        <w:t> </w:t>
      </w:r>
      <w:r w:rsidRPr="0042337F">
        <w:rPr>
          <w:rFonts w:ascii="Times New Roman" w:hAnsi="Times New Roman" w:cs="Times New Roman"/>
          <w:iCs/>
          <w:sz w:val="28"/>
          <w:szCs w:val="28"/>
          <w:lang w:val="ru-RU"/>
        </w:rPr>
        <w:t>Пентилюк М.</w:t>
      </w:r>
      <w:r w:rsidRPr="0042337F">
        <w:rPr>
          <w:lang w:val="ru-RU"/>
        </w:rPr>
        <w:t> </w:t>
      </w:r>
      <w:r w:rsidR="00F119DA" w:rsidRPr="0042337F">
        <w:rPr>
          <w:rFonts w:ascii="Times New Roman" w:hAnsi="Times New Roman" w:cs="Times New Roman"/>
          <w:iCs/>
          <w:sz w:val="28"/>
          <w:szCs w:val="28"/>
          <w:lang w:val="ru-RU"/>
        </w:rPr>
        <w:t>І</w:t>
      </w:r>
      <w:r w:rsidR="00F119DA" w:rsidRPr="0042337F">
        <w:rPr>
          <w:rFonts w:ascii="Times New Roman" w:hAnsi="Times New Roman" w:cs="Times New Roman"/>
          <w:sz w:val="28"/>
          <w:szCs w:val="28"/>
          <w:lang w:val="ru-RU"/>
        </w:rPr>
        <w:t>. Актуальні проблеми сучасної лінгводидактики: збірник статей. Київ: Ленвіт, 2012. 256 с.</w:t>
      </w:r>
    </w:p>
    <w:p w:rsidR="00F119DA" w:rsidRPr="0042337F" w:rsidRDefault="007A6F83"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uk-UA"/>
        </w:rPr>
      </w:pP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 xml:space="preserve">Петров А. В., Куликова Н. А., Петров А. А. Переориентация системы образования со «знаниевого» на компетентностный подход. </w:t>
      </w:r>
      <w:r w:rsidR="00F119DA" w:rsidRPr="0042337F">
        <w:rPr>
          <w:rFonts w:ascii="Times New Roman" w:hAnsi="Times New Roman" w:cs="Times New Roman"/>
          <w:i/>
          <w:sz w:val="28"/>
          <w:szCs w:val="28"/>
          <w:lang w:val="ru-RU"/>
        </w:rPr>
        <w:t>Компетентностно-деятельностный поход как стратегический приоритет современной модернизации системы образования: матер. междурнар. научно-практ. конф.</w:t>
      </w:r>
      <w:r w:rsidR="00F119DA" w:rsidRPr="0042337F">
        <w:rPr>
          <w:rFonts w:ascii="Times New Roman" w:hAnsi="Times New Roman" w:cs="Times New Roman"/>
          <w:sz w:val="28"/>
          <w:szCs w:val="28"/>
          <w:lang w:val="ru-RU"/>
        </w:rPr>
        <w:t>; под ред. А. В. Петрова. Горноалтайск: РМНКО, 2014. 220 с.</w:t>
      </w:r>
    </w:p>
    <w:p w:rsidR="00F119DA" w:rsidRPr="0042337F" w:rsidRDefault="007A6F83" w:rsidP="0041626B">
      <w:pPr>
        <w:pStyle w:val="a3"/>
        <w:numPr>
          <w:ilvl w:val="0"/>
          <w:numId w:val="47"/>
        </w:numPr>
        <w:spacing w:after="0" w:line="360" w:lineRule="auto"/>
        <w:ind w:left="0" w:firstLine="709"/>
        <w:jc w:val="both"/>
        <w:rPr>
          <w:rStyle w:val="fontstyle01"/>
          <w:rFonts w:ascii="Times New Roman" w:hAnsi="Times New Roman" w:cs="Times New Roman"/>
          <w:b w:val="0"/>
          <w:color w:val="auto"/>
          <w:lang w:val="ru-RU"/>
        </w:rPr>
      </w:pPr>
      <w:r w:rsidRPr="0042337F">
        <w:rPr>
          <w:rStyle w:val="fontstyle01"/>
          <w:rFonts w:hint="eastAsia"/>
          <w:b w:val="0"/>
          <w:color w:val="auto"/>
          <w:lang w:val="ru-RU"/>
        </w:rPr>
        <w:t> </w:t>
      </w:r>
      <w:r w:rsidR="00F119DA" w:rsidRPr="0042337F">
        <w:rPr>
          <w:rStyle w:val="fontstyle01"/>
          <w:b w:val="0"/>
          <w:color w:val="auto"/>
          <w:lang w:val="ru-RU"/>
        </w:rPr>
        <w:t>Плевницька А. П. Живе слово. Система у</w:t>
      </w:r>
      <w:r w:rsidR="00743DF6" w:rsidRPr="0042337F">
        <w:rPr>
          <w:rStyle w:val="fontstyle01"/>
          <w:b w:val="0"/>
          <w:color w:val="auto"/>
          <w:lang w:val="ru-RU"/>
        </w:rPr>
        <w:t xml:space="preserve">років зв’язного мовлення, 10-11 класи. Донецьк, 2000. </w:t>
      </w:r>
      <w:r w:rsidR="00F119DA" w:rsidRPr="0042337F">
        <w:rPr>
          <w:rStyle w:val="fontstyle01"/>
          <w:b w:val="0"/>
          <w:color w:val="auto"/>
          <w:lang w:val="ru-RU"/>
        </w:rPr>
        <w:t>290 с.</w:t>
      </w:r>
    </w:p>
    <w:p w:rsidR="00F119DA" w:rsidRPr="0042337F" w:rsidRDefault="007A6F83"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iCs/>
          <w:sz w:val="28"/>
          <w:szCs w:val="28"/>
          <w:lang w:val="ru-RU"/>
        </w:rPr>
        <w:t> </w:t>
      </w:r>
      <w:r w:rsidR="00F119DA" w:rsidRPr="0042337F">
        <w:rPr>
          <w:rFonts w:ascii="Times New Roman" w:hAnsi="Times New Roman" w:cs="Times New Roman"/>
          <w:iCs/>
          <w:sz w:val="28"/>
          <w:szCs w:val="28"/>
          <w:lang w:val="ru-RU"/>
        </w:rPr>
        <w:t>Потапенко О. І., Потапенко А. І.</w:t>
      </w:r>
      <w:r w:rsidR="00F119DA" w:rsidRPr="0042337F">
        <w:rPr>
          <w:rFonts w:ascii="Times New Roman" w:hAnsi="Times New Roman" w:cs="Times New Roman"/>
          <w:i/>
          <w:iCs/>
          <w:sz w:val="28"/>
          <w:szCs w:val="28"/>
          <w:lang w:val="ru-RU"/>
        </w:rPr>
        <w:t xml:space="preserve"> </w:t>
      </w:r>
      <w:r w:rsidR="00F119DA" w:rsidRPr="0042337F">
        <w:rPr>
          <w:rFonts w:ascii="Times New Roman" w:hAnsi="Times New Roman" w:cs="Times New Roman"/>
          <w:sz w:val="28"/>
          <w:szCs w:val="28"/>
          <w:lang w:val="ru-RU"/>
        </w:rPr>
        <w:t xml:space="preserve">Методика викладання української мови: практикум: навч. посіб. для вузів. </w:t>
      </w:r>
      <w:proofErr w:type="gramStart"/>
      <w:r w:rsidR="00F119DA" w:rsidRPr="0042337F">
        <w:rPr>
          <w:rFonts w:ascii="Times New Roman" w:hAnsi="Times New Roman" w:cs="Times New Roman"/>
          <w:sz w:val="28"/>
          <w:szCs w:val="28"/>
          <w:lang w:val="ru-RU"/>
        </w:rPr>
        <w:t>Київ :</w:t>
      </w:r>
      <w:proofErr w:type="gramEnd"/>
      <w:r w:rsidR="00F119DA" w:rsidRPr="0042337F">
        <w:rPr>
          <w:rFonts w:ascii="Times New Roman" w:hAnsi="Times New Roman" w:cs="Times New Roman"/>
          <w:sz w:val="28"/>
          <w:szCs w:val="28"/>
          <w:lang w:val="ru-RU"/>
        </w:rPr>
        <w:t xml:space="preserve"> Вища школа, 1992. 125 с.</w:t>
      </w:r>
    </w:p>
    <w:p w:rsidR="00AC7B2B" w:rsidRPr="0042337F" w:rsidRDefault="00AC7B2B" w:rsidP="0041626B">
      <w:pPr>
        <w:pStyle w:val="a3"/>
        <w:numPr>
          <w:ilvl w:val="0"/>
          <w:numId w:val="47"/>
        </w:numPr>
        <w:shd w:val="clear" w:color="auto" w:fill="FFFFFF"/>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Про освіту: Закон України від 5.09.2017 р. № 2145-</w:t>
      </w:r>
      <w:r w:rsidR="00F119DA" w:rsidRPr="0042337F">
        <w:rPr>
          <w:rFonts w:ascii="Times New Roman" w:hAnsi="Times New Roman" w:cs="Times New Roman"/>
          <w:sz w:val="28"/>
          <w:szCs w:val="28"/>
        </w:rPr>
        <w:t>VIII</w:t>
      </w:r>
      <w:r w:rsidR="00F119DA" w:rsidRPr="0042337F">
        <w:rPr>
          <w:rFonts w:ascii="Times New Roman" w:hAnsi="Times New Roman" w:cs="Times New Roman"/>
          <w:sz w:val="28"/>
          <w:szCs w:val="28"/>
          <w:lang w:val="ru-RU"/>
        </w:rPr>
        <w:t xml:space="preserve">. </w:t>
      </w:r>
      <w:r w:rsidR="00F119DA" w:rsidRPr="0042337F">
        <w:rPr>
          <w:rFonts w:ascii="Times New Roman" w:hAnsi="Times New Roman" w:cs="Times New Roman"/>
          <w:sz w:val="28"/>
          <w:szCs w:val="28"/>
        </w:rPr>
        <w:t>URL</w:t>
      </w:r>
      <w:r w:rsidR="00F119DA" w:rsidRPr="0042337F">
        <w:rPr>
          <w:rFonts w:ascii="Times New Roman" w:hAnsi="Times New Roman" w:cs="Times New Roman"/>
          <w:sz w:val="28"/>
          <w:szCs w:val="28"/>
          <w:lang w:val="ru-RU"/>
        </w:rPr>
        <w:t xml:space="preserve">: </w:t>
      </w:r>
      <w:hyperlink r:id="rId18" w:history="1">
        <w:r w:rsidR="00F119DA" w:rsidRPr="0042337F">
          <w:rPr>
            <w:rStyle w:val="ac"/>
            <w:rFonts w:ascii="Times New Roman" w:hAnsi="Times New Roman" w:cs="Times New Roman"/>
            <w:color w:val="auto"/>
            <w:sz w:val="28"/>
            <w:szCs w:val="28"/>
            <w:u w:val="none"/>
          </w:rPr>
          <w:t>https</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zakon</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rada</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gov</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ua</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laws</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show</w:t>
        </w:r>
        <w:r w:rsidR="00F119DA" w:rsidRPr="0042337F">
          <w:rPr>
            <w:rStyle w:val="ac"/>
            <w:rFonts w:ascii="Times New Roman" w:hAnsi="Times New Roman" w:cs="Times New Roman"/>
            <w:color w:val="auto"/>
            <w:sz w:val="28"/>
            <w:szCs w:val="28"/>
            <w:u w:val="none"/>
            <w:lang w:val="ru-RU"/>
          </w:rPr>
          <w:t>/2145-19</w:t>
        </w:r>
      </w:hyperlink>
      <w:r w:rsidRPr="0042337F">
        <w:rPr>
          <w:rFonts w:ascii="Times New Roman" w:hAnsi="Times New Roman" w:cs="Times New Roman"/>
          <w:sz w:val="28"/>
          <w:szCs w:val="28"/>
          <w:lang w:val="ru-RU"/>
        </w:rPr>
        <w:t xml:space="preserve"> </w:t>
      </w:r>
      <w:r w:rsidRPr="0042337F">
        <w:rPr>
          <w:rStyle w:val="ac"/>
          <w:rFonts w:ascii="Times New Roman" w:hAnsi="Times New Roman" w:cs="Times New Roman"/>
          <w:color w:val="auto"/>
          <w:sz w:val="28"/>
          <w:szCs w:val="28"/>
          <w:u w:val="none"/>
          <w:lang w:val="uk-UA"/>
        </w:rPr>
        <w:t>(дата звернення: 03.05.2021).</w:t>
      </w:r>
    </w:p>
    <w:p w:rsidR="00AC7B2B" w:rsidRPr="0042337F" w:rsidRDefault="00AC7B2B" w:rsidP="0041626B">
      <w:pPr>
        <w:pStyle w:val="a3"/>
        <w:numPr>
          <w:ilvl w:val="0"/>
          <w:numId w:val="47"/>
        </w:numPr>
        <w:shd w:val="clear" w:color="auto" w:fill="FFFFFF"/>
        <w:spacing w:after="0" w:line="360" w:lineRule="auto"/>
        <w:ind w:left="0" w:firstLine="709"/>
        <w:jc w:val="both"/>
        <w:rPr>
          <w:rFonts w:ascii="Times New Roman" w:hAnsi="Times New Roman" w:cs="Times New Roman"/>
          <w:sz w:val="28"/>
          <w:szCs w:val="28"/>
          <w:lang w:val="ru-RU"/>
        </w:rPr>
      </w:pPr>
      <w:r w:rsidRPr="0042337F">
        <w:rPr>
          <w:rStyle w:val="fontstyle01"/>
          <w:rFonts w:ascii="Times New Roman" w:hAnsi="Times New Roman" w:cs="Times New Roman"/>
          <w:b w:val="0"/>
          <w:color w:val="auto"/>
          <w:lang w:val="ru-RU"/>
        </w:rPr>
        <w:t> </w:t>
      </w:r>
      <w:r w:rsidR="00F119DA" w:rsidRPr="0042337F">
        <w:rPr>
          <w:rStyle w:val="fontstyle01"/>
          <w:rFonts w:ascii="Times New Roman" w:hAnsi="Times New Roman" w:cs="Times New Roman"/>
          <w:b w:val="0"/>
          <w:color w:val="auto"/>
          <w:lang w:val="ru-RU"/>
        </w:rPr>
        <w:t xml:space="preserve">Програма. Українська мова для загальноосвітніх навчальних закладів з українською мовою навчання. 10-11 клас. Рівень стандарту. </w:t>
      </w:r>
      <w:r w:rsidR="00743DF6" w:rsidRPr="0042337F">
        <w:rPr>
          <w:rFonts w:ascii="Times New Roman" w:hAnsi="Times New Roman" w:cs="Times New Roman"/>
          <w:sz w:val="28"/>
          <w:szCs w:val="28"/>
        </w:rPr>
        <w:t>URL</w:t>
      </w:r>
      <w:r w:rsidR="00743DF6" w:rsidRPr="0042337F">
        <w:rPr>
          <w:rFonts w:ascii="Times New Roman" w:hAnsi="Times New Roman" w:cs="Times New Roman"/>
          <w:sz w:val="28"/>
          <w:szCs w:val="28"/>
          <w:lang w:val="ru-RU"/>
        </w:rPr>
        <w:t>:</w:t>
      </w:r>
      <w:r w:rsidR="00743DF6" w:rsidRPr="0042337F">
        <w:rPr>
          <w:rFonts w:ascii="Times New Roman" w:hAnsi="Times New Roman" w:cs="Times New Roman"/>
          <w:sz w:val="28"/>
          <w:szCs w:val="28"/>
          <w:lang w:val="uk-UA"/>
        </w:rPr>
        <w:t> </w:t>
      </w:r>
      <w:hyperlink r:id="rId19" w:history="1">
        <w:r w:rsidRPr="0042337F">
          <w:rPr>
            <w:rStyle w:val="ac"/>
            <w:rFonts w:ascii="Times New Roman" w:hAnsi="Times New Roman" w:cs="Times New Roman"/>
            <w:color w:val="auto"/>
            <w:sz w:val="28"/>
            <w:szCs w:val="28"/>
            <w:u w:val="none"/>
            <w:lang w:val="ru-RU"/>
          </w:rPr>
          <w:t>https://mon.gov.ua/ua/osvita/zagalna-serednya-osvita/navchalni-programi/navchalni-programi-dlya-10-11-klasiv</w:t>
        </w:r>
      </w:hyperlink>
      <w:r w:rsidRPr="0042337F">
        <w:rPr>
          <w:rStyle w:val="fontstyle01"/>
          <w:rFonts w:ascii="Times New Roman" w:hAnsi="Times New Roman" w:cs="Times New Roman"/>
          <w:b w:val="0"/>
          <w:color w:val="auto"/>
          <w:lang w:val="ru-RU"/>
        </w:rPr>
        <w:t xml:space="preserve"> </w:t>
      </w:r>
      <w:r w:rsidRPr="0042337F">
        <w:rPr>
          <w:rStyle w:val="ac"/>
          <w:rFonts w:ascii="Times New Roman" w:hAnsi="Times New Roman" w:cs="Times New Roman"/>
          <w:color w:val="auto"/>
          <w:sz w:val="28"/>
          <w:szCs w:val="28"/>
          <w:u w:val="none"/>
          <w:lang w:val="uk-UA"/>
        </w:rPr>
        <w:t>(дата звернення: 02.03.2021).</w:t>
      </w:r>
    </w:p>
    <w:p w:rsidR="00AC7B2B" w:rsidRPr="0042337F" w:rsidRDefault="00F119DA" w:rsidP="0041626B">
      <w:pPr>
        <w:pStyle w:val="a3"/>
        <w:numPr>
          <w:ilvl w:val="0"/>
          <w:numId w:val="47"/>
        </w:numPr>
        <w:shd w:val="clear" w:color="auto" w:fill="FFFFFF"/>
        <w:spacing w:after="0" w:line="360" w:lineRule="auto"/>
        <w:ind w:left="0" w:firstLine="709"/>
        <w:jc w:val="both"/>
        <w:rPr>
          <w:rFonts w:ascii="Times New Roman" w:hAnsi="Times New Roman" w:cs="Times New Roman"/>
          <w:sz w:val="28"/>
          <w:szCs w:val="28"/>
          <w:lang w:val="ru-RU"/>
        </w:rPr>
      </w:pPr>
      <w:r w:rsidRPr="0042337F">
        <w:rPr>
          <w:rFonts w:ascii="Times New Roman" w:eastAsia="Times New Roman" w:hAnsi="Times New Roman" w:cs="Times New Roman"/>
          <w:sz w:val="28"/>
          <w:szCs w:val="28"/>
          <w:lang w:val="ru-RU"/>
        </w:rPr>
        <w:lastRenderedPageBreak/>
        <w:t>Процюк І.</w:t>
      </w:r>
      <w:r w:rsidRPr="0042337F">
        <w:rPr>
          <w:rFonts w:ascii="Times New Roman" w:eastAsia="Times New Roman" w:hAnsi="Times New Roman" w:cs="Times New Roman"/>
          <w:sz w:val="28"/>
          <w:szCs w:val="28"/>
        </w:rPr>
        <w:t> </w:t>
      </w:r>
      <w:r w:rsidRPr="0042337F">
        <w:rPr>
          <w:rFonts w:ascii="Times New Roman" w:eastAsia="Times New Roman" w:hAnsi="Times New Roman" w:cs="Times New Roman"/>
          <w:sz w:val="28"/>
          <w:szCs w:val="28"/>
          <w:lang w:val="ru-RU"/>
        </w:rPr>
        <w:t>Є. Формування соціокультурної особистості в науковій літературі</w:t>
      </w:r>
      <w:r w:rsidR="00743DF6" w:rsidRPr="0042337F">
        <w:rPr>
          <w:rFonts w:ascii="Times New Roman" w:eastAsia="Times New Roman" w:hAnsi="Times New Roman" w:cs="Times New Roman"/>
          <w:sz w:val="28"/>
          <w:szCs w:val="28"/>
          <w:lang w:val="ru-RU"/>
        </w:rPr>
        <w:t xml:space="preserve">. </w:t>
      </w:r>
      <w:r w:rsidR="00743DF6" w:rsidRPr="0042337F">
        <w:rPr>
          <w:rFonts w:ascii="Times New Roman" w:hAnsi="Times New Roman" w:cs="Times New Roman"/>
          <w:sz w:val="28"/>
          <w:szCs w:val="28"/>
        </w:rPr>
        <w:t>URL</w:t>
      </w:r>
      <w:r w:rsidR="00743DF6" w:rsidRPr="0042337F">
        <w:rPr>
          <w:rFonts w:ascii="Times New Roman" w:hAnsi="Times New Roman" w:cs="Times New Roman"/>
          <w:sz w:val="28"/>
          <w:szCs w:val="28"/>
          <w:lang w:val="ru-RU"/>
        </w:rPr>
        <w:t>:</w:t>
      </w:r>
      <w:r w:rsidR="00743DF6" w:rsidRPr="0042337F">
        <w:rPr>
          <w:rFonts w:ascii="Times New Roman" w:hAnsi="Times New Roman" w:cs="Times New Roman"/>
          <w:sz w:val="28"/>
          <w:szCs w:val="28"/>
          <w:lang w:val="uk-UA"/>
        </w:rPr>
        <w:t> </w:t>
      </w:r>
      <w:r w:rsidRPr="0042337F">
        <w:rPr>
          <w:rFonts w:ascii="Times New Roman" w:eastAsia="Times New Roman" w:hAnsi="Times New Roman" w:cs="Times New Roman"/>
          <w:sz w:val="28"/>
          <w:szCs w:val="28"/>
          <w:lang w:val="ru-RU"/>
        </w:rPr>
        <w:t xml:space="preserve"> </w:t>
      </w:r>
      <w:hyperlink r:id="rId20" w:history="1">
        <w:r w:rsidRPr="0042337F">
          <w:rPr>
            <w:rStyle w:val="ac"/>
            <w:rFonts w:ascii="Times New Roman" w:eastAsia="Times New Roman" w:hAnsi="Times New Roman" w:cs="Times New Roman"/>
            <w:color w:val="auto"/>
            <w:sz w:val="28"/>
            <w:szCs w:val="28"/>
            <w:u w:val="none"/>
          </w:rPr>
          <w:t>http</w:t>
        </w:r>
        <w:r w:rsidRPr="0042337F">
          <w:rPr>
            <w:rStyle w:val="ac"/>
            <w:rFonts w:ascii="Times New Roman" w:eastAsia="Times New Roman" w:hAnsi="Times New Roman" w:cs="Times New Roman"/>
            <w:color w:val="auto"/>
            <w:sz w:val="28"/>
            <w:szCs w:val="28"/>
            <w:u w:val="none"/>
            <w:lang w:val="ru-RU"/>
          </w:rPr>
          <w:t>://</w:t>
        </w:r>
        <w:r w:rsidRPr="0042337F">
          <w:rPr>
            <w:rStyle w:val="ac"/>
            <w:rFonts w:ascii="Times New Roman" w:eastAsia="Times New Roman" w:hAnsi="Times New Roman" w:cs="Times New Roman"/>
            <w:color w:val="auto"/>
            <w:sz w:val="28"/>
            <w:szCs w:val="28"/>
            <w:u w:val="none"/>
          </w:rPr>
          <w:t>eprints</w:t>
        </w:r>
        <w:r w:rsidRPr="0042337F">
          <w:rPr>
            <w:rStyle w:val="ac"/>
            <w:rFonts w:ascii="Times New Roman" w:eastAsia="Times New Roman" w:hAnsi="Times New Roman" w:cs="Times New Roman"/>
            <w:color w:val="auto"/>
            <w:sz w:val="28"/>
            <w:szCs w:val="28"/>
            <w:u w:val="none"/>
            <w:lang w:val="ru-RU"/>
          </w:rPr>
          <w:t>.</w:t>
        </w:r>
        <w:r w:rsidRPr="0042337F">
          <w:rPr>
            <w:rStyle w:val="ac"/>
            <w:rFonts w:ascii="Times New Roman" w:eastAsia="Times New Roman" w:hAnsi="Times New Roman" w:cs="Times New Roman"/>
            <w:color w:val="auto"/>
            <w:sz w:val="28"/>
            <w:szCs w:val="28"/>
            <w:u w:val="none"/>
          </w:rPr>
          <w:t>zu</w:t>
        </w:r>
        <w:r w:rsidRPr="0042337F">
          <w:rPr>
            <w:rStyle w:val="ac"/>
            <w:rFonts w:ascii="Times New Roman" w:eastAsia="Times New Roman" w:hAnsi="Times New Roman" w:cs="Times New Roman"/>
            <w:color w:val="auto"/>
            <w:sz w:val="28"/>
            <w:szCs w:val="28"/>
            <w:u w:val="none"/>
            <w:lang w:val="ru-RU"/>
          </w:rPr>
          <w:t>.</w:t>
        </w:r>
        <w:r w:rsidRPr="0042337F">
          <w:rPr>
            <w:rStyle w:val="ac"/>
            <w:rFonts w:ascii="Times New Roman" w:eastAsia="Times New Roman" w:hAnsi="Times New Roman" w:cs="Times New Roman"/>
            <w:color w:val="auto"/>
            <w:sz w:val="28"/>
            <w:szCs w:val="28"/>
            <w:u w:val="none"/>
          </w:rPr>
          <w:t>edu</w:t>
        </w:r>
        <w:r w:rsidRPr="0042337F">
          <w:rPr>
            <w:rStyle w:val="ac"/>
            <w:rFonts w:ascii="Times New Roman" w:eastAsia="Times New Roman" w:hAnsi="Times New Roman" w:cs="Times New Roman"/>
            <w:color w:val="auto"/>
            <w:sz w:val="28"/>
            <w:szCs w:val="28"/>
            <w:u w:val="none"/>
            <w:lang w:val="ru-RU"/>
          </w:rPr>
          <w:t>.</w:t>
        </w:r>
        <w:r w:rsidRPr="0042337F">
          <w:rPr>
            <w:rStyle w:val="ac"/>
            <w:rFonts w:ascii="Times New Roman" w:eastAsia="Times New Roman" w:hAnsi="Times New Roman" w:cs="Times New Roman"/>
            <w:color w:val="auto"/>
            <w:sz w:val="28"/>
            <w:szCs w:val="28"/>
            <w:u w:val="none"/>
          </w:rPr>
          <w:t>ua</w:t>
        </w:r>
        <w:r w:rsidRPr="0042337F">
          <w:rPr>
            <w:rStyle w:val="ac"/>
            <w:rFonts w:ascii="Times New Roman" w:eastAsia="Times New Roman" w:hAnsi="Times New Roman" w:cs="Times New Roman"/>
            <w:color w:val="auto"/>
            <w:sz w:val="28"/>
            <w:szCs w:val="28"/>
            <w:u w:val="none"/>
            <w:lang w:val="ru-RU"/>
          </w:rPr>
          <w:t>/22239/1/21.</w:t>
        </w:r>
        <w:r w:rsidRPr="0042337F">
          <w:rPr>
            <w:rStyle w:val="ac"/>
            <w:rFonts w:ascii="Times New Roman" w:eastAsia="Times New Roman" w:hAnsi="Times New Roman" w:cs="Times New Roman"/>
            <w:color w:val="auto"/>
            <w:sz w:val="28"/>
            <w:szCs w:val="28"/>
            <w:u w:val="none"/>
          </w:rPr>
          <w:t>pdf</w:t>
        </w:r>
      </w:hyperlink>
      <w:r w:rsidR="00AC7B2B" w:rsidRPr="0042337F">
        <w:rPr>
          <w:rStyle w:val="ac"/>
          <w:rFonts w:ascii="Times New Roman" w:eastAsia="Times New Roman" w:hAnsi="Times New Roman" w:cs="Times New Roman"/>
          <w:color w:val="auto"/>
          <w:sz w:val="28"/>
          <w:szCs w:val="28"/>
          <w:u w:val="none"/>
          <w:lang w:val="uk-UA"/>
        </w:rPr>
        <w:t xml:space="preserve"> </w:t>
      </w:r>
      <w:r w:rsidR="00AC7B2B" w:rsidRPr="0042337F">
        <w:rPr>
          <w:rStyle w:val="ac"/>
          <w:rFonts w:ascii="Times New Roman" w:hAnsi="Times New Roman" w:cs="Times New Roman"/>
          <w:color w:val="auto"/>
          <w:sz w:val="28"/>
          <w:szCs w:val="28"/>
          <w:u w:val="none"/>
          <w:lang w:val="uk-UA"/>
        </w:rPr>
        <w:t>(дата звернення: 12.04.2021).</w:t>
      </w:r>
    </w:p>
    <w:p w:rsidR="00AC7B2B" w:rsidRPr="0042337F" w:rsidRDefault="00AC7B2B" w:rsidP="0041626B">
      <w:pPr>
        <w:pStyle w:val="a3"/>
        <w:numPr>
          <w:ilvl w:val="0"/>
          <w:numId w:val="47"/>
        </w:numPr>
        <w:shd w:val="clear" w:color="auto" w:fill="FFFFFF"/>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uk-UA"/>
        </w:rPr>
        <w:t> </w:t>
      </w:r>
      <w:r w:rsidR="00F119DA" w:rsidRPr="0042337F">
        <w:rPr>
          <w:rFonts w:ascii="Times New Roman" w:hAnsi="Times New Roman" w:cs="Times New Roman"/>
          <w:sz w:val="28"/>
          <w:szCs w:val="28"/>
          <w:lang w:val="uk-UA"/>
        </w:rPr>
        <w:t>П'янковська І.</w:t>
      </w:r>
      <w:r w:rsidRPr="0042337F">
        <w:rPr>
          <w:rFonts w:ascii="Times New Roman" w:hAnsi="Times New Roman" w:cs="Times New Roman"/>
          <w:sz w:val="28"/>
          <w:szCs w:val="28"/>
          <w:lang w:val="uk-UA"/>
        </w:rPr>
        <w:t> </w:t>
      </w:r>
      <w:r w:rsidR="00F119DA" w:rsidRPr="0042337F">
        <w:rPr>
          <w:rFonts w:ascii="Times New Roman" w:hAnsi="Times New Roman" w:cs="Times New Roman"/>
          <w:sz w:val="28"/>
          <w:szCs w:val="28"/>
          <w:lang w:val="uk-UA"/>
        </w:rPr>
        <w:t>В.</w:t>
      </w:r>
      <w:r w:rsidR="00743DF6" w:rsidRPr="0042337F">
        <w:rPr>
          <w:rFonts w:ascii="Times New Roman" w:hAnsi="Times New Roman" w:cs="Times New Roman"/>
          <w:sz w:val="28"/>
          <w:szCs w:val="28"/>
          <w:lang w:val="uk-UA"/>
        </w:rPr>
        <w:t xml:space="preserve"> </w:t>
      </w:r>
      <w:r w:rsidR="00F119DA" w:rsidRPr="0042337F">
        <w:rPr>
          <w:rFonts w:ascii="Times New Roman" w:hAnsi="Times New Roman" w:cs="Times New Roman"/>
          <w:sz w:val="28"/>
          <w:szCs w:val="28"/>
          <w:lang w:val="uk-UA"/>
        </w:rPr>
        <w:t>«Компетенція» і «компетентність» як провідні поняття  компетентнісного підходу</w:t>
      </w:r>
      <w:r w:rsidR="00743DF6" w:rsidRPr="0042337F">
        <w:rPr>
          <w:rFonts w:ascii="Times New Roman" w:hAnsi="Times New Roman" w:cs="Times New Roman"/>
          <w:sz w:val="28"/>
          <w:szCs w:val="28"/>
          <w:lang w:val="uk-UA"/>
        </w:rPr>
        <w:t xml:space="preserve">. </w:t>
      </w:r>
      <w:r w:rsidR="00743DF6" w:rsidRPr="0042337F">
        <w:rPr>
          <w:rFonts w:ascii="Times New Roman" w:hAnsi="Times New Roman" w:cs="Times New Roman"/>
          <w:sz w:val="28"/>
          <w:szCs w:val="28"/>
        </w:rPr>
        <w:t>URL</w:t>
      </w:r>
      <w:r w:rsidR="00743DF6" w:rsidRPr="0042337F">
        <w:rPr>
          <w:rFonts w:ascii="Times New Roman" w:hAnsi="Times New Roman" w:cs="Times New Roman"/>
          <w:sz w:val="28"/>
          <w:szCs w:val="28"/>
          <w:lang w:val="ru-RU"/>
        </w:rPr>
        <w:t>:</w:t>
      </w:r>
      <w:r w:rsidR="00F119DA" w:rsidRPr="0042337F">
        <w:rPr>
          <w:rFonts w:ascii="Times New Roman" w:hAnsi="Times New Roman" w:cs="Times New Roman"/>
          <w:sz w:val="28"/>
          <w:szCs w:val="28"/>
          <w:lang w:val="uk-UA"/>
        </w:rPr>
        <w:t xml:space="preserve"> </w:t>
      </w:r>
      <w:hyperlink r:id="rId21" w:history="1">
        <w:r w:rsidR="00F119DA" w:rsidRPr="0042337F">
          <w:rPr>
            <w:rStyle w:val="ac"/>
            <w:rFonts w:ascii="Times New Roman" w:hAnsi="Times New Roman" w:cs="Times New Roman"/>
            <w:color w:val="auto"/>
            <w:sz w:val="28"/>
            <w:szCs w:val="28"/>
            <w:u w:val="none"/>
            <w:lang w:val="uk-UA"/>
          </w:rPr>
          <w:t>https://eprints.oa.edu.ua/628/1/kompetencija.pdf</w:t>
        </w:r>
      </w:hyperlink>
      <w:r w:rsidRPr="0042337F">
        <w:rPr>
          <w:rStyle w:val="ac"/>
          <w:rFonts w:ascii="Times New Roman" w:hAnsi="Times New Roman" w:cs="Times New Roman"/>
          <w:color w:val="auto"/>
          <w:sz w:val="28"/>
          <w:szCs w:val="28"/>
          <w:u w:val="none"/>
          <w:lang w:val="uk-UA"/>
        </w:rPr>
        <w:t xml:space="preserve"> (дата звернення: 17.03.2021).</w:t>
      </w:r>
    </w:p>
    <w:p w:rsidR="00F119DA" w:rsidRPr="0042337F" w:rsidRDefault="00AC7B2B" w:rsidP="0041626B">
      <w:pPr>
        <w:pStyle w:val="a3"/>
        <w:numPr>
          <w:ilvl w:val="0"/>
          <w:numId w:val="47"/>
        </w:numPr>
        <w:spacing w:after="0" w:line="360" w:lineRule="auto"/>
        <w:ind w:left="0" w:firstLine="709"/>
        <w:jc w:val="both"/>
        <w:rPr>
          <w:rStyle w:val="fontstyle01"/>
          <w:rFonts w:ascii="Times New Roman" w:hAnsi="Times New Roman" w:cs="Times New Roman"/>
          <w:b w:val="0"/>
          <w:color w:val="auto"/>
          <w:lang w:val="ru-RU"/>
        </w:rPr>
      </w:pPr>
      <w:r w:rsidRPr="0042337F">
        <w:rPr>
          <w:rStyle w:val="fontstyle01"/>
          <w:rFonts w:hint="eastAsia"/>
          <w:b w:val="0"/>
          <w:color w:val="auto"/>
          <w:lang w:val="ru-RU"/>
        </w:rPr>
        <w:t> </w:t>
      </w:r>
      <w:r w:rsidR="00F119DA" w:rsidRPr="0042337F">
        <w:rPr>
          <w:rStyle w:val="fontstyle01"/>
          <w:b w:val="0"/>
          <w:color w:val="auto"/>
          <w:lang w:val="ru-RU"/>
        </w:rPr>
        <w:t>Розвиток мовлення. Українська мова. 5–11 класи:</w:t>
      </w:r>
      <w:r w:rsidRPr="0042337F">
        <w:rPr>
          <w:rStyle w:val="fontstyle01"/>
          <w:rFonts w:hint="eastAsia"/>
          <w:b w:val="0"/>
          <w:color w:val="auto"/>
          <w:lang w:val="ru-RU"/>
        </w:rPr>
        <w:t> </w:t>
      </w:r>
      <w:r w:rsidR="00F119DA" w:rsidRPr="0042337F">
        <w:rPr>
          <w:rStyle w:val="fontstyle01"/>
          <w:b w:val="0"/>
          <w:color w:val="auto"/>
          <w:lang w:val="ru-RU"/>
        </w:rPr>
        <w:t>виданн</w:t>
      </w:r>
      <w:r w:rsidRPr="0042337F">
        <w:rPr>
          <w:rStyle w:val="fontstyle01"/>
          <w:b w:val="0"/>
          <w:color w:val="auto"/>
          <w:lang w:val="ru-RU"/>
        </w:rPr>
        <w:t>я друге, доповнене / з</w:t>
      </w:r>
      <w:r w:rsidR="00F119DA" w:rsidRPr="0042337F">
        <w:rPr>
          <w:rStyle w:val="fontstyle01"/>
          <w:b w:val="0"/>
          <w:color w:val="auto"/>
          <w:lang w:val="ru-RU"/>
        </w:rPr>
        <w:t>а заг. ред. О. А</w:t>
      </w:r>
      <w:r w:rsidR="00743DF6" w:rsidRPr="0042337F">
        <w:rPr>
          <w:rStyle w:val="fontstyle01"/>
          <w:b w:val="0"/>
          <w:color w:val="auto"/>
          <w:lang w:val="ru-RU"/>
        </w:rPr>
        <w:t xml:space="preserve">. Бондаренко, О. О. Чмигової. </w:t>
      </w:r>
      <w:r w:rsidR="00F119DA" w:rsidRPr="0042337F">
        <w:rPr>
          <w:rStyle w:val="fontstyle01"/>
          <w:b w:val="0"/>
          <w:color w:val="auto"/>
          <w:lang w:val="ru-RU"/>
        </w:rPr>
        <w:t>Черкаси: КНЗ «ЧОІПОПП ЧОР», 2</w:t>
      </w:r>
      <w:r w:rsidR="00743DF6" w:rsidRPr="0042337F">
        <w:rPr>
          <w:rStyle w:val="fontstyle01"/>
          <w:b w:val="0"/>
          <w:color w:val="auto"/>
          <w:lang w:val="ru-RU"/>
        </w:rPr>
        <w:t>016.</w:t>
      </w:r>
      <w:r w:rsidR="00F119DA" w:rsidRPr="0042337F">
        <w:rPr>
          <w:rStyle w:val="fontstyle01"/>
          <w:b w:val="0"/>
          <w:color w:val="auto"/>
          <w:lang w:val="ru-RU"/>
        </w:rPr>
        <w:t xml:space="preserve"> 230</w:t>
      </w:r>
      <w:r w:rsidRPr="0042337F">
        <w:rPr>
          <w:rStyle w:val="fontstyle01"/>
          <w:rFonts w:hint="eastAsia"/>
          <w:b w:val="0"/>
          <w:color w:val="auto"/>
          <w:lang w:val="ru-RU"/>
        </w:rPr>
        <w:t> </w:t>
      </w:r>
      <w:r w:rsidR="00F119DA" w:rsidRPr="0042337F">
        <w:rPr>
          <w:rStyle w:val="fontstyle01"/>
          <w:b w:val="0"/>
          <w:color w:val="auto"/>
          <w:lang w:val="ru-RU"/>
        </w:rPr>
        <w:t>с.</w:t>
      </w:r>
    </w:p>
    <w:p w:rsidR="00AC7B2B" w:rsidRPr="0042337F" w:rsidRDefault="00AC7B2B" w:rsidP="0041626B">
      <w:pPr>
        <w:pStyle w:val="a3"/>
        <w:numPr>
          <w:ilvl w:val="0"/>
          <w:numId w:val="47"/>
        </w:numPr>
        <w:shd w:val="clear" w:color="auto" w:fill="FFFFFF"/>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 xml:space="preserve">Савченко О. Компетентнісний підхід у сучасній вищій школі  </w:t>
      </w:r>
      <w:r w:rsidR="00743DF6" w:rsidRPr="0042337F">
        <w:rPr>
          <w:rFonts w:ascii="Times New Roman" w:hAnsi="Times New Roman" w:cs="Times New Roman"/>
          <w:sz w:val="28"/>
          <w:szCs w:val="28"/>
        </w:rPr>
        <w:t>URL</w:t>
      </w:r>
      <w:r w:rsidR="00743DF6" w:rsidRPr="0042337F">
        <w:rPr>
          <w:rFonts w:ascii="Times New Roman" w:hAnsi="Times New Roman" w:cs="Times New Roman"/>
          <w:sz w:val="28"/>
          <w:szCs w:val="28"/>
          <w:lang w:val="ru-RU"/>
        </w:rPr>
        <w:t xml:space="preserve">: </w:t>
      </w:r>
      <w:hyperlink r:id="rId22" w:history="1">
        <w:r w:rsidRPr="0042337F">
          <w:rPr>
            <w:rStyle w:val="ac"/>
            <w:rFonts w:ascii="Times New Roman" w:hAnsi="Times New Roman" w:cs="Times New Roman"/>
            <w:color w:val="auto"/>
            <w:sz w:val="28"/>
            <w:szCs w:val="28"/>
            <w:u w:val="none"/>
            <w:lang w:val="ru-RU"/>
          </w:rPr>
          <w:t>http://www.intellect-invest.org.ua/pedagog_editions_e-magazine_pedagogical_science_vypuski_n3_2010_st_16/</w:t>
        </w:r>
      </w:hyperlink>
      <w:r w:rsidRPr="0042337F">
        <w:rPr>
          <w:rFonts w:ascii="Times New Roman" w:hAnsi="Times New Roman" w:cs="Times New Roman"/>
          <w:sz w:val="28"/>
          <w:szCs w:val="28"/>
          <w:lang w:val="ru-RU"/>
        </w:rPr>
        <w:t xml:space="preserve"> </w:t>
      </w:r>
      <w:r w:rsidRPr="0042337F">
        <w:rPr>
          <w:rStyle w:val="ac"/>
          <w:rFonts w:ascii="Times New Roman" w:hAnsi="Times New Roman" w:cs="Times New Roman"/>
          <w:color w:val="auto"/>
          <w:sz w:val="28"/>
          <w:szCs w:val="28"/>
          <w:u w:val="none"/>
          <w:lang w:val="uk-UA"/>
        </w:rPr>
        <w:t>(дата звернення: 12.06.2021).</w:t>
      </w:r>
    </w:p>
    <w:p w:rsidR="00F119DA" w:rsidRPr="0042337F" w:rsidRDefault="00AC7B2B" w:rsidP="0041626B">
      <w:pPr>
        <w:pStyle w:val="a3"/>
        <w:numPr>
          <w:ilvl w:val="0"/>
          <w:numId w:val="47"/>
        </w:numPr>
        <w:spacing w:after="0" w:line="360" w:lineRule="auto"/>
        <w:ind w:left="0" w:firstLine="709"/>
        <w:jc w:val="both"/>
        <w:rPr>
          <w:rFonts w:ascii="Times New Roman" w:hAnsi="Times New Roman" w:cs="Times New Roman"/>
          <w:b/>
          <w:sz w:val="28"/>
          <w:szCs w:val="28"/>
          <w:lang w:val="ru-RU"/>
        </w:rPr>
      </w:pPr>
      <w:r w:rsidRPr="0042337F">
        <w:rPr>
          <w:rStyle w:val="fontstyle01"/>
          <w:rFonts w:hint="eastAsia"/>
          <w:b w:val="0"/>
          <w:color w:val="auto"/>
          <w:lang w:val="ru-RU"/>
        </w:rPr>
        <w:t> </w:t>
      </w:r>
      <w:r w:rsidR="00F119DA" w:rsidRPr="0042337F">
        <w:rPr>
          <w:rStyle w:val="fontstyle01"/>
          <w:b w:val="0"/>
          <w:color w:val="auto"/>
          <w:lang w:val="ru-RU"/>
        </w:rPr>
        <w:t>Свєтлаков В.</w:t>
      </w:r>
      <w:r w:rsidRPr="0042337F">
        <w:rPr>
          <w:rStyle w:val="fontstyle01"/>
          <w:rFonts w:hint="eastAsia"/>
          <w:b w:val="0"/>
          <w:color w:val="auto"/>
          <w:lang w:val="ru-RU"/>
        </w:rPr>
        <w:t> </w:t>
      </w:r>
      <w:r w:rsidR="00F119DA" w:rsidRPr="0042337F">
        <w:rPr>
          <w:rStyle w:val="fontstyle01"/>
          <w:b w:val="0"/>
          <w:color w:val="auto"/>
          <w:lang w:val="ru-RU"/>
        </w:rPr>
        <w:t>П. Рідна</w:t>
      </w:r>
      <w:r w:rsidR="00743DF6" w:rsidRPr="0042337F">
        <w:rPr>
          <w:rStyle w:val="fontstyle01"/>
          <w:b w:val="0"/>
          <w:color w:val="auto"/>
          <w:lang w:val="ru-RU"/>
        </w:rPr>
        <w:t xml:space="preserve"> мова. Плани-конспекти, 10 клас. </w:t>
      </w:r>
      <w:proofErr w:type="gramStart"/>
      <w:r w:rsidR="00F119DA" w:rsidRPr="0042337F">
        <w:rPr>
          <w:rStyle w:val="fontstyle01"/>
          <w:b w:val="0"/>
          <w:color w:val="auto"/>
          <w:lang w:val="ru-RU"/>
        </w:rPr>
        <w:t>Київ :</w:t>
      </w:r>
      <w:proofErr w:type="gramEnd"/>
      <w:r w:rsidR="00743DF6" w:rsidRPr="0042337F">
        <w:rPr>
          <w:rStyle w:val="fontstyle01"/>
          <w:b w:val="0"/>
          <w:color w:val="auto"/>
          <w:lang w:val="ru-RU"/>
        </w:rPr>
        <w:t xml:space="preserve"> Торсінг, 2003. </w:t>
      </w:r>
      <w:r w:rsidR="00F119DA" w:rsidRPr="0042337F">
        <w:rPr>
          <w:rStyle w:val="fontstyle01"/>
          <w:b w:val="0"/>
          <w:color w:val="auto"/>
          <w:lang w:val="ru-RU"/>
        </w:rPr>
        <w:t>336 с.</w:t>
      </w:r>
    </w:p>
    <w:p w:rsidR="00F119DA" w:rsidRPr="0042337F" w:rsidRDefault="00AC7B2B"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Селевко Г. Компе</w:t>
      </w:r>
      <w:r w:rsidR="00743DF6" w:rsidRPr="0042337F">
        <w:rPr>
          <w:rFonts w:ascii="Times New Roman" w:hAnsi="Times New Roman" w:cs="Times New Roman"/>
          <w:sz w:val="28"/>
          <w:szCs w:val="28"/>
          <w:lang w:val="ru-RU"/>
        </w:rPr>
        <w:t xml:space="preserve">тентности и их классификация. </w:t>
      </w:r>
      <w:r w:rsidR="00743DF6" w:rsidRPr="0042337F">
        <w:rPr>
          <w:rFonts w:ascii="Times New Roman" w:hAnsi="Times New Roman" w:cs="Times New Roman"/>
          <w:i/>
          <w:sz w:val="28"/>
          <w:szCs w:val="28"/>
          <w:lang w:val="ru-RU"/>
        </w:rPr>
        <w:t>Народное образование.</w:t>
      </w:r>
      <w:r w:rsidRPr="0042337F">
        <w:rPr>
          <w:rFonts w:ascii="Times New Roman" w:hAnsi="Times New Roman" w:cs="Times New Roman"/>
          <w:sz w:val="28"/>
          <w:szCs w:val="28"/>
          <w:lang w:val="ru-RU"/>
        </w:rPr>
        <w:t xml:space="preserve"> 2004. № 4. С. 138</w:t>
      </w:r>
      <w:r w:rsidRPr="0042337F">
        <w:rPr>
          <w:rFonts w:ascii="Times New Roman" w:hAnsi="Times New Roman" w:cs="Times New Roman"/>
          <w:sz w:val="28"/>
          <w:szCs w:val="28"/>
          <w:lang w:val="uk-UA"/>
        </w:rPr>
        <w:t>–</w:t>
      </w:r>
      <w:r w:rsidR="00F119DA" w:rsidRPr="0042337F">
        <w:rPr>
          <w:rFonts w:ascii="Times New Roman" w:hAnsi="Times New Roman" w:cs="Times New Roman"/>
          <w:sz w:val="28"/>
          <w:szCs w:val="28"/>
          <w:lang w:val="ru-RU"/>
        </w:rPr>
        <w:t>143</w:t>
      </w:r>
      <w:r w:rsidR="00743DF6" w:rsidRPr="0042337F">
        <w:rPr>
          <w:rFonts w:ascii="Times New Roman" w:hAnsi="Times New Roman" w:cs="Times New Roman"/>
          <w:sz w:val="28"/>
          <w:szCs w:val="28"/>
          <w:lang w:val="ru-RU"/>
        </w:rPr>
        <w:t>.</w:t>
      </w:r>
    </w:p>
    <w:p w:rsidR="00F119DA" w:rsidRPr="0042337F" w:rsidRDefault="00AC7B2B"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iCs/>
          <w:sz w:val="28"/>
          <w:szCs w:val="28"/>
          <w:lang w:val="ru-RU"/>
        </w:rPr>
        <w:t> Селіванова О. </w:t>
      </w:r>
      <w:r w:rsidR="00F119DA" w:rsidRPr="0042337F">
        <w:rPr>
          <w:rFonts w:ascii="Times New Roman" w:hAnsi="Times New Roman" w:cs="Times New Roman"/>
          <w:iCs/>
          <w:sz w:val="28"/>
          <w:szCs w:val="28"/>
          <w:lang w:val="ru-RU"/>
        </w:rPr>
        <w:t>О</w:t>
      </w:r>
      <w:r w:rsidR="00F119DA" w:rsidRPr="0042337F">
        <w:rPr>
          <w:rFonts w:ascii="Times New Roman" w:hAnsi="Times New Roman" w:cs="Times New Roman"/>
          <w:sz w:val="28"/>
          <w:szCs w:val="28"/>
          <w:lang w:val="ru-RU"/>
        </w:rPr>
        <w:t>. Лінгвістична енциклопедія. Полтава: Довкілля-К</w:t>
      </w:r>
      <w:r w:rsidR="00743DF6" w:rsidRPr="0042337F">
        <w:rPr>
          <w:rFonts w:ascii="Times New Roman" w:hAnsi="Times New Roman" w:cs="Times New Roman"/>
          <w:sz w:val="28"/>
          <w:szCs w:val="28"/>
          <w:lang w:val="ru-RU"/>
        </w:rPr>
        <w:t>иїв</w:t>
      </w:r>
      <w:r w:rsidR="00F119DA" w:rsidRPr="0042337F">
        <w:rPr>
          <w:rFonts w:ascii="Times New Roman" w:hAnsi="Times New Roman" w:cs="Times New Roman"/>
          <w:sz w:val="28"/>
          <w:szCs w:val="28"/>
          <w:lang w:val="ru-RU"/>
        </w:rPr>
        <w:t>, 2010.</w:t>
      </w:r>
    </w:p>
    <w:p w:rsidR="00F119DA" w:rsidRPr="0042337F" w:rsidRDefault="00AC7B2B"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iCs/>
          <w:sz w:val="28"/>
          <w:szCs w:val="28"/>
          <w:lang w:val="ru-RU"/>
        </w:rPr>
        <w:t> Селіванова О. </w:t>
      </w:r>
      <w:r w:rsidR="00F119DA" w:rsidRPr="0042337F">
        <w:rPr>
          <w:rFonts w:ascii="Times New Roman" w:hAnsi="Times New Roman" w:cs="Times New Roman"/>
          <w:iCs/>
          <w:sz w:val="28"/>
          <w:szCs w:val="28"/>
          <w:lang w:val="ru-RU"/>
        </w:rPr>
        <w:t>О</w:t>
      </w:r>
      <w:r w:rsidR="00F119DA" w:rsidRPr="0042337F">
        <w:rPr>
          <w:rFonts w:ascii="Times New Roman" w:hAnsi="Times New Roman" w:cs="Times New Roman"/>
          <w:sz w:val="28"/>
          <w:szCs w:val="28"/>
          <w:lang w:val="ru-RU"/>
        </w:rPr>
        <w:t xml:space="preserve">. Сучасна лінгвістика: напрями та проблеми: підручник Полтава: Довкілля-К, 2008. 712 с. </w:t>
      </w:r>
    </w:p>
    <w:p w:rsidR="00F119DA" w:rsidRPr="0042337F" w:rsidRDefault="00AC7B2B" w:rsidP="0041626B">
      <w:pPr>
        <w:pStyle w:val="a3"/>
        <w:numPr>
          <w:ilvl w:val="0"/>
          <w:numId w:val="47"/>
        </w:numPr>
        <w:spacing w:after="0" w:line="360" w:lineRule="auto"/>
        <w:ind w:left="0" w:firstLine="709"/>
        <w:jc w:val="both"/>
        <w:rPr>
          <w:rStyle w:val="fontstyle01"/>
          <w:rFonts w:ascii="Times New Roman" w:hAnsi="Times New Roman" w:cs="Times New Roman"/>
          <w:b w:val="0"/>
          <w:color w:val="auto"/>
          <w:lang w:val="ru-RU"/>
        </w:rPr>
      </w:pPr>
      <w:r w:rsidRPr="0042337F">
        <w:rPr>
          <w:rStyle w:val="fontstyle01"/>
          <w:rFonts w:ascii="Times New Roman" w:hAnsi="Times New Roman" w:cs="Times New Roman"/>
          <w:b w:val="0"/>
          <w:color w:val="auto"/>
          <w:lang w:val="ru-RU"/>
        </w:rPr>
        <w:t> </w:t>
      </w:r>
      <w:r w:rsidR="00F119DA" w:rsidRPr="0042337F">
        <w:rPr>
          <w:rStyle w:val="fontstyle01"/>
          <w:rFonts w:ascii="Times New Roman" w:hAnsi="Times New Roman" w:cs="Times New Roman"/>
          <w:b w:val="0"/>
          <w:color w:val="auto"/>
          <w:lang w:val="ru-RU"/>
        </w:rPr>
        <w:t xml:space="preserve">Симоненко Т. Типологія навчальних текстів у структурі сучасної </w:t>
      </w:r>
      <w:proofErr w:type="gramStart"/>
      <w:r w:rsidR="00F119DA" w:rsidRPr="0042337F">
        <w:rPr>
          <w:rStyle w:val="fontstyle01"/>
          <w:rFonts w:ascii="Times New Roman" w:hAnsi="Times New Roman" w:cs="Times New Roman"/>
          <w:b w:val="0"/>
          <w:color w:val="auto"/>
          <w:lang w:val="ru-RU"/>
        </w:rPr>
        <w:t>рідної  мови</w:t>
      </w:r>
      <w:proofErr w:type="gramEnd"/>
      <w:r w:rsidR="00F119DA" w:rsidRPr="0042337F">
        <w:rPr>
          <w:rStyle w:val="fontstyle01"/>
          <w:rFonts w:ascii="Times New Roman" w:hAnsi="Times New Roman" w:cs="Times New Roman"/>
          <w:b w:val="0"/>
          <w:color w:val="auto"/>
          <w:lang w:val="ru-RU"/>
        </w:rPr>
        <w:t xml:space="preserve">. Укр. мова </w:t>
      </w:r>
      <w:r w:rsidRPr="0042337F">
        <w:rPr>
          <w:rStyle w:val="fontstyle01"/>
          <w:rFonts w:ascii="Times New Roman" w:hAnsi="Times New Roman" w:cs="Times New Roman"/>
          <w:b w:val="0"/>
          <w:color w:val="auto"/>
          <w:lang w:val="ru-RU"/>
        </w:rPr>
        <w:t>і літер. в шк. 2006, № 2. С. 50</w:t>
      </w:r>
      <w:r w:rsidRPr="0042337F">
        <w:rPr>
          <w:rFonts w:ascii="Times New Roman" w:hAnsi="Times New Roman" w:cs="Times New Roman"/>
          <w:sz w:val="28"/>
          <w:szCs w:val="28"/>
          <w:lang w:val="uk-UA"/>
        </w:rPr>
        <w:t>–</w:t>
      </w:r>
      <w:r w:rsidR="00F119DA" w:rsidRPr="0042337F">
        <w:rPr>
          <w:rStyle w:val="fontstyle01"/>
          <w:rFonts w:ascii="Times New Roman" w:hAnsi="Times New Roman" w:cs="Times New Roman"/>
          <w:b w:val="0"/>
          <w:color w:val="auto"/>
          <w:lang w:val="ru-RU"/>
        </w:rPr>
        <w:t>53.</w:t>
      </w:r>
    </w:p>
    <w:p w:rsidR="00F119DA" w:rsidRPr="0042337F" w:rsidRDefault="00AC7B2B" w:rsidP="0041626B">
      <w:pPr>
        <w:pStyle w:val="a3"/>
        <w:numPr>
          <w:ilvl w:val="0"/>
          <w:numId w:val="47"/>
        </w:numPr>
        <w:spacing w:after="0" w:line="360" w:lineRule="auto"/>
        <w:ind w:left="0" w:firstLine="709"/>
        <w:jc w:val="both"/>
        <w:rPr>
          <w:rStyle w:val="fontstyle01"/>
          <w:rFonts w:ascii="Times New Roman" w:hAnsi="Times New Roman" w:cs="Times New Roman"/>
          <w:b w:val="0"/>
          <w:color w:val="auto"/>
          <w:lang w:val="ru-RU"/>
        </w:rPr>
      </w:pPr>
      <w:r w:rsidRPr="0042337F">
        <w:rPr>
          <w:rStyle w:val="fontstyle01"/>
          <w:rFonts w:ascii="Times New Roman" w:hAnsi="Times New Roman" w:cs="Times New Roman"/>
          <w:b w:val="0"/>
          <w:color w:val="auto"/>
          <w:lang w:val="ru-RU"/>
        </w:rPr>
        <w:t> </w:t>
      </w:r>
      <w:r w:rsidR="00F119DA" w:rsidRPr="0042337F">
        <w:rPr>
          <w:rStyle w:val="fontstyle01"/>
          <w:rFonts w:ascii="Times New Roman" w:hAnsi="Times New Roman" w:cs="Times New Roman"/>
          <w:b w:val="0"/>
          <w:color w:val="auto"/>
          <w:lang w:val="ru-RU"/>
        </w:rPr>
        <w:t>Скуратівський В. Вінець. К.: УСГА, 1994. 240 с.</w:t>
      </w:r>
    </w:p>
    <w:p w:rsidR="003A6F20" w:rsidRPr="0042337F" w:rsidRDefault="003A6F20" w:rsidP="0041626B">
      <w:pPr>
        <w:pStyle w:val="a3"/>
        <w:numPr>
          <w:ilvl w:val="0"/>
          <w:numId w:val="47"/>
        </w:numPr>
        <w:shd w:val="clear" w:color="auto" w:fill="FFFFFF"/>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 xml:space="preserve">Солдатова Г. Покоління </w:t>
      </w:r>
      <w:r w:rsidR="00F119DA" w:rsidRPr="0042337F">
        <w:rPr>
          <w:rFonts w:ascii="Times New Roman" w:hAnsi="Times New Roman" w:cs="Times New Roman"/>
          <w:sz w:val="28"/>
          <w:szCs w:val="28"/>
        </w:rPr>
        <w:t>Z</w:t>
      </w:r>
      <w:r w:rsidR="00F119DA" w:rsidRPr="0042337F">
        <w:rPr>
          <w:rFonts w:ascii="Times New Roman" w:hAnsi="Times New Roman" w:cs="Times New Roman"/>
          <w:sz w:val="28"/>
          <w:szCs w:val="28"/>
          <w:lang w:val="ru-RU"/>
        </w:rPr>
        <w:t>: психолог розповіла, як Інтернет змінив сучасних дітей</w:t>
      </w:r>
      <w:r w:rsidR="00743DF6" w:rsidRPr="0042337F">
        <w:rPr>
          <w:rFonts w:ascii="Times New Roman" w:hAnsi="Times New Roman" w:cs="Times New Roman"/>
          <w:sz w:val="28"/>
          <w:szCs w:val="28"/>
          <w:lang w:val="ru-RU"/>
        </w:rPr>
        <w:t xml:space="preserve">. </w:t>
      </w:r>
      <w:r w:rsidR="00F119DA" w:rsidRPr="0042337F">
        <w:rPr>
          <w:rFonts w:ascii="Times New Roman" w:hAnsi="Times New Roman" w:cs="Times New Roman"/>
          <w:sz w:val="28"/>
          <w:szCs w:val="28"/>
          <w:lang w:val="ru-RU"/>
        </w:rPr>
        <w:t xml:space="preserve"> </w:t>
      </w:r>
      <w:r w:rsidR="00F119DA" w:rsidRPr="0042337F">
        <w:rPr>
          <w:rFonts w:ascii="Times New Roman" w:hAnsi="Times New Roman" w:cs="Times New Roman"/>
          <w:sz w:val="28"/>
          <w:szCs w:val="28"/>
        </w:rPr>
        <w:t>URL</w:t>
      </w:r>
      <w:r w:rsidR="00F119DA" w:rsidRPr="0042337F">
        <w:rPr>
          <w:rFonts w:ascii="Times New Roman" w:hAnsi="Times New Roman" w:cs="Times New Roman"/>
          <w:sz w:val="28"/>
          <w:szCs w:val="28"/>
          <w:lang w:val="ru-RU"/>
        </w:rPr>
        <w:t xml:space="preserve">: </w:t>
      </w:r>
      <w:hyperlink r:id="rId23" w:history="1">
        <w:r w:rsidRPr="0042337F">
          <w:rPr>
            <w:rStyle w:val="ac"/>
            <w:rFonts w:ascii="Times New Roman" w:hAnsi="Times New Roman" w:cs="Times New Roman"/>
            <w:color w:val="auto"/>
            <w:sz w:val="28"/>
            <w:szCs w:val="28"/>
            <w:u w:val="none"/>
          </w:rPr>
          <w:t>https</w:t>
        </w:r>
        <w:r w:rsidRPr="0042337F">
          <w:rPr>
            <w:rStyle w:val="ac"/>
            <w:rFonts w:ascii="Times New Roman" w:hAnsi="Times New Roman" w:cs="Times New Roman"/>
            <w:color w:val="auto"/>
            <w:sz w:val="28"/>
            <w:szCs w:val="28"/>
            <w:u w:val="none"/>
            <w:lang w:val="ru-RU"/>
          </w:rPr>
          <w:t>://</w:t>
        </w:r>
        <w:r w:rsidRPr="0042337F">
          <w:rPr>
            <w:rStyle w:val="ac"/>
            <w:rFonts w:ascii="Times New Roman" w:hAnsi="Times New Roman" w:cs="Times New Roman"/>
            <w:color w:val="auto"/>
            <w:sz w:val="28"/>
            <w:szCs w:val="28"/>
            <w:u w:val="none"/>
          </w:rPr>
          <w:t>ukr</w:t>
        </w:r>
        <w:r w:rsidRPr="0042337F">
          <w:rPr>
            <w:rStyle w:val="ac"/>
            <w:rFonts w:ascii="Times New Roman" w:hAnsi="Times New Roman" w:cs="Times New Roman"/>
            <w:color w:val="auto"/>
            <w:sz w:val="28"/>
            <w:szCs w:val="28"/>
            <w:u w:val="none"/>
            <w:lang w:val="ru-RU"/>
          </w:rPr>
          <w:t>.</w:t>
        </w:r>
        <w:r w:rsidRPr="0042337F">
          <w:rPr>
            <w:rStyle w:val="ac"/>
            <w:rFonts w:ascii="Times New Roman" w:hAnsi="Times New Roman" w:cs="Times New Roman"/>
            <w:color w:val="auto"/>
            <w:sz w:val="28"/>
            <w:szCs w:val="28"/>
            <w:u w:val="none"/>
          </w:rPr>
          <w:t>media</w:t>
        </w:r>
        <w:r w:rsidRPr="0042337F">
          <w:rPr>
            <w:rStyle w:val="ac"/>
            <w:rFonts w:ascii="Times New Roman" w:hAnsi="Times New Roman" w:cs="Times New Roman"/>
            <w:color w:val="auto"/>
            <w:sz w:val="28"/>
            <w:szCs w:val="28"/>
            <w:u w:val="none"/>
            <w:lang w:val="ru-RU"/>
          </w:rPr>
          <w:t>/</w:t>
        </w:r>
        <w:r w:rsidRPr="0042337F">
          <w:rPr>
            <w:rStyle w:val="ac"/>
            <w:rFonts w:ascii="Times New Roman" w:hAnsi="Times New Roman" w:cs="Times New Roman"/>
            <w:color w:val="auto"/>
            <w:sz w:val="28"/>
            <w:szCs w:val="28"/>
            <w:u w:val="none"/>
          </w:rPr>
          <w:t>science</w:t>
        </w:r>
        <w:r w:rsidRPr="0042337F">
          <w:rPr>
            <w:rStyle w:val="ac"/>
            <w:rFonts w:ascii="Times New Roman" w:hAnsi="Times New Roman" w:cs="Times New Roman"/>
            <w:color w:val="auto"/>
            <w:sz w:val="28"/>
            <w:szCs w:val="28"/>
            <w:u w:val="none"/>
            <w:lang w:val="ru-RU"/>
          </w:rPr>
          <w:t>/272956/</w:t>
        </w:r>
      </w:hyperlink>
      <w:r w:rsidRPr="0042337F">
        <w:rPr>
          <w:rFonts w:ascii="Times New Roman" w:hAnsi="Times New Roman" w:cs="Times New Roman"/>
          <w:sz w:val="28"/>
          <w:szCs w:val="28"/>
          <w:lang w:val="ru-RU"/>
        </w:rPr>
        <w:t xml:space="preserve"> </w:t>
      </w:r>
      <w:r w:rsidRPr="0042337F">
        <w:rPr>
          <w:rStyle w:val="ac"/>
          <w:rFonts w:ascii="Times New Roman" w:hAnsi="Times New Roman" w:cs="Times New Roman"/>
          <w:color w:val="auto"/>
          <w:sz w:val="28"/>
          <w:szCs w:val="28"/>
          <w:u w:val="none"/>
          <w:lang w:val="uk-UA"/>
        </w:rPr>
        <w:t>(дата звернення: 18.03.2021).</w:t>
      </w:r>
    </w:p>
    <w:p w:rsidR="003A6F20" w:rsidRPr="0042337F" w:rsidRDefault="003A6F20" w:rsidP="0041626B">
      <w:pPr>
        <w:pStyle w:val="a3"/>
        <w:numPr>
          <w:ilvl w:val="0"/>
          <w:numId w:val="47"/>
        </w:numPr>
        <w:shd w:val="clear" w:color="auto" w:fill="FFFFFF"/>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lastRenderedPageBreak/>
        <w:t> </w:t>
      </w:r>
      <w:r w:rsidR="00F119DA" w:rsidRPr="0042337F">
        <w:rPr>
          <w:rFonts w:ascii="Times New Roman" w:hAnsi="Times New Roman" w:cs="Times New Roman"/>
          <w:sz w:val="28"/>
          <w:szCs w:val="28"/>
          <w:lang w:val="ru-RU"/>
        </w:rPr>
        <w:t>Сулейманова П. В. Национально-культурные центры как средство формирования социокультурной компетентности студентов</w:t>
      </w:r>
      <w:r w:rsidR="00743DF6" w:rsidRPr="0042337F">
        <w:rPr>
          <w:rFonts w:ascii="Times New Roman" w:hAnsi="Times New Roman" w:cs="Times New Roman"/>
          <w:sz w:val="28"/>
          <w:szCs w:val="28"/>
          <w:lang w:val="ru-RU"/>
        </w:rPr>
        <w:t xml:space="preserve">. </w:t>
      </w:r>
      <w:r w:rsidR="00743DF6" w:rsidRPr="0042337F">
        <w:rPr>
          <w:rFonts w:ascii="Times New Roman" w:hAnsi="Times New Roman" w:cs="Times New Roman"/>
          <w:sz w:val="28"/>
          <w:szCs w:val="28"/>
        </w:rPr>
        <w:t>URL</w:t>
      </w:r>
      <w:r w:rsidR="00F119DA" w:rsidRPr="0042337F">
        <w:rPr>
          <w:rFonts w:ascii="Times New Roman" w:hAnsi="Times New Roman" w:cs="Times New Roman"/>
          <w:sz w:val="28"/>
          <w:szCs w:val="28"/>
          <w:lang w:val="ru-RU"/>
        </w:rPr>
        <w:t xml:space="preserve">: </w:t>
      </w:r>
      <w:r w:rsidR="00F119DA" w:rsidRPr="0042337F">
        <w:rPr>
          <w:rFonts w:ascii="Times New Roman" w:hAnsi="Times New Roman" w:cs="Times New Roman"/>
          <w:sz w:val="28"/>
          <w:szCs w:val="28"/>
        </w:rPr>
        <w:t>www</w:t>
      </w:r>
      <w:r w:rsidR="00F119DA" w:rsidRPr="0042337F">
        <w:rPr>
          <w:rFonts w:ascii="Times New Roman" w:hAnsi="Times New Roman" w:cs="Times New Roman"/>
          <w:sz w:val="28"/>
          <w:szCs w:val="28"/>
          <w:lang w:val="ru-RU"/>
        </w:rPr>
        <w:t>.</w:t>
      </w:r>
      <w:r w:rsidR="00F119DA" w:rsidRPr="0042337F">
        <w:rPr>
          <w:rFonts w:ascii="Times New Roman" w:hAnsi="Times New Roman" w:cs="Times New Roman"/>
          <w:sz w:val="28"/>
          <w:szCs w:val="28"/>
        </w:rPr>
        <w:t>science</w:t>
      </w:r>
      <w:r w:rsidR="00F119DA" w:rsidRPr="0042337F">
        <w:rPr>
          <w:rFonts w:ascii="Times New Roman" w:hAnsi="Times New Roman" w:cs="Times New Roman"/>
          <w:sz w:val="28"/>
          <w:szCs w:val="28"/>
          <w:lang w:val="ru-RU"/>
        </w:rPr>
        <w:t>-</w:t>
      </w:r>
      <w:r w:rsidR="00F119DA" w:rsidRPr="0042337F">
        <w:rPr>
          <w:rFonts w:ascii="Times New Roman" w:hAnsi="Times New Roman" w:cs="Times New Roman"/>
          <w:sz w:val="28"/>
          <w:szCs w:val="28"/>
        </w:rPr>
        <w:t>education</w:t>
      </w:r>
      <w:r w:rsidR="00F119DA" w:rsidRPr="0042337F">
        <w:rPr>
          <w:rFonts w:ascii="Times New Roman" w:hAnsi="Times New Roman" w:cs="Times New Roman"/>
          <w:sz w:val="28"/>
          <w:szCs w:val="28"/>
          <w:lang w:val="ru-RU"/>
        </w:rPr>
        <w:t>.</w:t>
      </w:r>
      <w:r w:rsidR="00F119DA" w:rsidRPr="0042337F">
        <w:rPr>
          <w:rFonts w:ascii="Times New Roman" w:hAnsi="Times New Roman" w:cs="Times New Roman"/>
          <w:sz w:val="28"/>
          <w:szCs w:val="28"/>
        </w:rPr>
        <w:t>ru</w:t>
      </w:r>
      <w:r w:rsidRPr="0042337F">
        <w:rPr>
          <w:rFonts w:ascii="Times New Roman" w:hAnsi="Times New Roman" w:cs="Times New Roman"/>
          <w:sz w:val="28"/>
          <w:szCs w:val="28"/>
          <w:lang w:val="ru-RU"/>
        </w:rPr>
        <w:t xml:space="preserve">/113- 11137 </w:t>
      </w:r>
      <w:r w:rsidRPr="0042337F">
        <w:rPr>
          <w:rStyle w:val="ac"/>
          <w:rFonts w:ascii="Times New Roman" w:hAnsi="Times New Roman" w:cs="Times New Roman"/>
          <w:color w:val="auto"/>
          <w:sz w:val="28"/>
          <w:szCs w:val="28"/>
          <w:u w:val="none"/>
          <w:lang w:val="uk-UA"/>
        </w:rPr>
        <w:t>(дата звернення: 18.01.2021).</w:t>
      </w:r>
    </w:p>
    <w:p w:rsidR="003A6F20" w:rsidRPr="0042337F" w:rsidRDefault="003A6F20" w:rsidP="0041626B">
      <w:pPr>
        <w:pStyle w:val="a3"/>
        <w:numPr>
          <w:ilvl w:val="0"/>
          <w:numId w:val="47"/>
        </w:numPr>
        <w:shd w:val="clear" w:color="auto" w:fill="FFFFFF"/>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uk-UA"/>
        </w:rPr>
        <w:t> </w:t>
      </w:r>
      <w:r w:rsidR="00F119DA" w:rsidRPr="0042337F">
        <w:rPr>
          <w:rFonts w:ascii="Times New Roman" w:hAnsi="Times New Roman" w:cs="Times New Roman"/>
          <w:sz w:val="28"/>
          <w:szCs w:val="28"/>
          <w:lang w:val="uk-UA"/>
        </w:rPr>
        <w:t>Сутність понять «компетенція», «компетентність», «компетентнісний підхід», «якість освіти» у світлі сучасної освітньої парадигми</w:t>
      </w:r>
      <w:r w:rsidR="00743DF6" w:rsidRPr="0042337F">
        <w:rPr>
          <w:rFonts w:ascii="Times New Roman" w:hAnsi="Times New Roman" w:cs="Times New Roman"/>
          <w:sz w:val="28"/>
          <w:szCs w:val="28"/>
          <w:lang w:val="uk-UA"/>
        </w:rPr>
        <w:t xml:space="preserve">. </w:t>
      </w:r>
      <w:r w:rsidR="00743DF6" w:rsidRPr="0042337F">
        <w:rPr>
          <w:rFonts w:ascii="Times New Roman" w:hAnsi="Times New Roman" w:cs="Times New Roman"/>
          <w:sz w:val="28"/>
          <w:szCs w:val="28"/>
        </w:rPr>
        <w:t>URL</w:t>
      </w:r>
      <w:r w:rsidR="00743DF6" w:rsidRPr="0042337F">
        <w:rPr>
          <w:rFonts w:ascii="Times New Roman" w:hAnsi="Times New Roman" w:cs="Times New Roman"/>
          <w:sz w:val="28"/>
          <w:szCs w:val="28"/>
          <w:lang w:val="uk-UA"/>
        </w:rPr>
        <w:t>:</w:t>
      </w:r>
      <w:r w:rsidR="00F119DA" w:rsidRPr="0042337F">
        <w:rPr>
          <w:rFonts w:ascii="Times New Roman" w:hAnsi="Times New Roman" w:cs="Times New Roman"/>
          <w:sz w:val="28"/>
          <w:szCs w:val="28"/>
          <w:lang w:val="uk-UA"/>
        </w:rPr>
        <w:t xml:space="preserve"> </w:t>
      </w:r>
      <w:hyperlink r:id="rId24" w:history="1">
        <w:r w:rsidR="00F119DA" w:rsidRPr="0042337F">
          <w:rPr>
            <w:rStyle w:val="ac"/>
            <w:rFonts w:ascii="Times New Roman" w:hAnsi="Times New Roman" w:cs="Times New Roman"/>
            <w:color w:val="auto"/>
            <w:sz w:val="28"/>
            <w:szCs w:val="28"/>
            <w:u w:val="none"/>
            <w:lang w:val="uk-UA"/>
          </w:rPr>
          <w:t>http://nvd.luguniv.edu.ua/archiv/NN22/13olmsop.pdf</w:t>
        </w:r>
      </w:hyperlink>
      <w:r w:rsidRPr="0042337F">
        <w:rPr>
          <w:rStyle w:val="ac"/>
          <w:rFonts w:ascii="Times New Roman" w:hAnsi="Times New Roman" w:cs="Times New Roman"/>
          <w:color w:val="auto"/>
          <w:sz w:val="28"/>
          <w:szCs w:val="28"/>
          <w:u w:val="none"/>
          <w:lang w:val="uk-UA"/>
        </w:rPr>
        <w:t xml:space="preserve"> (дата звернення: 18.03.2021).</w:t>
      </w:r>
    </w:p>
    <w:p w:rsidR="00F119DA" w:rsidRPr="0042337F" w:rsidRDefault="003A6F20" w:rsidP="0041626B">
      <w:pPr>
        <w:pStyle w:val="a3"/>
        <w:numPr>
          <w:ilvl w:val="0"/>
          <w:numId w:val="47"/>
        </w:numPr>
        <w:spacing w:after="0" w:line="360" w:lineRule="auto"/>
        <w:ind w:left="0" w:firstLine="709"/>
        <w:jc w:val="both"/>
        <w:rPr>
          <w:rFonts w:ascii="Times New Roman" w:hAnsi="Times New Roman" w:cs="Times New Roman"/>
          <w:bCs/>
          <w:sz w:val="28"/>
          <w:szCs w:val="28"/>
          <w:lang w:val="ru-RU"/>
        </w:rPr>
      </w:pPr>
      <w:r w:rsidRPr="0042337F">
        <w:rPr>
          <w:rFonts w:ascii="Times New Roman" w:hAnsi="Times New Roman" w:cs="Times New Roman"/>
          <w:bCs/>
          <w:sz w:val="28"/>
          <w:szCs w:val="28"/>
          <w:lang w:val="ru-RU"/>
        </w:rPr>
        <w:t> </w:t>
      </w:r>
      <w:r w:rsidR="00F119DA" w:rsidRPr="0042337F">
        <w:rPr>
          <w:rFonts w:ascii="Times New Roman" w:hAnsi="Times New Roman" w:cs="Times New Roman"/>
          <w:bCs/>
          <w:sz w:val="28"/>
          <w:szCs w:val="28"/>
          <w:lang w:val="ru-RU"/>
        </w:rPr>
        <w:t>Сучасний урок. Інт</w:t>
      </w:r>
      <w:r w:rsidR="00743DF6" w:rsidRPr="0042337F">
        <w:rPr>
          <w:rFonts w:ascii="Times New Roman" w:hAnsi="Times New Roman" w:cs="Times New Roman"/>
          <w:bCs/>
          <w:sz w:val="28"/>
          <w:szCs w:val="28"/>
          <w:lang w:val="ru-RU"/>
        </w:rPr>
        <w:t xml:space="preserve">ерактивні технології навчання: </w:t>
      </w:r>
      <w:proofErr w:type="gramStart"/>
      <w:r w:rsidR="00743DF6" w:rsidRPr="0042337F">
        <w:rPr>
          <w:rFonts w:ascii="Times New Roman" w:hAnsi="Times New Roman" w:cs="Times New Roman"/>
          <w:bCs/>
          <w:sz w:val="28"/>
          <w:szCs w:val="28"/>
          <w:lang w:val="ru-RU"/>
        </w:rPr>
        <w:t>н</w:t>
      </w:r>
      <w:r w:rsidR="00F119DA" w:rsidRPr="0042337F">
        <w:rPr>
          <w:rFonts w:ascii="Times New Roman" w:hAnsi="Times New Roman" w:cs="Times New Roman"/>
          <w:bCs/>
          <w:sz w:val="28"/>
          <w:szCs w:val="28"/>
          <w:lang w:val="ru-RU"/>
        </w:rPr>
        <w:t>аук.-</w:t>
      </w:r>
      <w:proofErr w:type="gramEnd"/>
      <w:r w:rsidR="00F119DA" w:rsidRPr="0042337F">
        <w:rPr>
          <w:rFonts w:ascii="Times New Roman" w:hAnsi="Times New Roman" w:cs="Times New Roman"/>
          <w:bCs/>
          <w:sz w:val="28"/>
          <w:szCs w:val="28"/>
          <w:lang w:val="ru-RU"/>
        </w:rPr>
        <w:t xml:space="preserve">метод. посібн./ </w:t>
      </w:r>
      <w:r w:rsidR="00743DF6" w:rsidRPr="0042337F">
        <w:rPr>
          <w:rFonts w:ascii="Times New Roman" w:hAnsi="Times New Roman" w:cs="Times New Roman"/>
          <w:bCs/>
          <w:sz w:val="28"/>
          <w:szCs w:val="28"/>
          <w:lang w:val="ru-RU"/>
        </w:rPr>
        <w:t xml:space="preserve">за ред. О. І. Пометун. </w:t>
      </w:r>
      <w:proofErr w:type="gramStart"/>
      <w:r w:rsidR="00743DF6" w:rsidRPr="0042337F">
        <w:rPr>
          <w:rFonts w:ascii="Times New Roman" w:hAnsi="Times New Roman" w:cs="Times New Roman"/>
          <w:bCs/>
          <w:sz w:val="28"/>
          <w:szCs w:val="28"/>
          <w:lang w:val="ru-RU"/>
        </w:rPr>
        <w:t>Київ :</w:t>
      </w:r>
      <w:proofErr w:type="gramEnd"/>
      <w:r w:rsidR="00743DF6" w:rsidRPr="0042337F">
        <w:rPr>
          <w:rFonts w:ascii="Times New Roman" w:hAnsi="Times New Roman" w:cs="Times New Roman"/>
          <w:bCs/>
          <w:sz w:val="28"/>
          <w:szCs w:val="28"/>
          <w:lang w:val="ru-RU"/>
        </w:rPr>
        <w:t xml:space="preserve"> Видавництво А.С.К., 2004. 192 с.</w:t>
      </w:r>
    </w:p>
    <w:p w:rsidR="00F119DA" w:rsidRPr="0042337F" w:rsidRDefault="003A6F20"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t> Сысоев П. </w:t>
      </w:r>
      <w:r w:rsidR="00F119DA" w:rsidRPr="0042337F">
        <w:rPr>
          <w:rFonts w:ascii="Times New Roman" w:hAnsi="Times New Roman" w:cs="Times New Roman"/>
          <w:sz w:val="28"/>
          <w:szCs w:val="28"/>
          <w:lang w:val="ru-RU"/>
        </w:rPr>
        <w:t>В. Социокультурный компонент содержания обучения американскому варианту английского языка: а</w:t>
      </w:r>
      <w:r w:rsidR="00743DF6" w:rsidRPr="0042337F">
        <w:rPr>
          <w:rFonts w:ascii="Times New Roman" w:hAnsi="Times New Roman" w:cs="Times New Roman"/>
          <w:sz w:val="28"/>
          <w:szCs w:val="28"/>
          <w:lang w:val="ru-RU"/>
        </w:rPr>
        <w:t>втореф. дис. … канд. пед. наук. Тамбов, 1999.</w:t>
      </w:r>
      <w:r w:rsidR="00F119DA" w:rsidRPr="0042337F">
        <w:rPr>
          <w:rFonts w:ascii="Times New Roman" w:hAnsi="Times New Roman" w:cs="Times New Roman"/>
          <w:sz w:val="28"/>
          <w:szCs w:val="28"/>
          <w:lang w:val="ru-RU"/>
        </w:rPr>
        <w:t xml:space="preserve"> 20</w:t>
      </w:r>
      <w:r w:rsidR="00743DF6" w:rsidRPr="0042337F">
        <w:rPr>
          <w:rFonts w:ascii="Times New Roman" w:hAnsi="Times New Roman" w:cs="Times New Roman"/>
          <w:sz w:val="28"/>
          <w:szCs w:val="28"/>
          <w:lang w:val="ru-RU"/>
        </w:rPr>
        <w:t xml:space="preserve"> с.</w:t>
      </w:r>
    </w:p>
    <w:p w:rsidR="00F119DA" w:rsidRPr="0042337F" w:rsidRDefault="003A6F20" w:rsidP="0041626B">
      <w:pPr>
        <w:pStyle w:val="a3"/>
        <w:numPr>
          <w:ilvl w:val="0"/>
          <w:numId w:val="47"/>
        </w:numPr>
        <w:shd w:val="clear" w:color="auto" w:fill="FFFFFF"/>
        <w:spacing w:after="0" w:line="360" w:lineRule="auto"/>
        <w:ind w:left="0" w:firstLine="709"/>
        <w:jc w:val="both"/>
        <w:rPr>
          <w:rFonts w:ascii="Times New Roman" w:eastAsia="Times New Roman" w:hAnsi="Times New Roman" w:cs="Times New Roman"/>
          <w:sz w:val="28"/>
          <w:szCs w:val="28"/>
          <w:lang w:val="ru-RU"/>
        </w:rPr>
      </w:pPr>
      <w:r w:rsidRPr="0042337F">
        <w:rPr>
          <w:rFonts w:ascii="Times New Roman" w:eastAsia="Times New Roman" w:hAnsi="Times New Roman" w:cs="Times New Roman"/>
          <w:sz w:val="28"/>
          <w:szCs w:val="28"/>
          <w:lang w:val="ru-RU"/>
        </w:rPr>
        <w:t> </w:t>
      </w:r>
      <w:r w:rsidR="00743DF6" w:rsidRPr="0042337F">
        <w:rPr>
          <w:rFonts w:ascii="Times New Roman" w:eastAsia="Times New Roman" w:hAnsi="Times New Roman" w:cs="Times New Roman"/>
          <w:sz w:val="28"/>
          <w:szCs w:val="28"/>
          <w:lang w:val="ru-RU"/>
        </w:rPr>
        <w:t xml:space="preserve">Татохов </w:t>
      </w:r>
      <w:r w:rsidR="00F119DA" w:rsidRPr="0042337F">
        <w:rPr>
          <w:rFonts w:ascii="Times New Roman" w:eastAsia="Times New Roman" w:hAnsi="Times New Roman" w:cs="Times New Roman"/>
          <w:sz w:val="28"/>
          <w:szCs w:val="28"/>
          <w:lang w:val="ru-RU"/>
        </w:rPr>
        <w:t>Б.</w:t>
      </w:r>
      <w:r w:rsidRPr="0042337F">
        <w:rPr>
          <w:rFonts w:ascii="Times New Roman" w:eastAsia="Times New Roman" w:hAnsi="Times New Roman" w:cs="Times New Roman"/>
          <w:sz w:val="28"/>
          <w:szCs w:val="28"/>
          <w:lang w:val="ru-RU"/>
        </w:rPr>
        <w:t> </w:t>
      </w:r>
      <w:r w:rsidR="00F119DA" w:rsidRPr="0042337F">
        <w:rPr>
          <w:rFonts w:ascii="Times New Roman" w:eastAsia="Times New Roman" w:hAnsi="Times New Roman" w:cs="Times New Roman"/>
          <w:sz w:val="28"/>
          <w:szCs w:val="28"/>
          <w:lang w:val="ru-RU"/>
        </w:rPr>
        <w:t>А.</w:t>
      </w:r>
      <w:proofErr w:type="gramStart"/>
      <w:r w:rsidR="00743DF6" w:rsidRPr="0042337F">
        <w:rPr>
          <w:rFonts w:ascii="Times New Roman" w:eastAsia="Times New Roman" w:hAnsi="Times New Roman" w:cs="Times New Roman"/>
          <w:sz w:val="28"/>
          <w:szCs w:val="28"/>
          <w:lang w:val="ru-RU"/>
        </w:rPr>
        <w:t>,</w:t>
      </w:r>
      <w:r w:rsidRPr="0042337F">
        <w:rPr>
          <w:rFonts w:ascii="Times New Roman" w:eastAsia="Times New Roman" w:hAnsi="Times New Roman" w:cs="Times New Roman"/>
          <w:sz w:val="28"/>
          <w:szCs w:val="28"/>
          <w:lang w:val="ru-RU"/>
        </w:rPr>
        <w:t xml:space="preserve">  Богатых</w:t>
      </w:r>
      <w:proofErr w:type="gramEnd"/>
      <w:r w:rsidR="00743DF6" w:rsidRPr="0042337F">
        <w:rPr>
          <w:rFonts w:ascii="Times New Roman" w:eastAsia="Times New Roman" w:hAnsi="Times New Roman" w:cs="Times New Roman"/>
          <w:sz w:val="28"/>
          <w:szCs w:val="28"/>
          <w:lang w:val="ru-RU"/>
        </w:rPr>
        <w:t xml:space="preserve"> Н.</w:t>
      </w:r>
      <w:r w:rsidRPr="0042337F">
        <w:rPr>
          <w:rFonts w:ascii="Times New Roman" w:eastAsia="Times New Roman" w:hAnsi="Times New Roman" w:cs="Times New Roman"/>
          <w:sz w:val="28"/>
          <w:szCs w:val="28"/>
          <w:lang w:val="ru-RU"/>
        </w:rPr>
        <w:t> </w:t>
      </w:r>
      <w:r w:rsidR="00743DF6" w:rsidRPr="0042337F">
        <w:rPr>
          <w:rFonts w:ascii="Times New Roman" w:eastAsia="Times New Roman" w:hAnsi="Times New Roman" w:cs="Times New Roman"/>
          <w:sz w:val="28"/>
          <w:szCs w:val="28"/>
          <w:lang w:val="ru-RU"/>
        </w:rPr>
        <w:t>А.</w:t>
      </w:r>
      <w:r w:rsidRPr="0042337F">
        <w:rPr>
          <w:rFonts w:ascii="Times New Roman" w:eastAsia="Times New Roman" w:hAnsi="Times New Roman" w:cs="Times New Roman"/>
          <w:sz w:val="28"/>
          <w:szCs w:val="28"/>
          <w:lang w:val="ru-RU"/>
        </w:rPr>
        <w:t xml:space="preserve">  Поликультурная компетентность</w:t>
      </w:r>
      <w:r w:rsidR="00F119DA" w:rsidRPr="0042337F">
        <w:rPr>
          <w:rFonts w:ascii="Times New Roman" w:eastAsia="Times New Roman" w:hAnsi="Times New Roman" w:cs="Times New Roman"/>
          <w:sz w:val="28"/>
          <w:szCs w:val="28"/>
          <w:lang w:val="ru-RU"/>
        </w:rPr>
        <w:t xml:space="preserve"> –   фактор </w:t>
      </w:r>
      <w:proofErr w:type="gramStart"/>
      <w:r w:rsidR="00F119DA" w:rsidRPr="0042337F">
        <w:rPr>
          <w:rFonts w:ascii="Times New Roman" w:eastAsia="Times New Roman" w:hAnsi="Times New Roman" w:cs="Times New Roman"/>
          <w:sz w:val="28"/>
          <w:szCs w:val="28"/>
          <w:lang w:val="ru-RU"/>
        </w:rPr>
        <w:t>развития  толерантности</w:t>
      </w:r>
      <w:proofErr w:type="gramEnd"/>
      <w:r w:rsidR="00F119DA" w:rsidRPr="0042337F">
        <w:rPr>
          <w:rFonts w:ascii="Times New Roman" w:eastAsia="Times New Roman" w:hAnsi="Times New Roman" w:cs="Times New Roman"/>
          <w:sz w:val="28"/>
          <w:szCs w:val="28"/>
          <w:lang w:val="ru-RU"/>
        </w:rPr>
        <w:t xml:space="preserve">  студентов.  </w:t>
      </w:r>
      <w:proofErr w:type="gramStart"/>
      <w:r w:rsidR="00F119DA" w:rsidRPr="0042337F">
        <w:rPr>
          <w:rFonts w:ascii="Times New Roman" w:eastAsia="Times New Roman" w:hAnsi="Times New Roman" w:cs="Times New Roman"/>
          <w:i/>
          <w:sz w:val="28"/>
          <w:szCs w:val="28"/>
          <w:lang w:val="ru-RU"/>
        </w:rPr>
        <w:t xml:space="preserve">Высшее </w:t>
      </w:r>
      <w:r w:rsidR="00F119DA" w:rsidRPr="0042337F">
        <w:rPr>
          <w:rFonts w:ascii="Times New Roman" w:eastAsia="Times New Roman" w:hAnsi="Times New Roman" w:cs="Times New Roman"/>
          <w:i/>
          <w:sz w:val="28"/>
          <w:szCs w:val="28"/>
          <w:lang w:val="uk-UA"/>
        </w:rPr>
        <w:t xml:space="preserve"> </w:t>
      </w:r>
      <w:r w:rsidR="00F119DA" w:rsidRPr="0042337F">
        <w:rPr>
          <w:rFonts w:ascii="Times New Roman" w:eastAsia="Times New Roman" w:hAnsi="Times New Roman" w:cs="Times New Roman"/>
          <w:i/>
          <w:sz w:val="28"/>
          <w:szCs w:val="28"/>
          <w:lang w:val="ru-RU"/>
        </w:rPr>
        <w:t>образова</w:t>
      </w:r>
      <w:r w:rsidR="00AF4C95" w:rsidRPr="0042337F">
        <w:rPr>
          <w:rFonts w:ascii="Times New Roman" w:eastAsia="Times New Roman" w:hAnsi="Times New Roman" w:cs="Times New Roman"/>
          <w:i/>
          <w:sz w:val="28"/>
          <w:szCs w:val="28"/>
          <w:lang w:val="ru-RU"/>
        </w:rPr>
        <w:t>ние</w:t>
      </w:r>
      <w:proofErr w:type="gramEnd"/>
      <w:r w:rsidR="00AF4C95" w:rsidRPr="0042337F">
        <w:rPr>
          <w:rFonts w:ascii="Times New Roman" w:eastAsia="Times New Roman" w:hAnsi="Times New Roman" w:cs="Times New Roman"/>
          <w:i/>
          <w:sz w:val="28"/>
          <w:szCs w:val="28"/>
          <w:lang w:val="ru-RU"/>
        </w:rPr>
        <w:t xml:space="preserve">. </w:t>
      </w:r>
      <w:r w:rsidR="00AF4C95" w:rsidRPr="0042337F">
        <w:rPr>
          <w:rFonts w:ascii="Times New Roman" w:eastAsia="Times New Roman" w:hAnsi="Times New Roman" w:cs="Times New Roman"/>
          <w:sz w:val="28"/>
          <w:szCs w:val="28"/>
          <w:lang w:val="ru-RU"/>
        </w:rPr>
        <w:t>2003.С</w:t>
      </w:r>
      <w:r w:rsidR="00F119DA" w:rsidRPr="0042337F">
        <w:rPr>
          <w:rFonts w:ascii="Times New Roman" w:eastAsia="Times New Roman" w:hAnsi="Times New Roman" w:cs="Times New Roman"/>
          <w:sz w:val="28"/>
          <w:szCs w:val="28"/>
          <w:lang w:val="ru-RU"/>
        </w:rPr>
        <w:t>.</w:t>
      </w:r>
      <w:r w:rsidR="00AF4C95" w:rsidRPr="0042337F">
        <w:rPr>
          <w:rFonts w:ascii="Times New Roman" w:eastAsia="Times New Roman" w:hAnsi="Times New Roman" w:cs="Times New Roman"/>
          <w:sz w:val="28"/>
          <w:szCs w:val="28"/>
          <w:lang w:val="ru-RU"/>
        </w:rPr>
        <w:t> </w:t>
      </w:r>
      <w:r w:rsidRPr="0042337F">
        <w:rPr>
          <w:rFonts w:ascii="Times New Roman" w:eastAsia="Times New Roman" w:hAnsi="Times New Roman" w:cs="Times New Roman"/>
          <w:sz w:val="28"/>
          <w:szCs w:val="28"/>
          <w:lang w:val="ru-RU"/>
        </w:rPr>
        <w:t xml:space="preserve">24– </w:t>
      </w:r>
      <w:r w:rsidR="00F119DA" w:rsidRPr="0042337F">
        <w:rPr>
          <w:rFonts w:ascii="Times New Roman" w:eastAsia="Times New Roman" w:hAnsi="Times New Roman" w:cs="Times New Roman"/>
          <w:sz w:val="28"/>
          <w:szCs w:val="28"/>
          <w:lang w:val="ru-RU"/>
        </w:rPr>
        <w:t>26.</w:t>
      </w:r>
    </w:p>
    <w:p w:rsidR="003A6F20" w:rsidRPr="0042337F" w:rsidRDefault="003A6F20" w:rsidP="0041626B">
      <w:pPr>
        <w:pStyle w:val="a3"/>
        <w:numPr>
          <w:ilvl w:val="0"/>
          <w:numId w:val="47"/>
        </w:numPr>
        <w:shd w:val="clear" w:color="auto" w:fill="FFFFFF"/>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uk-UA"/>
        </w:rPr>
        <w:t> </w:t>
      </w:r>
      <w:r w:rsidR="00F119DA" w:rsidRPr="0042337F">
        <w:rPr>
          <w:rFonts w:ascii="Times New Roman" w:hAnsi="Times New Roman" w:cs="Times New Roman"/>
          <w:sz w:val="28"/>
          <w:szCs w:val="28"/>
          <w:lang w:val="uk-UA"/>
        </w:rPr>
        <w:t xml:space="preserve">Топчій Л. </w:t>
      </w:r>
      <w:r w:rsidR="00F119DA" w:rsidRPr="0042337F">
        <w:rPr>
          <w:rFonts w:ascii="Times New Roman" w:hAnsi="Times New Roman" w:cs="Times New Roman"/>
          <w:sz w:val="28"/>
          <w:szCs w:val="28"/>
        </w:rPr>
        <w:t>C</w:t>
      </w:r>
      <w:r w:rsidR="00F119DA" w:rsidRPr="0042337F">
        <w:rPr>
          <w:rFonts w:ascii="Times New Roman" w:hAnsi="Times New Roman" w:cs="Times New Roman"/>
          <w:sz w:val="28"/>
          <w:szCs w:val="28"/>
          <w:lang w:val="uk-UA"/>
        </w:rPr>
        <w:t>. Педагогічні умови підготовки майбутніх учителів</w:t>
      </w:r>
      <w:r w:rsidR="00743DF6" w:rsidRPr="0042337F">
        <w:rPr>
          <w:rFonts w:ascii="Times New Roman" w:hAnsi="Times New Roman" w:cs="Times New Roman"/>
          <w:sz w:val="28"/>
          <w:szCs w:val="28"/>
          <w:lang w:val="uk-UA"/>
        </w:rPr>
        <w:t>-</w:t>
      </w:r>
      <w:r w:rsidR="00F119DA" w:rsidRPr="0042337F">
        <w:rPr>
          <w:rFonts w:ascii="Times New Roman" w:hAnsi="Times New Roman" w:cs="Times New Roman"/>
          <w:sz w:val="28"/>
          <w:szCs w:val="28"/>
          <w:lang w:val="uk-UA"/>
        </w:rPr>
        <w:t xml:space="preserve">філологів до формування соціокультурної компетентності </w:t>
      </w:r>
      <w:r w:rsidR="00743DF6" w:rsidRPr="0042337F">
        <w:rPr>
          <w:rFonts w:ascii="Times New Roman" w:hAnsi="Times New Roman" w:cs="Times New Roman"/>
          <w:sz w:val="28"/>
          <w:szCs w:val="28"/>
          <w:lang w:val="uk-UA"/>
        </w:rPr>
        <w:t xml:space="preserve">учнів старших класів гімназії. </w:t>
      </w:r>
      <w:r w:rsidR="00F119DA" w:rsidRPr="0042337F">
        <w:rPr>
          <w:rFonts w:ascii="Times New Roman" w:hAnsi="Times New Roman" w:cs="Times New Roman"/>
          <w:i/>
          <w:sz w:val="28"/>
          <w:szCs w:val="28"/>
          <w:lang w:val="uk-UA"/>
        </w:rPr>
        <w:t>Педагогіка вищої та середньої школи</w:t>
      </w:r>
      <w:r w:rsidR="00F119DA" w:rsidRPr="0042337F">
        <w:rPr>
          <w:rFonts w:ascii="Times New Roman" w:hAnsi="Times New Roman" w:cs="Times New Roman"/>
          <w:sz w:val="28"/>
          <w:szCs w:val="28"/>
          <w:lang w:val="uk-UA"/>
        </w:rPr>
        <w:t xml:space="preserve">. </w:t>
      </w:r>
      <w:r w:rsidR="00743DF6" w:rsidRPr="0042337F">
        <w:rPr>
          <w:rFonts w:ascii="Times New Roman" w:hAnsi="Times New Roman" w:cs="Times New Roman"/>
          <w:sz w:val="28"/>
          <w:szCs w:val="28"/>
          <w:lang w:val="ru-RU"/>
        </w:rPr>
        <w:t>2015. Вип. 44.</w:t>
      </w:r>
      <w:r w:rsidRPr="0042337F">
        <w:rPr>
          <w:rFonts w:ascii="Times New Roman" w:hAnsi="Times New Roman" w:cs="Times New Roman"/>
          <w:sz w:val="28"/>
          <w:szCs w:val="28"/>
          <w:lang w:val="ru-RU"/>
        </w:rPr>
        <w:t xml:space="preserve"> С. </w:t>
      </w:r>
      <w:r w:rsidR="00F119DA" w:rsidRPr="0042337F">
        <w:rPr>
          <w:rFonts w:ascii="Times New Roman" w:hAnsi="Times New Roman" w:cs="Times New Roman"/>
          <w:sz w:val="28"/>
          <w:szCs w:val="28"/>
          <w:lang w:val="ru-RU"/>
        </w:rPr>
        <w:t>122</w:t>
      </w:r>
      <w:r w:rsidRPr="0042337F">
        <w:rPr>
          <w:rFonts w:ascii="Times New Roman" w:eastAsia="Times New Roman" w:hAnsi="Times New Roman" w:cs="Times New Roman"/>
          <w:sz w:val="28"/>
          <w:szCs w:val="28"/>
          <w:lang w:val="ru-RU"/>
        </w:rPr>
        <w:t xml:space="preserve">– </w:t>
      </w:r>
      <w:r w:rsidR="00F119DA" w:rsidRPr="0042337F">
        <w:rPr>
          <w:rFonts w:ascii="Times New Roman" w:hAnsi="Times New Roman" w:cs="Times New Roman"/>
          <w:sz w:val="28"/>
          <w:szCs w:val="28"/>
          <w:lang w:val="ru-RU"/>
        </w:rPr>
        <w:t>128.</w:t>
      </w:r>
      <w:r w:rsidR="00743DF6" w:rsidRPr="0042337F">
        <w:rPr>
          <w:rFonts w:ascii="Times New Roman" w:hAnsi="Times New Roman" w:cs="Times New Roman"/>
          <w:sz w:val="28"/>
          <w:szCs w:val="28"/>
          <w:lang w:val="ru-RU"/>
        </w:rPr>
        <w:t xml:space="preserve"> </w:t>
      </w:r>
      <w:r w:rsidR="00743DF6" w:rsidRPr="0042337F">
        <w:rPr>
          <w:rFonts w:ascii="Times New Roman" w:hAnsi="Times New Roman" w:cs="Times New Roman"/>
          <w:sz w:val="28"/>
          <w:szCs w:val="28"/>
        </w:rPr>
        <w:t>URL</w:t>
      </w:r>
      <w:r w:rsidR="00F119DA" w:rsidRPr="0042337F">
        <w:rPr>
          <w:rFonts w:ascii="Times New Roman" w:hAnsi="Times New Roman" w:cs="Times New Roman"/>
          <w:sz w:val="28"/>
          <w:szCs w:val="28"/>
          <w:lang w:val="ru-RU"/>
        </w:rPr>
        <w:t xml:space="preserve">: </w:t>
      </w:r>
      <w:hyperlink r:id="rId25" w:history="1">
        <w:r w:rsidR="00F119DA" w:rsidRPr="0042337F">
          <w:rPr>
            <w:rStyle w:val="ac"/>
            <w:rFonts w:ascii="Times New Roman" w:hAnsi="Times New Roman" w:cs="Times New Roman"/>
            <w:color w:val="auto"/>
            <w:sz w:val="28"/>
            <w:szCs w:val="28"/>
            <w:u w:val="none"/>
          </w:rPr>
          <w:t>http</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nbuv</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gov</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ua</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UJRN</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PVSSh</w:t>
        </w:r>
        <w:r w:rsidR="00F119DA" w:rsidRPr="0042337F">
          <w:rPr>
            <w:rStyle w:val="ac"/>
            <w:rFonts w:ascii="Times New Roman" w:hAnsi="Times New Roman" w:cs="Times New Roman"/>
            <w:color w:val="auto"/>
            <w:sz w:val="28"/>
            <w:szCs w:val="28"/>
            <w:u w:val="none"/>
            <w:lang w:val="ru-RU"/>
          </w:rPr>
          <w:t>_2015_44_24</w:t>
        </w:r>
      </w:hyperlink>
      <w:r w:rsidR="00F119DA" w:rsidRPr="0042337F">
        <w:rPr>
          <w:rFonts w:ascii="Times New Roman" w:hAnsi="Times New Roman" w:cs="Times New Roman"/>
          <w:sz w:val="28"/>
          <w:szCs w:val="28"/>
          <w:lang w:val="ru-RU"/>
        </w:rPr>
        <w:t>.</w:t>
      </w:r>
      <w:r w:rsidRPr="0042337F">
        <w:rPr>
          <w:rFonts w:ascii="Times New Roman" w:hAnsi="Times New Roman" w:cs="Times New Roman"/>
          <w:sz w:val="28"/>
          <w:szCs w:val="28"/>
          <w:lang w:val="ru-RU"/>
        </w:rPr>
        <w:t xml:space="preserve"> </w:t>
      </w:r>
      <w:r w:rsidRPr="0042337F">
        <w:rPr>
          <w:rStyle w:val="ac"/>
          <w:rFonts w:ascii="Times New Roman" w:hAnsi="Times New Roman" w:cs="Times New Roman"/>
          <w:color w:val="auto"/>
          <w:sz w:val="28"/>
          <w:szCs w:val="28"/>
          <w:u w:val="none"/>
          <w:lang w:val="uk-UA"/>
        </w:rPr>
        <w:t>(дата звернення: 15.05.2021).</w:t>
      </w:r>
    </w:p>
    <w:p w:rsidR="00F119DA" w:rsidRPr="0042337F" w:rsidRDefault="003A6F20" w:rsidP="0041626B">
      <w:pPr>
        <w:pStyle w:val="a3"/>
        <w:numPr>
          <w:ilvl w:val="0"/>
          <w:numId w:val="47"/>
        </w:numPr>
        <w:spacing w:after="0" w:line="360" w:lineRule="auto"/>
        <w:ind w:left="0" w:firstLine="709"/>
        <w:jc w:val="both"/>
        <w:rPr>
          <w:rFonts w:ascii="Times New Roman" w:hAnsi="Times New Roman" w:cs="Times New Roman"/>
          <w:sz w:val="28"/>
          <w:szCs w:val="28"/>
          <w:lang w:val="uk-UA"/>
        </w:rPr>
      </w:pP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Топч</w:t>
      </w:r>
      <w:r w:rsidR="00F119DA" w:rsidRPr="0042337F">
        <w:rPr>
          <w:rFonts w:ascii="Times New Roman" w:hAnsi="Times New Roman" w:cs="Times New Roman"/>
          <w:sz w:val="28"/>
          <w:szCs w:val="28"/>
          <w:lang w:val="uk-UA"/>
        </w:rPr>
        <w:t>ій Л.</w:t>
      </w:r>
      <w:r w:rsidR="00F119DA" w:rsidRPr="0042337F">
        <w:rPr>
          <w:rFonts w:ascii="Times New Roman" w:hAnsi="Times New Roman" w:cs="Times New Roman"/>
          <w:sz w:val="28"/>
          <w:szCs w:val="28"/>
        </w:rPr>
        <w:t> C</w:t>
      </w:r>
      <w:r w:rsidR="00F119DA" w:rsidRPr="0042337F">
        <w:rPr>
          <w:rFonts w:ascii="Times New Roman" w:hAnsi="Times New Roman" w:cs="Times New Roman"/>
          <w:sz w:val="28"/>
          <w:szCs w:val="28"/>
          <w:lang w:val="ru-RU"/>
        </w:rPr>
        <w:t>. Формування україномовно</w:t>
      </w:r>
      <w:r w:rsidR="00F119DA" w:rsidRPr="0042337F">
        <w:rPr>
          <w:rFonts w:ascii="Times New Roman" w:hAnsi="Times New Roman" w:cs="Times New Roman"/>
          <w:sz w:val="28"/>
          <w:szCs w:val="28"/>
          <w:lang w:val="uk-UA"/>
        </w:rPr>
        <w:t xml:space="preserve">ї соціокультурної компетентності: теоретичні і практичні аспекти. </w:t>
      </w:r>
      <w:r w:rsidR="00F119DA" w:rsidRPr="0042337F">
        <w:rPr>
          <w:rFonts w:ascii="Times New Roman" w:hAnsi="Times New Roman" w:cs="Times New Roman"/>
          <w:i/>
          <w:sz w:val="28"/>
          <w:szCs w:val="28"/>
          <w:lang w:val="uk-UA"/>
        </w:rPr>
        <w:t>Молодий вчений</w:t>
      </w:r>
      <w:r w:rsidR="0041626B" w:rsidRPr="0042337F">
        <w:rPr>
          <w:rFonts w:ascii="Times New Roman" w:hAnsi="Times New Roman" w:cs="Times New Roman"/>
          <w:sz w:val="28"/>
          <w:szCs w:val="28"/>
          <w:lang w:val="uk-UA"/>
        </w:rPr>
        <w:t>. 2014. № 7. С. </w:t>
      </w:r>
      <w:r w:rsidRPr="0042337F">
        <w:rPr>
          <w:rFonts w:ascii="Times New Roman" w:hAnsi="Times New Roman" w:cs="Times New Roman"/>
          <w:sz w:val="28"/>
          <w:szCs w:val="28"/>
          <w:lang w:val="uk-UA"/>
        </w:rPr>
        <w:t>170</w:t>
      </w:r>
      <w:r w:rsidRPr="0042337F">
        <w:rPr>
          <w:rFonts w:ascii="Times New Roman" w:eastAsia="Times New Roman" w:hAnsi="Times New Roman" w:cs="Times New Roman"/>
          <w:sz w:val="28"/>
          <w:szCs w:val="28"/>
          <w:lang w:val="ru-RU"/>
        </w:rPr>
        <w:t xml:space="preserve">– </w:t>
      </w:r>
      <w:r w:rsidR="00F119DA" w:rsidRPr="0042337F">
        <w:rPr>
          <w:rFonts w:ascii="Times New Roman" w:hAnsi="Times New Roman" w:cs="Times New Roman"/>
          <w:sz w:val="28"/>
          <w:szCs w:val="28"/>
          <w:lang w:val="uk-UA"/>
        </w:rPr>
        <w:t>173.</w:t>
      </w:r>
    </w:p>
    <w:p w:rsidR="00F119DA" w:rsidRPr="0042337F" w:rsidRDefault="003A6F20" w:rsidP="0041626B">
      <w:pPr>
        <w:pStyle w:val="a3"/>
        <w:numPr>
          <w:ilvl w:val="0"/>
          <w:numId w:val="47"/>
        </w:numPr>
        <w:spacing w:after="0" w:line="360" w:lineRule="auto"/>
        <w:ind w:left="0" w:firstLine="709"/>
        <w:jc w:val="both"/>
        <w:rPr>
          <w:rFonts w:ascii="Times New Roman" w:hAnsi="Times New Roman" w:cs="Times New Roman"/>
          <w:sz w:val="28"/>
          <w:szCs w:val="28"/>
          <w:lang w:val="uk-UA"/>
        </w:rPr>
      </w:pPr>
      <w:r w:rsidRPr="0042337F">
        <w:rPr>
          <w:rFonts w:ascii="Times New Roman" w:hAnsi="Times New Roman" w:cs="Times New Roman"/>
          <w:sz w:val="28"/>
          <w:szCs w:val="28"/>
          <w:lang w:val="uk-UA"/>
        </w:rPr>
        <w:t> </w:t>
      </w:r>
      <w:r w:rsidR="00F119DA" w:rsidRPr="0042337F">
        <w:rPr>
          <w:rFonts w:ascii="Times New Roman" w:hAnsi="Times New Roman" w:cs="Times New Roman"/>
          <w:sz w:val="28"/>
          <w:szCs w:val="28"/>
          <w:lang w:val="uk-UA"/>
        </w:rPr>
        <w:t>Тройницька</w:t>
      </w:r>
      <w:r w:rsidR="00F119DA" w:rsidRPr="0042337F">
        <w:rPr>
          <w:rFonts w:ascii="Times New Roman" w:hAnsi="Times New Roman" w:cs="Times New Roman"/>
          <w:sz w:val="28"/>
          <w:szCs w:val="28"/>
        </w:rPr>
        <w:t> </w:t>
      </w:r>
      <w:r w:rsidR="00F119DA" w:rsidRPr="0042337F">
        <w:rPr>
          <w:rFonts w:ascii="Times New Roman" w:hAnsi="Times New Roman" w:cs="Times New Roman"/>
          <w:sz w:val="28"/>
          <w:szCs w:val="28"/>
          <w:lang w:val="uk-UA"/>
        </w:rPr>
        <w:t xml:space="preserve"> С.</w:t>
      </w:r>
      <w:r w:rsidRPr="0042337F">
        <w:rPr>
          <w:rFonts w:ascii="Times New Roman" w:hAnsi="Times New Roman" w:cs="Times New Roman"/>
          <w:sz w:val="28"/>
          <w:szCs w:val="28"/>
          <w:lang w:val="uk-UA"/>
        </w:rPr>
        <w:t> </w:t>
      </w:r>
      <w:r w:rsidR="00F119DA" w:rsidRPr="0042337F">
        <w:rPr>
          <w:rFonts w:ascii="Times New Roman" w:hAnsi="Times New Roman" w:cs="Times New Roman"/>
          <w:sz w:val="28"/>
          <w:szCs w:val="28"/>
          <w:lang w:val="uk-UA"/>
        </w:rPr>
        <w:t>Б. Використання міжпредметних зв’язків в навчальновиховному процесі сучасної школи</w:t>
      </w:r>
      <w:r w:rsidR="00743DF6" w:rsidRPr="0042337F">
        <w:rPr>
          <w:rFonts w:ascii="Times New Roman" w:hAnsi="Times New Roman" w:cs="Times New Roman"/>
          <w:sz w:val="28"/>
          <w:szCs w:val="28"/>
          <w:lang w:val="uk-UA"/>
        </w:rPr>
        <w:t xml:space="preserve">. </w:t>
      </w:r>
      <w:r w:rsidR="00F119DA" w:rsidRPr="0042337F">
        <w:rPr>
          <w:rFonts w:ascii="Times New Roman" w:hAnsi="Times New Roman" w:cs="Times New Roman"/>
          <w:i/>
          <w:sz w:val="28"/>
          <w:szCs w:val="28"/>
          <w:lang w:val="uk-UA"/>
        </w:rPr>
        <w:t>Імідж сучасного педагога</w:t>
      </w:r>
      <w:r w:rsidR="00F119DA" w:rsidRPr="0042337F">
        <w:rPr>
          <w:rFonts w:ascii="Times New Roman" w:hAnsi="Times New Roman" w:cs="Times New Roman"/>
          <w:sz w:val="28"/>
          <w:szCs w:val="28"/>
          <w:lang w:val="uk-UA"/>
        </w:rPr>
        <w:t>.</w:t>
      </w:r>
      <w:r w:rsidR="00F119DA" w:rsidRPr="0042337F">
        <w:rPr>
          <w:rFonts w:ascii="Times New Roman" w:hAnsi="Times New Roman" w:cs="Times New Roman"/>
          <w:sz w:val="28"/>
          <w:szCs w:val="28"/>
        </w:rPr>
        <w:t> </w:t>
      </w:r>
      <w:r w:rsidR="00F119DA" w:rsidRPr="0042337F">
        <w:rPr>
          <w:rFonts w:ascii="Times New Roman" w:hAnsi="Times New Roman" w:cs="Times New Roman"/>
          <w:sz w:val="28"/>
          <w:szCs w:val="28"/>
          <w:lang w:val="uk-UA"/>
        </w:rPr>
        <w:t xml:space="preserve"> 2002. №</w:t>
      </w:r>
      <w:r w:rsidR="00F119DA" w:rsidRPr="0042337F">
        <w:rPr>
          <w:rFonts w:ascii="Times New Roman" w:hAnsi="Times New Roman" w:cs="Times New Roman"/>
          <w:sz w:val="28"/>
          <w:szCs w:val="28"/>
        </w:rPr>
        <w:t> </w:t>
      </w:r>
      <w:r w:rsidR="00F119DA" w:rsidRPr="0042337F">
        <w:rPr>
          <w:rFonts w:ascii="Times New Roman" w:hAnsi="Times New Roman" w:cs="Times New Roman"/>
          <w:sz w:val="28"/>
          <w:szCs w:val="28"/>
          <w:lang w:val="uk-UA"/>
        </w:rPr>
        <w:t>3</w:t>
      </w:r>
      <w:r w:rsidR="00743DF6" w:rsidRPr="0042337F">
        <w:rPr>
          <w:rFonts w:ascii="Times New Roman" w:hAnsi="Times New Roman" w:cs="Times New Roman"/>
          <w:sz w:val="28"/>
          <w:szCs w:val="28"/>
          <w:lang w:val="uk-UA"/>
        </w:rPr>
        <w:t>.</w:t>
      </w:r>
      <w:r w:rsidR="00F119DA" w:rsidRPr="0042337F">
        <w:rPr>
          <w:rFonts w:ascii="Times New Roman" w:hAnsi="Times New Roman" w:cs="Times New Roman"/>
          <w:sz w:val="28"/>
          <w:szCs w:val="28"/>
        </w:rPr>
        <w:t> </w:t>
      </w:r>
      <w:r w:rsidR="00F119DA" w:rsidRPr="0042337F">
        <w:rPr>
          <w:rFonts w:ascii="Times New Roman" w:hAnsi="Times New Roman" w:cs="Times New Roman"/>
          <w:sz w:val="28"/>
          <w:szCs w:val="28"/>
          <w:lang w:val="uk-UA"/>
        </w:rPr>
        <w:t>С.</w:t>
      </w:r>
      <w:r w:rsidR="00F119DA" w:rsidRPr="0042337F">
        <w:rPr>
          <w:rFonts w:ascii="Times New Roman" w:hAnsi="Times New Roman" w:cs="Times New Roman"/>
          <w:sz w:val="28"/>
          <w:szCs w:val="28"/>
        </w:rPr>
        <w:t> </w:t>
      </w:r>
      <w:r w:rsidR="00F119DA" w:rsidRPr="0042337F">
        <w:rPr>
          <w:rFonts w:ascii="Times New Roman" w:hAnsi="Times New Roman" w:cs="Times New Roman"/>
          <w:sz w:val="28"/>
          <w:szCs w:val="28"/>
          <w:lang w:val="uk-UA"/>
        </w:rPr>
        <w:t>43</w:t>
      </w:r>
      <w:r w:rsidRPr="0042337F">
        <w:rPr>
          <w:rFonts w:ascii="Times New Roman" w:eastAsia="Times New Roman" w:hAnsi="Times New Roman" w:cs="Times New Roman"/>
          <w:sz w:val="28"/>
          <w:szCs w:val="28"/>
          <w:lang w:val="ru-RU"/>
        </w:rPr>
        <w:t>–</w:t>
      </w:r>
      <w:r w:rsidR="00F119DA" w:rsidRPr="0042337F">
        <w:rPr>
          <w:rFonts w:ascii="Times New Roman" w:hAnsi="Times New Roman" w:cs="Times New Roman"/>
          <w:sz w:val="28"/>
          <w:szCs w:val="28"/>
          <w:lang w:val="uk-UA"/>
        </w:rPr>
        <w:t xml:space="preserve">47. </w:t>
      </w:r>
    </w:p>
    <w:p w:rsidR="00F119DA" w:rsidRPr="0042337F" w:rsidRDefault="003A6F20" w:rsidP="0041626B">
      <w:pPr>
        <w:pStyle w:val="a3"/>
        <w:numPr>
          <w:ilvl w:val="0"/>
          <w:numId w:val="47"/>
        </w:numPr>
        <w:spacing w:after="0" w:line="360" w:lineRule="auto"/>
        <w:ind w:left="0" w:firstLine="709"/>
        <w:jc w:val="both"/>
        <w:rPr>
          <w:rFonts w:ascii="Times New Roman" w:hAnsi="Times New Roman" w:cs="Times New Roman"/>
          <w:bCs/>
          <w:sz w:val="28"/>
          <w:szCs w:val="28"/>
          <w:lang w:val="uk-UA"/>
        </w:rPr>
      </w:pPr>
      <w:r w:rsidRPr="0042337F">
        <w:rPr>
          <w:rFonts w:ascii="Times New Roman" w:hAnsi="Times New Roman" w:cs="Times New Roman"/>
          <w:sz w:val="28"/>
          <w:szCs w:val="28"/>
          <w:lang w:val="uk-UA"/>
        </w:rPr>
        <w:t> </w:t>
      </w:r>
      <w:r w:rsidR="00F119DA" w:rsidRPr="0042337F">
        <w:rPr>
          <w:rFonts w:ascii="Times New Roman" w:hAnsi="Times New Roman" w:cs="Times New Roman"/>
          <w:sz w:val="28"/>
          <w:szCs w:val="28"/>
          <w:lang w:val="uk-UA"/>
        </w:rPr>
        <w:t xml:space="preserve">Українська мова (профільний рівень): підруч. для 10 кл. закл. заг. серед. освіти / </w:t>
      </w:r>
      <w:r w:rsidR="00F119DA" w:rsidRPr="0042337F">
        <w:rPr>
          <w:rFonts w:ascii="Times New Roman" w:hAnsi="Times New Roman" w:cs="Times New Roman"/>
          <w:bCs/>
          <w:sz w:val="28"/>
          <w:szCs w:val="28"/>
          <w:lang w:val="uk-UA"/>
        </w:rPr>
        <w:t>С.</w:t>
      </w:r>
      <w:r w:rsidRPr="0042337F">
        <w:rPr>
          <w:rFonts w:ascii="Times New Roman" w:hAnsi="Times New Roman" w:cs="Times New Roman"/>
          <w:bCs/>
          <w:sz w:val="28"/>
          <w:szCs w:val="28"/>
          <w:lang w:val="uk-UA"/>
        </w:rPr>
        <w:t> </w:t>
      </w:r>
      <w:r w:rsidR="00F119DA" w:rsidRPr="0042337F">
        <w:rPr>
          <w:rFonts w:ascii="Times New Roman" w:hAnsi="Times New Roman" w:cs="Times New Roman"/>
          <w:bCs/>
          <w:sz w:val="28"/>
          <w:szCs w:val="28"/>
          <w:lang w:val="uk-UA"/>
        </w:rPr>
        <w:t>О.</w:t>
      </w:r>
      <w:r w:rsidRPr="0042337F">
        <w:rPr>
          <w:rFonts w:ascii="Times New Roman" w:hAnsi="Times New Roman" w:cs="Times New Roman"/>
          <w:bCs/>
          <w:sz w:val="28"/>
          <w:szCs w:val="28"/>
          <w:lang w:val="uk-UA"/>
        </w:rPr>
        <w:t> </w:t>
      </w:r>
      <w:r w:rsidR="00F119DA" w:rsidRPr="0042337F">
        <w:rPr>
          <w:rFonts w:ascii="Times New Roman" w:hAnsi="Times New Roman" w:cs="Times New Roman"/>
          <w:bCs/>
          <w:sz w:val="28"/>
          <w:szCs w:val="28"/>
          <w:lang w:val="uk-UA"/>
        </w:rPr>
        <w:t>Караман, О.</w:t>
      </w:r>
      <w:r w:rsidR="00F119DA" w:rsidRPr="0042337F">
        <w:rPr>
          <w:rFonts w:ascii="Times New Roman" w:hAnsi="Times New Roman" w:cs="Times New Roman"/>
          <w:bCs/>
          <w:sz w:val="28"/>
          <w:szCs w:val="28"/>
          <w:lang w:val="ru-RU"/>
        </w:rPr>
        <w:t> </w:t>
      </w:r>
      <w:r w:rsidR="00F119DA" w:rsidRPr="0042337F">
        <w:rPr>
          <w:rFonts w:ascii="Times New Roman" w:hAnsi="Times New Roman" w:cs="Times New Roman"/>
          <w:bCs/>
          <w:sz w:val="28"/>
          <w:szCs w:val="28"/>
          <w:lang w:val="uk-UA"/>
        </w:rPr>
        <w:t>М. Горошкіна, О.В. Караман, Л. О.</w:t>
      </w:r>
      <w:r w:rsidRPr="0042337F">
        <w:rPr>
          <w:rFonts w:ascii="Times New Roman" w:hAnsi="Times New Roman" w:cs="Times New Roman"/>
          <w:bCs/>
          <w:sz w:val="28"/>
          <w:szCs w:val="28"/>
          <w:lang w:val="uk-UA"/>
        </w:rPr>
        <w:t> </w:t>
      </w:r>
      <w:r w:rsidR="00F119DA" w:rsidRPr="0042337F">
        <w:rPr>
          <w:rFonts w:ascii="Times New Roman" w:hAnsi="Times New Roman" w:cs="Times New Roman"/>
          <w:bCs/>
          <w:sz w:val="28"/>
          <w:szCs w:val="28"/>
          <w:lang w:val="uk-UA"/>
        </w:rPr>
        <w:t>Попова. Харків : Ранок, 2018. 272 с.</w:t>
      </w:r>
    </w:p>
    <w:p w:rsidR="003A6F20" w:rsidRPr="0042337F" w:rsidRDefault="003A6F20" w:rsidP="0041626B">
      <w:pPr>
        <w:pStyle w:val="a3"/>
        <w:numPr>
          <w:ilvl w:val="0"/>
          <w:numId w:val="47"/>
        </w:numPr>
        <w:shd w:val="clear" w:color="auto" w:fill="FFFFFF"/>
        <w:spacing w:after="0" w:line="360" w:lineRule="auto"/>
        <w:ind w:left="0" w:firstLine="709"/>
        <w:jc w:val="both"/>
        <w:rPr>
          <w:rFonts w:ascii="Times New Roman" w:hAnsi="Times New Roman" w:cs="Times New Roman"/>
          <w:sz w:val="28"/>
          <w:szCs w:val="28"/>
          <w:lang w:val="ru-RU"/>
        </w:rPr>
      </w:pPr>
      <w:r w:rsidRPr="0042337F">
        <w:rPr>
          <w:rFonts w:ascii="Times New Roman" w:eastAsia="Times New Roman" w:hAnsi="Times New Roman" w:cs="Times New Roman"/>
          <w:sz w:val="28"/>
          <w:szCs w:val="28"/>
          <w:lang w:val="uk-UA"/>
        </w:rPr>
        <w:lastRenderedPageBreak/>
        <w:t> </w:t>
      </w:r>
      <w:r w:rsidR="00F119DA" w:rsidRPr="0042337F">
        <w:rPr>
          <w:rFonts w:ascii="Times New Roman" w:eastAsia="Times New Roman" w:hAnsi="Times New Roman" w:cs="Times New Roman"/>
          <w:sz w:val="28"/>
          <w:szCs w:val="28"/>
          <w:lang w:val="uk-UA"/>
        </w:rPr>
        <w:t>Українська мова. 10-11 класи. Програма для загальноосвітніх навчальних закладів з українською мовою навчання. Рівень стандарту.</w:t>
      </w:r>
      <w:r w:rsidR="00F119DA" w:rsidRPr="0042337F">
        <w:rPr>
          <w:rFonts w:ascii="Times New Roman" w:hAnsi="Times New Roman" w:cs="Times New Roman"/>
          <w:sz w:val="28"/>
          <w:szCs w:val="28"/>
          <w:lang w:val="uk-UA"/>
        </w:rPr>
        <w:t xml:space="preserve"> </w:t>
      </w:r>
      <w:r w:rsidR="00743DF6" w:rsidRPr="0042337F">
        <w:rPr>
          <w:rFonts w:ascii="Times New Roman" w:hAnsi="Times New Roman" w:cs="Times New Roman"/>
          <w:sz w:val="28"/>
          <w:szCs w:val="28"/>
        </w:rPr>
        <w:t>URL</w:t>
      </w:r>
      <w:r w:rsidR="00743DF6" w:rsidRPr="0042337F">
        <w:rPr>
          <w:rFonts w:ascii="Times New Roman" w:hAnsi="Times New Roman" w:cs="Times New Roman"/>
          <w:sz w:val="28"/>
          <w:szCs w:val="28"/>
          <w:lang w:val="uk-UA"/>
        </w:rPr>
        <w:t>:</w:t>
      </w:r>
      <w:r w:rsidR="00743DF6" w:rsidRPr="0042337F">
        <w:rPr>
          <w:lang w:val="ru-RU"/>
        </w:rPr>
        <w:t xml:space="preserve"> </w:t>
      </w:r>
      <w:hyperlink r:id="rId26" w:history="1">
        <w:r w:rsidR="00F119DA" w:rsidRPr="0042337F">
          <w:rPr>
            <w:rStyle w:val="ac"/>
            <w:rFonts w:ascii="Times New Roman" w:hAnsi="Times New Roman" w:cs="Times New Roman"/>
            <w:color w:val="auto"/>
            <w:sz w:val="28"/>
            <w:szCs w:val="28"/>
            <w:u w:val="none"/>
            <w:lang w:val="uk-UA"/>
          </w:rPr>
          <w:t>https://mon.gov.ua/ua/osvita/zagalna-serednya-osvita/navchalni-programi/navchalni-programi-dlya-10-11-klasiv</w:t>
        </w:r>
      </w:hyperlink>
      <w:r w:rsidRPr="0042337F">
        <w:rPr>
          <w:rStyle w:val="ac"/>
          <w:rFonts w:ascii="Times New Roman" w:hAnsi="Times New Roman" w:cs="Times New Roman"/>
          <w:color w:val="auto"/>
          <w:sz w:val="28"/>
          <w:szCs w:val="28"/>
          <w:u w:val="none"/>
          <w:lang w:val="uk-UA"/>
        </w:rPr>
        <w:t xml:space="preserve"> (дата звернення: 21.04.2021).</w:t>
      </w:r>
    </w:p>
    <w:p w:rsidR="00F119DA" w:rsidRPr="0042337F" w:rsidRDefault="003A6F20" w:rsidP="0041626B">
      <w:pPr>
        <w:pStyle w:val="a3"/>
        <w:numPr>
          <w:ilvl w:val="0"/>
          <w:numId w:val="47"/>
        </w:numPr>
        <w:spacing w:after="0" w:line="360" w:lineRule="auto"/>
        <w:ind w:left="0" w:firstLine="709"/>
        <w:jc w:val="both"/>
        <w:rPr>
          <w:rFonts w:ascii="Times New Roman" w:hAnsi="Times New Roman" w:cs="Times New Roman"/>
          <w:sz w:val="28"/>
          <w:szCs w:val="28"/>
          <w:lang w:val="uk-UA"/>
        </w:rPr>
      </w:pPr>
      <w:r w:rsidRPr="0042337F">
        <w:rPr>
          <w:rFonts w:ascii="Times New Roman" w:eastAsia="Times New Roman" w:hAnsi="Times New Roman" w:cs="Times New Roman"/>
          <w:sz w:val="28"/>
          <w:szCs w:val="28"/>
          <w:lang w:val="uk-UA"/>
        </w:rPr>
        <w:t> </w:t>
      </w:r>
      <w:r w:rsidR="00F119DA" w:rsidRPr="0042337F">
        <w:rPr>
          <w:rFonts w:ascii="Times New Roman" w:eastAsia="Times New Roman" w:hAnsi="Times New Roman" w:cs="Times New Roman"/>
          <w:sz w:val="28"/>
          <w:szCs w:val="28"/>
          <w:lang w:val="uk-UA"/>
        </w:rPr>
        <w:t xml:space="preserve">Українська мова. 10-11 класи. Програма для профільного навчання учнів загальноосвітніх навчальних закладів. </w:t>
      </w:r>
      <w:r w:rsidR="00F119DA" w:rsidRPr="0042337F">
        <w:rPr>
          <w:rFonts w:ascii="Times New Roman" w:hAnsi="Times New Roman" w:cs="Times New Roman"/>
          <w:sz w:val="28"/>
          <w:szCs w:val="28"/>
          <w:lang w:val="uk-UA"/>
        </w:rPr>
        <w:t>Філологічний напрям, профіль – українська філологія.</w:t>
      </w:r>
      <w:r w:rsidR="00AF4C95" w:rsidRPr="0042337F">
        <w:rPr>
          <w:rFonts w:ascii="Times New Roman" w:hAnsi="Times New Roman" w:cs="Times New Roman"/>
          <w:sz w:val="28"/>
          <w:szCs w:val="28"/>
          <w:lang w:val="uk-UA"/>
        </w:rPr>
        <w:t xml:space="preserve"> </w:t>
      </w:r>
      <w:r w:rsidR="00AF4C95" w:rsidRPr="0042337F">
        <w:rPr>
          <w:rFonts w:ascii="Times New Roman" w:hAnsi="Times New Roman" w:cs="Times New Roman"/>
          <w:sz w:val="28"/>
          <w:szCs w:val="28"/>
        </w:rPr>
        <w:t>URL</w:t>
      </w:r>
      <w:r w:rsidR="00AF4C95" w:rsidRPr="0042337F">
        <w:rPr>
          <w:rFonts w:ascii="Times New Roman" w:hAnsi="Times New Roman" w:cs="Times New Roman"/>
          <w:sz w:val="28"/>
          <w:szCs w:val="28"/>
          <w:lang w:val="uk-UA"/>
        </w:rPr>
        <w:t>:</w:t>
      </w:r>
      <w:r w:rsidR="00F119DA" w:rsidRPr="0042337F">
        <w:rPr>
          <w:rFonts w:ascii="Times New Roman" w:hAnsi="Times New Roman" w:cs="Times New Roman"/>
          <w:sz w:val="28"/>
          <w:szCs w:val="28"/>
          <w:lang w:val="uk-UA"/>
        </w:rPr>
        <w:t xml:space="preserve"> </w:t>
      </w:r>
      <w:hyperlink r:id="rId27" w:history="1">
        <w:r w:rsidR="00F119DA" w:rsidRPr="0042337F">
          <w:rPr>
            <w:rStyle w:val="ac"/>
            <w:rFonts w:ascii="Times New Roman" w:hAnsi="Times New Roman" w:cs="Times New Roman"/>
            <w:color w:val="auto"/>
            <w:sz w:val="28"/>
            <w:szCs w:val="28"/>
            <w:u w:val="none"/>
            <w:lang w:val="uk-UA"/>
          </w:rPr>
          <w:t>https://mon.gov.ua/ua/osvita/zagalna-serednya-osvita/navchalni-programi/navchalni-programi-dlya-10-11-klasiv</w:t>
        </w:r>
      </w:hyperlink>
      <w:r w:rsidRPr="0042337F">
        <w:rPr>
          <w:rStyle w:val="ac"/>
          <w:rFonts w:ascii="Times New Roman" w:hAnsi="Times New Roman" w:cs="Times New Roman"/>
          <w:color w:val="auto"/>
          <w:sz w:val="28"/>
          <w:szCs w:val="28"/>
          <w:u w:val="none"/>
          <w:lang w:val="uk-UA"/>
        </w:rPr>
        <w:t xml:space="preserve"> (дата звернення: 17.04.2021).</w:t>
      </w:r>
    </w:p>
    <w:p w:rsidR="00F119DA" w:rsidRPr="0042337F" w:rsidRDefault="003A6F20"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uk-UA"/>
        </w:rPr>
        <w:t> </w:t>
      </w:r>
      <w:proofErr w:type="gramStart"/>
      <w:r w:rsidR="00F119DA" w:rsidRPr="0042337F">
        <w:rPr>
          <w:rFonts w:ascii="Times New Roman" w:hAnsi="Times New Roman" w:cs="Times New Roman"/>
          <w:sz w:val="28"/>
          <w:szCs w:val="28"/>
          <w:lang w:val="ru-RU"/>
        </w:rPr>
        <w:t>Усатенко</w:t>
      </w:r>
      <w:r w:rsidR="00F119DA" w:rsidRPr="0042337F">
        <w:rPr>
          <w:rFonts w:ascii="Times New Roman" w:hAnsi="Times New Roman" w:cs="Times New Roman"/>
          <w:sz w:val="28"/>
          <w:szCs w:val="28"/>
        </w:rPr>
        <w:t> </w:t>
      </w:r>
      <w:r w:rsidR="00F119DA" w:rsidRPr="0042337F">
        <w:rPr>
          <w:rFonts w:ascii="Times New Roman" w:hAnsi="Times New Roman" w:cs="Times New Roman"/>
          <w:sz w:val="28"/>
          <w:szCs w:val="28"/>
          <w:lang w:val="ru-RU"/>
        </w:rPr>
        <w:t xml:space="preserve"> Т.</w:t>
      </w:r>
      <w:proofErr w:type="gramEnd"/>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В. Інтеграція змісту освіти та навчання мови</w:t>
      </w:r>
      <w:r w:rsidR="00AF4C95" w:rsidRPr="0042337F">
        <w:rPr>
          <w:rFonts w:ascii="Times New Roman" w:hAnsi="Times New Roman" w:cs="Times New Roman"/>
          <w:sz w:val="28"/>
          <w:szCs w:val="28"/>
          <w:lang w:val="ru-RU"/>
        </w:rPr>
        <w:t>.</w:t>
      </w:r>
      <w:r w:rsidR="00F119DA" w:rsidRPr="0042337F">
        <w:rPr>
          <w:rFonts w:ascii="Times New Roman" w:hAnsi="Times New Roman" w:cs="Times New Roman"/>
          <w:sz w:val="28"/>
          <w:szCs w:val="28"/>
          <w:lang w:val="ru-RU"/>
        </w:rPr>
        <w:t xml:space="preserve"> </w:t>
      </w:r>
      <w:r w:rsidR="00F119DA" w:rsidRPr="0042337F">
        <w:rPr>
          <w:rFonts w:ascii="Times New Roman" w:hAnsi="Times New Roman" w:cs="Times New Roman"/>
          <w:i/>
          <w:sz w:val="28"/>
          <w:szCs w:val="28"/>
          <w:lang w:val="ru-RU"/>
        </w:rPr>
        <w:t>Українська мова та література в школі.</w:t>
      </w:r>
      <w:r w:rsidR="00F119DA" w:rsidRPr="0042337F">
        <w:rPr>
          <w:rFonts w:ascii="Times New Roman" w:hAnsi="Times New Roman" w:cs="Times New Roman"/>
          <w:i/>
          <w:sz w:val="28"/>
          <w:szCs w:val="28"/>
        </w:rPr>
        <w:t> </w:t>
      </w:r>
      <w:r w:rsidR="00F119DA" w:rsidRPr="0042337F">
        <w:rPr>
          <w:rFonts w:ascii="Times New Roman" w:hAnsi="Times New Roman" w:cs="Times New Roman"/>
          <w:sz w:val="28"/>
          <w:szCs w:val="28"/>
          <w:lang w:val="ru-RU"/>
        </w:rPr>
        <w:t>1996.</w:t>
      </w:r>
      <w:r w:rsidR="00AF4C95" w:rsidRPr="0042337F">
        <w:rPr>
          <w:rFonts w:ascii="Times New Roman" w:hAnsi="Times New Roman" w:cs="Times New Roman"/>
          <w:sz w:val="28"/>
          <w:szCs w:val="28"/>
          <w:lang w:val="ru-RU"/>
        </w:rPr>
        <w:t xml:space="preserve"> </w:t>
      </w:r>
      <w:r w:rsidR="00F119DA" w:rsidRPr="0042337F">
        <w:rPr>
          <w:rFonts w:ascii="Times New Roman" w:hAnsi="Times New Roman" w:cs="Times New Roman"/>
          <w:sz w:val="28"/>
          <w:szCs w:val="28"/>
          <w:lang w:val="ru-RU"/>
        </w:rPr>
        <w:t>№</w:t>
      </w:r>
      <w:r w:rsidR="00F119DA" w:rsidRPr="0042337F">
        <w:rPr>
          <w:rFonts w:ascii="Times New Roman" w:hAnsi="Times New Roman" w:cs="Times New Roman"/>
          <w:sz w:val="28"/>
          <w:szCs w:val="28"/>
        </w:rPr>
        <w:t> </w:t>
      </w:r>
      <w:r w:rsidR="00F119DA" w:rsidRPr="0042337F">
        <w:rPr>
          <w:rFonts w:ascii="Times New Roman" w:hAnsi="Times New Roman" w:cs="Times New Roman"/>
          <w:sz w:val="28"/>
          <w:szCs w:val="28"/>
          <w:lang w:val="ru-RU"/>
        </w:rPr>
        <w:t>11.</w:t>
      </w:r>
      <w:r w:rsidR="00F119DA" w:rsidRPr="0042337F">
        <w:rPr>
          <w:rFonts w:ascii="Times New Roman" w:hAnsi="Times New Roman" w:cs="Times New Roman"/>
          <w:sz w:val="28"/>
          <w:szCs w:val="28"/>
        </w:rPr>
        <w:t> </w:t>
      </w:r>
      <w:r w:rsidR="00F119DA" w:rsidRPr="0042337F">
        <w:rPr>
          <w:rFonts w:ascii="Times New Roman" w:hAnsi="Times New Roman" w:cs="Times New Roman"/>
          <w:sz w:val="28"/>
          <w:szCs w:val="28"/>
          <w:lang w:val="ru-RU"/>
        </w:rPr>
        <w:t xml:space="preserve"> С.</w:t>
      </w:r>
      <w:r w:rsidR="00F119DA" w:rsidRPr="0042337F">
        <w:rPr>
          <w:rFonts w:ascii="Times New Roman" w:hAnsi="Times New Roman" w:cs="Times New Roman"/>
          <w:sz w:val="28"/>
          <w:szCs w:val="28"/>
        </w:rPr>
        <w:t> </w:t>
      </w:r>
      <w:r w:rsidR="00F119DA" w:rsidRPr="0042337F">
        <w:rPr>
          <w:rFonts w:ascii="Times New Roman" w:hAnsi="Times New Roman" w:cs="Times New Roman"/>
          <w:sz w:val="28"/>
          <w:szCs w:val="28"/>
          <w:lang w:val="ru-RU"/>
        </w:rPr>
        <w:t>6–9.</w:t>
      </w:r>
    </w:p>
    <w:p w:rsidR="000F28A9" w:rsidRPr="0042337F" w:rsidRDefault="000F28A9"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t xml:space="preserve"> Флиер А. «Культура мира» и культурная компетентность. </w:t>
      </w:r>
      <w:r w:rsidRPr="0042337F">
        <w:rPr>
          <w:rFonts w:ascii="Times New Roman" w:hAnsi="Times New Roman" w:cs="Times New Roman"/>
          <w:sz w:val="28"/>
          <w:szCs w:val="28"/>
        </w:rPr>
        <w:t>URL</w:t>
      </w:r>
      <w:r w:rsidRPr="0042337F">
        <w:rPr>
          <w:rFonts w:ascii="Times New Roman" w:hAnsi="Times New Roman" w:cs="Times New Roman"/>
          <w:sz w:val="28"/>
          <w:szCs w:val="28"/>
          <w:lang w:val="ru-RU"/>
        </w:rPr>
        <w:t xml:space="preserve">: </w:t>
      </w:r>
      <w:r w:rsidRPr="0042337F">
        <w:rPr>
          <w:rFonts w:ascii="Times New Roman" w:hAnsi="Times New Roman" w:cs="Times New Roman"/>
          <w:sz w:val="28"/>
          <w:szCs w:val="28"/>
        </w:rPr>
        <w:t>http</w:t>
      </w:r>
      <w:r w:rsidRPr="0042337F">
        <w:rPr>
          <w:rFonts w:ascii="Times New Roman" w:hAnsi="Times New Roman" w:cs="Times New Roman"/>
          <w:sz w:val="28"/>
          <w:szCs w:val="28"/>
          <w:lang w:val="ru-RU"/>
        </w:rPr>
        <w:t>://</w:t>
      </w:r>
      <w:r w:rsidRPr="0042337F">
        <w:rPr>
          <w:rFonts w:ascii="Times New Roman" w:hAnsi="Times New Roman" w:cs="Times New Roman"/>
          <w:sz w:val="28"/>
          <w:szCs w:val="28"/>
        </w:rPr>
        <w:t>ifapcom</w:t>
      </w:r>
      <w:r w:rsidRPr="0042337F">
        <w:rPr>
          <w:rFonts w:ascii="Times New Roman" w:hAnsi="Times New Roman" w:cs="Times New Roman"/>
          <w:sz w:val="28"/>
          <w:szCs w:val="28"/>
          <w:lang w:val="ru-RU"/>
        </w:rPr>
        <w:t>.</w:t>
      </w:r>
      <w:r w:rsidRPr="0042337F">
        <w:rPr>
          <w:rFonts w:ascii="Times New Roman" w:hAnsi="Times New Roman" w:cs="Times New Roman"/>
          <w:sz w:val="28"/>
          <w:szCs w:val="28"/>
        </w:rPr>
        <w:t>ru</w:t>
      </w:r>
      <w:r w:rsidRPr="0042337F">
        <w:rPr>
          <w:rFonts w:ascii="Times New Roman" w:hAnsi="Times New Roman" w:cs="Times New Roman"/>
          <w:sz w:val="28"/>
          <w:szCs w:val="28"/>
          <w:lang w:val="ru-RU"/>
        </w:rPr>
        <w:t>/</w:t>
      </w:r>
      <w:r w:rsidRPr="0042337F">
        <w:rPr>
          <w:rFonts w:ascii="Times New Roman" w:hAnsi="Times New Roman" w:cs="Times New Roman"/>
          <w:sz w:val="28"/>
          <w:szCs w:val="28"/>
        </w:rPr>
        <w:t>files</w:t>
      </w:r>
      <w:r w:rsidRPr="0042337F">
        <w:rPr>
          <w:rFonts w:ascii="Times New Roman" w:hAnsi="Times New Roman" w:cs="Times New Roman"/>
          <w:sz w:val="28"/>
          <w:szCs w:val="28"/>
          <w:lang w:val="ru-RU"/>
        </w:rPr>
        <w:t>/</w:t>
      </w:r>
      <w:r w:rsidRPr="0042337F">
        <w:rPr>
          <w:rFonts w:ascii="Times New Roman" w:hAnsi="Times New Roman" w:cs="Times New Roman"/>
          <w:sz w:val="28"/>
          <w:szCs w:val="28"/>
        </w:rPr>
        <w:t>Monitoring</w:t>
      </w:r>
      <w:r w:rsidRPr="0042337F">
        <w:rPr>
          <w:rFonts w:ascii="Times New Roman" w:hAnsi="Times New Roman" w:cs="Times New Roman"/>
          <w:sz w:val="28"/>
          <w:szCs w:val="28"/>
          <w:lang w:val="ru-RU"/>
        </w:rPr>
        <w:t>/</w:t>
      </w:r>
      <w:r w:rsidRPr="0042337F">
        <w:rPr>
          <w:rFonts w:ascii="Times New Roman" w:hAnsi="Times New Roman" w:cs="Times New Roman"/>
          <w:sz w:val="28"/>
          <w:szCs w:val="28"/>
        </w:rPr>
        <w:t>flier</w:t>
      </w:r>
      <w:r w:rsidRPr="0042337F">
        <w:rPr>
          <w:rFonts w:ascii="Times New Roman" w:hAnsi="Times New Roman" w:cs="Times New Roman"/>
          <w:sz w:val="28"/>
          <w:szCs w:val="28"/>
          <w:lang w:val="ru-RU"/>
        </w:rPr>
        <w:t>_</w:t>
      </w:r>
      <w:r w:rsidRPr="0042337F">
        <w:rPr>
          <w:rFonts w:ascii="Times New Roman" w:hAnsi="Times New Roman" w:cs="Times New Roman"/>
          <w:sz w:val="28"/>
          <w:szCs w:val="28"/>
        </w:rPr>
        <w:t>kult</w:t>
      </w:r>
      <w:r w:rsidRPr="0042337F">
        <w:rPr>
          <w:rFonts w:ascii="Times New Roman" w:hAnsi="Times New Roman" w:cs="Times New Roman"/>
          <w:sz w:val="28"/>
          <w:szCs w:val="28"/>
          <w:lang w:val="ru-RU"/>
        </w:rPr>
        <w:t>_</w:t>
      </w:r>
      <w:r w:rsidRPr="0042337F">
        <w:rPr>
          <w:rFonts w:ascii="Times New Roman" w:hAnsi="Times New Roman" w:cs="Times New Roman"/>
          <w:sz w:val="28"/>
          <w:szCs w:val="28"/>
        </w:rPr>
        <w:t>mira</w:t>
      </w:r>
      <w:r w:rsidRPr="0042337F">
        <w:rPr>
          <w:rFonts w:ascii="Times New Roman" w:hAnsi="Times New Roman" w:cs="Times New Roman"/>
          <w:sz w:val="28"/>
          <w:szCs w:val="28"/>
          <w:lang w:val="ru-RU"/>
        </w:rPr>
        <w:t>.</w:t>
      </w:r>
      <w:r w:rsidRPr="0042337F">
        <w:rPr>
          <w:rFonts w:ascii="Times New Roman" w:hAnsi="Times New Roman" w:cs="Times New Roman"/>
          <w:sz w:val="28"/>
          <w:szCs w:val="28"/>
        </w:rPr>
        <w:t>pdf</w:t>
      </w:r>
      <w:r w:rsidRPr="0042337F">
        <w:rPr>
          <w:rFonts w:ascii="Times New Roman" w:hAnsi="Times New Roman" w:cs="Times New Roman"/>
          <w:sz w:val="28"/>
          <w:szCs w:val="28"/>
          <w:lang w:val="ru-RU"/>
        </w:rPr>
        <w:t xml:space="preserve">. </w:t>
      </w:r>
      <w:r w:rsidR="003A6F20" w:rsidRPr="0042337F">
        <w:rPr>
          <w:rStyle w:val="ac"/>
          <w:rFonts w:ascii="Times New Roman" w:hAnsi="Times New Roman" w:cs="Times New Roman"/>
          <w:color w:val="auto"/>
          <w:sz w:val="28"/>
          <w:szCs w:val="28"/>
          <w:u w:val="none"/>
          <w:lang w:val="uk-UA"/>
        </w:rPr>
        <w:t>(дата звернення: 13.06.2021).</w:t>
      </w:r>
    </w:p>
    <w:p w:rsidR="00A000EC" w:rsidRPr="0042337F" w:rsidRDefault="000F28A9"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rPr>
        <w:t> </w:t>
      </w:r>
      <w:r w:rsidR="003A6F20" w:rsidRPr="0042337F">
        <w:rPr>
          <w:rFonts w:ascii="Times New Roman" w:hAnsi="Times New Roman" w:cs="Times New Roman"/>
          <w:sz w:val="28"/>
          <w:szCs w:val="28"/>
          <w:lang w:val="ru-RU"/>
        </w:rPr>
        <w:t>Фоменко Т. </w:t>
      </w:r>
      <w:r w:rsidR="00A000EC" w:rsidRPr="0042337F">
        <w:rPr>
          <w:rFonts w:ascii="Times New Roman" w:hAnsi="Times New Roman" w:cs="Times New Roman"/>
          <w:sz w:val="28"/>
          <w:szCs w:val="28"/>
          <w:lang w:val="ru-RU"/>
        </w:rPr>
        <w:t xml:space="preserve">М. Визначення поняття «соціокультурна компетентність» у </w:t>
      </w:r>
      <w:r w:rsidR="00AF4C95" w:rsidRPr="0042337F">
        <w:rPr>
          <w:rFonts w:ascii="Times New Roman" w:hAnsi="Times New Roman" w:cs="Times New Roman"/>
          <w:sz w:val="28"/>
          <w:szCs w:val="28"/>
          <w:lang w:val="ru-RU"/>
        </w:rPr>
        <w:t xml:space="preserve">сучасній парадигмі вищої освіти. </w:t>
      </w:r>
      <w:r w:rsidR="00AF4C95" w:rsidRPr="0042337F">
        <w:rPr>
          <w:rFonts w:ascii="Times New Roman" w:hAnsi="Times New Roman" w:cs="Times New Roman"/>
          <w:sz w:val="28"/>
          <w:szCs w:val="28"/>
        </w:rPr>
        <w:t>URL</w:t>
      </w:r>
      <w:r w:rsidR="00AF4C95" w:rsidRPr="0042337F">
        <w:rPr>
          <w:rFonts w:ascii="Times New Roman" w:hAnsi="Times New Roman" w:cs="Times New Roman"/>
          <w:sz w:val="28"/>
          <w:szCs w:val="28"/>
          <w:lang w:val="ru-RU"/>
        </w:rPr>
        <w:t xml:space="preserve">: </w:t>
      </w:r>
      <w:hyperlink r:id="rId28" w:history="1">
        <w:r w:rsidR="003A6F20" w:rsidRPr="0042337F">
          <w:rPr>
            <w:rStyle w:val="ac"/>
            <w:rFonts w:ascii="Times New Roman" w:hAnsi="Times New Roman" w:cs="Times New Roman"/>
            <w:color w:val="auto"/>
            <w:sz w:val="28"/>
            <w:szCs w:val="28"/>
            <w:u w:val="none"/>
          </w:rPr>
          <w:t>http</w:t>
        </w:r>
        <w:r w:rsidR="003A6F20" w:rsidRPr="0042337F">
          <w:rPr>
            <w:rStyle w:val="ac"/>
            <w:rFonts w:ascii="Times New Roman" w:hAnsi="Times New Roman" w:cs="Times New Roman"/>
            <w:color w:val="auto"/>
            <w:sz w:val="28"/>
            <w:szCs w:val="28"/>
            <w:u w:val="none"/>
            <w:lang w:val="ru-RU"/>
          </w:rPr>
          <w:t>://</w:t>
        </w:r>
        <w:r w:rsidR="003A6F20" w:rsidRPr="0042337F">
          <w:rPr>
            <w:rStyle w:val="ac"/>
            <w:rFonts w:ascii="Times New Roman" w:hAnsi="Times New Roman" w:cs="Times New Roman"/>
            <w:color w:val="auto"/>
            <w:sz w:val="28"/>
            <w:szCs w:val="28"/>
            <w:u w:val="none"/>
          </w:rPr>
          <w:t>journals</w:t>
        </w:r>
        <w:r w:rsidR="003A6F20" w:rsidRPr="0042337F">
          <w:rPr>
            <w:rStyle w:val="ac"/>
            <w:rFonts w:ascii="Times New Roman" w:hAnsi="Times New Roman" w:cs="Times New Roman"/>
            <w:color w:val="auto"/>
            <w:sz w:val="28"/>
            <w:szCs w:val="28"/>
            <w:u w:val="none"/>
            <w:lang w:val="ru-RU"/>
          </w:rPr>
          <w:t>.</w:t>
        </w:r>
        <w:r w:rsidR="003A6F20" w:rsidRPr="0042337F">
          <w:rPr>
            <w:rStyle w:val="ac"/>
            <w:rFonts w:ascii="Times New Roman" w:hAnsi="Times New Roman" w:cs="Times New Roman"/>
            <w:color w:val="auto"/>
            <w:sz w:val="28"/>
            <w:szCs w:val="28"/>
            <w:u w:val="none"/>
          </w:rPr>
          <w:t>uran</w:t>
        </w:r>
        <w:r w:rsidR="003A6F20" w:rsidRPr="0042337F">
          <w:rPr>
            <w:rStyle w:val="ac"/>
            <w:rFonts w:ascii="Times New Roman" w:hAnsi="Times New Roman" w:cs="Times New Roman"/>
            <w:color w:val="auto"/>
            <w:sz w:val="28"/>
            <w:szCs w:val="28"/>
            <w:u w:val="none"/>
            <w:lang w:val="ru-RU"/>
          </w:rPr>
          <w:t>.</w:t>
        </w:r>
        <w:r w:rsidR="003A6F20" w:rsidRPr="0042337F">
          <w:rPr>
            <w:rStyle w:val="ac"/>
            <w:rFonts w:ascii="Times New Roman" w:hAnsi="Times New Roman" w:cs="Times New Roman"/>
            <w:color w:val="auto"/>
            <w:sz w:val="28"/>
            <w:szCs w:val="28"/>
            <w:u w:val="none"/>
          </w:rPr>
          <w:t>ua</w:t>
        </w:r>
        <w:r w:rsidR="003A6F20" w:rsidRPr="0042337F">
          <w:rPr>
            <w:rStyle w:val="ac"/>
            <w:rFonts w:ascii="Times New Roman" w:hAnsi="Times New Roman" w:cs="Times New Roman"/>
            <w:color w:val="auto"/>
            <w:sz w:val="28"/>
            <w:szCs w:val="28"/>
            <w:u w:val="none"/>
            <w:lang w:val="ru-RU"/>
          </w:rPr>
          <w:t>/</w:t>
        </w:r>
        <w:r w:rsidR="003A6F20" w:rsidRPr="0042337F">
          <w:rPr>
            <w:rStyle w:val="ac"/>
            <w:rFonts w:ascii="Times New Roman" w:hAnsi="Times New Roman" w:cs="Times New Roman"/>
            <w:color w:val="auto"/>
            <w:sz w:val="28"/>
            <w:szCs w:val="28"/>
            <w:u w:val="none"/>
          </w:rPr>
          <w:t>index</w:t>
        </w:r>
        <w:r w:rsidR="003A6F20" w:rsidRPr="0042337F">
          <w:rPr>
            <w:rStyle w:val="ac"/>
            <w:rFonts w:ascii="Times New Roman" w:hAnsi="Times New Roman" w:cs="Times New Roman"/>
            <w:color w:val="auto"/>
            <w:sz w:val="28"/>
            <w:szCs w:val="28"/>
            <w:u w:val="none"/>
            <w:lang w:val="ru-RU"/>
          </w:rPr>
          <w:t>.</w:t>
        </w:r>
        <w:r w:rsidR="003A6F20" w:rsidRPr="0042337F">
          <w:rPr>
            <w:rStyle w:val="ac"/>
            <w:rFonts w:ascii="Times New Roman" w:hAnsi="Times New Roman" w:cs="Times New Roman"/>
            <w:color w:val="auto"/>
            <w:sz w:val="28"/>
            <w:szCs w:val="28"/>
            <w:u w:val="none"/>
          </w:rPr>
          <w:t>php</w:t>
        </w:r>
        <w:r w:rsidR="003A6F20" w:rsidRPr="0042337F">
          <w:rPr>
            <w:rStyle w:val="ac"/>
            <w:rFonts w:ascii="Times New Roman" w:hAnsi="Times New Roman" w:cs="Times New Roman"/>
            <w:color w:val="auto"/>
            <w:sz w:val="28"/>
            <w:szCs w:val="28"/>
            <w:u w:val="none"/>
            <w:lang w:val="ru-RU"/>
          </w:rPr>
          <w:t>/2312-1548/</w:t>
        </w:r>
        <w:r w:rsidR="003A6F20" w:rsidRPr="0042337F">
          <w:rPr>
            <w:rStyle w:val="ac"/>
            <w:rFonts w:ascii="Times New Roman" w:hAnsi="Times New Roman" w:cs="Times New Roman"/>
            <w:color w:val="auto"/>
            <w:sz w:val="28"/>
            <w:szCs w:val="28"/>
            <w:u w:val="none"/>
          </w:rPr>
          <w:t>article</w:t>
        </w:r>
        <w:r w:rsidR="003A6F20" w:rsidRPr="0042337F">
          <w:rPr>
            <w:rStyle w:val="ac"/>
            <w:rFonts w:ascii="Times New Roman" w:hAnsi="Times New Roman" w:cs="Times New Roman"/>
            <w:color w:val="auto"/>
            <w:sz w:val="28"/>
            <w:szCs w:val="28"/>
            <w:u w:val="none"/>
            <w:lang w:val="ru-RU"/>
          </w:rPr>
          <w:t>/</w:t>
        </w:r>
        <w:r w:rsidR="003A6F20" w:rsidRPr="0042337F">
          <w:rPr>
            <w:rStyle w:val="ac"/>
            <w:rFonts w:ascii="Times New Roman" w:hAnsi="Times New Roman" w:cs="Times New Roman"/>
            <w:color w:val="auto"/>
            <w:sz w:val="28"/>
            <w:szCs w:val="28"/>
            <w:u w:val="none"/>
          </w:rPr>
          <w:t>view</w:t>
        </w:r>
        <w:r w:rsidR="003A6F20" w:rsidRPr="0042337F">
          <w:rPr>
            <w:rStyle w:val="ac"/>
            <w:rFonts w:ascii="Times New Roman" w:hAnsi="Times New Roman" w:cs="Times New Roman"/>
            <w:color w:val="auto"/>
            <w:sz w:val="28"/>
            <w:szCs w:val="28"/>
            <w:u w:val="none"/>
            <w:lang w:val="ru-RU"/>
          </w:rPr>
          <w:t>/44124/40368</w:t>
        </w:r>
      </w:hyperlink>
      <w:r w:rsidR="003A6F20" w:rsidRPr="0042337F">
        <w:rPr>
          <w:rFonts w:ascii="Times New Roman" w:hAnsi="Times New Roman" w:cs="Times New Roman"/>
          <w:sz w:val="28"/>
          <w:szCs w:val="28"/>
          <w:lang w:val="ru-RU"/>
        </w:rPr>
        <w:t xml:space="preserve"> </w:t>
      </w:r>
      <w:r w:rsidR="003A6F20" w:rsidRPr="0042337F">
        <w:rPr>
          <w:rStyle w:val="ac"/>
          <w:rFonts w:ascii="Times New Roman" w:hAnsi="Times New Roman" w:cs="Times New Roman"/>
          <w:color w:val="auto"/>
          <w:sz w:val="28"/>
          <w:szCs w:val="28"/>
          <w:u w:val="none"/>
          <w:lang w:val="uk-UA"/>
        </w:rPr>
        <w:t>(дата звернення: 11.04.2021).</w:t>
      </w:r>
    </w:p>
    <w:p w:rsidR="00F119DA" w:rsidRPr="0042337F" w:rsidRDefault="003A6F20"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 xml:space="preserve">Химинець В. Компетентнісний підхід до професійного розвитку вчителя. Закарпатський інститут післядипломної педагогічної освіти. </w:t>
      </w:r>
      <w:r w:rsidR="00F119DA" w:rsidRPr="0042337F">
        <w:rPr>
          <w:rFonts w:ascii="Times New Roman" w:hAnsi="Times New Roman" w:cs="Times New Roman"/>
          <w:sz w:val="28"/>
          <w:szCs w:val="28"/>
        </w:rPr>
        <w:t>URL</w:t>
      </w:r>
      <w:r w:rsidR="00F119DA" w:rsidRPr="0042337F">
        <w:rPr>
          <w:rFonts w:ascii="Times New Roman" w:hAnsi="Times New Roman" w:cs="Times New Roman"/>
          <w:sz w:val="28"/>
          <w:szCs w:val="28"/>
          <w:lang w:val="ru-RU"/>
        </w:rPr>
        <w:t xml:space="preserve">: </w:t>
      </w:r>
      <w:hyperlink r:id="rId29" w:history="1">
        <w:r w:rsidR="00F119DA" w:rsidRPr="0042337F">
          <w:rPr>
            <w:rStyle w:val="ac"/>
            <w:rFonts w:ascii="Times New Roman" w:hAnsi="Times New Roman" w:cs="Times New Roman"/>
            <w:color w:val="auto"/>
            <w:sz w:val="28"/>
            <w:szCs w:val="28"/>
            <w:u w:val="none"/>
          </w:rPr>
          <w:t>http</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zakinppo</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org</w:t>
        </w:r>
        <w:r w:rsidR="00F119DA" w:rsidRPr="0042337F">
          <w:rPr>
            <w:rStyle w:val="ac"/>
            <w:rFonts w:ascii="Times New Roman" w:hAnsi="Times New Roman" w:cs="Times New Roman"/>
            <w:color w:val="auto"/>
            <w:sz w:val="28"/>
            <w:szCs w:val="28"/>
            <w:u w:val="none"/>
            <w:lang w:val="ru-RU"/>
          </w:rPr>
          <w:t>.</w:t>
        </w:r>
        <w:r w:rsidR="00F119DA" w:rsidRPr="0042337F">
          <w:rPr>
            <w:rStyle w:val="ac"/>
            <w:rFonts w:ascii="Times New Roman" w:hAnsi="Times New Roman" w:cs="Times New Roman"/>
            <w:color w:val="auto"/>
            <w:sz w:val="28"/>
            <w:szCs w:val="28"/>
            <w:u w:val="none"/>
          </w:rPr>
          <w:t>ua</w:t>
        </w:r>
        <w:r w:rsidR="00F119DA" w:rsidRPr="0042337F">
          <w:rPr>
            <w:rStyle w:val="ac"/>
            <w:rFonts w:ascii="Times New Roman" w:hAnsi="Times New Roman" w:cs="Times New Roman"/>
            <w:color w:val="auto"/>
            <w:sz w:val="28"/>
            <w:szCs w:val="28"/>
            <w:u w:val="none"/>
            <w:lang w:val="ru-RU"/>
          </w:rPr>
          <w:t>/2010</w:t>
        </w:r>
      </w:hyperlink>
      <w:r w:rsidR="00F119DA" w:rsidRPr="0042337F">
        <w:rPr>
          <w:rFonts w:ascii="Times New Roman" w:hAnsi="Times New Roman" w:cs="Times New Roman"/>
          <w:sz w:val="28"/>
          <w:szCs w:val="28"/>
          <w:lang w:val="ru-RU"/>
        </w:rPr>
        <w:t>.</w:t>
      </w:r>
      <w:r w:rsidR="0003006A" w:rsidRPr="0042337F">
        <w:rPr>
          <w:rStyle w:val="ac"/>
          <w:rFonts w:ascii="Times New Roman" w:hAnsi="Times New Roman" w:cs="Times New Roman"/>
          <w:color w:val="auto"/>
          <w:sz w:val="28"/>
          <w:szCs w:val="28"/>
          <w:u w:val="none"/>
          <w:lang w:val="uk-UA"/>
        </w:rPr>
        <w:t xml:space="preserve"> (дата звернення: 19.06.2021).</w:t>
      </w:r>
    </w:p>
    <w:p w:rsidR="00F119DA" w:rsidRPr="0042337F" w:rsidRDefault="0003006A"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ru-RU"/>
        </w:rPr>
        <w:t> </w:t>
      </w:r>
      <w:r w:rsidR="00F119DA" w:rsidRPr="0042337F">
        <w:rPr>
          <w:rFonts w:ascii="Times New Roman" w:hAnsi="Times New Roman" w:cs="Times New Roman"/>
          <w:sz w:val="28"/>
          <w:szCs w:val="28"/>
          <w:lang w:val="ru-RU"/>
        </w:rPr>
        <w:t>Хуторской А. В. Ключевые компетенции как компонент личностно-ориентированной па</w:t>
      </w:r>
      <w:r w:rsidR="00AF4C95" w:rsidRPr="0042337F">
        <w:rPr>
          <w:rFonts w:ascii="Times New Roman" w:hAnsi="Times New Roman" w:cs="Times New Roman"/>
          <w:sz w:val="28"/>
          <w:szCs w:val="28"/>
          <w:lang w:val="ru-RU"/>
        </w:rPr>
        <w:t xml:space="preserve">радигмы образования. </w:t>
      </w:r>
      <w:r w:rsidR="00F119DA" w:rsidRPr="0042337F">
        <w:rPr>
          <w:rFonts w:ascii="Times New Roman" w:hAnsi="Times New Roman" w:cs="Times New Roman"/>
          <w:i/>
          <w:sz w:val="28"/>
          <w:szCs w:val="28"/>
          <w:lang w:val="ru-RU"/>
        </w:rPr>
        <w:t>Народное образование</w:t>
      </w:r>
      <w:r w:rsidR="00AF4C95" w:rsidRPr="0042337F">
        <w:rPr>
          <w:rFonts w:ascii="Times New Roman" w:hAnsi="Times New Roman" w:cs="Times New Roman"/>
          <w:sz w:val="28"/>
          <w:szCs w:val="28"/>
          <w:lang w:val="ru-RU"/>
        </w:rPr>
        <w:t xml:space="preserve">. </w:t>
      </w:r>
      <w:r w:rsidR="00F119DA" w:rsidRPr="0042337F">
        <w:rPr>
          <w:rFonts w:ascii="Times New Roman" w:hAnsi="Times New Roman" w:cs="Times New Roman"/>
          <w:sz w:val="28"/>
          <w:szCs w:val="28"/>
          <w:lang w:val="ru-RU"/>
        </w:rPr>
        <w:t xml:space="preserve">2003. </w:t>
      </w:r>
      <w:r w:rsidR="00AF4C95" w:rsidRPr="0042337F">
        <w:rPr>
          <w:rFonts w:ascii="Times New Roman" w:hAnsi="Times New Roman" w:cs="Times New Roman"/>
          <w:sz w:val="28"/>
          <w:szCs w:val="28"/>
          <w:lang w:val="ru-RU"/>
        </w:rPr>
        <w:t xml:space="preserve">№ 2. </w:t>
      </w:r>
      <w:r w:rsidR="002B43D0" w:rsidRPr="0042337F">
        <w:rPr>
          <w:rFonts w:ascii="Times New Roman" w:hAnsi="Times New Roman" w:cs="Times New Roman"/>
          <w:sz w:val="28"/>
          <w:szCs w:val="28"/>
          <w:lang w:val="ru-RU"/>
        </w:rPr>
        <w:t xml:space="preserve"> С. </w:t>
      </w:r>
      <w:r w:rsidRPr="0042337F">
        <w:rPr>
          <w:rFonts w:ascii="Times New Roman" w:hAnsi="Times New Roman" w:cs="Times New Roman"/>
          <w:sz w:val="28"/>
          <w:szCs w:val="28"/>
          <w:lang w:val="ru-RU"/>
        </w:rPr>
        <w:t>58</w:t>
      </w:r>
      <w:r w:rsidRPr="0042337F">
        <w:rPr>
          <w:rFonts w:ascii="Times New Roman" w:hAnsi="Times New Roman" w:cs="Times New Roman"/>
          <w:sz w:val="28"/>
          <w:szCs w:val="28"/>
          <w:lang w:val="uk-UA"/>
        </w:rPr>
        <w:t>–</w:t>
      </w:r>
      <w:r w:rsidR="00F119DA" w:rsidRPr="0042337F">
        <w:rPr>
          <w:rFonts w:ascii="Times New Roman" w:hAnsi="Times New Roman" w:cs="Times New Roman"/>
          <w:sz w:val="28"/>
          <w:szCs w:val="28"/>
          <w:lang w:val="ru-RU"/>
        </w:rPr>
        <w:t>64.</w:t>
      </w:r>
    </w:p>
    <w:p w:rsidR="0003006A" w:rsidRPr="0042337F" w:rsidRDefault="00F119DA"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uk-UA"/>
        </w:rPr>
        <w:t>Цицюра К.  Соціокультурна компетентність майбутніх бакалаврів з бізнес-економіки</w:t>
      </w:r>
      <w:r w:rsidR="00AF4C95" w:rsidRPr="0042337F">
        <w:rPr>
          <w:rFonts w:ascii="Times New Roman" w:hAnsi="Times New Roman" w:cs="Times New Roman"/>
          <w:sz w:val="28"/>
          <w:szCs w:val="28"/>
          <w:lang w:val="uk-UA"/>
        </w:rPr>
        <w:t xml:space="preserve">. </w:t>
      </w:r>
      <w:r w:rsidR="00AF4C95" w:rsidRPr="0042337F">
        <w:rPr>
          <w:rFonts w:ascii="Times New Roman" w:hAnsi="Times New Roman" w:cs="Times New Roman"/>
          <w:sz w:val="28"/>
          <w:szCs w:val="28"/>
        </w:rPr>
        <w:t>URL</w:t>
      </w:r>
      <w:r w:rsidR="00AF4C95" w:rsidRPr="0042337F">
        <w:rPr>
          <w:rFonts w:ascii="Times New Roman" w:hAnsi="Times New Roman" w:cs="Times New Roman"/>
          <w:sz w:val="28"/>
          <w:szCs w:val="28"/>
          <w:lang w:val="uk-UA"/>
        </w:rPr>
        <w:t>:</w:t>
      </w:r>
      <w:r w:rsidRPr="0042337F">
        <w:rPr>
          <w:rFonts w:ascii="Times New Roman" w:hAnsi="Times New Roman" w:cs="Times New Roman"/>
          <w:sz w:val="28"/>
          <w:szCs w:val="28"/>
          <w:lang w:val="uk-UA"/>
        </w:rPr>
        <w:t xml:space="preserve"> </w:t>
      </w:r>
      <w:hyperlink r:id="rId30" w:history="1">
        <w:r w:rsidR="00AF4C95" w:rsidRPr="0042337F">
          <w:rPr>
            <w:rStyle w:val="ac"/>
            <w:rFonts w:ascii="Times New Roman" w:hAnsi="Times New Roman" w:cs="Times New Roman"/>
            <w:color w:val="auto"/>
            <w:sz w:val="28"/>
            <w:szCs w:val="28"/>
            <w:u w:val="none"/>
            <w:lang w:val="uk-UA"/>
          </w:rPr>
          <w:t>https://lib.iitta.gov.ua/720571/1/%D0%A1%D0%BE%D1%86%D1%96%D0%BE-2.pdf</w:t>
        </w:r>
      </w:hyperlink>
      <w:r w:rsidR="0003006A" w:rsidRPr="0042337F">
        <w:rPr>
          <w:rStyle w:val="ac"/>
          <w:rFonts w:ascii="Times New Roman" w:hAnsi="Times New Roman" w:cs="Times New Roman"/>
          <w:color w:val="auto"/>
          <w:sz w:val="28"/>
          <w:szCs w:val="28"/>
          <w:u w:val="none"/>
          <w:lang w:val="uk-UA"/>
        </w:rPr>
        <w:t xml:space="preserve"> (дата звернення: 14.02.2021).</w:t>
      </w:r>
    </w:p>
    <w:p w:rsidR="0003006A" w:rsidRPr="0042337F" w:rsidRDefault="0003006A"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uk-UA"/>
        </w:rPr>
        <w:lastRenderedPageBreak/>
        <w:t> </w:t>
      </w:r>
      <w:r w:rsidR="00F119DA" w:rsidRPr="0042337F">
        <w:rPr>
          <w:rFonts w:ascii="Times New Roman" w:hAnsi="Times New Roman" w:cs="Times New Roman"/>
          <w:sz w:val="28"/>
          <w:szCs w:val="28"/>
          <w:lang w:val="uk-UA"/>
        </w:rPr>
        <w:t>Часнікова О. В. Компетентнісний підхід в освіті як основа її реформування</w:t>
      </w:r>
      <w:r w:rsidR="00AF4C95" w:rsidRPr="0042337F">
        <w:rPr>
          <w:rFonts w:ascii="Times New Roman" w:hAnsi="Times New Roman" w:cs="Times New Roman"/>
          <w:sz w:val="28"/>
          <w:szCs w:val="28"/>
          <w:lang w:val="uk-UA"/>
        </w:rPr>
        <w:t>.</w:t>
      </w:r>
      <w:r w:rsidR="00F119DA" w:rsidRPr="0042337F">
        <w:rPr>
          <w:rFonts w:ascii="Times New Roman" w:hAnsi="Times New Roman" w:cs="Times New Roman"/>
          <w:sz w:val="28"/>
          <w:szCs w:val="28"/>
          <w:lang w:val="uk-UA"/>
        </w:rPr>
        <w:t xml:space="preserve"> </w:t>
      </w:r>
      <w:r w:rsidR="00AF4C95" w:rsidRPr="0042337F">
        <w:rPr>
          <w:rFonts w:ascii="Times New Roman" w:hAnsi="Times New Roman" w:cs="Times New Roman"/>
          <w:sz w:val="28"/>
          <w:szCs w:val="28"/>
        </w:rPr>
        <w:t>URL</w:t>
      </w:r>
      <w:r w:rsidR="00AF4C95" w:rsidRPr="0042337F">
        <w:rPr>
          <w:lang w:val="ru-RU"/>
        </w:rPr>
        <w:t xml:space="preserve">: </w:t>
      </w:r>
      <w:hyperlink r:id="rId31" w:history="1">
        <w:r w:rsidR="00F119DA" w:rsidRPr="0042337F">
          <w:rPr>
            <w:rStyle w:val="ac"/>
            <w:rFonts w:ascii="Times New Roman" w:hAnsi="Times New Roman" w:cs="Times New Roman"/>
            <w:color w:val="auto"/>
            <w:sz w:val="28"/>
            <w:szCs w:val="28"/>
            <w:u w:val="none"/>
            <w:lang w:val="uk-UA"/>
          </w:rPr>
          <w:t>https://www.narodnaosvita.kiev.ua/?page_id=2607</w:t>
        </w:r>
      </w:hyperlink>
      <w:r w:rsidRPr="0042337F">
        <w:rPr>
          <w:rStyle w:val="ac"/>
          <w:rFonts w:ascii="Times New Roman" w:hAnsi="Times New Roman" w:cs="Times New Roman"/>
          <w:color w:val="auto"/>
          <w:sz w:val="28"/>
          <w:szCs w:val="28"/>
          <w:u w:val="none"/>
          <w:lang w:val="uk-UA"/>
        </w:rPr>
        <w:t xml:space="preserve"> (дата звернення: 11.06.2021).</w:t>
      </w:r>
    </w:p>
    <w:p w:rsidR="00F119DA" w:rsidRPr="0042337F" w:rsidRDefault="0003006A"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uk-UA"/>
        </w:rPr>
      </w:pPr>
      <w:r w:rsidRPr="0042337F">
        <w:rPr>
          <w:rFonts w:ascii="Times New Roman" w:hAnsi="Times New Roman" w:cs="Times New Roman"/>
          <w:sz w:val="28"/>
          <w:szCs w:val="28"/>
          <w:lang w:val="uk-UA"/>
        </w:rPr>
        <w:t> Шеховцова С. </w:t>
      </w:r>
      <w:r w:rsidR="00F119DA" w:rsidRPr="0042337F">
        <w:rPr>
          <w:rFonts w:ascii="Times New Roman" w:hAnsi="Times New Roman" w:cs="Times New Roman"/>
          <w:sz w:val="28"/>
          <w:szCs w:val="28"/>
          <w:lang w:val="uk-UA"/>
        </w:rPr>
        <w:t>О. Формування соціокультурної компетентності майбутніх учителів іноземної мови у позанав</w:t>
      </w:r>
      <w:r w:rsidRPr="0042337F">
        <w:rPr>
          <w:rFonts w:ascii="Times New Roman" w:hAnsi="Times New Roman" w:cs="Times New Roman"/>
          <w:sz w:val="28"/>
          <w:szCs w:val="28"/>
          <w:lang w:val="uk-UA"/>
        </w:rPr>
        <w:t>чальній діяльності університету : автореф. дис. …</w:t>
      </w:r>
      <w:r w:rsidR="00F119DA" w:rsidRPr="0042337F">
        <w:rPr>
          <w:rFonts w:ascii="Times New Roman" w:hAnsi="Times New Roman" w:cs="Times New Roman"/>
          <w:sz w:val="28"/>
          <w:szCs w:val="28"/>
          <w:lang w:val="uk-UA"/>
        </w:rPr>
        <w:t>канд. пед. наук : спец. 13.00.04 – теорі</w:t>
      </w:r>
      <w:r w:rsidR="00AF4C95" w:rsidRPr="0042337F">
        <w:rPr>
          <w:rFonts w:ascii="Times New Roman" w:hAnsi="Times New Roman" w:cs="Times New Roman"/>
          <w:sz w:val="28"/>
          <w:szCs w:val="28"/>
          <w:lang w:val="uk-UA"/>
        </w:rPr>
        <w:t xml:space="preserve">я і методика професійної освіти. </w:t>
      </w:r>
      <w:r w:rsidR="00F119DA" w:rsidRPr="0042337F">
        <w:rPr>
          <w:rFonts w:ascii="Times New Roman" w:hAnsi="Times New Roman" w:cs="Times New Roman"/>
          <w:sz w:val="28"/>
          <w:szCs w:val="28"/>
          <w:lang w:val="uk-UA"/>
        </w:rPr>
        <w:t>Л</w:t>
      </w:r>
      <w:r w:rsidR="00AF4C95" w:rsidRPr="0042337F">
        <w:rPr>
          <w:rFonts w:ascii="Times New Roman" w:hAnsi="Times New Roman" w:cs="Times New Roman"/>
          <w:sz w:val="28"/>
          <w:szCs w:val="28"/>
          <w:lang w:val="uk-UA"/>
        </w:rPr>
        <w:t>уганск, 2009.</w:t>
      </w:r>
      <w:r w:rsidR="00F119DA" w:rsidRPr="0042337F">
        <w:rPr>
          <w:rFonts w:ascii="Times New Roman" w:hAnsi="Times New Roman" w:cs="Times New Roman"/>
          <w:sz w:val="28"/>
          <w:szCs w:val="28"/>
          <w:lang w:val="uk-UA"/>
        </w:rPr>
        <w:t xml:space="preserve"> 20 с.</w:t>
      </w:r>
    </w:p>
    <w:p w:rsidR="00F119DA" w:rsidRPr="0042337F" w:rsidRDefault="0003006A" w:rsidP="0041626B">
      <w:pPr>
        <w:pStyle w:val="a3"/>
        <w:numPr>
          <w:ilvl w:val="0"/>
          <w:numId w:val="47"/>
        </w:numPr>
        <w:spacing w:after="0" w:line="360" w:lineRule="auto"/>
        <w:ind w:left="0" w:firstLine="709"/>
        <w:jc w:val="both"/>
        <w:rPr>
          <w:rFonts w:ascii="Times New Roman" w:hAnsi="Times New Roman" w:cs="Times New Roman"/>
          <w:sz w:val="28"/>
          <w:szCs w:val="28"/>
          <w:lang w:val="uk-UA"/>
        </w:rPr>
      </w:pPr>
      <w:r w:rsidRPr="0042337F">
        <w:rPr>
          <w:rFonts w:ascii="Times New Roman" w:hAnsi="Times New Roman" w:cs="Times New Roman"/>
          <w:iCs/>
          <w:sz w:val="28"/>
          <w:szCs w:val="28"/>
          <w:lang w:val="uk-UA"/>
        </w:rPr>
        <w:t> </w:t>
      </w:r>
      <w:r w:rsidR="00F119DA" w:rsidRPr="0042337F">
        <w:rPr>
          <w:rFonts w:ascii="Times New Roman" w:hAnsi="Times New Roman" w:cs="Times New Roman"/>
          <w:iCs/>
          <w:sz w:val="28"/>
          <w:szCs w:val="28"/>
          <w:lang w:val="uk-UA"/>
        </w:rPr>
        <w:t>Шипарьова О. В</w:t>
      </w:r>
      <w:r w:rsidR="00F119DA" w:rsidRPr="0042337F">
        <w:rPr>
          <w:rFonts w:ascii="Times New Roman" w:hAnsi="Times New Roman" w:cs="Times New Roman"/>
          <w:sz w:val="28"/>
          <w:szCs w:val="28"/>
          <w:lang w:val="uk-UA"/>
        </w:rPr>
        <w:t>. Збірник переказів з української мови для 5-9 класів. Харків: Основа, 2012. 362 с.</w:t>
      </w:r>
    </w:p>
    <w:p w:rsidR="00F119DA" w:rsidRPr="0042337F" w:rsidRDefault="0003006A"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lang w:val="ru-RU"/>
        </w:rPr>
      </w:pPr>
      <w:r w:rsidRPr="0042337F">
        <w:rPr>
          <w:rFonts w:ascii="Times New Roman" w:hAnsi="Times New Roman" w:cs="Times New Roman"/>
          <w:sz w:val="28"/>
          <w:szCs w:val="28"/>
          <w:lang w:val="uk-UA"/>
        </w:rPr>
        <w:t> Шишов С. </w:t>
      </w:r>
      <w:r w:rsidR="00F119DA" w:rsidRPr="0042337F">
        <w:rPr>
          <w:rFonts w:ascii="Times New Roman" w:hAnsi="Times New Roman" w:cs="Times New Roman"/>
          <w:sz w:val="28"/>
          <w:szCs w:val="28"/>
          <w:lang w:val="uk-UA"/>
        </w:rPr>
        <w:t>Е. Понят</w:t>
      </w:r>
      <w:r w:rsidR="00F119DA" w:rsidRPr="0042337F">
        <w:rPr>
          <w:rFonts w:ascii="Times New Roman" w:hAnsi="Times New Roman" w:cs="Times New Roman"/>
          <w:sz w:val="28"/>
          <w:szCs w:val="28"/>
          <w:lang w:val="ru-RU"/>
        </w:rPr>
        <w:t>ие компетенции в</w:t>
      </w:r>
      <w:r w:rsidR="00AF4C95" w:rsidRPr="0042337F">
        <w:rPr>
          <w:rFonts w:ascii="Times New Roman" w:hAnsi="Times New Roman" w:cs="Times New Roman"/>
          <w:sz w:val="28"/>
          <w:szCs w:val="28"/>
          <w:lang w:val="ru-RU"/>
        </w:rPr>
        <w:t xml:space="preserve"> контексте качества образования. </w:t>
      </w:r>
      <w:r w:rsidR="00F119DA" w:rsidRPr="0042337F">
        <w:rPr>
          <w:rFonts w:ascii="Times New Roman" w:hAnsi="Times New Roman" w:cs="Times New Roman"/>
          <w:i/>
          <w:sz w:val="28"/>
          <w:szCs w:val="28"/>
          <w:lang w:val="ru-RU"/>
        </w:rPr>
        <w:t>Стандар</w:t>
      </w:r>
      <w:r w:rsidR="00AF4C95" w:rsidRPr="0042337F">
        <w:rPr>
          <w:rFonts w:ascii="Times New Roman" w:hAnsi="Times New Roman" w:cs="Times New Roman"/>
          <w:i/>
          <w:sz w:val="28"/>
          <w:szCs w:val="28"/>
          <w:lang w:val="ru-RU"/>
        </w:rPr>
        <w:t>ты и мониторинг в образовании</w:t>
      </w:r>
      <w:r w:rsidR="00AF4C95" w:rsidRPr="0042337F">
        <w:rPr>
          <w:rFonts w:ascii="Times New Roman" w:hAnsi="Times New Roman" w:cs="Times New Roman"/>
          <w:sz w:val="28"/>
          <w:szCs w:val="28"/>
          <w:lang w:val="ru-RU"/>
        </w:rPr>
        <w:t xml:space="preserve">. 1999. № 2. </w:t>
      </w:r>
      <w:r w:rsidRPr="0042337F">
        <w:rPr>
          <w:rFonts w:ascii="Times New Roman" w:hAnsi="Times New Roman" w:cs="Times New Roman"/>
          <w:sz w:val="28"/>
          <w:szCs w:val="28"/>
          <w:lang w:val="ru-RU"/>
        </w:rPr>
        <w:t>С. 30</w:t>
      </w:r>
      <w:r w:rsidRPr="0042337F">
        <w:rPr>
          <w:rFonts w:ascii="Times New Roman" w:hAnsi="Times New Roman" w:cs="Times New Roman"/>
          <w:sz w:val="28"/>
          <w:szCs w:val="28"/>
          <w:lang w:val="uk-UA"/>
        </w:rPr>
        <w:t>–</w:t>
      </w:r>
      <w:r w:rsidR="00F119DA" w:rsidRPr="0042337F">
        <w:rPr>
          <w:rFonts w:ascii="Times New Roman" w:hAnsi="Times New Roman" w:cs="Times New Roman"/>
          <w:sz w:val="28"/>
          <w:szCs w:val="28"/>
          <w:lang w:val="ru-RU"/>
        </w:rPr>
        <w:t>34.</w:t>
      </w:r>
    </w:p>
    <w:p w:rsidR="0041626B" w:rsidRPr="0042337F" w:rsidRDefault="0003006A"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rPr>
        <w:t> </w:t>
      </w:r>
      <w:r w:rsidRPr="0042337F">
        <w:rPr>
          <w:rFonts w:ascii="Times New Roman" w:hAnsi="Times New Roman" w:cs="Times New Roman"/>
          <w:sz w:val="28"/>
          <w:szCs w:val="28"/>
          <w:lang w:val="ru-RU"/>
        </w:rPr>
        <w:t>Шишов С. Е., Кальней В. </w:t>
      </w:r>
      <w:r w:rsidR="00F119DA" w:rsidRPr="0042337F">
        <w:rPr>
          <w:rFonts w:ascii="Times New Roman" w:hAnsi="Times New Roman" w:cs="Times New Roman"/>
          <w:sz w:val="28"/>
          <w:szCs w:val="28"/>
          <w:lang w:val="ru-RU"/>
        </w:rPr>
        <w:t>А. Школа: мониторинг качества образования. Москва: Педагогическое общество России, 2000. 316 с.</w:t>
      </w:r>
    </w:p>
    <w:p w:rsidR="0041626B" w:rsidRPr="0042337F" w:rsidRDefault="00F119DA"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iCs/>
          <w:sz w:val="28"/>
          <w:szCs w:val="28"/>
          <w:lang w:val="ru-RU"/>
        </w:rPr>
        <w:t>Шляхова В</w:t>
      </w:r>
      <w:r w:rsidRPr="0042337F">
        <w:rPr>
          <w:rFonts w:ascii="Times New Roman" w:hAnsi="Times New Roman" w:cs="Times New Roman"/>
          <w:sz w:val="28"/>
          <w:szCs w:val="28"/>
          <w:lang w:val="ru-RU"/>
        </w:rPr>
        <w:t>. Українознавчі засади мовн</w:t>
      </w:r>
      <w:r w:rsidR="0041626B" w:rsidRPr="0042337F">
        <w:rPr>
          <w:rFonts w:ascii="Times New Roman" w:hAnsi="Times New Roman" w:cs="Times New Roman"/>
          <w:sz w:val="28"/>
          <w:szCs w:val="28"/>
          <w:lang w:val="ru-RU"/>
        </w:rPr>
        <w:t>ої освіти. Київ: НДІ, 2009. 192 </w:t>
      </w:r>
      <w:r w:rsidRPr="0042337F">
        <w:rPr>
          <w:rFonts w:ascii="Times New Roman" w:hAnsi="Times New Roman" w:cs="Times New Roman"/>
          <w:sz w:val="28"/>
          <w:szCs w:val="28"/>
          <w:lang w:val="ru-RU"/>
        </w:rPr>
        <w:t>с.</w:t>
      </w:r>
    </w:p>
    <w:p w:rsidR="00F119DA" w:rsidRPr="0042337F" w:rsidRDefault="00F119DA" w:rsidP="0041626B">
      <w:pPr>
        <w:pStyle w:val="a3"/>
        <w:numPr>
          <w:ilvl w:val="0"/>
          <w:numId w:val="47"/>
        </w:numPr>
        <w:spacing w:after="0" w:line="360" w:lineRule="auto"/>
        <w:ind w:left="0" w:firstLine="709"/>
        <w:jc w:val="both"/>
        <w:rPr>
          <w:rFonts w:ascii="Times New Roman" w:hAnsi="Times New Roman" w:cs="Times New Roman"/>
          <w:sz w:val="28"/>
          <w:szCs w:val="28"/>
          <w:lang w:val="ru-RU"/>
        </w:rPr>
      </w:pPr>
      <w:r w:rsidRPr="0042337F">
        <w:rPr>
          <w:rFonts w:ascii="Times New Roman" w:hAnsi="Times New Roman" w:cs="Times New Roman"/>
          <w:sz w:val="28"/>
          <w:szCs w:val="28"/>
          <w:lang w:val="uk-UA"/>
        </w:rPr>
        <w:t xml:space="preserve">Ющук І. П. Українська мова [рівень стандарту] : підручник для 10 кл. закладів загальн. серед. освіти. Тернопіль : Богдан. 2018. 208 с. </w:t>
      </w:r>
    </w:p>
    <w:p w:rsidR="00F119DA" w:rsidRPr="0042337F" w:rsidRDefault="00F119DA" w:rsidP="0041626B">
      <w:pPr>
        <w:pStyle w:val="a3"/>
        <w:numPr>
          <w:ilvl w:val="0"/>
          <w:numId w:val="47"/>
        </w:numPr>
        <w:spacing w:after="0" w:line="360" w:lineRule="auto"/>
        <w:ind w:left="0" w:firstLine="709"/>
        <w:jc w:val="both"/>
        <w:rPr>
          <w:rFonts w:ascii="Times New Roman" w:hAnsi="Times New Roman" w:cs="Times New Roman"/>
          <w:sz w:val="28"/>
          <w:szCs w:val="28"/>
          <w:lang w:val="uk-UA"/>
        </w:rPr>
      </w:pPr>
      <w:r w:rsidRPr="0042337F">
        <w:rPr>
          <w:rFonts w:ascii="Times New Roman" w:hAnsi="Times New Roman" w:cs="Times New Roman"/>
          <w:sz w:val="28"/>
          <w:szCs w:val="28"/>
          <w:lang w:val="uk-UA"/>
        </w:rPr>
        <w:t xml:space="preserve">Ярмолюк А. В. Соціокультурний аспект формування комунікативної компетентності учнів 5-7 класів на уроках української мови. </w:t>
      </w:r>
      <w:r w:rsidRPr="0042337F">
        <w:rPr>
          <w:rFonts w:ascii="Times New Roman" w:hAnsi="Times New Roman" w:cs="Times New Roman"/>
          <w:i/>
          <w:sz w:val="28"/>
          <w:szCs w:val="28"/>
          <w:lang w:val="uk-UA"/>
        </w:rPr>
        <w:t>Наукові записки. Серія «Філологічна».</w:t>
      </w:r>
      <w:r w:rsidRPr="0042337F">
        <w:rPr>
          <w:rFonts w:ascii="Times New Roman" w:hAnsi="Times New Roman" w:cs="Times New Roman"/>
          <w:sz w:val="28"/>
          <w:szCs w:val="28"/>
          <w:lang w:val="uk-UA"/>
        </w:rPr>
        <w:t xml:space="preserve"> 2013. № 40. С. 276–279.</w:t>
      </w:r>
    </w:p>
    <w:p w:rsidR="004D48B2" w:rsidRPr="0042337F" w:rsidRDefault="004D48B2" w:rsidP="0041626B">
      <w:pPr>
        <w:pStyle w:val="a3"/>
        <w:numPr>
          <w:ilvl w:val="0"/>
          <w:numId w:val="47"/>
        </w:numPr>
        <w:spacing w:after="0" w:line="360" w:lineRule="auto"/>
        <w:ind w:left="0" w:firstLine="709"/>
        <w:jc w:val="both"/>
        <w:rPr>
          <w:rFonts w:ascii="Times New Roman" w:eastAsia="Times New Roman" w:hAnsi="Times New Roman" w:cs="Times New Roman"/>
          <w:sz w:val="28"/>
          <w:szCs w:val="28"/>
        </w:rPr>
      </w:pPr>
      <w:r w:rsidRPr="0042337F">
        <w:rPr>
          <w:rFonts w:ascii="Times New Roman" w:hAnsi="Times New Roman" w:cs="Times New Roman"/>
          <w:sz w:val="28"/>
          <w:szCs w:val="28"/>
        </w:rPr>
        <w:t>Jan van Ek. Sociocultural Conference – Vantage Level, Council for Cultural Cooperation. Education Commitee /</w:t>
      </w:r>
      <w:r w:rsidR="00AF4C95" w:rsidRPr="0042337F">
        <w:rPr>
          <w:rFonts w:ascii="Times New Roman" w:hAnsi="Times New Roman" w:cs="Times New Roman"/>
          <w:sz w:val="28"/>
          <w:szCs w:val="28"/>
        </w:rPr>
        <w:t xml:space="preserve"> Jan van Ek, John L. M. Trim. </w:t>
      </w:r>
      <w:r w:rsidRPr="0042337F">
        <w:rPr>
          <w:rFonts w:ascii="Times New Roman" w:hAnsi="Times New Roman" w:cs="Times New Roman"/>
          <w:sz w:val="28"/>
          <w:szCs w:val="28"/>
        </w:rPr>
        <w:t>1996.</w:t>
      </w:r>
      <w:r w:rsidR="0041626B" w:rsidRPr="0042337F">
        <w:rPr>
          <w:rFonts w:ascii="Times New Roman" w:hAnsi="Times New Roman" w:cs="Times New Roman"/>
          <w:sz w:val="28"/>
          <w:szCs w:val="28"/>
          <w:lang w:val="uk-UA"/>
        </w:rPr>
        <w:t xml:space="preserve"> 256 </w:t>
      </w:r>
      <w:r w:rsidR="00AF4C95" w:rsidRPr="0042337F">
        <w:rPr>
          <w:rFonts w:ascii="Times New Roman" w:hAnsi="Times New Roman" w:cs="Times New Roman"/>
          <w:sz w:val="28"/>
          <w:szCs w:val="28"/>
          <w:lang w:val="uk-UA"/>
        </w:rPr>
        <w:t>р.</w:t>
      </w:r>
    </w:p>
    <w:p w:rsidR="004D48B2" w:rsidRPr="0042337F" w:rsidRDefault="004D48B2" w:rsidP="0041626B">
      <w:pPr>
        <w:spacing w:after="0" w:line="360" w:lineRule="auto"/>
        <w:ind w:firstLine="709"/>
        <w:jc w:val="both"/>
        <w:rPr>
          <w:rFonts w:ascii="Times New Roman" w:hAnsi="Times New Roman" w:cs="Times New Roman"/>
          <w:sz w:val="28"/>
          <w:szCs w:val="28"/>
          <w:lang w:val="uk-UA"/>
        </w:rPr>
      </w:pPr>
    </w:p>
    <w:p w:rsidR="0066753A" w:rsidRPr="0042337F" w:rsidRDefault="0066753A" w:rsidP="0041626B">
      <w:pPr>
        <w:spacing w:after="0"/>
        <w:rPr>
          <w:rFonts w:ascii="Times New Roman" w:hAnsi="Times New Roman" w:cs="Times New Roman"/>
          <w:sz w:val="28"/>
          <w:szCs w:val="28"/>
        </w:rPr>
      </w:pPr>
      <w:r w:rsidRPr="0042337F">
        <w:rPr>
          <w:rFonts w:ascii="Times New Roman" w:hAnsi="Times New Roman" w:cs="Times New Roman"/>
          <w:sz w:val="28"/>
          <w:szCs w:val="28"/>
        </w:rPr>
        <w:br w:type="page"/>
      </w:r>
    </w:p>
    <w:p w:rsidR="00332417" w:rsidRPr="00AF4C95" w:rsidRDefault="00332417" w:rsidP="006466AD">
      <w:pPr>
        <w:spacing w:after="0"/>
        <w:ind w:firstLine="720"/>
        <w:jc w:val="both"/>
        <w:rPr>
          <w:rFonts w:ascii="Times New Roman" w:hAnsi="Times New Roman" w:cs="Times New Roman"/>
          <w:sz w:val="28"/>
          <w:szCs w:val="28"/>
        </w:rPr>
      </w:pPr>
    </w:p>
    <w:p w:rsidR="00D349E1" w:rsidRPr="00FF6795" w:rsidRDefault="00332417" w:rsidP="00570F2A">
      <w:pPr>
        <w:pStyle w:val="a3"/>
        <w:spacing w:after="0" w:line="360" w:lineRule="auto"/>
        <w:ind w:left="0" w:firstLine="720"/>
        <w:jc w:val="center"/>
        <w:rPr>
          <w:rStyle w:val="fontstyle01"/>
          <w:rFonts w:ascii="Times New Roman" w:hAnsi="Times New Roman" w:cs="Times New Roman"/>
          <w:lang w:val="ru-RU"/>
        </w:rPr>
      </w:pPr>
      <w:r w:rsidRPr="00FF6795">
        <w:rPr>
          <w:rStyle w:val="fontstyle01"/>
          <w:rFonts w:ascii="Times New Roman" w:hAnsi="Times New Roman" w:cs="Times New Roman"/>
          <w:lang w:val="ru-RU"/>
        </w:rPr>
        <w:t>ДОДАТКИ</w:t>
      </w:r>
    </w:p>
    <w:p w:rsidR="00E84F26" w:rsidRPr="00FF6795" w:rsidRDefault="00E84F26" w:rsidP="00636471">
      <w:pPr>
        <w:pStyle w:val="a3"/>
        <w:spacing w:after="0" w:line="360" w:lineRule="auto"/>
        <w:ind w:left="0" w:firstLine="720"/>
        <w:jc w:val="right"/>
        <w:rPr>
          <w:rStyle w:val="fontstyle01"/>
          <w:rFonts w:ascii="Times New Roman" w:hAnsi="Times New Roman" w:cs="Times New Roman"/>
          <w:lang w:val="ru-RU"/>
        </w:rPr>
      </w:pPr>
      <w:r w:rsidRPr="00FF6795">
        <w:rPr>
          <w:rStyle w:val="fontstyle01"/>
          <w:rFonts w:ascii="Times New Roman" w:hAnsi="Times New Roman" w:cs="Times New Roman"/>
          <w:lang w:val="ru-RU"/>
        </w:rPr>
        <w:t>Додаток А</w:t>
      </w:r>
    </w:p>
    <w:p w:rsidR="00E84F26" w:rsidRPr="00FF6795" w:rsidRDefault="00E84F26" w:rsidP="00570F2A">
      <w:pPr>
        <w:pStyle w:val="a3"/>
        <w:spacing w:after="0" w:line="360" w:lineRule="auto"/>
        <w:ind w:left="0" w:firstLine="720"/>
        <w:jc w:val="center"/>
        <w:rPr>
          <w:rStyle w:val="fontstyle01"/>
          <w:rFonts w:ascii="Times New Roman" w:hAnsi="Times New Roman" w:cs="Times New Roman"/>
          <w:lang w:val="ru-RU"/>
        </w:rPr>
      </w:pPr>
      <w:r w:rsidRPr="00FF6795">
        <w:rPr>
          <w:rStyle w:val="fontstyle01"/>
          <w:rFonts w:ascii="Times New Roman" w:hAnsi="Times New Roman" w:cs="Times New Roman"/>
          <w:lang w:val="ru-RU"/>
        </w:rPr>
        <w:t>Анкета для вчителів</w:t>
      </w:r>
    </w:p>
    <w:p w:rsidR="00594E8B" w:rsidRDefault="00594E8B" w:rsidP="00594E8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 Розкрийте сутність соціокультурної змістової лінії.</w:t>
      </w:r>
    </w:p>
    <w:p w:rsidR="00594E8B" w:rsidRDefault="00594E8B" w:rsidP="00594E8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 У чому полягає її важливість?</w:t>
      </w:r>
    </w:p>
    <w:p w:rsidR="00594E8B" w:rsidRDefault="00594E8B" w:rsidP="00594E8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 На який результат спрямована змістова лінія програми?</w:t>
      </w:r>
    </w:p>
    <w:p w:rsidR="00594E8B" w:rsidRDefault="00594E8B" w:rsidP="00594E8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4. Чи виникають у вас труднощі, пов'язані з використанням завдань соціокультурної лінії на уроках української мови?</w:t>
      </w:r>
    </w:p>
    <w:p w:rsidR="00594E8B" w:rsidRDefault="00594E8B" w:rsidP="00594E8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5. Яким чином ви реалізуєте ці завдання на уроках?</w:t>
      </w:r>
    </w:p>
    <w:p w:rsidR="00594E8B" w:rsidRDefault="00594E8B" w:rsidP="00594E8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6. Якої методичної допомоги ви потребуєте?</w:t>
      </w:r>
    </w:p>
    <w:p w:rsidR="00E84F26" w:rsidRPr="00FF6795" w:rsidRDefault="00E84F26" w:rsidP="006466AD">
      <w:pPr>
        <w:spacing w:after="0" w:line="360" w:lineRule="auto"/>
        <w:ind w:firstLine="720"/>
        <w:jc w:val="both"/>
        <w:rPr>
          <w:rStyle w:val="fontstyle01"/>
          <w:rFonts w:ascii="Times New Roman" w:hAnsi="Times New Roman" w:cs="Times New Roman"/>
          <w:b w:val="0"/>
          <w:lang w:val="ru-RU"/>
        </w:rPr>
      </w:pPr>
      <w:r w:rsidRPr="00FF6795">
        <w:rPr>
          <w:rStyle w:val="fontstyle01"/>
          <w:rFonts w:ascii="Times New Roman" w:hAnsi="Times New Roman" w:cs="Times New Roman"/>
          <w:b w:val="0"/>
          <w:lang w:val="ru-RU"/>
        </w:rPr>
        <w:br w:type="page"/>
      </w:r>
    </w:p>
    <w:p w:rsidR="00E84F26" w:rsidRPr="00FF6795" w:rsidRDefault="00E84F26" w:rsidP="00636471">
      <w:pPr>
        <w:pStyle w:val="a3"/>
        <w:spacing w:after="0" w:line="360" w:lineRule="auto"/>
        <w:ind w:left="0" w:firstLine="720"/>
        <w:jc w:val="right"/>
        <w:rPr>
          <w:rStyle w:val="fontstyle01"/>
          <w:rFonts w:ascii="Times New Roman" w:hAnsi="Times New Roman" w:cs="Times New Roman"/>
          <w:lang w:val="ru-RU"/>
        </w:rPr>
      </w:pPr>
      <w:r w:rsidRPr="00FF6795">
        <w:rPr>
          <w:rStyle w:val="fontstyle01"/>
          <w:rFonts w:ascii="Times New Roman" w:hAnsi="Times New Roman" w:cs="Times New Roman"/>
          <w:lang w:val="ru-RU"/>
        </w:rPr>
        <w:lastRenderedPageBreak/>
        <w:t>Додаток Б</w:t>
      </w:r>
    </w:p>
    <w:p w:rsidR="00DB14BB" w:rsidRPr="00FF6795" w:rsidRDefault="00DB14BB" w:rsidP="00570F2A">
      <w:pPr>
        <w:pStyle w:val="a3"/>
        <w:spacing w:after="0" w:line="360" w:lineRule="auto"/>
        <w:ind w:left="0" w:firstLine="720"/>
        <w:jc w:val="center"/>
        <w:rPr>
          <w:rStyle w:val="fontstyle01"/>
          <w:rFonts w:ascii="Times New Roman" w:hAnsi="Times New Roman" w:cs="Times New Roman"/>
          <w:lang w:val="ru-RU"/>
        </w:rPr>
      </w:pPr>
      <w:r w:rsidRPr="00FF6795">
        <w:rPr>
          <w:rStyle w:val="fontstyle01"/>
          <w:rFonts w:ascii="Times New Roman" w:hAnsi="Times New Roman" w:cs="Times New Roman"/>
          <w:lang w:val="ru-RU"/>
        </w:rPr>
        <w:t>Тексти соціокультурного спрямування</w:t>
      </w:r>
    </w:p>
    <w:p w:rsidR="00332417" w:rsidRPr="00FF6795" w:rsidRDefault="001E2F8E" w:rsidP="00570F2A">
      <w:pPr>
        <w:pStyle w:val="a3"/>
        <w:spacing w:after="0" w:line="360" w:lineRule="auto"/>
        <w:ind w:left="0" w:firstLine="720"/>
        <w:jc w:val="center"/>
        <w:rPr>
          <w:rStyle w:val="fontstyle01"/>
          <w:rFonts w:ascii="Times New Roman" w:hAnsi="Times New Roman" w:cs="Times New Roman"/>
          <w:lang w:val="uk-UA"/>
        </w:rPr>
      </w:pPr>
      <w:r w:rsidRPr="00FF6795">
        <w:rPr>
          <w:rStyle w:val="fontstyle01"/>
          <w:rFonts w:ascii="Times New Roman" w:hAnsi="Times New Roman" w:cs="Times New Roman"/>
          <w:lang w:val="ru-RU"/>
        </w:rPr>
        <w:t>Сфера відношень «</w:t>
      </w:r>
      <w:r w:rsidR="00332417" w:rsidRPr="00FF6795">
        <w:rPr>
          <w:rStyle w:val="fontstyle01"/>
          <w:rFonts w:ascii="Times New Roman" w:hAnsi="Times New Roman" w:cs="Times New Roman"/>
          <w:lang w:val="ru-RU"/>
        </w:rPr>
        <w:t xml:space="preserve">Я </w:t>
      </w:r>
      <w:r w:rsidR="00332417" w:rsidRPr="00FF6795">
        <w:rPr>
          <w:rStyle w:val="fontstyle01"/>
          <w:rFonts w:ascii="Times New Roman" w:hAnsi="Times New Roman" w:cs="Times New Roman"/>
          <w:lang w:val="uk-UA"/>
        </w:rPr>
        <w:t>і українська мова</w:t>
      </w:r>
      <w:r w:rsidRPr="00FF6795">
        <w:rPr>
          <w:rStyle w:val="fontstyle01"/>
          <w:rFonts w:ascii="Times New Roman" w:hAnsi="Times New Roman" w:cs="Times New Roman"/>
          <w:lang w:val="uk-UA"/>
        </w:rPr>
        <w:t xml:space="preserve"> й література</w:t>
      </w:r>
    </w:p>
    <w:p w:rsidR="00332417" w:rsidRPr="00FF6795" w:rsidRDefault="00332417" w:rsidP="00570F2A">
      <w:pPr>
        <w:shd w:val="clear" w:color="auto" w:fill="FFFFFF"/>
        <w:spacing w:after="0" w:line="360" w:lineRule="auto"/>
        <w:ind w:firstLine="720"/>
        <w:jc w:val="center"/>
        <w:rPr>
          <w:rFonts w:ascii="Times New Roman" w:eastAsia="Times New Roman" w:hAnsi="Times New Roman" w:cs="Times New Roman"/>
          <w:b/>
          <w:color w:val="000000"/>
          <w:sz w:val="28"/>
          <w:szCs w:val="28"/>
          <w:lang w:val="ru-RU"/>
        </w:rPr>
      </w:pPr>
      <w:r w:rsidRPr="00FF6795">
        <w:rPr>
          <w:rFonts w:ascii="Times New Roman" w:eastAsia="Times New Roman" w:hAnsi="Times New Roman" w:cs="Times New Roman"/>
          <w:b/>
          <w:color w:val="000000"/>
          <w:sz w:val="28"/>
          <w:szCs w:val="28"/>
          <w:lang w:val="ru-RU"/>
        </w:rPr>
        <w:t>Текст 1</w:t>
      </w:r>
    </w:p>
    <w:p w:rsidR="00332417" w:rsidRPr="00FF6795" w:rsidRDefault="00332417"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 xml:space="preserve">Із перших днів </w:t>
      </w:r>
      <w:proofErr w:type="gramStart"/>
      <w:r w:rsidRPr="00FF6795">
        <w:rPr>
          <w:rFonts w:ascii="Times New Roman" w:eastAsia="Times New Roman" w:hAnsi="Times New Roman" w:cs="Times New Roman"/>
          <w:color w:val="000000"/>
          <w:sz w:val="28"/>
          <w:szCs w:val="28"/>
          <w:lang w:val="ru-RU"/>
        </w:rPr>
        <w:t>у словах</w:t>
      </w:r>
      <w:proofErr w:type="gramEnd"/>
      <w:r w:rsidRPr="00FF6795">
        <w:rPr>
          <w:rFonts w:ascii="Times New Roman" w:eastAsia="Times New Roman" w:hAnsi="Times New Roman" w:cs="Times New Roman"/>
          <w:color w:val="000000"/>
          <w:sz w:val="28"/>
          <w:szCs w:val="28"/>
          <w:lang w:val="ru-RU"/>
        </w:rPr>
        <w:t xml:space="preserve"> рідної мови людина відкриває для себе великий і чарівний світ життя. Мова – безцінний скарб народу. У ній відбито все: характер, і психологічний склад, і звичаї, і побут тощо. Як найдорожча спадщина, як заповіт поколінь, передається нащадкам любов до свого народу й рідної мови. Калиновою, солов’їною називали прекрасну українську мову поети. Це неповторна мова всесвітньо відомих Тараса Шевченка та Івана Франка, Лесі Українки та Михайла Коцюбинського, Павла Тичини та Володимира Сосюри, сучасних представників красного письменства.</w:t>
      </w:r>
    </w:p>
    <w:p w:rsidR="00332417" w:rsidRPr="00FF6795" w:rsidRDefault="00332417"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Українська мова – одна з найрозвиненіших у світі. Вона має величезний лексичний фонд, багату синоніміку. Наприклад, лелека, улюблений в Україні птах, має не лише цю назву. Він і чорногуз, і бусол, і гайстер, і бузько. А яка різноманітність граматичних засобів, скільки зменшувально-пестливих форм: вітер – вітерець, вітрець, вітрик, вітронько. А є й збільшені: вітрисько, вітрище, вітровій, вітрюган.</w:t>
      </w:r>
    </w:p>
    <w:p w:rsidR="00332417" w:rsidRPr="00FF6795" w:rsidRDefault="00332417"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Окраса української мови – її милозвучність, що створена чергуваннями, униканням збігу більше ніж двох приголосних. Усе це робить нашу мову неповторною, прекрасною, пісенною, величною. Дмитро Павличко писав: «Музикальність – це незбагненна душа нашої мови, яка, як золотоносна річка, виблискує на хвилях народної пісні, переливається в душу нації» (Є. Чак).</w:t>
      </w:r>
    </w:p>
    <w:p w:rsidR="001E2F8E" w:rsidRPr="00636471" w:rsidRDefault="001E2F8E" w:rsidP="00636471">
      <w:pPr>
        <w:shd w:val="clear" w:color="auto" w:fill="FFFFFF"/>
        <w:spacing w:after="0" w:line="360" w:lineRule="auto"/>
        <w:ind w:firstLine="720"/>
        <w:jc w:val="center"/>
        <w:rPr>
          <w:rFonts w:ascii="Times New Roman" w:eastAsia="Times New Roman" w:hAnsi="Times New Roman" w:cs="Times New Roman"/>
          <w:b/>
          <w:color w:val="000000"/>
          <w:sz w:val="28"/>
          <w:szCs w:val="28"/>
          <w:lang w:val="ru-RU"/>
        </w:rPr>
      </w:pPr>
      <w:r w:rsidRPr="00636471">
        <w:rPr>
          <w:rFonts w:ascii="Times New Roman" w:eastAsia="Times New Roman" w:hAnsi="Times New Roman" w:cs="Times New Roman"/>
          <w:b/>
          <w:color w:val="000000"/>
          <w:sz w:val="28"/>
          <w:szCs w:val="28"/>
          <w:lang w:val="ru-RU"/>
        </w:rPr>
        <w:t>Текст 2</w:t>
      </w:r>
    </w:p>
    <w:p w:rsidR="00332417" w:rsidRPr="00FF6795" w:rsidRDefault="00332417"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 xml:space="preserve">Правила етикету з’явилися в глибоку давнину як розумні форми спілкування. Та й досі істинним є твердження: якщо люди перестануть чинити за правилами, вони втратять людську подобу. Цих правил, вироблених багатьма </w:t>
      </w:r>
      <w:r w:rsidRPr="00FF6795">
        <w:rPr>
          <w:rFonts w:ascii="Times New Roman" w:eastAsia="Times New Roman" w:hAnsi="Times New Roman" w:cs="Times New Roman"/>
          <w:color w:val="000000"/>
          <w:sz w:val="28"/>
          <w:szCs w:val="28"/>
          <w:lang w:val="ru-RU"/>
        </w:rPr>
        <w:lastRenderedPageBreak/>
        <w:t>поколіннями, надзвичайно багато, Наприклад, у Стародавньому Китаї їх налічували близько тридцяти тисяч.</w:t>
      </w:r>
      <w:r w:rsidRPr="00FF6795">
        <w:rPr>
          <w:rFonts w:ascii="Times New Roman" w:eastAsia="Times New Roman" w:hAnsi="Times New Roman" w:cs="Times New Roman"/>
          <w:color w:val="000000"/>
          <w:sz w:val="28"/>
          <w:szCs w:val="28"/>
        </w:rPr>
        <w:t> </w:t>
      </w:r>
    </w:p>
    <w:p w:rsidR="00332417" w:rsidRPr="00FF6795" w:rsidRDefault="00332417"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У кожного народу свої правила та традиції, зумовлені багатьма факторами: національною історією, психологією, політичним устроєм країни тощо. Законодавцями етикету вважають англійців, які стверджують: справжня ввічливість усюди однакова, а вишукані манери породжуються здоровим глуздом і добросердністю. Зрозуміло, важко перелічити всі життєві ситуації, у яких може опинитися людина.</w:t>
      </w:r>
    </w:p>
    <w:p w:rsidR="00332417" w:rsidRPr="00FF6795" w:rsidRDefault="00332417"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 xml:space="preserve">Звичайно, дотримання етикетних норм пов’язане із загальною культурою людини, її самоусвідомленням, самоповагою та мірою шанобливого ставлення до інших. Запорукою дотримання приписів етикету є самоконтроль. У ході розмови треба повсякчас пам’ятати про необхідність контролю за всім: жестами, і інтонацією, і тоном. Украй важливо володіти вмінням добирати продумані, відповідні до ситуації слова. До речі, є перевірене часом слушне правило: немає напоготові доречної відповіді – краще промовчи. Як стверджують філософи, потрібно навчися уважно </w:t>
      </w:r>
      <w:proofErr w:type="gramStart"/>
      <w:r w:rsidRPr="00FF6795">
        <w:rPr>
          <w:rFonts w:ascii="Times New Roman" w:eastAsia="Times New Roman" w:hAnsi="Times New Roman" w:cs="Times New Roman"/>
          <w:color w:val="000000"/>
          <w:sz w:val="28"/>
          <w:szCs w:val="28"/>
          <w:lang w:val="ru-RU"/>
        </w:rPr>
        <w:t>слухати,спокійно</w:t>
      </w:r>
      <w:proofErr w:type="gramEnd"/>
      <w:r w:rsidRPr="00FF6795">
        <w:rPr>
          <w:rFonts w:ascii="Times New Roman" w:eastAsia="Times New Roman" w:hAnsi="Times New Roman" w:cs="Times New Roman"/>
          <w:color w:val="000000"/>
          <w:sz w:val="28"/>
          <w:szCs w:val="28"/>
          <w:lang w:val="ru-RU"/>
        </w:rPr>
        <w:t xml:space="preserve"> відповідати та припиняти розм</w:t>
      </w:r>
      <w:r w:rsidR="001E2F8E" w:rsidRPr="00FF6795">
        <w:rPr>
          <w:rFonts w:ascii="Times New Roman" w:eastAsia="Times New Roman" w:hAnsi="Times New Roman" w:cs="Times New Roman"/>
          <w:color w:val="000000"/>
          <w:sz w:val="28"/>
          <w:szCs w:val="28"/>
          <w:lang w:val="ru-RU"/>
        </w:rPr>
        <w:t>ову,</w:t>
      </w:r>
      <w:r w:rsidR="00636471">
        <w:rPr>
          <w:rFonts w:ascii="Times New Roman" w:eastAsia="Times New Roman" w:hAnsi="Times New Roman" w:cs="Times New Roman"/>
          <w:color w:val="000000"/>
          <w:sz w:val="28"/>
          <w:szCs w:val="28"/>
          <w:lang w:val="ru-RU"/>
        </w:rPr>
        <w:t xml:space="preserve"> коли нічого більше сказати (О. Корніяка</w:t>
      </w:r>
      <w:r w:rsidR="008A0E88" w:rsidRPr="00FF6795">
        <w:rPr>
          <w:rFonts w:ascii="Times New Roman" w:eastAsia="Times New Roman" w:hAnsi="Times New Roman" w:cs="Times New Roman"/>
          <w:color w:val="000000"/>
          <w:sz w:val="28"/>
          <w:szCs w:val="28"/>
          <w:lang w:val="ru-RU"/>
        </w:rPr>
        <w:t>)</w:t>
      </w:r>
      <w:r w:rsidR="00636471">
        <w:rPr>
          <w:rFonts w:ascii="Times New Roman" w:eastAsia="Times New Roman" w:hAnsi="Times New Roman" w:cs="Times New Roman"/>
          <w:color w:val="000000"/>
          <w:sz w:val="28"/>
          <w:szCs w:val="28"/>
          <w:lang w:val="ru-RU"/>
        </w:rPr>
        <w:t>.</w:t>
      </w:r>
      <w:r w:rsidR="001E2F8E" w:rsidRPr="00FF6795">
        <w:rPr>
          <w:rFonts w:ascii="Times New Roman" w:eastAsia="Times New Roman" w:hAnsi="Times New Roman" w:cs="Times New Roman"/>
          <w:color w:val="000000"/>
          <w:sz w:val="28"/>
          <w:szCs w:val="28"/>
          <w:lang w:val="ru-RU"/>
        </w:rPr>
        <w:t xml:space="preserve"> </w:t>
      </w:r>
    </w:p>
    <w:p w:rsidR="001E2F8E" w:rsidRPr="00636471" w:rsidRDefault="001E2F8E" w:rsidP="00636471">
      <w:pPr>
        <w:shd w:val="clear" w:color="auto" w:fill="FFFFFF"/>
        <w:spacing w:after="0" w:line="360" w:lineRule="auto"/>
        <w:ind w:firstLine="720"/>
        <w:jc w:val="center"/>
        <w:rPr>
          <w:rFonts w:ascii="Times New Roman" w:eastAsia="Times New Roman" w:hAnsi="Times New Roman" w:cs="Times New Roman"/>
          <w:b/>
          <w:color w:val="000000"/>
          <w:sz w:val="28"/>
          <w:szCs w:val="28"/>
          <w:lang w:val="uk-UA"/>
        </w:rPr>
      </w:pPr>
      <w:r w:rsidRPr="00636471">
        <w:rPr>
          <w:rFonts w:ascii="Times New Roman" w:eastAsia="Times New Roman" w:hAnsi="Times New Roman" w:cs="Times New Roman"/>
          <w:b/>
          <w:color w:val="000000"/>
          <w:sz w:val="28"/>
          <w:szCs w:val="28"/>
          <w:lang w:val="uk-UA"/>
        </w:rPr>
        <w:t>Текст 3</w:t>
      </w:r>
    </w:p>
    <w:p w:rsidR="001E2F8E" w:rsidRPr="00FF6795" w:rsidRDefault="001E2F8E"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Сотні невільничих літ, упродовж яких жорстоко знищували культуру українського народу, десятиліття панування тоталітарної системи, коли все робилося для того, щоб витворилася універсальна мова, спричинили деформацію всіх сфер життя великого європейського народу.</w:t>
      </w:r>
    </w:p>
    <w:p w:rsidR="001E2F8E" w:rsidRPr="00FF6795" w:rsidRDefault="001E2F8E"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 xml:space="preserve">Великої наруги зазнала мова, яка є невіддільною ознакою нації, одним із найістотніших чинників її самовиявлення та світосприйняття, важливим </w:t>
      </w:r>
      <w:proofErr w:type="gramStart"/>
      <w:r w:rsidRPr="00FF6795">
        <w:rPr>
          <w:rFonts w:ascii="Times New Roman" w:eastAsia="Times New Roman" w:hAnsi="Times New Roman" w:cs="Times New Roman"/>
          <w:color w:val="000000"/>
          <w:sz w:val="28"/>
          <w:szCs w:val="28"/>
          <w:lang w:val="ru-RU"/>
        </w:rPr>
        <w:t>показником</w:t>
      </w:r>
      <w:r w:rsidRPr="00FF6795">
        <w:rPr>
          <w:rFonts w:ascii="Times New Roman" w:eastAsia="Times New Roman" w:hAnsi="Times New Roman" w:cs="Times New Roman"/>
          <w:color w:val="000000"/>
          <w:sz w:val="28"/>
          <w:szCs w:val="28"/>
        </w:rPr>
        <w:t> </w:t>
      </w:r>
      <w:r w:rsidRPr="00FF6795">
        <w:rPr>
          <w:rFonts w:ascii="Times New Roman" w:eastAsia="Times New Roman" w:hAnsi="Times New Roman" w:cs="Times New Roman"/>
          <w:color w:val="000000"/>
          <w:sz w:val="28"/>
          <w:szCs w:val="28"/>
          <w:lang w:val="ru-RU"/>
        </w:rPr>
        <w:t xml:space="preserve"> життєздатності</w:t>
      </w:r>
      <w:proofErr w:type="gramEnd"/>
      <w:r w:rsidRPr="00FF6795">
        <w:rPr>
          <w:rFonts w:ascii="Times New Roman" w:eastAsia="Times New Roman" w:hAnsi="Times New Roman" w:cs="Times New Roman"/>
          <w:color w:val="000000"/>
          <w:sz w:val="28"/>
          <w:szCs w:val="28"/>
          <w:lang w:val="ru-RU"/>
        </w:rPr>
        <w:t xml:space="preserve"> та духовності.</w:t>
      </w:r>
      <w:r w:rsidRPr="00FF6795">
        <w:rPr>
          <w:rFonts w:ascii="Times New Roman" w:eastAsia="Times New Roman" w:hAnsi="Times New Roman" w:cs="Times New Roman"/>
          <w:color w:val="000000"/>
          <w:sz w:val="28"/>
          <w:szCs w:val="28"/>
        </w:rPr>
        <w:t> </w:t>
      </w:r>
    </w:p>
    <w:p w:rsidR="001E2F8E" w:rsidRPr="00FF6795" w:rsidRDefault="001E2F8E"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 xml:space="preserve">Українську мову офіційно забороняли укази Петра Першого, Валуєвський циркуляр, Емський указ, оголошували вигаданою німцями, уважали діалектом </w:t>
      </w:r>
      <w:r w:rsidRPr="00FF6795">
        <w:rPr>
          <w:rFonts w:ascii="Times New Roman" w:eastAsia="Times New Roman" w:hAnsi="Times New Roman" w:cs="Times New Roman"/>
          <w:color w:val="000000"/>
          <w:sz w:val="28"/>
          <w:szCs w:val="28"/>
          <w:lang w:val="ru-RU"/>
        </w:rPr>
        <w:lastRenderedPageBreak/>
        <w:t>російської чи польської мов, дивилися як на хлопську, призначали її тільки для домашнього вжитку.</w:t>
      </w:r>
    </w:p>
    <w:p w:rsidR="001E2F8E" w:rsidRPr="00FF6795" w:rsidRDefault="001E2F8E"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 xml:space="preserve">Щодо нашої мови планово проводився лінгвоцид, тобто продумане тотальне винищення мови. Розхитувалася її мікросистема, утрачалася імунна </w:t>
      </w:r>
      <w:proofErr w:type="gramStart"/>
      <w:r w:rsidRPr="00FF6795">
        <w:rPr>
          <w:rFonts w:ascii="Times New Roman" w:eastAsia="Times New Roman" w:hAnsi="Times New Roman" w:cs="Times New Roman"/>
          <w:color w:val="000000"/>
          <w:sz w:val="28"/>
          <w:szCs w:val="28"/>
          <w:lang w:val="ru-RU"/>
        </w:rPr>
        <w:t>здатність</w:t>
      </w:r>
      <w:r w:rsidRPr="00FF6795">
        <w:rPr>
          <w:rFonts w:ascii="Times New Roman" w:eastAsia="Times New Roman" w:hAnsi="Times New Roman" w:cs="Times New Roman"/>
          <w:color w:val="000000"/>
          <w:sz w:val="28"/>
          <w:szCs w:val="28"/>
        </w:rPr>
        <w:t> </w:t>
      </w:r>
      <w:r w:rsidRPr="00FF6795">
        <w:rPr>
          <w:rFonts w:ascii="Times New Roman" w:eastAsia="Times New Roman" w:hAnsi="Times New Roman" w:cs="Times New Roman"/>
          <w:color w:val="000000"/>
          <w:sz w:val="28"/>
          <w:szCs w:val="28"/>
          <w:lang w:val="ru-RU"/>
        </w:rPr>
        <w:t xml:space="preserve"> збереження</w:t>
      </w:r>
      <w:proofErr w:type="gramEnd"/>
      <w:r w:rsidRPr="00FF6795">
        <w:rPr>
          <w:rFonts w:ascii="Times New Roman" w:eastAsia="Times New Roman" w:hAnsi="Times New Roman" w:cs="Times New Roman"/>
          <w:color w:val="000000"/>
          <w:sz w:val="28"/>
          <w:szCs w:val="28"/>
          <w:lang w:val="ru-RU"/>
        </w:rPr>
        <w:t xml:space="preserve"> стійкості норм. Витворився своєрідний різновид мови, який дістав назву «суржик». На його позначення поширилися сполучення «недорікуватий суржик», «убогий суржик». Довільно змішуючи слова української та російської мов, відмінюючи їх за зразком російської, утворюючи фрази всупереч моделям рідної мови, її носій мимоволі стає «напівмовним», приймає мовний покруч.</w:t>
      </w:r>
      <w:r w:rsidR="00636471">
        <w:rPr>
          <w:rFonts w:ascii="Times New Roman" w:eastAsia="Times New Roman" w:hAnsi="Times New Roman" w:cs="Times New Roman"/>
          <w:color w:val="000000"/>
          <w:sz w:val="28"/>
          <w:szCs w:val="28"/>
          <w:lang w:val="ru-RU"/>
        </w:rPr>
        <w:t xml:space="preserve"> (О. Сербенська</w:t>
      </w:r>
      <w:r w:rsidRPr="00FF6795">
        <w:rPr>
          <w:rFonts w:ascii="Times New Roman" w:eastAsia="Times New Roman" w:hAnsi="Times New Roman" w:cs="Times New Roman"/>
          <w:color w:val="000000"/>
          <w:sz w:val="28"/>
          <w:szCs w:val="28"/>
          <w:lang w:val="ru-RU"/>
        </w:rPr>
        <w:t>)</w:t>
      </w:r>
      <w:r w:rsidR="008A0E88" w:rsidRPr="00FF6795">
        <w:rPr>
          <w:rFonts w:ascii="Times New Roman" w:eastAsia="Times New Roman" w:hAnsi="Times New Roman" w:cs="Times New Roman"/>
          <w:color w:val="000000"/>
          <w:sz w:val="28"/>
          <w:szCs w:val="28"/>
          <w:lang w:val="ru-RU"/>
        </w:rPr>
        <w:t>.</w:t>
      </w:r>
    </w:p>
    <w:p w:rsidR="001E2F8E" w:rsidRPr="00636471" w:rsidRDefault="001E2F8E" w:rsidP="00636471">
      <w:pPr>
        <w:shd w:val="clear" w:color="auto" w:fill="FFFFFF"/>
        <w:spacing w:after="0" w:line="360" w:lineRule="auto"/>
        <w:ind w:firstLine="720"/>
        <w:jc w:val="center"/>
        <w:rPr>
          <w:rFonts w:ascii="Times New Roman" w:eastAsia="Times New Roman" w:hAnsi="Times New Roman" w:cs="Times New Roman"/>
          <w:b/>
          <w:color w:val="000000"/>
          <w:sz w:val="28"/>
          <w:szCs w:val="28"/>
          <w:lang w:val="uk-UA"/>
        </w:rPr>
      </w:pPr>
      <w:r w:rsidRPr="00636471">
        <w:rPr>
          <w:rFonts w:ascii="Times New Roman" w:eastAsia="Times New Roman" w:hAnsi="Times New Roman" w:cs="Times New Roman"/>
          <w:b/>
          <w:color w:val="000000"/>
          <w:sz w:val="28"/>
          <w:szCs w:val="28"/>
          <w:lang w:val="uk-UA"/>
        </w:rPr>
        <w:t>Текст 4</w:t>
      </w:r>
    </w:p>
    <w:p w:rsidR="001E2F8E" w:rsidRPr="00FF6795" w:rsidRDefault="001E2F8E"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Мовчання – це виражальний засіб, що використовують у спілкуванні. Треба вміти замовкнути самому й дати змогу помовчати співрозмовникові. Ефективність мовчання залежить від того, що в цей момент переживає ваш комунікативний партнер. Позитивно мовчання сприймається, коли воно засвідчує намір мовця ніби залишити співрозмовника віч-на-віч з самим собою, щоб обдумати щойно почуте, зосередитися, зорієнтуватися, визначити лінію своєї подальшої поведінки.</w:t>
      </w:r>
    </w:p>
    <w:p w:rsidR="001E2F8E" w:rsidRPr="00FF6795" w:rsidRDefault="001E2F8E"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Але мовчання може сприйматися і негативно: це відбувається тоді, коли ним повідомляють: «Ти говориш такі нісенітниці, що мені навіть не хочеться відповідати, заперечувати чи коментувати». Дуже образливим є мовчання, коли людина не отримує відповіді на привітання, запитання, побажання тощо. Як кажуть французи, таке мовчання віддаляє людей більше, ніж відстань.</w:t>
      </w:r>
    </w:p>
    <w:p w:rsidR="001E2F8E" w:rsidRPr="00FF6795" w:rsidRDefault="001E2F8E"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Але коли ви роздратовані, коли не в гуморі ваш партнер і коли ваші слова можуть образити співрозмовника, помовчати однозначно варто.</w:t>
      </w:r>
    </w:p>
    <w:p w:rsidR="001E2F8E" w:rsidRPr="00FF6795" w:rsidRDefault="001E2F8E"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 xml:space="preserve">З мовчанням навіть пов’язані традиції. Наприклад, японці дивуються балакучості європейців, а в Кореї головною чеснотою чоловіка в ставленні до дружини завжди вважали небалакучість. А от мовчазні люди не до вподоби </w:t>
      </w:r>
      <w:r w:rsidRPr="00FF6795">
        <w:rPr>
          <w:rFonts w:ascii="Times New Roman" w:eastAsia="Times New Roman" w:hAnsi="Times New Roman" w:cs="Times New Roman"/>
          <w:color w:val="000000"/>
          <w:sz w:val="28"/>
          <w:szCs w:val="28"/>
          <w:lang w:val="ru-RU"/>
        </w:rPr>
        <w:lastRenderedPageBreak/>
        <w:t>американцям, і французам, і італійцям. В українців є прекрасна приказка-правило: «</w:t>
      </w:r>
      <w:r w:rsidR="008A0E88" w:rsidRPr="00FF6795">
        <w:rPr>
          <w:rFonts w:ascii="Times New Roman" w:eastAsia="Times New Roman" w:hAnsi="Times New Roman" w:cs="Times New Roman"/>
          <w:color w:val="000000"/>
          <w:sz w:val="28"/>
          <w:szCs w:val="28"/>
          <w:lang w:val="ru-RU"/>
        </w:rPr>
        <w:t>Умій сказати – умій і змовчати» (</w:t>
      </w:r>
      <w:r w:rsidR="00636471">
        <w:rPr>
          <w:rFonts w:ascii="Times New Roman" w:eastAsia="Times New Roman" w:hAnsi="Times New Roman" w:cs="Times New Roman"/>
          <w:color w:val="000000"/>
          <w:sz w:val="28"/>
          <w:szCs w:val="28"/>
          <w:lang w:val="ru-RU"/>
        </w:rPr>
        <w:t>Я. Радевич-Винницький</w:t>
      </w:r>
      <w:r w:rsidRPr="00FF6795">
        <w:rPr>
          <w:rFonts w:ascii="Times New Roman" w:eastAsia="Times New Roman" w:hAnsi="Times New Roman" w:cs="Times New Roman"/>
          <w:color w:val="000000"/>
          <w:sz w:val="28"/>
          <w:szCs w:val="28"/>
          <w:lang w:val="ru-RU"/>
        </w:rPr>
        <w:t>)</w:t>
      </w:r>
    </w:p>
    <w:p w:rsidR="001E2F8E" w:rsidRPr="000E2F9F" w:rsidRDefault="001E2F8E" w:rsidP="000E2F9F">
      <w:pPr>
        <w:shd w:val="clear" w:color="auto" w:fill="FFFFFF"/>
        <w:spacing w:after="0" w:line="360" w:lineRule="auto"/>
        <w:ind w:firstLine="720"/>
        <w:jc w:val="center"/>
        <w:rPr>
          <w:rFonts w:ascii="Times New Roman" w:eastAsia="Times New Roman" w:hAnsi="Times New Roman" w:cs="Times New Roman"/>
          <w:b/>
          <w:color w:val="000000"/>
          <w:sz w:val="28"/>
          <w:szCs w:val="28"/>
          <w:lang w:val="ru-RU"/>
        </w:rPr>
      </w:pPr>
      <w:r w:rsidRPr="000E2F9F">
        <w:rPr>
          <w:rFonts w:ascii="Times New Roman" w:eastAsia="Times New Roman" w:hAnsi="Times New Roman" w:cs="Times New Roman"/>
          <w:b/>
          <w:color w:val="000000"/>
          <w:sz w:val="28"/>
          <w:szCs w:val="28"/>
          <w:lang w:val="ru-RU"/>
        </w:rPr>
        <w:t>Текст 5</w:t>
      </w:r>
    </w:p>
    <w:p w:rsidR="001E2F8E" w:rsidRPr="00FF6795" w:rsidRDefault="001E2F8E"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Українська мова вабить мене не тільки як письменника, вона дивує й захоплює. Перш за все вражає її синонімічне багатство, різноманітність діалектних форм, її ясна та повноголоса тонічність, її дивовижна безмежність.</w:t>
      </w:r>
    </w:p>
    <w:p w:rsidR="001E2F8E" w:rsidRPr="00FF6795" w:rsidRDefault="001E2F8E"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 xml:space="preserve">Українська мова </w:t>
      </w:r>
      <w:proofErr w:type="gramStart"/>
      <w:r w:rsidRPr="00FF6795">
        <w:rPr>
          <w:rFonts w:ascii="Times New Roman" w:eastAsia="Times New Roman" w:hAnsi="Times New Roman" w:cs="Times New Roman"/>
          <w:color w:val="000000"/>
          <w:sz w:val="28"/>
          <w:szCs w:val="28"/>
          <w:lang w:val="ru-RU"/>
        </w:rPr>
        <w:t>для мене</w:t>
      </w:r>
      <w:proofErr w:type="gramEnd"/>
      <w:r w:rsidRPr="00FF6795">
        <w:rPr>
          <w:rFonts w:ascii="Times New Roman" w:eastAsia="Times New Roman" w:hAnsi="Times New Roman" w:cs="Times New Roman"/>
          <w:color w:val="000000"/>
          <w:sz w:val="28"/>
          <w:szCs w:val="28"/>
          <w:lang w:val="ru-RU"/>
        </w:rPr>
        <w:t xml:space="preserve"> – це море, у якого немає дна й берегів і яке настільки багатоманітне й невичерпне, що ніколи не встановити межі при пізнанні її феномена. Вона може звучати на найрізноманітніших регістрах: по-простацькому й найвишуканіше, нею легко передавати найтонші настроєві гами, надається вона й до найповажнішого інтелектуального мислення і творення.</w:t>
      </w:r>
    </w:p>
    <w:p w:rsidR="001E2F8E" w:rsidRPr="00FF6795" w:rsidRDefault="001E2F8E"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У неї рухомий наголос, її важко загнати в канонічні форми граматичних догм. Вона жива, мінлива, плинна та не одновимірна. Усі погодяться: словниковий запас української мови просто незміренний. До речі, на основі її гарно творяться нові слова – неологізми, бо вона не бажає носити на собі мундир канонічності, отже, має найбільшу перспективу розвитку в часі.</w:t>
      </w:r>
    </w:p>
    <w:p w:rsidR="001E2F8E" w:rsidRPr="00FF6795" w:rsidRDefault="001E2F8E" w:rsidP="000E2F9F">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Споконвіків вона дивує, вражає і зараз, гармонійно поєднуючи в собі пласти архаїчні та модерні. З нею просто і надійно</w:t>
      </w:r>
      <w:r w:rsidR="000E2F9F">
        <w:rPr>
          <w:rFonts w:ascii="Times New Roman" w:eastAsia="Times New Roman" w:hAnsi="Times New Roman" w:cs="Times New Roman"/>
          <w:color w:val="000000"/>
          <w:sz w:val="28"/>
          <w:szCs w:val="28"/>
          <w:lang w:val="ru-RU"/>
        </w:rPr>
        <w:t>, бо ця мова – душа моєї нації. </w:t>
      </w:r>
      <w:r w:rsidR="008A0E88" w:rsidRPr="00FF6795">
        <w:rPr>
          <w:rFonts w:ascii="Times New Roman" w:eastAsia="Times New Roman" w:hAnsi="Times New Roman" w:cs="Times New Roman"/>
          <w:color w:val="000000"/>
          <w:sz w:val="28"/>
          <w:szCs w:val="28"/>
          <w:lang w:val="uk-UA"/>
        </w:rPr>
        <w:t>(</w:t>
      </w:r>
      <w:r w:rsidR="000E2F9F">
        <w:rPr>
          <w:rFonts w:ascii="Times New Roman" w:eastAsia="Times New Roman" w:hAnsi="Times New Roman" w:cs="Times New Roman"/>
          <w:color w:val="000000"/>
          <w:sz w:val="28"/>
          <w:szCs w:val="28"/>
          <w:lang w:val="ru-RU"/>
        </w:rPr>
        <w:t>В. Шевчук</w:t>
      </w:r>
      <w:r w:rsidRPr="00FF6795">
        <w:rPr>
          <w:rFonts w:ascii="Times New Roman" w:eastAsia="Times New Roman" w:hAnsi="Times New Roman" w:cs="Times New Roman"/>
          <w:color w:val="000000"/>
          <w:sz w:val="28"/>
          <w:szCs w:val="28"/>
          <w:lang w:val="ru-RU"/>
        </w:rPr>
        <w:t>)</w:t>
      </w:r>
    </w:p>
    <w:p w:rsidR="00CF1113" w:rsidRDefault="00CF1113">
      <w:pPr>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br w:type="page"/>
      </w:r>
    </w:p>
    <w:p w:rsidR="00CF1113" w:rsidRPr="00FF6795" w:rsidRDefault="00CF1113" w:rsidP="00CF1113">
      <w:pPr>
        <w:pStyle w:val="a3"/>
        <w:spacing w:after="0" w:line="360" w:lineRule="auto"/>
        <w:ind w:left="0" w:firstLine="720"/>
        <w:jc w:val="right"/>
        <w:rPr>
          <w:rStyle w:val="fontstyle01"/>
          <w:rFonts w:ascii="Times New Roman" w:hAnsi="Times New Roman" w:cs="Times New Roman"/>
          <w:lang w:val="ru-RU"/>
        </w:rPr>
      </w:pPr>
      <w:r>
        <w:rPr>
          <w:rStyle w:val="fontstyle01"/>
          <w:rFonts w:ascii="Times New Roman" w:hAnsi="Times New Roman" w:cs="Times New Roman"/>
          <w:lang w:val="ru-RU"/>
        </w:rPr>
        <w:lastRenderedPageBreak/>
        <w:t>Додаток В</w:t>
      </w:r>
    </w:p>
    <w:p w:rsidR="00CF1113" w:rsidRPr="00FF6795" w:rsidRDefault="00CF1113" w:rsidP="00CF1113">
      <w:pPr>
        <w:pStyle w:val="a3"/>
        <w:spacing w:after="0" w:line="360" w:lineRule="auto"/>
        <w:ind w:left="0" w:firstLine="720"/>
        <w:jc w:val="center"/>
        <w:rPr>
          <w:rStyle w:val="fontstyle01"/>
          <w:rFonts w:ascii="Times New Roman" w:hAnsi="Times New Roman" w:cs="Times New Roman"/>
          <w:lang w:val="ru-RU"/>
        </w:rPr>
      </w:pPr>
      <w:r w:rsidRPr="00FF6795">
        <w:rPr>
          <w:rStyle w:val="fontstyle01"/>
          <w:rFonts w:ascii="Times New Roman" w:hAnsi="Times New Roman" w:cs="Times New Roman"/>
          <w:lang w:val="ru-RU"/>
        </w:rPr>
        <w:t>Тексти соціокультурного спрямування</w:t>
      </w:r>
    </w:p>
    <w:p w:rsidR="001E2F8E" w:rsidRPr="007A5986" w:rsidRDefault="001E2F8E" w:rsidP="007A5986">
      <w:pPr>
        <w:shd w:val="clear" w:color="auto" w:fill="FFFFFF"/>
        <w:spacing w:after="0" w:line="360" w:lineRule="auto"/>
        <w:ind w:firstLine="720"/>
        <w:jc w:val="center"/>
        <w:rPr>
          <w:rFonts w:ascii="Times New Roman" w:eastAsia="Times New Roman" w:hAnsi="Times New Roman" w:cs="Times New Roman"/>
          <w:b/>
          <w:color w:val="000000"/>
          <w:sz w:val="28"/>
          <w:szCs w:val="28"/>
          <w:lang w:val="uk-UA"/>
        </w:rPr>
      </w:pPr>
      <w:r w:rsidRPr="007A5986">
        <w:rPr>
          <w:rFonts w:ascii="Times New Roman" w:eastAsia="Times New Roman" w:hAnsi="Times New Roman" w:cs="Times New Roman"/>
          <w:b/>
          <w:color w:val="000000"/>
          <w:sz w:val="28"/>
          <w:szCs w:val="28"/>
          <w:lang w:val="uk-UA"/>
        </w:rPr>
        <w:t>Сфера «Я і національна культура»</w:t>
      </w:r>
    </w:p>
    <w:p w:rsidR="001E2F8E" w:rsidRPr="000E2F9F" w:rsidRDefault="008A0E88" w:rsidP="000E2F9F">
      <w:pPr>
        <w:shd w:val="clear" w:color="auto" w:fill="FFFFFF"/>
        <w:spacing w:after="0" w:line="360" w:lineRule="auto"/>
        <w:ind w:firstLine="720"/>
        <w:jc w:val="center"/>
        <w:rPr>
          <w:rFonts w:ascii="Times New Roman" w:eastAsia="Times New Roman" w:hAnsi="Times New Roman" w:cs="Times New Roman"/>
          <w:b/>
          <w:color w:val="000000"/>
          <w:sz w:val="28"/>
          <w:szCs w:val="28"/>
          <w:lang w:val="uk-UA"/>
        </w:rPr>
      </w:pPr>
      <w:r w:rsidRPr="000E2F9F">
        <w:rPr>
          <w:rFonts w:ascii="Times New Roman" w:eastAsia="Times New Roman" w:hAnsi="Times New Roman" w:cs="Times New Roman"/>
          <w:b/>
          <w:color w:val="000000"/>
          <w:sz w:val="28"/>
          <w:szCs w:val="28"/>
          <w:lang w:val="uk-UA"/>
        </w:rPr>
        <w:t>Текст 1</w:t>
      </w:r>
    </w:p>
    <w:p w:rsidR="008A0E88" w:rsidRPr="00FF6795" w:rsidRDefault="008A0E88"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uk-UA"/>
        </w:rPr>
      </w:pPr>
      <w:r w:rsidRPr="00FF6795">
        <w:rPr>
          <w:rFonts w:ascii="Times New Roman" w:eastAsia="Times New Roman" w:hAnsi="Times New Roman" w:cs="Times New Roman"/>
          <w:color w:val="000000"/>
          <w:sz w:val="28"/>
          <w:szCs w:val="28"/>
          <w:lang w:val="uk-UA"/>
        </w:rPr>
        <w:t>Кожна нація, кожен народ, навіть кожна соціальна група мають свої звичаї, що виробилися впродовж багатьох століть і освячені віками.</w:t>
      </w:r>
    </w:p>
    <w:p w:rsidR="008A0E88" w:rsidRPr="00FF6795" w:rsidRDefault="008A0E88"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uk-UA"/>
        </w:rPr>
        <w:t xml:space="preserve">Але звичаї – це не відокремлене явище в житті народу, це втілені в рухи та дію світовідчуття, світосприймання та взаємини між окремими людьми, які безпосередньо впливають на духовну культуру певного народу. </w:t>
      </w:r>
      <w:r w:rsidRPr="00FF6795">
        <w:rPr>
          <w:rFonts w:ascii="Times New Roman" w:eastAsia="Times New Roman" w:hAnsi="Times New Roman" w:cs="Times New Roman"/>
          <w:color w:val="000000"/>
          <w:sz w:val="28"/>
          <w:szCs w:val="28"/>
          <w:lang w:val="ru-RU"/>
        </w:rPr>
        <w:t>Саме тому вся народна творчість з давніх-давен нерозривно пов’язана зі звичаями народу.</w:t>
      </w:r>
    </w:p>
    <w:p w:rsidR="008A0E88" w:rsidRPr="00FF6795" w:rsidRDefault="008A0E88"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Звичаї народу – це ті прикмети, за якими розпізнається народ не тільки в сучасному, а і в його історичному минулому. Споконвіків це ті не писані ніким, але реальні закони, якими рік у рік керуються люди і в щоденних, і в загальнодержавних справах. Вони, як і мова, є найміцнішими елементами, які об’єднують народ у єдине ціле.</w:t>
      </w:r>
    </w:p>
    <w:p w:rsidR="008A0E88" w:rsidRPr="00FF6795" w:rsidRDefault="008A0E88"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Усна народнопоетична творчість також може слугувати класичним прикладом єдності між усіма українськими землями. Уплетені в народні звичаї пісні старанно передавалися з уст у вуста, коли-не-коли змінюючись, удосконалюючись. Мабуть, не можна віднайти жодного звичаю нашого народу, який відбувається без мелоді</w:t>
      </w:r>
      <w:r w:rsidR="004D1263" w:rsidRPr="00FF6795">
        <w:rPr>
          <w:rFonts w:ascii="Times New Roman" w:eastAsia="Times New Roman" w:hAnsi="Times New Roman" w:cs="Times New Roman"/>
          <w:color w:val="000000"/>
          <w:sz w:val="28"/>
          <w:szCs w:val="28"/>
          <w:lang w:val="ru-RU"/>
        </w:rPr>
        <w:t xml:space="preserve">йних, сповнених почуттів </w:t>
      </w:r>
      <w:r w:rsidR="000E2F9F">
        <w:rPr>
          <w:rFonts w:ascii="Times New Roman" w:eastAsia="Times New Roman" w:hAnsi="Times New Roman" w:cs="Times New Roman"/>
          <w:color w:val="000000"/>
          <w:sz w:val="28"/>
          <w:szCs w:val="28"/>
          <w:lang w:val="ru-RU"/>
        </w:rPr>
        <w:t>пісень (О. Воропай</w:t>
      </w:r>
      <w:r w:rsidRPr="00FF6795">
        <w:rPr>
          <w:rFonts w:ascii="Times New Roman" w:eastAsia="Times New Roman" w:hAnsi="Times New Roman" w:cs="Times New Roman"/>
          <w:color w:val="000000"/>
          <w:sz w:val="28"/>
          <w:szCs w:val="28"/>
          <w:lang w:val="ru-RU"/>
        </w:rPr>
        <w:t>)</w:t>
      </w:r>
      <w:r w:rsidR="004D1263" w:rsidRPr="00FF6795">
        <w:rPr>
          <w:rFonts w:ascii="Times New Roman" w:eastAsia="Times New Roman" w:hAnsi="Times New Roman" w:cs="Times New Roman"/>
          <w:color w:val="000000"/>
          <w:sz w:val="28"/>
          <w:szCs w:val="28"/>
          <w:lang w:val="ru-RU"/>
        </w:rPr>
        <w:t>.</w:t>
      </w:r>
    </w:p>
    <w:p w:rsidR="008A0E88" w:rsidRPr="000E2F9F" w:rsidRDefault="008A0E88" w:rsidP="000E2F9F">
      <w:pPr>
        <w:shd w:val="clear" w:color="auto" w:fill="FFFFFF"/>
        <w:spacing w:after="0" w:line="360" w:lineRule="auto"/>
        <w:ind w:firstLine="720"/>
        <w:jc w:val="center"/>
        <w:rPr>
          <w:rFonts w:ascii="Times New Roman" w:eastAsia="Times New Roman" w:hAnsi="Times New Roman" w:cs="Times New Roman"/>
          <w:b/>
          <w:color w:val="000000"/>
          <w:sz w:val="28"/>
          <w:szCs w:val="28"/>
          <w:lang w:val="ru-RU"/>
        </w:rPr>
      </w:pPr>
      <w:r w:rsidRPr="000E2F9F">
        <w:rPr>
          <w:rFonts w:ascii="Times New Roman" w:eastAsia="Times New Roman" w:hAnsi="Times New Roman" w:cs="Times New Roman"/>
          <w:b/>
          <w:color w:val="000000"/>
          <w:sz w:val="28"/>
          <w:szCs w:val="28"/>
          <w:lang w:val="ru-RU"/>
        </w:rPr>
        <w:t>Текст 2</w:t>
      </w:r>
    </w:p>
    <w:p w:rsidR="008A0E88" w:rsidRPr="00FF6795" w:rsidRDefault="008A0E88"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 xml:space="preserve">З давніх-давен одяг </w:t>
      </w:r>
      <w:proofErr w:type="gramStart"/>
      <w:r w:rsidRPr="00FF6795">
        <w:rPr>
          <w:rFonts w:ascii="Times New Roman" w:eastAsia="Times New Roman" w:hAnsi="Times New Roman" w:cs="Times New Roman"/>
          <w:color w:val="000000"/>
          <w:sz w:val="28"/>
          <w:szCs w:val="28"/>
          <w:lang w:val="ru-RU"/>
        </w:rPr>
        <w:t>був</w:t>
      </w:r>
      <w:r w:rsidRPr="00FF6795">
        <w:rPr>
          <w:rFonts w:ascii="Times New Roman" w:eastAsia="Times New Roman" w:hAnsi="Times New Roman" w:cs="Times New Roman"/>
          <w:color w:val="000000"/>
          <w:sz w:val="28"/>
          <w:szCs w:val="28"/>
        </w:rPr>
        <w:t> </w:t>
      </w:r>
      <w:r w:rsidRPr="00FF6795">
        <w:rPr>
          <w:rFonts w:ascii="Times New Roman" w:eastAsia="Times New Roman" w:hAnsi="Times New Roman" w:cs="Times New Roman"/>
          <w:color w:val="000000"/>
          <w:sz w:val="28"/>
          <w:szCs w:val="28"/>
          <w:lang w:val="ru-RU"/>
        </w:rPr>
        <w:t xml:space="preserve"> для</w:t>
      </w:r>
      <w:proofErr w:type="gramEnd"/>
      <w:r w:rsidRPr="00FF6795">
        <w:rPr>
          <w:rFonts w:ascii="Times New Roman" w:eastAsia="Times New Roman" w:hAnsi="Times New Roman" w:cs="Times New Roman"/>
          <w:color w:val="000000"/>
          <w:sz w:val="28"/>
          <w:szCs w:val="28"/>
          <w:lang w:val="ru-RU"/>
        </w:rPr>
        <w:t xml:space="preserve"> людини своєрідним оберегом, адже захищав її від холоду та спеки, а ще, як казали, від зла та біди. Наприклад, сорочка з вишитими коміром, низом, манжетами рукавів ніби обрамляла тіло та оберігала його. До речі, це стосувалося і головного убору: наші предки вважали, що вінок, хустка чи шапка – це посередники між людиною та вищим, небесним світом. Зображення кола було магічним знаком, символом сонячного світила. Саме тому споконвіків дівчата пов’язували навколо голови стрічку. Оберегом для давніх </w:t>
      </w:r>
      <w:r w:rsidRPr="00FF6795">
        <w:rPr>
          <w:rFonts w:ascii="Times New Roman" w:eastAsia="Times New Roman" w:hAnsi="Times New Roman" w:cs="Times New Roman"/>
          <w:color w:val="000000"/>
          <w:sz w:val="28"/>
          <w:szCs w:val="28"/>
          <w:lang w:val="ru-RU"/>
        </w:rPr>
        <w:lastRenderedPageBreak/>
        <w:t>людей був і пояс. Для хлопчиків, яким виповнилося три роки, проводили спеціальний обряд «зав’язування пояса». А про людину, яка поводиться негідно, у народі кажуть: «Він зовсім розперезався!»</w:t>
      </w:r>
    </w:p>
    <w:p w:rsidR="008A0E88" w:rsidRPr="00FF6795" w:rsidRDefault="008A0E88"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Могутнім оберегом завжди вважали вінок. Традиційно він налічував дванадцять квіток. Кожна з них мала своє значення: безсмертник символізував здоров’я, барвінок – життя та безсмертя людської душі, яблуневий і вишневий цвіт – материнську любов, ружа, мальва та півонія – віру, хміль – гнучкість і розум. Різнокольорові стрічки теж розташовувалися в певному порядку. Наприклад, світло-коричнева завжди була посередині, бо символізувала землю</w:t>
      </w:r>
      <w:r w:rsidR="000E2F9F">
        <w:rPr>
          <w:rFonts w:ascii="Times New Roman" w:eastAsia="Times New Roman" w:hAnsi="Times New Roman" w:cs="Times New Roman"/>
          <w:color w:val="000000"/>
          <w:sz w:val="28"/>
          <w:szCs w:val="28"/>
          <w:lang w:val="ru-RU"/>
        </w:rPr>
        <w:t xml:space="preserve"> (Народний календар</w:t>
      </w:r>
      <w:r w:rsidR="004D1263" w:rsidRPr="00FF6795">
        <w:rPr>
          <w:rFonts w:ascii="Times New Roman" w:eastAsia="Times New Roman" w:hAnsi="Times New Roman" w:cs="Times New Roman"/>
          <w:color w:val="000000"/>
          <w:sz w:val="28"/>
          <w:szCs w:val="28"/>
          <w:lang w:val="ru-RU"/>
        </w:rPr>
        <w:t xml:space="preserve">). </w:t>
      </w:r>
    </w:p>
    <w:p w:rsidR="008A0E88" w:rsidRPr="000E2F9F" w:rsidRDefault="004D1263" w:rsidP="000E2F9F">
      <w:pPr>
        <w:shd w:val="clear" w:color="auto" w:fill="FFFFFF"/>
        <w:spacing w:after="0" w:line="360" w:lineRule="auto"/>
        <w:ind w:firstLine="720"/>
        <w:jc w:val="center"/>
        <w:rPr>
          <w:rFonts w:ascii="Times New Roman" w:eastAsia="Times New Roman" w:hAnsi="Times New Roman" w:cs="Times New Roman"/>
          <w:b/>
          <w:color w:val="000000"/>
          <w:sz w:val="28"/>
          <w:szCs w:val="28"/>
          <w:lang w:val="ru-RU"/>
        </w:rPr>
      </w:pPr>
      <w:r w:rsidRPr="000E2F9F">
        <w:rPr>
          <w:rFonts w:ascii="Times New Roman" w:eastAsia="Times New Roman" w:hAnsi="Times New Roman" w:cs="Times New Roman"/>
          <w:b/>
          <w:color w:val="000000"/>
          <w:sz w:val="28"/>
          <w:szCs w:val="28"/>
          <w:lang w:val="ru-RU"/>
        </w:rPr>
        <w:t>Текст 3</w:t>
      </w:r>
    </w:p>
    <w:p w:rsidR="004D1263" w:rsidRPr="00FF6795" w:rsidRDefault="004D1263"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Писанка – це маленьке диво, створене талановитими руками майстринь чи розписане власноруч.</w:t>
      </w:r>
    </w:p>
    <w:p w:rsidR="004D1263" w:rsidRPr="00FF6795" w:rsidRDefault="004D1263"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Безсумнівним є те, що своїм корінням писанка сягає дохристиянських часів. Про це свідчить її знаковий код, тобто орнамент.</w:t>
      </w:r>
    </w:p>
    <w:p w:rsidR="004D1263" w:rsidRPr="00FF6795" w:rsidRDefault="004D1263"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Писанка – абсолютно унікальний витвір народного генія. Вона завжди конденсувала в собі образно-символічний зміст. З давніх-давен у неї було багато функцій: її дарували на знак перемир’я, побажання здоров’я, сили, урожаю, краси. Вірили, що писанка лікує від різних хвороб, від переляку, наговору, качали по землі, щоб була родючою. А ще підкладали під вулики, щоб бджоли носили духмяний, настояний на травах мед.</w:t>
      </w:r>
    </w:p>
    <w:p w:rsidR="004D1263" w:rsidRPr="00FF6795" w:rsidRDefault="004D1263"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До речі, з мистецького погляду писанка вражає витонченістю розпису на такій маленькій площині, а також довершеністю композиційних та орнаментальних елементів. На цьому маленькому диві органічно поєднуються різноманітні кольори: чорний, багряно-</w:t>
      </w:r>
      <w:proofErr w:type="gramStart"/>
      <w:r w:rsidRPr="00FF6795">
        <w:rPr>
          <w:rFonts w:ascii="Times New Roman" w:eastAsia="Times New Roman" w:hAnsi="Times New Roman" w:cs="Times New Roman"/>
          <w:color w:val="000000"/>
          <w:sz w:val="28"/>
          <w:szCs w:val="28"/>
          <w:lang w:val="ru-RU"/>
        </w:rPr>
        <w:t>червоний,</w:t>
      </w:r>
      <w:r w:rsidRPr="00FF6795">
        <w:rPr>
          <w:rFonts w:ascii="Times New Roman" w:eastAsia="Times New Roman" w:hAnsi="Times New Roman" w:cs="Times New Roman"/>
          <w:color w:val="000000"/>
          <w:sz w:val="28"/>
          <w:szCs w:val="28"/>
        </w:rPr>
        <w:t> </w:t>
      </w:r>
      <w:r w:rsidRPr="00FF6795">
        <w:rPr>
          <w:rFonts w:ascii="Times New Roman" w:eastAsia="Times New Roman" w:hAnsi="Times New Roman" w:cs="Times New Roman"/>
          <w:color w:val="000000"/>
          <w:sz w:val="28"/>
          <w:szCs w:val="28"/>
          <w:lang w:val="ru-RU"/>
        </w:rPr>
        <w:t xml:space="preserve"> золотисто</w:t>
      </w:r>
      <w:proofErr w:type="gramEnd"/>
      <w:r w:rsidRPr="00FF6795">
        <w:rPr>
          <w:rFonts w:ascii="Times New Roman" w:eastAsia="Times New Roman" w:hAnsi="Times New Roman" w:cs="Times New Roman"/>
          <w:color w:val="000000"/>
          <w:sz w:val="28"/>
          <w:szCs w:val="28"/>
          <w:lang w:val="ru-RU"/>
        </w:rPr>
        <w:t xml:space="preserve">-коричневий, темно-зелений, синій, білий, жовтогарячий та багато інших. Усі вони наділені певним символічним значенням. Кожний регіон України має свої традиції, пов’язані з </w:t>
      </w:r>
      <w:r w:rsidRPr="00FF6795">
        <w:rPr>
          <w:rFonts w:ascii="Times New Roman" w:eastAsia="Times New Roman" w:hAnsi="Times New Roman" w:cs="Times New Roman"/>
          <w:color w:val="000000"/>
          <w:sz w:val="28"/>
          <w:szCs w:val="28"/>
          <w:lang w:val="ru-RU"/>
        </w:rPr>
        <w:lastRenderedPageBreak/>
        <w:t>виготовленням писанок, але скрізь це святкове, огорнене особливою святістю дійство.</w:t>
      </w:r>
    </w:p>
    <w:p w:rsidR="004D1263" w:rsidRPr="00FF6795" w:rsidRDefault="004D1263"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Без перебільшення можна сказати, що писанка – всесвітньо відома візитівка України (В. Манько).</w:t>
      </w:r>
    </w:p>
    <w:p w:rsidR="004D1263" w:rsidRPr="000E2F9F" w:rsidRDefault="004D1263" w:rsidP="000E2F9F">
      <w:pPr>
        <w:shd w:val="clear" w:color="auto" w:fill="FFFFFF"/>
        <w:spacing w:after="0" w:line="360" w:lineRule="auto"/>
        <w:ind w:firstLine="720"/>
        <w:jc w:val="center"/>
        <w:rPr>
          <w:rFonts w:ascii="Times New Roman" w:eastAsia="Times New Roman" w:hAnsi="Times New Roman" w:cs="Times New Roman"/>
          <w:b/>
          <w:color w:val="000000"/>
          <w:sz w:val="28"/>
          <w:szCs w:val="28"/>
          <w:lang w:val="ru-RU"/>
        </w:rPr>
      </w:pPr>
      <w:r w:rsidRPr="000E2F9F">
        <w:rPr>
          <w:rFonts w:ascii="Times New Roman" w:eastAsia="Times New Roman" w:hAnsi="Times New Roman" w:cs="Times New Roman"/>
          <w:b/>
          <w:color w:val="000000"/>
          <w:sz w:val="28"/>
          <w:szCs w:val="28"/>
          <w:lang w:val="ru-RU"/>
        </w:rPr>
        <w:t>Текст 4</w:t>
      </w:r>
    </w:p>
    <w:p w:rsidR="004D1263" w:rsidRPr="00FF6795" w:rsidRDefault="004D1263"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Кажуть, українець співає цілий рік і цілий вік. Справді, якщо уявити все багатство українського фольклору, то стає зрозуміло: пісня – це душа нашого народу. У скарбниці народної творчості є найрізноманітніші пісні, а саме: веснянки, колискові, чумацькі, рекрутські, стрілецькі, весільні тощо. Українська пісня – це хвала природі, і рідній землі, і життю.</w:t>
      </w:r>
      <w:r w:rsidRPr="00FF6795">
        <w:rPr>
          <w:rFonts w:ascii="Times New Roman" w:eastAsia="Times New Roman" w:hAnsi="Times New Roman" w:cs="Times New Roman"/>
          <w:color w:val="000000"/>
          <w:sz w:val="28"/>
          <w:szCs w:val="28"/>
        </w:rPr>
        <w:t> </w:t>
      </w:r>
    </w:p>
    <w:p w:rsidR="004D1263" w:rsidRPr="00FF6795" w:rsidRDefault="004D1263"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З давніх-давен чарівні мелодії супроводжували різні обряди. Особливо яскравими серед обрядових пісень є колядки та щедрівки. Крім релігійної тематики, ці пісні возвеличують сили природи: сонце, місяць, дощ, вітер. Але найяскравіше в зимових піснях – це опис господаря, його родини та якнайщиріші побажання на наступний рік. «На щастя, на здоров’я, на новий рік, щоб вам родило ліпше, як торік!» – радісно вигукують колядники. І ми щиро віримо: так обов’язково буде!</w:t>
      </w:r>
    </w:p>
    <w:p w:rsidR="004D1263" w:rsidRPr="00FF6795" w:rsidRDefault="004D1263" w:rsidP="000E2F9F">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 xml:space="preserve">Неймовірним є також той факт, що ці пісні ніколи не старіють, вони зажди актуальні, бо миттєво вбирають </w:t>
      </w:r>
      <w:proofErr w:type="gramStart"/>
      <w:r w:rsidRPr="00FF6795">
        <w:rPr>
          <w:rFonts w:ascii="Times New Roman" w:eastAsia="Times New Roman" w:hAnsi="Times New Roman" w:cs="Times New Roman"/>
          <w:color w:val="000000"/>
          <w:sz w:val="28"/>
          <w:szCs w:val="28"/>
          <w:lang w:val="ru-RU"/>
        </w:rPr>
        <w:t>у себе</w:t>
      </w:r>
      <w:proofErr w:type="gramEnd"/>
      <w:r w:rsidRPr="00FF6795">
        <w:rPr>
          <w:rFonts w:ascii="Times New Roman" w:eastAsia="Times New Roman" w:hAnsi="Times New Roman" w:cs="Times New Roman"/>
          <w:color w:val="000000"/>
          <w:sz w:val="28"/>
          <w:szCs w:val="28"/>
          <w:lang w:val="ru-RU"/>
        </w:rPr>
        <w:t xml:space="preserve"> сучасні події. А мелодія нашого «Щедрика», оформлена Миколою Леонтовичем та перекладена англійською мовою, стала всесвітньо відомим символом Різдва і звучить на всіх континента</w:t>
      </w:r>
      <w:r w:rsidR="000E2F9F">
        <w:rPr>
          <w:rFonts w:ascii="Times New Roman" w:eastAsia="Times New Roman" w:hAnsi="Times New Roman" w:cs="Times New Roman"/>
          <w:color w:val="000000"/>
          <w:sz w:val="28"/>
          <w:szCs w:val="28"/>
          <w:lang w:val="ru-RU"/>
        </w:rPr>
        <w:t xml:space="preserve">х. </w:t>
      </w:r>
      <w:r w:rsidR="00FA4856" w:rsidRPr="00FF6795">
        <w:rPr>
          <w:rFonts w:ascii="Times New Roman" w:eastAsia="Times New Roman" w:hAnsi="Times New Roman" w:cs="Times New Roman"/>
          <w:color w:val="000000"/>
          <w:sz w:val="28"/>
          <w:szCs w:val="28"/>
          <w:lang w:val="ru-RU"/>
        </w:rPr>
        <w:t>(</w:t>
      </w:r>
      <w:r w:rsidR="000E2F9F">
        <w:rPr>
          <w:rFonts w:ascii="Times New Roman" w:eastAsia="Times New Roman" w:hAnsi="Times New Roman" w:cs="Times New Roman"/>
          <w:color w:val="000000"/>
          <w:sz w:val="28"/>
          <w:szCs w:val="28"/>
          <w:lang w:val="ru-RU"/>
        </w:rPr>
        <w:t>Народний календар</w:t>
      </w:r>
      <w:r w:rsidR="00FA4856" w:rsidRPr="00FF6795">
        <w:rPr>
          <w:rFonts w:ascii="Times New Roman" w:eastAsia="Times New Roman" w:hAnsi="Times New Roman" w:cs="Times New Roman"/>
          <w:color w:val="000000"/>
          <w:sz w:val="28"/>
          <w:szCs w:val="28"/>
          <w:lang w:val="ru-RU"/>
        </w:rPr>
        <w:t>)</w:t>
      </w:r>
      <w:r w:rsidR="000E2F9F">
        <w:rPr>
          <w:rFonts w:ascii="Times New Roman" w:eastAsia="Times New Roman" w:hAnsi="Times New Roman" w:cs="Times New Roman"/>
          <w:color w:val="000000"/>
          <w:sz w:val="28"/>
          <w:szCs w:val="28"/>
          <w:lang w:val="ru-RU"/>
        </w:rPr>
        <w:t>.</w:t>
      </w:r>
      <w:r w:rsidRPr="00FF6795">
        <w:rPr>
          <w:rFonts w:ascii="Times New Roman" w:eastAsia="Times New Roman" w:hAnsi="Times New Roman" w:cs="Times New Roman"/>
          <w:color w:val="000000"/>
          <w:sz w:val="28"/>
          <w:szCs w:val="28"/>
          <w:lang w:val="ru-RU"/>
        </w:rPr>
        <w:t xml:space="preserve"> </w:t>
      </w:r>
    </w:p>
    <w:p w:rsidR="004D1263" w:rsidRPr="000E2F9F" w:rsidRDefault="004D1263" w:rsidP="000E2F9F">
      <w:pPr>
        <w:shd w:val="clear" w:color="auto" w:fill="FFFFFF"/>
        <w:spacing w:after="0" w:line="360" w:lineRule="auto"/>
        <w:ind w:firstLine="720"/>
        <w:jc w:val="center"/>
        <w:rPr>
          <w:rFonts w:ascii="Times New Roman" w:eastAsia="Times New Roman" w:hAnsi="Times New Roman" w:cs="Times New Roman"/>
          <w:b/>
          <w:color w:val="000000"/>
          <w:sz w:val="28"/>
          <w:szCs w:val="28"/>
          <w:lang w:val="uk-UA"/>
        </w:rPr>
      </w:pPr>
      <w:r w:rsidRPr="000E2F9F">
        <w:rPr>
          <w:rFonts w:ascii="Times New Roman" w:eastAsia="Times New Roman" w:hAnsi="Times New Roman" w:cs="Times New Roman"/>
          <w:b/>
          <w:color w:val="000000"/>
          <w:sz w:val="28"/>
          <w:szCs w:val="28"/>
          <w:lang w:val="uk-UA"/>
        </w:rPr>
        <w:t>Текст 5</w:t>
      </w:r>
    </w:p>
    <w:p w:rsidR="004D1263" w:rsidRPr="00FF6795" w:rsidRDefault="004D1263"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 xml:space="preserve">Багато українських танців – це реальне відображення селянського чи козацького способів життя. До речі, достовірно відомо, що запорізькі козаки не могли обійтися без танців, головним серед яких був запальний гопак. Танцюристи, зливаючись із емоційною, сповненою енергією мелодією, зображують сміливих і сильних воїнів – захисників рідної Вітчизни. Найчастіше </w:t>
      </w:r>
      <w:r w:rsidRPr="00FF6795">
        <w:rPr>
          <w:rFonts w:ascii="Times New Roman" w:eastAsia="Times New Roman" w:hAnsi="Times New Roman" w:cs="Times New Roman"/>
          <w:color w:val="000000"/>
          <w:sz w:val="28"/>
          <w:szCs w:val="28"/>
          <w:lang w:val="ru-RU"/>
        </w:rPr>
        <w:lastRenderedPageBreak/>
        <w:t>танець подається як змагання: танцюрист виконує певний елемент, який складається із непростих рухів, а саме: стрибків, присядок, обертань тощо. Потім, гордий собою, він пропонує уявному супротивникові повторити рух або ж показати щось більш важке. В українському гопаку, крім демонстрації індивідуальної майстерності, відзначається також і тема побратимства: танцюристи виконують рухи, спираючись на плечі чи руки один одного.</w:t>
      </w:r>
    </w:p>
    <w:p w:rsidR="004D1263" w:rsidRPr="00FF6795" w:rsidRDefault="004D1263" w:rsidP="006466AD">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t>Візитівка танцювальних традицій західноукраїнських земель – віртуозний чоловічий танець гуцулів, який має назву «аркан». За деякими версіями, він містить у собі елементи ритуалу, є танцем-ініціацією, посвятою в чоловіки. Переплітаючи руки та стаючи в коло, виконавці утворюють символічне сонце – усесильний магічний знак. Аркан – це танок, у якому хлопці демонструють свою силу, спритність, а також дисциплінованість. Дослідники стверджуют</w:t>
      </w:r>
      <w:r w:rsidR="00FA4856" w:rsidRPr="00FF6795">
        <w:rPr>
          <w:rFonts w:ascii="Times New Roman" w:eastAsia="Times New Roman" w:hAnsi="Times New Roman" w:cs="Times New Roman"/>
          <w:color w:val="000000"/>
          <w:sz w:val="28"/>
          <w:szCs w:val="28"/>
          <w:lang w:val="ru-RU"/>
        </w:rPr>
        <w:t>ь, що його можна читати як шифр (</w:t>
      </w:r>
      <w:r w:rsidR="000E2F9F">
        <w:rPr>
          <w:rFonts w:ascii="Times New Roman" w:eastAsia="Times New Roman" w:hAnsi="Times New Roman" w:cs="Times New Roman"/>
          <w:color w:val="000000"/>
          <w:sz w:val="28"/>
          <w:szCs w:val="28"/>
          <w:lang w:val="ru-RU"/>
        </w:rPr>
        <w:t>Народний календар</w:t>
      </w:r>
      <w:r w:rsidR="00FA4856" w:rsidRPr="00FF6795">
        <w:rPr>
          <w:rFonts w:ascii="Times New Roman" w:eastAsia="Times New Roman" w:hAnsi="Times New Roman" w:cs="Times New Roman"/>
          <w:color w:val="000000"/>
          <w:sz w:val="28"/>
          <w:szCs w:val="28"/>
          <w:lang w:val="ru-RU"/>
        </w:rPr>
        <w:t>).</w:t>
      </w:r>
      <w:r w:rsidRPr="00FF6795">
        <w:rPr>
          <w:rFonts w:ascii="Times New Roman" w:eastAsia="Times New Roman" w:hAnsi="Times New Roman" w:cs="Times New Roman"/>
          <w:color w:val="000000"/>
          <w:sz w:val="28"/>
          <w:szCs w:val="28"/>
          <w:lang w:val="ru-RU"/>
        </w:rPr>
        <w:t xml:space="preserve"> </w:t>
      </w:r>
    </w:p>
    <w:p w:rsidR="002A1A6C" w:rsidRPr="00FF6795" w:rsidRDefault="002A1A6C" w:rsidP="006466AD">
      <w:pPr>
        <w:spacing w:after="0"/>
        <w:ind w:firstLine="720"/>
        <w:jc w:val="both"/>
        <w:rPr>
          <w:rFonts w:ascii="Times New Roman" w:eastAsia="Times New Roman" w:hAnsi="Times New Roman" w:cs="Times New Roman"/>
          <w:color w:val="000000"/>
          <w:sz w:val="28"/>
          <w:szCs w:val="28"/>
          <w:lang w:val="ru-RU"/>
        </w:rPr>
      </w:pPr>
      <w:r w:rsidRPr="00FF6795">
        <w:rPr>
          <w:rFonts w:ascii="Times New Roman" w:eastAsia="Times New Roman" w:hAnsi="Times New Roman" w:cs="Times New Roman"/>
          <w:color w:val="000000"/>
          <w:sz w:val="28"/>
          <w:szCs w:val="28"/>
          <w:lang w:val="ru-RU"/>
        </w:rPr>
        <w:br w:type="page"/>
      </w:r>
    </w:p>
    <w:p w:rsidR="004D1263" w:rsidRPr="00ED3215" w:rsidRDefault="00CF1113" w:rsidP="007A5986">
      <w:pPr>
        <w:shd w:val="clear" w:color="auto" w:fill="FFFFFF"/>
        <w:spacing w:after="0" w:line="360" w:lineRule="auto"/>
        <w:ind w:firstLine="720"/>
        <w:jc w:val="right"/>
        <w:rPr>
          <w:rFonts w:ascii="Times New Roman" w:eastAsia="Times New Roman" w:hAnsi="Times New Roman" w:cs="Times New Roman"/>
          <w:b/>
          <w:color w:val="000000"/>
          <w:sz w:val="28"/>
          <w:szCs w:val="28"/>
          <w:lang w:val="ru-RU"/>
        </w:rPr>
      </w:pPr>
      <w:r>
        <w:rPr>
          <w:rFonts w:ascii="Times New Roman" w:eastAsia="Times New Roman" w:hAnsi="Times New Roman" w:cs="Times New Roman"/>
          <w:b/>
          <w:color w:val="000000"/>
          <w:sz w:val="28"/>
          <w:szCs w:val="28"/>
          <w:lang w:val="ru-RU"/>
        </w:rPr>
        <w:lastRenderedPageBreak/>
        <w:t>Додаток Г</w:t>
      </w:r>
    </w:p>
    <w:p w:rsidR="00FF6795" w:rsidRPr="001D4FAB" w:rsidRDefault="00ED3215" w:rsidP="001D4FAB">
      <w:pPr>
        <w:shd w:val="clear" w:color="auto" w:fill="FFFFFF"/>
        <w:spacing w:after="0" w:line="360" w:lineRule="auto"/>
        <w:ind w:firstLine="720"/>
        <w:jc w:val="center"/>
        <w:rPr>
          <w:rFonts w:ascii="Times New Roman" w:hAnsi="Times New Roman" w:cs="Times New Roman"/>
          <w:b/>
          <w:sz w:val="28"/>
          <w:szCs w:val="28"/>
          <w:lang w:val="ru-RU"/>
        </w:rPr>
      </w:pPr>
      <w:r>
        <w:rPr>
          <w:rFonts w:ascii="Times New Roman" w:hAnsi="Times New Roman" w:cs="Times New Roman"/>
          <w:b/>
          <w:sz w:val="28"/>
          <w:szCs w:val="28"/>
          <w:lang w:val="ru-RU"/>
        </w:rPr>
        <w:t>Соцокультурні тексти із завданнями</w:t>
      </w:r>
    </w:p>
    <w:p w:rsidR="007A5986" w:rsidRPr="007A5986" w:rsidRDefault="00F715B5" w:rsidP="007A5986">
      <w:pPr>
        <w:shd w:val="clear" w:color="auto" w:fill="FFFFFF"/>
        <w:spacing w:after="0" w:line="360" w:lineRule="auto"/>
        <w:ind w:firstLine="720"/>
        <w:jc w:val="center"/>
        <w:rPr>
          <w:rFonts w:ascii="Times New Roman" w:hAnsi="Times New Roman" w:cs="Times New Roman"/>
          <w:b/>
          <w:sz w:val="28"/>
          <w:szCs w:val="28"/>
          <w:lang w:val="ru-RU"/>
        </w:rPr>
      </w:pPr>
      <w:r w:rsidRPr="007A5986">
        <w:rPr>
          <w:rFonts w:ascii="Times New Roman" w:hAnsi="Times New Roman" w:cs="Times New Roman"/>
          <w:b/>
          <w:sz w:val="28"/>
          <w:szCs w:val="28"/>
          <w:lang w:val="ru-RU"/>
        </w:rPr>
        <w:t>Весільний коровай</w:t>
      </w:r>
    </w:p>
    <w:p w:rsidR="007A5986"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Хлопець і дівчина полюбили одне одного і одружуються. Що може бути кращим за це? Така подія – свято не лише для них, а й для їхніх батьків, родичів, друзів, знайомих. </w:t>
      </w:r>
    </w:p>
    <w:p w:rsidR="007A5986"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Окрасою їхнього весільного столу є коровай, розмір та всілякі прикраси якого пророкують молодятам багате і щасливе </w:t>
      </w:r>
      <w:proofErr w:type="gramStart"/>
      <w:r w:rsidRPr="00FF6795">
        <w:rPr>
          <w:rFonts w:ascii="Times New Roman" w:hAnsi="Times New Roman" w:cs="Times New Roman"/>
          <w:sz w:val="28"/>
          <w:szCs w:val="28"/>
          <w:lang w:val="ru-RU"/>
        </w:rPr>
        <w:t>життя..</w:t>
      </w:r>
      <w:proofErr w:type="gramEnd"/>
      <w:r w:rsidRPr="00FF6795">
        <w:rPr>
          <w:rFonts w:ascii="Times New Roman" w:hAnsi="Times New Roman" w:cs="Times New Roman"/>
          <w:sz w:val="28"/>
          <w:szCs w:val="28"/>
          <w:lang w:val="ru-RU"/>
        </w:rPr>
        <w:t xml:space="preserve"> Наприкінці весілля коровай обов’язково розподілять між усіма гостями. «Що ж таке коровай?» – спитаєте ви. Це цілісний хліб круглої форми, оздоблений фігурами з тіста у вигляді пташок, квітів, колосків. Випікання його саме у такій формі не випадкове, адже він подібен Сонцю й уособлює достаток та щастя. До найпоширеніших оздоб українського короваю належать також рослини, основними серед яких є калина та барвінок. Найкраще прибирають середину короваю, де мати поклала гроші й жито, бо цю частину віддадуть молодятам. </w:t>
      </w:r>
    </w:p>
    <w:p w:rsidR="007A5986"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Випікання короваю є одним із найпоширеніших весільних обрядів. Головний весільний хліб виготовляється за спеціальним сценарієм. Для цього запрошуються жінки, які живуть у добрі та злагоді зі своїми чоловіками. Коровай печуть обов'язково з піснею. Коровайниці вимішують тісто так, щоб воно було не занадто круте (бо життя у молодих нібито складеться круто»), щоб не було рідке (бо коровай може розрепатися й життя молодих начебто розіб’ється, розлетиться). </w:t>
      </w:r>
    </w:p>
    <w:p w:rsidR="007A5986"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Під час вироблення короваю не можна сідати, «щоб не сів він у печі, а виріс високим». Колись короваї були житніми, традиція пекти пшеничний коровай склалася пізніше. Коли коровай уже готовий до випікання, звертаються до дружби, щоб той дав помело вимести піч. Коровайниці вимітають піч, хрестять її на всі боки й обережно садять коровай у піч випікатись. </w:t>
      </w:r>
    </w:p>
    <w:p w:rsidR="007A5986"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lastRenderedPageBreak/>
        <w:t xml:space="preserve">Коли коровай уже сидить у печі, тоді в хаті стає особливо радісно: коровайниці беруть діжу і з нею танцюють, ударяючи тричі об стелю, «щоб коровай добре ріс і гарний удався». </w:t>
      </w:r>
    </w:p>
    <w:p w:rsidR="007A5986"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Коровай печеться, а жінки миють руки, витирають вишитим рушником, вимивають пікну діжку, несуть її з піснями в садок і виливають воду під солодку яблуню або під вишню – «щоб життя в молодих було солодким». </w:t>
      </w:r>
    </w:p>
    <w:p w:rsidR="007A5986"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Вважають, який буде коровай, таким буде й життя молодих: якщо коровай славний – життя гарне; якщо коровай трісне навпіл – дуже погано, бо це пророкує розлучення; якщо коровай западеться – також недобре; якщо коровай дуже загнітився, то невістка чи зять будуть дуже сердитими. </w:t>
      </w:r>
    </w:p>
    <w:p w:rsidR="007A5986"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Розповім таку бувальщину: женився один хлопець, то пекли йому аж три короваї. Перший не вдався, другий не вдався й третій також. На стіл поклали перший, бо був із них найкращий. Хлопець три рази женився й таки повернувся до першої дружини. </w:t>
      </w:r>
    </w:p>
    <w:p w:rsidR="007A5986" w:rsidRDefault="00F715B5" w:rsidP="007067B9">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На кожному весіллі, не дивлячись яке воно – скромне чи розкішне – повинен бути коровай, а наш коровай вийшов на славу: високий, пишний, прикрашений квітами, колосками, калиною. Дивишся на нього і не надивишся, милуєшся і не намилуєшся. І уже уявляється щасливе подружнє життя наших молодят, багате і розкіш</w:t>
      </w:r>
      <w:r w:rsidR="007067B9">
        <w:rPr>
          <w:rFonts w:ascii="Times New Roman" w:hAnsi="Times New Roman" w:cs="Times New Roman"/>
          <w:sz w:val="28"/>
          <w:szCs w:val="28"/>
          <w:lang w:val="ru-RU"/>
        </w:rPr>
        <w:t>не, як цей коровай (Г. </w:t>
      </w:r>
      <w:r w:rsidRPr="00FF6795">
        <w:rPr>
          <w:rFonts w:ascii="Times New Roman" w:hAnsi="Times New Roman" w:cs="Times New Roman"/>
          <w:sz w:val="28"/>
          <w:szCs w:val="28"/>
          <w:lang w:val="ru-RU"/>
        </w:rPr>
        <w:t>Медведчук</w:t>
      </w:r>
      <w:r w:rsidR="007067B9">
        <w:rPr>
          <w:rFonts w:ascii="Times New Roman" w:hAnsi="Times New Roman" w:cs="Times New Roman"/>
          <w:sz w:val="28"/>
          <w:szCs w:val="28"/>
          <w:lang w:val="ru-RU"/>
        </w:rPr>
        <w:t>).</w:t>
      </w:r>
      <w:r w:rsidRPr="00FF6795">
        <w:rPr>
          <w:rFonts w:ascii="Times New Roman" w:hAnsi="Times New Roman" w:cs="Times New Roman"/>
          <w:sz w:val="28"/>
          <w:szCs w:val="28"/>
          <w:lang w:val="ru-RU"/>
        </w:rPr>
        <w:t xml:space="preserve"> </w:t>
      </w:r>
    </w:p>
    <w:p w:rsidR="007A5986" w:rsidRPr="000E2F9F" w:rsidRDefault="007A5986" w:rsidP="007A5986">
      <w:pPr>
        <w:shd w:val="clear" w:color="auto" w:fill="FFFFFF"/>
        <w:spacing w:after="0" w:line="360" w:lineRule="auto"/>
        <w:ind w:firstLine="720"/>
        <w:jc w:val="center"/>
        <w:rPr>
          <w:rFonts w:ascii="Times New Roman" w:hAnsi="Times New Roman" w:cs="Times New Roman"/>
          <w:b/>
          <w:sz w:val="28"/>
          <w:szCs w:val="28"/>
          <w:lang w:val="ru-RU"/>
        </w:rPr>
      </w:pPr>
      <w:r w:rsidRPr="000E2F9F">
        <w:rPr>
          <w:rFonts w:ascii="Times New Roman" w:hAnsi="Times New Roman" w:cs="Times New Roman"/>
          <w:b/>
          <w:sz w:val="28"/>
          <w:szCs w:val="28"/>
          <w:lang w:val="ru-RU"/>
        </w:rPr>
        <w:t>Завдання</w:t>
      </w:r>
    </w:p>
    <w:p w:rsidR="007A5986"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1. З’ясуйте значення слів (словосполучень): цілісний хліб, за спеціальним сценарієм, коровайниці, дружба, помело, круте тісто, хліб сів, пікна діжка, життя було солодким, бувальщина. </w:t>
      </w:r>
    </w:p>
    <w:p w:rsidR="007A5986"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2. Доберіть синоніми до слів: подібний, уособлювати, оздоба</w:t>
      </w:r>
      <w:r w:rsidR="00ED3215">
        <w:rPr>
          <w:rFonts w:ascii="Times New Roman" w:hAnsi="Times New Roman" w:cs="Times New Roman"/>
          <w:sz w:val="28"/>
          <w:szCs w:val="28"/>
          <w:lang w:val="ru-RU"/>
        </w:rPr>
        <w:t xml:space="preserve">, пророкувати, </w:t>
      </w:r>
      <w:r w:rsidRPr="00FF6795">
        <w:rPr>
          <w:rFonts w:ascii="Times New Roman" w:hAnsi="Times New Roman" w:cs="Times New Roman"/>
          <w:sz w:val="28"/>
          <w:szCs w:val="28"/>
          <w:lang w:val="ru-RU"/>
        </w:rPr>
        <w:t xml:space="preserve">славний, запастися, загнітитися, пишний. </w:t>
      </w:r>
    </w:p>
    <w:p w:rsidR="007A5986"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3. Поясніть написання слів (словосполучень): одне одного, весілля, обов’язково, віддадуть, не можна, не дивлячись, дивишся і не надивишся, милуєшся і не намилуєшся. </w:t>
      </w:r>
    </w:p>
    <w:p w:rsidR="007A5986" w:rsidRDefault="007A5986" w:rsidP="006466AD">
      <w:pPr>
        <w:shd w:val="clear" w:color="auto" w:fill="FFFFFF"/>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4. </w:t>
      </w:r>
      <w:r w:rsidR="00F715B5" w:rsidRPr="00FF6795">
        <w:rPr>
          <w:rFonts w:ascii="Times New Roman" w:hAnsi="Times New Roman" w:cs="Times New Roman"/>
          <w:sz w:val="28"/>
          <w:szCs w:val="28"/>
          <w:lang w:val="ru-RU"/>
        </w:rPr>
        <w:t xml:space="preserve">Багато наших сучасників вважає, що народні звичаї – це день учорашній. Чи погоджуєтеся ви із цією думкою? Яким є ваше ставлення до народних звичаїв та традицій? Доповніть текст своїми міркуваннями. </w:t>
      </w:r>
    </w:p>
    <w:p w:rsidR="0032069C" w:rsidRDefault="0032069C">
      <w:pPr>
        <w:rPr>
          <w:rFonts w:ascii="Times New Roman" w:hAnsi="Times New Roman" w:cs="Times New Roman"/>
          <w:b/>
          <w:sz w:val="28"/>
          <w:szCs w:val="28"/>
          <w:lang w:val="ru-RU"/>
        </w:rPr>
      </w:pPr>
      <w:r>
        <w:rPr>
          <w:rFonts w:ascii="Times New Roman" w:hAnsi="Times New Roman" w:cs="Times New Roman"/>
          <w:b/>
          <w:sz w:val="28"/>
          <w:szCs w:val="28"/>
          <w:lang w:val="ru-RU"/>
        </w:rPr>
        <w:br w:type="page"/>
      </w:r>
    </w:p>
    <w:p w:rsidR="003F5373" w:rsidRPr="003F5373" w:rsidRDefault="00F715B5" w:rsidP="003F5373">
      <w:pPr>
        <w:shd w:val="clear" w:color="auto" w:fill="FFFFFF"/>
        <w:spacing w:after="0" w:line="360" w:lineRule="auto"/>
        <w:ind w:firstLine="720"/>
        <w:jc w:val="center"/>
        <w:rPr>
          <w:rFonts w:ascii="Times New Roman" w:hAnsi="Times New Roman" w:cs="Times New Roman"/>
          <w:b/>
          <w:sz w:val="28"/>
          <w:szCs w:val="28"/>
          <w:lang w:val="ru-RU"/>
        </w:rPr>
      </w:pPr>
      <w:r w:rsidRPr="003F5373">
        <w:rPr>
          <w:rFonts w:ascii="Times New Roman" w:hAnsi="Times New Roman" w:cs="Times New Roman"/>
          <w:b/>
          <w:sz w:val="28"/>
          <w:szCs w:val="28"/>
          <w:lang w:val="ru-RU"/>
        </w:rPr>
        <w:lastRenderedPageBreak/>
        <w:t>Музичний дарунок світові</w:t>
      </w:r>
    </w:p>
    <w:p w:rsidR="003F5373"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Щороку напередодні Різдва звідусіль лунає чарівна музика найвідомішої американської колядки «</w:t>
      </w:r>
      <w:r w:rsidRPr="00FF6795">
        <w:rPr>
          <w:rFonts w:ascii="Times New Roman" w:hAnsi="Times New Roman" w:cs="Times New Roman"/>
          <w:sz w:val="28"/>
          <w:szCs w:val="28"/>
        </w:rPr>
        <w:t>Carol</w:t>
      </w:r>
      <w:r w:rsidRPr="00FF6795">
        <w:rPr>
          <w:rFonts w:ascii="Times New Roman" w:hAnsi="Times New Roman" w:cs="Times New Roman"/>
          <w:sz w:val="28"/>
          <w:szCs w:val="28"/>
          <w:lang w:val="ru-RU"/>
        </w:rPr>
        <w:t xml:space="preserve"> </w:t>
      </w:r>
      <w:r w:rsidRPr="00FF6795">
        <w:rPr>
          <w:rFonts w:ascii="Times New Roman" w:hAnsi="Times New Roman" w:cs="Times New Roman"/>
          <w:sz w:val="28"/>
          <w:szCs w:val="28"/>
        </w:rPr>
        <w:t>of</w:t>
      </w:r>
      <w:r w:rsidRPr="00FF6795">
        <w:rPr>
          <w:rFonts w:ascii="Times New Roman" w:hAnsi="Times New Roman" w:cs="Times New Roman"/>
          <w:sz w:val="28"/>
          <w:szCs w:val="28"/>
          <w:lang w:val="ru-RU"/>
        </w:rPr>
        <w:t xml:space="preserve"> </w:t>
      </w:r>
      <w:r w:rsidRPr="00FF6795">
        <w:rPr>
          <w:rFonts w:ascii="Times New Roman" w:hAnsi="Times New Roman" w:cs="Times New Roman"/>
          <w:sz w:val="28"/>
          <w:szCs w:val="28"/>
        </w:rPr>
        <w:t>the</w:t>
      </w:r>
      <w:r w:rsidRPr="00FF6795">
        <w:rPr>
          <w:rFonts w:ascii="Times New Roman" w:hAnsi="Times New Roman" w:cs="Times New Roman"/>
          <w:sz w:val="28"/>
          <w:szCs w:val="28"/>
          <w:lang w:val="ru-RU"/>
        </w:rPr>
        <w:t xml:space="preserve"> </w:t>
      </w:r>
      <w:r w:rsidRPr="00FF6795">
        <w:rPr>
          <w:rFonts w:ascii="Times New Roman" w:hAnsi="Times New Roman" w:cs="Times New Roman"/>
          <w:sz w:val="28"/>
          <w:szCs w:val="28"/>
        </w:rPr>
        <w:t>Bells</w:t>
      </w:r>
      <w:r w:rsidRPr="00FF6795">
        <w:rPr>
          <w:rFonts w:ascii="Times New Roman" w:hAnsi="Times New Roman" w:cs="Times New Roman"/>
          <w:sz w:val="28"/>
          <w:szCs w:val="28"/>
          <w:lang w:val="ru-RU"/>
        </w:rPr>
        <w:t xml:space="preserve">» («Колядка дзвонів»). Вона є найвідомішою й найпопулярнішою в Сполучених Штатах і Канаді, Європі й Австралії, навіть у Японії та Китаї. Мелодія різдвяних дзвіночків звучить із рекламних роликів та святкових </w:t>
      </w:r>
      <w:proofErr w:type="gramStart"/>
      <w:r w:rsidRPr="00FF6795">
        <w:rPr>
          <w:rFonts w:ascii="Times New Roman" w:hAnsi="Times New Roman" w:cs="Times New Roman"/>
          <w:sz w:val="28"/>
          <w:szCs w:val="28"/>
          <w:lang w:val="ru-RU"/>
        </w:rPr>
        <w:t>програм ,</w:t>
      </w:r>
      <w:proofErr w:type="gramEnd"/>
      <w:r w:rsidRPr="00FF6795">
        <w:rPr>
          <w:rFonts w:ascii="Times New Roman" w:hAnsi="Times New Roman" w:cs="Times New Roman"/>
          <w:sz w:val="28"/>
          <w:szCs w:val="28"/>
          <w:lang w:val="ru-RU"/>
        </w:rPr>
        <w:t xml:space="preserve"> на вулицях і в супермаркетах, на всіх радіостанціях і телеканалах. Вона стала візитівкою західного Різдва, лунає в багатьох популярних фільмах – «Гаррі Поттер», «Сам удома», «Південний парк», «Загублений </w:t>
      </w:r>
      <w:proofErr w:type="gramStart"/>
      <w:r w:rsidRPr="00FF6795">
        <w:rPr>
          <w:rFonts w:ascii="Times New Roman" w:hAnsi="Times New Roman" w:cs="Times New Roman"/>
          <w:sz w:val="28"/>
          <w:szCs w:val="28"/>
          <w:lang w:val="ru-RU"/>
        </w:rPr>
        <w:t>у Нью-Йорку</w:t>
      </w:r>
      <w:proofErr w:type="gramEnd"/>
      <w:r w:rsidRPr="00FF6795">
        <w:rPr>
          <w:rFonts w:ascii="Times New Roman" w:hAnsi="Times New Roman" w:cs="Times New Roman"/>
          <w:sz w:val="28"/>
          <w:szCs w:val="28"/>
          <w:lang w:val="ru-RU"/>
        </w:rPr>
        <w:t xml:space="preserve">» тощо. </w:t>
      </w:r>
    </w:p>
    <w:p w:rsidR="003F5373"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Однак мало хто здогадується, що традиційна різдвяна пісня американців і європейців родом з України та є адаптацією легендарної української щедрівки</w:t>
      </w:r>
      <w:r w:rsidR="003F5373">
        <w:rPr>
          <w:rFonts w:ascii="Times New Roman" w:hAnsi="Times New Roman" w:cs="Times New Roman"/>
          <w:sz w:val="28"/>
          <w:szCs w:val="28"/>
          <w:lang w:val="ru-RU"/>
        </w:rPr>
        <w:t>.</w:t>
      </w:r>
    </w:p>
    <w:p w:rsidR="003F5373"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То як же українська народна пісня потрапила за океан? </w:t>
      </w:r>
    </w:p>
    <w:p w:rsidR="003F5373"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Славнозвісну пісню «Щедрик» талановито обробив вітчизняний композитор Микола Леонтович. Неймовірно, та всього-на-всього три ноти і чотири звуки (до-сі-</w:t>
      </w:r>
      <w:proofErr w:type="gramStart"/>
      <w:r w:rsidRPr="00FF6795">
        <w:rPr>
          <w:rFonts w:ascii="Times New Roman" w:hAnsi="Times New Roman" w:cs="Times New Roman"/>
          <w:sz w:val="28"/>
          <w:szCs w:val="28"/>
          <w:lang w:val="ru-RU"/>
        </w:rPr>
        <w:t>до-ля</w:t>
      </w:r>
      <w:proofErr w:type="gramEnd"/>
      <w:r w:rsidRPr="00FF6795">
        <w:rPr>
          <w:rFonts w:ascii="Times New Roman" w:hAnsi="Times New Roman" w:cs="Times New Roman"/>
          <w:sz w:val="28"/>
          <w:szCs w:val="28"/>
          <w:lang w:val="ru-RU"/>
        </w:rPr>
        <w:t xml:space="preserve">) знадобилися автору, щоб прославити невгамовний співочий запал українців на весь світ. Композитор зробив народну пісню безсмертною, змушуючи світ регулярно згадувати кілька дзвінких нот, щойно перший сніг сповіщає про наближення свят. Народна пісня віддячила по-своєму: додала і Миколі Леонтовичу неабиякої популярності. </w:t>
      </w:r>
    </w:p>
    <w:p w:rsidR="003F5373"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Деякі історики музики стверджують, що композитор працював над «Щедриком» усе життя. Можливо, це гіпербола. Проте щось у ній таки є. Адже Миколу Леонтовича можна порівняти з ювеліром, який, майстерно відточив філігранну оправу для пісенного діаманту нашої країни. </w:t>
      </w:r>
    </w:p>
    <w:p w:rsidR="003F5373"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Перша редакція «Щедрика» належить до 1901–1902 років, а остання – п’ята – зроблена в 1919 році. Щедрівку розпочинають сопрано, далі підхоплюють альти, тенори, баси й мелодія досягає апогею, завершують музичну композицію знову сопрано. Композитор поєднав прийоми народного багатоголосся з досягненням класичної поліфонії, домігся того, що кожен голос почав відігравати </w:t>
      </w:r>
      <w:r w:rsidRPr="00FF6795">
        <w:rPr>
          <w:rFonts w:ascii="Times New Roman" w:hAnsi="Times New Roman" w:cs="Times New Roman"/>
          <w:sz w:val="28"/>
          <w:szCs w:val="28"/>
          <w:lang w:val="ru-RU"/>
        </w:rPr>
        <w:lastRenderedPageBreak/>
        <w:t xml:space="preserve">самостійну роль, відтворюючи найтонші зміни настрою. Микола Леонтович кілька разів переробляв твір, аж поки не створив досконалий щедевр. </w:t>
      </w:r>
    </w:p>
    <w:p w:rsidR="003F5373"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Уперше українську щедрівку в хоровій обробці композитора Миколи Леонтовича у грудні 1916-го виконали студенти Київського університету імені Святого Володимира. Саме тоді скромний вінницький </w:t>
      </w:r>
      <w:proofErr w:type="gramStart"/>
      <w:r w:rsidRPr="00FF6795">
        <w:rPr>
          <w:rFonts w:ascii="Times New Roman" w:hAnsi="Times New Roman" w:cs="Times New Roman"/>
          <w:sz w:val="28"/>
          <w:szCs w:val="28"/>
          <w:lang w:val="ru-RU"/>
        </w:rPr>
        <w:t>педагог</w:t>
      </w:r>
      <w:proofErr w:type="gramEnd"/>
      <w:r w:rsidRPr="00FF6795">
        <w:rPr>
          <w:rFonts w:ascii="Times New Roman" w:hAnsi="Times New Roman" w:cs="Times New Roman"/>
          <w:sz w:val="28"/>
          <w:szCs w:val="28"/>
          <w:lang w:val="ru-RU"/>
        </w:rPr>
        <w:t xml:space="preserve"> став відомий серед музикантів як наймайстерніший аранжувальник народних пісень. </w:t>
      </w:r>
    </w:p>
    <w:p w:rsidR="003F5373"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Уже за кілька років, 1922-го, знаменита українська щедрівка підкорила Нью-Йорк. Американці вперше почули «Щедрик» у виконанні хору Олександра Кошиці на концерті в Карнегі-Холі… І почалося… Спершу величезну популярність твір завоював серед емігрантів. Пісня настільки запала в душу слухачам, що зовсім скоро, через двадцять років, з’явилась і її англомовна версія. Нові слова для українського «Щедрика» написав американець українського походження, композитор, поет і диригент Пітер Вільховський, назвавши своє творіння «Колядкою дзвонів». Щоправда, у його тексті вже немає ластівочки, яка викликає господаря з домівки – натомість міститься заклик «Дзвеніть срібні дзвони, веселі різдвяні дзвони, Христос народився». Так перлина української пісенної творчості «Щедрик» потрапила за океан і стала найвідомішою американською та європейською колядкою. </w:t>
      </w:r>
    </w:p>
    <w:p w:rsidR="003F5373"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Первісний текст «Щедрика» повертає нас у забуті прадавні часи, коли Новий рік святкували навесні разом із прильотом птахів і відновленням природи. Англомовна ж версія пов’язана із Різдвом і ґрунтується на легенді про те, що в ніч, коли народився Ісус Христос, на його честь в усьому світі задзвонили дзвони чудовим мелодійним співом. Слов’янська щедрівочка в Сполучених Штатах Америки перетворилася на колядку. Тендітний музичний подарунок світові від українця Миколи Леонтовича став прославляти народження Христа, насичувати землян світлою радістю. Після виконання цього твору дзвоник став головним музичним атрибутом Різдва на Заході, і тепер майже всі різдвяні пісні найпопулярніших виконавців прикрашені звучанням дзвіночків. «Щедрик» із </w:t>
      </w:r>
      <w:r w:rsidRPr="00FF6795">
        <w:rPr>
          <w:rFonts w:ascii="Times New Roman" w:hAnsi="Times New Roman" w:cs="Times New Roman"/>
          <w:sz w:val="28"/>
          <w:szCs w:val="28"/>
          <w:lang w:val="ru-RU"/>
        </w:rPr>
        <w:lastRenderedPageBreak/>
        <w:t xml:space="preserve">текстом Пітера Вільховського набув великої популярності не лише у Штатах, а й у Європі, Австралії, навіть на Сході. Невідома світові українська щедрівка перетворилася на улюблену різдвяну колядку, а дзвоник став невід’ємним символом західного Різдва. </w:t>
      </w:r>
    </w:p>
    <w:p w:rsidR="003F5373"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Сьогодні ж маленьке українське диво «Щедрик» мандрує континентами, трансформується, приміряє різні жанри та ролі, жонглює музичними інструментами та голосами, і навіть знімається в кіно. Микола Леонтович дав українській народній пісні шалену популярність, змусивши людство згадувати кілька дзвінких нот щоразу, коли разом із першим снігом у гості поспішають зимові свята. Ось такий він, неповторний музичний подарунок світові від нашого співвітчизника, щира українська мелодія, яка знайшла відгук у серцях мільйонів людей із різних куточків Землі. </w:t>
      </w:r>
    </w:p>
    <w:p w:rsidR="003F5373" w:rsidRDefault="00F715B5" w:rsidP="000E2F9F">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Не можна не погодитися з думкою, що «Щедрик» є найбільшим українським надбанням світо</w:t>
      </w:r>
      <w:r w:rsidR="003F5373">
        <w:rPr>
          <w:rFonts w:ascii="Times New Roman" w:hAnsi="Times New Roman" w:cs="Times New Roman"/>
          <w:sz w:val="28"/>
          <w:szCs w:val="28"/>
          <w:lang w:val="ru-RU"/>
        </w:rPr>
        <w:t>вої муз</w:t>
      </w:r>
      <w:r w:rsidR="000E2F9F">
        <w:rPr>
          <w:rFonts w:ascii="Times New Roman" w:hAnsi="Times New Roman" w:cs="Times New Roman"/>
          <w:sz w:val="28"/>
          <w:szCs w:val="28"/>
          <w:lang w:val="ru-RU"/>
        </w:rPr>
        <w:t>ичної культури (</w:t>
      </w:r>
      <w:r w:rsidRPr="00FF6795">
        <w:rPr>
          <w:rFonts w:ascii="Times New Roman" w:hAnsi="Times New Roman" w:cs="Times New Roman"/>
          <w:sz w:val="28"/>
          <w:szCs w:val="28"/>
          <w:lang w:val="ru-RU"/>
        </w:rPr>
        <w:t>Інтернет</w:t>
      </w:r>
      <w:r w:rsidR="000E2F9F">
        <w:rPr>
          <w:rFonts w:ascii="Times New Roman" w:hAnsi="Times New Roman" w:cs="Times New Roman"/>
          <w:sz w:val="28"/>
          <w:szCs w:val="28"/>
          <w:lang w:val="ru-RU"/>
        </w:rPr>
        <w:t>).</w:t>
      </w:r>
      <w:r w:rsidRPr="00FF6795">
        <w:rPr>
          <w:rFonts w:ascii="Times New Roman" w:hAnsi="Times New Roman" w:cs="Times New Roman"/>
          <w:sz w:val="28"/>
          <w:szCs w:val="28"/>
          <w:lang w:val="ru-RU"/>
        </w:rPr>
        <w:t xml:space="preserve"> </w:t>
      </w:r>
    </w:p>
    <w:p w:rsidR="003F5373" w:rsidRPr="00FB79E6" w:rsidRDefault="00ED3215" w:rsidP="00ED3215">
      <w:pPr>
        <w:shd w:val="clear" w:color="auto" w:fill="FFFFFF"/>
        <w:spacing w:after="0" w:line="360" w:lineRule="auto"/>
        <w:ind w:firstLine="720"/>
        <w:jc w:val="center"/>
        <w:rPr>
          <w:rFonts w:ascii="Times New Roman" w:hAnsi="Times New Roman" w:cs="Times New Roman"/>
          <w:b/>
          <w:sz w:val="28"/>
          <w:szCs w:val="28"/>
          <w:lang w:val="ru-RU"/>
        </w:rPr>
      </w:pPr>
      <w:r w:rsidRPr="00FB79E6">
        <w:rPr>
          <w:rFonts w:ascii="Times New Roman" w:hAnsi="Times New Roman" w:cs="Times New Roman"/>
          <w:b/>
          <w:sz w:val="28"/>
          <w:szCs w:val="28"/>
          <w:lang w:val="ru-RU"/>
        </w:rPr>
        <w:t>Завдання</w:t>
      </w:r>
    </w:p>
    <w:p w:rsidR="003F5373"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1. З’ясуйте значення слів (словосполучень): стала візитівкою західного Різдва, є адаптацією української щедрівки, невгамовний співочий запал українців, перша редакція, сопрано, тенор, бас, хорова обробка, аранжувальник, запала в душу слухачам, англомовна версія, американець українського походження, музичний атрибут Різдва, мандрує континентами, трансформується, приміряє різні жанри та ролі, жонглює музичними інструментами та голосами. </w:t>
      </w:r>
    </w:p>
    <w:p w:rsidR="003F5373" w:rsidRDefault="003F5373" w:rsidP="006466AD">
      <w:pPr>
        <w:shd w:val="clear" w:color="auto" w:fill="FFFFFF"/>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2. Доберіть синоніми до слів</w:t>
      </w:r>
      <w:r w:rsidR="00F715B5" w:rsidRPr="00FF6795">
        <w:rPr>
          <w:rFonts w:ascii="Times New Roman" w:hAnsi="Times New Roman" w:cs="Times New Roman"/>
          <w:sz w:val="28"/>
          <w:szCs w:val="28"/>
          <w:lang w:val="ru-RU"/>
        </w:rPr>
        <w:t>: славнозвісний, регулярно, неабиякий, популярність, гіпербола</w:t>
      </w:r>
      <w:r w:rsidR="00ED3215">
        <w:rPr>
          <w:rFonts w:ascii="Times New Roman" w:hAnsi="Times New Roman" w:cs="Times New Roman"/>
          <w:sz w:val="28"/>
          <w:szCs w:val="28"/>
          <w:lang w:val="ru-RU"/>
        </w:rPr>
        <w:t>, багатоголосся</w:t>
      </w:r>
      <w:r w:rsidR="00F715B5" w:rsidRPr="00FF6795">
        <w:rPr>
          <w:rFonts w:ascii="Times New Roman" w:hAnsi="Times New Roman" w:cs="Times New Roman"/>
          <w:sz w:val="28"/>
          <w:szCs w:val="28"/>
          <w:lang w:val="ru-RU"/>
        </w:rPr>
        <w:t xml:space="preserve">, шедевр. </w:t>
      </w:r>
    </w:p>
    <w:p w:rsidR="003F5373" w:rsidRDefault="00F715B5" w:rsidP="006466AD">
      <w:pPr>
        <w:shd w:val="clear" w:color="auto" w:fill="FFFFFF"/>
        <w:spacing w:after="0" w:line="360" w:lineRule="auto"/>
        <w:ind w:firstLine="720"/>
        <w:jc w:val="both"/>
        <w:rPr>
          <w:rFonts w:ascii="Times New Roman" w:hAnsi="Times New Roman" w:cs="Times New Roman"/>
          <w:sz w:val="28"/>
          <w:szCs w:val="28"/>
          <w:lang w:val="ru-RU"/>
        </w:rPr>
      </w:pPr>
      <w:r w:rsidRPr="00FF6795">
        <w:rPr>
          <w:rFonts w:ascii="Times New Roman" w:hAnsi="Times New Roman" w:cs="Times New Roman"/>
          <w:sz w:val="28"/>
          <w:szCs w:val="28"/>
          <w:lang w:val="ru-RU"/>
        </w:rPr>
        <w:t xml:space="preserve">3. Поясніть написання слів (словосполучень): Різдво, різдвяний, супермаркет, радіостанція, телеканал, славнозвісна, всього-на-всього, по-своєму, філігранний, фільм «Гаррі Поттер», студенти Київського університету імені Святого Володимира, Карнегі-Хол, відновлення, західне Різдво. </w:t>
      </w:r>
    </w:p>
    <w:p w:rsidR="001D4FAB" w:rsidRDefault="003F5373" w:rsidP="006466AD">
      <w:pPr>
        <w:shd w:val="clear" w:color="auto" w:fill="FFFFFF"/>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4. </w:t>
      </w:r>
      <w:r w:rsidR="00F715B5" w:rsidRPr="00FF6795">
        <w:rPr>
          <w:rFonts w:ascii="Times New Roman" w:hAnsi="Times New Roman" w:cs="Times New Roman"/>
          <w:sz w:val="28"/>
          <w:szCs w:val="28"/>
          <w:lang w:val="ru-RU"/>
        </w:rPr>
        <w:t xml:space="preserve">Висловіть власне ставлення </w:t>
      </w:r>
      <w:proofErr w:type="gramStart"/>
      <w:r w:rsidR="00F715B5" w:rsidRPr="00FF6795">
        <w:rPr>
          <w:rFonts w:ascii="Times New Roman" w:hAnsi="Times New Roman" w:cs="Times New Roman"/>
          <w:sz w:val="28"/>
          <w:szCs w:val="28"/>
          <w:lang w:val="ru-RU"/>
        </w:rPr>
        <w:t>до факту</w:t>
      </w:r>
      <w:proofErr w:type="gramEnd"/>
      <w:r w:rsidR="00F715B5" w:rsidRPr="00FF6795">
        <w:rPr>
          <w:rFonts w:ascii="Times New Roman" w:hAnsi="Times New Roman" w:cs="Times New Roman"/>
          <w:sz w:val="28"/>
          <w:szCs w:val="28"/>
          <w:lang w:val="ru-RU"/>
        </w:rPr>
        <w:t xml:space="preserve"> перетворення нашого «Щедрика» на всесвітньовідому «Колядку дзвонів». Нам варто пишатися тим, що щира українська мелодія стала символом західного Різдва чи, навпаки, заявити про свої авторські права і звинуватити Пітера Вільховського в плагіаті? Аргументуйте свою думку.</w:t>
      </w:r>
    </w:p>
    <w:p w:rsidR="0032069C" w:rsidRDefault="0032069C">
      <w:pPr>
        <w:rPr>
          <w:rFonts w:ascii="Times New Roman" w:hAnsi="Times New Roman" w:cs="Times New Roman"/>
          <w:b/>
          <w:sz w:val="28"/>
          <w:szCs w:val="28"/>
          <w:lang w:val="ru-RU"/>
        </w:rPr>
      </w:pPr>
      <w:r>
        <w:rPr>
          <w:rFonts w:ascii="Times New Roman" w:hAnsi="Times New Roman" w:cs="Times New Roman"/>
          <w:b/>
          <w:sz w:val="28"/>
          <w:szCs w:val="28"/>
          <w:lang w:val="ru-RU"/>
        </w:rPr>
        <w:br w:type="page"/>
      </w:r>
    </w:p>
    <w:p w:rsidR="00ED3215" w:rsidRPr="00ED3215" w:rsidRDefault="00ED3215" w:rsidP="00ED3215">
      <w:pPr>
        <w:shd w:val="clear" w:color="auto" w:fill="FFFFFF"/>
        <w:spacing w:after="0" w:line="360" w:lineRule="auto"/>
        <w:ind w:firstLine="720"/>
        <w:jc w:val="center"/>
        <w:rPr>
          <w:rFonts w:ascii="Times New Roman" w:hAnsi="Times New Roman" w:cs="Times New Roman"/>
          <w:b/>
          <w:sz w:val="28"/>
          <w:szCs w:val="28"/>
          <w:lang w:val="ru-RU"/>
        </w:rPr>
      </w:pPr>
      <w:r w:rsidRPr="00ED3215">
        <w:rPr>
          <w:rFonts w:ascii="Times New Roman" w:hAnsi="Times New Roman" w:cs="Times New Roman"/>
          <w:b/>
          <w:sz w:val="28"/>
          <w:szCs w:val="28"/>
          <w:lang w:val="ru-RU"/>
        </w:rPr>
        <w:lastRenderedPageBreak/>
        <w:t>Ліна Костенко</w:t>
      </w:r>
    </w:p>
    <w:p w:rsidR="00ED3215" w:rsidRDefault="00ED3215" w:rsidP="00ED3215">
      <w:pPr>
        <w:shd w:val="clear" w:color="auto" w:fill="FFFFFF"/>
        <w:spacing w:after="0" w:line="360" w:lineRule="auto"/>
        <w:ind w:firstLine="720"/>
        <w:jc w:val="both"/>
        <w:rPr>
          <w:rFonts w:ascii="Times New Roman" w:hAnsi="Times New Roman" w:cs="Times New Roman"/>
          <w:sz w:val="28"/>
          <w:szCs w:val="28"/>
          <w:lang w:val="ru-RU"/>
        </w:rPr>
      </w:pPr>
      <w:r w:rsidRPr="00ED3215">
        <w:rPr>
          <w:rFonts w:ascii="Times New Roman" w:hAnsi="Times New Roman" w:cs="Times New Roman"/>
          <w:sz w:val="28"/>
          <w:szCs w:val="28"/>
          <w:lang w:val="ru-RU"/>
        </w:rPr>
        <w:t>Ліна Костенко не любить слави. Вона її не потребує. Можливо, тому слава вперто прямує слідом. Творчість поетеси зробила її кумиром для багатьох небайдужих до слова й України. Саме тому навіть нечаста поява Ліни Костенко на публіці є подією для всіх, хто її бачить і чує. Її виступи відверті й подеколи болючі, як нинішнє наше життя. Лише вона може так говорити і критикувати. Але навіть ті рідкі болючі виступи дуже потрібні, бо вони є ковтком правди в суспільстві, я</w:t>
      </w:r>
      <w:r>
        <w:rPr>
          <w:rFonts w:ascii="Times New Roman" w:hAnsi="Times New Roman" w:cs="Times New Roman"/>
          <w:sz w:val="28"/>
          <w:szCs w:val="28"/>
          <w:lang w:val="ru-RU"/>
        </w:rPr>
        <w:t xml:space="preserve">ке втомилося від лукавства. </w:t>
      </w:r>
    </w:p>
    <w:p w:rsidR="00ED3215" w:rsidRDefault="00ED3215" w:rsidP="00ED3215">
      <w:pPr>
        <w:shd w:val="clear" w:color="auto" w:fill="FFFFFF"/>
        <w:spacing w:after="0" w:line="360" w:lineRule="auto"/>
        <w:ind w:firstLine="720"/>
        <w:jc w:val="both"/>
        <w:rPr>
          <w:rFonts w:ascii="Times New Roman" w:hAnsi="Times New Roman" w:cs="Times New Roman"/>
          <w:sz w:val="28"/>
          <w:szCs w:val="28"/>
          <w:lang w:val="ru-RU"/>
        </w:rPr>
      </w:pPr>
      <w:r w:rsidRPr="00ED3215">
        <w:rPr>
          <w:rFonts w:ascii="Times New Roman" w:hAnsi="Times New Roman" w:cs="Times New Roman"/>
          <w:sz w:val="28"/>
          <w:szCs w:val="28"/>
          <w:lang w:val="ru-RU"/>
        </w:rPr>
        <w:t xml:space="preserve">Українська поетеса Ліна Костенко народилася 19 березня 1930 року в містечку Ржищеві на Київщині в учительській сім'ї. У Києві закінчила середню школу, потім навчалася в Київському педагогічному інституті, а згодом закінчила Московський літературний інститут. </w:t>
      </w:r>
    </w:p>
    <w:p w:rsidR="00ED3215" w:rsidRDefault="00ED3215" w:rsidP="00ED3215">
      <w:pPr>
        <w:shd w:val="clear" w:color="auto" w:fill="FFFFFF"/>
        <w:spacing w:after="0" w:line="360" w:lineRule="auto"/>
        <w:ind w:firstLine="720"/>
        <w:jc w:val="both"/>
        <w:rPr>
          <w:rFonts w:ascii="Times New Roman" w:hAnsi="Times New Roman" w:cs="Times New Roman"/>
          <w:sz w:val="28"/>
          <w:szCs w:val="28"/>
          <w:lang w:val="ru-RU"/>
        </w:rPr>
      </w:pPr>
      <w:r w:rsidRPr="00ED3215">
        <w:rPr>
          <w:rFonts w:ascii="Times New Roman" w:hAnsi="Times New Roman" w:cs="Times New Roman"/>
          <w:sz w:val="28"/>
          <w:szCs w:val="28"/>
          <w:lang w:val="ru-RU"/>
        </w:rPr>
        <w:t xml:space="preserve">У літературу Ліна Костенко приходить у післякультівську добу на хвилі «хрущовської відлиги» разом із поетами-шістдесятниками. </w:t>
      </w:r>
    </w:p>
    <w:p w:rsidR="00ED3215" w:rsidRDefault="00ED3215" w:rsidP="00ED3215">
      <w:pPr>
        <w:shd w:val="clear" w:color="auto" w:fill="FFFFFF"/>
        <w:spacing w:after="0" w:line="360" w:lineRule="auto"/>
        <w:ind w:firstLine="720"/>
        <w:jc w:val="both"/>
        <w:rPr>
          <w:rFonts w:ascii="Times New Roman" w:hAnsi="Times New Roman" w:cs="Times New Roman"/>
          <w:sz w:val="28"/>
          <w:szCs w:val="28"/>
          <w:lang w:val="ru-RU"/>
        </w:rPr>
      </w:pPr>
      <w:r w:rsidRPr="00ED3215">
        <w:rPr>
          <w:rFonts w:ascii="Times New Roman" w:hAnsi="Times New Roman" w:cs="Times New Roman"/>
          <w:sz w:val="28"/>
          <w:szCs w:val="28"/>
          <w:lang w:val="ru-RU"/>
        </w:rPr>
        <w:t xml:space="preserve">Поетеса належить до покоління, яке прийнято називати «дітьми війни», тому її серце сповнене бентежними проблемами війни і миру, через які зринають спогади про воєнне лихоліття («Мій перший вірш написаний в окопі»), жорстоке й болюче відлуння війни стукотить у скронях нашого сьогодення («Пастораль </w:t>
      </w:r>
      <w:r w:rsidRPr="00ED3215">
        <w:rPr>
          <w:rFonts w:ascii="Times New Roman" w:hAnsi="Times New Roman" w:cs="Times New Roman"/>
          <w:sz w:val="28"/>
          <w:szCs w:val="28"/>
        </w:rPr>
        <w:t>XX</w:t>
      </w:r>
      <w:r w:rsidRPr="00ED3215">
        <w:rPr>
          <w:rFonts w:ascii="Times New Roman" w:hAnsi="Times New Roman" w:cs="Times New Roman"/>
          <w:sz w:val="28"/>
          <w:szCs w:val="28"/>
          <w:lang w:val="ru-RU"/>
        </w:rPr>
        <w:t xml:space="preserve"> століття»). </w:t>
      </w:r>
    </w:p>
    <w:p w:rsidR="00ED3215" w:rsidRDefault="00ED3215" w:rsidP="00ED3215">
      <w:pPr>
        <w:shd w:val="clear" w:color="auto" w:fill="FFFFFF"/>
        <w:spacing w:after="0" w:line="360" w:lineRule="auto"/>
        <w:ind w:firstLine="720"/>
        <w:jc w:val="both"/>
        <w:rPr>
          <w:rFonts w:ascii="Times New Roman" w:hAnsi="Times New Roman" w:cs="Times New Roman"/>
          <w:sz w:val="28"/>
          <w:szCs w:val="28"/>
          <w:lang w:val="ru-RU"/>
        </w:rPr>
      </w:pPr>
      <w:r w:rsidRPr="00ED3215">
        <w:rPr>
          <w:rFonts w:ascii="Times New Roman" w:hAnsi="Times New Roman" w:cs="Times New Roman"/>
          <w:sz w:val="28"/>
          <w:szCs w:val="28"/>
          <w:lang w:val="ru-RU"/>
        </w:rPr>
        <w:t xml:space="preserve">Поетеса продовжує розвивати традиційні для української літератури інтернаціональні мотиви, крізь які проглядається й любов до рідної землі та її культури. Зокрема, у поезії «Цавет танем!», присвяченій відомій вірменській письменниці Сільвії Капутикян, авторка, використовуючи в традиціях Павла Тичини образ вітру, що допомагає викарбувати в поетичних рядках трагічний і тривожний час в історії народу Вірменії, висловлює свій біль і захоплення від його боротьби за звільнення з-під турецького іга. Щоб зберегти свою національну культуру й мову, вірменки сіяли літери в пісках пустелі. Политі слізьми, букви прийнялись. </w:t>
      </w:r>
    </w:p>
    <w:p w:rsidR="00ED3215" w:rsidRDefault="00ED3215" w:rsidP="00ED3215">
      <w:pPr>
        <w:shd w:val="clear" w:color="auto" w:fill="FFFFFF"/>
        <w:spacing w:after="0" w:line="360" w:lineRule="auto"/>
        <w:ind w:firstLine="720"/>
        <w:jc w:val="both"/>
        <w:rPr>
          <w:rFonts w:ascii="Times New Roman" w:hAnsi="Times New Roman" w:cs="Times New Roman"/>
          <w:sz w:val="28"/>
          <w:szCs w:val="28"/>
          <w:lang w:val="ru-RU"/>
        </w:rPr>
      </w:pPr>
      <w:r w:rsidRPr="00ED3215">
        <w:rPr>
          <w:rFonts w:ascii="Times New Roman" w:hAnsi="Times New Roman" w:cs="Times New Roman"/>
          <w:sz w:val="28"/>
          <w:szCs w:val="28"/>
          <w:lang w:val="ru-RU"/>
        </w:rPr>
        <w:lastRenderedPageBreak/>
        <w:t xml:space="preserve">Тематичні обрії поезій Ліни Костенко широкі, багата їхня жанрова палітра. На оригінальне поетичне слово письменниця робить заявку в творах, у яких порушує моральноетичні проблеми, складає поетичну хвалу жінці й коханню. Авторка намагається відтворити душевні емоції та почуття, настрій своїх героїв, використовуючи для цього такі ліричні жанри, як монолог, діалог, етюд, звертання тощо. </w:t>
      </w:r>
      <w:proofErr w:type="gramStart"/>
      <w:r w:rsidRPr="00ED3215">
        <w:rPr>
          <w:rFonts w:ascii="Times New Roman" w:hAnsi="Times New Roman" w:cs="Times New Roman"/>
          <w:sz w:val="28"/>
          <w:szCs w:val="28"/>
          <w:lang w:val="ru-RU"/>
        </w:rPr>
        <w:t>Для прикладу</w:t>
      </w:r>
      <w:proofErr w:type="gramEnd"/>
      <w:r w:rsidRPr="00ED3215">
        <w:rPr>
          <w:rFonts w:ascii="Times New Roman" w:hAnsi="Times New Roman" w:cs="Times New Roman"/>
          <w:sz w:val="28"/>
          <w:szCs w:val="28"/>
          <w:lang w:val="ru-RU"/>
        </w:rPr>
        <w:t xml:space="preserve"> назвемо ліричні твори «Жінки родили, як Родени», «Марфо, дівчинко, що з тобою?», «Розкажу тобі думку таємну», «Я дуже тяжко Вами відболіла». На читача вони справляють неповторне враження передусім своєю метафоричністю, образністю й емоційністю. </w:t>
      </w:r>
    </w:p>
    <w:p w:rsidR="00ED3215" w:rsidRDefault="00ED3215" w:rsidP="00ED3215">
      <w:pPr>
        <w:shd w:val="clear" w:color="auto" w:fill="FFFFFF"/>
        <w:spacing w:after="0" w:line="360" w:lineRule="auto"/>
        <w:ind w:firstLine="720"/>
        <w:jc w:val="both"/>
        <w:rPr>
          <w:rFonts w:ascii="Times New Roman" w:hAnsi="Times New Roman" w:cs="Times New Roman"/>
          <w:sz w:val="28"/>
          <w:szCs w:val="28"/>
          <w:lang w:val="ru-RU"/>
        </w:rPr>
      </w:pPr>
      <w:r w:rsidRPr="00ED3215">
        <w:rPr>
          <w:rFonts w:ascii="Times New Roman" w:hAnsi="Times New Roman" w:cs="Times New Roman"/>
          <w:sz w:val="28"/>
          <w:szCs w:val="28"/>
          <w:lang w:val="ru-RU"/>
        </w:rPr>
        <w:t xml:space="preserve">Як справжній поет-громадянин, Ліна Костенко не байдужа до проблем нашого тривожного сьогодення. Торкаючись головного, письменниця створює поліфонічний характер нашого часу, наповнюючи свої твори високим гуманістичним пафосом, гострим відчуттям і філософським осмисленням доби. У широкому колі тем і мотивів лірики Ліни Костенко на особливу увагу заслуговують повні трагізму й тривоги питання екології, коли Чорнобильська трагедія без перебільшення стала увертюрою апокаліпсису, а «Звізда-Полин, що впала в наші ріки» – трагічним знаменням кінця </w:t>
      </w:r>
      <w:r w:rsidRPr="00ED3215">
        <w:rPr>
          <w:rFonts w:ascii="Times New Roman" w:hAnsi="Times New Roman" w:cs="Times New Roman"/>
          <w:sz w:val="28"/>
          <w:szCs w:val="28"/>
        </w:rPr>
        <w:t>XX</w:t>
      </w:r>
      <w:r w:rsidRPr="00ED3215">
        <w:rPr>
          <w:rFonts w:ascii="Times New Roman" w:hAnsi="Times New Roman" w:cs="Times New Roman"/>
          <w:sz w:val="28"/>
          <w:szCs w:val="28"/>
          <w:lang w:val="ru-RU"/>
        </w:rPr>
        <w:t xml:space="preserve"> століття. </w:t>
      </w:r>
    </w:p>
    <w:p w:rsidR="00ED3215" w:rsidRDefault="00ED3215" w:rsidP="00ED3215">
      <w:pPr>
        <w:shd w:val="clear" w:color="auto" w:fill="FFFFFF"/>
        <w:spacing w:after="0" w:line="360" w:lineRule="auto"/>
        <w:ind w:firstLine="720"/>
        <w:jc w:val="both"/>
        <w:rPr>
          <w:rFonts w:ascii="Times New Roman" w:hAnsi="Times New Roman" w:cs="Times New Roman"/>
          <w:sz w:val="28"/>
          <w:szCs w:val="28"/>
          <w:lang w:val="ru-RU"/>
        </w:rPr>
      </w:pPr>
      <w:r w:rsidRPr="00ED3215">
        <w:rPr>
          <w:rFonts w:ascii="Times New Roman" w:hAnsi="Times New Roman" w:cs="Times New Roman"/>
          <w:sz w:val="28"/>
          <w:szCs w:val="28"/>
          <w:lang w:val="ru-RU"/>
        </w:rPr>
        <w:t>Від пекучих і тривожних роздумів над проблемами сьогодення Ліна Костенко нерідко переходить до історичної тематики. «Ікси історії» – так називається розділ збірки «Неповторність», що об'єднує твори з історичного минулого, в основу яких покладено легенди й реальні факти із життя наших предків. У них історизм і осмислення теми набувають конкретно-образних форм і достовірних образів, свідчать про художню різножанровість поетичного письма Ліни Костенко.</w:t>
      </w:r>
    </w:p>
    <w:p w:rsidR="00ED3215" w:rsidRDefault="00ED3215" w:rsidP="00ED3215">
      <w:pPr>
        <w:shd w:val="clear" w:color="auto" w:fill="FFFFFF"/>
        <w:spacing w:after="0" w:line="360" w:lineRule="auto"/>
        <w:ind w:firstLine="720"/>
        <w:jc w:val="both"/>
        <w:rPr>
          <w:rFonts w:ascii="Times New Roman" w:hAnsi="Times New Roman" w:cs="Times New Roman"/>
          <w:sz w:val="28"/>
          <w:szCs w:val="28"/>
          <w:lang w:val="ru-RU"/>
        </w:rPr>
      </w:pPr>
      <w:r w:rsidRPr="00ED3215">
        <w:rPr>
          <w:rFonts w:ascii="Times New Roman" w:hAnsi="Times New Roman" w:cs="Times New Roman"/>
          <w:sz w:val="28"/>
          <w:szCs w:val="28"/>
          <w:lang w:val="ru-RU"/>
        </w:rPr>
        <w:t xml:space="preserve">Заземляючись у рідний ґрунт, використовуючи історичний досвід рідного народу, письменниця проводить ідею невмирущості духовних цінностей українців, що надає її поетичним творам актуального звучання нині, </w:t>
      </w:r>
      <w:proofErr w:type="gramStart"/>
      <w:r w:rsidRPr="00ED3215">
        <w:rPr>
          <w:rFonts w:ascii="Times New Roman" w:hAnsi="Times New Roman" w:cs="Times New Roman"/>
          <w:sz w:val="28"/>
          <w:szCs w:val="28"/>
          <w:lang w:val="ru-RU"/>
        </w:rPr>
        <w:t>у час</w:t>
      </w:r>
      <w:proofErr w:type="gramEnd"/>
      <w:r w:rsidRPr="00ED3215">
        <w:rPr>
          <w:rFonts w:ascii="Times New Roman" w:hAnsi="Times New Roman" w:cs="Times New Roman"/>
          <w:sz w:val="28"/>
          <w:szCs w:val="28"/>
          <w:lang w:val="ru-RU"/>
        </w:rPr>
        <w:t xml:space="preserve"> національного й культурного відродження України. </w:t>
      </w:r>
    </w:p>
    <w:p w:rsidR="00ED3215" w:rsidRDefault="00ED3215" w:rsidP="00FB79E6">
      <w:pPr>
        <w:shd w:val="clear" w:color="auto" w:fill="FFFFFF"/>
        <w:spacing w:after="0" w:line="360" w:lineRule="auto"/>
        <w:ind w:firstLine="720"/>
        <w:jc w:val="both"/>
        <w:rPr>
          <w:rFonts w:ascii="Times New Roman" w:hAnsi="Times New Roman" w:cs="Times New Roman"/>
          <w:sz w:val="28"/>
          <w:szCs w:val="28"/>
          <w:lang w:val="ru-RU"/>
        </w:rPr>
      </w:pPr>
      <w:r w:rsidRPr="00ED3215">
        <w:rPr>
          <w:rFonts w:ascii="Times New Roman" w:hAnsi="Times New Roman" w:cs="Times New Roman"/>
          <w:sz w:val="28"/>
          <w:szCs w:val="28"/>
          <w:lang w:val="ru-RU"/>
        </w:rPr>
        <w:lastRenderedPageBreak/>
        <w:t>Тому, перефразовуючи відомі слова Олександра Довженка, можна сказати: Ліна Костенко – дочка свого часу</w:t>
      </w:r>
      <w:r w:rsidR="00FB79E6">
        <w:rPr>
          <w:rFonts w:ascii="Times New Roman" w:hAnsi="Times New Roman" w:cs="Times New Roman"/>
          <w:sz w:val="28"/>
          <w:szCs w:val="28"/>
          <w:lang w:val="ru-RU"/>
        </w:rPr>
        <w:t xml:space="preserve"> й повністю належить сучасникам. (А. Ткаченко).</w:t>
      </w:r>
      <w:r w:rsidRPr="00ED3215">
        <w:rPr>
          <w:rFonts w:ascii="Times New Roman" w:hAnsi="Times New Roman" w:cs="Times New Roman"/>
          <w:sz w:val="28"/>
          <w:szCs w:val="28"/>
          <w:lang w:val="ru-RU"/>
        </w:rPr>
        <w:t xml:space="preserve"> </w:t>
      </w:r>
    </w:p>
    <w:p w:rsidR="00ED3215" w:rsidRPr="00FB79E6" w:rsidRDefault="00ED3215" w:rsidP="00ED3215">
      <w:pPr>
        <w:shd w:val="clear" w:color="auto" w:fill="FFFFFF"/>
        <w:spacing w:after="0" w:line="360" w:lineRule="auto"/>
        <w:ind w:firstLine="720"/>
        <w:jc w:val="center"/>
        <w:rPr>
          <w:rFonts w:ascii="Times New Roman" w:hAnsi="Times New Roman" w:cs="Times New Roman"/>
          <w:b/>
          <w:sz w:val="28"/>
          <w:szCs w:val="28"/>
          <w:lang w:val="ru-RU"/>
        </w:rPr>
      </w:pPr>
      <w:r w:rsidRPr="00FB79E6">
        <w:rPr>
          <w:rFonts w:ascii="Times New Roman" w:hAnsi="Times New Roman" w:cs="Times New Roman"/>
          <w:b/>
          <w:sz w:val="28"/>
          <w:szCs w:val="28"/>
          <w:lang w:val="ru-RU"/>
        </w:rPr>
        <w:t>Завдання</w:t>
      </w:r>
    </w:p>
    <w:p w:rsidR="00ED3215" w:rsidRDefault="00ED3215" w:rsidP="00ED3215">
      <w:pPr>
        <w:shd w:val="clear" w:color="auto" w:fill="FFFFFF"/>
        <w:spacing w:after="0" w:line="360" w:lineRule="auto"/>
        <w:ind w:firstLine="720"/>
        <w:jc w:val="both"/>
        <w:rPr>
          <w:rFonts w:ascii="Times New Roman" w:hAnsi="Times New Roman" w:cs="Times New Roman"/>
          <w:sz w:val="28"/>
          <w:szCs w:val="28"/>
          <w:lang w:val="ru-RU"/>
        </w:rPr>
      </w:pPr>
      <w:r w:rsidRPr="00ED3215">
        <w:rPr>
          <w:rFonts w:ascii="Times New Roman" w:hAnsi="Times New Roman" w:cs="Times New Roman"/>
          <w:sz w:val="28"/>
          <w:szCs w:val="28"/>
          <w:lang w:val="ru-RU"/>
        </w:rPr>
        <w:t>1. З’ясуйте значення слів: кумир, поліфонічний, пафос</w:t>
      </w:r>
      <w:r>
        <w:rPr>
          <w:rFonts w:ascii="Times New Roman" w:hAnsi="Times New Roman" w:cs="Times New Roman"/>
          <w:sz w:val="28"/>
          <w:szCs w:val="28"/>
          <w:lang w:val="ru-RU"/>
        </w:rPr>
        <w:t>, увертюра</w:t>
      </w:r>
      <w:r w:rsidRPr="00ED3215">
        <w:rPr>
          <w:rFonts w:ascii="Times New Roman" w:hAnsi="Times New Roman" w:cs="Times New Roman"/>
          <w:sz w:val="28"/>
          <w:szCs w:val="28"/>
          <w:lang w:val="ru-RU"/>
        </w:rPr>
        <w:t xml:space="preserve">, апокаліпсис. </w:t>
      </w:r>
    </w:p>
    <w:p w:rsidR="00ED3215" w:rsidRDefault="00ED3215" w:rsidP="00ED3215">
      <w:pPr>
        <w:shd w:val="clear" w:color="auto" w:fill="FFFFFF"/>
        <w:spacing w:after="0" w:line="360" w:lineRule="auto"/>
        <w:ind w:firstLine="720"/>
        <w:jc w:val="both"/>
        <w:rPr>
          <w:rFonts w:ascii="Times New Roman" w:hAnsi="Times New Roman" w:cs="Times New Roman"/>
          <w:sz w:val="28"/>
          <w:szCs w:val="28"/>
          <w:lang w:val="ru-RU"/>
        </w:rPr>
      </w:pPr>
      <w:r w:rsidRPr="00ED3215">
        <w:rPr>
          <w:rFonts w:ascii="Times New Roman" w:hAnsi="Times New Roman" w:cs="Times New Roman"/>
          <w:sz w:val="28"/>
          <w:szCs w:val="28"/>
          <w:lang w:val="ru-RU"/>
        </w:rPr>
        <w:t xml:space="preserve">2. Поясніть орфограми та пунктограми у реченнях: </w:t>
      </w:r>
    </w:p>
    <w:p w:rsidR="00ED3215" w:rsidRPr="00ED3215" w:rsidRDefault="00ED3215" w:rsidP="00ED3215">
      <w:pPr>
        <w:shd w:val="clear" w:color="auto" w:fill="FFFFFF"/>
        <w:spacing w:after="0" w:line="360" w:lineRule="auto"/>
        <w:ind w:firstLine="720"/>
        <w:jc w:val="both"/>
        <w:rPr>
          <w:rFonts w:ascii="Times New Roman" w:hAnsi="Times New Roman" w:cs="Times New Roman"/>
          <w:i/>
          <w:sz w:val="28"/>
          <w:szCs w:val="28"/>
          <w:lang w:val="ru-RU"/>
        </w:rPr>
      </w:pPr>
      <w:r w:rsidRPr="00ED3215">
        <w:rPr>
          <w:rFonts w:ascii="Times New Roman" w:hAnsi="Times New Roman" w:cs="Times New Roman"/>
          <w:i/>
          <w:sz w:val="28"/>
          <w:szCs w:val="28"/>
          <w:lang w:val="ru-RU"/>
        </w:rPr>
        <w:t xml:space="preserve">Торкаючись головного, письменниця створює поліфонічний характер нашого часу, наповнюючи свої твори високим гуманістичним пафосом, гострим відчуттям і філософським осмисленням доби. Заземляючись у рідний ґрунт, використовуючи історичний досвід рідного народу, письменниця проводить ідею невмирущості духовних цінностей українців, що надає її поетичним творам актуального звучання нині, </w:t>
      </w:r>
      <w:proofErr w:type="gramStart"/>
      <w:r w:rsidRPr="00ED3215">
        <w:rPr>
          <w:rFonts w:ascii="Times New Roman" w:hAnsi="Times New Roman" w:cs="Times New Roman"/>
          <w:i/>
          <w:sz w:val="28"/>
          <w:szCs w:val="28"/>
          <w:lang w:val="ru-RU"/>
        </w:rPr>
        <w:t>у час</w:t>
      </w:r>
      <w:proofErr w:type="gramEnd"/>
      <w:r w:rsidRPr="00ED3215">
        <w:rPr>
          <w:rFonts w:ascii="Times New Roman" w:hAnsi="Times New Roman" w:cs="Times New Roman"/>
          <w:i/>
          <w:sz w:val="28"/>
          <w:szCs w:val="28"/>
          <w:lang w:val="ru-RU"/>
        </w:rPr>
        <w:t xml:space="preserve"> національного й культурного відродження України. </w:t>
      </w:r>
    </w:p>
    <w:p w:rsidR="00ED3215" w:rsidRDefault="00ED3215" w:rsidP="00ED3215">
      <w:pPr>
        <w:shd w:val="clear" w:color="auto" w:fill="FFFFFF"/>
        <w:spacing w:after="0" w:line="360" w:lineRule="auto"/>
        <w:ind w:firstLine="720"/>
        <w:jc w:val="both"/>
        <w:rPr>
          <w:rFonts w:ascii="Times New Roman" w:hAnsi="Times New Roman" w:cs="Times New Roman"/>
          <w:sz w:val="28"/>
          <w:szCs w:val="28"/>
          <w:lang w:val="ru-RU"/>
        </w:rPr>
      </w:pPr>
      <w:r w:rsidRPr="00ED3215">
        <w:rPr>
          <w:rFonts w:ascii="Times New Roman" w:hAnsi="Times New Roman" w:cs="Times New Roman"/>
          <w:sz w:val="28"/>
          <w:szCs w:val="28"/>
          <w:lang w:val="ru-RU"/>
        </w:rPr>
        <w:t xml:space="preserve">3. Доберіть до слів синоніми: бентежний, гуманізм, актуальний. </w:t>
      </w:r>
    </w:p>
    <w:p w:rsidR="00F715B5" w:rsidRPr="006506E0" w:rsidRDefault="00ED3215" w:rsidP="00ED3215">
      <w:pPr>
        <w:shd w:val="clear" w:color="auto" w:fill="FFFFFF"/>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4. </w:t>
      </w:r>
      <w:r w:rsidRPr="00ED3215">
        <w:rPr>
          <w:rFonts w:ascii="Times New Roman" w:hAnsi="Times New Roman" w:cs="Times New Roman"/>
          <w:sz w:val="28"/>
          <w:szCs w:val="28"/>
          <w:lang w:val="ru-RU"/>
        </w:rPr>
        <w:t xml:space="preserve">Про одну зі своїх героїнь Ліна Костенко сказала: «Вона піснями виспівала душу, вона пісні ці залишила нам… Це – голос наш. Це – пісня. Це – душа». А чи не такою пісенною душею рідного народу є сама поетеса? Доповніть текст роздумами про те, чи ваше серце чує поезію, чи, можливо, вона не для вас. </w:t>
      </w:r>
      <w:r w:rsidRPr="00ED3215">
        <w:rPr>
          <w:rFonts w:ascii="Times New Roman" w:hAnsi="Times New Roman" w:cs="Times New Roman"/>
          <w:sz w:val="28"/>
          <w:szCs w:val="28"/>
        </w:rPr>
        <w:t>Свою думку аргументуйте</w:t>
      </w:r>
      <w:r w:rsidR="006506E0">
        <w:rPr>
          <w:rFonts w:ascii="Times New Roman" w:hAnsi="Times New Roman" w:cs="Times New Roman"/>
          <w:sz w:val="28"/>
          <w:szCs w:val="28"/>
          <w:lang w:val="uk-UA"/>
        </w:rPr>
        <w:t>.</w:t>
      </w:r>
    </w:p>
    <w:p w:rsidR="00ED3215" w:rsidRPr="00ED3215" w:rsidRDefault="00ED3215" w:rsidP="00ED3215">
      <w:pPr>
        <w:shd w:val="clear" w:color="auto" w:fill="FFFFFF"/>
        <w:spacing w:after="0" w:line="360" w:lineRule="auto"/>
        <w:ind w:firstLine="720"/>
        <w:jc w:val="both"/>
        <w:rPr>
          <w:rFonts w:ascii="Times New Roman" w:eastAsia="Times New Roman" w:hAnsi="Times New Roman" w:cs="Times New Roman"/>
          <w:color w:val="000000"/>
          <w:sz w:val="28"/>
          <w:szCs w:val="28"/>
          <w:lang w:val="ru-RU"/>
        </w:rPr>
      </w:pPr>
    </w:p>
    <w:sectPr w:rsidR="00ED3215" w:rsidRPr="00ED3215" w:rsidSect="003313F9">
      <w:headerReference w:type="default" r:id="rId32"/>
      <w:pgSz w:w="12240" w:h="15840"/>
      <w:pgMar w:top="1134" w:right="851"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1ED6" w:rsidRDefault="00E01ED6" w:rsidP="002E192F">
      <w:pPr>
        <w:spacing w:after="0" w:line="240" w:lineRule="auto"/>
      </w:pPr>
      <w:r>
        <w:separator/>
      </w:r>
    </w:p>
  </w:endnote>
  <w:endnote w:type="continuationSeparator" w:id="0">
    <w:p w:rsidR="00E01ED6" w:rsidRDefault="00E01ED6" w:rsidP="002E19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IDFont+F1">
    <w:altName w:val="Times New Roman"/>
    <w:panose1 w:val="00000000000000000000"/>
    <w:charset w:val="00"/>
    <w:family w:val="roman"/>
    <w:notTrueType/>
    <w:pitch w:val="default"/>
  </w:font>
  <w:font w:name="CIDFont+F2">
    <w:altName w:val="Times New Roman"/>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IDFont+F4">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SymbolMT">
    <w:altName w:val="Times New Roman"/>
    <w:panose1 w:val="00000000000000000000"/>
    <w:charset w:val="00"/>
    <w:family w:val="roman"/>
    <w:notTrueType/>
    <w:pitch w:val="default"/>
  </w:font>
  <w:font w:name="Century Schoolbook">
    <w:panose1 w:val="02040604050505020304"/>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1ED6" w:rsidRDefault="00E01ED6" w:rsidP="002E192F">
      <w:pPr>
        <w:spacing w:after="0" w:line="240" w:lineRule="auto"/>
      </w:pPr>
      <w:r>
        <w:separator/>
      </w:r>
    </w:p>
  </w:footnote>
  <w:footnote w:type="continuationSeparator" w:id="0">
    <w:p w:rsidR="00E01ED6" w:rsidRDefault="00E01ED6" w:rsidP="002E19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34144346"/>
      <w:docPartObj>
        <w:docPartGallery w:val="Page Numbers (Top of Page)"/>
        <w:docPartUnique/>
      </w:docPartObj>
    </w:sdtPr>
    <w:sdtEndPr/>
    <w:sdtContent>
      <w:p w:rsidR="00B27CCB" w:rsidRDefault="00B27CCB">
        <w:pPr>
          <w:pStyle w:val="a6"/>
          <w:jc w:val="right"/>
        </w:pPr>
        <w:r>
          <w:fldChar w:fldCharType="begin"/>
        </w:r>
        <w:r>
          <w:instrText>PAGE   \* MERGEFORMAT</w:instrText>
        </w:r>
        <w:r>
          <w:fldChar w:fldCharType="separate"/>
        </w:r>
        <w:r w:rsidR="00940C46" w:rsidRPr="00940C46">
          <w:rPr>
            <w:noProof/>
            <w:lang w:val="ru-RU"/>
          </w:rPr>
          <w:t>22</w:t>
        </w:r>
        <w:r>
          <w:fldChar w:fldCharType="end"/>
        </w:r>
      </w:p>
    </w:sdtContent>
  </w:sdt>
  <w:p w:rsidR="00B27CCB" w:rsidRDefault="00B27CCB">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D439F"/>
    <w:multiLevelType w:val="multilevel"/>
    <w:tmpl w:val="DC34727C"/>
    <w:lvl w:ilvl="0">
      <w:start w:val="1"/>
      <w:numFmt w:val="decimal"/>
      <w:lvlText w:val="%1."/>
      <w:lvlJc w:val="left"/>
      <w:pPr>
        <w:tabs>
          <w:tab w:val="num" w:pos="1211"/>
        </w:tabs>
        <w:ind w:left="1211" w:hanging="360"/>
      </w:pPr>
    </w:lvl>
    <w:lvl w:ilvl="1" w:tentative="1">
      <w:start w:val="1"/>
      <w:numFmt w:val="decimal"/>
      <w:lvlText w:val="%2."/>
      <w:lvlJc w:val="left"/>
      <w:pPr>
        <w:tabs>
          <w:tab w:val="num" w:pos="1931"/>
        </w:tabs>
        <w:ind w:left="1931" w:hanging="360"/>
      </w:pPr>
    </w:lvl>
    <w:lvl w:ilvl="2" w:tentative="1">
      <w:start w:val="1"/>
      <w:numFmt w:val="decimal"/>
      <w:lvlText w:val="%3."/>
      <w:lvlJc w:val="left"/>
      <w:pPr>
        <w:tabs>
          <w:tab w:val="num" w:pos="2651"/>
        </w:tabs>
        <w:ind w:left="2651" w:hanging="360"/>
      </w:pPr>
    </w:lvl>
    <w:lvl w:ilvl="3" w:tentative="1">
      <w:start w:val="1"/>
      <w:numFmt w:val="decimal"/>
      <w:lvlText w:val="%4."/>
      <w:lvlJc w:val="left"/>
      <w:pPr>
        <w:tabs>
          <w:tab w:val="num" w:pos="3371"/>
        </w:tabs>
        <w:ind w:left="3371" w:hanging="360"/>
      </w:pPr>
    </w:lvl>
    <w:lvl w:ilvl="4" w:tentative="1">
      <w:start w:val="1"/>
      <w:numFmt w:val="decimal"/>
      <w:lvlText w:val="%5."/>
      <w:lvlJc w:val="left"/>
      <w:pPr>
        <w:tabs>
          <w:tab w:val="num" w:pos="4091"/>
        </w:tabs>
        <w:ind w:left="4091" w:hanging="360"/>
      </w:pPr>
    </w:lvl>
    <w:lvl w:ilvl="5" w:tentative="1">
      <w:start w:val="1"/>
      <w:numFmt w:val="decimal"/>
      <w:lvlText w:val="%6."/>
      <w:lvlJc w:val="left"/>
      <w:pPr>
        <w:tabs>
          <w:tab w:val="num" w:pos="4811"/>
        </w:tabs>
        <w:ind w:left="4811" w:hanging="360"/>
      </w:pPr>
    </w:lvl>
    <w:lvl w:ilvl="6" w:tentative="1">
      <w:start w:val="1"/>
      <w:numFmt w:val="decimal"/>
      <w:lvlText w:val="%7."/>
      <w:lvlJc w:val="left"/>
      <w:pPr>
        <w:tabs>
          <w:tab w:val="num" w:pos="5531"/>
        </w:tabs>
        <w:ind w:left="5531" w:hanging="360"/>
      </w:pPr>
    </w:lvl>
    <w:lvl w:ilvl="7" w:tentative="1">
      <w:start w:val="1"/>
      <w:numFmt w:val="decimal"/>
      <w:lvlText w:val="%8."/>
      <w:lvlJc w:val="left"/>
      <w:pPr>
        <w:tabs>
          <w:tab w:val="num" w:pos="6251"/>
        </w:tabs>
        <w:ind w:left="6251" w:hanging="360"/>
      </w:pPr>
    </w:lvl>
    <w:lvl w:ilvl="8" w:tentative="1">
      <w:start w:val="1"/>
      <w:numFmt w:val="decimal"/>
      <w:lvlText w:val="%9."/>
      <w:lvlJc w:val="left"/>
      <w:pPr>
        <w:tabs>
          <w:tab w:val="num" w:pos="6971"/>
        </w:tabs>
        <w:ind w:left="6971" w:hanging="360"/>
      </w:pPr>
    </w:lvl>
  </w:abstractNum>
  <w:abstractNum w:abstractNumId="1" w15:restartNumberingAfterBreak="0">
    <w:nsid w:val="03EE5E09"/>
    <w:multiLevelType w:val="hybridMultilevel"/>
    <w:tmpl w:val="889C38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A2C650C"/>
    <w:multiLevelType w:val="hybridMultilevel"/>
    <w:tmpl w:val="D40A32A8"/>
    <w:lvl w:ilvl="0" w:tplc="43EE682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02F1249"/>
    <w:multiLevelType w:val="hybridMultilevel"/>
    <w:tmpl w:val="4D589ADE"/>
    <w:lvl w:ilvl="0" w:tplc="6B70100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0485083"/>
    <w:multiLevelType w:val="hybridMultilevel"/>
    <w:tmpl w:val="F5988108"/>
    <w:lvl w:ilvl="0" w:tplc="04190001">
      <w:start w:val="1"/>
      <w:numFmt w:val="bullet"/>
      <w:lvlText w:val=""/>
      <w:lvlJc w:val="left"/>
      <w:pPr>
        <w:ind w:left="1157" w:hanging="360"/>
      </w:pPr>
      <w:rPr>
        <w:rFonts w:ascii="Symbol" w:hAnsi="Symbol" w:hint="default"/>
      </w:rPr>
    </w:lvl>
    <w:lvl w:ilvl="1" w:tplc="04190003" w:tentative="1">
      <w:start w:val="1"/>
      <w:numFmt w:val="bullet"/>
      <w:lvlText w:val="o"/>
      <w:lvlJc w:val="left"/>
      <w:pPr>
        <w:ind w:left="1877" w:hanging="360"/>
      </w:pPr>
      <w:rPr>
        <w:rFonts w:ascii="Courier New" w:hAnsi="Courier New" w:cs="Courier New" w:hint="default"/>
      </w:rPr>
    </w:lvl>
    <w:lvl w:ilvl="2" w:tplc="04190005" w:tentative="1">
      <w:start w:val="1"/>
      <w:numFmt w:val="bullet"/>
      <w:lvlText w:val=""/>
      <w:lvlJc w:val="left"/>
      <w:pPr>
        <w:ind w:left="2597" w:hanging="360"/>
      </w:pPr>
      <w:rPr>
        <w:rFonts w:ascii="Wingdings" w:hAnsi="Wingdings" w:hint="default"/>
      </w:rPr>
    </w:lvl>
    <w:lvl w:ilvl="3" w:tplc="04190001" w:tentative="1">
      <w:start w:val="1"/>
      <w:numFmt w:val="bullet"/>
      <w:lvlText w:val=""/>
      <w:lvlJc w:val="left"/>
      <w:pPr>
        <w:ind w:left="3317" w:hanging="360"/>
      </w:pPr>
      <w:rPr>
        <w:rFonts w:ascii="Symbol" w:hAnsi="Symbol" w:hint="default"/>
      </w:rPr>
    </w:lvl>
    <w:lvl w:ilvl="4" w:tplc="04190003" w:tentative="1">
      <w:start w:val="1"/>
      <w:numFmt w:val="bullet"/>
      <w:lvlText w:val="o"/>
      <w:lvlJc w:val="left"/>
      <w:pPr>
        <w:ind w:left="4037" w:hanging="360"/>
      </w:pPr>
      <w:rPr>
        <w:rFonts w:ascii="Courier New" w:hAnsi="Courier New" w:cs="Courier New" w:hint="default"/>
      </w:rPr>
    </w:lvl>
    <w:lvl w:ilvl="5" w:tplc="04190005" w:tentative="1">
      <w:start w:val="1"/>
      <w:numFmt w:val="bullet"/>
      <w:lvlText w:val=""/>
      <w:lvlJc w:val="left"/>
      <w:pPr>
        <w:ind w:left="4757" w:hanging="360"/>
      </w:pPr>
      <w:rPr>
        <w:rFonts w:ascii="Wingdings" w:hAnsi="Wingdings" w:hint="default"/>
      </w:rPr>
    </w:lvl>
    <w:lvl w:ilvl="6" w:tplc="04190001" w:tentative="1">
      <w:start w:val="1"/>
      <w:numFmt w:val="bullet"/>
      <w:lvlText w:val=""/>
      <w:lvlJc w:val="left"/>
      <w:pPr>
        <w:ind w:left="5477" w:hanging="360"/>
      </w:pPr>
      <w:rPr>
        <w:rFonts w:ascii="Symbol" w:hAnsi="Symbol" w:hint="default"/>
      </w:rPr>
    </w:lvl>
    <w:lvl w:ilvl="7" w:tplc="04190003" w:tentative="1">
      <w:start w:val="1"/>
      <w:numFmt w:val="bullet"/>
      <w:lvlText w:val="o"/>
      <w:lvlJc w:val="left"/>
      <w:pPr>
        <w:ind w:left="6197" w:hanging="360"/>
      </w:pPr>
      <w:rPr>
        <w:rFonts w:ascii="Courier New" w:hAnsi="Courier New" w:cs="Courier New" w:hint="default"/>
      </w:rPr>
    </w:lvl>
    <w:lvl w:ilvl="8" w:tplc="04190005" w:tentative="1">
      <w:start w:val="1"/>
      <w:numFmt w:val="bullet"/>
      <w:lvlText w:val=""/>
      <w:lvlJc w:val="left"/>
      <w:pPr>
        <w:ind w:left="6917" w:hanging="360"/>
      </w:pPr>
      <w:rPr>
        <w:rFonts w:ascii="Wingdings" w:hAnsi="Wingdings" w:hint="default"/>
      </w:rPr>
    </w:lvl>
  </w:abstractNum>
  <w:abstractNum w:abstractNumId="5" w15:restartNumberingAfterBreak="0">
    <w:nsid w:val="1C104648"/>
    <w:multiLevelType w:val="hybridMultilevel"/>
    <w:tmpl w:val="EF2AE80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205341F8"/>
    <w:multiLevelType w:val="hybridMultilevel"/>
    <w:tmpl w:val="358805C0"/>
    <w:lvl w:ilvl="0" w:tplc="04190001">
      <w:start w:val="1"/>
      <w:numFmt w:val="bullet"/>
      <w:lvlText w:val=""/>
      <w:lvlJc w:val="left"/>
      <w:pPr>
        <w:ind w:left="1877" w:hanging="360"/>
      </w:pPr>
      <w:rPr>
        <w:rFonts w:ascii="Symbol" w:hAnsi="Symbol" w:hint="default"/>
      </w:rPr>
    </w:lvl>
    <w:lvl w:ilvl="1" w:tplc="04190003" w:tentative="1">
      <w:start w:val="1"/>
      <w:numFmt w:val="bullet"/>
      <w:lvlText w:val="o"/>
      <w:lvlJc w:val="left"/>
      <w:pPr>
        <w:ind w:left="2597" w:hanging="360"/>
      </w:pPr>
      <w:rPr>
        <w:rFonts w:ascii="Courier New" w:hAnsi="Courier New" w:cs="Courier New" w:hint="default"/>
      </w:rPr>
    </w:lvl>
    <w:lvl w:ilvl="2" w:tplc="04190005" w:tentative="1">
      <w:start w:val="1"/>
      <w:numFmt w:val="bullet"/>
      <w:lvlText w:val=""/>
      <w:lvlJc w:val="left"/>
      <w:pPr>
        <w:ind w:left="3317" w:hanging="360"/>
      </w:pPr>
      <w:rPr>
        <w:rFonts w:ascii="Wingdings" w:hAnsi="Wingdings" w:hint="default"/>
      </w:rPr>
    </w:lvl>
    <w:lvl w:ilvl="3" w:tplc="04190001" w:tentative="1">
      <w:start w:val="1"/>
      <w:numFmt w:val="bullet"/>
      <w:lvlText w:val=""/>
      <w:lvlJc w:val="left"/>
      <w:pPr>
        <w:ind w:left="4037" w:hanging="360"/>
      </w:pPr>
      <w:rPr>
        <w:rFonts w:ascii="Symbol" w:hAnsi="Symbol" w:hint="default"/>
      </w:rPr>
    </w:lvl>
    <w:lvl w:ilvl="4" w:tplc="04190003" w:tentative="1">
      <w:start w:val="1"/>
      <w:numFmt w:val="bullet"/>
      <w:lvlText w:val="o"/>
      <w:lvlJc w:val="left"/>
      <w:pPr>
        <w:ind w:left="4757" w:hanging="360"/>
      </w:pPr>
      <w:rPr>
        <w:rFonts w:ascii="Courier New" w:hAnsi="Courier New" w:cs="Courier New" w:hint="default"/>
      </w:rPr>
    </w:lvl>
    <w:lvl w:ilvl="5" w:tplc="04190005" w:tentative="1">
      <w:start w:val="1"/>
      <w:numFmt w:val="bullet"/>
      <w:lvlText w:val=""/>
      <w:lvlJc w:val="left"/>
      <w:pPr>
        <w:ind w:left="5477" w:hanging="360"/>
      </w:pPr>
      <w:rPr>
        <w:rFonts w:ascii="Wingdings" w:hAnsi="Wingdings" w:hint="default"/>
      </w:rPr>
    </w:lvl>
    <w:lvl w:ilvl="6" w:tplc="04190001" w:tentative="1">
      <w:start w:val="1"/>
      <w:numFmt w:val="bullet"/>
      <w:lvlText w:val=""/>
      <w:lvlJc w:val="left"/>
      <w:pPr>
        <w:ind w:left="6197" w:hanging="360"/>
      </w:pPr>
      <w:rPr>
        <w:rFonts w:ascii="Symbol" w:hAnsi="Symbol" w:hint="default"/>
      </w:rPr>
    </w:lvl>
    <w:lvl w:ilvl="7" w:tplc="04190003" w:tentative="1">
      <w:start w:val="1"/>
      <w:numFmt w:val="bullet"/>
      <w:lvlText w:val="o"/>
      <w:lvlJc w:val="left"/>
      <w:pPr>
        <w:ind w:left="6917" w:hanging="360"/>
      </w:pPr>
      <w:rPr>
        <w:rFonts w:ascii="Courier New" w:hAnsi="Courier New" w:cs="Courier New" w:hint="default"/>
      </w:rPr>
    </w:lvl>
    <w:lvl w:ilvl="8" w:tplc="04190005" w:tentative="1">
      <w:start w:val="1"/>
      <w:numFmt w:val="bullet"/>
      <w:lvlText w:val=""/>
      <w:lvlJc w:val="left"/>
      <w:pPr>
        <w:ind w:left="7637" w:hanging="360"/>
      </w:pPr>
      <w:rPr>
        <w:rFonts w:ascii="Wingdings" w:hAnsi="Wingdings" w:hint="default"/>
      </w:rPr>
    </w:lvl>
  </w:abstractNum>
  <w:abstractNum w:abstractNumId="7" w15:restartNumberingAfterBreak="0">
    <w:nsid w:val="205B04C9"/>
    <w:multiLevelType w:val="multilevel"/>
    <w:tmpl w:val="66AE9DF8"/>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601256F"/>
    <w:multiLevelType w:val="multilevel"/>
    <w:tmpl w:val="28F0095A"/>
    <w:lvl w:ilvl="0">
      <w:start w:val="1"/>
      <w:numFmt w:val="upperRoman"/>
      <w:lvlText w:val="%1."/>
      <w:lvlJc w:val="left"/>
      <w:pPr>
        <w:ind w:left="437" w:hanging="720"/>
      </w:pPr>
      <w:rPr>
        <w:rFonts w:hint="default"/>
        <w:lang w:val="ru-RU"/>
      </w:rPr>
    </w:lvl>
    <w:lvl w:ilvl="1">
      <w:start w:val="1"/>
      <w:numFmt w:val="decimal"/>
      <w:isLgl/>
      <w:lvlText w:val="%1.%2."/>
      <w:lvlJc w:val="left"/>
      <w:pPr>
        <w:ind w:left="1157" w:hanging="720"/>
      </w:pPr>
      <w:rPr>
        <w:rFonts w:hint="default"/>
      </w:rPr>
    </w:lvl>
    <w:lvl w:ilvl="2">
      <w:start w:val="1"/>
      <w:numFmt w:val="decimal"/>
      <w:isLgl/>
      <w:lvlText w:val="%1.%2.%3."/>
      <w:lvlJc w:val="left"/>
      <w:pPr>
        <w:ind w:left="1877" w:hanging="720"/>
      </w:pPr>
      <w:rPr>
        <w:rFonts w:hint="default"/>
      </w:rPr>
    </w:lvl>
    <w:lvl w:ilvl="3">
      <w:start w:val="1"/>
      <w:numFmt w:val="decimal"/>
      <w:isLgl/>
      <w:lvlText w:val="%1.%2.%3.%4."/>
      <w:lvlJc w:val="left"/>
      <w:pPr>
        <w:ind w:left="2957" w:hanging="1080"/>
      </w:pPr>
      <w:rPr>
        <w:rFonts w:hint="default"/>
      </w:rPr>
    </w:lvl>
    <w:lvl w:ilvl="4">
      <w:start w:val="1"/>
      <w:numFmt w:val="decimal"/>
      <w:isLgl/>
      <w:lvlText w:val="%1.%2.%3.%4.%5."/>
      <w:lvlJc w:val="left"/>
      <w:pPr>
        <w:ind w:left="3677" w:hanging="1080"/>
      </w:pPr>
      <w:rPr>
        <w:rFonts w:hint="default"/>
      </w:rPr>
    </w:lvl>
    <w:lvl w:ilvl="5">
      <w:start w:val="1"/>
      <w:numFmt w:val="decimal"/>
      <w:isLgl/>
      <w:lvlText w:val="%1.%2.%3.%4.%5.%6."/>
      <w:lvlJc w:val="left"/>
      <w:pPr>
        <w:ind w:left="4757" w:hanging="1440"/>
      </w:pPr>
      <w:rPr>
        <w:rFonts w:hint="default"/>
      </w:rPr>
    </w:lvl>
    <w:lvl w:ilvl="6">
      <w:start w:val="1"/>
      <w:numFmt w:val="decimal"/>
      <w:isLgl/>
      <w:lvlText w:val="%1.%2.%3.%4.%5.%6.%7."/>
      <w:lvlJc w:val="left"/>
      <w:pPr>
        <w:ind w:left="5837" w:hanging="1800"/>
      </w:pPr>
      <w:rPr>
        <w:rFonts w:hint="default"/>
      </w:rPr>
    </w:lvl>
    <w:lvl w:ilvl="7">
      <w:start w:val="1"/>
      <w:numFmt w:val="decimal"/>
      <w:isLgl/>
      <w:lvlText w:val="%1.%2.%3.%4.%5.%6.%7.%8."/>
      <w:lvlJc w:val="left"/>
      <w:pPr>
        <w:ind w:left="6557" w:hanging="1800"/>
      </w:pPr>
      <w:rPr>
        <w:rFonts w:hint="default"/>
      </w:rPr>
    </w:lvl>
    <w:lvl w:ilvl="8">
      <w:start w:val="1"/>
      <w:numFmt w:val="decimal"/>
      <w:isLgl/>
      <w:lvlText w:val="%1.%2.%3.%4.%5.%6.%7.%8.%9."/>
      <w:lvlJc w:val="left"/>
      <w:pPr>
        <w:ind w:left="7637" w:hanging="2160"/>
      </w:pPr>
      <w:rPr>
        <w:rFonts w:hint="default"/>
      </w:rPr>
    </w:lvl>
  </w:abstractNum>
  <w:abstractNum w:abstractNumId="9" w15:restartNumberingAfterBreak="0">
    <w:nsid w:val="27756AB9"/>
    <w:multiLevelType w:val="hybridMultilevel"/>
    <w:tmpl w:val="28EC3036"/>
    <w:lvl w:ilvl="0" w:tplc="1518964A">
      <w:start w:val="1"/>
      <w:numFmt w:val="decimal"/>
      <w:lvlText w:val="%1."/>
      <w:lvlJc w:val="left"/>
      <w:pPr>
        <w:ind w:left="360" w:hanging="360"/>
      </w:pPr>
      <w:rPr>
        <w:b w:val="0"/>
        <w:lang w:val="ru-RU"/>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A1D48CD"/>
    <w:multiLevelType w:val="multilevel"/>
    <w:tmpl w:val="43BE50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A565C3D"/>
    <w:multiLevelType w:val="hybridMultilevel"/>
    <w:tmpl w:val="79D2DA32"/>
    <w:lvl w:ilvl="0" w:tplc="74A2CFC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15:restartNumberingAfterBreak="0">
    <w:nsid w:val="2D4B543D"/>
    <w:multiLevelType w:val="hybridMultilevel"/>
    <w:tmpl w:val="A8EE4CF8"/>
    <w:lvl w:ilvl="0" w:tplc="6172D33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DAB361F"/>
    <w:multiLevelType w:val="multilevel"/>
    <w:tmpl w:val="F8489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ED268B4"/>
    <w:multiLevelType w:val="hybridMultilevel"/>
    <w:tmpl w:val="687E17E6"/>
    <w:lvl w:ilvl="0" w:tplc="C21EAEE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F396253"/>
    <w:multiLevelType w:val="hybridMultilevel"/>
    <w:tmpl w:val="3C9698AC"/>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63842B22">
      <w:start w:val="1"/>
      <w:numFmt w:val="bullet"/>
      <w:lvlText w:val=""/>
      <w:lvlJc w:val="left"/>
      <w:pPr>
        <w:tabs>
          <w:tab w:val="num" w:pos="1495"/>
        </w:tabs>
        <w:ind w:left="1495" w:hanging="360"/>
      </w:pPr>
      <w:rPr>
        <w:rFonts w:ascii="Symbol" w:hAnsi="Symbol" w:hint="default"/>
        <w:sz w:val="24"/>
        <w:szCs w:val="24"/>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38A74B6"/>
    <w:multiLevelType w:val="multilevel"/>
    <w:tmpl w:val="66C041BE"/>
    <w:lvl w:ilvl="0">
      <w:start w:val="1"/>
      <w:numFmt w:val="decimal"/>
      <w:lvlText w:val="%1."/>
      <w:lvlJc w:val="left"/>
      <w:pPr>
        <w:ind w:left="732" w:hanging="732"/>
      </w:pPr>
      <w:rPr>
        <w:rFonts w:ascii="CIDFont+F1" w:hAnsi="CIDFont+F1" w:hint="default"/>
        <w:b/>
      </w:rPr>
    </w:lvl>
    <w:lvl w:ilvl="1">
      <w:start w:val="1"/>
      <w:numFmt w:val="decimal"/>
      <w:lvlText w:val="%1.%2."/>
      <w:lvlJc w:val="left"/>
      <w:pPr>
        <w:ind w:left="732" w:hanging="732"/>
      </w:pPr>
      <w:rPr>
        <w:rFonts w:ascii="CIDFont+F1" w:hAnsi="CIDFont+F1" w:hint="default"/>
        <w:b/>
      </w:rPr>
    </w:lvl>
    <w:lvl w:ilvl="2">
      <w:start w:val="1"/>
      <w:numFmt w:val="decimal"/>
      <w:lvlText w:val="%1.%2.%3."/>
      <w:lvlJc w:val="left"/>
      <w:pPr>
        <w:ind w:left="732" w:hanging="732"/>
      </w:pPr>
      <w:rPr>
        <w:rFonts w:ascii="CIDFont+F1" w:hAnsi="CIDFont+F1" w:hint="default"/>
        <w:b/>
      </w:rPr>
    </w:lvl>
    <w:lvl w:ilvl="3">
      <w:start w:val="1"/>
      <w:numFmt w:val="decimal"/>
      <w:lvlText w:val="%1.%2.%3.%4."/>
      <w:lvlJc w:val="left"/>
      <w:pPr>
        <w:ind w:left="732" w:hanging="732"/>
      </w:pPr>
      <w:rPr>
        <w:rFonts w:ascii="CIDFont+F1" w:hAnsi="CIDFont+F1" w:hint="default"/>
        <w:b/>
      </w:rPr>
    </w:lvl>
    <w:lvl w:ilvl="4">
      <w:start w:val="1"/>
      <w:numFmt w:val="decimal"/>
      <w:lvlText w:val="%1.%2.%3.%4.%5."/>
      <w:lvlJc w:val="left"/>
      <w:pPr>
        <w:ind w:left="1080" w:hanging="1080"/>
      </w:pPr>
      <w:rPr>
        <w:rFonts w:ascii="CIDFont+F1" w:hAnsi="CIDFont+F1" w:hint="default"/>
        <w:b/>
      </w:rPr>
    </w:lvl>
    <w:lvl w:ilvl="5">
      <w:start w:val="1"/>
      <w:numFmt w:val="decimal"/>
      <w:lvlText w:val="%1.%2.%3.%4.%5.%6."/>
      <w:lvlJc w:val="left"/>
      <w:pPr>
        <w:ind w:left="1080" w:hanging="1080"/>
      </w:pPr>
      <w:rPr>
        <w:rFonts w:ascii="CIDFont+F1" w:hAnsi="CIDFont+F1" w:hint="default"/>
        <w:b/>
      </w:rPr>
    </w:lvl>
    <w:lvl w:ilvl="6">
      <w:start w:val="1"/>
      <w:numFmt w:val="decimal"/>
      <w:lvlText w:val="%1.%2.%3.%4.%5.%6.%7."/>
      <w:lvlJc w:val="left"/>
      <w:pPr>
        <w:ind w:left="1440" w:hanging="1440"/>
      </w:pPr>
      <w:rPr>
        <w:rFonts w:ascii="CIDFont+F1" w:hAnsi="CIDFont+F1" w:hint="default"/>
        <w:b/>
      </w:rPr>
    </w:lvl>
    <w:lvl w:ilvl="7">
      <w:start w:val="1"/>
      <w:numFmt w:val="decimal"/>
      <w:lvlText w:val="%1.%2.%3.%4.%5.%6.%7.%8."/>
      <w:lvlJc w:val="left"/>
      <w:pPr>
        <w:ind w:left="1440" w:hanging="1440"/>
      </w:pPr>
      <w:rPr>
        <w:rFonts w:ascii="CIDFont+F1" w:hAnsi="CIDFont+F1" w:hint="default"/>
        <w:b/>
      </w:rPr>
    </w:lvl>
    <w:lvl w:ilvl="8">
      <w:start w:val="1"/>
      <w:numFmt w:val="decimal"/>
      <w:lvlText w:val="%1.%2.%3.%4.%5.%6.%7.%8.%9."/>
      <w:lvlJc w:val="left"/>
      <w:pPr>
        <w:ind w:left="1800" w:hanging="1800"/>
      </w:pPr>
      <w:rPr>
        <w:rFonts w:ascii="CIDFont+F1" w:hAnsi="CIDFont+F1" w:hint="default"/>
        <w:b/>
      </w:rPr>
    </w:lvl>
  </w:abstractNum>
  <w:abstractNum w:abstractNumId="17" w15:restartNumberingAfterBreak="0">
    <w:nsid w:val="34A96367"/>
    <w:multiLevelType w:val="multilevel"/>
    <w:tmpl w:val="74487BE6"/>
    <w:lvl w:ilvl="0">
      <w:start w:val="1"/>
      <w:numFmt w:val="decimal"/>
      <w:lvlText w:val="%1."/>
      <w:lvlJc w:val="left"/>
      <w:pPr>
        <w:ind w:left="432" w:hanging="432"/>
      </w:pPr>
      <w:rPr>
        <w:rFonts w:hint="default"/>
      </w:rPr>
    </w:lvl>
    <w:lvl w:ilvl="1">
      <w:start w:val="3"/>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8" w15:restartNumberingAfterBreak="0">
    <w:nsid w:val="39070A15"/>
    <w:multiLevelType w:val="hybridMultilevel"/>
    <w:tmpl w:val="A1D876FC"/>
    <w:lvl w:ilvl="0" w:tplc="2F0676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9D26AFB"/>
    <w:multiLevelType w:val="hybridMultilevel"/>
    <w:tmpl w:val="1D1649BA"/>
    <w:lvl w:ilvl="0" w:tplc="1D140A08">
      <w:start w:val="6"/>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3BA97067"/>
    <w:multiLevelType w:val="hybridMultilevel"/>
    <w:tmpl w:val="787CCA82"/>
    <w:lvl w:ilvl="0" w:tplc="A3AA590C">
      <w:start w:val="6"/>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3C8049C8"/>
    <w:multiLevelType w:val="hybridMultilevel"/>
    <w:tmpl w:val="73D2C8AA"/>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2" w15:restartNumberingAfterBreak="0">
    <w:nsid w:val="40554D2F"/>
    <w:multiLevelType w:val="hybridMultilevel"/>
    <w:tmpl w:val="C2ACB41E"/>
    <w:lvl w:ilvl="0" w:tplc="BB7895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44E8323E"/>
    <w:multiLevelType w:val="hybridMultilevel"/>
    <w:tmpl w:val="AACAA5C2"/>
    <w:lvl w:ilvl="0" w:tplc="8960A74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7FA0165"/>
    <w:multiLevelType w:val="hybridMultilevel"/>
    <w:tmpl w:val="41501A10"/>
    <w:lvl w:ilvl="0" w:tplc="A16AE1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CFC1726"/>
    <w:multiLevelType w:val="hybridMultilevel"/>
    <w:tmpl w:val="82465648"/>
    <w:lvl w:ilvl="0" w:tplc="63A4E6CA">
      <w:start w:val="1"/>
      <w:numFmt w:val="decimal"/>
      <w:lvlText w:val="%1."/>
      <w:lvlJc w:val="left"/>
      <w:pPr>
        <w:ind w:left="1068" w:hanging="360"/>
      </w:pPr>
      <w:rPr>
        <w:rFonts w:hint="default"/>
        <w:b w:val="0"/>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6" w15:restartNumberingAfterBreak="0">
    <w:nsid w:val="4D83657C"/>
    <w:multiLevelType w:val="hybridMultilevel"/>
    <w:tmpl w:val="B4D032FE"/>
    <w:lvl w:ilvl="0" w:tplc="80A6BF7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57A35CB2"/>
    <w:multiLevelType w:val="multilevel"/>
    <w:tmpl w:val="B81EE094"/>
    <w:lvl w:ilvl="0">
      <w:start w:val="1"/>
      <w:numFmt w:val="decimal"/>
      <w:lvlText w:val="%1."/>
      <w:lvlJc w:val="left"/>
      <w:pPr>
        <w:ind w:left="492" w:hanging="492"/>
      </w:pPr>
      <w:rPr>
        <w:rFonts w:hint="default"/>
      </w:rPr>
    </w:lvl>
    <w:lvl w:ilvl="1">
      <w:start w:val="1"/>
      <w:numFmt w:val="decimal"/>
      <w:lvlText w:val="%1.%2."/>
      <w:lvlJc w:val="left"/>
      <w:pPr>
        <w:ind w:left="1224" w:hanging="720"/>
      </w:pPr>
      <w:rPr>
        <w:rFonts w:hint="default"/>
      </w:rPr>
    </w:lvl>
    <w:lvl w:ilvl="2">
      <w:start w:val="1"/>
      <w:numFmt w:val="decimal"/>
      <w:lvlText w:val="%1.%2.%3."/>
      <w:lvlJc w:val="left"/>
      <w:pPr>
        <w:ind w:left="1728" w:hanging="720"/>
      </w:pPr>
      <w:rPr>
        <w:rFonts w:hint="default"/>
      </w:rPr>
    </w:lvl>
    <w:lvl w:ilvl="3">
      <w:start w:val="1"/>
      <w:numFmt w:val="decimal"/>
      <w:lvlText w:val="%1.%2.%3.%4."/>
      <w:lvlJc w:val="left"/>
      <w:pPr>
        <w:ind w:left="2592" w:hanging="1080"/>
      </w:pPr>
      <w:rPr>
        <w:rFonts w:hint="default"/>
      </w:rPr>
    </w:lvl>
    <w:lvl w:ilvl="4">
      <w:start w:val="1"/>
      <w:numFmt w:val="decimal"/>
      <w:lvlText w:val="%1.%2.%3.%4.%5."/>
      <w:lvlJc w:val="left"/>
      <w:pPr>
        <w:ind w:left="3096" w:hanging="1080"/>
      </w:pPr>
      <w:rPr>
        <w:rFonts w:hint="default"/>
      </w:rPr>
    </w:lvl>
    <w:lvl w:ilvl="5">
      <w:start w:val="1"/>
      <w:numFmt w:val="decimal"/>
      <w:lvlText w:val="%1.%2.%3.%4.%5.%6."/>
      <w:lvlJc w:val="left"/>
      <w:pPr>
        <w:ind w:left="3960" w:hanging="1440"/>
      </w:pPr>
      <w:rPr>
        <w:rFonts w:hint="default"/>
      </w:rPr>
    </w:lvl>
    <w:lvl w:ilvl="6">
      <w:start w:val="1"/>
      <w:numFmt w:val="decimal"/>
      <w:lvlText w:val="%1.%2.%3.%4.%5.%6.%7."/>
      <w:lvlJc w:val="left"/>
      <w:pPr>
        <w:ind w:left="4824" w:hanging="1800"/>
      </w:pPr>
      <w:rPr>
        <w:rFonts w:hint="default"/>
      </w:rPr>
    </w:lvl>
    <w:lvl w:ilvl="7">
      <w:start w:val="1"/>
      <w:numFmt w:val="decimal"/>
      <w:lvlText w:val="%1.%2.%3.%4.%5.%6.%7.%8."/>
      <w:lvlJc w:val="left"/>
      <w:pPr>
        <w:ind w:left="5328" w:hanging="1800"/>
      </w:pPr>
      <w:rPr>
        <w:rFonts w:hint="default"/>
      </w:rPr>
    </w:lvl>
    <w:lvl w:ilvl="8">
      <w:start w:val="1"/>
      <w:numFmt w:val="decimal"/>
      <w:lvlText w:val="%1.%2.%3.%4.%5.%6.%7.%8.%9."/>
      <w:lvlJc w:val="left"/>
      <w:pPr>
        <w:ind w:left="6192" w:hanging="2160"/>
      </w:pPr>
      <w:rPr>
        <w:rFonts w:hint="default"/>
      </w:rPr>
    </w:lvl>
  </w:abstractNum>
  <w:abstractNum w:abstractNumId="28" w15:restartNumberingAfterBreak="0">
    <w:nsid w:val="5E773591"/>
    <w:multiLevelType w:val="multilevel"/>
    <w:tmpl w:val="64743944"/>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5ED01AA8"/>
    <w:multiLevelType w:val="hybridMultilevel"/>
    <w:tmpl w:val="239204C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0D759BE"/>
    <w:multiLevelType w:val="multilevel"/>
    <w:tmpl w:val="48DC9436"/>
    <w:lvl w:ilvl="0">
      <w:start w:val="1"/>
      <w:numFmt w:val="decimal"/>
      <w:lvlText w:val="%1."/>
      <w:lvlJc w:val="left"/>
      <w:pPr>
        <w:ind w:left="432" w:hanging="432"/>
      </w:pPr>
      <w:rPr>
        <w:rFonts w:ascii="CIDFont+F2" w:hAnsi="CIDFont+F2" w:hint="default"/>
        <w:color w:val="000000"/>
        <w:sz w:val="28"/>
      </w:rPr>
    </w:lvl>
    <w:lvl w:ilvl="1">
      <w:start w:val="1"/>
      <w:numFmt w:val="decimal"/>
      <w:lvlText w:val="%1.%2."/>
      <w:lvlJc w:val="left"/>
      <w:pPr>
        <w:ind w:left="1283" w:hanging="432"/>
      </w:pPr>
      <w:rPr>
        <w:rFonts w:ascii="CIDFont+F2" w:hAnsi="CIDFont+F2" w:hint="default"/>
        <w:color w:val="000000"/>
        <w:sz w:val="28"/>
      </w:rPr>
    </w:lvl>
    <w:lvl w:ilvl="2">
      <w:start w:val="1"/>
      <w:numFmt w:val="decimal"/>
      <w:lvlText w:val="%1.%2.%3."/>
      <w:lvlJc w:val="left"/>
      <w:pPr>
        <w:ind w:left="720" w:hanging="720"/>
      </w:pPr>
      <w:rPr>
        <w:rFonts w:ascii="CIDFont+F2" w:hAnsi="CIDFont+F2" w:hint="default"/>
        <w:color w:val="000000"/>
        <w:sz w:val="28"/>
      </w:rPr>
    </w:lvl>
    <w:lvl w:ilvl="3">
      <w:start w:val="1"/>
      <w:numFmt w:val="decimal"/>
      <w:lvlText w:val="%1.%2.%3.%4."/>
      <w:lvlJc w:val="left"/>
      <w:pPr>
        <w:ind w:left="720" w:hanging="720"/>
      </w:pPr>
      <w:rPr>
        <w:rFonts w:ascii="CIDFont+F2" w:hAnsi="CIDFont+F2" w:hint="default"/>
        <w:color w:val="000000"/>
        <w:sz w:val="28"/>
      </w:rPr>
    </w:lvl>
    <w:lvl w:ilvl="4">
      <w:start w:val="1"/>
      <w:numFmt w:val="decimal"/>
      <w:lvlText w:val="%1.%2.%3.%4.%5."/>
      <w:lvlJc w:val="left"/>
      <w:pPr>
        <w:ind w:left="1080" w:hanging="1080"/>
      </w:pPr>
      <w:rPr>
        <w:rFonts w:ascii="CIDFont+F2" w:hAnsi="CIDFont+F2" w:hint="default"/>
        <w:color w:val="000000"/>
        <w:sz w:val="28"/>
      </w:rPr>
    </w:lvl>
    <w:lvl w:ilvl="5">
      <w:start w:val="1"/>
      <w:numFmt w:val="decimal"/>
      <w:lvlText w:val="%1.%2.%3.%4.%5.%6."/>
      <w:lvlJc w:val="left"/>
      <w:pPr>
        <w:ind w:left="1080" w:hanging="1080"/>
      </w:pPr>
      <w:rPr>
        <w:rFonts w:ascii="CIDFont+F2" w:hAnsi="CIDFont+F2" w:hint="default"/>
        <w:color w:val="000000"/>
        <w:sz w:val="28"/>
      </w:rPr>
    </w:lvl>
    <w:lvl w:ilvl="6">
      <w:start w:val="1"/>
      <w:numFmt w:val="decimal"/>
      <w:lvlText w:val="%1.%2.%3.%4.%5.%6.%7."/>
      <w:lvlJc w:val="left"/>
      <w:pPr>
        <w:ind w:left="1440" w:hanging="1440"/>
      </w:pPr>
      <w:rPr>
        <w:rFonts w:ascii="CIDFont+F2" w:hAnsi="CIDFont+F2" w:hint="default"/>
        <w:color w:val="000000"/>
        <w:sz w:val="28"/>
      </w:rPr>
    </w:lvl>
    <w:lvl w:ilvl="7">
      <w:start w:val="1"/>
      <w:numFmt w:val="decimal"/>
      <w:lvlText w:val="%1.%2.%3.%4.%5.%6.%7.%8."/>
      <w:lvlJc w:val="left"/>
      <w:pPr>
        <w:ind w:left="1440" w:hanging="1440"/>
      </w:pPr>
      <w:rPr>
        <w:rFonts w:ascii="CIDFont+F2" w:hAnsi="CIDFont+F2" w:hint="default"/>
        <w:color w:val="000000"/>
        <w:sz w:val="28"/>
      </w:rPr>
    </w:lvl>
    <w:lvl w:ilvl="8">
      <w:start w:val="1"/>
      <w:numFmt w:val="decimal"/>
      <w:lvlText w:val="%1.%2.%3.%4.%5.%6.%7.%8.%9."/>
      <w:lvlJc w:val="left"/>
      <w:pPr>
        <w:ind w:left="1800" w:hanging="1800"/>
      </w:pPr>
      <w:rPr>
        <w:rFonts w:ascii="CIDFont+F2" w:hAnsi="CIDFont+F2" w:hint="default"/>
        <w:color w:val="000000"/>
        <w:sz w:val="28"/>
      </w:rPr>
    </w:lvl>
  </w:abstractNum>
  <w:abstractNum w:abstractNumId="31" w15:restartNumberingAfterBreak="0">
    <w:nsid w:val="652641D8"/>
    <w:multiLevelType w:val="hybridMultilevel"/>
    <w:tmpl w:val="F6163912"/>
    <w:lvl w:ilvl="0" w:tplc="E40AF96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653B59DB"/>
    <w:multiLevelType w:val="hybridMultilevel"/>
    <w:tmpl w:val="AE9659F2"/>
    <w:lvl w:ilvl="0" w:tplc="DE1456A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5B47FFE"/>
    <w:multiLevelType w:val="multilevel"/>
    <w:tmpl w:val="1FBA86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83F04C8"/>
    <w:multiLevelType w:val="multilevel"/>
    <w:tmpl w:val="42D65D82"/>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69DF62EA"/>
    <w:multiLevelType w:val="multilevel"/>
    <w:tmpl w:val="F4144B92"/>
    <w:lvl w:ilvl="0">
      <w:start w:val="1"/>
      <w:numFmt w:val="decimal"/>
      <w:lvlText w:val="%1."/>
      <w:lvlJc w:val="left"/>
      <w:pPr>
        <w:ind w:left="1152" w:hanging="432"/>
      </w:pPr>
      <w:rPr>
        <w:rFonts w:hint="default"/>
      </w:rPr>
    </w:lvl>
    <w:lvl w:ilvl="1">
      <w:start w:val="1"/>
      <w:numFmt w:val="decimal"/>
      <w:isLgl/>
      <w:lvlText w:val="%1.%2."/>
      <w:lvlJc w:val="left"/>
      <w:pPr>
        <w:ind w:left="1440" w:hanging="720"/>
      </w:pPr>
      <w:rPr>
        <w:rFonts w:ascii="CIDFont+F1" w:hAnsi="CIDFont+F1" w:hint="default"/>
        <w:b/>
      </w:rPr>
    </w:lvl>
    <w:lvl w:ilvl="2">
      <w:start w:val="1"/>
      <w:numFmt w:val="decimal"/>
      <w:isLgl/>
      <w:lvlText w:val="%1.%2.%3."/>
      <w:lvlJc w:val="left"/>
      <w:pPr>
        <w:ind w:left="1440" w:hanging="720"/>
      </w:pPr>
      <w:rPr>
        <w:rFonts w:ascii="CIDFont+F1" w:hAnsi="CIDFont+F1" w:hint="default"/>
        <w:b/>
      </w:rPr>
    </w:lvl>
    <w:lvl w:ilvl="3">
      <w:start w:val="1"/>
      <w:numFmt w:val="decimal"/>
      <w:isLgl/>
      <w:lvlText w:val="%1.%2.%3.%4."/>
      <w:lvlJc w:val="left"/>
      <w:pPr>
        <w:ind w:left="1800" w:hanging="1080"/>
      </w:pPr>
      <w:rPr>
        <w:rFonts w:ascii="CIDFont+F1" w:hAnsi="CIDFont+F1" w:hint="default"/>
        <w:b/>
      </w:rPr>
    </w:lvl>
    <w:lvl w:ilvl="4">
      <w:start w:val="1"/>
      <w:numFmt w:val="decimal"/>
      <w:isLgl/>
      <w:lvlText w:val="%1.%2.%3.%4.%5."/>
      <w:lvlJc w:val="left"/>
      <w:pPr>
        <w:ind w:left="1800" w:hanging="1080"/>
      </w:pPr>
      <w:rPr>
        <w:rFonts w:ascii="CIDFont+F1" w:hAnsi="CIDFont+F1" w:hint="default"/>
        <w:b/>
      </w:rPr>
    </w:lvl>
    <w:lvl w:ilvl="5">
      <w:start w:val="1"/>
      <w:numFmt w:val="decimal"/>
      <w:isLgl/>
      <w:lvlText w:val="%1.%2.%3.%4.%5.%6."/>
      <w:lvlJc w:val="left"/>
      <w:pPr>
        <w:ind w:left="2160" w:hanging="1440"/>
      </w:pPr>
      <w:rPr>
        <w:rFonts w:ascii="CIDFont+F1" w:hAnsi="CIDFont+F1" w:hint="default"/>
        <w:b/>
      </w:rPr>
    </w:lvl>
    <w:lvl w:ilvl="6">
      <w:start w:val="1"/>
      <w:numFmt w:val="decimal"/>
      <w:isLgl/>
      <w:lvlText w:val="%1.%2.%3.%4.%5.%6.%7."/>
      <w:lvlJc w:val="left"/>
      <w:pPr>
        <w:ind w:left="2520" w:hanging="1800"/>
      </w:pPr>
      <w:rPr>
        <w:rFonts w:ascii="CIDFont+F1" w:hAnsi="CIDFont+F1" w:hint="default"/>
        <w:b/>
      </w:rPr>
    </w:lvl>
    <w:lvl w:ilvl="7">
      <w:start w:val="1"/>
      <w:numFmt w:val="decimal"/>
      <w:isLgl/>
      <w:lvlText w:val="%1.%2.%3.%4.%5.%6.%7.%8."/>
      <w:lvlJc w:val="left"/>
      <w:pPr>
        <w:ind w:left="2520" w:hanging="1800"/>
      </w:pPr>
      <w:rPr>
        <w:rFonts w:ascii="CIDFont+F1" w:hAnsi="CIDFont+F1" w:hint="default"/>
        <w:b/>
      </w:rPr>
    </w:lvl>
    <w:lvl w:ilvl="8">
      <w:start w:val="1"/>
      <w:numFmt w:val="decimal"/>
      <w:isLgl/>
      <w:lvlText w:val="%1.%2.%3.%4.%5.%6.%7.%8.%9."/>
      <w:lvlJc w:val="left"/>
      <w:pPr>
        <w:ind w:left="2880" w:hanging="2160"/>
      </w:pPr>
      <w:rPr>
        <w:rFonts w:ascii="CIDFont+F1" w:hAnsi="CIDFont+F1" w:hint="default"/>
        <w:b/>
      </w:rPr>
    </w:lvl>
  </w:abstractNum>
  <w:abstractNum w:abstractNumId="36" w15:restartNumberingAfterBreak="0">
    <w:nsid w:val="6E283943"/>
    <w:multiLevelType w:val="multilevel"/>
    <w:tmpl w:val="F9106D82"/>
    <w:lvl w:ilvl="0">
      <w:start w:val="1"/>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15:restartNumberingAfterBreak="0">
    <w:nsid w:val="72CD7725"/>
    <w:multiLevelType w:val="hybridMultilevel"/>
    <w:tmpl w:val="FC28537C"/>
    <w:lvl w:ilvl="0" w:tplc="BAC0E6D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742D4221"/>
    <w:multiLevelType w:val="hybridMultilevel"/>
    <w:tmpl w:val="39D02934"/>
    <w:lvl w:ilvl="0" w:tplc="D1902C62">
      <w:start w:val="10"/>
      <w:numFmt w:val="bullet"/>
      <w:lvlText w:val="-"/>
      <w:lvlJc w:val="left"/>
      <w:pPr>
        <w:ind w:left="1512" w:hanging="360"/>
      </w:pPr>
      <w:rPr>
        <w:rFonts w:ascii="Times New Roman" w:eastAsia="Calibri" w:hAnsi="Times New Roman" w:cs="Times New Roman"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9" w15:restartNumberingAfterBreak="0">
    <w:nsid w:val="766A7FE9"/>
    <w:multiLevelType w:val="multilevel"/>
    <w:tmpl w:val="ACCCBCA2"/>
    <w:lvl w:ilvl="0">
      <w:start w:val="1"/>
      <w:numFmt w:val="decimal"/>
      <w:lvlText w:val="%1."/>
      <w:lvlJc w:val="left"/>
      <w:pPr>
        <w:ind w:left="432" w:hanging="432"/>
      </w:pPr>
      <w:rPr>
        <w:rFonts w:hint="default"/>
      </w:rPr>
    </w:lvl>
    <w:lvl w:ilvl="1">
      <w:start w:val="2"/>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40" w15:restartNumberingAfterBreak="0">
    <w:nsid w:val="7EC46AE1"/>
    <w:multiLevelType w:val="hybridMultilevel"/>
    <w:tmpl w:val="6DBEB5B2"/>
    <w:lvl w:ilvl="0" w:tplc="91A27A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6"/>
  </w:num>
  <w:num w:numId="2">
    <w:abstractNumId w:val="32"/>
  </w:num>
  <w:num w:numId="3">
    <w:abstractNumId w:val="31"/>
  </w:num>
  <w:num w:numId="4">
    <w:abstractNumId w:val="23"/>
  </w:num>
  <w:num w:numId="5">
    <w:abstractNumId w:val="35"/>
  </w:num>
  <w:num w:numId="6">
    <w:abstractNumId w:val="30"/>
  </w:num>
  <w:num w:numId="7">
    <w:abstractNumId w:val="15"/>
  </w:num>
  <w:num w:numId="8">
    <w:abstractNumId w:val="7"/>
  </w:num>
  <w:num w:numId="9">
    <w:abstractNumId w:val="17"/>
  </w:num>
  <w:num w:numId="10">
    <w:abstractNumId w:val="13"/>
  </w:num>
  <w:num w:numId="11">
    <w:abstractNumId w:val="33"/>
  </w:num>
  <w:num w:numId="12">
    <w:abstractNumId w:val="10"/>
    <w:lvlOverride w:ilvl="0">
      <w:startOverride w:val="6"/>
    </w:lvlOverride>
  </w:num>
  <w:num w:numId="13">
    <w:abstractNumId w:val="10"/>
    <w:lvlOverride w:ilvl="0">
      <w:startOverride w:val="7"/>
    </w:lvlOverride>
  </w:num>
  <w:num w:numId="14">
    <w:abstractNumId w:val="10"/>
    <w:lvlOverride w:ilvl="0">
      <w:startOverride w:val="8"/>
    </w:lvlOverride>
  </w:num>
  <w:num w:numId="15">
    <w:abstractNumId w:val="10"/>
    <w:lvlOverride w:ilvl="0">
      <w:startOverride w:val="9"/>
    </w:lvlOverride>
  </w:num>
  <w:num w:numId="16">
    <w:abstractNumId w:val="10"/>
    <w:lvlOverride w:ilvl="0">
      <w:startOverride w:val="10"/>
    </w:lvlOverride>
  </w:num>
  <w:num w:numId="17">
    <w:abstractNumId w:val="10"/>
    <w:lvlOverride w:ilvl="0">
      <w:startOverride w:val="11"/>
    </w:lvlOverride>
  </w:num>
  <w:num w:numId="18">
    <w:abstractNumId w:val="10"/>
    <w:lvlOverride w:ilvl="0">
      <w:startOverride w:val="12"/>
    </w:lvlOverride>
  </w:num>
  <w:num w:numId="19">
    <w:abstractNumId w:val="39"/>
  </w:num>
  <w:num w:numId="20">
    <w:abstractNumId w:val="34"/>
  </w:num>
  <w:num w:numId="21">
    <w:abstractNumId w:val="37"/>
  </w:num>
  <w:num w:numId="22">
    <w:abstractNumId w:val="28"/>
  </w:num>
  <w:num w:numId="23">
    <w:abstractNumId w:val="36"/>
  </w:num>
  <w:num w:numId="24">
    <w:abstractNumId w:val="27"/>
  </w:num>
  <w:num w:numId="25">
    <w:abstractNumId w:val="38"/>
  </w:num>
  <w:num w:numId="26">
    <w:abstractNumId w:val="12"/>
  </w:num>
  <w:num w:numId="27">
    <w:abstractNumId w:val="5"/>
  </w:num>
  <w:num w:numId="28">
    <w:abstractNumId w:val="8"/>
  </w:num>
  <w:num w:numId="29">
    <w:abstractNumId w:val="4"/>
  </w:num>
  <w:num w:numId="30">
    <w:abstractNumId w:val="1"/>
  </w:num>
  <w:num w:numId="31">
    <w:abstractNumId w:val="21"/>
  </w:num>
  <w:num w:numId="32">
    <w:abstractNumId w:val="6"/>
  </w:num>
  <w:num w:numId="33">
    <w:abstractNumId w:val="29"/>
  </w:num>
  <w:num w:numId="34">
    <w:abstractNumId w:val="18"/>
  </w:num>
  <w:num w:numId="35">
    <w:abstractNumId w:val="26"/>
  </w:num>
  <w:num w:numId="36">
    <w:abstractNumId w:val="24"/>
  </w:num>
  <w:num w:numId="37">
    <w:abstractNumId w:val="20"/>
  </w:num>
  <w:num w:numId="38">
    <w:abstractNumId w:val="19"/>
  </w:num>
  <w:num w:numId="39">
    <w:abstractNumId w:val="3"/>
  </w:num>
  <w:num w:numId="40">
    <w:abstractNumId w:val="2"/>
  </w:num>
  <w:num w:numId="41">
    <w:abstractNumId w:val="25"/>
  </w:num>
  <w:num w:numId="42">
    <w:abstractNumId w:val="22"/>
  </w:num>
  <w:num w:numId="43">
    <w:abstractNumId w:val="0"/>
  </w:num>
  <w:num w:numId="44">
    <w:abstractNumId w:val="40"/>
  </w:num>
  <w:num w:numId="45">
    <w:abstractNumId w:val="14"/>
  </w:num>
  <w:num w:numId="46">
    <w:abstractNumId w:val="11"/>
  </w:num>
  <w:num w:numId="4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hideSpellingErrors/>
  <w:hideGrammatical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597C"/>
    <w:rsid w:val="00001828"/>
    <w:rsid w:val="00003467"/>
    <w:rsid w:val="000042C8"/>
    <w:rsid w:val="00010756"/>
    <w:rsid w:val="00011DA4"/>
    <w:rsid w:val="00013C40"/>
    <w:rsid w:val="00017E84"/>
    <w:rsid w:val="00020EC5"/>
    <w:rsid w:val="00022DA6"/>
    <w:rsid w:val="0003006A"/>
    <w:rsid w:val="00042217"/>
    <w:rsid w:val="000434AA"/>
    <w:rsid w:val="00053246"/>
    <w:rsid w:val="000635BC"/>
    <w:rsid w:val="00081909"/>
    <w:rsid w:val="00083563"/>
    <w:rsid w:val="000877B8"/>
    <w:rsid w:val="000902B7"/>
    <w:rsid w:val="00092D1E"/>
    <w:rsid w:val="000B01C4"/>
    <w:rsid w:val="000B5DC1"/>
    <w:rsid w:val="000B74A1"/>
    <w:rsid w:val="000C4404"/>
    <w:rsid w:val="000C7A8F"/>
    <w:rsid w:val="000D65E8"/>
    <w:rsid w:val="000D7814"/>
    <w:rsid w:val="000E2F9F"/>
    <w:rsid w:val="000F28A9"/>
    <w:rsid w:val="00100B56"/>
    <w:rsid w:val="00101A1A"/>
    <w:rsid w:val="0010267C"/>
    <w:rsid w:val="001037FA"/>
    <w:rsid w:val="0013115A"/>
    <w:rsid w:val="00142656"/>
    <w:rsid w:val="00151E62"/>
    <w:rsid w:val="00172830"/>
    <w:rsid w:val="00172D0B"/>
    <w:rsid w:val="00173D10"/>
    <w:rsid w:val="00174F5B"/>
    <w:rsid w:val="00184BF0"/>
    <w:rsid w:val="001871C1"/>
    <w:rsid w:val="00193ED2"/>
    <w:rsid w:val="001959F2"/>
    <w:rsid w:val="001A2F45"/>
    <w:rsid w:val="001B0CB1"/>
    <w:rsid w:val="001C2194"/>
    <w:rsid w:val="001D0A26"/>
    <w:rsid w:val="001D4EF6"/>
    <w:rsid w:val="001D4FAB"/>
    <w:rsid w:val="001D64A9"/>
    <w:rsid w:val="001E13D7"/>
    <w:rsid w:val="001E2F8E"/>
    <w:rsid w:val="001E5D4E"/>
    <w:rsid w:val="001E76B1"/>
    <w:rsid w:val="001E76C5"/>
    <w:rsid w:val="001F004B"/>
    <w:rsid w:val="001F2AE7"/>
    <w:rsid w:val="001F3632"/>
    <w:rsid w:val="001F6A80"/>
    <w:rsid w:val="00200327"/>
    <w:rsid w:val="0020257B"/>
    <w:rsid w:val="00203B92"/>
    <w:rsid w:val="00203F35"/>
    <w:rsid w:val="00203FF2"/>
    <w:rsid w:val="00206F35"/>
    <w:rsid w:val="00210FB8"/>
    <w:rsid w:val="0022368E"/>
    <w:rsid w:val="0024291B"/>
    <w:rsid w:val="002518A8"/>
    <w:rsid w:val="00253D0E"/>
    <w:rsid w:val="00262B5E"/>
    <w:rsid w:val="00265723"/>
    <w:rsid w:val="00266D63"/>
    <w:rsid w:val="0027208E"/>
    <w:rsid w:val="0027382E"/>
    <w:rsid w:val="00276B00"/>
    <w:rsid w:val="00283754"/>
    <w:rsid w:val="00286DAB"/>
    <w:rsid w:val="002A1A6C"/>
    <w:rsid w:val="002A36DF"/>
    <w:rsid w:val="002A44E5"/>
    <w:rsid w:val="002B43D0"/>
    <w:rsid w:val="002B597C"/>
    <w:rsid w:val="002C46AC"/>
    <w:rsid w:val="002D5ED6"/>
    <w:rsid w:val="002E192F"/>
    <w:rsid w:val="002E20B7"/>
    <w:rsid w:val="002E5216"/>
    <w:rsid w:val="002E7AEE"/>
    <w:rsid w:val="002F2C51"/>
    <w:rsid w:val="002F2F29"/>
    <w:rsid w:val="002F7014"/>
    <w:rsid w:val="00301928"/>
    <w:rsid w:val="00303EBE"/>
    <w:rsid w:val="003072B9"/>
    <w:rsid w:val="003105B1"/>
    <w:rsid w:val="00312206"/>
    <w:rsid w:val="0032069C"/>
    <w:rsid w:val="0032133F"/>
    <w:rsid w:val="00321E69"/>
    <w:rsid w:val="0033100F"/>
    <w:rsid w:val="003313F9"/>
    <w:rsid w:val="00332417"/>
    <w:rsid w:val="00333B9C"/>
    <w:rsid w:val="00340E05"/>
    <w:rsid w:val="003533FC"/>
    <w:rsid w:val="00354C59"/>
    <w:rsid w:val="003561A3"/>
    <w:rsid w:val="003739BF"/>
    <w:rsid w:val="0037465B"/>
    <w:rsid w:val="0037600C"/>
    <w:rsid w:val="00377E91"/>
    <w:rsid w:val="00380B2B"/>
    <w:rsid w:val="003878AF"/>
    <w:rsid w:val="003A6F20"/>
    <w:rsid w:val="003A7FAB"/>
    <w:rsid w:val="003B6A9D"/>
    <w:rsid w:val="003C0A87"/>
    <w:rsid w:val="003C10C1"/>
    <w:rsid w:val="003C2C40"/>
    <w:rsid w:val="003D3615"/>
    <w:rsid w:val="003D3E89"/>
    <w:rsid w:val="003D5C21"/>
    <w:rsid w:val="003E2EA5"/>
    <w:rsid w:val="003F5373"/>
    <w:rsid w:val="00400ABF"/>
    <w:rsid w:val="0041626B"/>
    <w:rsid w:val="0042337F"/>
    <w:rsid w:val="00431A84"/>
    <w:rsid w:val="00435357"/>
    <w:rsid w:val="00440413"/>
    <w:rsid w:val="00447D42"/>
    <w:rsid w:val="004522F0"/>
    <w:rsid w:val="00453F03"/>
    <w:rsid w:val="00460A76"/>
    <w:rsid w:val="004674C9"/>
    <w:rsid w:val="004679D0"/>
    <w:rsid w:val="004745E0"/>
    <w:rsid w:val="004749A9"/>
    <w:rsid w:val="004826C2"/>
    <w:rsid w:val="00484EF2"/>
    <w:rsid w:val="00485DC9"/>
    <w:rsid w:val="00486513"/>
    <w:rsid w:val="00492D51"/>
    <w:rsid w:val="00495530"/>
    <w:rsid w:val="00496A6B"/>
    <w:rsid w:val="004972FA"/>
    <w:rsid w:val="004B3ED9"/>
    <w:rsid w:val="004B76A9"/>
    <w:rsid w:val="004D1263"/>
    <w:rsid w:val="004D3E8A"/>
    <w:rsid w:val="004D48B2"/>
    <w:rsid w:val="004E4214"/>
    <w:rsid w:val="004F7761"/>
    <w:rsid w:val="00500652"/>
    <w:rsid w:val="00506132"/>
    <w:rsid w:val="00524E11"/>
    <w:rsid w:val="00526AFB"/>
    <w:rsid w:val="005275E4"/>
    <w:rsid w:val="00530DCD"/>
    <w:rsid w:val="0053459F"/>
    <w:rsid w:val="005351D9"/>
    <w:rsid w:val="005432BA"/>
    <w:rsid w:val="00544993"/>
    <w:rsid w:val="00550E2B"/>
    <w:rsid w:val="005528B1"/>
    <w:rsid w:val="00553FF7"/>
    <w:rsid w:val="00555ADC"/>
    <w:rsid w:val="00557BAB"/>
    <w:rsid w:val="00570F2A"/>
    <w:rsid w:val="00571354"/>
    <w:rsid w:val="005758C3"/>
    <w:rsid w:val="00577B3F"/>
    <w:rsid w:val="0058054B"/>
    <w:rsid w:val="00594E8B"/>
    <w:rsid w:val="0059525F"/>
    <w:rsid w:val="005A05EC"/>
    <w:rsid w:val="005A18BC"/>
    <w:rsid w:val="005A37E9"/>
    <w:rsid w:val="005A3AE2"/>
    <w:rsid w:val="005A5899"/>
    <w:rsid w:val="005B3FB7"/>
    <w:rsid w:val="005C2539"/>
    <w:rsid w:val="005C43B1"/>
    <w:rsid w:val="005C58AA"/>
    <w:rsid w:val="005C5ADE"/>
    <w:rsid w:val="005D2D61"/>
    <w:rsid w:val="005E25CB"/>
    <w:rsid w:val="005E7088"/>
    <w:rsid w:val="005F3E83"/>
    <w:rsid w:val="00602360"/>
    <w:rsid w:val="00612C22"/>
    <w:rsid w:val="006203F5"/>
    <w:rsid w:val="0062096F"/>
    <w:rsid w:val="00631778"/>
    <w:rsid w:val="00636471"/>
    <w:rsid w:val="00641327"/>
    <w:rsid w:val="006433CF"/>
    <w:rsid w:val="006466AD"/>
    <w:rsid w:val="0064732B"/>
    <w:rsid w:val="006506E0"/>
    <w:rsid w:val="00656BFC"/>
    <w:rsid w:val="0066753A"/>
    <w:rsid w:val="00674507"/>
    <w:rsid w:val="006778D7"/>
    <w:rsid w:val="0068055D"/>
    <w:rsid w:val="00680AE8"/>
    <w:rsid w:val="006A73DC"/>
    <w:rsid w:val="006B4835"/>
    <w:rsid w:val="006B4F56"/>
    <w:rsid w:val="006B75F4"/>
    <w:rsid w:val="006C37D3"/>
    <w:rsid w:val="006D01EB"/>
    <w:rsid w:val="006E3F68"/>
    <w:rsid w:val="006F086F"/>
    <w:rsid w:val="0070346B"/>
    <w:rsid w:val="007067B9"/>
    <w:rsid w:val="00712FCD"/>
    <w:rsid w:val="00714A15"/>
    <w:rsid w:val="00727707"/>
    <w:rsid w:val="00730B11"/>
    <w:rsid w:val="00730B46"/>
    <w:rsid w:val="00736136"/>
    <w:rsid w:val="0073643F"/>
    <w:rsid w:val="007369BD"/>
    <w:rsid w:val="00743DF6"/>
    <w:rsid w:val="00744795"/>
    <w:rsid w:val="00745535"/>
    <w:rsid w:val="0074769F"/>
    <w:rsid w:val="00750F01"/>
    <w:rsid w:val="00750FA8"/>
    <w:rsid w:val="00756683"/>
    <w:rsid w:val="00767AA9"/>
    <w:rsid w:val="0077185F"/>
    <w:rsid w:val="00777A98"/>
    <w:rsid w:val="0078749C"/>
    <w:rsid w:val="007901F0"/>
    <w:rsid w:val="007A5986"/>
    <w:rsid w:val="007A6F83"/>
    <w:rsid w:val="007B1291"/>
    <w:rsid w:val="007B1B99"/>
    <w:rsid w:val="007B4FBB"/>
    <w:rsid w:val="007C0563"/>
    <w:rsid w:val="007C17DC"/>
    <w:rsid w:val="007C3455"/>
    <w:rsid w:val="007C56A2"/>
    <w:rsid w:val="007D2398"/>
    <w:rsid w:val="007D3140"/>
    <w:rsid w:val="007D579E"/>
    <w:rsid w:val="007D726A"/>
    <w:rsid w:val="007E05A6"/>
    <w:rsid w:val="007E5F8D"/>
    <w:rsid w:val="007F1C2A"/>
    <w:rsid w:val="007F2C1A"/>
    <w:rsid w:val="0080655C"/>
    <w:rsid w:val="00811130"/>
    <w:rsid w:val="008158A3"/>
    <w:rsid w:val="00815FED"/>
    <w:rsid w:val="008232E7"/>
    <w:rsid w:val="00827651"/>
    <w:rsid w:val="00832A92"/>
    <w:rsid w:val="00833EE7"/>
    <w:rsid w:val="00834DDC"/>
    <w:rsid w:val="00835CB3"/>
    <w:rsid w:val="008366D5"/>
    <w:rsid w:val="0084353C"/>
    <w:rsid w:val="00851001"/>
    <w:rsid w:val="00861C10"/>
    <w:rsid w:val="00872B1A"/>
    <w:rsid w:val="00881078"/>
    <w:rsid w:val="008874F9"/>
    <w:rsid w:val="00887C56"/>
    <w:rsid w:val="00896162"/>
    <w:rsid w:val="008A0E88"/>
    <w:rsid w:val="008A6099"/>
    <w:rsid w:val="008A69F3"/>
    <w:rsid w:val="008B3BAF"/>
    <w:rsid w:val="008C5EB8"/>
    <w:rsid w:val="008C70C9"/>
    <w:rsid w:val="008E2E41"/>
    <w:rsid w:val="008F0CCF"/>
    <w:rsid w:val="008F0DBD"/>
    <w:rsid w:val="008F521C"/>
    <w:rsid w:val="00921B6D"/>
    <w:rsid w:val="009245E7"/>
    <w:rsid w:val="00926E7E"/>
    <w:rsid w:val="009371C8"/>
    <w:rsid w:val="009378E9"/>
    <w:rsid w:val="009409AC"/>
    <w:rsid w:val="00940AAD"/>
    <w:rsid w:val="00940C46"/>
    <w:rsid w:val="00947866"/>
    <w:rsid w:val="00953B84"/>
    <w:rsid w:val="00954E6A"/>
    <w:rsid w:val="00957472"/>
    <w:rsid w:val="009644A1"/>
    <w:rsid w:val="009666DC"/>
    <w:rsid w:val="009673F2"/>
    <w:rsid w:val="00970D36"/>
    <w:rsid w:val="0097354D"/>
    <w:rsid w:val="009764DD"/>
    <w:rsid w:val="00977833"/>
    <w:rsid w:val="00984226"/>
    <w:rsid w:val="009932E5"/>
    <w:rsid w:val="0099576A"/>
    <w:rsid w:val="0099686F"/>
    <w:rsid w:val="009C142F"/>
    <w:rsid w:val="009D12A2"/>
    <w:rsid w:val="009D2228"/>
    <w:rsid w:val="009D5DEB"/>
    <w:rsid w:val="009F0611"/>
    <w:rsid w:val="009F244E"/>
    <w:rsid w:val="009F48E0"/>
    <w:rsid w:val="009F5439"/>
    <w:rsid w:val="009F60D0"/>
    <w:rsid w:val="00A000EC"/>
    <w:rsid w:val="00A008ED"/>
    <w:rsid w:val="00A13E85"/>
    <w:rsid w:val="00A153A6"/>
    <w:rsid w:val="00A15DBA"/>
    <w:rsid w:val="00A36F50"/>
    <w:rsid w:val="00A42342"/>
    <w:rsid w:val="00A43DA2"/>
    <w:rsid w:val="00A44865"/>
    <w:rsid w:val="00A45B47"/>
    <w:rsid w:val="00A46468"/>
    <w:rsid w:val="00A5377D"/>
    <w:rsid w:val="00A629D6"/>
    <w:rsid w:val="00A668F4"/>
    <w:rsid w:val="00A70586"/>
    <w:rsid w:val="00A7272D"/>
    <w:rsid w:val="00A74CAC"/>
    <w:rsid w:val="00A75270"/>
    <w:rsid w:val="00A75D0E"/>
    <w:rsid w:val="00A760AA"/>
    <w:rsid w:val="00A77DF6"/>
    <w:rsid w:val="00A80074"/>
    <w:rsid w:val="00A82950"/>
    <w:rsid w:val="00A904F2"/>
    <w:rsid w:val="00A92113"/>
    <w:rsid w:val="00A94B20"/>
    <w:rsid w:val="00A967ED"/>
    <w:rsid w:val="00A97AA9"/>
    <w:rsid w:val="00AA2ACA"/>
    <w:rsid w:val="00AB048D"/>
    <w:rsid w:val="00AB626E"/>
    <w:rsid w:val="00AC7B2B"/>
    <w:rsid w:val="00AD2D81"/>
    <w:rsid w:val="00AD794C"/>
    <w:rsid w:val="00AE0C7D"/>
    <w:rsid w:val="00AE4DF5"/>
    <w:rsid w:val="00AE7C66"/>
    <w:rsid w:val="00AF1315"/>
    <w:rsid w:val="00AF4C95"/>
    <w:rsid w:val="00AF5040"/>
    <w:rsid w:val="00AF5F5D"/>
    <w:rsid w:val="00B0034B"/>
    <w:rsid w:val="00B0555B"/>
    <w:rsid w:val="00B05E58"/>
    <w:rsid w:val="00B064A3"/>
    <w:rsid w:val="00B2220D"/>
    <w:rsid w:val="00B27CCB"/>
    <w:rsid w:val="00B36F92"/>
    <w:rsid w:val="00B53FF5"/>
    <w:rsid w:val="00B54290"/>
    <w:rsid w:val="00B7120B"/>
    <w:rsid w:val="00B72415"/>
    <w:rsid w:val="00B755DE"/>
    <w:rsid w:val="00B75722"/>
    <w:rsid w:val="00B764F4"/>
    <w:rsid w:val="00B77A52"/>
    <w:rsid w:val="00B839E2"/>
    <w:rsid w:val="00B93CB8"/>
    <w:rsid w:val="00B958B1"/>
    <w:rsid w:val="00B96FC5"/>
    <w:rsid w:val="00BB2CE0"/>
    <w:rsid w:val="00BC1E16"/>
    <w:rsid w:val="00BD30DC"/>
    <w:rsid w:val="00BE6699"/>
    <w:rsid w:val="00BE7C1E"/>
    <w:rsid w:val="00BF4369"/>
    <w:rsid w:val="00BF5D60"/>
    <w:rsid w:val="00BF7AE0"/>
    <w:rsid w:val="00BF7ED8"/>
    <w:rsid w:val="00C018C4"/>
    <w:rsid w:val="00C027DE"/>
    <w:rsid w:val="00C03EBE"/>
    <w:rsid w:val="00C11067"/>
    <w:rsid w:val="00C1415F"/>
    <w:rsid w:val="00C24C3B"/>
    <w:rsid w:val="00C25A1F"/>
    <w:rsid w:val="00C336C2"/>
    <w:rsid w:val="00C345E0"/>
    <w:rsid w:val="00C35D60"/>
    <w:rsid w:val="00C468C2"/>
    <w:rsid w:val="00C61A9C"/>
    <w:rsid w:val="00C6283A"/>
    <w:rsid w:val="00C7129E"/>
    <w:rsid w:val="00C9242C"/>
    <w:rsid w:val="00C97040"/>
    <w:rsid w:val="00CA32A7"/>
    <w:rsid w:val="00CA36A9"/>
    <w:rsid w:val="00CA514B"/>
    <w:rsid w:val="00CB0D4E"/>
    <w:rsid w:val="00CB31D7"/>
    <w:rsid w:val="00CB4562"/>
    <w:rsid w:val="00CB552C"/>
    <w:rsid w:val="00CB6043"/>
    <w:rsid w:val="00CC1F26"/>
    <w:rsid w:val="00CC2F82"/>
    <w:rsid w:val="00CC4D4E"/>
    <w:rsid w:val="00CD6B4F"/>
    <w:rsid w:val="00CE2583"/>
    <w:rsid w:val="00CE3227"/>
    <w:rsid w:val="00CF0F1F"/>
    <w:rsid w:val="00CF1113"/>
    <w:rsid w:val="00CF1241"/>
    <w:rsid w:val="00D031CB"/>
    <w:rsid w:val="00D04149"/>
    <w:rsid w:val="00D1011B"/>
    <w:rsid w:val="00D14511"/>
    <w:rsid w:val="00D23BB6"/>
    <w:rsid w:val="00D32322"/>
    <w:rsid w:val="00D32DA5"/>
    <w:rsid w:val="00D349E1"/>
    <w:rsid w:val="00D354D1"/>
    <w:rsid w:val="00D36AD3"/>
    <w:rsid w:val="00D4486E"/>
    <w:rsid w:val="00D45DE7"/>
    <w:rsid w:val="00D46418"/>
    <w:rsid w:val="00D47C54"/>
    <w:rsid w:val="00D62A82"/>
    <w:rsid w:val="00D758DA"/>
    <w:rsid w:val="00D80240"/>
    <w:rsid w:val="00D92506"/>
    <w:rsid w:val="00DA1E66"/>
    <w:rsid w:val="00DB14BB"/>
    <w:rsid w:val="00DB6C47"/>
    <w:rsid w:val="00DC719E"/>
    <w:rsid w:val="00DD520A"/>
    <w:rsid w:val="00DE256F"/>
    <w:rsid w:val="00DE2681"/>
    <w:rsid w:val="00DF3AD5"/>
    <w:rsid w:val="00DF54B4"/>
    <w:rsid w:val="00E01ED6"/>
    <w:rsid w:val="00E043B2"/>
    <w:rsid w:val="00E0551A"/>
    <w:rsid w:val="00E05832"/>
    <w:rsid w:val="00E10B7C"/>
    <w:rsid w:val="00E1298C"/>
    <w:rsid w:val="00E12CE4"/>
    <w:rsid w:val="00E14D9C"/>
    <w:rsid w:val="00E23AC6"/>
    <w:rsid w:val="00E270F9"/>
    <w:rsid w:val="00E2787A"/>
    <w:rsid w:val="00E34C0B"/>
    <w:rsid w:val="00E36206"/>
    <w:rsid w:val="00E40C15"/>
    <w:rsid w:val="00E43B99"/>
    <w:rsid w:val="00E44E7A"/>
    <w:rsid w:val="00E45BF0"/>
    <w:rsid w:val="00E45F0D"/>
    <w:rsid w:val="00E50A14"/>
    <w:rsid w:val="00E5397C"/>
    <w:rsid w:val="00E5630F"/>
    <w:rsid w:val="00E5636F"/>
    <w:rsid w:val="00E60E45"/>
    <w:rsid w:val="00E624E2"/>
    <w:rsid w:val="00E716A3"/>
    <w:rsid w:val="00E72224"/>
    <w:rsid w:val="00E81E68"/>
    <w:rsid w:val="00E83BF3"/>
    <w:rsid w:val="00E84F26"/>
    <w:rsid w:val="00E92D5C"/>
    <w:rsid w:val="00EB5AEC"/>
    <w:rsid w:val="00ED0C74"/>
    <w:rsid w:val="00ED11F3"/>
    <w:rsid w:val="00ED3215"/>
    <w:rsid w:val="00ED6603"/>
    <w:rsid w:val="00EE09D5"/>
    <w:rsid w:val="00F06A07"/>
    <w:rsid w:val="00F119DA"/>
    <w:rsid w:val="00F21220"/>
    <w:rsid w:val="00F25B62"/>
    <w:rsid w:val="00F261FB"/>
    <w:rsid w:val="00F26F94"/>
    <w:rsid w:val="00F3363F"/>
    <w:rsid w:val="00F33BE2"/>
    <w:rsid w:val="00F360EA"/>
    <w:rsid w:val="00F52B62"/>
    <w:rsid w:val="00F6402B"/>
    <w:rsid w:val="00F64EC2"/>
    <w:rsid w:val="00F715B5"/>
    <w:rsid w:val="00F731BC"/>
    <w:rsid w:val="00F829F8"/>
    <w:rsid w:val="00F851EF"/>
    <w:rsid w:val="00F96AE3"/>
    <w:rsid w:val="00FA2E66"/>
    <w:rsid w:val="00FA4856"/>
    <w:rsid w:val="00FA50F3"/>
    <w:rsid w:val="00FA6CBA"/>
    <w:rsid w:val="00FA6E04"/>
    <w:rsid w:val="00FB79E6"/>
    <w:rsid w:val="00FD1534"/>
    <w:rsid w:val="00FD7AE7"/>
    <w:rsid w:val="00FE19C0"/>
    <w:rsid w:val="00FE2B1C"/>
    <w:rsid w:val="00FF008A"/>
    <w:rsid w:val="00FF18C9"/>
    <w:rsid w:val="00FF67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D0F6E4"/>
  <w15:chartTrackingRefBased/>
  <w15:docId w15:val="{EB962A67-F080-4E70-9B52-87A8384521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4D126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27208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0D7814"/>
    <w:rPr>
      <w:rFonts w:ascii="CIDFont+F1" w:hAnsi="CIDFont+F1" w:hint="default"/>
      <w:b/>
      <w:bCs/>
      <w:i w:val="0"/>
      <w:iCs w:val="0"/>
      <w:color w:val="000000"/>
      <w:sz w:val="28"/>
      <w:szCs w:val="28"/>
    </w:rPr>
  </w:style>
  <w:style w:type="character" w:customStyle="1" w:styleId="fontstyle11">
    <w:name w:val="fontstyle11"/>
    <w:basedOn w:val="a0"/>
    <w:rsid w:val="000D7814"/>
    <w:rPr>
      <w:rFonts w:ascii="CIDFont+F2" w:hAnsi="CIDFont+F2" w:hint="default"/>
      <w:b w:val="0"/>
      <w:bCs w:val="0"/>
      <w:i w:val="0"/>
      <w:iCs w:val="0"/>
      <w:color w:val="000000"/>
      <w:sz w:val="28"/>
      <w:szCs w:val="28"/>
    </w:rPr>
  </w:style>
  <w:style w:type="character" w:customStyle="1" w:styleId="fontstyle21">
    <w:name w:val="fontstyle21"/>
    <w:basedOn w:val="a0"/>
    <w:rsid w:val="00FA6CBA"/>
    <w:rPr>
      <w:rFonts w:ascii="CIDFont+F2" w:hAnsi="CIDFont+F2" w:hint="default"/>
      <w:b w:val="0"/>
      <w:bCs w:val="0"/>
      <w:i w:val="0"/>
      <w:iCs w:val="0"/>
      <w:color w:val="000000"/>
      <w:sz w:val="28"/>
      <w:szCs w:val="28"/>
    </w:rPr>
  </w:style>
  <w:style w:type="paragraph" w:styleId="a3">
    <w:name w:val="List Paragraph"/>
    <w:basedOn w:val="a"/>
    <w:uiPriority w:val="34"/>
    <w:qFormat/>
    <w:rsid w:val="00FA6CBA"/>
    <w:pPr>
      <w:ind w:left="720"/>
      <w:contextualSpacing/>
    </w:pPr>
  </w:style>
  <w:style w:type="character" w:customStyle="1" w:styleId="fontstyle31">
    <w:name w:val="fontstyle31"/>
    <w:basedOn w:val="a0"/>
    <w:rsid w:val="009C142F"/>
    <w:rPr>
      <w:rFonts w:ascii="CIDFont+F4" w:hAnsi="CIDFont+F4" w:hint="default"/>
      <w:b w:val="0"/>
      <w:bCs w:val="0"/>
      <w:i/>
      <w:iCs/>
      <w:color w:val="000000"/>
      <w:sz w:val="28"/>
      <w:szCs w:val="28"/>
    </w:rPr>
  </w:style>
  <w:style w:type="paragraph" w:styleId="a4">
    <w:name w:val="Normal (Web)"/>
    <w:basedOn w:val="a"/>
    <w:uiPriority w:val="99"/>
    <w:unhideWhenUsed/>
    <w:rsid w:val="00B0034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41">
    <w:name w:val="fontstyle41"/>
    <w:basedOn w:val="a0"/>
    <w:rsid w:val="0068055D"/>
    <w:rPr>
      <w:rFonts w:ascii="TimesNewRomanPS-BoldMT" w:hAnsi="TimesNewRomanPS-BoldMT" w:hint="default"/>
      <w:b/>
      <w:bCs/>
      <w:i w:val="0"/>
      <w:iCs w:val="0"/>
      <w:color w:val="000000"/>
      <w:sz w:val="28"/>
      <w:szCs w:val="28"/>
    </w:rPr>
  </w:style>
  <w:style w:type="character" w:customStyle="1" w:styleId="fontstyle51">
    <w:name w:val="fontstyle51"/>
    <w:basedOn w:val="a0"/>
    <w:rsid w:val="0068055D"/>
    <w:rPr>
      <w:rFonts w:ascii="SymbolMT" w:hAnsi="SymbolMT" w:hint="default"/>
      <w:b w:val="0"/>
      <w:bCs w:val="0"/>
      <w:i w:val="0"/>
      <w:iCs w:val="0"/>
      <w:color w:val="000000"/>
      <w:sz w:val="28"/>
      <w:szCs w:val="28"/>
    </w:rPr>
  </w:style>
  <w:style w:type="character" w:styleId="a5">
    <w:name w:val="Strong"/>
    <w:basedOn w:val="a0"/>
    <w:uiPriority w:val="22"/>
    <w:qFormat/>
    <w:rsid w:val="00A904F2"/>
    <w:rPr>
      <w:b/>
      <w:bCs/>
    </w:rPr>
  </w:style>
  <w:style w:type="character" w:customStyle="1" w:styleId="10">
    <w:name w:val="Заголовок 1 Знак"/>
    <w:basedOn w:val="a0"/>
    <w:link w:val="1"/>
    <w:uiPriority w:val="9"/>
    <w:rsid w:val="004D1263"/>
    <w:rPr>
      <w:rFonts w:ascii="Times New Roman" w:eastAsia="Times New Roman" w:hAnsi="Times New Roman" w:cs="Times New Roman"/>
      <w:b/>
      <w:bCs/>
      <w:kern w:val="36"/>
      <w:sz w:val="48"/>
      <w:szCs w:val="48"/>
    </w:rPr>
  </w:style>
  <w:style w:type="paragraph" w:styleId="a6">
    <w:name w:val="header"/>
    <w:basedOn w:val="a"/>
    <w:link w:val="a7"/>
    <w:uiPriority w:val="99"/>
    <w:unhideWhenUsed/>
    <w:rsid w:val="002E192F"/>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2E192F"/>
  </w:style>
  <w:style w:type="paragraph" w:styleId="a8">
    <w:name w:val="footer"/>
    <w:basedOn w:val="a"/>
    <w:link w:val="a9"/>
    <w:uiPriority w:val="99"/>
    <w:unhideWhenUsed/>
    <w:rsid w:val="002E192F"/>
    <w:pPr>
      <w:tabs>
        <w:tab w:val="center" w:pos="4844"/>
        <w:tab w:val="right" w:pos="9689"/>
      </w:tabs>
      <w:spacing w:after="0" w:line="240" w:lineRule="auto"/>
    </w:pPr>
  </w:style>
  <w:style w:type="character" w:customStyle="1" w:styleId="a9">
    <w:name w:val="Нижний колонтитул Знак"/>
    <w:basedOn w:val="a0"/>
    <w:link w:val="a8"/>
    <w:uiPriority w:val="99"/>
    <w:rsid w:val="002E192F"/>
  </w:style>
  <w:style w:type="character" w:customStyle="1" w:styleId="aa">
    <w:name w:val="Основной текст_"/>
    <w:link w:val="11"/>
    <w:rsid w:val="00E72224"/>
    <w:rPr>
      <w:rFonts w:ascii="Times New Roman" w:eastAsia="Times New Roman" w:hAnsi="Times New Roman" w:cs="Times New Roman"/>
      <w:spacing w:val="6"/>
      <w:sz w:val="17"/>
      <w:szCs w:val="17"/>
      <w:shd w:val="clear" w:color="auto" w:fill="FFFFFF"/>
    </w:rPr>
  </w:style>
  <w:style w:type="paragraph" w:customStyle="1" w:styleId="11">
    <w:name w:val="Основной текст1"/>
    <w:basedOn w:val="a"/>
    <w:link w:val="aa"/>
    <w:rsid w:val="00E72224"/>
    <w:pPr>
      <w:widowControl w:val="0"/>
      <w:shd w:val="clear" w:color="auto" w:fill="FFFFFF"/>
      <w:spacing w:after="0" w:line="216" w:lineRule="exact"/>
      <w:ind w:hanging="280"/>
      <w:jc w:val="both"/>
    </w:pPr>
    <w:rPr>
      <w:rFonts w:ascii="Times New Roman" w:eastAsia="Times New Roman" w:hAnsi="Times New Roman" w:cs="Times New Roman"/>
      <w:spacing w:val="6"/>
      <w:sz w:val="17"/>
      <w:szCs w:val="17"/>
    </w:rPr>
  </w:style>
  <w:style w:type="character" w:customStyle="1" w:styleId="7">
    <w:name w:val="Основной текст (7)_"/>
    <w:link w:val="70"/>
    <w:rsid w:val="00E72224"/>
    <w:rPr>
      <w:rFonts w:ascii="Times New Roman" w:eastAsia="Times New Roman" w:hAnsi="Times New Roman" w:cs="Times New Roman"/>
      <w:spacing w:val="-2"/>
      <w:sz w:val="17"/>
      <w:szCs w:val="17"/>
      <w:shd w:val="clear" w:color="auto" w:fill="FFFFFF"/>
    </w:rPr>
  </w:style>
  <w:style w:type="character" w:customStyle="1" w:styleId="795pt0pt">
    <w:name w:val="Основной текст (7) + 9.5 pt.Полужирный.Интервал 0 pt"/>
    <w:rsid w:val="00E72224"/>
    <w:rPr>
      <w:rFonts w:ascii="Times New Roman" w:eastAsia="Times New Roman" w:hAnsi="Times New Roman" w:cs="Times New Roman"/>
      <w:b/>
      <w:bCs/>
      <w:i w:val="0"/>
      <w:iCs w:val="0"/>
      <w:smallCaps w:val="0"/>
      <w:strike w:val="0"/>
      <w:color w:val="000000"/>
      <w:spacing w:val="-3"/>
      <w:w w:val="100"/>
      <w:position w:val="0"/>
      <w:sz w:val="19"/>
      <w:szCs w:val="19"/>
      <w:u w:val="none"/>
      <w:lang w:val="uk-UA"/>
    </w:rPr>
  </w:style>
  <w:style w:type="paragraph" w:customStyle="1" w:styleId="70">
    <w:name w:val="Основной текст (7)"/>
    <w:basedOn w:val="a"/>
    <w:link w:val="7"/>
    <w:rsid w:val="00E72224"/>
    <w:pPr>
      <w:widowControl w:val="0"/>
      <w:shd w:val="clear" w:color="auto" w:fill="FFFFFF"/>
      <w:spacing w:after="0" w:line="197" w:lineRule="exact"/>
    </w:pPr>
    <w:rPr>
      <w:rFonts w:ascii="Times New Roman" w:eastAsia="Times New Roman" w:hAnsi="Times New Roman" w:cs="Times New Roman"/>
      <w:spacing w:val="-2"/>
      <w:sz w:val="17"/>
      <w:szCs w:val="17"/>
    </w:rPr>
  </w:style>
  <w:style w:type="character" w:customStyle="1" w:styleId="8">
    <w:name w:val="Основной текст (8)_"/>
    <w:link w:val="80"/>
    <w:rsid w:val="00E72224"/>
    <w:rPr>
      <w:rFonts w:ascii="Century Schoolbook" w:eastAsia="Century Schoolbook" w:hAnsi="Century Schoolbook" w:cs="Century Schoolbook"/>
      <w:spacing w:val="-10"/>
      <w:sz w:val="31"/>
      <w:szCs w:val="31"/>
      <w:shd w:val="clear" w:color="auto" w:fill="FFFFFF"/>
    </w:rPr>
  </w:style>
  <w:style w:type="paragraph" w:customStyle="1" w:styleId="80">
    <w:name w:val="Основной текст (8)"/>
    <w:basedOn w:val="a"/>
    <w:link w:val="8"/>
    <w:rsid w:val="00E72224"/>
    <w:pPr>
      <w:widowControl w:val="0"/>
      <w:shd w:val="clear" w:color="auto" w:fill="FFFFFF"/>
      <w:spacing w:after="0" w:line="403" w:lineRule="exact"/>
      <w:jc w:val="both"/>
    </w:pPr>
    <w:rPr>
      <w:rFonts w:ascii="Century Schoolbook" w:eastAsia="Century Schoolbook" w:hAnsi="Century Schoolbook" w:cs="Century Schoolbook"/>
      <w:spacing w:val="-10"/>
      <w:sz w:val="31"/>
      <w:szCs w:val="31"/>
    </w:rPr>
  </w:style>
  <w:style w:type="character" w:customStyle="1" w:styleId="6">
    <w:name w:val="Основной текст (6)_"/>
    <w:link w:val="60"/>
    <w:rsid w:val="00E72224"/>
    <w:rPr>
      <w:rFonts w:ascii="Times New Roman" w:eastAsia="Times New Roman" w:hAnsi="Times New Roman" w:cs="Times New Roman"/>
      <w:spacing w:val="6"/>
      <w:sz w:val="17"/>
      <w:szCs w:val="17"/>
      <w:shd w:val="clear" w:color="auto" w:fill="FFFFFF"/>
    </w:rPr>
  </w:style>
  <w:style w:type="paragraph" w:customStyle="1" w:styleId="60">
    <w:name w:val="Основной текст (6)"/>
    <w:basedOn w:val="a"/>
    <w:link w:val="6"/>
    <w:rsid w:val="00E72224"/>
    <w:pPr>
      <w:widowControl w:val="0"/>
      <w:shd w:val="clear" w:color="auto" w:fill="FFFFFF"/>
      <w:spacing w:before="120" w:after="0" w:line="216" w:lineRule="exact"/>
      <w:ind w:firstLine="300"/>
      <w:jc w:val="both"/>
    </w:pPr>
    <w:rPr>
      <w:rFonts w:ascii="Times New Roman" w:eastAsia="Times New Roman" w:hAnsi="Times New Roman" w:cs="Times New Roman"/>
      <w:spacing w:val="6"/>
      <w:sz w:val="17"/>
      <w:szCs w:val="17"/>
    </w:rPr>
  </w:style>
  <w:style w:type="character" w:customStyle="1" w:styleId="apple-converted-space">
    <w:name w:val="apple-converted-space"/>
    <w:rsid w:val="00E72224"/>
  </w:style>
  <w:style w:type="character" w:customStyle="1" w:styleId="20">
    <w:name w:val="Заголовок 2 Знак"/>
    <w:basedOn w:val="a0"/>
    <w:link w:val="2"/>
    <w:uiPriority w:val="9"/>
    <w:semiHidden/>
    <w:rsid w:val="0027208E"/>
    <w:rPr>
      <w:rFonts w:asciiTheme="majorHAnsi" w:eastAsiaTheme="majorEastAsia" w:hAnsiTheme="majorHAnsi" w:cstheme="majorBidi"/>
      <w:color w:val="2E74B5" w:themeColor="accent1" w:themeShade="BF"/>
      <w:sz w:val="26"/>
      <w:szCs w:val="26"/>
    </w:rPr>
  </w:style>
  <w:style w:type="table" w:styleId="ab">
    <w:name w:val="Table Grid"/>
    <w:basedOn w:val="a1"/>
    <w:uiPriority w:val="39"/>
    <w:rsid w:val="008A69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basedOn w:val="a0"/>
    <w:unhideWhenUsed/>
    <w:rsid w:val="00C027DE"/>
    <w:rPr>
      <w:color w:val="0000FF"/>
      <w:u w:val="single"/>
    </w:rPr>
  </w:style>
  <w:style w:type="character" w:styleId="ad">
    <w:name w:val="Placeholder Text"/>
    <w:basedOn w:val="a0"/>
    <w:uiPriority w:val="99"/>
    <w:semiHidden/>
    <w:rsid w:val="00276B00"/>
    <w:rPr>
      <w:color w:val="808080"/>
    </w:rPr>
  </w:style>
  <w:style w:type="paragraph" w:styleId="ae">
    <w:name w:val="Balloon Text"/>
    <w:basedOn w:val="a"/>
    <w:link w:val="af"/>
    <w:uiPriority w:val="99"/>
    <w:semiHidden/>
    <w:unhideWhenUsed/>
    <w:rsid w:val="004674C9"/>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4674C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454803">
      <w:bodyDiv w:val="1"/>
      <w:marLeft w:val="0"/>
      <w:marRight w:val="0"/>
      <w:marTop w:val="0"/>
      <w:marBottom w:val="0"/>
      <w:divBdr>
        <w:top w:val="none" w:sz="0" w:space="0" w:color="auto"/>
        <w:left w:val="none" w:sz="0" w:space="0" w:color="auto"/>
        <w:bottom w:val="none" w:sz="0" w:space="0" w:color="auto"/>
        <w:right w:val="none" w:sz="0" w:space="0" w:color="auto"/>
      </w:divBdr>
    </w:div>
    <w:div w:id="207187343">
      <w:bodyDiv w:val="1"/>
      <w:marLeft w:val="0"/>
      <w:marRight w:val="0"/>
      <w:marTop w:val="0"/>
      <w:marBottom w:val="0"/>
      <w:divBdr>
        <w:top w:val="none" w:sz="0" w:space="0" w:color="auto"/>
        <w:left w:val="none" w:sz="0" w:space="0" w:color="auto"/>
        <w:bottom w:val="none" w:sz="0" w:space="0" w:color="auto"/>
        <w:right w:val="none" w:sz="0" w:space="0" w:color="auto"/>
      </w:divBdr>
    </w:div>
    <w:div w:id="213204825">
      <w:bodyDiv w:val="1"/>
      <w:marLeft w:val="0"/>
      <w:marRight w:val="0"/>
      <w:marTop w:val="0"/>
      <w:marBottom w:val="0"/>
      <w:divBdr>
        <w:top w:val="none" w:sz="0" w:space="0" w:color="auto"/>
        <w:left w:val="none" w:sz="0" w:space="0" w:color="auto"/>
        <w:bottom w:val="none" w:sz="0" w:space="0" w:color="auto"/>
        <w:right w:val="none" w:sz="0" w:space="0" w:color="auto"/>
      </w:divBdr>
    </w:div>
    <w:div w:id="269822215">
      <w:bodyDiv w:val="1"/>
      <w:marLeft w:val="0"/>
      <w:marRight w:val="0"/>
      <w:marTop w:val="0"/>
      <w:marBottom w:val="0"/>
      <w:divBdr>
        <w:top w:val="none" w:sz="0" w:space="0" w:color="auto"/>
        <w:left w:val="none" w:sz="0" w:space="0" w:color="auto"/>
        <w:bottom w:val="none" w:sz="0" w:space="0" w:color="auto"/>
        <w:right w:val="none" w:sz="0" w:space="0" w:color="auto"/>
      </w:divBdr>
    </w:div>
    <w:div w:id="277759791">
      <w:bodyDiv w:val="1"/>
      <w:marLeft w:val="0"/>
      <w:marRight w:val="0"/>
      <w:marTop w:val="0"/>
      <w:marBottom w:val="0"/>
      <w:divBdr>
        <w:top w:val="none" w:sz="0" w:space="0" w:color="auto"/>
        <w:left w:val="none" w:sz="0" w:space="0" w:color="auto"/>
        <w:bottom w:val="none" w:sz="0" w:space="0" w:color="auto"/>
        <w:right w:val="none" w:sz="0" w:space="0" w:color="auto"/>
      </w:divBdr>
    </w:div>
    <w:div w:id="277949423">
      <w:bodyDiv w:val="1"/>
      <w:marLeft w:val="0"/>
      <w:marRight w:val="0"/>
      <w:marTop w:val="0"/>
      <w:marBottom w:val="0"/>
      <w:divBdr>
        <w:top w:val="none" w:sz="0" w:space="0" w:color="auto"/>
        <w:left w:val="none" w:sz="0" w:space="0" w:color="auto"/>
        <w:bottom w:val="none" w:sz="0" w:space="0" w:color="auto"/>
        <w:right w:val="none" w:sz="0" w:space="0" w:color="auto"/>
      </w:divBdr>
    </w:div>
    <w:div w:id="282268534">
      <w:bodyDiv w:val="1"/>
      <w:marLeft w:val="0"/>
      <w:marRight w:val="0"/>
      <w:marTop w:val="0"/>
      <w:marBottom w:val="0"/>
      <w:divBdr>
        <w:top w:val="none" w:sz="0" w:space="0" w:color="auto"/>
        <w:left w:val="none" w:sz="0" w:space="0" w:color="auto"/>
        <w:bottom w:val="none" w:sz="0" w:space="0" w:color="auto"/>
        <w:right w:val="none" w:sz="0" w:space="0" w:color="auto"/>
      </w:divBdr>
    </w:div>
    <w:div w:id="392431827">
      <w:bodyDiv w:val="1"/>
      <w:marLeft w:val="0"/>
      <w:marRight w:val="0"/>
      <w:marTop w:val="0"/>
      <w:marBottom w:val="0"/>
      <w:divBdr>
        <w:top w:val="none" w:sz="0" w:space="0" w:color="auto"/>
        <w:left w:val="none" w:sz="0" w:space="0" w:color="auto"/>
        <w:bottom w:val="none" w:sz="0" w:space="0" w:color="auto"/>
        <w:right w:val="none" w:sz="0" w:space="0" w:color="auto"/>
      </w:divBdr>
    </w:div>
    <w:div w:id="464544965">
      <w:bodyDiv w:val="1"/>
      <w:marLeft w:val="0"/>
      <w:marRight w:val="0"/>
      <w:marTop w:val="0"/>
      <w:marBottom w:val="0"/>
      <w:divBdr>
        <w:top w:val="none" w:sz="0" w:space="0" w:color="auto"/>
        <w:left w:val="none" w:sz="0" w:space="0" w:color="auto"/>
        <w:bottom w:val="none" w:sz="0" w:space="0" w:color="auto"/>
        <w:right w:val="none" w:sz="0" w:space="0" w:color="auto"/>
      </w:divBdr>
    </w:div>
    <w:div w:id="630943827">
      <w:bodyDiv w:val="1"/>
      <w:marLeft w:val="0"/>
      <w:marRight w:val="0"/>
      <w:marTop w:val="0"/>
      <w:marBottom w:val="0"/>
      <w:divBdr>
        <w:top w:val="none" w:sz="0" w:space="0" w:color="auto"/>
        <w:left w:val="none" w:sz="0" w:space="0" w:color="auto"/>
        <w:bottom w:val="none" w:sz="0" w:space="0" w:color="auto"/>
        <w:right w:val="none" w:sz="0" w:space="0" w:color="auto"/>
      </w:divBdr>
    </w:div>
    <w:div w:id="699666186">
      <w:bodyDiv w:val="1"/>
      <w:marLeft w:val="0"/>
      <w:marRight w:val="0"/>
      <w:marTop w:val="0"/>
      <w:marBottom w:val="0"/>
      <w:divBdr>
        <w:top w:val="none" w:sz="0" w:space="0" w:color="auto"/>
        <w:left w:val="none" w:sz="0" w:space="0" w:color="auto"/>
        <w:bottom w:val="none" w:sz="0" w:space="0" w:color="auto"/>
        <w:right w:val="none" w:sz="0" w:space="0" w:color="auto"/>
      </w:divBdr>
    </w:div>
    <w:div w:id="757212005">
      <w:bodyDiv w:val="1"/>
      <w:marLeft w:val="0"/>
      <w:marRight w:val="0"/>
      <w:marTop w:val="0"/>
      <w:marBottom w:val="0"/>
      <w:divBdr>
        <w:top w:val="none" w:sz="0" w:space="0" w:color="auto"/>
        <w:left w:val="none" w:sz="0" w:space="0" w:color="auto"/>
        <w:bottom w:val="none" w:sz="0" w:space="0" w:color="auto"/>
        <w:right w:val="none" w:sz="0" w:space="0" w:color="auto"/>
      </w:divBdr>
    </w:div>
    <w:div w:id="814101422">
      <w:bodyDiv w:val="1"/>
      <w:marLeft w:val="0"/>
      <w:marRight w:val="0"/>
      <w:marTop w:val="0"/>
      <w:marBottom w:val="0"/>
      <w:divBdr>
        <w:top w:val="none" w:sz="0" w:space="0" w:color="auto"/>
        <w:left w:val="none" w:sz="0" w:space="0" w:color="auto"/>
        <w:bottom w:val="none" w:sz="0" w:space="0" w:color="auto"/>
        <w:right w:val="none" w:sz="0" w:space="0" w:color="auto"/>
      </w:divBdr>
    </w:div>
    <w:div w:id="863252742">
      <w:bodyDiv w:val="1"/>
      <w:marLeft w:val="0"/>
      <w:marRight w:val="0"/>
      <w:marTop w:val="0"/>
      <w:marBottom w:val="0"/>
      <w:divBdr>
        <w:top w:val="none" w:sz="0" w:space="0" w:color="auto"/>
        <w:left w:val="none" w:sz="0" w:space="0" w:color="auto"/>
        <w:bottom w:val="none" w:sz="0" w:space="0" w:color="auto"/>
        <w:right w:val="none" w:sz="0" w:space="0" w:color="auto"/>
      </w:divBdr>
    </w:div>
    <w:div w:id="917597969">
      <w:bodyDiv w:val="1"/>
      <w:marLeft w:val="0"/>
      <w:marRight w:val="0"/>
      <w:marTop w:val="0"/>
      <w:marBottom w:val="0"/>
      <w:divBdr>
        <w:top w:val="none" w:sz="0" w:space="0" w:color="auto"/>
        <w:left w:val="none" w:sz="0" w:space="0" w:color="auto"/>
        <w:bottom w:val="none" w:sz="0" w:space="0" w:color="auto"/>
        <w:right w:val="none" w:sz="0" w:space="0" w:color="auto"/>
      </w:divBdr>
    </w:div>
    <w:div w:id="1059669182">
      <w:bodyDiv w:val="1"/>
      <w:marLeft w:val="0"/>
      <w:marRight w:val="0"/>
      <w:marTop w:val="0"/>
      <w:marBottom w:val="0"/>
      <w:divBdr>
        <w:top w:val="none" w:sz="0" w:space="0" w:color="auto"/>
        <w:left w:val="none" w:sz="0" w:space="0" w:color="auto"/>
        <w:bottom w:val="none" w:sz="0" w:space="0" w:color="auto"/>
        <w:right w:val="none" w:sz="0" w:space="0" w:color="auto"/>
      </w:divBdr>
      <w:divsChild>
        <w:div w:id="999193450">
          <w:marLeft w:val="0"/>
          <w:marRight w:val="0"/>
          <w:marTop w:val="0"/>
          <w:marBottom w:val="0"/>
          <w:divBdr>
            <w:top w:val="none" w:sz="0" w:space="0" w:color="D1D1D1"/>
            <w:left w:val="none" w:sz="0" w:space="0" w:color="D1D1D1"/>
            <w:bottom w:val="none" w:sz="0" w:space="0" w:color="D1D1D1"/>
            <w:right w:val="none" w:sz="0" w:space="0" w:color="D1D1D1"/>
          </w:divBdr>
        </w:div>
      </w:divsChild>
    </w:div>
    <w:div w:id="1063260939">
      <w:bodyDiv w:val="1"/>
      <w:marLeft w:val="0"/>
      <w:marRight w:val="0"/>
      <w:marTop w:val="0"/>
      <w:marBottom w:val="0"/>
      <w:divBdr>
        <w:top w:val="none" w:sz="0" w:space="0" w:color="auto"/>
        <w:left w:val="none" w:sz="0" w:space="0" w:color="auto"/>
        <w:bottom w:val="none" w:sz="0" w:space="0" w:color="auto"/>
        <w:right w:val="none" w:sz="0" w:space="0" w:color="auto"/>
      </w:divBdr>
    </w:div>
    <w:div w:id="1105461666">
      <w:bodyDiv w:val="1"/>
      <w:marLeft w:val="0"/>
      <w:marRight w:val="0"/>
      <w:marTop w:val="0"/>
      <w:marBottom w:val="0"/>
      <w:divBdr>
        <w:top w:val="none" w:sz="0" w:space="0" w:color="auto"/>
        <w:left w:val="none" w:sz="0" w:space="0" w:color="auto"/>
        <w:bottom w:val="none" w:sz="0" w:space="0" w:color="auto"/>
        <w:right w:val="none" w:sz="0" w:space="0" w:color="auto"/>
      </w:divBdr>
    </w:div>
    <w:div w:id="1111245484">
      <w:bodyDiv w:val="1"/>
      <w:marLeft w:val="0"/>
      <w:marRight w:val="0"/>
      <w:marTop w:val="0"/>
      <w:marBottom w:val="0"/>
      <w:divBdr>
        <w:top w:val="none" w:sz="0" w:space="0" w:color="auto"/>
        <w:left w:val="none" w:sz="0" w:space="0" w:color="auto"/>
        <w:bottom w:val="none" w:sz="0" w:space="0" w:color="auto"/>
        <w:right w:val="none" w:sz="0" w:space="0" w:color="auto"/>
      </w:divBdr>
    </w:div>
    <w:div w:id="1116216891">
      <w:bodyDiv w:val="1"/>
      <w:marLeft w:val="0"/>
      <w:marRight w:val="0"/>
      <w:marTop w:val="0"/>
      <w:marBottom w:val="0"/>
      <w:divBdr>
        <w:top w:val="none" w:sz="0" w:space="0" w:color="auto"/>
        <w:left w:val="none" w:sz="0" w:space="0" w:color="auto"/>
        <w:bottom w:val="none" w:sz="0" w:space="0" w:color="auto"/>
        <w:right w:val="none" w:sz="0" w:space="0" w:color="auto"/>
      </w:divBdr>
    </w:div>
    <w:div w:id="1155531630">
      <w:bodyDiv w:val="1"/>
      <w:marLeft w:val="0"/>
      <w:marRight w:val="0"/>
      <w:marTop w:val="0"/>
      <w:marBottom w:val="0"/>
      <w:divBdr>
        <w:top w:val="none" w:sz="0" w:space="0" w:color="auto"/>
        <w:left w:val="none" w:sz="0" w:space="0" w:color="auto"/>
        <w:bottom w:val="none" w:sz="0" w:space="0" w:color="auto"/>
        <w:right w:val="none" w:sz="0" w:space="0" w:color="auto"/>
      </w:divBdr>
    </w:div>
    <w:div w:id="1229923162">
      <w:bodyDiv w:val="1"/>
      <w:marLeft w:val="0"/>
      <w:marRight w:val="0"/>
      <w:marTop w:val="0"/>
      <w:marBottom w:val="0"/>
      <w:divBdr>
        <w:top w:val="none" w:sz="0" w:space="0" w:color="auto"/>
        <w:left w:val="none" w:sz="0" w:space="0" w:color="auto"/>
        <w:bottom w:val="none" w:sz="0" w:space="0" w:color="auto"/>
        <w:right w:val="none" w:sz="0" w:space="0" w:color="auto"/>
      </w:divBdr>
    </w:div>
    <w:div w:id="1243373571">
      <w:bodyDiv w:val="1"/>
      <w:marLeft w:val="0"/>
      <w:marRight w:val="0"/>
      <w:marTop w:val="0"/>
      <w:marBottom w:val="0"/>
      <w:divBdr>
        <w:top w:val="none" w:sz="0" w:space="0" w:color="auto"/>
        <w:left w:val="none" w:sz="0" w:space="0" w:color="auto"/>
        <w:bottom w:val="none" w:sz="0" w:space="0" w:color="auto"/>
        <w:right w:val="none" w:sz="0" w:space="0" w:color="auto"/>
      </w:divBdr>
    </w:div>
    <w:div w:id="1364285804">
      <w:bodyDiv w:val="1"/>
      <w:marLeft w:val="0"/>
      <w:marRight w:val="0"/>
      <w:marTop w:val="0"/>
      <w:marBottom w:val="0"/>
      <w:divBdr>
        <w:top w:val="none" w:sz="0" w:space="0" w:color="auto"/>
        <w:left w:val="none" w:sz="0" w:space="0" w:color="auto"/>
        <w:bottom w:val="none" w:sz="0" w:space="0" w:color="auto"/>
        <w:right w:val="none" w:sz="0" w:space="0" w:color="auto"/>
      </w:divBdr>
    </w:div>
    <w:div w:id="1537346941">
      <w:bodyDiv w:val="1"/>
      <w:marLeft w:val="0"/>
      <w:marRight w:val="0"/>
      <w:marTop w:val="0"/>
      <w:marBottom w:val="0"/>
      <w:divBdr>
        <w:top w:val="none" w:sz="0" w:space="0" w:color="auto"/>
        <w:left w:val="none" w:sz="0" w:space="0" w:color="auto"/>
        <w:bottom w:val="none" w:sz="0" w:space="0" w:color="auto"/>
        <w:right w:val="none" w:sz="0" w:space="0" w:color="auto"/>
      </w:divBdr>
    </w:div>
    <w:div w:id="1645700946">
      <w:bodyDiv w:val="1"/>
      <w:marLeft w:val="0"/>
      <w:marRight w:val="0"/>
      <w:marTop w:val="0"/>
      <w:marBottom w:val="0"/>
      <w:divBdr>
        <w:top w:val="none" w:sz="0" w:space="0" w:color="auto"/>
        <w:left w:val="none" w:sz="0" w:space="0" w:color="auto"/>
        <w:bottom w:val="none" w:sz="0" w:space="0" w:color="auto"/>
        <w:right w:val="none" w:sz="0" w:space="0" w:color="auto"/>
      </w:divBdr>
    </w:div>
    <w:div w:id="1800685340">
      <w:bodyDiv w:val="1"/>
      <w:marLeft w:val="0"/>
      <w:marRight w:val="0"/>
      <w:marTop w:val="0"/>
      <w:marBottom w:val="0"/>
      <w:divBdr>
        <w:top w:val="none" w:sz="0" w:space="0" w:color="auto"/>
        <w:left w:val="none" w:sz="0" w:space="0" w:color="auto"/>
        <w:bottom w:val="none" w:sz="0" w:space="0" w:color="auto"/>
        <w:right w:val="none" w:sz="0" w:space="0" w:color="auto"/>
      </w:divBdr>
    </w:div>
    <w:div w:id="1929924262">
      <w:bodyDiv w:val="1"/>
      <w:marLeft w:val="0"/>
      <w:marRight w:val="0"/>
      <w:marTop w:val="0"/>
      <w:marBottom w:val="0"/>
      <w:divBdr>
        <w:top w:val="none" w:sz="0" w:space="0" w:color="auto"/>
        <w:left w:val="none" w:sz="0" w:space="0" w:color="auto"/>
        <w:bottom w:val="none" w:sz="0" w:space="0" w:color="auto"/>
        <w:right w:val="none" w:sz="0" w:space="0" w:color="auto"/>
      </w:divBdr>
    </w:div>
    <w:div w:id="2105959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eidos.ru/journal/2006/0505.htm" TargetMode="External"/><Relationship Id="rId18" Type="http://schemas.openxmlformats.org/officeDocument/2006/relationships/hyperlink" Target="https://zakon.rada.gov.ua/laws/show/2145-19" TargetMode="External"/><Relationship Id="rId26" Type="http://schemas.openxmlformats.org/officeDocument/2006/relationships/hyperlink" Target="https://mon.gov.ua/ua/osvita/zagalna-serednya-osvita/navchalni-programi/navchalni-programi-dlya-10-11-klasiv" TargetMode="External"/><Relationship Id="rId3" Type="http://schemas.openxmlformats.org/officeDocument/2006/relationships/styles" Target="styles.xml"/><Relationship Id="rId21" Type="http://schemas.openxmlformats.org/officeDocument/2006/relationships/hyperlink" Target="https://eprints.oa.edu.ua/628/1/kompetencija.pdf"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world.com.ua/konfer30/894.pdf" TargetMode="External"/><Relationship Id="rId17" Type="http://schemas.openxmlformats.org/officeDocument/2006/relationships/hyperlink" Target="https://elibrary.kubg.edu.ua/id/eprint/14809/1/A_Oliynik_21_04_2016_konf_GI.pdf" TargetMode="External"/><Relationship Id="rId25" Type="http://schemas.openxmlformats.org/officeDocument/2006/relationships/hyperlink" Target="http://nbuv.gov.ua/UJRN/PVSSh_2015_44_24"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kmu.gov.ua/storage/app/media/" TargetMode="External"/><Relationship Id="rId20" Type="http://schemas.openxmlformats.org/officeDocument/2006/relationships/hyperlink" Target="http://eprints.zu.edu.ua/22239/1/21.pdf" TargetMode="External"/><Relationship Id="rId29" Type="http://schemas.openxmlformats.org/officeDocument/2006/relationships/hyperlink" Target="http://zakinppo.org.ua/201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ib.iitta.gov.ua/710546/1/%D0%93%D0%BE%D0%BB%D1%D1%96.pdf" TargetMode="External"/><Relationship Id="rId24" Type="http://schemas.openxmlformats.org/officeDocument/2006/relationships/hyperlink" Target="http://nvd.luguniv.edu.ua/archiv/NN22/13olmsop.pdf"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nvd.luguniv.edu.ua/archiv/2018/N1-2(37-38)/nmezso.PDF" TargetMode="External"/><Relationship Id="rId23" Type="http://schemas.openxmlformats.org/officeDocument/2006/relationships/hyperlink" Target="https://ukr.media/science/272956/" TargetMode="External"/><Relationship Id="rId28" Type="http://schemas.openxmlformats.org/officeDocument/2006/relationships/hyperlink" Target="http://journals.uran.ua/index.php/2312-1548/article/view/44124/40368" TargetMode="External"/><Relationship Id="rId10" Type="http://schemas.openxmlformats.org/officeDocument/2006/relationships/hyperlink" Target="https://ru.calameo.com/read/004275893a6ae2d1943e6" TargetMode="External"/><Relationship Id="rId19" Type="http://schemas.openxmlformats.org/officeDocument/2006/relationships/hyperlink" Target="https://mon.gov.ua/ua/osvita/zagalna-serednya-osvita/navchalni-programi/navchalni-programi-dlya-10-11-klasiv" TargetMode="External"/><Relationship Id="rId31" Type="http://schemas.openxmlformats.org/officeDocument/2006/relationships/hyperlink" Target="https://www.narodnaosvita.kiev.ua/?page_id=2607"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kulbabska.com/images/catalog/pdf/students/5_kurs/lejko_s_v.pdf" TargetMode="External"/><Relationship Id="rId22" Type="http://schemas.openxmlformats.org/officeDocument/2006/relationships/hyperlink" Target="http://www.intellect-invest.org.ua/pedagog_editions_e-magazine_pedagogical_science_vypuski_n3_2010_st_16/" TargetMode="External"/><Relationship Id="rId27" Type="http://schemas.openxmlformats.org/officeDocument/2006/relationships/hyperlink" Target="https://mon.gov.ua/ua/osvita/zagalna-serednya-osvita/navchalni-programi/navchalni-programi-dlya-10-11-klasiv" TargetMode="External"/><Relationship Id="rId30" Type="http://schemas.openxmlformats.org/officeDocument/2006/relationships/hyperlink" Target="https://lib.iitta.gov.ua/720571/1/%D0%A1%D0%BE%D1%86%D1%96%D0%BE-2.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2387B3-FB02-4745-B065-6DFA3CC66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2296</TotalTime>
  <Pages>116</Pages>
  <Words>27031</Words>
  <Characters>154077</Characters>
  <Application>Microsoft Office Word</Application>
  <DocSecurity>0</DocSecurity>
  <Lines>1283</Lines>
  <Paragraphs>361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180747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51</cp:revision>
  <cp:lastPrinted>2022-01-13T19:51:00Z</cp:lastPrinted>
  <dcterms:created xsi:type="dcterms:W3CDTF">2021-11-11T07:19:00Z</dcterms:created>
  <dcterms:modified xsi:type="dcterms:W3CDTF">2022-01-16T19:15:00Z</dcterms:modified>
</cp:coreProperties>
</file>