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37AC" w:rsidRDefault="009837AC" w:rsidP="00F71E9B">
      <w:pPr>
        <w:pStyle w:val="a3"/>
        <w:ind w:firstLine="567"/>
        <w:rPr>
          <w:rFonts w:ascii="Times New Roman" w:hAnsi="Times New Roman"/>
          <w:b/>
          <w:color w:val="000000" w:themeColor="text1"/>
          <w:sz w:val="24"/>
          <w:szCs w:val="24"/>
          <w:lang w:val="en-US"/>
        </w:rPr>
      </w:pPr>
      <w:r w:rsidRPr="00F71E9B">
        <w:rPr>
          <w:rFonts w:ascii="Times New Roman" w:hAnsi="Times New Roman"/>
          <w:b/>
          <w:color w:val="000000" w:themeColor="text1"/>
          <w:sz w:val="24"/>
          <w:szCs w:val="24"/>
        </w:rPr>
        <w:t xml:space="preserve">УДК </w:t>
      </w:r>
      <w:r w:rsidRPr="00F71E9B">
        <w:rPr>
          <w:rFonts w:ascii="Times New Roman" w:hAnsi="Times New Roman"/>
          <w:b/>
          <w:color w:val="000000" w:themeColor="text1"/>
          <w:sz w:val="24"/>
          <w:szCs w:val="24"/>
          <w:lang w:val="uk-UA"/>
        </w:rPr>
        <w:t>37</w:t>
      </w:r>
      <w:r w:rsidR="00E718F3">
        <w:rPr>
          <w:rFonts w:ascii="Times New Roman" w:hAnsi="Times New Roman"/>
          <w:b/>
          <w:color w:val="000000" w:themeColor="text1"/>
          <w:sz w:val="24"/>
          <w:szCs w:val="24"/>
          <w:lang w:val="uk-UA"/>
        </w:rPr>
        <w:t>8.011-051:373:2:005.336.2</w:t>
      </w:r>
    </w:p>
    <w:p w:rsidR="000C2F35" w:rsidRPr="000C2F35" w:rsidRDefault="000C2F35" w:rsidP="00F71E9B">
      <w:pPr>
        <w:pStyle w:val="a3"/>
        <w:ind w:firstLine="567"/>
        <w:rPr>
          <w:rFonts w:ascii="Times New Roman" w:hAnsi="Times New Roman"/>
          <w:b/>
          <w:color w:val="000000" w:themeColor="text1"/>
          <w:sz w:val="24"/>
          <w:szCs w:val="24"/>
          <w:lang w:val="en-US"/>
        </w:rPr>
      </w:pPr>
    </w:p>
    <w:p w:rsidR="009837AC" w:rsidRPr="00F71E9B" w:rsidRDefault="009837AC" w:rsidP="00F71E9B">
      <w:pPr>
        <w:pStyle w:val="a3"/>
        <w:ind w:firstLine="567"/>
        <w:rPr>
          <w:rFonts w:ascii="Times New Roman" w:eastAsia="Times New Roman" w:hAnsi="Times New Roman"/>
          <w:bCs/>
          <w:color w:val="000000" w:themeColor="text1"/>
          <w:sz w:val="24"/>
          <w:szCs w:val="24"/>
          <w:lang w:val="uk-UA" w:eastAsia="ru-RU"/>
        </w:rPr>
      </w:pPr>
    </w:p>
    <w:p w:rsidR="009837AC" w:rsidRPr="00E718F3" w:rsidRDefault="006612C4" w:rsidP="00F71E9B">
      <w:pPr>
        <w:pStyle w:val="a3"/>
        <w:ind w:firstLine="567"/>
        <w:jc w:val="center"/>
        <w:rPr>
          <w:rFonts w:ascii="Times New Roman" w:eastAsia="Times New Roman" w:hAnsi="Times New Roman"/>
          <w:b/>
          <w:bCs/>
          <w:sz w:val="24"/>
          <w:szCs w:val="24"/>
          <w:lang w:val="uk-UA" w:eastAsia="ru-RU"/>
        </w:rPr>
      </w:pPr>
      <w:r w:rsidRPr="00F71E9B">
        <w:rPr>
          <w:rFonts w:ascii="Times New Roman" w:eastAsia="Times New Roman" w:hAnsi="Times New Roman"/>
          <w:b/>
          <w:bCs/>
          <w:sz w:val="24"/>
          <w:szCs w:val="24"/>
          <w:lang w:val="uk-UA" w:eastAsia="ru-RU"/>
        </w:rPr>
        <w:t>МЕТОДОЛОГІЧНІ</w:t>
      </w:r>
      <w:r w:rsidR="009837AC" w:rsidRPr="00F71E9B">
        <w:rPr>
          <w:rFonts w:ascii="Times New Roman" w:eastAsia="Times New Roman" w:hAnsi="Times New Roman"/>
          <w:b/>
          <w:bCs/>
          <w:sz w:val="24"/>
          <w:szCs w:val="24"/>
          <w:lang w:val="uk-UA" w:eastAsia="ru-RU"/>
        </w:rPr>
        <w:t xml:space="preserve"> ЗАСАДИ </w:t>
      </w:r>
      <w:r w:rsidRPr="00F71E9B">
        <w:rPr>
          <w:rFonts w:ascii="Times New Roman" w:eastAsia="Times New Roman" w:hAnsi="Times New Roman"/>
          <w:b/>
          <w:bCs/>
          <w:sz w:val="24"/>
          <w:szCs w:val="24"/>
          <w:lang w:val="uk-UA" w:eastAsia="ru-RU"/>
        </w:rPr>
        <w:t xml:space="preserve">ФОРМУВАННЯ </w:t>
      </w:r>
      <w:r w:rsidR="009837AC" w:rsidRPr="00F71E9B">
        <w:rPr>
          <w:rFonts w:ascii="Times New Roman" w:eastAsia="Times New Roman" w:hAnsi="Times New Roman"/>
          <w:b/>
          <w:bCs/>
          <w:sz w:val="24"/>
          <w:szCs w:val="24"/>
          <w:lang w:val="uk-UA" w:eastAsia="ru-RU"/>
        </w:rPr>
        <w:t xml:space="preserve">ПРОФЕСІЙНОЇ </w:t>
      </w:r>
      <w:r w:rsidRPr="00F71E9B">
        <w:rPr>
          <w:rFonts w:ascii="Times New Roman" w:eastAsia="Times New Roman" w:hAnsi="Times New Roman"/>
          <w:b/>
          <w:bCs/>
          <w:sz w:val="24"/>
          <w:szCs w:val="24"/>
          <w:lang w:val="uk-UA" w:eastAsia="ru-RU"/>
        </w:rPr>
        <w:t>КОМПЕТЕНТНОСТІ</w:t>
      </w:r>
      <w:r w:rsidR="009837AC" w:rsidRPr="00F71E9B">
        <w:rPr>
          <w:rFonts w:ascii="Times New Roman" w:eastAsia="Times New Roman" w:hAnsi="Times New Roman"/>
          <w:b/>
          <w:bCs/>
          <w:sz w:val="24"/>
          <w:szCs w:val="24"/>
          <w:lang w:val="uk-UA" w:eastAsia="ru-RU"/>
        </w:rPr>
        <w:t xml:space="preserve"> МАЙБУТНІХ ВИХОВАТЕЛІВ </w:t>
      </w:r>
      <w:r w:rsidRPr="00F71E9B">
        <w:rPr>
          <w:rFonts w:ascii="Times New Roman" w:eastAsia="Times New Roman" w:hAnsi="Times New Roman"/>
          <w:b/>
          <w:bCs/>
          <w:sz w:val="24"/>
          <w:szCs w:val="24"/>
          <w:lang w:val="uk-UA" w:eastAsia="ru-RU"/>
        </w:rPr>
        <w:t>ЗАКЛАДІВ ДОШКІЛЬНОЇ ОСВІТИ</w:t>
      </w:r>
    </w:p>
    <w:p w:rsidR="00F71E9B" w:rsidRPr="00E718F3" w:rsidRDefault="00F71E9B" w:rsidP="00F71E9B">
      <w:pPr>
        <w:pStyle w:val="a3"/>
        <w:ind w:firstLine="567"/>
        <w:jc w:val="center"/>
        <w:rPr>
          <w:rFonts w:ascii="Times New Roman" w:eastAsia="Times New Roman" w:hAnsi="Times New Roman"/>
          <w:b/>
          <w:bCs/>
          <w:sz w:val="24"/>
          <w:szCs w:val="24"/>
          <w:lang w:val="uk-UA" w:eastAsia="ru-RU"/>
        </w:rPr>
      </w:pPr>
    </w:p>
    <w:p w:rsidR="009837AC" w:rsidRPr="00F71E9B" w:rsidRDefault="009837AC" w:rsidP="00F71E9B">
      <w:pPr>
        <w:pStyle w:val="a3"/>
        <w:ind w:firstLine="567"/>
        <w:jc w:val="center"/>
        <w:rPr>
          <w:rFonts w:ascii="Times New Roman" w:hAnsi="Times New Roman"/>
          <w:b/>
          <w:color w:val="000000" w:themeColor="text1"/>
          <w:sz w:val="24"/>
          <w:szCs w:val="24"/>
          <w:lang w:val="uk-UA"/>
        </w:rPr>
      </w:pPr>
      <w:r w:rsidRPr="00F71E9B">
        <w:rPr>
          <w:rFonts w:ascii="Times New Roman" w:hAnsi="Times New Roman"/>
          <w:b/>
          <w:color w:val="000000" w:themeColor="text1"/>
          <w:sz w:val="24"/>
          <w:szCs w:val="24"/>
          <w:lang w:val="uk-UA"/>
        </w:rPr>
        <w:t>Дмитренко А</w:t>
      </w:r>
      <w:r w:rsidR="00F71E9B" w:rsidRPr="00F71E9B">
        <w:rPr>
          <w:rFonts w:ascii="Times New Roman" w:hAnsi="Times New Roman"/>
          <w:b/>
          <w:color w:val="000000" w:themeColor="text1"/>
          <w:sz w:val="24"/>
          <w:szCs w:val="24"/>
          <w:lang w:val="uk-UA"/>
        </w:rPr>
        <w:t xml:space="preserve">ліна </w:t>
      </w:r>
      <w:r w:rsidRPr="00F71E9B">
        <w:rPr>
          <w:rFonts w:ascii="Times New Roman" w:hAnsi="Times New Roman"/>
          <w:b/>
          <w:color w:val="000000" w:themeColor="text1"/>
          <w:sz w:val="24"/>
          <w:szCs w:val="24"/>
          <w:lang w:val="uk-UA"/>
        </w:rPr>
        <w:t>П</w:t>
      </w:r>
      <w:r w:rsidR="00F71E9B" w:rsidRPr="00F71E9B">
        <w:rPr>
          <w:rFonts w:ascii="Times New Roman" w:hAnsi="Times New Roman"/>
          <w:b/>
          <w:color w:val="000000" w:themeColor="text1"/>
          <w:sz w:val="24"/>
          <w:szCs w:val="24"/>
          <w:lang w:val="uk-UA"/>
        </w:rPr>
        <w:t>авлівна</w:t>
      </w:r>
      <w:r w:rsidRPr="00F71E9B">
        <w:rPr>
          <w:rFonts w:ascii="Times New Roman" w:hAnsi="Times New Roman"/>
          <w:b/>
          <w:color w:val="000000" w:themeColor="text1"/>
          <w:sz w:val="24"/>
          <w:szCs w:val="24"/>
          <w:lang w:val="uk-UA"/>
        </w:rPr>
        <w:t xml:space="preserve"> </w:t>
      </w:r>
    </w:p>
    <w:p w:rsidR="009837AC" w:rsidRPr="00F71E9B" w:rsidRDefault="001A37C4" w:rsidP="00F71E9B">
      <w:pPr>
        <w:pStyle w:val="a3"/>
        <w:ind w:firstLine="567"/>
        <w:jc w:val="center"/>
        <w:rPr>
          <w:rFonts w:ascii="Times New Roman" w:hAnsi="Times New Roman"/>
          <w:color w:val="000000" w:themeColor="text1"/>
          <w:sz w:val="24"/>
          <w:szCs w:val="24"/>
          <w:lang w:val="uk-UA"/>
        </w:rPr>
      </w:pPr>
      <w:r w:rsidRPr="00F71E9B">
        <w:rPr>
          <w:rFonts w:ascii="Times New Roman" w:hAnsi="Times New Roman"/>
          <w:color w:val="000000" w:themeColor="text1"/>
          <w:sz w:val="24"/>
          <w:szCs w:val="24"/>
          <w:lang w:val="uk-UA"/>
        </w:rPr>
        <w:t xml:space="preserve">аспірант, </w:t>
      </w:r>
      <w:r w:rsidR="009837AC" w:rsidRPr="00F71E9B">
        <w:rPr>
          <w:rFonts w:ascii="Times New Roman" w:hAnsi="Times New Roman"/>
          <w:color w:val="000000" w:themeColor="text1"/>
          <w:sz w:val="24"/>
          <w:szCs w:val="24"/>
          <w:lang w:val="uk-UA"/>
        </w:rPr>
        <w:t>асистент кафедри теорії і методики дошкільної освіти</w:t>
      </w:r>
    </w:p>
    <w:p w:rsidR="009837AC" w:rsidRPr="00F71E9B" w:rsidRDefault="009837AC" w:rsidP="00F71E9B">
      <w:pPr>
        <w:pStyle w:val="a3"/>
        <w:ind w:firstLine="567"/>
        <w:jc w:val="center"/>
        <w:rPr>
          <w:rFonts w:ascii="Times New Roman" w:hAnsi="Times New Roman"/>
          <w:i/>
          <w:color w:val="000000" w:themeColor="text1"/>
          <w:sz w:val="24"/>
          <w:szCs w:val="24"/>
          <w:lang w:val="uk-UA"/>
        </w:rPr>
      </w:pPr>
      <w:r w:rsidRPr="00F71E9B">
        <w:rPr>
          <w:rFonts w:ascii="Times New Roman" w:hAnsi="Times New Roman"/>
          <w:i/>
          <w:color w:val="000000" w:themeColor="text1"/>
          <w:sz w:val="24"/>
          <w:szCs w:val="24"/>
          <w:lang w:val="uk-UA"/>
        </w:rPr>
        <w:t xml:space="preserve">Глухівський національний педагогічний університет </w:t>
      </w:r>
    </w:p>
    <w:p w:rsidR="009837AC" w:rsidRDefault="009837AC" w:rsidP="00F71E9B">
      <w:pPr>
        <w:pStyle w:val="a3"/>
        <w:ind w:firstLine="567"/>
        <w:jc w:val="center"/>
        <w:rPr>
          <w:rStyle w:val="FontStyle11"/>
          <w:i/>
          <w:color w:val="000000" w:themeColor="text1"/>
          <w:sz w:val="24"/>
          <w:szCs w:val="24"/>
          <w:lang w:val="uk-UA" w:eastAsia="uk-UA"/>
        </w:rPr>
      </w:pPr>
      <w:r w:rsidRPr="00F71E9B">
        <w:rPr>
          <w:rFonts w:ascii="Times New Roman" w:hAnsi="Times New Roman"/>
          <w:i/>
          <w:color w:val="000000" w:themeColor="text1"/>
          <w:sz w:val="24"/>
          <w:szCs w:val="24"/>
          <w:lang w:val="uk-UA"/>
        </w:rPr>
        <w:t xml:space="preserve">імені </w:t>
      </w:r>
      <w:r w:rsidRPr="00F71E9B">
        <w:rPr>
          <w:rStyle w:val="FontStyle11"/>
          <w:i/>
          <w:color w:val="000000" w:themeColor="text1"/>
          <w:sz w:val="24"/>
          <w:szCs w:val="24"/>
          <w:lang w:val="uk-UA" w:eastAsia="uk-UA"/>
        </w:rPr>
        <w:t>Олександра Довженка</w:t>
      </w:r>
    </w:p>
    <w:p w:rsidR="00F71E9B" w:rsidRDefault="00F71E9B" w:rsidP="00F71E9B">
      <w:pPr>
        <w:pStyle w:val="a3"/>
        <w:ind w:firstLine="567"/>
        <w:jc w:val="center"/>
        <w:rPr>
          <w:rStyle w:val="FontStyle11"/>
          <w:color w:val="000000" w:themeColor="text1"/>
          <w:sz w:val="24"/>
          <w:szCs w:val="24"/>
          <w:lang w:val="en-US" w:eastAsia="uk-UA"/>
        </w:rPr>
      </w:pPr>
      <w:proofErr w:type="gramStart"/>
      <w:r>
        <w:rPr>
          <w:rStyle w:val="FontStyle11"/>
          <w:color w:val="000000" w:themeColor="text1"/>
          <w:sz w:val="24"/>
          <w:szCs w:val="24"/>
          <w:lang w:val="en-US" w:eastAsia="uk-UA"/>
        </w:rPr>
        <w:t>e-mail</w:t>
      </w:r>
      <w:proofErr w:type="gramEnd"/>
      <w:r>
        <w:rPr>
          <w:rStyle w:val="FontStyle11"/>
          <w:color w:val="000000" w:themeColor="text1"/>
          <w:sz w:val="24"/>
          <w:szCs w:val="24"/>
          <w:lang w:val="en-US" w:eastAsia="uk-UA"/>
        </w:rPr>
        <w:t xml:space="preserve">: </w:t>
      </w:r>
      <w:hyperlink r:id="rId9" w:history="1">
        <w:r w:rsidRPr="00126EB9">
          <w:rPr>
            <w:rStyle w:val="aa"/>
            <w:rFonts w:ascii="Times New Roman" w:hAnsi="Times New Roman"/>
            <w:sz w:val="24"/>
            <w:szCs w:val="24"/>
            <w:lang w:val="en-US" w:eastAsia="uk-UA"/>
          </w:rPr>
          <w:t>alinadmutrenko1990@gmail.com</w:t>
        </w:r>
      </w:hyperlink>
    </w:p>
    <w:p w:rsidR="00F71E9B" w:rsidRDefault="00491E05" w:rsidP="00F71E9B">
      <w:pPr>
        <w:pStyle w:val="a3"/>
        <w:ind w:firstLine="567"/>
        <w:jc w:val="center"/>
        <w:rPr>
          <w:rStyle w:val="FontStyle11"/>
          <w:color w:val="000000" w:themeColor="text1"/>
          <w:sz w:val="24"/>
          <w:szCs w:val="24"/>
          <w:lang w:val="en-US"/>
        </w:rPr>
      </w:pPr>
      <w:hyperlink r:id="rId10" w:history="1">
        <w:r w:rsidR="00F71E9B" w:rsidRPr="00126EB9">
          <w:rPr>
            <w:rStyle w:val="aa"/>
            <w:rFonts w:ascii="Times New Roman" w:hAnsi="Times New Roman"/>
            <w:sz w:val="24"/>
            <w:szCs w:val="24"/>
            <w:lang w:val="en-US"/>
          </w:rPr>
          <w:t>https://orcid.org/0000-0002-7743-6289</w:t>
        </w:r>
      </w:hyperlink>
    </w:p>
    <w:p w:rsidR="00F71E9B" w:rsidRDefault="00F71E9B" w:rsidP="00F71E9B">
      <w:pPr>
        <w:pStyle w:val="a3"/>
        <w:ind w:firstLine="567"/>
        <w:jc w:val="center"/>
        <w:rPr>
          <w:rStyle w:val="FontStyle11"/>
          <w:color w:val="000000" w:themeColor="text1"/>
          <w:sz w:val="24"/>
          <w:szCs w:val="24"/>
          <w:lang w:val="en-US"/>
        </w:rPr>
      </w:pPr>
    </w:p>
    <w:p w:rsidR="00F71E9B" w:rsidRDefault="00F71E9B" w:rsidP="00F71E9B">
      <w:pPr>
        <w:pStyle w:val="a3"/>
        <w:ind w:firstLine="567"/>
        <w:jc w:val="center"/>
        <w:rPr>
          <w:rStyle w:val="FontStyle11"/>
          <w:b/>
          <w:color w:val="000000" w:themeColor="text1"/>
          <w:sz w:val="24"/>
          <w:szCs w:val="24"/>
          <w:lang w:val="uk-UA"/>
        </w:rPr>
      </w:pPr>
      <w:r w:rsidRPr="00F71E9B">
        <w:rPr>
          <w:rStyle w:val="FontStyle11"/>
          <w:b/>
          <w:color w:val="000000" w:themeColor="text1"/>
          <w:sz w:val="24"/>
          <w:szCs w:val="24"/>
          <w:lang w:val="uk-UA"/>
        </w:rPr>
        <w:t>Корякіна Ірина Вікторівна</w:t>
      </w:r>
    </w:p>
    <w:p w:rsidR="00F71E9B" w:rsidRPr="00F71E9B" w:rsidRDefault="00F71E9B" w:rsidP="00F71E9B">
      <w:pPr>
        <w:pStyle w:val="a3"/>
        <w:ind w:firstLine="567"/>
        <w:jc w:val="center"/>
        <w:rPr>
          <w:rStyle w:val="FontStyle11"/>
          <w:color w:val="000000" w:themeColor="text1"/>
          <w:sz w:val="24"/>
          <w:szCs w:val="24"/>
          <w:lang w:val="uk-UA"/>
        </w:rPr>
      </w:pPr>
      <w:r>
        <w:rPr>
          <w:rStyle w:val="FontStyle11"/>
          <w:color w:val="000000" w:themeColor="text1"/>
          <w:sz w:val="24"/>
          <w:szCs w:val="24"/>
          <w:lang w:val="uk-UA"/>
        </w:rPr>
        <w:t>к</w:t>
      </w:r>
      <w:r w:rsidRPr="00F71E9B">
        <w:rPr>
          <w:rStyle w:val="FontStyle11"/>
          <w:color w:val="000000" w:themeColor="text1"/>
          <w:sz w:val="24"/>
          <w:szCs w:val="24"/>
          <w:lang w:val="uk-UA"/>
        </w:rPr>
        <w:t xml:space="preserve">андидат педагогічних наук, доцент кафедри теорії і методики дошкільної освіти </w:t>
      </w:r>
    </w:p>
    <w:p w:rsidR="00F71E9B" w:rsidRPr="00F71E9B" w:rsidRDefault="00F71E9B" w:rsidP="00F71E9B">
      <w:pPr>
        <w:pStyle w:val="a3"/>
        <w:ind w:firstLine="567"/>
        <w:jc w:val="center"/>
        <w:rPr>
          <w:rStyle w:val="FontStyle11"/>
          <w:i/>
          <w:color w:val="000000" w:themeColor="text1"/>
          <w:sz w:val="24"/>
          <w:szCs w:val="24"/>
          <w:lang w:val="uk-UA"/>
        </w:rPr>
      </w:pPr>
      <w:r w:rsidRPr="00F71E9B">
        <w:rPr>
          <w:rStyle w:val="FontStyle11"/>
          <w:i/>
          <w:color w:val="000000" w:themeColor="text1"/>
          <w:sz w:val="24"/>
          <w:szCs w:val="24"/>
          <w:lang w:val="uk-UA"/>
        </w:rPr>
        <w:t xml:space="preserve">Глухівський національний педагогічний університет </w:t>
      </w:r>
    </w:p>
    <w:p w:rsidR="00F71E9B" w:rsidRDefault="00F71E9B" w:rsidP="00F71E9B">
      <w:pPr>
        <w:pStyle w:val="a3"/>
        <w:ind w:firstLine="567"/>
        <w:jc w:val="center"/>
        <w:rPr>
          <w:rStyle w:val="FontStyle11"/>
          <w:i/>
          <w:color w:val="000000" w:themeColor="text1"/>
          <w:sz w:val="24"/>
          <w:szCs w:val="24"/>
          <w:lang w:val="uk-UA"/>
        </w:rPr>
      </w:pPr>
      <w:r w:rsidRPr="00F71E9B">
        <w:rPr>
          <w:rStyle w:val="FontStyle11"/>
          <w:i/>
          <w:color w:val="000000" w:themeColor="text1"/>
          <w:sz w:val="24"/>
          <w:szCs w:val="24"/>
          <w:lang w:val="uk-UA"/>
        </w:rPr>
        <w:t>імені Олександра Довженка</w:t>
      </w:r>
    </w:p>
    <w:p w:rsidR="000A2C34" w:rsidRDefault="000A2C34" w:rsidP="00F71E9B">
      <w:pPr>
        <w:pStyle w:val="a3"/>
        <w:ind w:firstLine="567"/>
        <w:jc w:val="center"/>
        <w:rPr>
          <w:rStyle w:val="FontStyle11"/>
          <w:i/>
          <w:color w:val="000000" w:themeColor="text1"/>
          <w:sz w:val="24"/>
          <w:szCs w:val="24"/>
          <w:lang w:val="en-US"/>
        </w:rPr>
      </w:pPr>
      <w:proofErr w:type="gramStart"/>
      <w:r w:rsidRPr="000A2C34">
        <w:rPr>
          <w:rStyle w:val="FontStyle11"/>
          <w:i/>
          <w:color w:val="000000" w:themeColor="text1"/>
          <w:sz w:val="24"/>
          <w:szCs w:val="24"/>
          <w:lang w:val="en-US"/>
        </w:rPr>
        <w:t>e-mail</w:t>
      </w:r>
      <w:proofErr w:type="gramEnd"/>
      <w:r w:rsidRPr="000A2C34">
        <w:rPr>
          <w:rStyle w:val="FontStyle11"/>
          <w:i/>
          <w:color w:val="000000" w:themeColor="text1"/>
          <w:sz w:val="24"/>
          <w:szCs w:val="24"/>
          <w:lang w:val="en-US"/>
        </w:rPr>
        <w:t xml:space="preserve">: </w:t>
      </w:r>
      <w:hyperlink r:id="rId11" w:history="1">
        <w:r w:rsidRPr="00126EB9">
          <w:rPr>
            <w:rStyle w:val="aa"/>
            <w:rFonts w:ascii="Times New Roman" w:hAnsi="Times New Roman"/>
            <w:i/>
            <w:sz w:val="24"/>
            <w:szCs w:val="24"/>
            <w:lang w:val="en-US"/>
          </w:rPr>
          <w:t>kdo_gnpu@ukr.net</w:t>
        </w:r>
      </w:hyperlink>
    </w:p>
    <w:p w:rsidR="000A2C34" w:rsidRDefault="00491E05" w:rsidP="00F71E9B">
      <w:pPr>
        <w:pStyle w:val="a3"/>
        <w:ind w:firstLine="567"/>
        <w:jc w:val="center"/>
        <w:rPr>
          <w:rStyle w:val="FontStyle11"/>
          <w:i/>
          <w:color w:val="000000" w:themeColor="text1"/>
          <w:sz w:val="24"/>
          <w:szCs w:val="24"/>
          <w:lang w:val="en-US"/>
        </w:rPr>
      </w:pPr>
      <w:hyperlink r:id="rId12" w:history="1">
        <w:r w:rsidR="000A2C34" w:rsidRPr="00126EB9">
          <w:rPr>
            <w:rStyle w:val="aa"/>
            <w:rFonts w:ascii="Times New Roman" w:hAnsi="Times New Roman"/>
            <w:i/>
            <w:sz w:val="24"/>
            <w:szCs w:val="24"/>
            <w:lang w:val="en-US"/>
          </w:rPr>
          <w:t>https://orcid.org/0000-0002-4534-0303</w:t>
        </w:r>
      </w:hyperlink>
    </w:p>
    <w:p w:rsidR="000A2C34" w:rsidRPr="000A2C34" w:rsidRDefault="000A2C34" w:rsidP="00F71E9B">
      <w:pPr>
        <w:pStyle w:val="a3"/>
        <w:ind w:firstLine="567"/>
        <w:jc w:val="center"/>
        <w:rPr>
          <w:rStyle w:val="FontStyle11"/>
          <w:i/>
          <w:color w:val="000000" w:themeColor="text1"/>
          <w:sz w:val="24"/>
          <w:szCs w:val="24"/>
          <w:lang w:val="en-US"/>
        </w:rPr>
      </w:pPr>
    </w:p>
    <w:p w:rsidR="006612C4" w:rsidRPr="0056196F" w:rsidRDefault="006612C4" w:rsidP="00F71E9B">
      <w:pPr>
        <w:spacing w:after="0" w:line="240" w:lineRule="auto"/>
        <w:ind w:firstLine="567"/>
        <w:jc w:val="both"/>
        <w:rPr>
          <w:rFonts w:ascii="Times New Roman" w:hAnsi="Times New Roman" w:cs="Times New Roman"/>
          <w:i/>
          <w:sz w:val="20"/>
          <w:szCs w:val="20"/>
        </w:rPr>
      </w:pPr>
      <w:r w:rsidRPr="0056196F">
        <w:rPr>
          <w:rFonts w:ascii="Times New Roman" w:hAnsi="Times New Roman" w:cs="Times New Roman"/>
          <w:i/>
          <w:sz w:val="20"/>
          <w:szCs w:val="20"/>
        </w:rPr>
        <w:t xml:space="preserve">У статті здійснено аналіз проблеми професійної підготовки майбутнього вихователя на основі використання </w:t>
      </w:r>
      <w:proofErr w:type="spellStart"/>
      <w:r w:rsidRPr="0056196F">
        <w:rPr>
          <w:rFonts w:ascii="Times New Roman" w:hAnsi="Times New Roman" w:cs="Times New Roman"/>
          <w:i/>
          <w:sz w:val="20"/>
          <w:szCs w:val="20"/>
        </w:rPr>
        <w:t>компетентнісного</w:t>
      </w:r>
      <w:proofErr w:type="spellEnd"/>
      <w:r w:rsidRPr="0056196F">
        <w:rPr>
          <w:rFonts w:ascii="Times New Roman" w:hAnsi="Times New Roman" w:cs="Times New Roman"/>
          <w:i/>
          <w:sz w:val="20"/>
          <w:szCs w:val="20"/>
        </w:rPr>
        <w:t xml:space="preserve"> та технологічного підходів як засобу реалізації основної ідеї сучасної </w:t>
      </w:r>
      <w:r w:rsidR="00EE1B98" w:rsidRPr="0056196F">
        <w:rPr>
          <w:rFonts w:ascii="Times New Roman" w:hAnsi="Times New Roman" w:cs="Times New Roman"/>
          <w:i/>
          <w:sz w:val="20"/>
          <w:szCs w:val="20"/>
        </w:rPr>
        <w:t>системи</w:t>
      </w:r>
      <w:r w:rsidRPr="0056196F">
        <w:rPr>
          <w:rFonts w:ascii="Times New Roman" w:hAnsi="Times New Roman" w:cs="Times New Roman"/>
          <w:i/>
          <w:sz w:val="20"/>
          <w:szCs w:val="20"/>
        </w:rPr>
        <w:t xml:space="preserve"> освіти. Відповідно до цього, на основі аналізу наукових джерел, здійснено характеристику базових понять формування професійної компетентності, виявлено особливості реалізації технологічного підходу в освіті.</w:t>
      </w:r>
    </w:p>
    <w:p w:rsidR="007F5E83" w:rsidRPr="0056196F" w:rsidRDefault="006612C4" w:rsidP="00F71E9B">
      <w:pPr>
        <w:spacing w:after="0" w:line="240" w:lineRule="auto"/>
        <w:ind w:firstLine="567"/>
        <w:jc w:val="both"/>
        <w:rPr>
          <w:rFonts w:ascii="Times New Roman" w:hAnsi="Times New Roman" w:cs="Times New Roman"/>
          <w:i/>
          <w:sz w:val="20"/>
          <w:szCs w:val="20"/>
          <w:lang w:val="ru-RU"/>
        </w:rPr>
      </w:pPr>
      <w:proofErr w:type="spellStart"/>
      <w:r w:rsidRPr="0056196F">
        <w:rPr>
          <w:rFonts w:ascii="Times New Roman" w:hAnsi="Times New Roman" w:cs="Times New Roman"/>
          <w:b/>
          <w:i/>
          <w:sz w:val="20"/>
          <w:szCs w:val="20"/>
          <w:lang w:val="ru-RU"/>
        </w:rPr>
        <w:t>Ключові</w:t>
      </w:r>
      <w:proofErr w:type="spellEnd"/>
      <w:r w:rsidRPr="0056196F">
        <w:rPr>
          <w:rFonts w:ascii="Times New Roman" w:hAnsi="Times New Roman" w:cs="Times New Roman"/>
          <w:b/>
          <w:i/>
          <w:sz w:val="20"/>
          <w:szCs w:val="20"/>
          <w:lang w:val="ru-RU"/>
        </w:rPr>
        <w:t xml:space="preserve"> слова: </w:t>
      </w:r>
      <w:proofErr w:type="spellStart"/>
      <w:r w:rsidRPr="0056196F">
        <w:rPr>
          <w:rFonts w:ascii="Times New Roman" w:hAnsi="Times New Roman" w:cs="Times New Roman"/>
          <w:i/>
          <w:sz w:val="20"/>
          <w:szCs w:val="20"/>
          <w:lang w:val="ru-RU"/>
        </w:rPr>
        <w:t>освіта</w:t>
      </w:r>
      <w:proofErr w:type="spellEnd"/>
      <w:r w:rsidRPr="0056196F">
        <w:rPr>
          <w:rFonts w:ascii="Times New Roman" w:hAnsi="Times New Roman" w:cs="Times New Roman"/>
          <w:i/>
          <w:sz w:val="20"/>
          <w:szCs w:val="20"/>
          <w:lang w:val="ru-RU"/>
        </w:rPr>
        <w:t xml:space="preserve">, </w:t>
      </w:r>
      <w:proofErr w:type="spellStart"/>
      <w:r w:rsidRPr="0056196F">
        <w:rPr>
          <w:rFonts w:ascii="Times New Roman" w:hAnsi="Times New Roman" w:cs="Times New Roman"/>
          <w:i/>
          <w:sz w:val="20"/>
          <w:szCs w:val="20"/>
          <w:lang w:val="ru-RU"/>
        </w:rPr>
        <w:t>компетентність</w:t>
      </w:r>
      <w:proofErr w:type="spellEnd"/>
      <w:r w:rsidRPr="0056196F">
        <w:rPr>
          <w:rFonts w:ascii="Times New Roman" w:hAnsi="Times New Roman" w:cs="Times New Roman"/>
          <w:i/>
          <w:sz w:val="20"/>
          <w:szCs w:val="20"/>
          <w:lang w:val="ru-RU"/>
        </w:rPr>
        <w:t xml:space="preserve">, </w:t>
      </w:r>
      <w:proofErr w:type="spellStart"/>
      <w:r w:rsidRPr="0056196F">
        <w:rPr>
          <w:rFonts w:ascii="Times New Roman" w:hAnsi="Times New Roman" w:cs="Times New Roman"/>
          <w:i/>
          <w:sz w:val="20"/>
          <w:szCs w:val="20"/>
          <w:lang w:val="ru-RU"/>
        </w:rPr>
        <w:t>професійна</w:t>
      </w:r>
      <w:proofErr w:type="spellEnd"/>
      <w:r w:rsidRPr="0056196F">
        <w:rPr>
          <w:rFonts w:ascii="Times New Roman" w:hAnsi="Times New Roman" w:cs="Times New Roman"/>
          <w:i/>
          <w:sz w:val="20"/>
          <w:szCs w:val="20"/>
          <w:lang w:val="ru-RU"/>
        </w:rPr>
        <w:t xml:space="preserve"> </w:t>
      </w:r>
      <w:proofErr w:type="spellStart"/>
      <w:r w:rsidRPr="0056196F">
        <w:rPr>
          <w:rFonts w:ascii="Times New Roman" w:hAnsi="Times New Roman" w:cs="Times New Roman"/>
          <w:i/>
          <w:sz w:val="20"/>
          <w:szCs w:val="20"/>
          <w:lang w:val="ru-RU"/>
        </w:rPr>
        <w:t>компетентність</w:t>
      </w:r>
      <w:proofErr w:type="spellEnd"/>
      <w:r w:rsidRPr="0056196F">
        <w:rPr>
          <w:rFonts w:ascii="Times New Roman" w:hAnsi="Times New Roman" w:cs="Times New Roman"/>
          <w:i/>
          <w:sz w:val="20"/>
          <w:szCs w:val="20"/>
          <w:lang w:val="ru-RU"/>
        </w:rPr>
        <w:t xml:space="preserve">, </w:t>
      </w:r>
      <w:proofErr w:type="spellStart"/>
      <w:r w:rsidRPr="0056196F">
        <w:rPr>
          <w:rFonts w:ascii="Times New Roman" w:hAnsi="Times New Roman" w:cs="Times New Roman"/>
          <w:i/>
          <w:sz w:val="20"/>
          <w:szCs w:val="20"/>
          <w:lang w:val="ru-RU"/>
        </w:rPr>
        <w:t>компетентнісний</w:t>
      </w:r>
      <w:proofErr w:type="spellEnd"/>
      <w:r w:rsidRPr="0056196F">
        <w:rPr>
          <w:rFonts w:ascii="Times New Roman" w:hAnsi="Times New Roman" w:cs="Times New Roman"/>
          <w:i/>
          <w:sz w:val="20"/>
          <w:szCs w:val="20"/>
          <w:lang w:val="ru-RU"/>
        </w:rPr>
        <w:t xml:space="preserve"> </w:t>
      </w:r>
      <w:proofErr w:type="spellStart"/>
      <w:proofErr w:type="gramStart"/>
      <w:r w:rsidRPr="0056196F">
        <w:rPr>
          <w:rFonts w:ascii="Times New Roman" w:hAnsi="Times New Roman" w:cs="Times New Roman"/>
          <w:i/>
          <w:sz w:val="20"/>
          <w:szCs w:val="20"/>
          <w:lang w:val="ru-RU"/>
        </w:rPr>
        <w:t>п</w:t>
      </w:r>
      <w:proofErr w:type="gramEnd"/>
      <w:r w:rsidRPr="0056196F">
        <w:rPr>
          <w:rFonts w:ascii="Times New Roman" w:hAnsi="Times New Roman" w:cs="Times New Roman"/>
          <w:i/>
          <w:sz w:val="20"/>
          <w:szCs w:val="20"/>
          <w:lang w:val="ru-RU"/>
        </w:rPr>
        <w:t>ідхід</w:t>
      </w:r>
      <w:proofErr w:type="spellEnd"/>
      <w:r w:rsidRPr="0056196F">
        <w:rPr>
          <w:rFonts w:ascii="Times New Roman" w:hAnsi="Times New Roman" w:cs="Times New Roman"/>
          <w:i/>
          <w:sz w:val="20"/>
          <w:szCs w:val="20"/>
          <w:lang w:val="ru-RU"/>
        </w:rPr>
        <w:t xml:space="preserve">, </w:t>
      </w:r>
      <w:proofErr w:type="spellStart"/>
      <w:r w:rsidRPr="0056196F">
        <w:rPr>
          <w:rFonts w:ascii="Times New Roman" w:hAnsi="Times New Roman" w:cs="Times New Roman"/>
          <w:i/>
          <w:sz w:val="20"/>
          <w:szCs w:val="20"/>
          <w:lang w:val="ru-RU"/>
        </w:rPr>
        <w:t>технологічний</w:t>
      </w:r>
      <w:proofErr w:type="spellEnd"/>
      <w:r w:rsidRPr="0056196F">
        <w:rPr>
          <w:rFonts w:ascii="Times New Roman" w:hAnsi="Times New Roman" w:cs="Times New Roman"/>
          <w:i/>
          <w:sz w:val="20"/>
          <w:szCs w:val="20"/>
          <w:lang w:val="ru-RU"/>
        </w:rPr>
        <w:t xml:space="preserve"> </w:t>
      </w:r>
      <w:proofErr w:type="spellStart"/>
      <w:r w:rsidRPr="0056196F">
        <w:rPr>
          <w:rFonts w:ascii="Times New Roman" w:hAnsi="Times New Roman" w:cs="Times New Roman"/>
          <w:i/>
          <w:sz w:val="20"/>
          <w:szCs w:val="20"/>
          <w:lang w:val="ru-RU"/>
        </w:rPr>
        <w:t>підхід</w:t>
      </w:r>
      <w:proofErr w:type="spellEnd"/>
      <w:r w:rsidRPr="0056196F">
        <w:rPr>
          <w:rFonts w:ascii="Times New Roman" w:hAnsi="Times New Roman" w:cs="Times New Roman"/>
          <w:i/>
          <w:sz w:val="20"/>
          <w:szCs w:val="20"/>
          <w:lang w:val="ru-RU"/>
        </w:rPr>
        <w:t>.</w:t>
      </w:r>
    </w:p>
    <w:p w:rsidR="001C4E74" w:rsidRPr="00F71E9B" w:rsidRDefault="001C4E74" w:rsidP="00F71E9B">
      <w:pPr>
        <w:spacing w:after="0" w:line="240" w:lineRule="auto"/>
        <w:ind w:firstLine="567"/>
        <w:jc w:val="both"/>
        <w:rPr>
          <w:rFonts w:ascii="Times New Roman" w:hAnsi="Times New Roman" w:cs="Times New Roman"/>
          <w:i/>
          <w:sz w:val="24"/>
          <w:szCs w:val="24"/>
          <w:lang w:val="ru-RU"/>
        </w:rPr>
      </w:pPr>
    </w:p>
    <w:p w:rsidR="00880096" w:rsidRPr="00F71E9B" w:rsidRDefault="003D5472" w:rsidP="00F71E9B">
      <w:pPr>
        <w:spacing w:after="0" w:line="240" w:lineRule="auto"/>
        <w:ind w:firstLine="567"/>
        <w:jc w:val="both"/>
        <w:rPr>
          <w:rFonts w:ascii="Times New Roman" w:hAnsi="Times New Roman" w:cs="Times New Roman"/>
          <w:sz w:val="24"/>
          <w:szCs w:val="24"/>
        </w:rPr>
      </w:pPr>
      <w:r w:rsidRPr="00F71E9B">
        <w:rPr>
          <w:rFonts w:ascii="Times New Roman" w:hAnsi="Times New Roman" w:cs="Times New Roman"/>
          <w:b/>
          <w:sz w:val="24"/>
          <w:szCs w:val="24"/>
        </w:rPr>
        <w:t>Постановка проблеми.</w:t>
      </w:r>
      <w:r w:rsidRPr="00F71E9B">
        <w:rPr>
          <w:rFonts w:ascii="Times New Roman" w:hAnsi="Times New Roman" w:cs="Times New Roman"/>
          <w:sz w:val="24"/>
          <w:szCs w:val="24"/>
        </w:rPr>
        <w:t xml:space="preserve"> </w:t>
      </w:r>
      <w:r w:rsidR="009837AC" w:rsidRPr="00F71E9B">
        <w:rPr>
          <w:rFonts w:ascii="Times New Roman" w:hAnsi="Times New Roman" w:cs="Times New Roman"/>
          <w:sz w:val="24"/>
          <w:szCs w:val="24"/>
        </w:rPr>
        <w:t xml:space="preserve">Модернізація системи освіти в Україні, відповідно до політичних соціально-економічних, культурних трансформацій, світових тенденцій глобалізації та інтеграції, зміни світоглядної парадигми вимагає висококваліфікованого, конкурентоспроможного педагога. У зв’язку з цим зростають вимоги до фахової підготовки майбутніх вихователів закладів дошкільної освіти. </w:t>
      </w:r>
    </w:p>
    <w:p w:rsidR="00D81CBD" w:rsidRPr="00F71E9B" w:rsidRDefault="00D81CBD" w:rsidP="00F71E9B">
      <w:pPr>
        <w:spacing w:after="0" w:line="240" w:lineRule="auto"/>
        <w:ind w:firstLine="567"/>
        <w:jc w:val="both"/>
        <w:rPr>
          <w:rFonts w:ascii="Times New Roman" w:hAnsi="Times New Roman" w:cs="Times New Roman"/>
          <w:sz w:val="24"/>
          <w:szCs w:val="24"/>
        </w:rPr>
      </w:pPr>
      <w:r w:rsidRPr="00F71E9B">
        <w:rPr>
          <w:rFonts w:ascii="Times New Roman" w:hAnsi="Times New Roman" w:cs="Times New Roman"/>
          <w:sz w:val="24"/>
          <w:szCs w:val="24"/>
        </w:rPr>
        <w:t xml:space="preserve">У багатьох сучасних наукових дослідженнях піднімаються питання удосконалення процесу професійної підготовки майбутніх фахівців в умовах вищої школи. </w:t>
      </w:r>
    </w:p>
    <w:p w:rsidR="00A448E7" w:rsidRPr="00F71E9B" w:rsidRDefault="00A448E7" w:rsidP="00F71E9B">
      <w:pPr>
        <w:spacing w:after="0" w:line="240" w:lineRule="auto"/>
        <w:ind w:firstLine="567"/>
        <w:jc w:val="both"/>
        <w:rPr>
          <w:rFonts w:ascii="Times New Roman" w:hAnsi="Times New Roman" w:cs="Times New Roman"/>
          <w:sz w:val="24"/>
          <w:szCs w:val="24"/>
        </w:rPr>
      </w:pPr>
      <w:r w:rsidRPr="00F71E9B">
        <w:rPr>
          <w:rFonts w:ascii="Times New Roman" w:hAnsi="Times New Roman" w:cs="Times New Roman"/>
          <w:sz w:val="24"/>
          <w:szCs w:val="24"/>
        </w:rPr>
        <w:t>За сві</w:t>
      </w:r>
      <w:r w:rsidR="001516D7" w:rsidRPr="00F71E9B">
        <w:rPr>
          <w:rFonts w:ascii="Times New Roman" w:hAnsi="Times New Roman" w:cs="Times New Roman"/>
          <w:sz w:val="24"/>
          <w:szCs w:val="24"/>
        </w:rPr>
        <w:t>дченням сучасних психологів (І.</w:t>
      </w:r>
      <w:proofErr w:type="spellStart"/>
      <w:r w:rsidRPr="00F71E9B">
        <w:rPr>
          <w:rFonts w:ascii="Times New Roman" w:hAnsi="Times New Roman" w:cs="Times New Roman"/>
          <w:sz w:val="24"/>
          <w:szCs w:val="24"/>
        </w:rPr>
        <w:t>Бех</w:t>
      </w:r>
      <w:proofErr w:type="spellEnd"/>
      <w:r w:rsidR="001516D7" w:rsidRPr="00F71E9B">
        <w:rPr>
          <w:rFonts w:ascii="Times New Roman" w:hAnsi="Times New Roman" w:cs="Times New Roman"/>
          <w:sz w:val="24"/>
          <w:szCs w:val="24"/>
        </w:rPr>
        <w:t>, О.</w:t>
      </w:r>
      <w:proofErr w:type="spellStart"/>
      <w:r w:rsidR="001516D7" w:rsidRPr="00F71E9B">
        <w:rPr>
          <w:rFonts w:ascii="Times New Roman" w:hAnsi="Times New Roman" w:cs="Times New Roman"/>
          <w:sz w:val="24"/>
          <w:szCs w:val="24"/>
        </w:rPr>
        <w:t>Кононко</w:t>
      </w:r>
      <w:proofErr w:type="spellEnd"/>
      <w:r w:rsidR="001516D7" w:rsidRPr="00F71E9B">
        <w:rPr>
          <w:rFonts w:ascii="Times New Roman" w:hAnsi="Times New Roman" w:cs="Times New Roman"/>
          <w:sz w:val="24"/>
          <w:szCs w:val="24"/>
        </w:rPr>
        <w:t>, С.</w:t>
      </w:r>
      <w:proofErr w:type="spellStart"/>
      <w:r w:rsidRPr="00F71E9B">
        <w:rPr>
          <w:rFonts w:ascii="Times New Roman" w:hAnsi="Times New Roman" w:cs="Times New Roman"/>
          <w:sz w:val="24"/>
          <w:szCs w:val="24"/>
        </w:rPr>
        <w:t>Ладивір</w:t>
      </w:r>
      <w:proofErr w:type="spellEnd"/>
      <w:r w:rsidRPr="00F71E9B">
        <w:rPr>
          <w:rFonts w:ascii="Times New Roman" w:hAnsi="Times New Roman" w:cs="Times New Roman"/>
          <w:sz w:val="24"/>
          <w:szCs w:val="24"/>
        </w:rPr>
        <w:t>, Т</w:t>
      </w:r>
      <w:r w:rsidR="001516D7" w:rsidRPr="00F71E9B">
        <w:rPr>
          <w:rFonts w:ascii="Times New Roman" w:hAnsi="Times New Roman" w:cs="Times New Roman"/>
          <w:sz w:val="24"/>
          <w:szCs w:val="24"/>
        </w:rPr>
        <w:t>.</w:t>
      </w:r>
      <w:proofErr w:type="spellStart"/>
      <w:r w:rsidRPr="00F71E9B">
        <w:rPr>
          <w:rFonts w:ascii="Times New Roman" w:hAnsi="Times New Roman" w:cs="Times New Roman"/>
          <w:sz w:val="24"/>
          <w:szCs w:val="24"/>
        </w:rPr>
        <w:t>Піроженко</w:t>
      </w:r>
      <w:proofErr w:type="spellEnd"/>
      <w:r w:rsidRPr="00F71E9B">
        <w:rPr>
          <w:rFonts w:ascii="Times New Roman" w:hAnsi="Times New Roman" w:cs="Times New Roman"/>
          <w:sz w:val="24"/>
          <w:szCs w:val="24"/>
        </w:rPr>
        <w:t xml:space="preserve"> та ін</w:t>
      </w:r>
      <w:r w:rsidR="001516D7" w:rsidRPr="00F71E9B">
        <w:rPr>
          <w:rFonts w:ascii="Times New Roman" w:hAnsi="Times New Roman" w:cs="Times New Roman"/>
          <w:sz w:val="24"/>
          <w:szCs w:val="24"/>
        </w:rPr>
        <w:t>ші</w:t>
      </w:r>
      <w:r w:rsidRPr="00F71E9B">
        <w:rPr>
          <w:rFonts w:ascii="Times New Roman" w:hAnsi="Times New Roman" w:cs="Times New Roman"/>
          <w:sz w:val="24"/>
          <w:szCs w:val="24"/>
        </w:rPr>
        <w:t xml:space="preserve">) відбулися суттєві зміни у особистості </w:t>
      </w:r>
      <w:r w:rsidR="00393BA5" w:rsidRPr="00F71E9B">
        <w:rPr>
          <w:rFonts w:ascii="Times New Roman" w:hAnsi="Times New Roman" w:cs="Times New Roman"/>
          <w:sz w:val="24"/>
          <w:szCs w:val="24"/>
        </w:rPr>
        <w:t>сучасної</w:t>
      </w:r>
      <w:r w:rsidRPr="00F71E9B">
        <w:rPr>
          <w:rFonts w:ascii="Times New Roman" w:hAnsi="Times New Roman" w:cs="Times New Roman"/>
          <w:sz w:val="24"/>
          <w:szCs w:val="24"/>
        </w:rPr>
        <w:t xml:space="preserve"> дитини-дошкільника. Сучасні діти не схожі на дітей середини ХХ століття: розширився діапазон відмінностей дітей у мисленні, мовленні, процесах запам’ятовування і переробки інформації. Все це вимагає від вихователів-практиків вміння знаходити нові шляхи щодо стимулювання розвитку дошкільників, індивідуалізації та диференціації </w:t>
      </w:r>
      <w:proofErr w:type="spellStart"/>
      <w:r w:rsidR="00F32AF0" w:rsidRPr="00F71E9B">
        <w:rPr>
          <w:rFonts w:ascii="Times New Roman" w:hAnsi="Times New Roman" w:cs="Times New Roman"/>
          <w:sz w:val="24"/>
          <w:szCs w:val="24"/>
        </w:rPr>
        <w:t>освітньо</w:t>
      </w:r>
      <w:r w:rsidRPr="00F71E9B">
        <w:rPr>
          <w:rFonts w:ascii="Times New Roman" w:hAnsi="Times New Roman" w:cs="Times New Roman"/>
          <w:sz w:val="24"/>
          <w:szCs w:val="24"/>
        </w:rPr>
        <w:t>-виховного</w:t>
      </w:r>
      <w:proofErr w:type="spellEnd"/>
      <w:r w:rsidRPr="00F71E9B">
        <w:rPr>
          <w:rFonts w:ascii="Times New Roman" w:hAnsi="Times New Roman" w:cs="Times New Roman"/>
          <w:sz w:val="24"/>
          <w:szCs w:val="24"/>
        </w:rPr>
        <w:t xml:space="preserve"> процесу, тобто бути професійно компетентними.</w:t>
      </w:r>
    </w:p>
    <w:p w:rsidR="00EE1B98" w:rsidRPr="00F71E9B" w:rsidRDefault="003D5472" w:rsidP="00F71E9B">
      <w:pPr>
        <w:spacing w:after="0" w:line="240" w:lineRule="auto"/>
        <w:ind w:firstLine="567"/>
        <w:jc w:val="both"/>
        <w:rPr>
          <w:rFonts w:ascii="Times New Roman" w:hAnsi="Times New Roman" w:cs="Times New Roman"/>
          <w:sz w:val="24"/>
          <w:szCs w:val="24"/>
        </w:rPr>
      </w:pPr>
      <w:r w:rsidRPr="00F71E9B">
        <w:rPr>
          <w:rFonts w:ascii="Times New Roman" w:hAnsi="Times New Roman" w:cs="Times New Roman"/>
          <w:b/>
          <w:sz w:val="24"/>
          <w:szCs w:val="24"/>
        </w:rPr>
        <w:t>Аналіз останніх досліджень і публікацій.</w:t>
      </w:r>
      <w:r w:rsidRPr="00F71E9B">
        <w:rPr>
          <w:rFonts w:ascii="Times New Roman" w:hAnsi="Times New Roman" w:cs="Times New Roman"/>
          <w:sz w:val="24"/>
          <w:szCs w:val="24"/>
        </w:rPr>
        <w:t xml:space="preserve"> </w:t>
      </w:r>
      <w:r w:rsidR="00EE1B98" w:rsidRPr="00F71E9B">
        <w:rPr>
          <w:rFonts w:ascii="Times New Roman" w:hAnsi="Times New Roman" w:cs="Times New Roman"/>
          <w:sz w:val="24"/>
          <w:szCs w:val="24"/>
        </w:rPr>
        <w:t>Головними завданнями у Національній доктрині розвитку освіти в Україні у ХХІ столітті є розвиток творчих здібностей і навичок самостійного наукового пізнання, самоосвіти і самореалізації особистості, підготовка кваліфікованих кадрів, здатних до професійного розвитку, освоєння та впровадження інформаційних технологій, конкурентоспроможних фахівців [</w:t>
      </w:r>
      <w:r w:rsidR="009549F2" w:rsidRPr="009549F2">
        <w:rPr>
          <w:rFonts w:ascii="Times New Roman" w:hAnsi="Times New Roman" w:cs="Times New Roman"/>
          <w:sz w:val="24"/>
          <w:szCs w:val="24"/>
        </w:rPr>
        <w:t>1</w:t>
      </w:r>
      <w:r w:rsidR="00EE1B98" w:rsidRPr="00F71E9B">
        <w:rPr>
          <w:rFonts w:ascii="Times New Roman" w:hAnsi="Times New Roman" w:cs="Times New Roman"/>
          <w:sz w:val="24"/>
          <w:szCs w:val="24"/>
        </w:rPr>
        <w:t>].</w:t>
      </w:r>
    </w:p>
    <w:p w:rsidR="00F92AAC" w:rsidRPr="00F71E9B" w:rsidRDefault="00F92AAC" w:rsidP="00F71E9B">
      <w:pPr>
        <w:spacing w:after="0" w:line="240" w:lineRule="auto"/>
        <w:ind w:firstLine="567"/>
        <w:jc w:val="both"/>
        <w:rPr>
          <w:rFonts w:ascii="Times New Roman" w:hAnsi="Times New Roman" w:cs="Times New Roman"/>
          <w:color w:val="000000" w:themeColor="text1"/>
          <w:sz w:val="24"/>
          <w:szCs w:val="24"/>
        </w:rPr>
      </w:pPr>
      <w:r w:rsidRPr="00F71E9B">
        <w:rPr>
          <w:rFonts w:ascii="Times New Roman" w:hAnsi="Times New Roman" w:cs="Times New Roman"/>
          <w:color w:val="000000" w:themeColor="text1"/>
          <w:sz w:val="24"/>
          <w:szCs w:val="24"/>
        </w:rPr>
        <w:t>Сьогодні, ми є свідками переходу від навчання за зразком до особисто-орієнтованого навчання, яке забезпечує саморегуляцію і самореалізацію людини, важлива роль зосереджена на особистості педагога, його ерудиції, професійній компетентності, без яких неможливе навчання і виховання в нових умовах.</w:t>
      </w:r>
    </w:p>
    <w:p w:rsidR="003C3E8F" w:rsidRPr="009E1F58" w:rsidRDefault="003C3E8F" w:rsidP="00F71E9B">
      <w:pPr>
        <w:spacing w:after="0" w:line="240" w:lineRule="auto"/>
        <w:ind w:firstLine="567"/>
        <w:jc w:val="both"/>
        <w:rPr>
          <w:rFonts w:ascii="Times New Roman" w:hAnsi="Times New Roman" w:cs="Times New Roman"/>
          <w:color w:val="000000" w:themeColor="text1"/>
          <w:sz w:val="24"/>
          <w:szCs w:val="24"/>
        </w:rPr>
      </w:pPr>
      <w:r w:rsidRPr="00F71E9B">
        <w:rPr>
          <w:rFonts w:ascii="Times New Roman" w:hAnsi="Times New Roman" w:cs="Times New Roman"/>
          <w:color w:val="000000" w:themeColor="text1"/>
          <w:sz w:val="24"/>
          <w:szCs w:val="24"/>
        </w:rPr>
        <w:lastRenderedPageBreak/>
        <w:t>Надзвичайно значними у контексті вирішення проблеми ефективної фахової підготовки п</w:t>
      </w:r>
      <w:r w:rsidR="00D34810" w:rsidRPr="00F71E9B">
        <w:rPr>
          <w:rFonts w:ascii="Times New Roman" w:hAnsi="Times New Roman" w:cs="Times New Roman"/>
          <w:color w:val="000000" w:themeColor="text1"/>
          <w:sz w:val="24"/>
          <w:szCs w:val="24"/>
        </w:rPr>
        <w:t>едагогів-вихователів є праці Г.</w:t>
      </w:r>
      <w:proofErr w:type="spellStart"/>
      <w:r w:rsidRPr="00F71E9B">
        <w:rPr>
          <w:rFonts w:ascii="Times New Roman" w:hAnsi="Times New Roman" w:cs="Times New Roman"/>
          <w:color w:val="000000" w:themeColor="text1"/>
          <w:sz w:val="24"/>
          <w:szCs w:val="24"/>
        </w:rPr>
        <w:t>Бє</w:t>
      </w:r>
      <w:r w:rsidR="00D34810" w:rsidRPr="00F71E9B">
        <w:rPr>
          <w:rFonts w:ascii="Times New Roman" w:hAnsi="Times New Roman" w:cs="Times New Roman"/>
          <w:color w:val="000000" w:themeColor="text1"/>
          <w:sz w:val="24"/>
          <w:szCs w:val="24"/>
        </w:rPr>
        <w:t>лєнької</w:t>
      </w:r>
      <w:proofErr w:type="spellEnd"/>
      <w:r w:rsidR="00D34810" w:rsidRPr="00F71E9B">
        <w:rPr>
          <w:rFonts w:ascii="Times New Roman" w:hAnsi="Times New Roman" w:cs="Times New Roman"/>
          <w:color w:val="000000" w:themeColor="text1"/>
          <w:sz w:val="24"/>
          <w:szCs w:val="24"/>
        </w:rPr>
        <w:t>, І.</w:t>
      </w:r>
      <w:proofErr w:type="spellStart"/>
      <w:r w:rsidR="00D34810" w:rsidRPr="00F71E9B">
        <w:rPr>
          <w:rFonts w:ascii="Times New Roman" w:hAnsi="Times New Roman" w:cs="Times New Roman"/>
          <w:color w:val="000000" w:themeColor="text1"/>
          <w:sz w:val="24"/>
          <w:szCs w:val="24"/>
        </w:rPr>
        <w:t>Дичківської</w:t>
      </w:r>
      <w:proofErr w:type="spellEnd"/>
      <w:r w:rsidR="00D34810" w:rsidRPr="00F71E9B">
        <w:rPr>
          <w:rFonts w:ascii="Times New Roman" w:hAnsi="Times New Roman" w:cs="Times New Roman"/>
          <w:color w:val="000000" w:themeColor="text1"/>
          <w:sz w:val="24"/>
          <w:szCs w:val="24"/>
        </w:rPr>
        <w:t>, О.</w:t>
      </w:r>
      <w:proofErr w:type="spellStart"/>
      <w:r w:rsidR="00D34810" w:rsidRPr="00F71E9B">
        <w:rPr>
          <w:rFonts w:ascii="Times New Roman" w:hAnsi="Times New Roman" w:cs="Times New Roman"/>
          <w:color w:val="000000" w:themeColor="text1"/>
          <w:sz w:val="24"/>
          <w:szCs w:val="24"/>
        </w:rPr>
        <w:t>Кононко</w:t>
      </w:r>
      <w:proofErr w:type="spellEnd"/>
      <w:r w:rsidR="00D34810" w:rsidRPr="00F71E9B">
        <w:rPr>
          <w:rFonts w:ascii="Times New Roman" w:hAnsi="Times New Roman" w:cs="Times New Roman"/>
          <w:color w:val="000000" w:themeColor="text1"/>
          <w:sz w:val="24"/>
          <w:szCs w:val="24"/>
        </w:rPr>
        <w:t>, О.Левицької , Т.</w:t>
      </w:r>
      <w:proofErr w:type="spellStart"/>
      <w:r w:rsidR="00D34810" w:rsidRPr="00F71E9B">
        <w:rPr>
          <w:rFonts w:ascii="Times New Roman" w:hAnsi="Times New Roman" w:cs="Times New Roman"/>
          <w:color w:val="000000" w:themeColor="text1"/>
          <w:sz w:val="24"/>
          <w:szCs w:val="24"/>
        </w:rPr>
        <w:t>Поніманської</w:t>
      </w:r>
      <w:proofErr w:type="spellEnd"/>
      <w:r w:rsidR="00D34810" w:rsidRPr="00F71E9B">
        <w:rPr>
          <w:rFonts w:ascii="Times New Roman" w:hAnsi="Times New Roman" w:cs="Times New Roman"/>
          <w:color w:val="000000" w:themeColor="text1"/>
          <w:sz w:val="24"/>
          <w:szCs w:val="24"/>
        </w:rPr>
        <w:t>, О.Курка, Л.Загородньої, І.Корякіної, Н.Гордій, С.</w:t>
      </w:r>
      <w:proofErr w:type="spellStart"/>
      <w:r w:rsidR="00D34810" w:rsidRPr="00F71E9B">
        <w:rPr>
          <w:rFonts w:ascii="Times New Roman" w:hAnsi="Times New Roman" w:cs="Times New Roman"/>
          <w:color w:val="000000" w:themeColor="text1"/>
          <w:sz w:val="24"/>
          <w:szCs w:val="24"/>
        </w:rPr>
        <w:t>Тітаренко</w:t>
      </w:r>
      <w:proofErr w:type="spellEnd"/>
      <w:r w:rsidR="00D34810" w:rsidRPr="00F71E9B">
        <w:rPr>
          <w:rFonts w:ascii="Times New Roman" w:hAnsi="Times New Roman" w:cs="Times New Roman"/>
          <w:color w:val="000000" w:themeColor="text1"/>
          <w:sz w:val="24"/>
          <w:szCs w:val="24"/>
        </w:rPr>
        <w:t>, О.Шовкопляс, І.</w:t>
      </w:r>
      <w:r w:rsidRPr="00F71E9B">
        <w:rPr>
          <w:rFonts w:ascii="Times New Roman" w:hAnsi="Times New Roman" w:cs="Times New Roman"/>
          <w:color w:val="000000" w:themeColor="text1"/>
          <w:sz w:val="24"/>
          <w:szCs w:val="24"/>
        </w:rPr>
        <w:t>Савченко та інших.</w:t>
      </w:r>
    </w:p>
    <w:p w:rsidR="009B5814" w:rsidRPr="009B5814" w:rsidRDefault="009B5814" w:rsidP="009B5814">
      <w:pPr>
        <w:spacing w:after="0" w:line="240" w:lineRule="auto"/>
        <w:ind w:firstLine="567"/>
        <w:jc w:val="both"/>
        <w:rPr>
          <w:rFonts w:ascii="Times New Roman" w:hAnsi="Times New Roman" w:cs="Times New Roman"/>
          <w:color w:val="000000" w:themeColor="text1"/>
          <w:sz w:val="24"/>
          <w:szCs w:val="24"/>
          <w:lang w:val="ru-RU"/>
        </w:rPr>
      </w:pPr>
      <w:proofErr w:type="spellStart"/>
      <w:r w:rsidRPr="009B5814">
        <w:rPr>
          <w:rFonts w:ascii="Times New Roman" w:hAnsi="Times New Roman" w:cs="Times New Roman"/>
          <w:color w:val="000000" w:themeColor="text1"/>
          <w:sz w:val="24"/>
          <w:szCs w:val="24"/>
          <w:lang w:val="ru-RU"/>
        </w:rPr>
        <w:t>Оновлення</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соціальних</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процесів</w:t>
      </w:r>
      <w:proofErr w:type="spellEnd"/>
      <w:r w:rsidRPr="009B5814">
        <w:rPr>
          <w:rFonts w:ascii="Times New Roman" w:hAnsi="Times New Roman" w:cs="Times New Roman"/>
          <w:color w:val="000000" w:themeColor="text1"/>
          <w:sz w:val="24"/>
          <w:szCs w:val="24"/>
          <w:lang w:val="ru-RU"/>
        </w:rPr>
        <w:t xml:space="preserve"> </w:t>
      </w:r>
      <w:proofErr w:type="gramStart"/>
      <w:r w:rsidRPr="009B5814">
        <w:rPr>
          <w:rFonts w:ascii="Times New Roman" w:hAnsi="Times New Roman" w:cs="Times New Roman"/>
          <w:color w:val="000000" w:themeColor="text1"/>
          <w:sz w:val="24"/>
          <w:szCs w:val="24"/>
          <w:lang w:val="ru-RU"/>
        </w:rPr>
        <w:t>в</w:t>
      </w:r>
      <w:proofErr w:type="gram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Україні</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викликало</w:t>
      </w:r>
      <w:proofErr w:type="spellEnd"/>
      <w:r w:rsidRPr="009B5814">
        <w:rPr>
          <w:rFonts w:ascii="Times New Roman" w:hAnsi="Times New Roman" w:cs="Times New Roman"/>
          <w:color w:val="000000" w:themeColor="text1"/>
          <w:sz w:val="24"/>
          <w:szCs w:val="24"/>
          <w:lang w:val="ru-RU"/>
        </w:rPr>
        <w:t xml:space="preserve"> потребу у </w:t>
      </w:r>
      <w:proofErr w:type="spellStart"/>
      <w:r w:rsidRPr="009B5814">
        <w:rPr>
          <w:rFonts w:ascii="Times New Roman" w:hAnsi="Times New Roman" w:cs="Times New Roman"/>
          <w:color w:val="000000" w:themeColor="text1"/>
          <w:sz w:val="24"/>
          <w:szCs w:val="24"/>
          <w:lang w:val="ru-RU"/>
        </w:rPr>
        <w:t>перегляді</w:t>
      </w:r>
      <w:proofErr w:type="spellEnd"/>
      <w:r w:rsidRPr="009B5814">
        <w:rPr>
          <w:rFonts w:ascii="Times New Roman" w:hAnsi="Times New Roman" w:cs="Times New Roman"/>
          <w:color w:val="000000" w:themeColor="text1"/>
          <w:sz w:val="24"/>
          <w:szCs w:val="24"/>
          <w:lang w:val="ru-RU"/>
        </w:rPr>
        <w:t xml:space="preserve"> стану </w:t>
      </w:r>
      <w:proofErr w:type="spellStart"/>
      <w:r w:rsidRPr="009B5814">
        <w:rPr>
          <w:rFonts w:ascii="Times New Roman" w:hAnsi="Times New Roman" w:cs="Times New Roman"/>
          <w:color w:val="000000" w:themeColor="text1"/>
          <w:sz w:val="24"/>
          <w:szCs w:val="24"/>
          <w:lang w:val="ru-RU"/>
        </w:rPr>
        <w:t>існуючої</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системи</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професійної</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підготовки</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вихователя</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Неоднозначне</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ставлення</w:t>
      </w:r>
      <w:proofErr w:type="spellEnd"/>
      <w:r w:rsidRPr="009B5814">
        <w:rPr>
          <w:rFonts w:ascii="Times New Roman" w:hAnsi="Times New Roman" w:cs="Times New Roman"/>
          <w:color w:val="000000" w:themeColor="text1"/>
          <w:sz w:val="24"/>
          <w:szCs w:val="24"/>
          <w:lang w:val="ru-RU"/>
        </w:rPr>
        <w:t xml:space="preserve"> до проблем </w:t>
      </w:r>
      <w:proofErr w:type="spellStart"/>
      <w:r w:rsidRPr="009B5814">
        <w:rPr>
          <w:rFonts w:ascii="Times New Roman" w:hAnsi="Times New Roman" w:cs="Times New Roman"/>
          <w:color w:val="000000" w:themeColor="text1"/>
          <w:sz w:val="24"/>
          <w:szCs w:val="24"/>
          <w:lang w:val="ru-RU"/>
        </w:rPr>
        <w:t>виховання</w:t>
      </w:r>
      <w:proofErr w:type="spellEnd"/>
      <w:r w:rsidRPr="009B5814">
        <w:rPr>
          <w:rFonts w:ascii="Times New Roman" w:hAnsi="Times New Roman" w:cs="Times New Roman"/>
          <w:color w:val="000000" w:themeColor="text1"/>
          <w:sz w:val="24"/>
          <w:szCs w:val="24"/>
          <w:lang w:val="ru-RU"/>
        </w:rPr>
        <w:t xml:space="preserve"> негативно </w:t>
      </w:r>
      <w:proofErr w:type="spellStart"/>
      <w:r w:rsidRPr="009B5814">
        <w:rPr>
          <w:rFonts w:ascii="Times New Roman" w:hAnsi="Times New Roman" w:cs="Times New Roman"/>
          <w:color w:val="000000" w:themeColor="text1"/>
          <w:sz w:val="24"/>
          <w:szCs w:val="24"/>
          <w:lang w:val="ru-RU"/>
        </w:rPr>
        <w:t>позначається</w:t>
      </w:r>
      <w:proofErr w:type="spellEnd"/>
      <w:r w:rsidRPr="009B5814">
        <w:rPr>
          <w:rFonts w:ascii="Times New Roman" w:hAnsi="Times New Roman" w:cs="Times New Roman"/>
          <w:color w:val="000000" w:themeColor="text1"/>
          <w:sz w:val="24"/>
          <w:szCs w:val="24"/>
          <w:lang w:val="ru-RU"/>
        </w:rPr>
        <w:t xml:space="preserve"> на </w:t>
      </w:r>
      <w:proofErr w:type="spellStart"/>
      <w:r w:rsidRPr="009B5814">
        <w:rPr>
          <w:rFonts w:ascii="Times New Roman" w:hAnsi="Times New Roman" w:cs="Times New Roman"/>
          <w:color w:val="000000" w:themeColor="text1"/>
          <w:sz w:val="24"/>
          <w:szCs w:val="24"/>
          <w:lang w:val="ru-RU"/>
        </w:rPr>
        <w:t>процесі</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професійної</w:t>
      </w:r>
      <w:proofErr w:type="spellEnd"/>
      <w:r w:rsidRPr="009B5814">
        <w:rPr>
          <w:rFonts w:ascii="Times New Roman" w:hAnsi="Times New Roman" w:cs="Times New Roman"/>
          <w:color w:val="000000" w:themeColor="text1"/>
          <w:sz w:val="24"/>
          <w:szCs w:val="24"/>
          <w:lang w:val="ru-RU"/>
        </w:rPr>
        <w:t xml:space="preserve"> </w:t>
      </w:r>
      <w:proofErr w:type="spellStart"/>
      <w:proofErr w:type="gramStart"/>
      <w:r w:rsidRPr="009B5814">
        <w:rPr>
          <w:rFonts w:ascii="Times New Roman" w:hAnsi="Times New Roman" w:cs="Times New Roman"/>
          <w:color w:val="000000" w:themeColor="text1"/>
          <w:sz w:val="24"/>
          <w:szCs w:val="24"/>
          <w:lang w:val="ru-RU"/>
        </w:rPr>
        <w:t>п</w:t>
      </w:r>
      <w:proofErr w:type="gramEnd"/>
      <w:r w:rsidRPr="009B5814">
        <w:rPr>
          <w:rFonts w:ascii="Times New Roman" w:hAnsi="Times New Roman" w:cs="Times New Roman"/>
          <w:color w:val="000000" w:themeColor="text1"/>
          <w:sz w:val="24"/>
          <w:szCs w:val="24"/>
          <w:lang w:val="ru-RU"/>
        </w:rPr>
        <w:t>ідготовки</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майбутнього</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вихователя</w:t>
      </w:r>
      <w:proofErr w:type="spellEnd"/>
      <w:r w:rsidRPr="009B5814">
        <w:rPr>
          <w:rFonts w:ascii="Times New Roman" w:hAnsi="Times New Roman" w:cs="Times New Roman"/>
          <w:color w:val="000000" w:themeColor="text1"/>
          <w:sz w:val="24"/>
          <w:szCs w:val="24"/>
          <w:lang w:val="ru-RU"/>
        </w:rPr>
        <w:t xml:space="preserve">, в </w:t>
      </w:r>
      <w:proofErr w:type="spellStart"/>
      <w:r w:rsidRPr="009B5814">
        <w:rPr>
          <w:rFonts w:ascii="Times New Roman" w:hAnsi="Times New Roman" w:cs="Times New Roman"/>
          <w:color w:val="000000" w:themeColor="text1"/>
          <w:sz w:val="24"/>
          <w:szCs w:val="24"/>
          <w:lang w:val="ru-RU"/>
        </w:rPr>
        <w:t>якій</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продовжує</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домінувати</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тенденція</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першорядності</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фахових</w:t>
      </w:r>
      <w:proofErr w:type="spellEnd"/>
      <w:r w:rsidRPr="009B5814">
        <w:rPr>
          <w:rFonts w:ascii="Times New Roman" w:hAnsi="Times New Roman" w:cs="Times New Roman"/>
          <w:color w:val="000000" w:themeColor="text1"/>
          <w:sz w:val="24"/>
          <w:szCs w:val="24"/>
          <w:lang w:val="ru-RU"/>
        </w:rPr>
        <w:t xml:space="preserve"> і </w:t>
      </w:r>
      <w:proofErr w:type="spellStart"/>
      <w:r w:rsidRPr="009B5814">
        <w:rPr>
          <w:rFonts w:ascii="Times New Roman" w:hAnsi="Times New Roman" w:cs="Times New Roman"/>
          <w:color w:val="000000" w:themeColor="text1"/>
          <w:sz w:val="24"/>
          <w:szCs w:val="24"/>
          <w:lang w:val="ru-RU"/>
        </w:rPr>
        <w:t>другорядності</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педагогічних</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дисциплін</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хоча</w:t>
      </w:r>
      <w:proofErr w:type="spellEnd"/>
      <w:r w:rsidRPr="009B5814">
        <w:rPr>
          <w:rFonts w:ascii="Times New Roman" w:hAnsi="Times New Roman" w:cs="Times New Roman"/>
          <w:color w:val="000000" w:themeColor="text1"/>
          <w:sz w:val="24"/>
          <w:szCs w:val="24"/>
          <w:lang w:val="ru-RU"/>
        </w:rPr>
        <w:t xml:space="preserve"> на словах </w:t>
      </w:r>
      <w:proofErr w:type="spellStart"/>
      <w:r w:rsidRPr="009B5814">
        <w:rPr>
          <w:rFonts w:ascii="Times New Roman" w:hAnsi="Times New Roman" w:cs="Times New Roman"/>
          <w:color w:val="000000" w:themeColor="text1"/>
          <w:sz w:val="24"/>
          <w:szCs w:val="24"/>
          <w:lang w:val="ru-RU"/>
        </w:rPr>
        <w:t>проголошується</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протилежне</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Отже</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відзначимо</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основні</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принципові</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протиріччя</w:t>
      </w:r>
      <w:proofErr w:type="spellEnd"/>
      <w:r w:rsidRPr="009B5814">
        <w:rPr>
          <w:rFonts w:ascii="Times New Roman" w:hAnsi="Times New Roman" w:cs="Times New Roman"/>
          <w:color w:val="000000" w:themeColor="text1"/>
          <w:sz w:val="24"/>
          <w:szCs w:val="24"/>
          <w:lang w:val="ru-RU"/>
        </w:rPr>
        <w:t xml:space="preserve"> у </w:t>
      </w:r>
      <w:proofErr w:type="spellStart"/>
      <w:r w:rsidRPr="009B5814">
        <w:rPr>
          <w:rFonts w:ascii="Times New Roman" w:hAnsi="Times New Roman" w:cs="Times New Roman"/>
          <w:color w:val="000000" w:themeColor="text1"/>
          <w:sz w:val="24"/>
          <w:szCs w:val="24"/>
          <w:lang w:val="ru-RU"/>
        </w:rPr>
        <w:t>процесі</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фахової</w:t>
      </w:r>
      <w:proofErr w:type="spellEnd"/>
      <w:r w:rsidRPr="009B5814">
        <w:rPr>
          <w:rFonts w:ascii="Times New Roman" w:hAnsi="Times New Roman" w:cs="Times New Roman"/>
          <w:color w:val="000000" w:themeColor="text1"/>
          <w:sz w:val="24"/>
          <w:szCs w:val="24"/>
          <w:lang w:val="ru-RU"/>
        </w:rPr>
        <w:t xml:space="preserve"> </w:t>
      </w:r>
      <w:proofErr w:type="spellStart"/>
      <w:proofErr w:type="gramStart"/>
      <w:r w:rsidRPr="009B5814">
        <w:rPr>
          <w:rFonts w:ascii="Times New Roman" w:hAnsi="Times New Roman" w:cs="Times New Roman"/>
          <w:color w:val="000000" w:themeColor="text1"/>
          <w:sz w:val="24"/>
          <w:szCs w:val="24"/>
          <w:lang w:val="ru-RU"/>
        </w:rPr>
        <w:t>п</w:t>
      </w:r>
      <w:proofErr w:type="gramEnd"/>
      <w:r w:rsidRPr="009B5814">
        <w:rPr>
          <w:rFonts w:ascii="Times New Roman" w:hAnsi="Times New Roman" w:cs="Times New Roman"/>
          <w:color w:val="000000" w:themeColor="text1"/>
          <w:sz w:val="24"/>
          <w:szCs w:val="24"/>
          <w:lang w:val="ru-RU"/>
        </w:rPr>
        <w:t>ідготовки</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вихователя</w:t>
      </w:r>
      <w:proofErr w:type="spellEnd"/>
      <w:r w:rsidRPr="009B5814">
        <w:rPr>
          <w:rFonts w:ascii="Times New Roman" w:hAnsi="Times New Roman" w:cs="Times New Roman"/>
          <w:color w:val="000000" w:themeColor="text1"/>
          <w:sz w:val="24"/>
          <w:szCs w:val="24"/>
          <w:lang w:val="ru-RU"/>
        </w:rPr>
        <w:t>:</w:t>
      </w:r>
    </w:p>
    <w:p w:rsidR="009B5814" w:rsidRPr="009B5814" w:rsidRDefault="009B5814" w:rsidP="009B5814">
      <w:pPr>
        <w:spacing w:after="0" w:line="240" w:lineRule="auto"/>
        <w:ind w:firstLine="567"/>
        <w:jc w:val="both"/>
        <w:rPr>
          <w:rFonts w:ascii="Times New Roman" w:hAnsi="Times New Roman" w:cs="Times New Roman"/>
          <w:color w:val="000000" w:themeColor="text1"/>
          <w:sz w:val="24"/>
          <w:szCs w:val="24"/>
          <w:lang w:val="ru-RU"/>
        </w:rPr>
      </w:pPr>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між</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об’єктивними</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вимогами</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суспільства</w:t>
      </w:r>
      <w:proofErr w:type="spellEnd"/>
      <w:r w:rsidRPr="009B5814">
        <w:rPr>
          <w:rFonts w:ascii="Times New Roman" w:hAnsi="Times New Roman" w:cs="Times New Roman"/>
          <w:color w:val="000000" w:themeColor="text1"/>
          <w:sz w:val="24"/>
          <w:szCs w:val="24"/>
          <w:lang w:val="ru-RU"/>
        </w:rPr>
        <w:t xml:space="preserve"> і </w:t>
      </w:r>
      <w:proofErr w:type="spellStart"/>
      <w:r w:rsidRPr="009B5814">
        <w:rPr>
          <w:rFonts w:ascii="Times New Roman" w:hAnsi="Times New Roman" w:cs="Times New Roman"/>
          <w:color w:val="000000" w:themeColor="text1"/>
          <w:sz w:val="24"/>
          <w:szCs w:val="24"/>
          <w:lang w:val="ru-RU"/>
        </w:rPr>
        <w:t>суб’єктивними</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утрудненнями</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стереотипним</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мисленням</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традиційними</w:t>
      </w:r>
      <w:proofErr w:type="spellEnd"/>
      <w:r w:rsidRPr="009B5814">
        <w:rPr>
          <w:rFonts w:ascii="Times New Roman" w:hAnsi="Times New Roman" w:cs="Times New Roman"/>
          <w:color w:val="000000" w:themeColor="text1"/>
          <w:sz w:val="24"/>
          <w:szCs w:val="24"/>
          <w:lang w:val="ru-RU"/>
        </w:rPr>
        <w:t xml:space="preserve"> </w:t>
      </w:r>
      <w:proofErr w:type="spellStart"/>
      <w:proofErr w:type="gramStart"/>
      <w:r w:rsidRPr="009B5814">
        <w:rPr>
          <w:rFonts w:ascii="Times New Roman" w:hAnsi="Times New Roman" w:cs="Times New Roman"/>
          <w:color w:val="000000" w:themeColor="text1"/>
          <w:sz w:val="24"/>
          <w:szCs w:val="24"/>
          <w:lang w:val="ru-RU"/>
        </w:rPr>
        <w:t>п</w:t>
      </w:r>
      <w:proofErr w:type="gramEnd"/>
      <w:r w:rsidRPr="009B5814">
        <w:rPr>
          <w:rFonts w:ascii="Times New Roman" w:hAnsi="Times New Roman" w:cs="Times New Roman"/>
          <w:color w:val="000000" w:themeColor="text1"/>
          <w:sz w:val="24"/>
          <w:szCs w:val="24"/>
          <w:lang w:val="ru-RU"/>
        </w:rPr>
        <w:t>ідходами</w:t>
      </w:r>
      <w:proofErr w:type="spellEnd"/>
      <w:r w:rsidRPr="009B5814">
        <w:rPr>
          <w:rFonts w:ascii="Times New Roman" w:hAnsi="Times New Roman" w:cs="Times New Roman"/>
          <w:color w:val="000000" w:themeColor="text1"/>
          <w:sz w:val="24"/>
          <w:szCs w:val="24"/>
          <w:lang w:val="ru-RU"/>
        </w:rPr>
        <w:t>;</w:t>
      </w:r>
    </w:p>
    <w:p w:rsidR="009B5814" w:rsidRPr="009B5814" w:rsidRDefault="009B5814" w:rsidP="009B5814">
      <w:pPr>
        <w:spacing w:after="0" w:line="240" w:lineRule="auto"/>
        <w:ind w:firstLine="567"/>
        <w:jc w:val="both"/>
        <w:rPr>
          <w:rFonts w:ascii="Times New Roman" w:hAnsi="Times New Roman" w:cs="Times New Roman"/>
          <w:color w:val="000000" w:themeColor="text1"/>
          <w:sz w:val="24"/>
          <w:szCs w:val="24"/>
          <w:lang w:val="ru-RU"/>
        </w:rPr>
      </w:pPr>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між</w:t>
      </w:r>
      <w:proofErr w:type="spellEnd"/>
      <w:r w:rsidRPr="009B5814">
        <w:rPr>
          <w:rFonts w:ascii="Times New Roman" w:hAnsi="Times New Roman" w:cs="Times New Roman"/>
          <w:color w:val="000000" w:themeColor="text1"/>
          <w:sz w:val="24"/>
          <w:szCs w:val="24"/>
          <w:lang w:val="ru-RU"/>
        </w:rPr>
        <w:t xml:space="preserve"> типовою системою </w:t>
      </w:r>
      <w:proofErr w:type="spellStart"/>
      <w:proofErr w:type="gramStart"/>
      <w:r w:rsidRPr="009B5814">
        <w:rPr>
          <w:rFonts w:ascii="Times New Roman" w:hAnsi="Times New Roman" w:cs="Times New Roman"/>
          <w:color w:val="000000" w:themeColor="text1"/>
          <w:sz w:val="24"/>
          <w:szCs w:val="24"/>
          <w:lang w:val="ru-RU"/>
        </w:rPr>
        <w:t>п</w:t>
      </w:r>
      <w:proofErr w:type="gramEnd"/>
      <w:r w:rsidRPr="009B5814">
        <w:rPr>
          <w:rFonts w:ascii="Times New Roman" w:hAnsi="Times New Roman" w:cs="Times New Roman"/>
          <w:color w:val="000000" w:themeColor="text1"/>
          <w:sz w:val="24"/>
          <w:szCs w:val="24"/>
          <w:lang w:val="ru-RU"/>
        </w:rPr>
        <w:t>ідготовки</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вихователя</w:t>
      </w:r>
      <w:proofErr w:type="spellEnd"/>
      <w:r w:rsidRPr="009B5814">
        <w:rPr>
          <w:rFonts w:ascii="Times New Roman" w:hAnsi="Times New Roman" w:cs="Times New Roman"/>
          <w:color w:val="000000" w:themeColor="text1"/>
          <w:sz w:val="24"/>
          <w:szCs w:val="24"/>
          <w:lang w:val="ru-RU"/>
        </w:rPr>
        <w:t xml:space="preserve"> та </w:t>
      </w:r>
      <w:proofErr w:type="spellStart"/>
      <w:r w:rsidRPr="009B5814">
        <w:rPr>
          <w:rFonts w:ascii="Times New Roman" w:hAnsi="Times New Roman" w:cs="Times New Roman"/>
          <w:color w:val="000000" w:themeColor="text1"/>
          <w:sz w:val="24"/>
          <w:szCs w:val="24"/>
          <w:lang w:val="ru-RU"/>
        </w:rPr>
        <w:t>індивідуально-творчим</w:t>
      </w:r>
      <w:proofErr w:type="spellEnd"/>
      <w:r w:rsidRPr="009B5814">
        <w:rPr>
          <w:rFonts w:ascii="Times New Roman" w:hAnsi="Times New Roman" w:cs="Times New Roman"/>
          <w:color w:val="000000" w:themeColor="text1"/>
          <w:sz w:val="24"/>
          <w:szCs w:val="24"/>
          <w:lang w:val="ru-RU"/>
        </w:rPr>
        <w:t xml:space="preserve"> характером </w:t>
      </w:r>
      <w:proofErr w:type="spellStart"/>
      <w:r w:rsidRPr="009B5814">
        <w:rPr>
          <w:rFonts w:ascii="Times New Roman" w:hAnsi="Times New Roman" w:cs="Times New Roman"/>
          <w:color w:val="000000" w:themeColor="text1"/>
          <w:sz w:val="24"/>
          <w:szCs w:val="24"/>
          <w:lang w:val="ru-RU"/>
        </w:rPr>
        <w:t>виховної</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діяльності</w:t>
      </w:r>
      <w:proofErr w:type="spellEnd"/>
      <w:r w:rsidRPr="009B5814">
        <w:rPr>
          <w:rFonts w:ascii="Times New Roman" w:hAnsi="Times New Roman" w:cs="Times New Roman"/>
          <w:color w:val="000000" w:themeColor="text1"/>
          <w:sz w:val="24"/>
          <w:szCs w:val="24"/>
          <w:lang w:val="ru-RU"/>
        </w:rPr>
        <w:t>;</w:t>
      </w:r>
    </w:p>
    <w:p w:rsidR="009B5814" w:rsidRPr="009B5814" w:rsidRDefault="009B5814" w:rsidP="009B5814">
      <w:pPr>
        <w:spacing w:after="0" w:line="240" w:lineRule="auto"/>
        <w:ind w:firstLine="567"/>
        <w:jc w:val="both"/>
        <w:rPr>
          <w:rFonts w:ascii="Times New Roman" w:hAnsi="Times New Roman" w:cs="Times New Roman"/>
          <w:color w:val="000000" w:themeColor="text1"/>
          <w:sz w:val="24"/>
          <w:szCs w:val="24"/>
          <w:lang w:val="ru-RU"/>
        </w:rPr>
      </w:pPr>
      <w:r w:rsidRPr="009B5814">
        <w:rPr>
          <w:rFonts w:ascii="Times New Roman" w:hAnsi="Times New Roman" w:cs="Times New Roman"/>
          <w:color w:val="000000" w:themeColor="text1"/>
          <w:sz w:val="24"/>
          <w:szCs w:val="24"/>
          <w:lang w:val="ru-RU"/>
        </w:rPr>
        <w:t xml:space="preserve">- </w:t>
      </w:r>
      <w:proofErr w:type="spellStart"/>
      <w:proofErr w:type="gramStart"/>
      <w:r w:rsidRPr="009B5814">
        <w:rPr>
          <w:rFonts w:ascii="Times New Roman" w:hAnsi="Times New Roman" w:cs="Times New Roman"/>
          <w:color w:val="000000" w:themeColor="text1"/>
          <w:sz w:val="24"/>
          <w:szCs w:val="24"/>
          <w:lang w:val="ru-RU"/>
        </w:rPr>
        <w:t>м</w:t>
      </w:r>
      <w:proofErr w:type="gramEnd"/>
      <w:r w:rsidRPr="009B5814">
        <w:rPr>
          <w:rFonts w:ascii="Times New Roman" w:hAnsi="Times New Roman" w:cs="Times New Roman"/>
          <w:color w:val="000000" w:themeColor="text1"/>
          <w:sz w:val="24"/>
          <w:szCs w:val="24"/>
          <w:lang w:val="ru-RU"/>
        </w:rPr>
        <w:t>іж</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застарілими</w:t>
      </w:r>
      <w:proofErr w:type="spellEnd"/>
      <w:r w:rsidRPr="009B5814">
        <w:rPr>
          <w:rFonts w:ascii="Times New Roman" w:hAnsi="Times New Roman" w:cs="Times New Roman"/>
          <w:color w:val="000000" w:themeColor="text1"/>
          <w:sz w:val="24"/>
          <w:szCs w:val="24"/>
          <w:lang w:val="ru-RU"/>
        </w:rPr>
        <w:t xml:space="preserve"> формами, методами, </w:t>
      </w:r>
      <w:proofErr w:type="spellStart"/>
      <w:r w:rsidRPr="009B5814">
        <w:rPr>
          <w:rFonts w:ascii="Times New Roman" w:hAnsi="Times New Roman" w:cs="Times New Roman"/>
          <w:color w:val="000000" w:themeColor="text1"/>
          <w:sz w:val="24"/>
          <w:szCs w:val="24"/>
          <w:lang w:val="ru-RU"/>
        </w:rPr>
        <w:t>засобами</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викладання</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педагогічних</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дисциплін</w:t>
      </w:r>
      <w:proofErr w:type="spellEnd"/>
      <w:r w:rsidRPr="009B5814">
        <w:rPr>
          <w:rFonts w:ascii="Times New Roman" w:hAnsi="Times New Roman" w:cs="Times New Roman"/>
          <w:color w:val="000000" w:themeColor="text1"/>
          <w:sz w:val="24"/>
          <w:szCs w:val="24"/>
          <w:lang w:val="ru-RU"/>
        </w:rPr>
        <w:t xml:space="preserve"> та потребою ВНЗ у </w:t>
      </w:r>
      <w:proofErr w:type="spellStart"/>
      <w:r w:rsidRPr="009B5814">
        <w:rPr>
          <w:rFonts w:ascii="Times New Roman" w:hAnsi="Times New Roman" w:cs="Times New Roman"/>
          <w:color w:val="000000" w:themeColor="text1"/>
          <w:sz w:val="24"/>
          <w:szCs w:val="24"/>
          <w:lang w:val="ru-RU"/>
        </w:rPr>
        <w:t>впровадженні</w:t>
      </w:r>
      <w:proofErr w:type="spellEnd"/>
      <w:r w:rsidRPr="009B5814">
        <w:rPr>
          <w:rFonts w:ascii="Times New Roman" w:hAnsi="Times New Roman" w:cs="Times New Roman"/>
          <w:color w:val="000000" w:themeColor="text1"/>
          <w:sz w:val="24"/>
          <w:szCs w:val="24"/>
          <w:lang w:val="ru-RU"/>
        </w:rPr>
        <w:t xml:space="preserve"> в </w:t>
      </w:r>
      <w:proofErr w:type="spellStart"/>
      <w:r w:rsidRPr="009B5814">
        <w:rPr>
          <w:rFonts w:ascii="Times New Roman" w:hAnsi="Times New Roman" w:cs="Times New Roman"/>
          <w:color w:val="000000" w:themeColor="text1"/>
          <w:sz w:val="24"/>
          <w:szCs w:val="24"/>
          <w:lang w:val="ru-RU"/>
        </w:rPr>
        <w:t>навчальний</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процес</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нових</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педагогічних</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технологій</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що</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мають</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виховний</w:t>
      </w:r>
      <w:proofErr w:type="spellEnd"/>
      <w:r w:rsidRPr="009B5814">
        <w:rPr>
          <w:rFonts w:ascii="Times New Roman" w:hAnsi="Times New Roman" w:cs="Times New Roman"/>
          <w:color w:val="000000" w:themeColor="text1"/>
          <w:sz w:val="24"/>
          <w:szCs w:val="24"/>
          <w:lang w:val="ru-RU"/>
        </w:rPr>
        <w:t xml:space="preserve">, </w:t>
      </w:r>
      <w:proofErr w:type="spellStart"/>
      <w:r w:rsidRPr="009B5814">
        <w:rPr>
          <w:rFonts w:ascii="Times New Roman" w:hAnsi="Times New Roman" w:cs="Times New Roman"/>
          <w:color w:val="000000" w:themeColor="text1"/>
          <w:sz w:val="24"/>
          <w:szCs w:val="24"/>
          <w:lang w:val="ru-RU"/>
        </w:rPr>
        <w:t>стимулюючий</w:t>
      </w:r>
      <w:proofErr w:type="spellEnd"/>
      <w:r w:rsidRPr="009B5814">
        <w:rPr>
          <w:rFonts w:ascii="Times New Roman" w:hAnsi="Times New Roman" w:cs="Times New Roman"/>
          <w:color w:val="000000" w:themeColor="text1"/>
          <w:sz w:val="24"/>
          <w:szCs w:val="24"/>
          <w:lang w:val="ru-RU"/>
        </w:rPr>
        <w:t xml:space="preserve"> характер</w:t>
      </w:r>
    </w:p>
    <w:p w:rsidR="003C3E8F" w:rsidRPr="00F71E9B" w:rsidRDefault="003C3E8F" w:rsidP="00F71E9B">
      <w:pPr>
        <w:spacing w:after="0" w:line="240" w:lineRule="auto"/>
        <w:ind w:firstLine="567"/>
        <w:jc w:val="both"/>
        <w:rPr>
          <w:rFonts w:ascii="Times New Roman" w:hAnsi="Times New Roman" w:cs="Times New Roman"/>
          <w:color w:val="000000" w:themeColor="text1"/>
          <w:sz w:val="24"/>
          <w:szCs w:val="24"/>
        </w:rPr>
      </w:pPr>
      <w:r w:rsidRPr="00F71E9B">
        <w:rPr>
          <w:rFonts w:ascii="Times New Roman" w:hAnsi="Times New Roman" w:cs="Times New Roman"/>
          <w:color w:val="000000" w:themeColor="text1"/>
          <w:sz w:val="24"/>
          <w:szCs w:val="24"/>
        </w:rPr>
        <w:t xml:space="preserve">Одним </w:t>
      </w:r>
      <w:r w:rsidR="00D34810" w:rsidRPr="00F71E9B">
        <w:rPr>
          <w:rFonts w:ascii="Times New Roman" w:hAnsi="Times New Roman" w:cs="Times New Roman"/>
          <w:color w:val="000000" w:themeColor="text1"/>
          <w:sz w:val="24"/>
          <w:szCs w:val="24"/>
        </w:rPr>
        <w:t>і</w:t>
      </w:r>
      <w:r w:rsidRPr="00F71E9B">
        <w:rPr>
          <w:rFonts w:ascii="Times New Roman" w:hAnsi="Times New Roman" w:cs="Times New Roman"/>
          <w:color w:val="000000" w:themeColor="text1"/>
          <w:sz w:val="24"/>
          <w:szCs w:val="24"/>
        </w:rPr>
        <w:t xml:space="preserve">з найбільш </w:t>
      </w:r>
      <w:r w:rsidR="00D34810" w:rsidRPr="00F71E9B">
        <w:rPr>
          <w:rFonts w:ascii="Times New Roman" w:hAnsi="Times New Roman" w:cs="Times New Roman"/>
          <w:color w:val="000000" w:themeColor="text1"/>
          <w:sz w:val="24"/>
          <w:szCs w:val="24"/>
        </w:rPr>
        <w:t>поширених</w:t>
      </w:r>
      <w:r w:rsidRPr="00F71E9B">
        <w:rPr>
          <w:rFonts w:ascii="Times New Roman" w:hAnsi="Times New Roman" w:cs="Times New Roman"/>
          <w:color w:val="000000" w:themeColor="text1"/>
          <w:sz w:val="24"/>
          <w:szCs w:val="24"/>
        </w:rPr>
        <w:t xml:space="preserve"> підходів </w:t>
      </w:r>
      <w:r w:rsidR="006802F6" w:rsidRPr="00F71E9B">
        <w:rPr>
          <w:rFonts w:ascii="Times New Roman" w:hAnsi="Times New Roman" w:cs="Times New Roman"/>
          <w:color w:val="000000" w:themeColor="text1"/>
          <w:sz w:val="24"/>
          <w:szCs w:val="24"/>
        </w:rPr>
        <w:t>до визначення показників підготовленості студентів до педагогічної діяльності є рівні педагогічної діяльності, визначені й охарактеризовані Н. Кузьміною (1967 р.), В. Сластьоніним (1976 р.). Існують також інші показники професійної готовності, одним з яких є професійна компетентність.</w:t>
      </w:r>
    </w:p>
    <w:p w:rsidR="007D485A" w:rsidRPr="00F71E9B" w:rsidRDefault="009B2932" w:rsidP="00F71E9B">
      <w:pPr>
        <w:pStyle w:val="a7"/>
        <w:spacing w:before="1"/>
        <w:ind w:right="108"/>
        <w:rPr>
          <w:sz w:val="24"/>
          <w:szCs w:val="24"/>
          <w:lang w:val="uk-UA"/>
        </w:rPr>
      </w:pPr>
      <w:r>
        <w:rPr>
          <w:b/>
          <w:color w:val="000000" w:themeColor="text1"/>
          <w:sz w:val="24"/>
          <w:szCs w:val="24"/>
          <w:lang w:val="uk-UA"/>
        </w:rPr>
        <w:t>Формулювання мети статті</w:t>
      </w:r>
      <w:r w:rsidR="007D485A" w:rsidRPr="00F71E9B">
        <w:rPr>
          <w:b/>
          <w:color w:val="000000" w:themeColor="text1"/>
          <w:sz w:val="24"/>
          <w:szCs w:val="24"/>
        </w:rPr>
        <w:t xml:space="preserve">. </w:t>
      </w:r>
      <w:r w:rsidR="007D485A" w:rsidRPr="00F71E9B">
        <w:rPr>
          <w:sz w:val="24"/>
          <w:szCs w:val="24"/>
        </w:rPr>
        <w:t>Метою статті</w:t>
      </w:r>
      <w:r w:rsidR="007D485A" w:rsidRPr="00F71E9B">
        <w:rPr>
          <w:b/>
          <w:sz w:val="24"/>
          <w:szCs w:val="24"/>
        </w:rPr>
        <w:t xml:space="preserve"> </w:t>
      </w:r>
      <w:r w:rsidR="007D485A" w:rsidRPr="00F71E9B">
        <w:rPr>
          <w:sz w:val="24"/>
          <w:szCs w:val="24"/>
        </w:rPr>
        <w:t xml:space="preserve">є висвітлення проблеми </w:t>
      </w:r>
      <w:r w:rsidR="008F197A" w:rsidRPr="00F71E9B">
        <w:rPr>
          <w:sz w:val="24"/>
          <w:szCs w:val="24"/>
          <w:lang w:val="uk-UA"/>
        </w:rPr>
        <w:t xml:space="preserve">формування професійної компетентності </w:t>
      </w:r>
      <w:r w:rsidR="007D485A" w:rsidRPr="00F71E9B">
        <w:rPr>
          <w:sz w:val="24"/>
          <w:szCs w:val="24"/>
        </w:rPr>
        <w:t xml:space="preserve">майбутнього вихователя на основі використання </w:t>
      </w:r>
      <w:proofErr w:type="spellStart"/>
      <w:r w:rsidR="007D485A" w:rsidRPr="00F71E9B">
        <w:rPr>
          <w:sz w:val="24"/>
          <w:szCs w:val="24"/>
        </w:rPr>
        <w:t>компетентнісного</w:t>
      </w:r>
      <w:proofErr w:type="spellEnd"/>
      <w:r w:rsidR="007D485A" w:rsidRPr="00F71E9B">
        <w:rPr>
          <w:sz w:val="24"/>
          <w:szCs w:val="24"/>
        </w:rPr>
        <w:t xml:space="preserve"> та технологічного підходів як засобу реалізації основної ідеї сучасної системи освіти.</w:t>
      </w:r>
    </w:p>
    <w:p w:rsidR="00975DE2" w:rsidRPr="00F71E9B" w:rsidRDefault="007D485A" w:rsidP="00F71E9B">
      <w:pPr>
        <w:spacing w:after="0" w:line="240" w:lineRule="auto"/>
        <w:ind w:firstLine="567"/>
        <w:jc w:val="both"/>
        <w:rPr>
          <w:rFonts w:ascii="Times New Roman" w:hAnsi="Times New Roman" w:cs="Times New Roman"/>
          <w:color w:val="000000" w:themeColor="text1"/>
          <w:sz w:val="24"/>
          <w:szCs w:val="24"/>
        </w:rPr>
      </w:pPr>
      <w:r w:rsidRPr="00F71E9B">
        <w:rPr>
          <w:rFonts w:ascii="Times New Roman" w:hAnsi="Times New Roman" w:cs="Times New Roman"/>
          <w:b/>
          <w:color w:val="000000" w:themeColor="text1"/>
          <w:sz w:val="24"/>
          <w:szCs w:val="24"/>
        </w:rPr>
        <w:t>Виклад основного матеріалу дослідження.</w:t>
      </w:r>
      <w:r w:rsidRPr="00F71E9B">
        <w:rPr>
          <w:rFonts w:ascii="Times New Roman" w:hAnsi="Times New Roman" w:cs="Times New Roman"/>
          <w:color w:val="000000" w:themeColor="text1"/>
          <w:sz w:val="24"/>
          <w:szCs w:val="24"/>
        </w:rPr>
        <w:t xml:space="preserve"> </w:t>
      </w:r>
      <w:r w:rsidR="00975DE2" w:rsidRPr="00F71E9B">
        <w:rPr>
          <w:rFonts w:ascii="Times New Roman" w:hAnsi="Times New Roman" w:cs="Times New Roman"/>
          <w:color w:val="000000" w:themeColor="text1"/>
          <w:sz w:val="24"/>
          <w:szCs w:val="24"/>
        </w:rPr>
        <w:t>Різні автори трактують поняття «професійна освіта»</w:t>
      </w:r>
      <w:r w:rsidR="00975DE2" w:rsidRPr="00F71E9B">
        <w:rPr>
          <w:rFonts w:ascii="Times New Roman" w:hAnsi="Times New Roman" w:cs="Times New Roman"/>
          <w:i/>
          <w:color w:val="000000" w:themeColor="text1"/>
          <w:sz w:val="24"/>
          <w:szCs w:val="24"/>
        </w:rPr>
        <w:t xml:space="preserve"> </w:t>
      </w:r>
      <w:r w:rsidR="00975DE2" w:rsidRPr="00F71E9B">
        <w:rPr>
          <w:rFonts w:ascii="Times New Roman" w:hAnsi="Times New Roman" w:cs="Times New Roman"/>
          <w:color w:val="000000" w:themeColor="text1"/>
          <w:sz w:val="24"/>
          <w:szCs w:val="24"/>
        </w:rPr>
        <w:t>по</w:t>
      </w:r>
      <w:r w:rsidR="00B45E29" w:rsidRPr="00F71E9B">
        <w:rPr>
          <w:rFonts w:ascii="Times New Roman" w:hAnsi="Times New Roman" w:cs="Times New Roman"/>
          <w:color w:val="000000" w:themeColor="text1"/>
          <w:sz w:val="24"/>
          <w:szCs w:val="24"/>
        </w:rPr>
        <w:t>-</w:t>
      </w:r>
      <w:r w:rsidR="00975DE2" w:rsidRPr="00F71E9B">
        <w:rPr>
          <w:rFonts w:ascii="Times New Roman" w:hAnsi="Times New Roman" w:cs="Times New Roman"/>
          <w:color w:val="000000" w:themeColor="text1"/>
          <w:sz w:val="24"/>
          <w:szCs w:val="24"/>
        </w:rPr>
        <w:t>різному: як характеристики готовност</w:t>
      </w:r>
      <w:r w:rsidR="00B90D63" w:rsidRPr="00F71E9B">
        <w:rPr>
          <w:rFonts w:ascii="Times New Roman" w:hAnsi="Times New Roman" w:cs="Times New Roman"/>
          <w:color w:val="000000" w:themeColor="text1"/>
          <w:sz w:val="24"/>
          <w:szCs w:val="24"/>
        </w:rPr>
        <w:t>і до професійної діяльності (Р.Гуревич, О.</w:t>
      </w:r>
      <w:proofErr w:type="spellStart"/>
      <w:r w:rsidR="00B90D63" w:rsidRPr="00F71E9B">
        <w:rPr>
          <w:rFonts w:ascii="Times New Roman" w:hAnsi="Times New Roman" w:cs="Times New Roman"/>
          <w:color w:val="000000" w:themeColor="text1"/>
          <w:sz w:val="24"/>
          <w:szCs w:val="24"/>
        </w:rPr>
        <w:t>Пєхота</w:t>
      </w:r>
      <w:proofErr w:type="spellEnd"/>
      <w:r w:rsidR="00B90D63" w:rsidRPr="00F71E9B">
        <w:rPr>
          <w:rFonts w:ascii="Times New Roman" w:hAnsi="Times New Roman" w:cs="Times New Roman"/>
          <w:color w:val="000000" w:themeColor="text1"/>
          <w:sz w:val="24"/>
          <w:szCs w:val="24"/>
        </w:rPr>
        <w:t>, М.Сергєєв), як компетентність (В.Воронцова, Г.</w:t>
      </w:r>
      <w:proofErr w:type="spellStart"/>
      <w:r w:rsidR="00B90D63" w:rsidRPr="00F71E9B">
        <w:rPr>
          <w:rFonts w:ascii="Times New Roman" w:hAnsi="Times New Roman" w:cs="Times New Roman"/>
          <w:color w:val="000000" w:themeColor="text1"/>
          <w:sz w:val="24"/>
          <w:szCs w:val="24"/>
        </w:rPr>
        <w:t>Волновицький</w:t>
      </w:r>
      <w:proofErr w:type="spellEnd"/>
      <w:r w:rsidR="00B90D63" w:rsidRPr="00F71E9B">
        <w:rPr>
          <w:rFonts w:ascii="Times New Roman" w:hAnsi="Times New Roman" w:cs="Times New Roman"/>
          <w:color w:val="000000" w:themeColor="text1"/>
          <w:sz w:val="24"/>
          <w:szCs w:val="24"/>
        </w:rPr>
        <w:t>, В.</w:t>
      </w:r>
      <w:r w:rsidR="00975DE2" w:rsidRPr="00F71E9B">
        <w:rPr>
          <w:rFonts w:ascii="Times New Roman" w:hAnsi="Times New Roman" w:cs="Times New Roman"/>
          <w:color w:val="000000" w:themeColor="text1"/>
          <w:sz w:val="24"/>
          <w:szCs w:val="24"/>
        </w:rPr>
        <w:t>Гайв</w:t>
      </w:r>
      <w:r w:rsidR="00B90D63" w:rsidRPr="00F71E9B">
        <w:rPr>
          <w:rFonts w:ascii="Times New Roman" w:hAnsi="Times New Roman" w:cs="Times New Roman"/>
          <w:color w:val="000000" w:themeColor="text1"/>
          <w:sz w:val="24"/>
          <w:szCs w:val="24"/>
        </w:rPr>
        <w:t>оронський), як майстерність (І.</w:t>
      </w:r>
      <w:proofErr w:type="spellStart"/>
      <w:r w:rsidR="00B90D63" w:rsidRPr="00F71E9B">
        <w:rPr>
          <w:rFonts w:ascii="Times New Roman" w:hAnsi="Times New Roman" w:cs="Times New Roman"/>
          <w:color w:val="000000" w:themeColor="text1"/>
          <w:sz w:val="24"/>
          <w:szCs w:val="24"/>
        </w:rPr>
        <w:t>Зязюн</w:t>
      </w:r>
      <w:proofErr w:type="spellEnd"/>
      <w:r w:rsidR="00B90D63" w:rsidRPr="00F71E9B">
        <w:rPr>
          <w:rFonts w:ascii="Times New Roman" w:hAnsi="Times New Roman" w:cs="Times New Roman"/>
          <w:color w:val="000000" w:themeColor="text1"/>
          <w:sz w:val="24"/>
          <w:szCs w:val="24"/>
        </w:rPr>
        <w:t>, В.</w:t>
      </w:r>
      <w:r w:rsidR="00975DE2" w:rsidRPr="00F71E9B">
        <w:rPr>
          <w:rFonts w:ascii="Times New Roman" w:hAnsi="Times New Roman" w:cs="Times New Roman"/>
          <w:color w:val="000000" w:themeColor="text1"/>
          <w:sz w:val="24"/>
          <w:szCs w:val="24"/>
        </w:rPr>
        <w:t>Мо</w:t>
      </w:r>
      <w:r w:rsidR="00B90D63" w:rsidRPr="00F71E9B">
        <w:rPr>
          <w:rFonts w:ascii="Times New Roman" w:hAnsi="Times New Roman" w:cs="Times New Roman"/>
          <w:color w:val="000000" w:themeColor="text1"/>
          <w:sz w:val="24"/>
          <w:szCs w:val="24"/>
        </w:rPr>
        <w:t>ргун, В.Орлов), як освіченість (В.</w:t>
      </w:r>
      <w:proofErr w:type="spellStart"/>
      <w:r w:rsidR="00B90D63" w:rsidRPr="00F71E9B">
        <w:rPr>
          <w:rFonts w:ascii="Times New Roman" w:hAnsi="Times New Roman" w:cs="Times New Roman"/>
          <w:color w:val="000000" w:themeColor="text1"/>
          <w:sz w:val="24"/>
          <w:szCs w:val="24"/>
        </w:rPr>
        <w:t>Кудін</w:t>
      </w:r>
      <w:proofErr w:type="spellEnd"/>
      <w:r w:rsidR="00B90D63" w:rsidRPr="00F71E9B">
        <w:rPr>
          <w:rFonts w:ascii="Times New Roman" w:hAnsi="Times New Roman" w:cs="Times New Roman"/>
          <w:color w:val="000000" w:themeColor="text1"/>
          <w:sz w:val="24"/>
          <w:szCs w:val="24"/>
        </w:rPr>
        <w:t>, О.</w:t>
      </w:r>
      <w:proofErr w:type="spellStart"/>
      <w:r w:rsidR="00975DE2" w:rsidRPr="00F71E9B">
        <w:rPr>
          <w:rFonts w:ascii="Times New Roman" w:hAnsi="Times New Roman" w:cs="Times New Roman"/>
          <w:color w:val="000000" w:themeColor="text1"/>
          <w:sz w:val="24"/>
          <w:szCs w:val="24"/>
        </w:rPr>
        <w:t>Кульчицька</w:t>
      </w:r>
      <w:proofErr w:type="spellEnd"/>
      <w:r w:rsidR="00975DE2" w:rsidRPr="00F71E9B">
        <w:rPr>
          <w:rFonts w:ascii="Times New Roman" w:hAnsi="Times New Roman" w:cs="Times New Roman"/>
          <w:color w:val="000000" w:themeColor="text1"/>
          <w:sz w:val="24"/>
          <w:szCs w:val="24"/>
        </w:rPr>
        <w:t>).</w:t>
      </w:r>
    </w:p>
    <w:p w:rsidR="00BD0E62" w:rsidRPr="00F71E9B" w:rsidRDefault="00BD0E62" w:rsidP="00F71E9B">
      <w:pPr>
        <w:pStyle w:val="a7"/>
        <w:ind w:right="111"/>
        <w:rPr>
          <w:sz w:val="24"/>
          <w:szCs w:val="24"/>
        </w:rPr>
      </w:pPr>
      <w:r w:rsidRPr="00F71E9B">
        <w:rPr>
          <w:sz w:val="24"/>
          <w:szCs w:val="24"/>
          <w:lang w:val="uk-UA"/>
        </w:rPr>
        <w:t>Відповідно</w:t>
      </w:r>
      <w:r w:rsidRPr="00F71E9B">
        <w:rPr>
          <w:sz w:val="24"/>
          <w:szCs w:val="24"/>
        </w:rPr>
        <w:t xml:space="preserve"> </w:t>
      </w:r>
      <w:r w:rsidRPr="00F71E9B">
        <w:rPr>
          <w:sz w:val="24"/>
          <w:szCs w:val="24"/>
          <w:lang w:val="uk-UA"/>
        </w:rPr>
        <w:t xml:space="preserve">до </w:t>
      </w:r>
      <w:proofErr w:type="spellStart"/>
      <w:r w:rsidRPr="00F71E9B">
        <w:rPr>
          <w:sz w:val="24"/>
          <w:szCs w:val="24"/>
        </w:rPr>
        <w:t>державни</w:t>
      </w:r>
      <w:proofErr w:type="spellEnd"/>
      <w:r w:rsidRPr="00F71E9B">
        <w:rPr>
          <w:sz w:val="24"/>
          <w:szCs w:val="24"/>
          <w:lang w:val="uk-UA"/>
        </w:rPr>
        <w:t>х</w:t>
      </w:r>
      <w:r w:rsidRPr="00F71E9B">
        <w:rPr>
          <w:sz w:val="24"/>
          <w:szCs w:val="24"/>
        </w:rPr>
        <w:t xml:space="preserve"> стандарт</w:t>
      </w:r>
      <w:proofErr w:type="spellStart"/>
      <w:r w:rsidRPr="00F71E9B">
        <w:rPr>
          <w:sz w:val="24"/>
          <w:szCs w:val="24"/>
          <w:lang w:val="uk-UA"/>
        </w:rPr>
        <w:t>ів</w:t>
      </w:r>
      <w:proofErr w:type="spellEnd"/>
      <w:r w:rsidRPr="00F71E9B">
        <w:rPr>
          <w:sz w:val="24"/>
          <w:szCs w:val="24"/>
        </w:rPr>
        <w:t xml:space="preserve"> вищої освіти </w:t>
      </w:r>
      <w:r w:rsidRPr="00F71E9B">
        <w:rPr>
          <w:sz w:val="24"/>
          <w:szCs w:val="24"/>
          <w:lang w:val="uk-UA"/>
        </w:rPr>
        <w:t>у закладах вищої освіти здійснюється підготовка майбутніх вихователів</w:t>
      </w:r>
      <w:r w:rsidRPr="00F71E9B">
        <w:rPr>
          <w:sz w:val="24"/>
          <w:szCs w:val="24"/>
        </w:rPr>
        <w:t xml:space="preserve"> до таких видів діяльності:</w:t>
      </w:r>
    </w:p>
    <w:p w:rsidR="00BD0E62" w:rsidRPr="00F71E9B" w:rsidRDefault="00BD0E62" w:rsidP="00F71E9B">
      <w:pPr>
        <w:pStyle w:val="a9"/>
        <w:numPr>
          <w:ilvl w:val="0"/>
          <w:numId w:val="1"/>
        </w:numPr>
        <w:tabs>
          <w:tab w:val="left" w:pos="1632"/>
        </w:tabs>
        <w:spacing w:before="1"/>
        <w:ind w:right="109" w:firstLine="720"/>
        <w:rPr>
          <w:sz w:val="24"/>
          <w:szCs w:val="24"/>
        </w:rPr>
      </w:pPr>
      <w:r w:rsidRPr="00F71E9B">
        <w:rPr>
          <w:sz w:val="24"/>
          <w:szCs w:val="24"/>
        </w:rPr>
        <w:t xml:space="preserve">організація та проведення </w:t>
      </w:r>
      <w:proofErr w:type="spellStart"/>
      <w:r w:rsidRPr="00F71E9B">
        <w:rPr>
          <w:sz w:val="24"/>
          <w:szCs w:val="24"/>
        </w:rPr>
        <w:t>освітньо-виховної</w:t>
      </w:r>
      <w:proofErr w:type="spellEnd"/>
      <w:r w:rsidRPr="00F71E9B">
        <w:rPr>
          <w:sz w:val="24"/>
          <w:szCs w:val="24"/>
        </w:rPr>
        <w:t xml:space="preserve"> роботи з дітьми раннього і дошкільного</w:t>
      </w:r>
      <w:r w:rsidRPr="00F71E9B">
        <w:rPr>
          <w:spacing w:val="-2"/>
          <w:sz w:val="24"/>
          <w:szCs w:val="24"/>
        </w:rPr>
        <w:t xml:space="preserve"> </w:t>
      </w:r>
      <w:r w:rsidRPr="00F71E9B">
        <w:rPr>
          <w:sz w:val="24"/>
          <w:szCs w:val="24"/>
        </w:rPr>
        <w:t>віку;</w:t>
      </w:r>
    </w:p>
    <w:p w:rsidR="00BD0E62" w:rsidRPr="00F71E9B" w:rsidRDefault="00BD0E62" w:rsidP="00F71E9B">
      <w:pPr>
        <w:pStyle w:val="a9"/>
        <w:numPr>
          <w:ilvl w:val="0"/>
          <w:numId w:val="1"/>
        </w:numPr>
        <w:tabs>
          <w:tab w:val="left" w:pos="1644"/>
        </w:tabs>
        <w:ind w:right="109" w:firstLine="720"/>
        <w:rPr>
          <w:sz w:val="24"/>
          <w:szCs w:val="24"/>
        </w:rPr>
      </w:pPr>
      <w:r w:rsidRPr="00F71E9B">
        <w:rPr>
          <w:sz w:val="24"/>
          <w:szCs w:val="24"/>
        </w:rPr>
        <w:t>сприяння організації змістовної самостійної діяльності дітей раннього і дошкільного віку (предметної, ігрової, рухової, трудової, художньої та</w:t>
      </w:r>
      <w:r w:rsidRPr="00F71E9B">
        <w:rPr>
          <w:spacing w:val="-2"/>
          <w:sz w:val="24"/>
          <w:szCs w:val="24"/>
        </w:rPr>
        <w:t xml:space="preserve"> </w:t>
      </w:r>
      <w:proofErr w:type="spellStart"/>
      <w:r w:rsidRPr="00F71E9B">
        <w:rPr>
          <w:sz w:val="24"/>
          <w:szCs w:val="24"/>
        </w:rPr>
        <w:t>ін</w:t>
      </w:r>
      <w:r w:rsidRPr="00F71E9B">
        <w:rPr>
          <w:sz w:val="24"/>
          <w:szCs w:val="24"/>
          <w:lang w:val="uk-UA"/>
        </w:rPr>
        <w:t>ші</w:t>
      </w:r>
      <w:proofErr w:type="spellEnd"/>
      <w:r w:rsidRPr="00F71E9B">
        <w:rPr>
          <w:sz w:val="24"/>
          <w:szCs w:val="24"/>
        </w:rPr>
        <w:t>);</w:t>
      </w:r>
    </w:p>
    <w:p w:rsidR="00BD0E62" w:rsidRPr="00F71E9B" w:rsidRDefault="00BD0E62" w:rsidP="00F71E9B">
      <w:pPr>
        <w:pStyle w:val="a9"/>
        <w:numPr>
          <w:ilvl w:val="0"/>
          <w:numId w:val="1"/>
        </w:numPr>
        <w:tabs>
          <w:tab w:val="left" w:pos="1695"/>
          <w:tab w:val="left" w:pos="1696"/>
        </w:tabs>
        <w:ind w:right="109" w:firstLine="720"/>
        <w:rPr>
          <w:sz w:val="24"/>
          <w:szCs w:val="24"/>
        </w:rPr>
      </w:pPr>
      <w:r w:rsidRPr="00F71E9B">
        <w:rPr>
          <w:sz w:val="24"/>
          <w:szCs w:val="24"/>
        </w:rPr>
        <w:t xml:space="preserve">вивчення вікових та індивідуальних особливостей дітей і врахування їх в організації </w:t>
      </w:r>
      <w:r w:rsidR="007E1408" w:rsidRPr="00F71E9B">
        <w:rPr>
          <w:sz w:val="24"/>
          <w:szCs w:val="24"/>
          <w:lang w:val="uk-UA"/>
        </w:rPr>
        <w:t>освітнього</w:t>
      </w:r>
      <w:r w:rsidRPr="00F71E9B">
        <w:rPr>
          <w:spacing w:val="-5"/>
          <w:sz w:val="24"/>
          <w:szCs w:val="24"/>
        </w:rPr>
        <w:t xml:space="preserve"> </w:t>
      </w:r>
      <w:r w:rsidRPr="00F71E9B">
        <w:rPr>
          <w:sz w:val="24"/>
          <w:szCs w:val="24"/>
        </w:rPr>
        <w:t>процесу;</w:t>
      </w:r>
    </w:p>
    <w:p w:rsidR="00BD0E62" w:rsidRPr="00F71E9B" w:rsidRDefault="00BD0E62" w:rsidP="00F71E9B">
      <w:pPr>
        <w:pStyle w:val="a9"/>
        <w:numPr>
          <w:ilvl w:val="0"/>
          <w:numId w:val="1"/>
        </w:numPr>
        <w:tabs>
          <w:tab w:val="left" w:pos="1733"/>
          <w:tab w:val="left" w:pos="1734"/>
        </w:tabs>
        <w:ind w:right="113" w:firstLine="720"/>
        <w:rPr>
          <w:sz w:val="24"/>
          <w:szCs w:val="24"/>
        </w:rPr>
      </w:pPr>
      <w:r w:rsidRPr="00F71E9B">
        <w:rPr>
          <w:sz w:val="24"/>
          <w:szCs w:val="24"/>
        </w:rPr>
        <w:t>сприяння розвитку вроджених задатків і нахилів дітей: музичних, образотворчих, музично-рухових, лінгвістичних</w:t>
      </w:r>
      <w:r w:rsidRPr="00F71E9B">
        <w:rPr>
          <w:spacing w:val="-8"/>
          <w:sz w:val="24"/>
          <w:szCs w:val="24"/>
        </w:rPr>
        <w:t xml:space="preserve"> </w:t>
      </w:r>
      <w:r w:rsidRPr="00F71E9B">
        <w:rPr>
          <w:sz w:val="24"/>
          <w:szCs w:val="24"/>
        </w:rPr>
        <w:t>тощо;</w:t>
      </w:r>
    </w:p>
    <w:p w:rsidR="00BD0E62" w:rsidRPr="00F71E9B" w:rsidRDefault="00BD0E62" w:rsidP="00F71E9B">
      <w:pPr>
        <w:pStyle w:val="a9"/>
        <w:numPr>
          <w:ilvl w:val="0"/>
          <w:numId w:val="1"/>
        </w:numPr>
        <w:tabs>
          <w:tab w:val="left" w:pos="1636"/>
        </w:tabs>
        <w:ind w:right="112" w:firstLine="720"/>
        <w:rPr>
          <w:sz w:val="24"/>
          <w:szCs w:val="24"/>
        </w:rPr>
      </w:pPr>
      <w:r w:rsidRPr="00F71E9B">
        <w:rPr>
          <w:sz w:val="24"/>
          <w:szCs w:val="24"/>
        </w:rPr>
        <w:t xml:space="preserve">корекція окремих недоліків фізичного і психічного розвитку дітей (плоскостопість, постава, заїкання, </w:t>
      </w:r>
      <w:proofErr w:type="spellStart"/>
      <w:r w:rsidRPr="00F71E9B">
        <w:rPr>
          <w:sz w:val="24"/>
          <w:szCs w:val="24"/>
        </w:rPr>
        <w:t>звуковимова</w:t>
      </w:r>
      <w:proofErr w:type="spellEnd"/>
      <w:r w:rsidRPr="00F71E9B">
        <w:rPr>
          <w:sz w:val="24"/>
          <w:szCs w:val="24"/>
        </w:rPr>
        <w:t xml:space="preserve"> тощо</w:t>
      </w:r>
      <w:r w:rsidRPr="00F71E9B">
        <w:rPr>
          <w:spacing w:val="-4"/>
          <w:sz w:val="24"/>
          <w:szCs w:val="24"/>
        </w:rPr>
        <w:t xml:space="preserve"> </w:t>
      </w:r>
      <w:r w:rsidRPr="00F71E9B">
        <w:rPr>
          <w:sz w:val="24"/>
          <w:szCs w:val="24"/>
        </w:rPr>
        <w:t>);</w:t>
      </w:r>
    </w:p>
    <w:p w:rsidR="00BD0E62" w:rsidRPr="00F71E9B" w:rsidRDefault="00BD0E62" w:rsidP="00F71E9B">
      <w:pPr>
        <w:pStyle w:val="a9"/>
        <w:numPr>
          <w:ilvl w:val="0"/>
          <w:numId w:val="1"/>
        </w:numPr>
        <w:tabs>
          <w:tab w:val="left" w:pos="1679"/>
          <w:tab w:val="left" w:pos="1680"/>
        </w:tabs>
        <w:spacing w:before="74"/>
        <w:ind w:right="107" w:firstLine="720"/>
        <w:rPr>
          <w:sz w:val="24"/>
          <w:szCs w:val="24"/>
        </w:rPr>
      </w:pPr>
      <w:r w:rsidRPr="00F71E9B">
        <w:rPr>
          <w:sz w:val="24"/>
          <w:szCs w:val="24"/>
        </w:rPr>
        <w:t>виготовлення наочних, дидактичних посібників для різних видів діяльності дітей;</w:t>
      </w:r>
    </w:p>
    <w:p w:rsidR="00BD0E62" w:rsidRPr="00F71E9B" w:rsidRDefault="00BD0E62" w:rsidP="00F71E9B">
      <w:pPr>
        <w:pStyle w:val="a9"/>
        <w:numPr>
          <w:ilvl w:val="0"/>
          <w:numId w:val="1"/>
        </w:numPr>
        <w:tabs>
          <w:tab w:val="left" w:pos="1657"/>
          <w:tab w:val="left" w:pos="1658"/>
        </w:tabs>
        <w:ind w:right="110" w:firstLine="720"/>
        <w:rPr>
          <w:sz w:val="24"/>
          <w:szCs w:val="24"/>
        </w:rPr>
      </w:pPr>
      <w:r w:rsidRPr="00F71E9B">
        <w:rPr>
          <w:sz w:val="24"/>
          <w:szCs w:val="24"/>
        </w:rPr>
        <w:t>аналіз педагогічного досвіду з дошкільної освіти та творче впровадження його у власну педагогічну</w:t>
      </w:r>
      <w:r w:rsidRPr="00F71E9B">
        <w:rPr>
          <w:spacing w:val="-4"/>
          <w:sz w:val="24"/>
          <w:szCs w:val="24"/>
        </w:rPr>
        <w:t xml:space="preserve"> </w:t>
      </w:r>
      <w:r w:rsidRPr="00F71E9B">
        <w:rPr>
          <w:sz w:val="24"/>
          <w:szCs w:val="24"/>
        </w:rPr>
        <w:t>практику;</w:t>
      </w:r>
    </w:p>
    <w:p w:rsidR="00BD0E62" w:rsidRPr="00F71E9B" w:rsidRDefault="00BD0E62" w:rsidP="00F71E9B">
      <w:pPr>
        <w:pStyle w:val="a9"/>
        <w:numPr>
          <w:ilvl w:val="0"/>
          <w:numId w:val="1"/>
        </w:numPr>
        <w:tabs>
          <w:tab w:val="left" w:pos="1636"/>
        </w:tabs>
        <w:ind w:right="107" w:firstLine="720"/>
        <w:rPr>
          <w:sz w:val="24"/>
          <w:szCs w:val="24"/>
        </w:rPr>
      </w:pPr>
      <w:r w:rsidRPr="00F71E9B">
        <w:rPr>
          <w:sz w:val="24"/>
          <w:szCs w:val="24"/>
        </w:rPr>
        <w:t>вивчення педагогічної, психологічної, методичної літератури та вдосконалення на її основі власного досвіду (професійного рівня) [</w:t>
      </w:r>
      <w:r w:rsidR="009549F2" w:rsidRPr="009549F2">
        <w:rPr>
          <w:sz w:val="24"/>
          <w:szCs w:val="24"/>
          <w:lang w:val="ru-RU"/>
        </w:rPr>
        <w:t>2</w:t>
      </w:r>
      <w:r w:rsidRPr="00F71E9B">
        <w:rPr>
          <w:sz w:val="24"/>
          <w:szCs w:val="24"/>
        </w:rPr>
        <w:t>,</w:t>
      </w:r>
      <w:r w:rsidR="008B31DF" w:rsidRPr="008B31DF">
        <w:rPr>
          <w:spacing w:val="-20"/>
          <w:sz w:val="24"/>
          <w:szCs w:val="24"/>
          <w:lang w:val="ru-RU"/>
        </w:rPr>
        <w:t xml:space="preserve"> </w:t>
      </w:r>
      <w:r w:rsidR="008B31DF">
        <w:rPr>
          <w:spacing w:val="-20"/>
          <w:sz w:val="24"/>
          <w:szCs w:val="24"/>
          <w:lang w:val="en-US"/>
        </w:rPr>
        <w:t>c</w:t>
      </w:r>
      <w:r w:rsidR="008B31DF" w:rsidRPr="008B31DF">
        <w:rPr>
          <w:spacing w:val="-20"/>
          <w:sz w:val="24"/>
          <w:szCs w:val="24"/>
          <w:lang w:val="ru-RU"/>
        </w:rPr>
        <w:t xml:space="preserve">. </w:t>
      </w:r>
      <w:r w:rsidR="00EB6CA8" w:rsidRPr="00F71E9B">
        <w:rPr>
          <w:sz w:val="24"/>
          <w:szCs w:val="24"/>
          <w:lang w:val="uk-UA"/>
        </w:rPr>
        <w:t>7</w:t>
      </w:r>
      <w:r w:rsidRPr="00F71E9B">
        <w:rPr>
          <w:sz w:val="24"/>
          <w:szCs w:val="24"/>
        </w:rPr>
        <w:t>].</w:t>
      </w:r>
    </w:p>
    <w:p w:rsidR="00D6628F" w:rsidRPr="00F71E9B" w:rsidRDefault="00D6628F" w:rsidP="00F71E9B">
      <w:pPr>
        <w:pStyle w:val="a9"/>
        <w:tabs>
          <w:tab w:val="left" w:pos="1636"/>
        </w:tabs>
        <w:ind w:left="0" w:right="107" w:firstLine="567"/>
        <w:rPr>
          <w:sz w:val="24"/>
          <w:szCs w:val="24"/>
          <w:lang w:val="uk-UA"/>
        </w:rPr>
      </w:pPr>
      <w:r w:rsidRPr="00F71E9B">
        <w:rPr>
          <w:sz w:val="24"/>
          <w:szCs w:val="24"/>
          <w:lang w:val="uk-UA"/>
        </w:rPr>
        <w:t>Підготовка майбутнього вихователя закладу дошкільної освіти, спрямована на опанування базових знань</w:t>
      </w:r>
      <w:r w:rsidR="00EF0FE6" w:rsidRPr="00F71E9B">
        <w:rPr>
          <w:sz w:val="24"/>
          <w:szCs w:val="24"/>
          <w:lang w:val="uk-UA"/>
        </w:rPr>
        <w:t xml:space="preserve"> з педагогічних дисциплін. Отже, вихователь закладу дошкільної освіти повинен володіти такими знаннями:</w:t>
      </w:r>
    </w:p>
    <w:p w:rsidR="00EF0FE6" w:rsidRPr="00F71E9B" w:rsidRDefault="00EF0FE6" w:rsidP="00F71E9B">
      <w:pPr>
        <w:pStyle w:val="a9"/>
        <w:numPr>
          <w:ilvl w:val="0"/>
          <w:numId w:val="3"/>
        </w:numPr>
        <w:tabs>
          <w:tab w:val="left" w:pos="1636"/>
        </w:tabs>
        <w:ind w:right="107"/>
        <w:rPr>
          <w:sz w:val="24"/>
          <w:szCs w:val="24"/>
        </w:rPr>
      </w:pPr>
      <w:r w:rsidRPr="00F71E9B">
        <w:rPr>
          <w:sz w:val="24"/>
          <w:szCs w:val="24"/>
          <w:lang w:val="uk-UA"/>
        </w:rPr>
        <w:lastRenderedPageBreak/>
        <w:t>методологічними – знаннями загальних принципів вивчення педагогічних явищ, закономірностей соціалізації виховання і навчання;</w:t>
      </w:r>
    </w:p>
    <w:p w:rsidR="00EF0FE6" w:rsidRPr="00F71E9B" w:rsidRDefault="00EF0FE6" w:rsidP="00F71E9B">
      <w:pPr>
        <w:pStyle w:val="a9"/>
        <w:numPr>
          <w:ilvl w:val="0"/>
          <w:numId w:val="3"/>
        </w:numPr>
        <w:tabs>
          <w:tab w:val="left" w:pos="1636"/>
        </w:tabs>
        <w:ind w:right="107"/>
        <w:rPr>
          <w:sz w:val="24"/>
          <w:szCs w:val="24"/>
        </w:rPr>
      </w:pPr>
      <w:r w:rsidRPr="00F71E9B">
        <w:rPr>
          <w:sz w:val="24"/>
          <w:szCs w:val="24"/>
          <w:lang w:val="uk-UA"/>
        </w:rPr>
        <w:t>теоретичними – знанням</w:t>
      </w:r>
      <w:r w:rsidR="000D69F6" w:rsidRPr="00F71E9B">
        <w:rPr>
          <w:sz w:val="24"/>
          <w:szCs w:val="24"/>
          <w:lang w:val="uk-UA"/>
        </w:rPr>
        <w:t>и</w:t>
      </w:r>
      <w:r w:rsidRPr="00F71E9B">
        <w:rPr>
          <w:sz w:val="24"/>
          <w:szCs w:val="24"/>
          <w:lang w:val="uk-UA"/>
        </w:rPr>
        <w:t xml:space="preserve"> цілей, принципів, змісту, методів і форм педагогічної діяльності </w:t>
      </w:r>
      <w:r w:rsidR="000D69F6" w:rsidRPr="00F71E9B">
        <w:rPr>
          <w:sz w:val="24"/>
          <w:szCs w:val="24"/>
          <w:lang w:val="uk-UA"/>
        </w:rPr>
        <w:t>та</w:t>
      </w:r>
      <w:r w:rsidRPr="00F71E9B">
        <w:rPr>
          <w:sz w:val="24"/>
          <w:szCs w:val="24"/>
          <w:lang w:val="uk-UA"/>
        </w:rPr>
        <w:t xml:space="preserve"> закономірностей формування і розвитку особистості дитини дошкільного віку;</w:t>
      </w:r>
    </w:p>
    <w:p w:rsidR="00EF0FE6" w:rsidRPr="00F71E9B" w:rsidRDefault="00EF0FE6" w:rsidP="00F71E9B">
      <w:pPr>
        <w:pStyle w:val="a9"/>
        <w:numPr>
          <w:ilvl w:val="0"/>
          <w:numId w:val="3"/>
        </w:numPr>
        <w:tabs>
          <w:tab w:val="left" w:pos="1636"/>
        </w:tabs>
        <w:ind w:right="107"/>
        <w:rPr>
          <w:sz w:val="24"/>
          <w:szCs w:val="24"/>
        </w:rPr>
      </w:pPr>
      <w:r w:rsidRPr="00F71E9B">
        <w:rPr>
          <w:sz w:val="24"/>
          <w:szCs w:val="24"/>
          <w:lang w:val="uk-UA"/>
        </w:rPr>
        <w:t>методичними – знанням</w:t>
      </w:r>
      <w:r w:rsidR="000D69F6" w:rsidRPr="00F71E9B">
        <w:rPr>
          <w:sz w:val="24"/>
          <w:szCs w:val="24"/>
          <w:lang w:val="uk-UA"/>
        </w:rPr>
        <w:t>и</w:t>
      </w:r>
      <w:r w:rsidRPr="00F71E9B">
        <w:rPr>
          <w:sz w:val="24"/>
          <w:szCs w:val="24"/>
          <w:lang w:val="uk-UA"/>
        </w:rPr>
        <w:t xml:space="preserve"> методик </w:t>
      </w:r>
      <w:r w:rsidR="000D69F6" w:rsidRPr="00F71E9B">
        <w:rPr>
          <w:sz w:val="24"/>
          <w:szCs w:val="24"/>
          <w:lang w:val="uk-UA"/>
        </w:rPr>
        <w:t>та</w:t>
      </w:r>
      <w:r w:rsidRPr="00F71E9B">
        <w:rPr>
          <w:sz w:val="24"/>
          <w:szCs w:val="24"/>
          <w:lang w:val="uk-UA"/>
        </w:rPr>
        <w:t xml:space="preserve"> прийомів виховання і навчання дітей дошкільного віку;</w:t>
      </w:r>
    </w:p>
    <w:p w:rsidR="00EF0FE6" w:rsidRPr="00F71E9B" w:rsidRDefault="00EF0FE6" w:rsidP="00F71E9B">
      <w:pPr>
        <w:pStyle w:val="a9"/>
        <w:numPr>
          <w:ilvl w:val="0"/>
          <w:numId w:val="3"/>
        </w:numPr>
        <w:tabs>
          <w:tab w:val="left" w:pos="1636"/>
        </w:tabs>
        <w:ind w:right="107"/>
        <w:rPr>
          <w:sz w:val="24"/>
          <w:szCs w:val="24"/>
        </w:rPr>
      </w:pPr>
      <w:r w:rsidRPr="00F71E9B">
        <w:rPr>
          <w:sz w:val="24"/>
          <w:szCs w:val="24"/>
          <w:lang w:val="uk-UA"/>
        </w:rPr>
        <w:t>технологічними – знанням</w:t>
      </w:r>
      <w:r w:rsidR="000D69F6" w:rsidRPr="00F71E9B">
        <w:rPr>
          <w:sz w:val="24"/>
          <w:szCs w:val="24"/>
          <w:lang w:val="uk-UA"/>
        </w:rPr>
        <w:t>и</w:t>
      </w:r>
      <w:r w:rsidRPr="00F71E9B">
        <w:rPr>
          <w:sz w:val="24"/>
          <w:szCs w:val="24"/>
          <w:lang w:val="uk-UA"/>
        </w:rPr>
        <w:t xml:space="preserve"> способів і прийомів виховання і навчання дітей дошкільного віку, тобто володіння педагогічною технікою</w:t>
      </w:r>
      <w:r w:rsidR="00F05776" w:rsidRPr="00F71E9B">
        <w:rPr>
          <w:sz w:val="24"/>
          <w:szCs w:val="24"/>
          <w:lang w:val="uk-UA"/>
        </w:rPr>
        <w:t xml:space="preserve"> </w:t>
      </w:r>
      <w:r w:rsidRPr="00F71E9B">
        <w:rPr>
          <w:sz w:val="24"/>
          <w:szCs w:val="24"/>
        </w:rPr>
        <w:t>[</w:t>
      </w:r>
      <w:r w:rsidR="009549F2">
        <w:rPr>
          <w:sz w:val="24"/>
          <w:szCs w:val="24"/>
          <w:lang w:val="en-US"/>
        </w:rPr>
        <w:t>3</w:t>
      </w:r>
      <w:r w:rsidR="00F05776" w:rsidRPr="00F71E9B">
        <w:rPr>
          <w:sz w:val="24"/>
          <w:szCs w:val="24"/>
          <w:lang w:val="uk-UA"/>
        </w:rPr>
        <w:t xml:space="preserve">, с. </w:t>
      </w:r>
      <w:r w:rsidRPr="00F71E9B">
        <w:rPr>
          <w:sz w:val="24"/>
          <w:szCs w:val="24"/>
          <w:lang w:val="uk-UA"/>
        </w:rPr>
        <w:t>29</w:t>
      </w:r>
      <w:r w:rsidRPr="00F71E9B">
        <w:rPr>
          <w:sz w:val="24"/>
          <w:szCs w:val="24"/>
        </w:rPr>
        <w:t>]</w:t>
      </w:r>
      <w:r w:rsidR="00F05776" w:rsidRPr="00F71E9B">
        <w:rPr>
          <w:sz w:val="24"/>
          <w:szCs w:val="24"/>
          <w:lang w:val="uk-UA"/>
        </w:rPr>
        <w:t>.</w:t>
      </w:r>
    </w:p>
    <w:p w:rsidR="00726C5F" w:rsidRPr="00F71E9B" w:rsidRDefault="00726C5F" w:rsidP="00F71E9B">
      <w:pPr>
        <w:pStyle w:val="a9"/>
        <w:tabs>
          <w:tab w:val="left" w:pos="1636"/>
        </w:tabs>
        <w:ind w:left="0" w:right="107" w:firstLine="567"/>
        <w:rPr>
          <w:sz w:val="24"/>
          <w:szCs w:val="24"/>
          <w:lang w:val="uk-UA"/>
        </w:rPr>
      </w:pPr>
      <w:r w:rsidRPr="00F71E9B">
        <w:rPr>
          <w:sz w:val="24"/>
          <w:szCs w:val="24"/>
          <w:lang w:val="uk-UA"/>
        </w:rPr>
        <w:t>У процесі навчання у закладі вищої освіти майбутні вихователі оволодівають спеціальними педагогічними уміннями і навичками роботи з дітьми дошкільного віку.</w:t>
      </w:r>
    </w:p>
    <w:p w:rsidR="003B70AA" w:rsidRPr="009E1F58" w:rsidRDefault="003B70AA" w:rsidP="00F71E9B">
      <w:pPr>
        <w:spacing w:after="0" w:line="240" w:lineRule="auto"/>
        <w:ind w:firstLine="567"/>
        <w:jc w:val="both"/>
        <w:rPr>
          <w:rFonts w:ascii="Times New Roman" w:hAnsi="Times New Roman" w:cs="Times New Roman"/>
          <w:sz w:val="24"/>
          <w:szCs w:val="24"/>
        </w:rPr>
      </w:pPr>
      <w:r w:rsidRPr="00F71E9B">
        <w:rPr>
          <w:rFonts w:ascii="Times New Roman" w:hAnsi="Times New Roman" w:cs="Times New Roman"/>
          <w:color w:val="000000" w:themeColor="text1"/>
          <w:sz w:val="24"/>
          <w:szCs w:val="24"/>
        </w:rPr>
        <w:t>Базовий компонент дошкільної освіти орієнтує педагогів на в</w:t>
      </w:r>
      <w:r w:rsidR="002D5665">
        <w:rPr>
          <w:rFonts w:ascii="Times New Roman" w:hAnsi="Times New Roman" w:cs="Times New Roman"/>
          <w:color w:val="000000" w:themeColor="text1"/>
          <w:sz w:val="24"/>
          <w:szCs w:val="24"/>
        </w:rPr>
        <w:t>п</w:t>
      </w:r>
      <w:r w:rsidRPr="00F71E9B">
        <w:rPr>
          <w:rFonts w:ascii="Times New Roman" w:hAnsi="Times New Roman" w:cs="Times New Roman"/>
          <w:color w:val="000000" w:themeColor="text1"/>
          <w:sz w:val="24"/>
          <w:szCs w:val="24"/>
        </w:rPr>
        <w:t xml:space="preserve">ровадження у практику </w:t>
      </w:r>
      <w:proofErr w:type="spellStart"/>
      <w:r w:rsidRPr="00F71E9B">
        <w:rPr>
          <w:rFonts w:ascii="Times New Roman" w:hAnsi="Times New Roman" w:cs="Times New Roman"/>
          <w:color w:val="000000" w:themeColor="text1"/>
          <w:sz w:val="24"/>
          <w:szCs w:val="24"/>
        </w:rPr>
        <w:t>компетентнісного</w:t>
      </w:r>
      <w:proofErr w:type="spellEnd"/>
      <w:r w:rsidRPr="00F71E9B">
        <w:rPr>
          <w:rFonts w:ascii="Times New Roman" w:hAnsi="Times New Roman" w:cs="Times New Roman"/>
          <w:color w:val="000000" w:themeColor="text1"/>
          <w:sz w:val="24"/>
          <w:szCs w:val="24"/>
        </w:rPr>
        <w:t xml:space="preserve"> підходу до особистості, згідно з яким найважливішим завданням сучасного дошкільного закладу є навчання дітей науки життя</w:t>
      </w:r>
      <w:r w:rsidR="009E5F1D" w:rsidRPr="00F71E9B">
        <w:rPr>
          <w:rFonts w:ascii="Times New Roman" w:hAnsi="Times New Roman" w:cs="Times New Roman"/>
          <w:color w:val="000000" w:themeColor="text1"/>
          <w:sz w:val="24"/>
          <w:szCs w:val="24"/>
        </w:rPr>
        <w:t xml:space="preserve"> (а не тільки окремих знань з математики, мови тощо), турбота про життєздатність дитини, збагачення її навичками практичної діяльності </w:t>
      </w:r>
      <w:r w:rsidR="009E5F1D" w:rsidRPr="00F71E9B">
        <w:rPr>
          <w:rFonts w:ascii="Times New Roman" w:hAnsi="Times New Roman" w:cs="Times New Roman"/>
          <w:sz w:val="24"/>
          <w:szCs w:val="24"/>
        </w:rPr>
        <w:t>[</w:t>
      </w:r>
      <w:r w:rsidR="009549F2" w:rsidRPr="009549F2">
        <w:rPr>
          <w:rFonts w:ascii="Times New Roman" w:hAnsi="Times New Roman" w:cs="Times New Roman"/>
          <w:sz w:val="24"/>
          <w:szCs w:val="24"/>
        </w:rPr>
        <w:t>4</w:t>
      </w:r>
      <w:r w:rsidR="00F05776" w:rsidRPr="00F71E9B">
        <w:rPr>
          <w:rFonts w:ascii="Times New Roman" w:hAnsi="Times New Roman" w:cs="Times New Roman"/>
          <w:sz w:val="24"/>
          <w:szCs w:val="24"/>
        </w:rPr>
        <w:t xml:space="preserve">, </w:t>
      </w:r>
      <w:r w:rsidR="009E5F1D" w:rsidRPr="00F71E9B">
        <w:rPr>
          <w:rFonts w:ascii="Times New Roman" w:hAnsi="Times New Roman" w:cs="Times New Roman"/>
          <w:sz w:val="24"/>
          <w:szCs w:val="24"/>
        </w:rPr>
        <w:t>с</w:t>
      </w:r>
      <w:r w:rsidR="00F05776" w:rsidRPr="00F71E9B">
        <w:rPr>
          <w:rFonts w:ascii="Times New Roman" w:hAnsi="Times New Roman" w:cs="Times New Roman"/>
          <w:sz w:val="24"/>
          <w:szCs w:val="24"/>
        </w:rPr>
        <w:t>. 11</w:t>
      </w:r>
      <w:r w:rsidR="009E5F1D" w:rsidRPr="00F71E9B">
        <w:rPr>
          <w:rFonts w:ascii="Times New Roman" w:hAnsi="Times New Roman" w:cs="Times New Roman"/>
          <w:sz w:val="24"/>
          <w:szCs w:val="24"/>
        </w:rPr>
        <w:t>].</w:t>
      </w:r>
    </w:p>
    <w:p w:rsidR="00350575" w:rsidRPr="00350575" w:rsidRDefault="00350575" w:rsidP="00F71E9B">
      <w:pPr>
        <w:spacing w:after="0" w:line="240" w:lineRule="auto"/>
        <w:ind w:firstLine="567"/>
        <w:jc w:val="both"/>
        <w:rPr>
          <w:rFonts w:ascii="Times New Roman" w:hAnsi="Times New Roman" w:cs="Times New Roman"/>
          <w:sz w:val="24"/>
          <w:szCs w:val="24"/>
          <w:lang w:val="ru-RU"/>
        </w:rPr>
      </w:pPr>
      <w:r w:rsidRPr="00350575">
        <w:rPr>
          <w:rFonts w:ascii="Times New Roman" w:hAnsi="Times New Roman" w:cs="Times New Roman"/>
          <w:sz w:val="24"/>
          <w:szCs w:val="24"/>
          <w:lang w:val="ru-RU"/>
        </w:rPr>
        <w:t xml:space="preserve">У </w:t>
      </w:r>
      <w:proofErr w:type="spellStart"/>
      <w:r w:rsidRPr="00350575">
        <w:rPr>
          <w:rFonts w:ascii="Times New Roman" w:hAnsi="Times New Roman" w:cs="Times New Roman"/>
          <w:sz w:val="24"/>
          <w:szCs w:val="24"/>
          <w:lang w:val="ru-RU"/>
        </w:rPr>
        <w:t>сучасній</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науці</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вироблено</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новий</w:t>
      </w:r>
      <w:proofErr w:type="spellEnd"/>
      <w:r w:rsidRPr="00350575">
        <w:rPr>
          <w:rFonts w:ascii="Times New Roman" w:hAnsi="Times New Roman" w:cs="Times New Roman"/>
          <w:sz w:val="24"/>
          <w:szCs w:val="24"/>
          <w:lang w:val="ru-RU"/>
        </w:rPr>
        <w:t xml:space="preserve"> </w:t>
      </w:r>
      <w:proofErr w:type="spellStart"/>
      <w:proofErr w:type="gramStart"/>
      <w:r w:rsidRPr="00350575">
        <w:rPr>
          <w:rFonts w:ascii="Times New Roman" w:hAnsi="Times New Roman" w:cs="Times New Roman"/>
          <w:sz w:val="24"/>
          <w:szCs w:val="24"/>
          <w:lang w:val="ru-RU"/>
        </w:rPr>
        <w:t>п</w:t>
      </w:r>
      <w:proofErr w:type="gramEnd"/>
      <w:r w:rsidRPr="00350575">
        <w:rPr>
          <w:rFonts w:ascii="Times New Roman" w:hAnsi="Times New Roman" w:cs="Times New Roman"/>
          <w:sz w:val="24"/>
          <w:szCs w:val="24"/>
          <w:lang w:val="ru-RU"/>
        </w:rPr>
        <w:t>ідхід</w:t>
      </w:r>
      <w:proofErr w:type="spellEnd"/>
      <w:r w:rsidRPr="00350575">
        <w:rPr>
          <w:rFonts w:ascii="Times New Roman" w:hAnsi="Times New Roman" w:cs="Times New Roman"/>
          <w:sz w:val="24"/>
          <w:szCs w:val="24"/>
          <w:lang w:val="ru-RU"/>
        </w:rPr>
        <w:t xml:space="preserve"> до </w:t>
      </w:r>
      <w:proofErr w:type="spellStart"/>
      <w:r w:rsidRPr="00350575">
        <w:rPr>
          <w:rFonts w:ascii="Times New Roman" w:hAnsi="Times New Roman" w:cs="Times New Roman"/>
          <w:sz w:val="24"/>
          <w:szCs w:val="24"/>
          <w:lang w:val="ru-RU"/>
        </w:rPr>
        <w:t>визначення</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професіоналізму</w:t>
      </w:r>
      <w:proofErr w:type="spellEnd"/>
      <w:r w:rsidRPr="00350575">
        <w:rPr>
          <w:rFonts w:ascii="Times New Roman" w:hAnsi="Times New Roman" w:cs="Times New Roman"/>
          <w:sz w:val="24"/>
          <w:szCs w:val="24"/>
          <w:lang w:val="ru-RU"/>
        </w:rPr>
        <w:t xml:space="preserve">. </w:t>
      </w:r>
      <w:proofErr w:type="spellStart"/>
      <w:proofErr w:type="gramStart"/>
      <w:r w:rsidRPr="00350575">
        <w:rPr>
          <w:rFonts w:ascii="Times New Roman" w:hAnsi="Times New Roman" w:cs="Times New Roman"/>
          <w:sz w:val="24"/>
          <w:szCs w:val="24"/>
          <w:lang w:val="ru-RU"/>
        </w:rPr>
        <w:t>Професіонал</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розглядається</w:t>
      </w:r>
      <w:proofErr w:type="spellEnd"/>
      <w:r w:rsidRPr="00350575">
        <w:rPr>
          <w:rFonts w:ascii="Times New Roman" w:hAnsi="Times New Roman" w:cs="Times New Roman"/>
          <w:sz w:val="24"/>
          <w:szCs w:val="24"/>
          <w:lang w:val="ru-RU"/>
        </w:rPr>
        <w:t xml:space="preserve"> як </w:t>
      </w:r>
      <w:proofErr w:type="spellStart"/>
      <w:r w:rsidRPr="00350575">
        <w:rPr>
          <w:rFonts w:ascii="Times New Roman" w:hAnsi="Times New Roman" w:cs="Times New Roman"/>
          <w:sz w:val="24"/>
          <w:szCs w:val="24"/>
          <w:lang w:val="ru-RU"/>
        </w:rPr>
        <w:t>цілісний</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суб’єкт</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активний</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вільний</w:t>
      </w:r>
      <w:proofErr w:type="spellEnd"/>
      <w:r w:rsidRPr="00350575">
        <w:rPr>
          <w:rFonts w:ascii="Times New Roman" w:hAnsi="Times New Roman" w:cs="Times New Roman"/>
          <w:sz w:val="24"/>
          <w:szCs w:val="24"/>
          <w:lang w:val="ru-RU"/>
        </w:rPr>
        <w:t xml:space="preserve"> і </w:t>
      </w:r>
      <w:proofErr w:type="spellStart"/>
      <w:r w:rsidRPr="00350575">
        <w:rPr>
          <w:rFonts w:ascii="Times New Roman" w:hAnsi="Times New Roman" w:cs="Times New Roman"/>
          <w:sz w:val="24"/>
          <w:szCs w:val="24"/>
          <w:lang w:val="ru-RU"/>
        </w:rPr>
        <w:t>відповідальний</w:t>
      </w:r>
      <w:proofErr w:type="spellEnd"/>
      <w:r w:rsidRPr="00350575">
        <w:rPr>
          <w:rFonts w:ascii="Times New Roman" w:hAnsi="Times New Roman" w:cs="Times New Roman"/>
          <w:sz w:val="24"/>
          <w:szCs w:val="24"/>
          <w:lang w:val="ru-RU"/>
        </w:rPr>
        <w:t xml:space="preserve"> у </w:t>
      </w:r>
      <w:proofErr w:type="spellStart"/>
      <w:r w:rsidRPr="00350575">
        <w:rPr>
          <w:rFonts w:ascii="Times New Roman" w:hAnsi="Times New Roman" w:cs="Times New Roman"/>
          <w:sz w:val="24"/>
          <w:szCs w:val="24"/>
          <w:lang w:val="ru-RU"/>
        </w:rPr>
        <w:t>проектуванні</w:t>
      </w:r>
      <w:proofErr w:type="spellEnd"/>
      <w:r w:rsidRPr="00350575">
        <w:rPr>
          <w:rFonts w:ascii="Times New Roman" w:hAnsi="Times New Roman" w:cs="Times New Roman"/>
          <w:sz w:val="24"/>
          <w:szCs w:val="24"/>
          <w:lang w:val="ru-RU"/>
        </w:rPr>
        <w:t xml:space="preserve">, у </w:t>
      </w:r>
      <w:proofErr w:type="spellStart"/>
      <w:r w:rsidRPr="00350575">
        <w:rPr>
          <w:rFonts w:ascii="Times New Roman" w:hAnsi="Times New Roman" w:cs="Times New Roman"/>
          <w:sz w:val="24"/>
          <w:szCs w:val="24"/>
          <w:lang w:val="ru-RU"/>
        </w:rPr>
        <w:t>творенні</w:t>
      </w:r>
      <w:proofErr w:type="spellEnd"/>
      <w:r w:rsidRPr="00350575">
        <w:rPr>
          <w:rFonts w:ascii="Times New Roman" w:hAnsi="Times New Roman" w:cs="Times New Roman"/>
          <w:sz w:val="24"/>
          <w:szCs w:val="24"/>
          <w:lang w:val="ru-RU"/>
        </w:rPr>
        <w:t xml:space="preserve"> та </w:t>
      </w:r>
      <w:proofErr w:type="spellStart"/>
      <w:r w:rsidRPr="00350575">
        <w:rPr>
          <w:rFonts w:ascii="Times New Roman" w:hAnsi="Times New Roman" w:cs="Times New Roman"/>
          <w:sz w:val="24"/>
          <w:szCs w:val="24"/>
          <w:lang w:val="ru-RU"/>
        </w:rPr>
        <w:t>творчому</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перетворенні</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власної</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діяльності</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Основними</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особливостями</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діяльності</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фахівця</w:t>
      </w:r>
      <w:proofErr w:type="spellEnd"/>
      <w:r w:rsidRPr="00350575">
        <w:rPr>
          <w:rFonts w:ascii="Times New Roman" w:hAnsi="Times New Roman" w:cs="Times New Roman"/>
          <w:sz w:val="24"/>
          <w:szCs w:val="24"/>
          <w:lang w:val="ru-RU"/>
        </w:rPr>
        <w:t xml:space="preserve"> на </w:t>
      </w:r>
      <w:proofErr w:type="spellStart"/>
      <w:r w:rsidRPr="00350575">
        <w:rPr>
          <w:rFonts w:ascii="Times New Roman" w:hAnsi="Times New Roman" w:cs="Times New Roman"/>
          <w:sz w:val="24"/>
          <w:szCs w:val="24"/>
          <w:lang w:val="ru-RU"/>
        </w:rPr>
        <w:t>сучасному</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етапі</w:t>
      </w:r>
      <w:proofErr w:type="spellEnd"/>
      <w:r w:rsidRPr="00350575">
        <w:rPr>
          <w:rFonts w:ascii="Times New Roman" w:hAnsi="Times New Roman" w:cs="Times New Roman"/>
          <w:sz w:val="24"/>
          <w:szCs w:val="24"/>
          <w:lang w:val="ru-RU"/>
        </w:rPr>
        <w:t xml:space="preserve"> є </w:t>
      </w:r>
      <w:proofErr w:type="spellStart"/>
      <w:r w:rsidRPr="00350575">
        <w:rPr>
          <w:rFonts w:ascii="Times New Roman" w:hAnsi="Times New Roman" w:cs="Times New Roman"/>
          <w:sz w:val="24"/>
          <w:szCs w:val="24"/>
          <w:lang w:val="ru-RU"/>
        </w:rPr>
        <w:t>комплексність</w:t>
      </w:r>
      <w:proofErr w:type="spellEnd"/>
      <w:r w:rsidRPr="00350575">
        <w:rPr>
          <w:rFonts w:ascii="Times New Roman" w:hAnsi="Times New Roman" w:cs="Times New Roman"/>
          <w:sz w:val="24"/>
          <w:szCs w:val="24"/>
          <w:lang w:val="ru-RU"/>
        </w:rPr>
        <w:t xml:space="preserve"> та </w:t>
      </w:r>
      <w:proofErr w:type="spellStart"/>
      <w:r w:rsidRPr="00350575">
        <w:rPr>
          <w:rFonts w:ascii="Times New Roman" w:hAnsi="Times New Roman" w:cs="Times New Roman"/>
          <w:sz w:val="24"/>
          <w:szCs w:val="24"/>
          <w:lang w:val="ru-RU"/>
        </w:rPr>
        <w:t>цілісність</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творчий</w:t>
      </w:r>
      <w:proofErr w:type="spellEnd"/>
      <w:r w:rsidRPr="00350575">
        <w:rPr>
          <w:rFonts w:ascii="Times New Roman" w:hAnsi="Times New Roman" w:cs="Times New Roman"/>
          <w:sz w:val="24"/>
          <w:szCs w:val="24"/>
          <w:lang w:val="ru-RU"/>
        </w:rPr>
        <w:t xml:space="preserve"> характер, </w:t>
      </w:r>
      <w:proofErr w:type="spellStart"/>
      <w:r w:rsidRPr="00350575">
        <w:rPr>
          <w:rFonts w:ascii="Times New Roman" w:hAnsi="Times New Roman" w:cs="Times New Roman"/>
          <w:sz w:val="24"/>
          <w:szCs w:val="24"/>
          <w:lang w:val="ru-RU"/>
        </w:rPr>
        <w:t>поєднання</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колективної</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діяльності</w:t>
      </w:r>
      <w:proofErr w:type="spellEnd"/>
      <w:r w:rsidRPr="00350575">
        <w:rPr>
          <w:rFonts w:ascii="Times New Roman" w:hAnsi="Times New Roman" w:cs="Times New Roman"/>
          <w:sz w:val="24"/>
          <w:szCs w:val="24"/>
          <w:lang w:val="ru-RU"/>
        </w:rPr>
        <w:t xml:space="preserve"> та </w:t>
      </w:r>
      <w:proofErr w:type="spellStart"/>
      <w:r w:rsidRPr="00350575">
        <w:rPr>
          <w:rFonts w:ascii="Times New Roman" w:hAnsi="Times New Roman" w:cs="Times New Roman"/>
          <w:sz w:val="24"/>
          <w:szCs w:val="24"/>
          <w:lang w:val="ru-RU"/>
        </w:rPr>
        <w:t>індивідуальної</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творчості</w:t>
      </w:r>
      <w:proofErr w:type="spellEnd"/>
      <w:r w:rsidRPr="00350575">
        <w:rPr>
          <w:rFonts w:ascii="Times New Roman" w:hAnsi="Times New Roman" w:cs="Times New Roman"/>
          <w:sz w:val="24"/>
          <w:szCs w:val="24"/>
          <w:lang w:val="ru-RU"/>
        </w:rPr>
        <w:t xml:space="preserve">. Н. </w:t>
      </w:r>
      <w:proofErr w:type="spellStart"/>
      <w:r w:rsidRPr="00350575">
        <w:rPr>
          <w:rFonts w:ascii="Times New Roman" w:hAnsi="Times New Roman" w:cs="Times New Roman"/>
          <w:sz w:val="24"/>
          <w:szCs w:val="24"/>
          <w:lang w:val="ru-RU"/>
        </w:rPr>
        <w:t>Ничкало</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вважає</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головним</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завданням</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професійного</w:t>
      </w:r>
      <w:proofErr w:type="spellEnd"/>
      <w:proofErr w:type="gram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навчання</w:t>
      </w:r>
      <w:proofErr w:type="spellEnd"/>
      <w:r w:rsidRPr="00350575">
        <w:rPr>
          <w:rFonts w:ascii="Times New Roman" w:hAnsi="Times New Roman" w:cs="Times New Roman"/>
          <w:sz w:val="24"/>
          <w:szCs w:val="24"/>
          <w:lang w:val="ru-RU"/>
        </w:rPr>
        <w:t xml:space="preserve">, </w:t>
      </w:r>
      <w:proofErr w:type="spellStart"/>
      <w:proofErr w:type="gramStart"/>
      <w:r w:rsidRPr="00350575">
        <w:rPr>
          <w:rFonts w:ascii="Times New Roman" w:hAnsi="Times New Roman" w:cs="Times New Roman"/>
          <w:sz w:val="24"/>
          <w:szCs w:val="24"/>
          <w:lang w:val="ru-RU"/>
        </w:rPr>
        <w:t>п</w:t>
      </w:r>
      <w:proofErr w:type="gramEnd"/>
      <w:r w:rsidRPr="00350575">
        <w:rPr>
          <w:rFonts w:ascii="Times New Roman" w:hAnsi="Times New Roman" w:cs="Times New Roman"/>
          <w:sz w:val="24"/>
          <w:szCs w:val="24"/>
          <w:lang w:val="ru-RU"/>
        </w:rPr>
        <w:t>ідготовку</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кваліфікованих</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конкурентоспроможних</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кадрів</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із</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високим</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рівнем</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професійних</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знань</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умінь</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навичок</w:t>
      </w:r>
      <w:proofErr w:type="spellEnd"/>
      <w:r w:rsidRPr="00350575">
        <w:rPr>
          <w:rFonts w:ascii="Times New Roman" w:hAnsi="Times New Roman" w:cs="Times New Roman"/>
          <w:sz w:val="24"/>
          <w:szCs w:val="24"/>
          <w:lang w:val="ru-RU"/>
        </w:rPr>
        <w:t xml:space="preserve"> і </w:t>
      </w:r>
      <w:proofErr w:type="spellStart"/>
      <w:r w:rsidRPr="00350575">
        <w:rPr>
          <w:rFonts w:ascii="Times New Roman" w:hAnsi="Times New Roman" w:cs="Times New Roman"/>
          <w:sz w:val="24"/>
          <w:szCs w:val="24"/>
          <w:lang w:val="ru-RU"/>
        </w:rPr>
        <w:t>мобільності</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які</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відповідають</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вимогам</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науково-технічного</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прогресу</w:t>
      </w:r>
      <w:proofErr w:type="spellEnd"/>
      <w:r w:rsidRPr="00350575">
        <w:rPr>
          <w:rFonts w:ascii="Times New Roman" w:hAnsi="Times New Roman" w:cs="Times New Roman"/>
          <w:sz w:val="24"/>
          <w:szCs w:val="24"/>
          <w:lang w:val="ru-RU"/>
        </w:rPr>
        <w:t xml:space="preserve"> і </w:t>
      </w:r>
      <w:proofErr w:type="spellStart"/>
      <w:r w:rsidRPr="00350575">
        <w:rPr>
          <w:rFonts w:ascii="Times New Roman" w:hAnsi="Times New Roman" w:cs="Times New Roman"/>
          <w:sz w:val="24"/>
          <w:szCs w:val="24"/>
          <w:lang w:val="ru-RU"/>
        </w:rPr>
        <w:t>ринковим</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відносинам</w:t>
      </w:r>
      <w:proofErr w:type="spellEnd"/>
      <w:r w:rsidRPr="00350575">
        <w:rPr>
          <w:rFonts w:ascii="Times New Roman" w:hAnsi="Times New Roman" w:cs="Times New Roman"/>
          <w:sz w:val="24"/>
          <w:szCs w:val="24"/>
          <w:lang w:val="ru-RU"/>
        </w:rPr>
        <w:t xml:space="preserve"> в </w:t>
      </w:r>
      <w:proofErr w:type="spellStart"/>
      <w:r w:rsidRPr="00350575">
        <w:rPr>
          <w:rFonts w:ascii="Times New Roman" w:hAnsi="Times New Roman" w:cs="Times New Roman"/>
          <w:sz w:val="24"/>
          <w:szCs w:val="24"/>
          <w:lang w:val="ru-RU"/>
        </w:rPr>
        <w:t>економіці</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виховання</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соціально</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активних</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членів</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суспільства</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формування</w:t>
      </w:r>
      <w:proofErr w:type="spellEnd"/>
      <w:r w:rsidRPr="00350575">
        <w:rPr>
          <w:rFonts w:ascii="Times New Roman" w:hAnsi="Times New Roman" w:cs="Times New Roman"/>
          <w:sz w:val="24"/>
          <w:szCs w:val="24"/>
          <w:lang w:val="ru-RU"/>
        </w:rPr>
        <w:t xml:space="preserve"> в них </w:t>
      </w:r>
      <w:proofErr w:type="spellStart"/>
      <w:r w:rsidRPr="00350575">
        <w:rPr>
          <w:rFonts w:ascii="Times New Roman" w:hAnsi="Times New Roman" w:cs="Times New Roman"/>
          <w:sz w:val="24"/>
          <w:szCs w:val="24"/>
          <w:lang w:val="ru-RU"/>
        </w:rPr>
        <w:t>наукового</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світосприйняття</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національної</w:t>
      </w:r>
      <w:proofErr w:type="spellEnd"/>
      <w:r w:rsidRPr="00350575">
        <w:rPr>
          <w:rFonts w:ascii="Times New Roman" w:hAnsi="Times New Roman" w:cs="Times New Roman"/>
          <w:sz w:val="24"/>
          <w:szCs w:val="24"/>
          <w:lang w:val="ru-RU"/>
        </w:rPr>
        <w:t xml:space="preserve"> </w:t>
      </w:r>
      <w:proofErr w:type="spellStart"/>
      <w:r w:rsidRPr="00350575">
        <w:rPr>
          <w:rFonts w:ascii="Times New Roman" w:hAnsi="Times New Roman" w:cs="Times New Roman"/>
          <w:sz w:val="24"/>
          <w:szCs w:val="24"/>
          <w:lang w:val="ru-RU"/>
        </w:rPr>
        <w:t>свідомості</w:t>
      </w:r>
      <w:proofErr w:type="spellEnd"/>
    </w:p>
    <w:p w:rsidR="00C3078D" w:rsidRPr="00F71E9B" w:rsidRDefault="00C3078D" w:rsidP="00F71E9B">
      <w:pPr>
        <w:spacing w:after="0" w:line="240" w:lineRule="auto"/>
        <w:ind w:firstLine="567"/>
        <w:jc w:val="both"/>
        <w:rPr>
          <w:rFonts w:ascii="Times New Roman" w:hAnsi="Times New Roman" w:cs="Times New Roman"/>
          <w:sz w:val="24"/>
          <w:szCs w:val="24"/>
        </w:rPr>
      </w:pPr>
      <w:r w:rsidRPr="00F71E9B">
        <w:rPr>
          <w:rFonts w:ascii="Times New Roman" w:hAnsi="Times New Roman" w:cs="Times New Roman"/>
          <w:sz w:val="24"/>
          <w:szCs w:val="24"/>
        </w:rPr>
        <w:t>На необхідності розробки проблеми фахової підготовки в умовах багаторівневої професійної</w:t>
      </w:r>
      <w:r w:rsidRPr="00F71E9B">
        <w:rPr>
          <w:rFonts w:ascii="Times New Roman" w:hAnsi="Times New Roman" w:cs="Times New Roman"/>
          <w:spacing w:val="-7"/>
          <w:sz w:val="24"/>
          <w:szCs w:val="24"/>
        </w:rPr>
        <w:t xml:space="preserve"> </w:t>
      </w:r>
      <w:r w:rsidRPr="00F71E9B">
        <w:rPr>
          <w:rFonts w:ascii="Times New Roman" w:hAnsi="Times New Roman" w:cs="Times New Roman"/>
          <w:sz w:val="24"/>
          <w:szCs w:val="24"/>
        </w:rPr>
        <w:t>освіти наголошують</w:t>
      </w:r>
      <w:r w:rsidR="005E487F" w:rsidRPr="00F71E9B">
        <w:rPr>
          <w:rFonts w:ascii="Times New Roman" w:hAnsi="Times New Roman" w:cs="Times New Roman"/>
          <w:sz w:val="24"/>
          <w:szCs w:val="24"/>
        </w:rPr>
        <w:t xml:space="preserve"> такі вчені, як С.</w:t>
      </w:r>
      <w:proofErr w:type="spellStart"/>
      <w:r w:rsidRPr="00F71E9B">
        <w:rPr>
          <w:rFonts w:ascii="Times New Roman" w:hAnsi="Times New Roman" w:cs="Times New Roman"/>
          <w:sz w:val="24"/>
          <w:szCs w:val="24"/>
        </w:rPr>
        <w:t>Вершловський</w:t>
      </w:r>
      <w:proofErr w:type="spellEnd"/>
      <w:r w:rsidRPr="00F71E9B">
        <w:rPr>
          <w:rFonts w:ascii="Times New Roman" w:hAnsi="Times New Roman" w:cs="Times New Roman"/>
          <w:sz w:val="24"/>
          <w:szCs w:val="24"/>
        </w:rPr>
        <w:t xml:space="preserve">, </w:t>
      </w:r>
      <w:r w:rsidR="005E487F" w:rsidRPr="00F71E9B">
        <w:rPr>
          <w:rFonts w:ascii="Times New Roman" w:hAnsi="Times New Roman" w:cs="Times New Roman"/>
          <w:sz w:val="24"/>
          <w:szCs w:val="24"/>
        </w:rPr>
        <w:t>М.</w:t>
      </w:r>
      <w:proofErr w:type="spellStart"/>
      <w:r w:rsidRPr="00F71E9B">
        <w:rPr>
          <w:rFonts w:ascii="Times New Roman" w:hAnsi="Times New Roman" w:cs="Times New Roman"/>
          <w:sz w:val="24"/>
          <w:szCs w:val="24"/>
        </w:rPr>
        <w:t>Г</w:t>
      </w:r>
      <w:r w:rsidR="005E487F" w:rsidRPr="00F71E9B">
        <w:rPr>
          <w:rFonts w:ascii="Times New Roman" w:hAnsi="Times New Roman" w:cs="Times New Roman"/>
          <w:sz w:val="24"/>
          <w:szCs w:val="24"/>
        </w:rPr>
        <w:t>алагузова</w:t>
      </w:r>
      <w:proofErr w:type="spellEnd"/>
      <w:r w:rsidR="005E487F" w:rsidRPr="00F71E9B">
        <w:rPr>
          <w:rFonts w:ascii="Times New Roman" w:hAnsi="Times New Roman" w:cs="Times New Roman"/>
          <w:sz w:val="24"/>
          <w:szCs w:val="24"/>
        </w:rPr>
        <w:t>, О.</w:t>
      </w:r>
      <w:proofErr w:type="spellStart"/>
      <w:r w:rsidR="005E487F" w:rsidRPr="00F71E9B">
        <w:rPr>
          <w:rFonts w:ascii="Times New Roman" w:hAnsi="Times New Roman" w:cs="Times New Roman"/>
          <w:sz w:val="24"/>
          <w:szCs w:val="24"/>
        </w:rPr>
        <w:t>Добудько</w:t>
      </w:r>
      <w:proofErr w:type="spellEnd"/>
      <w:r w:rsidR="005E487F" w:rsidRPr="00F71E9B">
        <w:rPr>
          <w:rFonts w:ascii="Times New Roman" w:hAnsi="Times New Roman" w:cs="Times New Roman"/>
          <w:sz w:val="24"/>
          <w:szCs w:val="24"/>
        </w:rPr>
        <w:t>, І.</w:t>
      </w:r>
      <w:proofErr w:type="spellStart"/>
      <w:r w:rsidRPr="00F71E9B">
        <w:rPr>
          <w:rFonts w:ascii="Times New Roman" w:hAnsi="Times New Roman" w:cs="Times New Roman"/>
          <w:sz w:val="24"/>
          <w:szCs w:val="24"/>
        </w:rPr>
        <w:t>Котов</w:t>
      </w:r>
      <w:proofErr w:type="spellEnd"/>
      <w:r w:rsidRPr="00F71E9B">
        <w:rPr>
          <w:rFonts w:ascii="Times New Roman" w:hAnsi="Times New Roman" w:cs="Times New Roman"/>
          <w:sz w:val="24"/>
          <w:szCs w:val="24"/>
        </w:rPr>
        <w:t xml:space="preserve">, </w:t>
      </w:r>
      <w:r w:rsidR="005E487F" w:rsidRPr="00F71E9B">
        <w:rPr>
          <w:rFonts w:ascii="Times New Roman" w:hAnsi="Times New Roman" w:cs="Times New Roman"/>
          <w:sz w:val="24"/>
          <w:szCs w:val="24"/>
        </w:rPr>
        <w:t>В.</w:t>
      </w:r>
      <w:proofErr w:type="spellStart"/>
      <w:r w:rsidRPr="00F71E9B">
        <w:rPr>
          <w:rFonts w:ascii="Times New Roman" w:hAnsi="Times New Roman" w:cs="Times New Roman"/>
          <w:sz w:val="24"/>
          <w:szCs w:val="24"/>
        </w:rPr>
        <w:t>Сриче</w:t>
      </w:r>
      <w:r w:rsidR="005E487F" w:rsidRPr="00F71E9B">
        <w:rPr>
          <w:rFonts w:ascii="Times New Roman" w:hAnsi="Times New Roman" w:cs="Times New Roman"/>
          <w:sz w:val="24"/>
          <w:szCs w:val="24"/>
        </w:rPr>
        <w:t>вський</w:t>
      </w:r>
      <w:proofErr w:type="spellEnd"/>
      <w:r w:rsidR="005E487F" w:rsidRPr="00F71E9B">
        <w:rPr>
          <w:rFonts w:ascii="Times New Roman" w:hAnsi="Times New Roman" w:cs="Times New Roman"/>
          <w:sz w:val="24"/>
          <w:szCs w:val="24"/>
        </w:rPr>
        <w:t>, В.Маслов, Т.Новикова, Р.</w:t>
      </w:r>
      <w:proofErr w:type="spellStart"/>
      <w:r w:rsidR="005E487F" w:rsidRPr="00F71E9B">
        <w:rPr>
          <w:rFonts w:ascii="Times New Roman" w:hAnsi="Times New Roman" w:cs="Times New Roman"/>
          <w:sz w:val="24"/>
          <w:szCs w:val="24"/>
        </w:rPr>
        <w:t>Овчарова</w:t>
      </w:r>
      <w:proofErr w:type="spellEnd"/>
      <w:r w:rsidR="005E487F" w:rsidRPr="00F71E9B">
        <w:rPr>
          <w:rFonts w:ascii="Times New Roman" w:hAnsi="Times New Roman" w:cs="Times New Roman"/>
          <w:sz w:val="24"/>
          <w:szCs w:val="24"/>
        </w:rPr>
        <w:t>, В.</w:t>
      </w:r>
      <w:proofErr w:type="spellStart"/>
      <w:r w:rsidRPr="00F71E9B">
        <w:rPr>
          <w:rFonts w:ascii="Times New Roman" w:hAnsi="Times New Roman" w:cs="Times New Roman"/>
          <w:sz w:val="24"/>
          <w:szCs w:val="24"/>
        </w:rPr>
        <w:t>Стрельников</w:t>
      </w:r>
      <w:proofErr w:type="spellEnd"/>
      <w:r w:rsidRPr="00F71E9B">
        <w:rPr>
          <w:rFonts w:ascii="Times New Roman" w:hAnsi="Times New Roman" w:cs="Times New Roman"/>
          <w:sz w:val="24"/>
          <w:szCs w:val="24"/>
        </w:rPr>
        <w:t>,</w:t>
      </w:r>
      <w:r w:rsidR="005E487F" w:rsidRPr="00F71E9B">
        <w:rPr>
          <w:rFonts w:ascii="Times New Roman" w:hAnsi="Times New Roman" w:cs="Times New Roman"/>
          <w:sz w:val="24"/>
          <w:szCs w:val="24"/>
        </w:rPr>
        <w:t xml:space="preserve"> Н.Харитонова, О.</w:t>
      </w:r>
      <w:r w:rsidRPr="00F71E9B">
        <w:rPr>
          <w:rFonts w:ascii="Times New Roman" w:hAnsi="Times New Roman" w:cs="Times New Roman"/>
          <w:sz w:val="24"/>
          <w:szCs w:val="24"/>
        </w:rPr>
        <w:t>Шиян. Розробці нових підходів до навчання майбутніх вихователів закладів дошкільної освіти</w:t>
      </w:r>
      <w:r w:rsidR="005E487F" w:rsidRPr="00F71E9B">
        <w:rPr>
          <w:rFonts w:ascii="Times New Roman" w:hAnsi="Times New Roman" w:cs="Times New Roman"/>
          <w:sz w:val="24"/>
          <w:szCs w:val="24"/>
        </w:rPr>
        <w:t xml:space="preserve"> присвячено праці Є.Аксьонової, Л.</w:t>
      </w:r>
      <w:proofErr w:type="spellStart"/>
      <w:r w:rsidRPr="00F71E9B">
        <w:rPr>
          <w:rFonts w:ascii="Times New Roman" w:hAnsi="Times New Roman" w:cs="Times New Roman"/>
          <w:sz w:val="24"/>
          <w:szCs w:val="24"/>
        </w:rPr>
        <w:t>Богомолова</w:t>
      </w:r>
      <w:proofErr w:type="spellEnd"/>
      <w:r w:rsidRPr="00F71E9B">
        <w:rPr>
          <w:rFonts w:ascii="Times New Roman" w:hAnsi="Times New Roman" w:cs="Times New Roman"/>
          <w:sz w:val="24"/>
          <w:szCs w:val="24"/>
        </w:rPr>
        <w:t>, О</w:t>
      </w:r>
      <w:r w:rsidR="005E487F" w:rsidRPr="00F71E9B">
        <w:rPr>
          <w:rFonts w:ascii="Times New Roman" w:hAnsi="Times New Roman" w:cs="Times New Roman"/>
          <w:sz w:val="24"/>
          <w:szCs w:val="24"/>
        </w:rPr>
        <w:t>.</w:t>
      </w:r>
      <w:proofErr w:type="spellStart"/>
      <w:r w:rsidRPr="00F71E9B">
        <w:rPr>
          <w:rFonts w:ascii="Times New Roman" w:hAnsi="Times New Roman" w:cs="Times New Roman"/>
          <w:sz w:val="24"/>
          <w:szCs w:val="24"/>
        </w:rPr>
        <w:t>Овчарука</w:t>
      </w:r>
      <w:proofErr w:type="spellEnd"/>
      <w:r w:rsidRPr="00F71E9B">
        <w:rPr>
          <w:rFonts w:ascii="Times New Roman" w:hAnsi="Times New Roman" w:cs="Times New Roman"/>
          <w:sz w:val="24"/>
          <w:szCs w:val="24"/>
        </w:rPr>
        <w:t xml:space="preserve"> та інші.</w:t>
      </w:r>
    </w:p>
    <w:p w:rsidR="00DD6576" w:rsidRPr="00F71E9B" w:rsidRDefault="00922B9E" w:rsidP="00F71E9B">
      <w:pPr>
        <w:spacing w:after="0" w:line="240" w:lineRule="auto"/>
        <w:ind w:firstLine="567"/>
        <w:jc w:val="both"/>
        <w:rPr>
          <w:rFonts w:ascii="Times New Roman" w:hAnsi="Times New Roman" w:cs="Times New Roman"/>
          <w:sz w:val="24"/>
          <w:szCs w:val="24"/>
          <w:lang w:val="uk"/>
        </w:rPr>
      </w:pPr>
      <w:proofErr w:type="spellStart"/>
      <w:r w:rsidRPr="00F71E9B">
        <w:rPr>
          <w:rFonts w:ascii="Times New Roman" w:hAnsi="Times New Roman" w:cs="Times New Roman"/>
          <w:color w:val="000000" w:themeColor="text1"/>
          <w:sz w:val="24"/>
          <w:szCs w:val="24"/>
          <w:lang w:val="uk"/>
        </w:rPr>
        <w:t>Компетентнісний</w:t>
      </w:r>
      <w:proofErr w:type="spellEnd"/>
      <w:r w:rsidRPr="00F71E9B">
        <w:rPr>
          <w:rFonts w:ascii="Times New Roman" w:hAnsi="Times New Roman" w:cs="Times New Roman"/>
          <w:color w:val="000000" w:themeColor="text1"/>
          <w:sz w:val="24"/>
          <w:szCs w:val="24"/>
          <w:lang w:val="uk"/>
        </w:rPr>
        <w:t xml:space="preserve"> підхід в освіті полягає у підвищенні ролі інтелектуального, комунікативного, морального, когнітивного та інформаційного освітнього компонентів. Саме тому, на думку науковців </w:t>
      </w:r>
      <w:r w:rsidR="005E487F" w:rsidRPr="00F71E9B">
        <w:rPr>
          <w:rFonts w:ascii="Times New Roman" w:hAnsi="Times New Roman" w:cs="Times New Roman"/>
          <w:color w:val="000000" w:themeColor="text1"/>
          <w:sz w:val="24"/>
          <w:szCs w:val="24"/>
          <w:lang w:val="uk"/>
        </w:rPr>
        <w:t>(Г.</w:t>
      </w:r>
      <w:proofErr w:type="spellStart"/>
      <w:r w:rsidR="005E487F" w:rsidRPr="00F71E9B">
        <w:rPr>
          <w:rFonts w:ascii="Times New Roman" w:hAnsi="Times New Roman" w:cs="Times New Roman"/>
          <w:color w:val="000000" w:themeColor="text1"/>
          <w:sz w:val="24"/>
          <w:szCs w:val="24"/>
          <w:lang w:val="uk"/>
        </w:rPr>
        <w:t>Бєлєнька</w:t>
      </w:r>
      <w:proofErr w:type="spellEnd"/>
      <w:r w:rsidR="005E487F" w:rsidRPr="00F71E9B">
        <w:rPr>
          <w:rFonts w:ascii="Times New Roman" w:hAnsi="Times New Roman" w:cs="Times New Roman"/>
          <w:color w:val="000000" w:themeColor="text1"/>
          <w:sz w:val="24"/>
          <w:szCs w:val="24"/>
          <w:lang w:val="uk"/>
        </w:rPr>
        <w:t>, Н.</w:t>
      </w:r>
      <w:proofErr w:type="spellStart"/>
      <w:r w:rsidR="005E487F" w:rsidRPr="00F71E9B">
        <w:rPr>
          <w:rFonts w:ascii="Times New Roman" w:hAnsi="Times New Roman" w:cs="Times New Roman"/>
          <w:color w:val="000000" w:themeColor="text1"/>
          <w:sz w:val="24"/>
          <w:szCs w:val="24"/>
          <w:lang w:val="uk"/>
        </w:rPr>
        <w:t>Бібік</w:t>
      </w:r>
      <w:proofErr w:type="spellEnd"/>
      <w:r w:rsidR="005E487F" w:rsidRPr="00F71E9B">
        <w:rPr>
          <w:rFonts w:ascii="Times New Roman" w:hAnsi="Times New Roman" w:cs="Times New Roman"/>
          <w:color w:val="000000" w:themeColor="text1"/>
          <w:sz w:val="24"/>
          <w:szCs w:val="24"/>
          <w:lang w:val="uk"/>
        </w:rPr>
        <w:t>, О.</w:t>
      </w:r>
      <w:proofErr w:type="spellStart"/>
      <w:r w:rsidR="005E487F" w:rsidRPr="00F71E9B">
        <w:rPr>
          <w:rFonts w:ascii="Times New Roman" w:hAnsi="Times New Roman" w:cs="Times New Roman"/>
          <w:color w:val="000000" w:themeColor="text1"/>
          <w:sz w:val="24"/>
          <w:szCs w:val="24"/>
          <w:lang w:val="uk"/>
        </w:rPr>
        <w:t>Пометун</w:t>
      </w:r>
      <w:proofErr w:type="spellEnd"/>
      <w:r w:rsidR="005E487F" w:rsidRPr="00F71E9B">
        <w:rPr>
          <w:rFonts w:ascii="Times New Roman" w:hAnsi="Times New Roman" w:cs="Times New Roman"/>
          <w:color w:val="000000" w:themeColor="text1"/>
          <w:sz w:val="24"/>
          <w:szCs w:val="24"/>
          <w:lang w:val="uk"/>
        </w:rPr>
        <w:t>, О.</w:t>
      </w:r>
      <w:proofErr w:type="spellStart"/>
      <w:r w:rsidR="005E487F" w:rsidRPr="00F71E9B">
        <w:rPr>
          <w:rFonts w:ascii="Times New Roman" w:hAnsi="Times New Roman" w:cs="Times New Roman"/>
          <w:color w:val="000000" w:themeColor="text1"/>
          <w:sz w:val="24"/>
          <w:szCs w:val="24"/>
          <w:lang w:val="uk"/>
        </w:rPr>
        <w:t>Овчарук</w:t>
      </w:r>
      <w:proofErr w:type="spellEnd"/>
      <w:r w:rsidR="005E487F" w:rsidRPr="00F71E9B">
        <w:rPr>
          <w:rFonts w:ascii="Times New Roman" w:hAnsi="Times New Roman" w:cs="Times New Roman"/>
          <w:color w:val="000000" w:themeColor="text1"/>
          <w:sz w:val="24"/>
          <w:szCs w:val="24"/>
          <w:lang w:val="uk"/>
        </w:rPr>
        <w:t>, О.Савченко, А.</w:t>
      </w:r>
      <w:r w:rsidR="00F07D86" w:rsidRPr="00F71E9B">
        <w:rPr>
          <w:rFonts w:ascii="Times New Roman" w:hAnsi="Times New Roman" w:cs="Times New Roman"/>
          <w:color w:val="000000" w:themeColor="text1"/>
          <w:sz w:val="24"/>
          <w:szCs w:val="24"/>
          <w:lang w:val="uk"/>
        </w:rPr>
        <w:t xml:space="preserve">Хуторський та інші), необхідно переорієнтовувати програми і педагогічні технології на </w:t>
      </w:r>
      <w:proofErr w:type="spellStart"/>
      <w:r w:rsidR="00F07D86" w:rsidRPr="00F71E9B">
        <w:rPr>
          <w:rFonts w:ascii="Times New Roman" w:hAnsi="Times New Roman" w:cs="Times New Roman"/>
          <w:color w:val="000000" w:themeColor="text1"/>
          <w:sz w:val="24"/>
          <w:szCs w:val="24"/>
          <w:lang w:val="uk"/>
        </w:rPr>
        <w:t>коспетентнісний</w:t>
      </w:r>
      <w:proofErr w:type="spellEnd"/>
      <w:r w:rsidR="00F07D86" w:rsidRPr="00F71E9B">
        <w:rPr>
          <w:rFonts w:ascii="Times New Roman" w:hAnsi="Times New Roman" w:cs="Times New Roman"/>
          <w:color w:val="000000" w:themeColor="text1"/>
          <w:sz w:val="24"/>
          <w:szCs w:val="24"/>
          <w:lang w:val="uk"/>
        </w:rPr>
        <w:t xml:space="preserve"> підхід, а це вимагає перегляду специфіки побудови освітнього середовища професійної підготовки. Адже саме </w:t>
      </w:r>
      <w:proofErr w:type="spellStart"/>
      <w:r w:rsidR="00F07D86" w:rsidRPr="00F71E9B">
        <w:rPr>
          <w:rFonts w:ascii="Times New Roman" w:hAnsi="Times New Roman" w:cs="Times New Roman"/>
          <w:color w:val="000000" w:themeColor="text1"/>
          <w:sz w:val="24"/>
          <w:szCs w:val="24"/>
          <w:lang w:val="uk"/>
        </w:rPr>
        <w:t>компетентнісний</w:t>
      </w:r>
      <w:proofErr w:type="spellEnd"/>
      <w:r w:rsidR="00F07D86" w:rsidRPr="00F71E9B">
        <w:rPr>
          <w:rFonts w:ascii="Times New Roman" w:hAnsi="Times New Roman" w:cs="Times New Roman"/>
          <w:color w:val="000000" w:themeColor="text1"/>
          <w:sz w:val="24"/>
          <w:szCs w:val="24"/>
          <w:lang w:val="uk"/>
        </w:rPr>
        <w:t xml:space="preserve"> підхід забезпечує формування фахової компетентності як інтегрованого багаторівневого утворення у цілісній професійній структурі</w:t>
      </w:r>
      <w:r w:rsidR="00F0285F" w:rsidRPr="00F71E9B">
        <w:rPr>
          <w:rFonts w:ascii="Times New Roman" w:hAnsi="Times New Roman" w:cs="Times New Roman"/>
          <w:color w:val="000000" w:themeColor="text1"/>
          <w:sz w:val="24"/>
          <w:szCs w:val="24"/>
          <w:lang w:val="uk"/>
        </w:rPr>
        <w:t xml:space="preserve"> </w:t>
      </w:r>
      <w:r w:rsidR="00F07D86" w:rsidRPr="00F71E9B">
        <w:rPr>
          <w:rFonts w:ascii="Times New Roman" w:hAnsi="Times New Roman" w:cs="Times New Roman"/>
          <w:color w:val="000000" w:themeColor="text1"/>
          <w:sz w:val="24"/>
          <w:szCs w:val="24"/>
          <w:lang w:val="uk"/>
        </w:rPr>
        <w:t>особистості вихователя, спрямовується на досягнення поставленої мети, є показником сформованості професійно необхідних знань, умінь, навичок, якостей, цінностей і практичного досвіду самостійної та пошуково-дослідної роботи</w:t>
      </w:r>
      <w:r w:rsidR="008D4EDA" w:rsidRPr="00F71E9B">
        <w:rPr>
          <w:rFonts w:ascii="Times New Roman" w:hAnsi="Times New Roman" w:cs="Times New Roman"/>
          <w:color w:val="000000" w:themeColor="text1"/>
          <w:sz w:val="24"/>
          <w:szCs w:val="24"/>
          <w:lang w:val="uk"/>
        </w:rPr>
        <w:t xml:space="preserve"> </w:t>
      </w:r>
      <w:r w:rsidR="00F07D86" w:rsidRPr="00F71E9B">
        <w:rPr>
          <w:rFonts w:ascii="Times New Roman" w:hAnsi="Times New Roman" w:cs="Times New Roman"/>
          <w:sz w:val="24"/>
          <w:szCs w:val="24"/>
          <w:lang w:val="uk"/>
        </w:rPr>
        <w:t>[</w:t>
      </w:r>
      <w:r w:rsidR="009549F2" w:rsidRPr="009549F2">
        <w:rPr>
          <w:rFonts w:ascii="Times New Roman" w:hAnsi="Times New Roman" w:cs="Times New Roman"/>
          <w:sz w:val="24"/>
          <w:szCs w:val="24"/>
          <w:lang w:val="uk"/>
        </w:rPr>
        <w:t>5</w:t>
      </w:r>
      <w:r w:rsidR="008D4EDA" w:rsidRPr="00F71E9B">
        <w:rPr>
          <w:rFonts w:ascii="Times New Roman" w:hAnsi="Times New Roman" w:cs="Times New Roman"/>
          <w:sz w:val="24"/>
          <w:szCs w:val="24"/>
          <w:lang w:val="uk"/>
        </w:rPr>
        <w:t>,</w:t>
      </w:r>
      <w:r w:rsidR="00F07D86" w:rsidRPr="00F71E9B">
        <w:rPr>
          <w:rFonts w:ascii="Times New Roman" w:hAnsi="Times New Roman" w:cs="Times New Roman"/>
          <w:sz w:val="24"/>
          <w:szCs w:val="24"/>
          <w:lang w:val="uk"/>
        </w:rPr>
        <w:t xml:space="preserve"> </w:t>
      </w:r>
      <w:r w:rsidR="008D4EDA" w:rsidRPr="00F71E9B">
        <w:rPr>
          <w:rFonts w:ascii="Times New Roman" w:hAnsi="Times New Roman" w:cs="Times New Roman"/>
          <w:sz w:val="24"/>
          <w:szCs w:val="24"/>
          <w:lang w:val="uk"/>
        </w:rPr>
        <w:t>с</w:t>
      </w:r>
      <w:r w:rsidR="00F07D86" w:rsidRPr="00F71E9B">
        <w:rPr>
          <w:rFonts w:ascii="Times New Roman" w:hAnsi="Times New Roman" w:cs="Times New Roman"/>
          <w:sz w:val="24"/>
          <w:szCs w:val="24"/>
          <w:lang w:val="uk"/>
        </w:rPr>
        <w:t xml:space="preserve">. 7]. </w:t>
      </w:r>
    </w:p>
    <w:p w:rsidR="00705305" w:rsidRPr="00F71E9B" w:rsidRDefault="00705305" w:rsidP="00F71E9B">
      <w:pPr>
        <w:pStyle w:val="a7"/>
        <w:ind w:left="0"/>
        <w:rPr>
          <w:sz w:val="24"/>
          <w:szCs w:val="24"/>
          <w:lang w:val="uk-UA"/>
        </w:rPr>
      </w:pPr>
      <w:r w:rsidRPr="00F71E9B">
        <w:rPr>
          <w:sz w:val="24"/>
          <w:szCs w:val="24"/>
        </w:rPr>
        <w:t>У сучасній освіті активно розробляється і досліджується термін «компетентність». Компетентність – слово іншомовного походження, яке латинською «</w:t>
      </w:r>
      <w:proofErr w:type="spellStart"/>
      <w:r w:rsidRPr="00F71E9B">
        <w:rPr>
          <w:sz w:val="24"/>
          <w:szCs w:val="24"/>
        </w:rPr>
        <w:t>competentio</w:t>
      </w:r>
      <w:proofErr w:type="spellEnd"/>
      <w:r w:rsidRPr="00F71E9B">
        <w:rPr>
          <w:sz w:val="24"/>
          <w:szCs w:val="24"/>
        </w:rPr>
        <w:t>», що, в свою чергу, бере початок від</w:t>
      </w:r>
      <w:r w:rsidRPr="00F71E9B">
        <w:rPr>
          <w:spacing w:val="50"/>
          <w:sz w:val="24"/>
          <w:szCs w:val="24"/>
        </w:rPr>
        <w:t xml:space="preserve"> </w:t>
      </w:r>
      <w:r w:rsidRPr="00F71E9B">
        <w:rPr>
          <w:sz w:val="24"/>
          <w:szCs w:val="24"/>
        </w:rPr>
        <w:t>слова</w:t>
      </w:r>
      <w:r w:rsidRPr="00F71E9B">
        <w:rPr>
          <w:sz w:val="24"/>
          <w:szCs w:val="24"/>
          <w:lang w:val="uk-UA"/>
        </w:rPr>
        <w:t xml:space="preserve"> </w:t>
      </w:r>
      <w:r w:rsidRPr="00F71E9B">
        <w:rPr>
          <w:sz w:val="24"/>
          <w:szCs w:val="24"/>
        </w:rPr>
        <w:t>«</w:t>
      </w:r>
      <w:proofErr w:type="spellStart"/>
      <w:r w:rsidRPr="00F71E9B">
        <w:rPr>
          <w:sz w:val="24"/>
          <w:szCs w:val="24"/>
        </w:rPr>
        <w:t>competo</w:t>
      </w:r>
      <w:proofErr w:type="spellEnd"/>
      <w:r w:rsidRPr="00F71E9B">
        <w:rPr>
          <w:sz w:val="24"/>
          <w:szCs w:val="24"/>
        </w:rPr>
        <w:t xml:space="preserve">» – що </w:t>
      </w:r>
      <w:r w:rsidR="008A7643" w:rsidRPr="00F71E9B">
        <w:rPr>
          <w:sz w:val="24"/>
          <w:szCs w:val="24"/>
          <w:lang w:val="uk-UA"/>
        </w:rPr>
        <w:t xml:space="preserve">в перекладі </w:t>
      </w:r>
      <w:r w:rsidRPr="00F71E9B">
        <w:rPr>
          <w:sz w:val="24"/>
          <w:szCs w:val="24"/>
        </w:rPr>
        <w:t>означає: досягаю, відповідаю, підходжу.</w:t>
      </w:r>
    </w:p>
    <w:p w:rsidR="00C52566" w:rsidRPr="00F71E9B" w:rsidRDefault="00C52566" w:rsidP="00F71E9B">
      <w:pPr>
        <w:pStyle w:val="a7"/>
        <w:ind w:left="0"/>
        <w:rPr>
          <w:sz w:val="24"/>
          <w:szCs w:val="24"/>
          <w:lang w:val="uk-UA"/>
        </w:rPr>
      </w:pPr>
      <w:r w:rsidRPr="00F71E9B">
        <w:rPr>
          <w:sz w:val="24"/>
          <w:szCs w:val="24"/>
          <w:lang w:val="uk-UA"/>
        </w:rPr>
        <w:t>В енциклопедії освіти термін «компетентність» означає коло питань, у яких людина добре розуміється; набуття нею молодою людиною відбувається не лише під час вивчення предмета, групи предметів, а й за допомогою засобів неформальної освіти, внаслідок впливу середовища тощо [</w:t>
      </w:r>
      <w:r w:rsidR="009549F2" w:rsidRPr="009549F2">
        <w:rPr>
          <w:sz w:val="24"/>
          <w:szCs w:val="24"/>
          <w:lang w:val="ru-RU"/>
        </w:rPr>
        <w:t>6</w:t>
      </w:r>
      <w:r w:rsidR="008D4EDA" w:rsidRPr="00F71E9B">
        <w:rPr>
          <w:sz w:val="24"/>
          <w:szCs w:val="24"/>
          <w:lang w:val="uk-UA"/>
        </w:rPr>
        <w:t>,</w:t>
      </w:r>
      <w:r w:rsidRPr="00F71E9B">
        <w:rPr>
          <w:sz w:val="24"/>
          <w:szCs w:val="24"/>
          <w:lang w:val="uk-UA"/>
        </w:rPr>
        <w:t xml:space="preserve"> </w:t>
      </w:r>
      <w:r w:rsidR="008D4EDA" w:rsidRPr="00F71E9B">
        <w:rPr>
          <w:sz w:val="24"/>
          <w:szCs w:val="24"/>
          <w:lang w:val="uk-UA"/>
        </w:rPr>
        <w:t>с.</w:t>
      </w:r>
      <w:r w:rsidRPr="00F71E9B">
        <w:rPr>
          <w:sz w:val="24"/>
          <w:szCs w:val="24"/>
          <w:lang w:val="uk-UA"/>
        </w:rPr>
        <w:t xml:space="preserve"> 408].</w:t>
      </w:r>
    </w:p>
    <w:p w:rsidR="001C4199" w:rsidRPr="00F71E9B" w:rsidRDefault="00E73623" w:rsidP="00F71E9B">
      <w:pPr>
        <w:pStyle w:val="a7"/>
        <w:ind w:left="0"/>
        <w:rPr>
          <w:sz w:val="24"/>
          <w:szCs w:val="24"/>
          <w:lang w:val="uk-UA"/>
        </w:rPr>
      </w:pPr>
      <w:r w:rsidRPr="00F71E9B">
        <w:rPr>
          <w:sz w:val="24"/>
          <w:szCs w:val="24"/>
          <w:lang w:val="uk-UA"/>
        </w:rPr>
        <w:t xml:space="preserve">У «Національному освітньому глосарію: вища освіта» поняття «компетентність» подано у такому трактуванні: «Компетентність </w:t>
      </w:r>
      <w:r w:rsidR="001C4199" w:rsidRPr="00F71E9B">
        <w:rPr>
          <w:sz w:val="24"/>
          <w:szCs w:val="24"/>
          <w:lang w:val="uk-UA"/>
        </w:rPr>
        <w:t xml:space="preserve">(компетентності) за проектом </w:t>
      </w:r>
      <w:proofErr w:type="spellStart"/>
      <w:r w:rsidR="001C4199" w:rsidRPr="00F71E9B">
        <w:rPr>
          <w:sz w:val="24"/>
          <w:szCs w:val="24"/>
          <w:lang w:val="uk-UA"/>
        </w:rPr>
        <w:t>Тюнінг</w:t>
      </w:r>
      <w:proofErr w:type="spellEnd"/>
      <w:r w:rsidR="001C4199" w:rsidRPr="00F71E9B">
        <w:rPr>
          <w:sz w:val="24"/>
          <w:szCs w:val="24"/>
          <w:lang w:val="uk-UA"/>
        </w:rPr>
        <w:t xml:space="preserve"> Європейської Комісії </w:t>
      </w:r>
      <w:r w:rsidRPr="00F71E9B">
        <w:rPr>
          <w:sz w:val="24"/>
          <w:szCs w:val="24"/>
          <w:lang w:val="uk-UA"/>
        </w:rPr>
        <w:t xml:space="preserve">– </w:t>
      </w:r>
      <w:r w:rsidR="001C4199" w:rsidRPr="00F71E9B">
        <w:rPr>
          <w:sz w:val="24"/>
          <w:szCs w:val="24"/>
          <w:lang w:val="uk-UA"/>
        </w:rPr>
        <w:t xml:space="preserve">це динамічна комбінація знань, розуміння, умінь,навчання за </w:t>
      </w:r>
      <w:r w:rsidR="001C4199" w:rsidRPr="00F71E9B">
        <w:rPr>
          <w:sz w:val="24"/>
          <w:szCs w:val="24"/>
          <w:lang w:val="uk-UA"/>
        </w:rPr>
        <w:lastRenderedPageBreak/>
        <w:t>освітньою (навчальною) програмою. Компетентності покладені в основу кваліфікації випускника закладу вищої освіти» [</w:t>
      </w:r>
      <w:r w:rsidR="009549F2" w:rsidRPr="009549F2">
        <w:rPr>
          <w:sz w:val="24"/>
          <w:szCs w:val="24"/>
          <w:lang w:val="ru-RU"/>
        </w:rPr>
        <w:t>7</w:t>
      </w:r>
      <w:r w:rsidR="00194F67" w:rsidRPr="00F71E9B">
        <w:rPr>
          <w:sz w:val="24"/>
          <w:szCs w:val="24"/>
          <w:lang w:val="uk-UA"/>
        </w:rPr>
        <w:t>,</w:t>
      </w:r>
      <w:r w:rsidR="001C4199" w:rsidRPr="00F71E9B">
        <w:rPr>
          <w:sz w:val="24"/>
          <w:szCs w:val="24"/>
          <w:lang w:val="uk-UA"/>
        </w:rPr>
        <w:t xml:space="preserve"> </w:t>
      </w:r>
      <w:r w:rsidR="00194F67" w:rsidRPr="00F71E9B">
        <w:rPr>
          <w:sz w:val="24"/>
          <w:szCs w:val="24"/>
          <w:lang w:val="uk-UA"/>
        </w:rPr>
        <w:t>с.</w:t>
      </w:r>
      <w:r w:rsidR="001C4199" w:rsidRPr="00F71E9B">
        <w:rPr>
          <w:sz w:val="24"/>
          <w:szCs w:val="24"/>
          <w:lang w:val="uk-UA"/>
        </w:rPr>
        <w:t xml:space="preserve"> 32].</w:t>
      </w:r>
    </w:p>
    <w:p w:rsidR="00B608B8" w:rsidRPr="00F71E9B" w:rsidRDefault="008511FB" w:rsidP="00F71E9B">
      <w:pPr>
        <w:pStyle w:val="a7"/>
        <w:ind w:left="0"/>
        <w:rPr>
          <w:sz w:val="24"/>
          <w:szCs w:val="24"/>
          <w:lang w:val="uk-UA"/>
        </w:rPr>
      </w:pPr>
      <w:r w:rsidRPr="00F71E9B">
        <w:rPr>
          <w:sz w:val="24"/>
          <w:szCs w:val="24"/>
          <w:lang w:val="uk-UA"/>
        </w:rPr>
        <w:t xml:space="preserve">Дослідниця Л. </w:t>
      </w:r>
      <w:proofErr w:type="spellStart"/>
      <w:r w:rsidRPr="00F71E9B">
        <w:rPr>
          <w:sz w:val="24"/>
          <w:szCs w:val="24"/>
          <w:lang w:val="uk-UA"/>
        </w:rPr>
        <w:t>Бірюк</w:t>
      </w:r>
      <w:proofErr w:type="spellEnd"/>
      <w:r w:rsidRPr="00F71E9B">
        <w:rPr>
          <w:sz w:val="24"/>
          <w:szCs w:val="24"/>
          <w:lang w:val="uk-UA"/>
        </w:rPr>
        <w:t xml:space="preserve"> зауважує з огляду на педагогічний підхід дефініція «компетентність» тлумачиться як міра відповідності знань, умінь, досвіду певного соціально-професійного статусу фахівця реальному рівню складності задач та проблем, що ним виконуються і розв’язуються. За основу науковець пропонує взяти таке визначення компетентності (освітньої):</w:t>
      </w:r>
      <w:r w:rsidR="00883987" w:rsidRPr="00F71E9B">
        <w:rPr>
          <w:sz w:val="24"/>
          <w:szCs w:val="24"/>
          <w:lang w:val="uk-UA"/>
        </w:rPr>
        <w:t xml:space="preserve"> </w:t>
      </w:r>
      <w:r w:rsidR="00B608B8" w:rsidRPr="00F71E9B">
        <w:rPr>
          <w:sz w:val="24"/>
          <w:szCs w:val="24"/>
          <w:lang w:val="uk-UA"/>
        </w:rPr>
        <w:t>це рівень володіння сукупністю взаємопов’язаних якостей особистості (знань, умінь, навичок, способів діяльності), що визначаються відносно певної діяльності – кола предметів і процесів – та передбачають необхідність які</w:t>
      </w:r>
      <w:r w:rsidR="00883987" w:rsidRPr="00F71E9B">
        <w:rPr>
          <w:sz w:val="24"/>
          <w:szCs w:val="24"/>
          <w:lang w:val="uk-UA"/>
        </w:rPr>
        <w:t>сно, продуктивно діяти щодо них</w:t>
      </w:r>
      <w:r w:rsidR="00B608B8" w:rsidRPr="00F71E9B">
        <w:rPr>
          <w:color w:val="C00000"/>
          <w:sz w:val="24"/>
          <w:szCs w:val="24"/>
          <w:lang w:val="uk-UA"/>
        </w:rPr>
        <w:t xml:space="preserve"> </w:t>
      </w:r>
      <w:r w:rsidR="00B608B8" w:rsidRPr="00F71E9B">
        <w:rPr>
          <w:sz w:val="24"/>
          <w:szCs w:val="24"/>
          <w:lang w:val="uk-UA"/>
        </w:rPr>
        <w:t>[</w:t>
      </w:r>
      <w:r w:rsidR="00EA4F98" w:rsidRPr="00EA4F98">
        <w:rPr>
          <w:sz w:val="24"/>
          <w:szCs w:val="24"/>
          <w:lang w:val="uk-UA"/>
        </w:rPr>
        <w:t>8</w:t>
      </w:r>
      <w:r w:rsidR="00B608B8" w:rsidRPr="00F71E9B">
        <w:rPr>
          <w:sz w:val="24"/>
          <w:szCs w:val="24"/>
          <w:lang w:val="uk-UA"/>
        </w:rPr>
        <w:t>].</w:t>
      </w:r>
    </w:p>
    <w:p w:rsidR="00603DEA" w:rsidRPr="00F71E9B" w:rsidRDefault="00B222A7" w:rsidP="00F71E9B">
      <w:pPr>
        <w:pStyle w:val="a7"/>
        <w:spacing w:before="1"/>
        <w:ind w:left="0"/>
        <w:rPr>
          <w:sz w:val="24"/>
          <w:szCs w:val="24"/>
          <w:lang w:val="uk-UA"/>
        </w:rPr>
      </w:pPr>
      <w:r w:rsidRPr="00F71E9B">
        <w:rPr>
          <w:sz w:val="24"/>
          <w:szCs w:val="24"/>
          <w:lang w:val="uk-UA"/>
        </w:rPr>
        <w:t>Поряд</w:t>
      </w:r>
      <w:r w:rsidRPr="00F71E9B">
        <w:rPr>
          <w:spacing w:val="8"/>
          <w:sz w:val="24"/>
          <w:szCs w:val="24"/>
          <w:lang w:val="uk-UA"/>
        </w:rPr>
        <w:t xml:space="preserve"> </w:t>
      </w:r>
      <w:r w:rsidRPr="00F71E9B">
        <w:rPr>
          <w:sz w:val="24"/>
          <w:szCs w:val="24"/>
          <w:lang w:val="uk-UA"/>
        </w:rPr>
        <w:t>з</w:t>
      </w:r>
      <w:r w:rsidRPr="00F71E9B">
        <w:rPr>
          <w:spacing w:val="7"/>
          <w:sz w:val="24"/>
          <w:szCs w:val="24"/>
          <w:lang w:val="uk-UA"/>
        </w:rPr>
        <w:t xml:space="preserve"> </w:t>
      </w:r>
      <w:r w:rsidRPr="00F71E9B">
        <w:rPr>
          <w:sz w:val="24"/>
          <w:szCs w:val="24"/>
          <w:lang w:val="uk-UA"/>
        </w:rPr>
        <w:t>широким</w:t>
      </w:r>
      <w:r w:rsidRPr="00F71E9B">
        <w:rPr>
          <w:spacing w:val="10"/>
          <w:sz w:val="24"/>
          <w:szCs w:val="24"/>
          <w:lang w:val="uk-UA"/>
        </w:rPr>
        <w:t xml:space="preserve"> </w:t>
      </w:r>
      <w:r w:rsidRPr="00F71E9B">
        <w:rPr>
          <w:sz w:val="24"/>
          <w:szCs w:val="24"/>
          <w:lang w:val="uk-UA"/>
        </w:rPr>
        <w:t xml:space="preserve">терміном «компетентність» часто використовується більш вузький термін «професійна компетентність». </w:t>
      </w:r>
      <w:r w:rsidR="00603DEA" w:rsidRPr="00F71E9B">
        <w:rPr>
          <w:sz w:val="24"/>
          <w:szCs w:val="24"/>
          <w:lang w:val="uk-UA"/>
        </w:rPr>
        <w:t>Якіст</w:t>
      </w:r>
      <w:r w:rsidRPr="00F71E9B">
        <w:rPr>
          <w:sz w:val="24"/>
          <w:szCs w:val="24"/>
          <w:lang w:val="uk-UA"/>
        </w:rPr>
        <w:t>ю</w:t>
      </w:r>
      <w:r w:rsidR="00603DEA" w:rsidRPr="00F71E9B">
        <w:rPr>
          <w:sz w:val="24"/>
          <w:szCs w:val="24"/>
          <w:lang w:val="uk-UA"/>
        </w:rPr>
        <w:t xml:space="preserve"> підготовки випускників закладів вищої освіти є професійна компетентність, що є інтегральним утворенням і складається з різних компонентів. Аналіз психолого-педагогічної літератури засвідчує відсутність єдиного підходу щодо означення </w:t>
      </w:r>
      <w:r w:rsidRPr="00F71E9B">
        <w:rPr>
          <w:sz w:val="24"/>
          <w:szCs w:val="24"/>
          <w:lang w:val="uk-UA"/>
        </w:rPr>
        <w:t>поняття «професійна компетентність вихователя»</w:t>
      </w:r>
      <w:r w:rsidR="00726089" w:rsidRPr="00F71E9B">
        <w:rPr>
          <w:sz w:val="24"/>
          <w:szCs w:val="24"/>
          <w:lang w:val="uk-UA"/>
        </w:rPr>
        <w:t>.</w:t>
      </w:r>
    </w:p>
    <w:p w:rsidR="00726089" w:rsidRPr="00F71E9B" w:rsidRDefault="00352F67" w:rsidP="00F71E9B">
      <w:pPr>
        <w:pStyle w:val="a7"/>
        <w:ind w:left="0" w:firstLine="709"/>
        <w:rPr>
          <w:sz w:val="24"/>
          <w:szCs w:val="24"/>
          <w:lang w:val="uk-UA"/>
        </w:rPr>
      </w:pPr>
      <w:r w:rsidRPr="00F71E9B">
        <w:rPr>
          <w:sz w:val="24"/>
          <w:szCs w:val="24"/>
        </w:rPr>
        <w:t>К.</w:t>
      </w:r>
      <w:proofErr w:type="spellStart"/>
      <w:r w:rsidR="00726089" w:rsidRPr="00F71E9B">
        <w:rPr>
          <w:sz w:val="24"/>
          <w:szCs w:val="24"/>
        </w:rPr>
        <w:t>Шапошніков</w:t>
      </w:r>
      <w:proofErr w:type="spellEnd"/>
      <w:r w:rsidR="00726089" w:rsidRPr="00F71E9B">
        <w:rPr>
          <w:sz w:val="24"/>
          <w:szCs w:val="24"/>
        </w:rPr>
        <w:t xml:space="preserve"> розуміє </w:t>
      </w:r>
      <w:r w:rsidR="00726089" w:rsidRPr="00F71E9B">
        <w:rPr>
          <w:sz w:val="24"/>
          <w:szCs w:val="24"/>
          <w:lang w:val="uk-UA"/>
        </w:rPr>
        <w:t>термін</w:t>
      </w:r>
      <w:r w:rsidR="00726089" w:rsidRPr="00F71E9B">
        <w:rPr>
          <w:sz w:val="24"/>
          <w:szCs w:val="24"/>
        </w:rPr>
        <w:t xml:space="preserve"> «професійна компетентність»</w:t>
      </w:r>
      <w:r w:rsidR="00726089" w:rsidRPr="00F71E9B">
        <w:rPr>
          <w:spacing w:val="10"/>
          <w:sz w:val="24"/>
          <w:szCs w:val="24"/>
        </w:rPr>
        <w:t xml:space="preserve"> </w:t>
      </w:r>
      <w:r w:rsidR="00726089" w:rsidRPr="00F71E9B">
        <w:rPr>
          <w:sz w:val="24"/>
          <w:szCs w:val="24"/>
        </w:rPr>
        <w:t>як</w:t>
      </w:r>
      <w:r w:rsidR="00726089" w:rsidRPr="00F71E9B">
        <w:rPr>
          <w:spacing w:val="12"/>
          <w:sz w:val="24"/>
          <w:szCs w:val="24"/>
        </w:rPr>
        <w:t xml:space="preserve"> </w:t>
      </w:r>
      <w:r w:rsidR="00726089" w:rsidRPr="00F71E9B">
        <w:rPr>
          <w:sz w:val="24"/>
          <w:szCs w:val="24"/>
        </w:rPr>
        <w:t>готовність</w:t>
      </w:r>
      <w:r w:rsidR="00726089" w:rsidRPr="00F71E9B">
        <w:rPr>
          <w:spacing w:val="11"/>
          <w:sz w:val="24"/>
          <w:szCs w:val="24"/>
        </w:rPr>
        <w:t xml:space="preserve"> </w:t>
      </w:r>
      <w:r w:rsidR="00726089" w:rsidRPr="00F71E9B">
        <w:rPr>
          <w:sz w:val="24"/>
          <w:szCs w:val="24"/>
        </w:rPr>
        <w:t>і здатність</w:t>
      </w:r>
      <w:r w:rsidR="00726089" w:rsidRPr="00F71E9B">
        <w:rPr>
          <w:sz w:val="24"/>
          <w:szCs w:val="24"/>
          <w:lang w:val="uk-UA"/>
        </w:rPr>
        <w:t xml:space="preserve"> </w:t>
      </w:r>
      <w:r w:rsidR="00726089" w:rsidRPr="00F71E9B">
        <w:rPr>
          <w:sz w:val="24"/>
          <w:szCs w:val="24"/>
        </w:rPr>
        <w:t xml:space="preserve">спеціаліста приймати ефективні рішення при здійсненні професійної діяльності </w:t>
      </w:r>
      <w:r w:rsidR="008A2036" w:rsidRPr="00F71E9B">
        <w:rPr>
          <w:sz w:val="24"/>
          <w:szCs w:val="24"/>
          <w:lang w:val="uk-UA"/>
        </w:rPr>
        <w:t>[</w:t>
      </w:r>
      <w:r w:rsidR="002027E9" w:rsidRPr="002027E9">
        <w:rPr>
          <w:sz w:val="24"/>
          <w:szCs w:val="24"/>
          <w:lang w:val="uk-UA"/>
        </w:rPr>
        <w:t>9</w:t>
      </w:r>
      <w:r w:rsidR="008A2036" w:rsidRPr="00F71E9B">
        <w:rPr>
          <w:sz w:val="24"/>
          <w:szCs w:val="24"/>
          <w:lang w:val="uk-UA"/>
        </w:rPr>
        <w:t>,</w:t>
      </w:r>
      <w:r w:rsidR="00CE3EC2" w:rsidRPr="00F71E9B">
        <w:rPr>
          <w:sz w:val="24"/>
          <w:szCs w:val="24"/>
          <w:lang w:val="uk-UA"/>
        </w:rPr>
        <w:t xml:space="preserve"> с</w:t>
      </w:r>
      <w:r w:rsidR="008A2036" w:rsidRPr="00F71E9B">
        <w:rPr>
          <w:sz w:val="24"/>
          <w:szCs w:val="24"/>
          <w:lang w:val="uk-UA"/>
        </w:rPr>
        <w:t>.</w:t>
      </w:r>
      <w:r w:rsidR="00CE3EC2" w:rsidRPr="00F71E9B">
        <w:rPr>
          <w:sz w:val="24"/>
          <w:szCs w:val="24"/>
          <w:lang w:val="uk-UA"/>
        </w:rPr>
        <w:t xml:space="preserve"> 11</w:t>
      </w:r>
      <w:r w:rsidR="008A2036" w:rsidRPr="00F71E9B">
        <w:rPr>
          <w:sz w:val="24"/>
          <w:szCs w:val="24"/>
          <w:lang w:val="uk-UA"/>
        </w:rPr>
        <w:t>]</w:t>
      </w:r>
      <w:r w:rsidR="00CE3EC2" w:rsidRPr="00F71E9B">
        <w:rPr>
          <w:sz w:val="24"/>
          <w:szCs w:val="24"/>
          <w:lang w:val="uk-UA"/>
        </w:rPr>
        <w:t>.</w:t>
      </w:r>
    </w:p>
    <w:p w:rsidR="005E347A" w:rsidRPr="00F71E9B" w:rsidRDefault="00352F67" w:rsidP="00F71E9B">
      <w:pPr>
        <w:pStyle w:val="a7"/>
        <w:ind w:left="0" w:firstLine="709"/>
        <w:rPr>
          <w:sz w:val="24"/>
          <w:szCs w:val="24"/>
          <w:lang w:val="uk-UA"/>
        </w:rPr>
      </w:pPr>
      <w:r w:rsidRPr="00F71E9B">
        <w:rPr>
          <w:sz w:val="24"/>
          <w:szCs w:val="24"/>
          <w:lang w:val="uk-UA"/>
        </w:rPr>
        <w:t>Такі дослідники, як Г.</w:t>
      </w:r>
      <w:proofErr w:type="spellStart"/>
      <w:r w:rsidRPr="00F71E9B">
        <w:rPr>
          <w:sz w:val="24"/>
          <w:szCs w:val="24"/>
          <w:lang w:val="uk-UA"/>
        </w:rPr>
        <w:t>Бєлєнька</w:t>
      </w:r>
      <w:proofErr w:type="spellEnd"/>
      <w:r w:rsidRPr="00F71E9B">
        <w:rPr>
          <w:sz w:val="24"/>
          <w:szCs w:val="24"/>
          <w:lang w:val="uk-UA"/>
        </w:rPr>
        <w:t>, Я.</w:t>
      </w:r>
      <w:proofErr w:type="spellStart"/>
      <w:r w:rsidRPr="00F71E9B">
        <w:rPr>
          <w:sz w:val="24"/>
          <w:szCs w:val="24"/>
          <w:lang w:val="uk-UA"/>
        </w:rPr>
        <w:t>Болюбаш</w:t>
      </w:r>
      <w:proofErr w:type="spellEnd"/>
      <w:r w:rsidRPr="00F71E9B">
        <w:rPr>
          <w:sz w:val="24"/>
          <w:szCs w:val="24"/>
          <w:lang w:val="uk-UA"/>
        </w:rPr>
        <w:t>, Л.</w:t>
      </w:r>
      <w:r w:rsidR="005E347A" w:rsidRPr="00F71E9B">
        <w:rPr>
          <w:sz w:val="24"/>
          <w:szCs w:val="24"/>
          <w:lang w:val="uk-UA"/>
        </w:rPr>
        <w:t>Даниленко</w:t>
      </w:r>
      <w:r w:rsidRPr="00F71E9B">
        <w:rPr>
          <w:sz w:val="24"/>
          <w:szCs w:val="24"/>
          <w:lang w:val="uk-UA"/>
        </w:rPr>
        <w:t>, І.Єрмакова, І.</w:t>
      </w:r>
      <w:proofErr w:type="spellStart"/>
      <w:r w:rsidRPr="00F71E9B">
        <w:rPr>
          <w:sz w:val="24"/>
          <w:szCs w:val="24"/>
          <w:lang w:val="uk-UA"/>
        </w:rPr>
        <w:t>Зязюн</w:t>
      </w:r>
      <w:proofErr w:type="spellEnd"/>
      <w:r w:rsidRPr="00F71E9B">
        <w:rPr>
          <w:sz w:val="24"/>
          <w:szCs w:val="24"/>
          <w:lang w:val="uk-UA"/>
        </w:rPr>
        <w:t>, В.</w:t>
      </w:r>
      <w:r w:rsidR="005E347A" w:rsidRPr="00F71E9B">
        <w:rPr>
          <w:sz w:val="24"/>
          <w:szCs w:val="24"/>
          <w:lang w:val="uk-UA"/>
        </w:rPr>
        <w:t>Олійник вважають, що професійна компетентність педагога є інтегральною якістю особистості, що має свою структуру, яка дає змогу фахівцеві найбільш ефективно здійснювати свою діяльність і сприяти його саморозвитку та самовдосконаленню.</w:t>
      </w:r>
    </w:p>
    <w:p w:rsidR="00EE607E" w:rsidRPr="00F71E9B" w:rsidRDefault="00EE607E" w:rsidP="00F71E9B">
      <w:pPr>
        <w:pStyle w:val="a7"/>
        <w:ind w:left="0" w:firstLine="709"/>
        <w:rPr>
          <w:sz w:val="24"/>
          <w:szCs w:val="24"/>
          <w:lang w:val="uk-UA"/>
        </w:rPr>
      </w:pPr>
      <w:r w:rsidRPr="00F71E9B">
        <w:rPr>
          <w:sz w:val="24"/>
          <w:szCs w:val="24"/>
          <w:lang w:val="uk-UA"/>
        </w:rPr>
        <w:t xml:space="preserve">Як зазначає </w:t>
      </w:r>
      <w:r w:rsidR="00352F67" w:rsidRPr="00F71E9B">
        <w:rPr>
          <w:sz w:val="24"/>
          <w:szCs w:val="24"/>
          <w:lang w:val="uk-UA"/>
        </w:rPr>
        <w:t>Г.</w:t>
      </w:r>
      <w:proofErr w:type="spellStart"/>
      <w:r w:rsidRPr="00F71E9B">
        <w:rPr>
          <w:sz w:val="24"/>
          <w:szCs w:val="24"/>
          <w:lang w:val="uk-UA"/>
        </w:rPr>
        <w:t>Бєлєнька</w:t>
      </w:r>
      <w:proofErr w:type="spellEnd"/>
      <w:r w:rsidRPr="00F71E9B">
        <w:rPr>
          <w:sz w:val="24"/>
          <w:szCs w:val="24"/>
          <w:lang w:val="uk-UA"/>
        </w:rPr>
        <w:t xml:space="preserve">, професійна компетентність вихователя закладу дошкільної освіти характеризується його здатністю виконувати професійні завдання на основі фахових знань і умінь, що інтегруються з розвитком </w:t>
      </w:r>
      <w:proofErr w:type="spellStart"/>
      <w:r w:rsidRPr="00F71E9B">
        <w:rPr>
          <w:sz w:val="24"/>
          <w:szCs w:val="24"/>
          <w:lang w:val="uk-UA"/>
        </w:rPr>
        <w:t>особистісно</w:t>
      </w:r>
      <w:proofErr w:type="spellEnd"/>
      <w:r w:rsidRPr="00F71E9B">
        <w:rPr>
          <w:sz w:val="24"/>
          <w:szCs w:val="24"/>
          <w:lang w:val="uk-UA"/>
        </w:rPr>
        <w:t xml:space="preserve"> професійно значущих якостей, серед яких провідними є любов до дітей, вимогливість, </w:t>
      </w:r>
      <w:proofErr w:type="spellStart"/>
      <w:r w:rsidRPr="00F71E9B">
        <w:rPr>
          <w:sz w:val="24"/>
          <w:szCs w:val="24"/>
          <w:lang w:val="uk-UA"/>
        </w:rPr>
        <w:t>емпатія</w:t>
      </w:r>
      <w:proofErr w:type="spellEnd"/>
      <w:r w:rsidRPr="00F71E9B">
        <w:rPr>
          <w:sz w:val="24"/>
          <w:szCs w:val="24"/>
          <w:lang w:val="uk-UA"/>
        </w:rPr>
        <w:t xml:space="preserve"> та </w:t>
      </w:r>
      <w:proofErr w:type="spellStart"/>
      <w:r w:rsidRPr="00F71E9B">
        <w:rPr>
          <w:sz w:val="24"/>
          <w:szCs w:val="24"/>
          <w:lang w:val="uk-UA"/>
        </w:rPr>
        <w:t>комунікативність</w:t>
      </w:r>
      <w:proofErr w:type="spellEnd"/>
      <w:r w:rsidRPr="00F71E9B">
        <w:rPr>
          <w:sz w:val="24"/>
          <w:szCs w:val="24"/>
          <w:lang w:val="uk-UA"/>
        </w:rPr>
        <w:t xml:space="preserve">. Структурними компонентами професійної компетентності науковець називає мотиви, системні знання, фахові уміння та професійно значущі якості особистості. Такі якості в результаті набуття особистістю професійного досвіду закріплюються і посідають серед інших компонентів чільне місце. В умовах ступеневої підготовки у вищому навчальному закладі професійна компетентність  випускника визначається базовою і розглядається як здатність трансформувати </w:t>
      </w:r>
      <w:r w:rsidR="00C90D87" w:rsidRPr="00F71E9B">
        <w:rPr>
          <w:sz w:val="24"/>
          <w:szCs w:val="24"/>
          <w:lang w:val="uk-UA"/>
        </w:rPr>
        <w:t xml:space="preserve">особистісні та навчальні здобутки (знання, уміння, професійно значущі якості) у площину професійної діяльності </w:t>
      </w:r>
      <w:r w:rsidR="008A2036" w:rsidRPr="00F71E9B">
        <w:rPr>
          <w:sz w:val="24"/>
          <w:szCs w:val="24"/>
          <w:lang w:val="uk-UA"/>
        </w:rPr>
        <w:t>[</w:t>
      </w:r>
      <w:r w:rsidR="00E5773F" w:rsidRPr="00E5773F">
        <w:rPr>
          <w:sz w:val="24"/>
          <w:szCs w:val="24"/>
          <w:lang w:val="uk-UA"/>
        </w:rPr>
        <w:t>10</w:t>
      </w:r>
      <w:r w:rsidR="008A2036" w:rsidRPr="00F71E9B">
        <w:rPr>
          <w:sz w:val="24"/>
          <w:szCs w:val="24"/>
          <w:lang w:val="uk-UA"/>
        </w:rPr>
        <w:t>, с.</w:t>
      </w:r>
      <w:r w:rsidR="00C90D87" w:rsidRPr="00F71E9B">
        <w:rPr>
          <w:sz w:val="24"/>
          <w:szCs w:val="24"/>
          <w:lang w:val="uk-UA"/>
        </w:rPr>
        <w:t xml:space="preserve"> 7</w:t>
      </w:r>
      <w:r w:rsidR="008A2036" w:rsidRPr="00F71E9B">
        <w:rPr>
          <w:sz w:val="24"/>
          <w:szCs w:val="24"/>
          <w:lang w:val="uk-UA"/>
        </w:rPr>
        <w:t>].</w:t>
      </w:r>
    </w:p>
    <w:p w:rsidR="00350575" w:rsidRPr="00350575" w:rsidRDefault="00052DA0" w:rsidP="00350575">
      <w:pPr>
        <w:pStyle w:val="a7"/>
        <w:ind w:left="0" w:firstLine="709"/>
        <w:rPr>
          <w:sz w:val="24"/>
          <w:szCs w:val="24"/>
          <w:lang w:val="uk-UA"/>
        </w:rPr>
      </w:pPr>
      <w:r w:rsidRPr="00F71E9B">
        <w:rPr>
          <w:sz w:val="24"/>
          <w:szCs w:val="24"/>
          <w:lang w:val="uk-UA"/>
        </w:rPr>
        <w:t>Варто зазначити, що вихователь – це не просто людина, н</w:t>
      </w:r>
      <w:r w:rsidR="002D5665">
        <w:rPr>
          <w:sz w:val="24"/>
          <w:szCs w:val="24"/>
          <w:lang w:val="uk-UA"/>
        </w:rPr>
        <w:t>аділена сукупністю властивостей</w:t>
      </w:r>
      <w:r w:rsidRPr="00F71E9B">
        <w:rPr>
          <w:sz w:val="24"/>
          <w:szCs w:val="24"/>
          <w:lang w:val="uk-UA"/>
        </w:rPr>
        <w:t>, характеристик, якостей. Вихователь є особистістю і професіоналом у тому випадку, якщо ця сукупність властивостей є єдиним цілим, в основі якого лежить мотиваційна сфера, що забезпечує соціальну, пізнавальну і професійно-педагогічну спрямованість.</w:t>
      </w:r>
    </w:p>
    <w:p w:rsidR="00052DA0" w:rsidRPr="00F71E9B" w:rsidRDefault="00052DA0" w:rsidP="00F71E9B">
      <w:pPr>
        <w:pStyle w:val="a7"/>
        <w:ind w:left="0" w:firstLine="709"/>
        <w:rPr>
          <w:sz w:val="24"/>
          <w:szCs w:val="24"/>
          <w:lang w:val="uk-UA"/>
        </w:rPr>
      </w:pPr>
      <w:r w:rsidRPr="00F71E9B">
        <w:rPr>
          <w:sz w:val="24"/>
          <w:szCs w:val="24"/>
          <w:lang w:val="uk-UA"/>
        </w:rPr>
        <w:t xml:space="preserve">Аналіз термінології показав, що розгляд змісту </w:t>
      </w:r>
      <w:r w:rsidR="005F77C5" w:rsidRPr="00F71E9B">
        <w:rPr>
          <w:sz w:val="24"/>
          <w:szCs w:val="24"/>
          <w:lang w:val="uk-UA"/>
        </w:rPr>
        <w:t xml:space="preserve">професійної компетентності і її складових дослідники пов’язують із сукупністю термінів, що разом утворюють єдину компетентність. Їх змістове ототожнення очевидне, незважаючи на умовне розходження основних компонентів професійної компетентності та неповне термінологічне </w:t>
      </w:r>
      <w:proofErr w:type="spellStart"/>
      <w:r w:rsidR="005F77C5" w:rsidRPr="00F71E9B">
        <w:rPr>
          <w:sz w:val="24"/>
          <w:szCs w:val="24"/>
          <w:lang w:val="uk-UA"/>
        </w:rPr>
        <w:t>співпадання</w:t>
      </w:r>
      <w:proofErr w:type="spellEnd"/>
      <w:r w:rsidR="005F77C5" w:rsidRPr="00F71E9B">
        <w:rPr>
          <w:sz w:val="24"/>
          <w:szCs w:val="24"/>
          <w:lang w:val="uk-UA"/>
        </w:rPr>
        <w:t xml:space="preserve">; причому одні акцентують увагу на змістовому компоненті – оволодіння знаннями; інші – надають перевагу практичній діяльності – розвитку професійних умінь; треті – виділяють професійно – особистісні якості особистості. </w:t>
      </w:r>
    </w:p>
    <w:p w:rsidR="00854C58" w:rsidRPr="009E1F58" w:rsidRDefault="00854C58" w:rsidP="00F71E9B">
      <w:pPr>
        <w:pStyle w:val="a7"/>
        <w:ind w:left="0" w:firstLine="709"/>
        <w:rPr>
          <w:sz w:val="24"/>
          <w:szCs w:val="24"/>
        </w:rPr>
      </w:pPr>
      <w:r w:rsidRPr="00F71E9B">
        <w:rPr>
          <w:sz w:val="24"/>
          <w:szCs w:val="24"/>
          <w:lang w:val="uk-UA"/>
        </w:rPr>
        <w:t>Для</w:t>
      </w:r>
      <w:r w:rsidRPr="00F71E9B">
        <w:rPr>
          <w:sz w:val="24"/>
          <w:szCs w:val="24"/>
        </w:rPr>
        <w:t xml:space="preserve"> оптимізації фахової підготовки майбутніх вихователів</w:t>
      </w:r>
      <w:r w:rsidRPr="00F71E9B">
        <w:rPr>
          <w:sz w:val="24"/>
          <w:szCs w:val="24"/>
          <w:lang w:val="uk-UA"/>
        </w:rPr>
        <w:t xml:space="preserve"> використовують</w:t>
      </w:r>
      <w:r w:rsidRPr="00F71E9B">
        <w:rPr>
          <w:sz w:val="24"/>
          <w:szCs w:val="24"/>
        </w:rPr>
        <w:t xml:space="preserve"> </w:t>
      </w:r>
      <w:r w:rsidRPr="00F71E9B">
        <w:rPr>
          <w:sz w:val="24"/>
          <w:szCs w:val="24"/>
          <w:lang w:val="uk-UA"/>
        </w:rPr>
        <w:t xml:space="preserve">технологічний </w:t>
      </w:r>
      <w:r w:rsidRPr="00F71E9B">
        <w:rPr>
          <w:sz w:val="24"/>
          <w:szCs w:val="24"/>
        </w:rPr>
        <w:t xml:space="preserve">підхід, який розроблено в </w:t>
      </w:r>
      <w:r w:rsidR="00352F67" w:rsidRPr="00F71E9B">
        <w:rPr>
          <w:sz w:val="24"/>
          <w:szCs w:val="24"/>
          <w:lang w:val="uk-UA"/>
        </w:rPr>
        <w:t>напрямі</w:t>
      </w:r>
      <w:r w:rsidRPr="00F71E9B">
        <w:rPr>
          <w:sz w:val="24"/>
          <w:szCs w:val="24"/>
        </w:rPr>
        <w:t xml:space="preserve"> ідеї технологізації </w:t>
      </w:r>
      <w:r w:rsidR="00352F67" w:rsidRPr="00F71E9B">
        <w:rPr>
          <w:sz w:val="24"/>
          <w:szCs w:val="24"/>
          <w:lang w:val="uk-UA"/>
        </w:rPr>
        <w:t>освітньої</w:t>
      </w:r>
      <w:r w:rsidRPr="00F71E9B">
        <w:rPr>
          <w:sz w:val="24"/>
          <w:szCs w:val="24"/>
        </w:rPr>
        <w:t xml:space="preserve"> діяльності. Характеризуючи процеси, що спонукають виникнення і впровадження педагогічних технологій у сучасну  </w:t>
      </w:r>
      <w:r w:rsidR="00C05B07" w:rsidRPr="00F71E9B">
        <w:rPr>
          <w:sz w:val="24"/>
          <w:szCs w:val="24"/>
        </w:rPr>
        <w:t>практику освіти, дослідники (Ю.</w:t>
      </w:r>
      <w:proofErr w:type="spellStart"/>
      <w:r w:rsidRPr="00F71E9B">
        <w:rPr>
          <w:sz w:val="24"/>
          <w:szCs w:val="24"/>
        </w:rPr>
        <w:t>Бабанський</w:t>
      </w:r>
      <w:proofErr w:type="spellEnd"/>
      <w:r w:rsidRPr="00F71E9B">
        <w:rPr>
          <w:sz w:val="24"/>
          <w:szCs w:val="24"/>
        </w:rPr>
        <w:t>, В.</w:t>
      </w:r>
      <w:proofErr w:type="spellStart"/>
      <w:r w:rsidR="00C05B07" w:rsidRPr="00F71E9B">
        <w:rPr>
          <w:sz w:val="24"/>
          <w:szCs w:val="24"/>
        </w:rPr>
        <w:t>Беспалько</w:t>
      </w:r>
      <w:proofErr w:type="spellEnd"/>
      <w:r w:rsidR="00C05B07" w:rsidRPr="00F71E9B">
        <w:rPr>
          <w:sz w:val="24"/>
          <w:szCs w:val="24"/>
        </w:rPr>
        <w:t>, В.Бондар, К.Волинець, М.</w:t>
      </w:r>
      <w:proofErr w:type="spellStart"/>
      <w:r w:rsidRPr="00F71E9B">
        <w:rPr>
          <w:sz w:val="24"/>
          <w:szCs w:val="24"/>
        </w:rPr>
        <w:t>Кларін</w:t>
      </w:r>
      <w:proofErr w:type="spellEnd"/>
      <w:r w:rsidRPr="00F71E9B">
        <w:rPr>
          <w:sz w:val="24"/>
          <w:szCs w:val="24"/>
        </w:rPr>
        <w:t>, Т.</w:t>
      </w:r>
      <w:proofErr w:type="spellStart"/>
      <w:r w:rsidR="00C05B07" w:rsidRPr="00F71E9B">
        <w:rPr>
          <w:sz w:val="24"/>
          <w:szCs w:val="24"/>
        </w:rPr>
        <w:t>Селевко</w:t>
      </w:r>
      <w:proofErr w:type="spellEnd"/>
      <w:r w:rsidR="00C05B07" w:rsidRPr="00F71E9B">
        <w:rPr>
          <w:sz w:val="24"/>
          <w:szCs w:val="24"/>
        </w:rPr>
        <w:t>, Н.</w:t>
      </w:r>
      <w:r w:rsidRPr="00F71E9B">
        <w:rPr>
          <w:sz w:val="24"/>
          <w:szCs w:val="24"/>
        </w:rPr>
        <w:t xml:space="preserve">Тализіна та </w:t>
      </w:r>
      <w:proofErr w:type="spellStart"/>
      <w:r w:rsidRPr="00F71E9B">
        <w:rPr>
          <w:sz w:val="24"/>
          <w:szCs w:val="24"/>
        </w:rPr>
        <w:t>ін</w:t>
      </w:r>
      <w:r w:rsidR="00C05B07" w:rsidRPr="00F71E9B">
        <w:rPr>
          <w:sz w:val="24"/>
          <w:szCs w:val="24"/>
          <w:lang w:val="uk-UA"/>
        </w:rPr>
        <w:t>ші</w:t>
      </w:r>
      <w:proofErr w:type="spellEnd"/>
      <w:r w:rsidRPr="00F71E9B">
        <w:rPr>
          <w:sz w:val="24"/>
          <w:szCs w:val="24"/>
        </w:rPr>
        <w:t>) зазначають необхідність відтворення в педагогіці системно</w:t>
      </w:r>
      <w:r w:rsidR="002D5665">
        <w:rPr>
          <w:sz w:val="24"/>
          <w:szCs w:val="24"/>
          <w:lang w:val="uk-UA"/>
        </w:rPr>
        <w:t xml:space="preserve"> - </w:t>
      </w:r>
      <w:r w:rsidRPr="00F71E9B">
        <w:rPr>
          <w:sz w:val="24"/>
          <w:szCs w:val="24"/>
        </w:rPr>
        <w:t xml:space="preserve">діяльнісного підходу, упорядкування на цих засадах засобів навчання в освітніх закладах; потребу технологічного підходу до вибору методів, організаційних форм взаємодії студента і педагога, що забезпечують гарантовані результати навчання та </w:t>
      </w:r>
      <w:r w:rsidRPr="00F71E9B">
        <w:rPr>
          <w:sz w:val="24"/>
          <w:szCs w:val="24"/>
        </w:rPr>
        <w:lastRenderedPageBreak/>
        <w:t>знижують негативні наслідки роботи педагога.</w:t>
      </w:r>
    </w:p>
    <w:p w:rsidR="00350575" w:rsidRPr="00E718F3" w:rsidRDefault="00350575" w:rsidP="00350575">
      <w:pPr>
        <w:pStyle w:val="a7"/>
        <w:ind w:firstLine="709"/>
        <w:rPr>
          <w:sz w:val="24"/>
          <w:szCs w:val="24"/>
        </w:rPr>
      </w:pPr>
      <w:r w:rsidRPr="00E718F3">
        <w:rPr>
          <w:sz w:val="24"/>
          <w:szCs w:val="24"/>
        </w:rPr>
        <w:t>Тому, одне з завдань педагогічної освіти - підготовка студентів для подолання цих труднощів, навчання їх критичному аналізу своєї діяльності, творчому використанню теоретичних і практичних педагогічних знань.</w:t>
      </w:r>
    </w:p>
    <w:p w:rsidR="00350575" w:rsidRPr="00350575" w:rsidRDefault="00350575" w:rsidP="00350575">
      <w:pPr>
        <w:pStyle w:val="a7"/>
        <w:ind w:firstLine="709"/>
        <w:rPr>
          <w:sz w:val="24"/>
          <w:szCs w:val="24"/>
          <w:lang w:val="ru-RU"/>
        </w:rPr>
      </w:pPr>
      <w:proofErr w:type="spellStart"/>
      <w:r w:rsidRPr="00350575">
        <w:rPr>
          <w:sz w:val="24"/>
          <w:szCs w:val="24"/>
          <w:lang w:val="ru-RU"/>
        </w:rPr>
        <w:t>Знання</w:t>
      </w:r>
      <w:proofErr w:type="spellEnd"/>
      <w:r w:rsidRPr="00350575">
        <w:rPr>
          <w:sz w:val="24"/>
          <w:szCs w:val="24"/>
          <w:lang w:val="ru-RU"/>
        </w:rPr>
        <w:t xml:space="preserve"> педагога </w:t>
      </w:r>
      <w:proofErr w:type="spellStart"/>
      <w:r w:rsidRPr="00350575">
        <w:rPr>
          <w:sz w:val="24"/>
          <w:szCs w:val="24"/>
          <w:lang w:val="ru-RU"/>
        </w:rPr>
        <w:t>складають</w:t>
      </w:r>
      <w:proofErr w:type="spellEnd"/>
      <w:r w:rsidRPr="00350575">
        <w:rPr>
          <w:sz w:val="24"/>
          <w:szCs w:val="24"/>
          <w:lang w:val="ru-RU"/>
        </w:rPr>
        <w:t xml:space="preserve"> </w:t>
      </w:r>
      <w:proofErr w:type="spellStart"/>
      <w:r w:rsidRPr="00350575">
        <w:rPr>
          <w:sz w:val="24"/>
          <w:szCs w:val="24"/>
          <w:lang w:val="ru-RU"/>
        </w:rPr>
        <w:t>основний</w:t>
      </w:r>
      <w:proofErr w:type="spellEnd"/>
      <w:r w:rsidRPr="00350575">
        <w:rPr>
          <w:sz w:val="24"/>
          <w:szCs w:val="24"/>
          <w:lang w:val="ru-RU"/>
        </w:rPr>
        <w:t xml:space="preserve"> </w:t>
      </w:r>
      <w:proofErr w:type="spellStart"/>
      <w:r w:rsidRPr="00350575">
        <w:rPr>
          <w:sz w:val="24"/>
          <w:szCs w:val="24"/>
          <w:lang w:val="ru-RU"/>
        </w:rPr>
        <w:t>змі</w:t>
      </w:r>
      <w:proofErr w:type="gramStart"/>
      <w:r w:rsidRPr="00350575">
        <w:rPr>
          <w:sz w:val="24"/>
          <w:szCs w:val="24"/>
          <w:lang w:val="ru-RU"/>
        </w:rPr>
        <w:t>ст</w:t>
      </w:r>
      <w:proofErr w:type="spellEnd"/>
      <w:proofErr w:type="gramEnd"/>
      <w:r w:rsidRPr="00350575">
        <w:rPr>
          <w:sz w:val="24"/>
          <w:szCs w:val="24"/>
          <w:lang w:val="ru-RU"/>
        </w:rPr>
        <w:t xml:space="preserve"> </w:t>
      </w:r>
      <w:proofErr w:type="spellStart"/>
      <w:r w:rsidRPr="00350575">
        <w:rPr>
          <w:sz w:val="24"/>
          <w:szCs w:val="24"/>
          <w:lang w:val="ru-RU"/>
        </w:rPr>
        <w:t>його</w:t>
      </w:r>
      <w:proofErr w:type="spellEnd"/>
      <w:r w:rsidRPr="00350575">
        <w:rPr>
          <w:sz w:val="24"/>
          <w:szCs w:val="24"/>
          <w:lang w:val="ru-RU"/>
        </w:rPr>
        <w:t xml:space="preserve"> </w:t>
      </w:r>
      <w:proofErr w:type="spellStart"/>
      <w:r w:rsidRPr="00350575">
        <w:rPr>
          <w:sz w:val="24"/>
          <w:szCs w:val="24"/>
          <w:lang w:val="ru-RU"/>
        </w:rPr>
        <w:t>діяльності</w:t>
      </w:r>
      <w:proofErr w:type="spellEnd"/>
      <w:r w:rsidRPr="00350575">
        <w:rPr>
          <w:sz w:val="24"/>
          <w:szCs w:val="24"/>
          <w:lang w:val="ru-RU"/>
        </w:rPr>
        <w:t xml:space="preserve">. Вони </w:t>
      </w:r>
      <w:proofErr w:type="spellStart"/>
      <w:r w:rsidRPr="00350575">
        <w:rPr>
          <w:sz w:val="24"/>
          <w:szCs w:val="24"/>
          <w:lang w:val="ru-RU"/>
        </w:rPr>
        <w:t>необхідні</w:t>
      </w:r>
      <w:proofErr w:type="spellEnd"/>
      <w:r w:rsidRPr="00350575">
        <w:rPr>
          <w:sz w:val="24"/>
          <w:szCs w:val="24"/>
          <w:lang w:val="ru-RU"/>
        </w:rPr>
        <w:t xml:space="preserve"> </w:t>
      </w:r>
      <w:proofErr w:type="spellStart"/>
      <w:r w:rsidRPr="00350575">
        <w:rPr>
          <w:sz w:val="24"/>
          <w:szCs w:val="24"/>
          <w:lang w:val="ru-RU"/>
        </w:rPr>
        <w:t>йому</w:t>
      </w:r>
      <w:proofErr w:type="spellEnd"/>
      <w:r w:rsidRPr="00350575">
        <w:rPr>
          <w:sz w:val="24"/>
          <w:szCs w:val="24"/>
          <w:lang w:val="ru-RU"/>
        </w:rPr>
        <w:t xml:space="preserve"> для </w:t>
      </w:r>
      <w:proofErr w:type="spellStart"/>
      <w:r w:rsidRPr="00350575">
        <w:rPr>
          <w:sz w:val="24"/>
          <w:szCs w:val="24"/>
          <w:lang w:val="ru-RU"/>
        </w:rPr>
        <w:t>формування</w:t>
      </w:r>
      <w:proofErr w:type="spellEnd"/>
      <w:r w:rsidRPr="00350575">
        <w:rPr>
          <w:sz w:val="24"/>
          <w:szCs w:val="24"/>
          <w:lang w:val="ru-RU"/>
        </w:rPr>
        <w:t xml:space="preserve"> </w:t>
      </w:r>
      <w:proofErr w:type="spellStart"/>
      <w:r w:rsidRPr="00350575">
        <w:rPr>
          <w:sz w:val="24"/>
          <w:szCs w:val="24"/>
          <w:lang w:val="ru-RU"/>
        </w:rPr>
        <w:t>навичок</w:t>
      </w:r>
      <w:proofErr w:type="spellEnd"/>
      <w:r w:rsidRPr="00350575">
        <w:rPr>
          <w:sz w:val="24"/>
          <w:szCs w:val="24"/>
          <w:lang w:val="ru-RU"/>
        </w:rPr>
        <w:t xml:space="preserve"> і </w:t>
      </w:r>
      <w:proofErr w:type="spellStart"/>
      <w:r w:rsidRPr="00350575">
        <w:rPr>
          <w:sz w:val="24"/>
          <w:szCs w:val="24"/>
          <w:lang w:val="ru-RU"/>
        </w:rPr>
        <w:t>вмінь</w:t>
      </w:r>
      <w:proofErr w:type="spellEnd"/>
      <w:r w:rsidRPr="00350575">
        <w:rPr>
          <w:sz w:val="24"/>
          <w:szCs w:val="24"/>
          <w:lang w:val="ru-RU"/>
        </w:rPr>
        <w:t xml:space="preserve"> для </w:t>
      </w:r>
      <w:proofErr w:type="spellStart"/>
      <w:r w:rsidRPr="00350575">
        <w:rPr>
          <w:sz w:val="24"/>
          <w:szCs w:val="24"/>
          <w:lang w:val="ru-RU"/>
        </w:rPr>
        <w:t>здобуття</w:t>
      </w:r>
      <w:proofErr w:type="spellEnd"/>
      <w:r w:rsidRPr="00350575">
        <w:rPr>
          <w:sz w:val="24"/>
          <w:szCs w:val="24"/>
          <w:lang w:val="ru-RU"/>
        </w:rPr>
        <w:t xml:space="preserve"> </w:t>
      </w:r>
      <w:proofErr w:type="spellStart"/>
      <w:r w:rsidRPr="00350575">
        <w:rPr>
          <w:sz w:val="24"/>
          <w:szCs w:val="24"/>
          <w:lang w:val="ru-RU"/>
        </w:rPr>
        <w:t>нових</w:t>
      </w:r>
      <w:proofErr w:type="spellEnd"/>
      <w:r w:rsidRPr="00350575">
        <w:rPr>
          <w:sz w:val="24"/>
          <w:szCs w:val="24"/>
          <w:lang w:val="ru-RU"/>
        </w:rPr>
        <w:t xml:space="preserve"> </w:t>
      </w:r>
      <w:proofErr w:type="spellStart"/>
      <w:r w:rsidRPr="00350575">
        <w:rPr>
          <w:sz w:val="24"/>
          <w:szCs w:val="24"/>
          <w:lang w:val="ru-RU"/>
        </w:rPr>
        <w:t>знань</w:t>
      </w:r>
      <w:proofErr w:type="spellEnd"/>
      <w:r w:rsidRPr="00350575">
        <w:rPr>
          <w:sz w:val="24"/>
          <w:szCs w:val="24"/>
          <w:lang w:val="ru-RU"/>
        </w:rPr>
        <w:t>.</w:t>
      </w:r>
    </w:p>
    <w:p w:rsidR="00350575" w:rsidRPr="009E1F58" w:rsidRDefault="00350575" w:rsidP="00350575">
      <w:pPr>
        <w:pStyle w:val="a7"/>
        <w:ind w:left="0" w:firstLine="709"/>
        <w:rPr>
          <w:sz w:val="24"/>
          <w:szCs w:val="24"/>
          <w:lang w:val="ru-RU"/>
        </w:rPr>
      </w:pPr>
      <w:proofErr w:type="spellStart"/>
      <w:r w:rsidRPr="00350575">
        <w:rPr>
          <w:sz w:val="24"/>
          <w:szCs w:val="24"/>
          <w:lang w:val="ru-RU"/>
        </w:rPr>
        <w:t>Охарактеризуємо</w:t>
      </w:r>
      <w:proofErr w:type="spellEnd"/>
      <w:r w:rsidRPr="00350575">
        <w:rPr>
          <w:sz w:val="24"/>
          <w:szCs w:val="24"/>
          <w:lang w:val="ru-RU"/>
        </w:rPr>
        <w:t xml:space="preserve"> </w:t>
      </w:r>
      <w:proofErr w:type="spellStart"/>
      <w:r w:rsidRPr="00350575">
        <w:rPr>
          <w:sz w:val="24"/>
          <w:szCs w:val="24"/>
          <w:lang w:val="ru-RU"/>
        </w:rPr>
        <w:t>наступний</w:t>
      </w:r>
      <w:proofErr w:type="spellEnd"/>
      <w:r w:rsidRPr="00350575">
        <w:rPr>
          <w:sz w:val="24"/>
          <w:szCs w:val="24"/>
          <w:lang w:val="ru-RU"/>
        </w:rPr>
        <w:t xml:space="preserve"> компонент </w:t>
      </w:r>
      <w:proofErr w:type="spellStart"/>
      <w:r w:rsidRPr="00350575">
        <w:rPr>
          <w:sz w:val="24"/>
          <w:szCs w:val="24"/>
          <w:lang w:val="ru-RU"/>
        </w:rPr>
        <w:t>професійної</w:t>
      </w:r>
      <w:proofErr w:type="spellEnd"/>
      <w:r w:rsidRPr="00350575">
        <w:rPr>
          <w:sz w:val="24"/>
          <w:szCs w:val="24"/>
          <w:lang w:val="ru-RU"/>
        </w:rPr>
        <w:t xml:space="preserve"> </w:t>
      </w:r>
      <w:proofErr w:type="spellStart"/>
      <w:r w:rsidRPr="00350575">
        <w:rPr>
          <w:sz w:val="24"/>
          <w:szCs w:val="24"/>
          <w:lang w:val="ru-RU"/>
        </w:rPr>
        <w:t>компетентності</w:t>
      </w:r>
      <w:proofErr w:type="spellEnd"/>
      <w:r w:rsidRPr="00350575">
        <w:rPr>
          <w:sz w:val="24"/>
          <w:szCs w:val="24"/>
          <w:lang w:val="ru-RU"/>
        </w:rPr>
        <w:t xml:space="preserve"> - </w:t>
      </w:r>
      <w:proofErr w:type="spellStart"/>
      <w:r w:rsidRPr="00350575">
        <w:rPr>
          <w:sz w:val="24"/>
          <w:szCs w:val="24"/>
          <w:lang w:val="ru-RU"/>
        </w:rPr>
        <w:t>уміння</w:t>
      </w:r>
      <w:proofErr w:type="spellEnd"/>
      <w:r w:rsidRPr="00350575">
        <w:rPr>
          <w:sz w:val="24"/>
          <w:szCs w:val="24"/>
          <w:lang w:val="ru-RU"/>
        </w:rPr>
        <w:t xml:space="preserve">. В одних </w:t>
      </w:r>
      <w:proofErr w:type="spellStart"/>
      <w:r w:rsidRPr="00350575">
        <w:rPr>
          <w:sz w:val="24"/>
          <w:szCs w:val="24"/>
          <w:lang w:val="ru-RU"/>
        </w:rPr>
        <w:t>випадках</w:t>
      </w:r>
      <w:proofErr w:type="spellEnd"/>
      <w:r w:rsidRPr="00350575">
        <w:rPr>
          <w:sz w:val="24"/>
          <w:szCs w:val="24"/>
          <w:lang w:val="ru-RU"/>
        </w:rPr>
        <w:t xml:space="preserve"> </w:t>
      </w:r>
      <w:proofErr w:type="spellStart"/>
      <w:r w:rsidRPr="00350575">
        <w:rPr>
          <w:sz w:val="24"/>
          <w:szCs w:val="24"/>
          <w:lang w:val="ru-RU"/>
        </w:rPr>
        <w:t>уміння</w:t>
      </w:r>
      <w:proofErr w:type="spellEnd"/>
      <w:r w:rsidRPr="00350575">
        <w:rPr>
          <w:sz w:val="24"/>
          <w:szCs w:val="24"/>
          <w:lang w:val="ru-RU"/>
        </w:rPr>
        <w:t xml:space="preserve"> </w:t>
      </w:r>
      <w:proofErr w:type="spellStart"/>
      <w:r w:rsidRPr="00350575">
        <w:rPr>
          <w:sz w:val="24"/>
          <w:szCs w:val="24"/>
          <w:lang w:val="ru-RU"/>
        </w:rPr>
        <w:t>визначаються</w:t>
      </w:r>
      <w:proofErr w:type="spellEnd"/>
      <w:r w:rsidRPr="00350575">
        <w:rPr>
          <w:sz w:val="24"/>
          <w:szCs w:val="24"/>
          <w:lang w:val="ru-RU"/>
        </w:rPr>
        <w:t xml:space="preserve"> як </w:t>
      </w:r>
      <w:proofErr w:type="spellStart"/>
      <w:r w:rsidRPr="00350575">
        <w:rPr>
          <w:sz w:val="24"/>
          <w:szCs w:val="24"/>
          <w:lang w:val="ru-RU"/>
        </w:rPr>
        <w:t>здатність</w:t>
      </w:r>
      <w:proofErr w:type="spellEnd"/>
      <w:r w:rsidRPr="00350575">
        <w:rPr>
          <w:sz w:val="24"/>
          <w:szCs w:val="24"/>
          <w:lang w:val="ru-RU"/>
        </w:rPr>
        <w:t xml:space="preserve"> </w:t>
      </w:r>
      <w:proofErr w:type="spellStart"/>
      <w:r w:rsidRPr="00350575">
        <w:rPr>
          <w:sz w:val="24"/>
          <w:szCs w:val="24"/>
          <w:lang w:val="ru-RU"/>
        </w:rPr>
        <w:t>людини</w:t>
      </w:r>
      <w:proofErr w:type="spellEnd"/>
      <w:r w:rsidRPr="00350575">
        <w:rPr>
          <w:sz w:val="24"/>
          <w:szCs w:val="24"/>
          <w:lang w:val="ru-RU"/>
        </w:rPr>
        <w:t xml:space="preserve"> </w:t>
      </w:r>
      <w:proofErr w:type="spellStart"/>
      <w:r w:rsidRPr="00350575">
        <w:rPr>
          <w:sz w:val="24"/>
          <w:szCs w:val="24"/>
          <w:lang w:val="ru-RU"/>
        </w:rPr>
        <w:t>виконувати</w:t>
      </w:r>
      <w:proofErr w:type="spellEnd"/>
      <w:r w:rsidRPr="00350575">
        <w:rPr>
          <w:sz w:val="24"/>
          <w:szCs w:val="24"/>
          <w:lang w:val="ru-RU"/>
        </w:rPr>
        <w:t xml:space="preserve"> </w:t>
      </w:r>
      <w:proofErr w:type="spellStart"/>
      <w:r w:rsidRPr="00350575">
        <w:rPr>
          <w:sz w:val="24"/>
          <w:szCs w:val="24"/>
          <w:lang w:val="ru-RU"/>
        </w:rPr>
        <w:t>дії</w:t>
      </w:r>
      <w:proofErr w:type="spellEnd"/>
      <w:r w:rsidRPr="00350575">
        <w:rPr>
          <w:sz w:val="24"/>
          <w:szCs w:val="24"/>
          <w:lang w:val="ru-RU"/>
        </w:rPr>
        <w:t xml:space="preserve"> (</w:t>
      </w:r>
      <w:proofErr w:type="spellStart"/>
      <w:r w:rsidRPr="00350575">
        <w:rPr>
          <w:sz w:val="24"/>
          <w:szCs w:val="24"/>
          <w:lang w:val="ru-RU"/>
        </w:rPr>
        <w:t>Н.Білявий</w:t>
      </w:r>
      <w:proofErr w:type="spellEnd"/>
      <w:r w:rsidRPr="00350575">
        <w:rPr>
          <w:sz w:val="24"/>
          <w:szCs w:val="24"/>
          <w:lang w:val="ru-RU"/>
        </w:rPr>
        <w:t xml:space="preserve">, </w:t>
      </w:r>
      <w:proofErr w:type="spellStart"/>
      <w:r w:rsidRPr="00350575">
        <w:rPr>
          <w:sz w:val="24"/>
          <w:szCs w:val="24"/>
          <w:lang w:val="ru-RU"/>
        </w:rPr>
        <w:t>Ф.Мілерян</w:t>
      </w:r>
      <w:proofErr w:type="spellEnd"/>
      <w:r w:rsidRPr="00350575">
        <w:rPr>
          <w:sz w:val="24"/>
          <w:szCs w:val="24"/>
          <w:lang w:val="ru-RU"/>
        </w:rPr>
        <w:t xml:space="preserve">, </w:t>
      </w:r>
      <w:proofErr w:type="spellStart"/>
      <w:r w:rsidRPr="00350575">
        <w:rPr>
          <w:sz w:val="24"/>
          <w:szCs w:val="24"/>
          <w:lang w:val="ru-RU"/>
        </w:rPr>
        <w:t>К.Платонов</w:t>
      </w:r>
      <w:proofErr w:type="spellEnd"/>
      <w:r w:rsidRPr="00350575">
        <w:rPr>
          <w:sz w:val="24"/>
          <w:szCs w:val="24"/>
          <w:lang w:val="ru-RU"/>
        </w:rPr>
        <w:t xml:space="preserve">), в </w:t>
      </w:r>
      <w:proofErr w:type="spellStart"/>
      <w:r w:rsidRPr="00350575">
        <w:rPr>
          <w:sz w:val="24"/>
          <w:szCs w:val="24"/>
          <w:lang w:val="ru-RU"/>
        </w:rPr>
        <w:t>інших</w:t>
      </w:r>
      <w:proofErr w:type="spellEnd"/>
      <w:r w:rsidRPr="00350575">
        <w:rPr>
          <w:sz w:val="24"/>
          <w:szCs w:val="24"/>
          <w:lang w:val="ru-RU"/>
        </w:rPr>
        <w:t xml:space="preserve"> – як компонент </w:t>
      </w:r>
      <w:proofErr w:type="spellStart"/>
      <w:r w:rsidRPr="00350575">
        <w:rPr>
          <w:sz w:val="24"/>
          <w:szCs w:val="24"/>
          <w:lang w:val="ru-RU"/>
        </w:rPr>
        <w:t>діяльності</w:t>
      </w:r>
      <w:proofErr w:type="spellEnd"/>
      <w:r w:rsidRPr="00350575">
        <w:rPr>
          <w:sz w:val="24"/>
          <w:szCs w:val="24"/>
          <w:lang w:val="ru-RU"/>
        </w:rPr>
        <w:t xml:space="preserve">, і </w:t>
      </w:r>
      <w:proofErr w:type="spellStart"/>
      <w:r w:rsidRPr="00350575">
        <w:rPr>
          <w:sz w:val="24"/>
          <w:szCs w:val="24"/>
          <w:lang w:val="ru-RU"/>
        </w:rPr>
        <w:t>визначають</w:t>
      </w:r>
      <w:proofErr w:type="spellEnd"/>
      <w:r w:rsidRPr="00350575">
        <w:rPr>
          <w:sz w:val="24"/>
          <w:szCs w:val="24"/>
          <w:lang w:val="ru-RU"/>
        </w:rPr>
        <w:t xml:space="preserve"> </w:t>
      </w:r>
      <w:proofErr w:type="spellStart"/>
      <w:r w:rsidRPr="00350575">
        <w:rPr>
          <w:sz w:val="24"/>
          <w:szCs w:val="24"/>
          <w:lang w:val="ru-RU"/>
        </w:rPr>
        <w:t>їх</w:t>
      </w:r>
      <w:proofErr w:type="spellEnd"/>
      <w:r w:rsidRPr="00350575">
        <w:rPr>
          <w:sz w:val="24"/>
          <w:szCs w:val="24"/>
          <w:lang w:val="ru-RU"/>
        </w:rPr>
        <w:t xml:space="preserve"> як </w:t>
      </w:r>
      <w:proofErr w:type="spellStart"/>
      <w:r w:rsidRPr="00350575">
        <w:rPr>
          <w:sz w:val="24"/>
          <w:szCs w:val="24"/>
          <w:lang w:val="ru-RU"/>
        </w:rPr>
        <w:t>дію</w:t>
      </w:r>
      <w:proofErr w:type="spellEnd"/>
      <w:r w:rsidRPr="00350575">
        <w:rPr>
          <w:sz w:val="24"/>
          <w:szCs w:val="24"/>
          <w:lang w:val="ru-RU"/>
        </w:rPr>
        <w:t xml:space="preserve"> (</w:t>
      </w:r>
      <w:proofErr w:type="spellStart"/>
      <w:r w:rsidRPr="00350575">
        <w:rPr>
          <w:sz w:val="24"/>
          <w:szCs w:val="24"/>
          <w:lang w:val="ru-RU"/>
        </w:rPr>
        <w:t>В.Беспалько</w:t>
      </w:r>
      <w:proofErr w:type="spellEnd"/>
      <w:r w:rsidRPr="00350575">
        <w:rPr>
          <w:sz w:val="24"/>
          <w:szCs w:val="24"/>
          <w:lang w:val="ru-RU"/>
        </w:rPr>
        <w:t xml:space="preserve">, </w:t>
      </w:r>
      <w:proofErr w:type="spellStart"/>
      <w:r w:rsidRPr="00350575">
        <w:rPr>
          <w:sz w:val="24"/>
          <w:szCs w:val="24"/>
          <w:lang w:val="ru-RU"/>
        </w:rPr>
        <w:t>І.Лернер</w:t>
      </w:r>
      <w:proofErr w:type="spellEnd"/>
      <w:r w:rsidRPr="00350575">
        <w:rPr>
          <w:sz w:val="24"/>
          <w:szCs w:val="24"/>
          <w:lang w:val="ru-RU"/>
        </w:rPr>
        <w:t xml:space="preserve">, </w:t>
      </w:r>
      <w:proofErr w:type="spellStart"/>
      <w:r w:rsidRPr="00350575">
        <w:rPr>
          <w:sz w:val="24"/>
          <w:szCs w:val="24"/>
          <w:lang w:val="ru-RU"/>
        </w:rPr>
        <w:t>Н.Тализіна</w:t>
      </w:r>
      <w:proofErr w:type="spellEnd"/>
      <w:r w:rsidRPr="00350575">
        <w:rPr>
          <w:sz w:val="24"/>
          <w:szCs w:val="24"/>
          <w:lang w:val="ru-RU"/>
        </w:rPr>
        <w:t xml:space="preserve">), </w:t>
      </w:r>
      <w:proofErr w:type="spellStart"/>
      <w:r w:rsidRPr="00350575">
        <w:rPr>
          <w:sz w:val="24"/>
          <w:szCs w:val="24"/>
          <w:lang w:val="ru-RU"/>
        </w:rPr>
        <w:t>третя</w:t>
      </w:r>
      <w:proofErr w:type="spellEnd"/>
      <w:r w:rsidRPr="00350575">
        <w:rPr>
          <w:sz w:val="24"/>
          <w:szCs w:val="24"/>
          <w:lang w:val="ru-RU"/>
        </w:rPr>
        <w:t xml:space="preserve"> </w:t>
      </w:r>
      <w:proofErr w:type="spellStart"/>
      <w:r w:rsidRPr="00350575">
        <w:rPr>
          <w:sz w:val="24"/>
          <w:szCs w:val="24"/>
          <w:lang w:val="ru-RU"/>
        </w:rPr>
        <w:t>група</w:t>
      </w:r>
      <w:proofErr w:type="spellEnd"/>
      <w:r w:rsidRPr="00350575">
        <w:rPr>
          <w:sz w:val="24"/>
          <w:szCs w:val="24"/>
          <w:lang w:val="ru-RU"/>
        </w:rPr>
        <w:t xml:space="preserve"> </w:t>
      </w:r>
      <w:proofErr w:type="spellStart"/>
      <w:r w:rsidRPr="00350575">
        <w:rPr>
          <w:sz w:val="24"/>
          <w:szCs w:val="24"/>
          <w:lang w:val="ru-RU"/>
        </w:rPr>
        <w:t>вчених</w:t>
      </w:r>
      <w:proofErr w:type="spellEnd"/>
      <w:r w:rsidRPr="00350575">
        <w:rPr>
          <w:sz w:val="24"/>
          <w:szCs w:val="24"/>
          <w:lang w:val="ru-RU"/>
        </w:rPr>
        <w:t xml:space="preserve"> </w:t>
      </w:r>
      <w:proofErr w:type="spellStart"/>
      <w:r w:rsidRPr="00350575">
        <w:rPr>
          <w:sz w:val="24"/>
          <w:szCs w:val="24"/>
          <w:lang w:val="ru-RU"/>
        </w:rPr>
        <w:t>відносить</w:t>
      </w:r>
      <w:proofErr w:type="spellEnd"/>
      <w:r w:rsidRPr="00350575">
        <w:rPr>
          <w:sz w:val="24"/>
          <w:szCs w:val="24"/>
          <w:lang w:val="ru-RU"/>
        </w:rPr>
        <w:t xml:space="preserve"> «</w:t>
      </w:r>
      <w:proofErr w:type="spellStart"/>
      <w:r w:rsidRPr="00350575">
        <w:rPr>
          <w:sz w:val="24"/>
          <w:szCs w:val="24"/>
          <w:lang w:val="ru-RU"/>
        </w:rPr>
        <w:t>уміння</w:t>
      </w:r>
      <w:proofErr w:type="spellEnd"/>
      <w:r w:rsidRPr="00350575">
        <w:rPr>
          <w:sz w:val="24"/>
          <w:szCs w:val="24"/>
          <w:lang w:val="ru-RU"/>
        </w:rPr>
        <w:t xml:space="preserve">» до </w:t>
      </w:r>
      <w:proofErr w:type="spellStart"/>
      <w:r w:rsidRPr="00350575">
        <w:rPr>
          <w:sz w:val="24"/>
          <w:szCs w:val="24"/>
          <w:lang w:val="ru-RU"/>
        </w:rPr>
        <w:t>категорії</w:t>
      </w:r>
      <w:proofErr w:type="spellEnd"/>
      <w:r w:rsidRPr="00350575">
        <w:rPr>
          <w:sz w:val="24"/>
          <w:szCs w:val="24"/>
          <w:lang w:val="ru-RU"/>
        </w:rPr>
        <w:t xml:space="preserve"> </w:t>
      </w:r>
      <w:proofErr w:type="spellStart"/>
      <w:r w:rsidRPr="00350575">
        <w:rPr>
          <w:sz w:val="24"/>
          <w:szCs w:val="24"/>
          <w:lang w:val="ru-RU"/>
        </w:rPr>
        <w:t>діяльності</w:t>
      </w:r>
      <w:proofErr w:type="spellEnd"/>
      <w:r w:rsidRPr="00350575">
        <w:rPr>
          <w:sz w:val="24"/>
          <w:szCs w:val="24"/>
          <w:lang w:val="ru-RU"/>
        </w:rPr>
        <w:t xml:space="preserve">, </w:t>
      </w:r>
      <w:proofErr w:type="spellStart"/>
      <w:r w:rsidRPr="00350575">
        <w:rPr>
          <w:sz w:val="24"/>
          <w:szCs w:val="24"/>
          <w:lang w:val="ru-RU"/>
        </w:rPr>
        <w:t>визначаючи</w:t>
      </w:r>
      <w:proofErr w:type="spellEnd"/>
      <w:r w:rsidRPr="00350575">
        <w:rPr>
          <w:sz w:val="24"/>
          <w:szCs w:val="24"/>
          <w:lang w:val="ru-RU"/>
        </w:rPr>
        <w:t xml:space="preserve"> </w:t>
      </w:r>
      <w:proofErr w:type="spellStart"/>
      <w:r w:rsidRPr="00350575">
        <w:rPr>
          <w:sz w:val="24"/>
          <w:szCs w:val="24"/>
          <w:lang w:val="ru-RU"/>
        </w:rPr>
        <w:t>його</w:t>
      </w:r>
      <w:proofErr w:type="spellEnd"/>
      <w:r w:rsidRPr="00350575">
        <w:rPr>
          <w:sz w:val="24"/>
          <w:szCs w:val="24"/>
          <w:lang w:val="ru-RU"/>
        </w:rPr>
        <w:t xml:space="preserve"> як </w:t>
      </w:r>
      <w:proofErr w:type="spellStart"/>
      <w:proofErr w:type="gramStart"/>
      <w:r w:rsidRPr="00350575">
        <w:rPr>
          <w:sz w:val="24"/>
          <w:szCs w:val="24"/>
          <w:lang w:val="ru-RU"/>
        </w:rPr>
        <w:t>св</w:t>
      </w:r>
      <w:proofErr w:type="gramEnd"/>
      <w:r w:rsidRPr="00350575">
        <w:rPr>
          <w:sz w:val="24"/>
          <w:szCs w:val="24"/>
          <w:lang w:val="ru-RU"/>
        </w:rPr>
        <w:t>ідоме</w:t>
      </w:r>
      <w:proofErr w:type="spellEnd"/>
      <w:r w:rsidRPr="00350575">
        <w:rPr>
          <w:sz w:val="24"/>
          <w:szCs w:val="24"/>
          <w:lang w:val="ru-RU"/>
        </w:rPr>
        <w:t xml:space="preserve"> </w:t>
      </w:r>
      <w:proofErr w:type="spellStart"/>
      <w:r w:rsidRPr="00350575">
        <w:rPr>
          <w:sz w:val="24"/>
          <w:szCs w:val="24"/>
          <w:lang w:val="ru-RU"/>
        </w:rPr>
        <w:t>володіння</w:t>
      </w:r>
      <w:proofErr w:type="spellEnd"/>
      <w:r w:rsidRPr="00350575">
        <w:rPr>
          <w:sz w:val="24"/>
          <w:szCs w:val="24"/>
          <w:lang w:val="ru-RU"/>
        </w:rPr>
        <w:t xml:space="preserve"> </w:t>
      </w:r>
      <w:proofErr w:type="spellStart"/>
      <w:r w:rsidRPr="00350575">
        <w:rPr>
          <w:sz w:val="24"/>
          <w:szCs w:val="24"/>
          <w:lang w:val="ru-RU"/>
        </w:rPr>
        <w:t>яким-небудь</w:t>
      </w:r>
      <w:proofErr w:type="spellEnd"/>
      <w:r w:rsidRPr="00350575">
        <w:rPr>
          <w:sz w:val="24"/>
          <w:szCs w:val="24"/>
          <w:lang w:val="ru-RU"/>
        </w:rPr>
        <w:t xml:space="preserve"> </w:t>
      </w:r>
      <w:proofErr w:type="spellStart"/>
      <w:r w:rsidRPr="00350575">
        <w:rPr>
          <w:sz w:val="24"/>
          <w:szCs w:val="24"/>
          <w:lang w:val="ru-RU"/>
        </w:rPr>
        <w:t>прийомом</w:t>
      </w:r>
      <w:proofErr w:type="spellEnd"/>
      <w:r w:rsidRPr="00350575">
        <w:rPr>
          <w:sz w:val="24"/>
          <w:szCs w:val="24"/>
          <w:lang w:val="ru-RU"/>
        </w:rPr>
        <w:t xml:space="preserve"> </w:t>
      </w:r>
      <w:proofErr w:type="spellStart"/>
      <w:r w:rsidRPr="00350575">
        <w:rPr>
          <w:sz w:val="24"/>
          <w:szCs w:val="24"/>
          <w:lang w:val="ru-RU"/>
        </w:rPr>
        <w:t>діяльності</w:t>
      </w:r>
      <w:proofErr w:type="spellEnd"/>
      <w:r w:rsidRPr="00350575">
        <w:rPr>
          <w:sz w:val="24"/>
          <w:szCs w:val="24"/>
          <w:lang w:val="ru-RU"/>
        </w:rPr>
        <w:t xml:space="preserve"> (</w:t>
      </w:r>
      <w:proofErr w:type="spellStart"/>
      <w:r w:rsidRPr="00350575">
        <w:rPr>
          <w:sz w:val="24"/>
          <w:szCs w:val="24"/>
          <w:lang w:val="ru-RU"/>
        </w:rPr>
        <w:t>Ю.Бабанський</w:t>
      </w:r>
      <w:proofErr w:type="spellEnd"/>
      <w:r w:rsidRPr="00350575">
        <w:rPr>
          <w:sz w:val="24"/>
          <w:szCs w:val="24"/>
          <w:lang w:val="ru-RU"/>
        </w:rPr>
        <w:t xml:space="preserve">, </w:t>
      </w:r>
      <w:proofErr w:type="spellStart"/>
      <w:r w:rsidRPr="00350575">
        <w:rPr>
          <w:sz w:val="24"/>
          <w:szCs w:val="24"/>
          <w:lang w:val="ru-RU"/>
        </w:rPr>
        <w:t>О.Леонтьєв</w:t>
      </w:r>
      <w:proofErr w:type="spellEnd"/>
      <w:r w:rsidRPr="00350575">
        <w:rPr>
          <w:sz w:val="24"/>
          <w:szCs w:val="24"/>
          <w:lang w:val="ru-RU"/>
        </w:rPr>
        <w:t>).</w:t>
      </w:r>
    </w:p>
    <w:p w:rsidR="00123C2D" w:rsidRPr="00123C2D" w:rsidRDefault="00123C2D" w:rsidP="00123C2D">
      <w:pPr>
        <w:pStyle w:val="a7"/>
        <w:ind w:firstLine="709"/>
        <w:rPr>
          <w:sz w:val="24"/>
          <w:szCs w:val="24"/>
          <w:lang w:val="ru-RU"/>
        </w:rPr>
      </w:pPr>
      <w:r w:rsidRPr="00123C2D">
        <w:rPr>
          <w:sz w:val="24"/>
          <w:szCs w:val="24"/>
          <w:lang w:val="ru-RU"/>
        </w:rPr>
        <w:t xml:space="preserve">Таким чином, на нашу думку, </w:t>
      </w:r>
      <w:proofErr w:type="spellStart"/>
      <w:r w:rsidRPr="00123C2D">
        <w:rPr>
          <w:sz w:val="24"/>
          <w:szCs w:val="24"/>
          <w:lang w:val="ru-RU"/>
        </w:rPr>
        <w:t>педагогічні</w:t>
      </w:r>
      <w:proofErr w:type="spellEnd"/>
      <w:r w:rsidRPr="00123C2D">
        <w:rPr>
          <w:sz w:val="24"/>
          <w:szCs w:val="24"/>
          <w:lang w:val="ru-RU"/>
        </w:rPr>
        <w:t xml:space="preserve"> </w:t>
      </w:r>
      <w:proofErr w:type="spellStart"/>
      <w:r w:rsidRPr="00123C2D">
        <w:rPr>
          <w:sz w:val="24"/>
          <w:szCs w:val="24"/>
          <w:lang w:val="ru-RU"/>
        </w:rPr>
        <w:t>уміння</w:t>
      </w:r>
      <w:proofErr w:type="spellEnd"/>
      <w:r w:rsidRPr="00123C2D">
        <w:rPr>
          <w:sz w:val="24"/>
          <w:szCs w:val="24"/>
          <w:lang w:val="ru-RU"/>
        </w:rPr>
        <w:t xml:space="preserve"> - </w:t>
      </w:r>
      <w:proofErr w:type="spellStart"/>
      <w:r w:rsidRPr="00123C2D">
        <w:rPr>
          <w:sz w:val="24"/>
          <w:szCs w:val="24"/>
          <w:lang w:val="ru-RU"/>
        </w:rPr>
        <w:t>це</w:t>
      </w:r>
      <w:proofErr w:type="spellEnd"/>
      <w:r w:rsidRPr="00123C2D">
        <w:rPr>
          <w:sz w:val="24"/>
          <w:szCs w:val="24"/>
          <w:lang w:val="ru-RU"/>
        </w:rPr>
        <w:t xml:space="preserve"> </w:t>
      </w:r>
      <w:proofErr w:type="spellStart"/>
      <w:r w:rsidRPr="00123C2D">
        <w:rPr>
          <w:sz w:val="24"/>
          <w:szCs w:val="24"/>
          <w:lang w:val="ru-RU"/>
        </w:rPr>
        <w:t>творчі</w:t>
      </w:r>
      <w:proofErr w:type="spellEnd"/>
      <w:r w:rsidRPr="00123C2D">
        <w:rPr>
          <w:sz w:val="24"/>
          <w:szCs w:val="24"/>
          <w:lang w:val="ru-RU"/>
        </w:rPr>
        <w:t xml:space="preserve"> </w:t>
      </w:r>
      <w:proofErr w:type="spellStart"/>
      <w:proofErr w:type="gramStart"/>
      <w:r w:rsidRPr="00123C2D">
        <w:rPr>
          <w:sz w:val="24"/>
          <w:szCs w:val="24"/>
          <w:lang w:val="ru-RU"/>
        </w:rPr>
        <w:t>св</w:t>
      </w:r>
      <w:proofErr w:type="gramEnd"/>
      <w:r w:rsidRPr="00123C2D">
        <w:rPr>
          <w:sz w:val="24"/>
          <w:szCs w:val="24"/>
          <w:lang w:val="ru-RU"/>
        </w:rPr>
        <w:t>ідомі</w:t>
      </w:r>
      <w:proofErr w:type="spellEnd"/>
      <w:r w:rsidRPr="00123C2D">
        <w:rPr>
          <w:sz w:val="24"/>
          <w:szCs w:val="24"/>
          <w:lang w:val="ru-RU"/>
        </w:rPr>
        <w:t xml:space="preserve"> </w:t>
      </w:r>
      <w:proofErr w:type="spellStart"/>
      <w:r w:rsidRPr="00123C2D">
        <w:rPr>
          <w:sz w:val="24"/>
          <w:szCs w:val="24"/>
          <w:lang w:val="ru-RU"/>
        </w:rPr>
        <w:t>дії</w:t>
      </w:r>
      <w:proofErr w:type="spellEnd"/>
      <w:r w:rsidRPr="00123C2D">
        <w:rPr>
          <w:sz w:val="24"/>
          <w:szCs w:val="24"/>
          <w:lang w:val="ru-RU"/>
        </w:rPr>
        <w:t xml:space="preserve"> педагога, </w:t>
      </w:r>
      <w:proofErr w:type="spellStart"/>
      <w:r w:rsidRPr="00123C2D">
        <w:rPr>
          <w:sz w:val="24"/>
          <w:szCs w:val="24"/>
          <w:lang w:val="ru-RU"/>
        </w:rPr>
        <w:t>спрямовані</w:t>
      </w:r>
      <w:proofErr w:type="spellEnd"/>
      <w:r w:rsidRPr="00123C2D">
        <w:rPr>
          <w:sz w:val="24"/>
          <w:szCs w:val="24"/>
          <w:lang w:val="ru-RU"/>
        </w:rPr>
        <w:t xml:space="preserve"> на </w:t>
      </w:r>
      <w:proofErr w:type="spellStart"/>
      <w:r w:rsidRPr="00123C2D">
        <w:rPr>
          <w:sz w:val="24"/>
          <w:szCs w:val="24"/>
          <w:lang w:val="ru-RU"/>
        </w:rPr>
        <w:t>досягнення</w:t>
      </w:r>
      <w:proofErr w:type="spellEnd"/>
      <w:r w:rsidRPr="00123C2D">
        <w:rPr>
          <w:sz w:val="24"/>
          <w:szCs w:val="24"/>
          <w:lang w:val="ru-RU"/>
        </w:rPr>
        <w:t xml:space="preserve"> </w:t>
      </w:r>
      <w:proofErr w:type="spellStart"/>
      <w:r w:rsidRPr="00123C2D">
        <w:rPr>
          <w:sz w:val="24"/>
          <w:szCs w:val="24"/>
          <w:lang w:val="ru-RU"/>
        </w:rPr>
        <w:t>визначеної</w:t>
      </w:r>
      <w:proofErr w:type="spellEnd"/>
      <w:r w:rsidRPr="00123C2D">
        <w:rPr>
          <w:sz w:val="24"/>
          <w:szCs w:val="24"/>
          <w:lang w:val="ru-RU"/>
        </w:rPr>
        <w:t xml:space="preserve"> мети. При </w:t>
      </w:r>
      <w:proofErr w:type="spellStart"/>
      <w:r w:rsidRPr="00123C2D">
        <w:rPr>
          <w:sz w:val="24"/>
          <w:szCs w:val="24"/>
          <w:lang w:val="ru-RU"/>
        </w:rPr>
        <w:t>цьому</w:t>
      </w:r>
      <w:proofErr w:type="spellEnd"/>
      <w:r w:rsidRPr="00123C2D">
        <w:rPr>
          <w:sz w:val="24"/>
          <w:szCs w:val="24"/>
          <w:lang w:val="ru-RU"/>
        </w:rPr>
        <w:t xml:space="preserve"> не </w:t>
      </w:r>
      <w:proofErr w:type="spellStart"/>
      <w:r w:rsidRPr="00123C2D">
        <w:rPr>
          <w:sz w:val="24"/>
          <w:szCs w:val="24"/>
          <w:lang w:val="ru-RU"/>
        </w:rPr>
        <w:t>можна</w:t>
      </w:r>
      <w:proofErr w:type="spellEnd"/>
      <w:r w:rsidRPr="00123C2D">
        <w:rPr>
          <w:sz w:val="24"/>
          <w:szCs w:val="24"/>
          <w:lang w:val="ru-RU"/>
        </w:rPr>
        <w:t xml:space="preserve"> </w:t>
      </w:r>
      <w:proofErr w:type="spellStart"/>
      <w:r w:rsidRPr="00123C2D">
        <w:rPr>
          <w:sz w:val="24"/>
          <w:szCs w:val="24"/>
          <w:lang w:val="ru-RU"/>
        </w:rPr>
        <w:t>забувати</w:t>
      </w:r>
      <w:proofErr w:type="spellEnd"/>
      <w:r w:rsidRPr="00123C2D">
        <w:rPr>
          <w:sz w:val="24"/>
          <w:szCs w:val="24"/>
          <w:lang w:val="ru-RU"/>
        </w:rPr>
        <w:t xml:space="preserve">, </w:t>
      </w:r>
      <w:proofErr w:type="spellStart"/>
      <w:r w:rsidRPr="00123C2D">
        <w:rPr>
          <w:sz w:val="24"/>
          <w:szCs w:val="24"/>
          <w:lang w:val="ru-RU"/>
        </w:rPr>
        <w:t>що</w:t>
      </w:r>
      <w:proofErr w:type="spellEnd"/>
      <w:r w:rsidRPr="00123C2D">
        <w:rPr>
          <w:sz w:val="24"/>
          <w:szCs w:val="24"/>
          <w:lang w:val="ru-RU"/>
        </w:rPr>
        <w:t xml:space="preserve"> </w:t>
      </w:r>
      <w:proofErr w:type="spellStart"/>
      <w:r w:rsidRPr="00123C2D">
        <w:rPr>
          <w:sz w:val="24"/>
          <w:szCs w:val="24"/>
          <w:lang w:val="ru-RU"/>
        </w:rPr>
        <w:t>уміння</w:t>
      </w:r>
      <w:proofErr w:type="spellEnd"/>
      <w:r w:rsidRPr="00123C2D">
        <w:rPr>
          <w:sz w:val="24"/>
          <w:szCs w:val="24"/>
          <w:lang w:val="ru-RU"/>
        </w:rPr>
        <w:t xml:space="preserve"> </w:t>
      </w:r>
      <w:proofErr w:type="spellStart"/>
      <w:r w:rsidRPr="00123C2D">
        <w:rPr>
          <w:sz w:val="24"/>
          <w:szCs w:val="24"/>
          <w:lang w:val="ru-RU"/>
        </w:rPr>
        <w:t>виробляються</w:t>
      </w:r>
      <w:proofErr w:type="spellEnd"/>
      <w:r w:rsidRPr="00123C2D">
        <w:rPr>
          <w:sz w:val="24"/>
          <w:szCs w:val="24"/>
          <w:lang w:val="ru-RU"/>
        </w:rPr>
        <w:t xml:space="preserve"> </w:t>
      </w:r>
      <w:proofErr w:type="spellStart"/>
      <w:r w:rsidRPr="00123C2D">
        <w:rPr>
          <w:sz w:val="24"/>
          <w:szCs w:val="24"/>
          <w:lang w:val="ru-RU"/>
        </w:rPr>
        <w:t>тільки</w:t>
      </w:r>
      <w:proofErr w:type="spellEnd"/>
      <w:r w:rsidRPr="00123C2D">
        <w:rPr>
          <w:sz w:val="24"/>
          <w:szCs w:val="24"/>
          <w:lang w:val="ru-RU"/>
        </w:rPr>
        <w:t xml:space="preserve"> </w:t>
      </w:r>
      <w:proofErr w:type="gramStart"/>
      <w:r w:rsidRPr="00123C2D">
        <w:rPr>
          <w:sz w:val="24"/>
          <w:szCs w:val="24"/>
          <w:lang w:val="ru-RU"/>
        </w:rPr>
        <w:t>на</w:t>
      </w:r>
      <w:proofErr w:type="gramEnd"/>
      <w:r w:rsidRPr="00123C2D">
        <w:rPr>
          <w:sz w:val="24"/>
          <w:szCs w:val="24"/>
          <w:lang w:val="ru-RU"/>
        </w:rPr>
        <w:t xml:space="preserve"> </w:t>
      </w:r>
      <w:proofErr w:type="spellStart"/>
      <w:r w:rsidRPr="00123C2D">
        <w:rPr>
          <w:sz w:val="24"/>
          <w:szCs w:val="24"/>
          <w:lang w:val="ru-RU"/>
        </w:rPr>
        <w:t>основі</w:t>
      </w:r>
      <w:proofErr w:type="spellEnd"/>
      <w:r w:rsidRPr="00123C2D">
        <w:rPr>
          <w:sz w:val="24"/>
          <w:szCs w:val="24"/>
          <w:lang w:val="ru-RU"/>
        </w:rPr>
        <w:t xml:space="preserve"> </w:t>
      </w:r>
      <w:proofErr w:type="spellStart"/>
      <w:r w:rsidRPr="00123C2D">
        <w:rPr>
          <w:sz w:val="24"/>
          <w:szCs w:val="24"/>
          <w:lang w:val="ru-RU"/>
        </w:rPr>
        <w:t>глибоких</w:t>
      </w:r>
      <w:proofErr w:type="spellEnd"/>
      <w:r w:rsidRPr="00123C2D">
        <w:rPr>
          <w:sz w:val="24"/>
          <w:szCs w:val="24"/>
          <w:lang w:val="ru-RU"/>
        </w:rPr>
        <w:t xml:space="preserve"> </w:t>
      </w:r>
      <w:proofErr w:type="spellStart"/>
      <w:r w:rsidRPr="00123C2D">
        <w:rPr>
          <w:sz w:val="24"/>
          <w:szCs w:val="24"/>
          <w:lang w:val="ru-RU"/>
        </w:rPr>
        <w:t>теоретичних</w:t>
      </w:r>
      <w:proofErr w:type="spellEnd"/>
      <w:r w:rsidRPr="00123C2D">
        <w:rPr>
          <w:sz w:val="24"/>
          <w:szCs w:val="24"/>
          <w:lang w:val="ru-RU"/>
        </w:rPr>
        <w:t xml:space="preserve"> і </w:t>
      </w:r>
      <w:proofErr w:type="spellStart"/>
      <w:r w:rsidRPr="00123C2D">
        <w:rPr>
          <w:sz w:val="24"/>
          <w:szCs w:val="24"/>
          <w:lang w:val="ru-RU"/>
        </w:rPr>
        <w:t>практичних</w:t>
      </w:r>
      <w:proofErr w:type="spellEnd"/>
      <w:r w:rsidRPr="00123C2D">
        <w:rPr>
          <w:sz w:val="24"/>
          <w:szCs w:val="24"/>
          <w:lang w:val="ru-RU"/>
        </w:rPr>
        <w:t xml:space="preserve"> </w:t>
      </w:r>
      <w:proofErr w:type="spellStart"/>
      <w:r w:rsidRPr="00123C2D">
        <w:rPr>
          <w:sz w:val="24"/>
          <w:szCs w:val="24"/>
          <w:lang w:val="ru-RU"/>
        </w:rPr>
        <w:t>знань</w:t>
      </w:r>
      <w:proofErr w:type="spellEnd"/>
      <w:r w:rsidRPr="00123C2D">
        <w:rPr>
          <w:sz w:val="24"/>
          <w:szCs w:val="24"/>
          <w:lang w:val="ru-RU"/>
        </w:rPr>
        <w:t>.</w:t>
      </w:r>
    </w:p>
    <w:p w:rsidR="00123C2D" w:rsidRPr="00123C2D" w:rsidRDefault="00123C2D" w:rsidP="00123C2D">
      <w:pPr>
        <w:pStyle w:val="a7"/>
        <w:ind w:firstLine="709"/>
        <w:rPr>
          <w:sz w:val="24"/>
          <w:szCs w:val="24"/>
          <w:lang w:val="ru-RU"/>
        </w:rPr>
      </w:pPr>
      <w:proofErr w:type="spellStart"/>
      <w:r w:rsidRPr="00123C2D">
        <w:rPr>
          <w:sz w:val="24"/>
          <w:szCs w:val="24"/>
          <w:lang w:val="ru-RU"/>
        </w:rPr>
        <w:t>Наступним</w:t>
      </w:r>
      <w:proofErr w:type="spellEnd"/>
      <w:r w:rsidRPr="00123C2D">
        <w:rPr>
          <w:sz w:val="24"/>
          <w:szCs w:val="24"/>
          <w:lang w:val="ru-RU"/>
        </w:rPr>
        <w:t xml:space="preserve"> </w:t>
      </w:r>
      <w:proofErr w:type="spellStart"/>
      <w:r w:rsidRPr="00123C2D">
        <w:rPr>
          <w:sz w:val="24"/>
          <w:szCs w:val="24"/>
          <w:lang w:val="ru-RU"/>
        </w:rPr>
        <w:t>структурним</w:t>
      </w:r>
      <w:proofErr w:type="spellEnd"/>
      <w:r w:rsidRPr="00123C2D">
        <w:rPr>
          <w:sz w:val="24"/>
          <w:szCs w:val="24"/>
          <w:lang w:val="ru-RU"/>
        </w:rPr>
        <w:t xml:space="preserve"> компонентом </w:t>
      </w:r>
      <w:proofErr w:type="spellStart"/>
      <w:r w:rsidRPr="00123C2D">
        <w:rPr>
          <w:sz w:val="24"/>
          <w:szCs w:val="24"/>
          <w:lang w:val="ru-RU"/>
        </w:rPr>
        <w:t>професійної</w:t>
      </w:r>
      <w:proofErr w:type="spellEnd"/>
      <w:r w:rsidRPr="00123C2D">
        <w:rPr>
          <w:sz w:val="24"/>
          <w:szCs w:val="24"/>
          <w:lang w:val="ru-RU"/>
        </w:rPr>
        <w:t xml:space="preserve"> </w:t>
      </w:r>
      <w:proofErr w:type="spellStart"/>
      <w:r w:rsidRPr="00123C2D">
        <w:rPr>
          <w:sz w:val="24"/>
          <w:szCs w:val="24"/>
          <w:lang w:val="ru-RU"/>
        </w:rPr>
        <w:t>компетентності</w:t>
      </w:r>
      <w:proofErr w:type="spellEnd"/>
      <w:r w:rsidRPr="00123C2D">
        <w:rPr>
          <w:sz w:val="24"/>
          <w:szCs w:val="24"/>
          <w:lang w:val="ru-RU"/>
        </w:rPr>
        <w:t xml:space="preserve"> є </w:t>
      </w:r>
      <w:proofErr w:type="spellStart"/>
      <w:r w:rsidRPr="00123C2D">
        <w:rPr>
          <w:sz w:val="24"/>
          <w:szCs w:val="24"/>
          <w:lang w:val="ru-RU"/>
        </w:rPr>
        <w:t>поняття</w:t>
      </w:r>
      <w:proofErr w:type="spellEnd"/>
      <w:r w:rsidRPr="00123C2D">
        <w:rPr>
          <w:sz w:val="24"/>
          <w:szCs w:val="24"/>
          <w:lang w:val="ru-RU"/>
        </w:rPr>
        <w:t xml:space="preserve"> «</w:t>
      </w:r>
      <w:proofErr w:type="spellStart"/>
      <w:r w:rsidRPr="00123C2D">
        <w:rPr>
          <w:sz w:val="24"/>
          <w:szCs w:val="24"/>
          <w:lang w:val="ru-RU"/>
        </w:rPr>
        <w:t>професійно-педагогічного</w:t>
      </w:r>
      <w:proofErr w:type="spellEnd"/>
      <w:r w:rsidRPr="00123C2D">
        <w:rPr>
          <w:sz w:val="24"/>
          <w:szCs w:val="24"/>
          <w:lang w:val="ru-RU"/>
        </w:rPr>
        <w:t xml:space="preserve"> </w:t>
      </w:r>
      <w:proofErr w:type="spellStart"/>
      <w:r w:rsidRPr="00123C2D">
        <w:rPr>
          <w:sz w:val="24"/>
          <w:szCs w:val="24"/>
          <w:lang w:val="ru-RU"/>
        </w:rPr>
        <w:t>досвіду</w:t>
      </w:r>
      <w:proofErr w:type="spellEnd"/>
      <w:r w:rsidRPr="00123C2D">
        <w:rPr>
          <w:sz w:val="24"/>
          <w:szCs w:val="24"/>
          <w:lang w:val="ru-RU"/>
        </w:rPr>
        <w:t xml:space="preserve">», характеристика </w:t>
      </w:r>
      <w:proofErr w:type="spellStart"/>
      <w:r w:rsidRPr="00123C2D">
        <w:rPr>
          <w:sz w:val="24"/>
          <w:szCs w:val="24"/>
          <w:lang w:val="ru-RU"/>
        </w:rPr>
        <w:t>якого</w:t>
      </w:r>
      <w:proofErr w:type="spellEnd"/>
      <w:r w:rsidRPr="00123C2D">
        <w:rPr>
          <w:sz w:val="24"/>
          <w:szCs w:val="24"/>
          <w:lang w:val="ru-RU"/>
        </w:rPr>
        <w:t xml:space="preserve"> </w:t>
      </w:r>
      <w:proofErr w:type="spellStart"/>
      <w:r w:rsidRPr="00123C2D">
        <w:rPr>
          <w:sz w:val="24"/>
          <w:szCs w:val="24"/>
          <w:lang w:val="ru-RU"/>
        </w:rPr>
        <w:t>спирається</w:t>
      </w:r>
      <w:proofErr w:type="spellEnd"/>
      <w:r w:rsidRPr="00123C2D">
        <w:rPr>
          <w:sz w:val="24"/>
          <w:szCs w:val="24"/>
          <w:lang w:val="ru-RU"/>
        </w:rPr>
        <w:t xml:space="preserve"> на </w:t>
      </w:r>
      <w:proofErr w:type="spellStart"/>
      <w:r w:rsidRPr="00123C2D">
        <w:rPr>
          <w:sz w:val="24"/>
          <w:szCs w:val="24"/>
          <w:lang w:val="ru-RU"/>
        </w:rPr>
        <w:t>чуттєво-емпіричне</w:t>
      </w:r>
      <w:proofErr w:type="spellEnd"/>
      <w:r w:rsidRPr="00123C2D">
        <w:rPr>
          <w:sz w:val="24"/>
          <w:szCs w:val="24"/>
          <w:lang w:val="ru-RU"/>
        </w:rPr>
        <w:t xml:space="preserve"> </w:t>
      </w:r>
      <w:proofErr w:type="spellStart"/>
      <w:proofErr w:type="gramStart"/>
      <w:r w:rsidRPr="00123C2D">
        <w:rPr>
          <w:sz w:val="24"/>
          <w:szCs w:val="24"/>
          <w:lang w:val="ru-RU"/>
        </w:rPr>
        <w:t>п</w:t>
      </w:r>
      <w:proofErr w:type="gramEnd"/>
      <w:r w:rsidRPr="00123C2D">
        <w:rPr>
          <w:sz w:val="24"/>
          <w:szCs w:val="24"/>
          <w:lang w:val="ru-RU"/>
        </w:rPr>
        <w:t>ізнання</w:t>
      </w:r>
      <w:proofErr w:type="spellEnd"/>
      <w:r w:rsidRPr="00123C2D">
        <w:rPr>
          <w:sz w:val="24"/>
          <w:szCs w:val="24"/>
          <w:lang w:val="ru-RU"/>
        </w:rPr>
        <w:t xml:space="preserve"> </w:t>
      </w:r>
      <w:proofErr w:type="spellStart"/>
      <w:r w:rsidRPr="00123C2D">
        <w:rPr>
          <w:sz w:val="24"/>
          <w:szCs w:val="24"/>
          <w:lang w:val="ru-RU"/>
        </w:rPr>
        <w:t>дійсності</w:t>
      </w:r>
      <w:proofErr w:type="spellEnd"/>
      <w:r w:rsidRPr="00123C2D">
        <w:rPr>
          <w:sz w:val="24"/>
          <w:szCs w:val="24"/>
          <w:lang w:val="ru-RU"/>
        </w:rPr>
        <w:t>.</w:t>
      </w:r>
    </w:p>
    <w:p w:rsidR="00123C2D" w:rsidRPr="009E1F58" w:rsidRDefault="00123C2D" w:rsidP="00123C2D">
      <w:pPr>
        <w:pStyle w:val="a7"/>
        <w:ind w:left="0" w:firstLine="709"/>
        <w:rPr>
          <w:sz w:val="24"/>
          <w:szCs w:val="24"/>
          <w:lang w:val="ru-RU"/>
        </w:rPr>
      </w:pPr>
      <w:proofErr w:type="spellStart"/>
      <w:r w:rsidRPr="00123C2D">
        <w:rPr>
          <w:sz w:val="24"/>
          <w:szCs w:val="24"/>
          <w:lang w:val="ru-RU"/>
        </w:rPr>
        <w:t>Творчий</w:t>
      </w:r>
      <w:proofErr w:type="spellEnd"/>
      <w:r w:rsidRPr="00123C2D">
        <w:rPr>
          <w:sz w:val="24"/>
          <w:szCs w:val="24"/>
          <w:lang w:val="ru-RU"/>
        </w:rPr>
        <w:t xml:space="preserve"> </w:t>
      </w:r>
      <w:proofErr w:type="spellStart"/>
      <w:r w:rsidRPr="00123C2D">
        <w:rPr>
          <w:sz w:val="24"/>
          <w:szCs w:val="24"/>
          <w:lang w:val="ru-RU"/>
        </w:rPr>
        <w:t>потенці</w:t>
      </w:r>
      <w:proofErr w:type="gramStart"/>
      <w:r w:rsidRPr="00123C2D">
        <w:rPr>
          <w:sz w:val="24"/>
          <w:szCs w:val="24"/>
          <w:lang w:val="ru-RU"/>
        </w:rPr>
        <w:t>ал</w:t>
      </w:r>
      <w:proofErr w:type="spellEnd"/>
      <w:proofErr w:type="gramEnd"/>
      <w:r w:rsidRPr="00123C2D">
        <w:rPr>
          <w:sz w:val="24"/>
          <w:szCs w:val="24"/>
          <w:lang w:val="ru-RU"/>
        </w:rPr>
        <w:t xml:space="preserve"> </w:t>
      </w:r>
      <w:proofErr w:type="spellStart"/>
      <w:r w:rsidRPr="00123C2D">
        <w:rPr>
          <w:sz w:val="24"/>
          <w:szCs w:val="24"/>
          <w:lang w:val="ru-RU"/>
        </w:rPr>
        <w:t>особистості</w:t>
      </w:r>
      <w:proofErr w:type="spellEnd"/>
      <w:r w:rsidRPr="00123C2D">
        <w:rPr>
          <w:sz w:val="24"/>
          <w:szCs w:val="24"/>
          <w:lang w:val="ru-RU"/>
        </w:rPr>
        <w:t xml:space="preserve"> педагога </w:t>
      </w:r>
      <w:proofErr w:type="spellStart"/>
      <w:r w:rsidRPr="00123C2D">
        <w:rPr>
          <w:sz w:val="24"/>
          <w:szCs w:val="24"/>
          <w:lang w:val="ru-RU"/>
        </w:rPr>
        <w:t>забезпечуй</w:t>
      </w:r>
      <w:proofErr w:type="spellEnd"/>
      <w:r w:rsidRPr="00123C2D">
        <w:rPr>
          <w:sz w:val="24"/>
          <w:szCs w:val="24"/>
          <w:lang w:val="ru-RU"/>
        </w:rPr>
        <w:t xml:space="preserve"> </w:t>
      </w:r>
      <w:proofErr w:type="spellStart"/>
      <w:r w:rsidRPr="00123C2D">
        <w:rPr>
          <w:sz w:val="24"/>
          <w:szCs w:val="24"/>
          <w:lang w:val="ru-RU"/>
        </w:rPr>
        <w:t>готовність</w:t>
      </w:r>
      <w:proofErr w:type="spellEnd"/>
      <w:r w:rsidRPr="00123C2D">
        <w:rPr>
          <w:sz w:val="24"/>
          <w:szCs w:val="24"/>
          <w:lang w:val="ru-RU"/>
        </w:rPr>
        <w:t xml:space="preserve"> до </w:t>
      </w:r>
      <w:proofErr w:type="spellStart"/>
      <w:r w:rsidRPr="00123C2D">
        <w:rPr>
          <w:sz w:val="24"/>
          <w:szCs w:val="24"/>
          <w:lang w:val="ru-RU"/>
        </w:rPr>
        <w:t>здійснення</w:t>
      </w:r>
      <w:proofErr w:type="spellEnd"/>
      <w:r w:rsidRPr="00123C2D">
        <w:rPr>
          <w:sz w:val="24"/>
          <w:szCs w:val="24"/>
          <w:lang w:val="ru-RU"/>
        </w:rPr>
        <w:t xml:space="preserve"> </w:t>
      </w:r>
      <w:proofErr w:type="spellStart"/>
      <w:r w:rsidRPr="00123C2D">
        <w:rPr>
          <w:sz w:val="24"/>
          <w:szCs w:val="24"/>
          <w:lang w:val="ru-RU"/>
        </w:rPr>
        <w:t>творчої</w:t>
      </w:r>
      <w:proofErr w:type="spellEnd"/>
      <w:r w:rsidRPr="00123C2D">
        <w:rPr>
          <w:sz w:val="24"/>
          <w:szCs w:val="24"/>
          <w:lang w:val="ru-RU"/>
        </w:rPr>
        <w:t xml:space="preserve"> </w:t>
      </w:r>
      <w:proofErr w:type="spellStart"/>
      <w:r w:rsidRPr="00123C2D">
        <w:rPr>
          <w:sz w:val="24"/>
          <w:szCs w:val="24"/>
          <w:lang w:val="ru-RU"/>
        </w:rPr>
        <w:t>діяльності</w:t>
      </w:r>
      <w:proofErr w:type="spellEnd"/>
      <w:r w:rsidRPr="00123C2D">
        <w:rPr>
          <w:sz w:val="24"/>
          <w:szCs w:val="24"/>
          <w:lang w:val="ru-RU"/>
        </w:rPr>
        <w:t xml:space="preserve">, установку на </w:t>
      </w:r>
      <w:proofErr w:type="spellStart"/>
      <w:r w:rsidRPr="00123C2D">
        <w:rPr>
          <w:sz w:val="24"/>
          <w:szCs w:val="24"/>
          <w:lang w:val="ru-RU"/>
        </w:rPr>
        <w:t>нестандартне</w:t>
      </w:r>
      <w:proofErr w:type="spellEnd"/>
      <w:r w:rsidRPr="00123C2D">
        <w:rPr>
          <w:sz w:val="24"/>
          <w:szCs w:val="24"/>
          <w:lang w:val="ru-RU"/>
        </w:rPr>
        <w:t xml:space="preserve">, </w:t>
      </w:r>
      <w:proofErr w:type="spellStart"/>
      <w:r w:rsidRPr="00123C2D">
        <w:rPr>
          <w:sz w:val="24"/>
          <w:szCs w:val="24"/>
          <w:lang w:val="ru-RU"/>
        </w:rPr>
        <w:t>оригінальне</w:t>
      </w:r>
      <w:proofErr w:type="spellEnd"/>
      <w:r w:rsidRPr="00123C2D">
        <w:rPr>
          <w:sz w:val="24"/>
          <w:szCs w:val="24"/>
          <w:lang w:val="ru-RU"/>
        </w:rPr>
        <w:t xml:space="preserve">, </w:t>
      </w:r>
      <w:proofErr w:type="spellStart"/>
      <w:r w:rsidRPr="00123C2D">
        <w:rPr>
          <w:sz w:val="24"/>
          <w:szCs w:val="24"/>
          <w:lang w:val="ru-RU"/>
        </w:rPr>
        <w:t>ефективне</w:t>
      </w:r>
      <w:proofErr w:type="spellEnd"/>
      <w:r w:rsidRPr="00123C2D">
        <w:rPr>
          <w:sz w:val="24"/>
          <w:szCs w:val="24"/>
          <w:lang w:val="ru-RU"/>
        </w:rPr>
        <w:t xml:space="preserve"> </w:t>
      </w:r>
      <w:proofErr w:type="spellStart"/>
      <w:r w:rsidRPr="00123C2D">
        <w:rPr>
          <w:sz w:val="24"/>
          <w:szCs w:val="24"/>
          <w:lang w:val="ru-RU"/>
        </w:rPr>
        <w:t>навчання</w:t>
      </w:r>
      <w:proofErr w:type="spellEnd"/>
      <w:r w:rsidRPr="00123C2D">
        <w:rPr>
          <w:sz w:val="24"/>
          <w:szCs w:val="24"/>
          <w:lang w:val="ru-RU"/>
        </w:rPr>
        <w:t xml:space="preserve">, </w:t>
      </w:r>
      <w:proofErr w:type="spellStart"/>
      <w:r w:rsidRPr="00123C2D">
        <w:rPr>
          <w:sz w:val="24"/>
          <w:szCs w:val="24"/>
          <w:lang w:val="ru-RU"/>
        </w:rPr>
        <w:t>виховання</w:t>
      </w:r>
      <w:proofErr w:type="spellEnd"/>
      <w:r w:rsidRPr="00123C2D">
        <w:rPr>
          <w:sz w:val="24"/>
          <w:szCs w:val="24"/>
          <w:lang w:val="ru-RU"/>
        </w:rPr>
        <w:t xml:space="preserve">. </w:t>
      </w:r>
      <w:proofErr w:type="spellStart"/>
      <w:r w:rsidRPr="00123C2D">
        <w:rPr>
          <w:sz w:val="24"/>
          <w:szCs w:val="24"/>
          <w:lang w:val="ru-RU"/>
        </w:rPr>
        <w:t>Н.Лобанова</w:t>
      </w:r>
      <w:proofErr w:type="spellEnd"/>
      <w:r w:rsidRPr="00123C2D">
        <w:rPr>
          <w:sz w:val="24"/>
          <w:szCs w:val="24"/>
          <w:lang w:val="ru-RU"/>
        </w:rPr>
        <w:t xml:space="preserve">, </w:t>
      </w:r>
      <w:proofErr w:type="spellStart"/>
      <w:r w:rsidRPr="00123C2D">
        <w:rPr>
          <w:sz w:val="24"/>
          <w:szCs w:val="24"/>
          <w:lang w:val="ru-RU"/>
        </w:rPr>
        <w:t>В.Косарев</w:t>
      </w:r>
      <w:proofErr w:type="spellEnd"/>
      <w:r w:rsidRPr="00123C2D">
        <w:rPr>
          <w:sz w:val="24"/>
          <w:szCs w:val="24"/>
          <w:lang w:val="ru-RU"/>
        </w:rPr>
        <w:t xml:space="preserve">, </w:t>
      </w:r>
      <w:proofErr w:type="spellStart"/>
      <w:r w:rsidRPr="00123C2D">
        <w:rPr>
          <w:sz w:val="24"/>
          <w:szCs w:val="24"/>
          <w:lang w:val="ru-RU"/>
        </w:rPr>
        <w:t>А.Крючатов</w:t>
      </w:r>
      <w:proofErr w:type="spellEnd"/>
      <w:r w:rsidRPr="00123C2D">
        <w:rPr>
          <w:sz w:val="24"/>
          <w:szCs w:val="24"/>
          <w:lang w:val="ru-RU"/>
        </w:rPr>
        <w:t xml:space="preserve"> </w:t>
      </w:r>
      <w:proofErr w:type="spellStart"/>
      <w:r w:rsidRPr="00123C2D">
        <w:rPr>
          <w:sz w:val="24"/>
          <w:szCs w:val="24"/>
          <w:lang w:val="ru-RU"/>
        </w:rPr>
        <w:t>розглядають</w:t>
      </w:r>
      <w:proofErr w:type="spellEnd"/>
      <w:r w:rsidRPr="00123C2D">
        <w:rPr>
          <w:sz w:val="24"/>
          <w:szCs w:val="24"/>
          <w:lang w:val="ru-RU"/>
        </w:rPr>
        <w:t xml:space="preserve"> </w:t>
      </w:r>
      <w:proofErr w:type="spellStart"/>
      <w:r w:rsidRPr="00123C2D">
        <w:rPr>
          <w:sz w:val="24"/>
          <w:szCs w:val="24"/>
          <w:lang w:val="ru-RU"/>
        </w:rPr>
        <w:t>здібність</w:t>
      </w:r>
      <w:proofErr w:type="spellEnd"/>
      <w:r w:rsidRPr="00123C2D">
        <w:rPr>
          <w:sz w:val="24"/>
          <w:szCs w:val="24"/>
          <w:lang w:val="ru-RU"/>
        </w:rPr>
        <w:t xml:space="preserve"> </w:t>
      </w:r>
      <w:proofErr w:type="spellStart"/>
      <w:r w:rsidRPr="00123C2D">
        <w:rPr>
          <w:sz w:val="24"/>
          <w:szCs w:val="24"/>
          <w:lang w:val="ru-RU"/>
        </w:rPr>
        <w:t>приймати</w:t>
      </w:r>
      <w:proofErr w:type="spellEnd"/>
      <w:r w:rsidRPr="00123C2D">
        <w:rPr>
          <w:sz w:val="24"/>
          <w:szCs w:val="24"/>
          <w:lang w:val="ru-RU"/>
        </w:rPr>
        <w:t xml:space="preserve"> </w:t>
      </w:r>
      <w:proofErr w:type="spellStart"/>
      <w:proofErr w:type="gramStart"/>
      <w:r w:rsidRPr="00123C2D">
        <w:rPr>
          <w:sz w:val="24"/>
          <w:szCs w:val="24"/>
          <w:lang w:val="ru-RU"/>
        </w:rPr>
        <w:t>р</w:t>
      </w:r>
      <w:proofErr w:type="gramEnd"/>
      <w:r w:rsidRPr="00123C2D">
        <w:rPr>
          <w:sz w:val="24"/>
          <w:szCs w:val="24"/>
          <w:lang w:val="ru-RU"/>
        </w:rPr>
        <w:t>ішення</w:t>
      </w:r>
      <w:proofErr w:type="spellEnd"/>
      <w:r w:rsidRPr="00123C2D">
        <w:rPr>
          <w:sz w:val="24"/>
          <w:szCs w:val="24"/>
          <w:lang w:val="ru-RU"/>
        </w:rPr>
        <w:t xml:space="preserve"> па </w:t>
      </w:r>
      <w:proofErr w:type="spellStart"/>
      <w:r w:rsidRPr="00123C2D">
        <w:rPr>
          <w:sz w:val="24"/>
          <w:szCs w:val="24"/>
          <w:lang w:val="ru-RU"/>
        </w:rPr>
        <w:t>основі</w:t>
      </w:r>
      <w:proofErr w:type="spellEnd"/>
      <w:r w:rsidRPr="00123C2D">
        <w:rPr>
          <w:sz w:val="24"/>
          <w:szCs w:val="24"/>
          <w:lang w:val="ru-RU"/>
        </w:rPr>
        <w:t xml:space="preserve"> </w:t>
      </w:r>
      <w:proofErr w:type="spellStart"/>
      <w:r w:rsidRPr="00123C2D">
        <w:rPr>
          <w:sz w:val="24"/>
          <w:szCs w:val="24"/>
          <w:lang w:val="ru-RU"/>
        </w:rPr>
        <w:t>ретельного</w:t>
      </w:r>
      <w:proofErr w:type="spellEnd"/>
      <w:r w:rsidRPr="00123C2D">
        <w:rPr>
          <w:sz w:val="24"/>
          <w:szCs w:val="24"/>
          <w:lang w:val="ru-RU"/>
        </w:rPr>
        <w:t xml:space="preserve"> психолого-</w:t>
      </w:r>
      <w:proofErr w:type="spellStart"/>
      <w:r w:rsidRPr="00123C2D">
        <w:rPr>
          <w:sz w:val="24"/>
          <w:szCs w:val="24"/>
          <w:lang w:val="ru-RU"/>
        </w:rPr>
        <w:t>педагогічного</w:t>
      </w:r>
      <w:proofErr w:type="spellEnd"/>
      <w:r w:rsidRPr="00123C2D">
        <w:rPr>
          <w:sz w:val="24"/>
          <w:szCs w:val="24"/>
          <w:lang w:val="ru-RU"/>
        </w:rPr>
        <w:t xml:space="preserve"> </w:t>
      </w:r>
      <w:proofErr w:type="spellStart"/>
      <w:r w:rsidRPr="00123C2D">
        <w:rPr>
          <w:sz w:val="24"/>
          <w:szCs w:val="24"/>
          <w:lang w:val="ru-RU"/>
        </w:rPr>
        <w:t>аналізу</w:t>
      </w:r>
      <w:proofErr w:type="spellEnd"/>
      <w:r w:rsidRPr="00123C2D">
        <w:rPr>
          <w:sz w:val="24"/>
          <w:szCs w:val="24"/>
          <w:lang w:val="ru-RU"/>
        </w:rPr>
        <w:t xml:space="preserve"> </w:t>
      </w:r>
      <w:proofErr w:type="spellStart"/>
      <w:r w:rsidRPr="00123C2D">
        <w:rPr>
          <w:sz w:val="24"/>
          <w:szCs w:val="24"/>
          <w:lang w:val="ru-RU"/>
        </w:rPr>
        <w:t>ситуації</w:t>
      </w:r>
      <w:proofErr w:type="spellEnd"/>
      <w:r w:rsidRPr="00123C2D">
        <w:rPr>
          <w:sz w:val="24"/>
          <w:szCs w:val="24"/>
          <w:lang w:val="ru-RU"/>
        </w:rPr>
        <w:t xml:space="preserve"> і </w:t>
      </w:r>
      <w:proofErr w:type="spellStart"/>
      <w:r w:rsidRPr="00123C2D">
        <w:rPr>
          <w:sz w:val="24"/>
          <w:szCs w:val="24"/>
          <w:lang w:val="ru-RU"/>
        </w:rPr>
        <w:t>вивчення</w:t>
      </w:r>
      <w:proofErr w:type="spellEnd"/>
      <w:r w:rsidRPr="00123C2D">
        <w:rPr>
          <w:sz w:val="24"/>
          <w:szCs w:val="24"/>
          <w:lang w:val="ru-RU"/>
        </w:rPr>
        <w:t xml:space="preserve"> </w:t>
      </w:r>
      <w:proofErr w:type="spellStart"/>
      <w:r w:rsidRPr="00123C2D">
        <w:rPr>
          <w:sz w:val="24"/>
          <w:szCs w:val="24"/>
          <w:lang w:val="ru-RU"/>
        </w:rPr>
        <w:t>вікових</w:t>
      </w:r>
      <w:proofErr w:type="spellEnd"/>
      <w:r w:rsidRPr="00123C2D">
        <w:rPr>
          <w:sz w:val="24"/>
          <w:szCs w:val="24"/>
          <w:lang w:val="ru-RU"/>
        </w:rPr>
        <w:t xml:space="preserve"> </w:t>
      </w:r>
      <w:proofErr w:type="spellStart"/>
      <w:r w:rsidRPr="00123C2D">
        <w:rPr>
          <w:sz w:val="24"/>
          <w:szCs w:val="24"/>
          <w:lang w:val="ru-RU"/>
        </w:rPr>
        <w:t>індивідуальних</w:t>
      </w:r>
      <w:proofErr w:type="spellEnd"/>
      <w:r w:rsidRPr="00123C2D">
        <w:rPr>
          <w:sz w:val="24"/>
          <w:szCs w:val="24"/>
          <w:lang w:val="ru-RU"/>
        </w:rPr>
        <w:t xml:space="preserve"> </w:t>
      </w:r>
      <w:proofErr w:type="spellStart"/>
      <w:r w:rsidRPr="00123C2D">
        <w:rPr>
          <w:sz w:val="24"/>
          <w:szCs w:val="24"/>
          <w:lang w:val="ru-RU"/>
        </w:rPr>
        <w:t>особливостей</w:t>
      </w:r>
      <w:proofErr w:type="spellEnd"/>
      <w:r w:rsidRPr="00123C2D">
        <w:rPr>
          <w:sz w:val="24"/>
          <w:szCs w:val="24"/>
          <w:lang w:val="ru-RU"/>
        </w:rPr>
        <w:t xml:space="preserve"> </w:t>
      </w:r>
      <w:proofErr w:type="spellStart"/>
      <w:r w:rsidRPr="00123C2D">
        <w:rPr>
          <w:sz w:val="24"/>
          <w:szCs w:val="24"/>
          <w:lang w:val="ru-RU"/>
        </w:rPr>
        <w:t>дітей</w:t>
      </w:r>
      <w:proofErr w:type="spellEnd"/>
      <w:r w:rsidRPr="00123C2D">
        <w:rPr>
          <w:sz w:val="24"/>
          <w:szCs w:val="24"/>
          <w:lang w:val="ru-RU"/>
        </w:rPr>
        <w:t xml:space="preserve">, а не </w:t>
      </w:r>
      <w:proofErr w:type="spellStart"/>
      <w:r w:rsidRPr="00123C2D">
        <w:rPr>
          <w:sz w:val="24"/>
          <w:szCs w:val="24"/>
          <w:lang w:val="ru-RU"/>
        </w:rPr>
        <w:t>здатність</w:t>
      </w:r>
      <w:proofErr w:type="spellEnd"/>
      <w:r w:rsidRPr="00123C2D">
        <w:rPr>
          <w:sz w:val="24"/>
          <w:szCs w:val="24"/>
          <w:lang w:val="ru-RU"/>
        </w:rPr>
        <w:t xml:space="preserve"> до </w:t>
      </w:r>
      <w:proofErr w:type="spellStart"/>
      <w:r w:rsidRPr="00123C2D">
        <w:rPr>
          <w:sz w:val="24"/>
          <w:szCs w:val="24"/>
          <w:lang w:val="ru-RU"/>
        </w:rPr>
        <w:t>інтуїтивної</w:t>
      </w:r>
      <w:proofErr w:type="spellEnd"/>
      <w:r w:rsidRPr="00123C2D">
        <w:rPr>
          <w:sz w:val="24"/>
          <w:szCs w:val="24"/>
          <w:lang w:val="ru-RU"/>
        </w:rPr>
        <w:t xml:space="preserve"> </w:t>
      </w:r>
      <w:proofErr w:type="spellStart"/>
      <w:r w:rsidRPr="00123C2D">
        <w:rPr>
          <w:sz w:val="24"/>
          <w:szCs w:val="24"/>
          <w:lang w:val="ru-RU"/>
        </w:rPr>
        <w:t>дії</w:t>
      </w:r>
      <w:proofErr w:type="spellEnd"/>
      <w:r w:rsidRPr="00123C2D">
        <w:rPr>
          <w:sz w:val="24"/>
          <w:szCs w:val="24"/>
          <w:lang w:val="ru-RU"/>
        </w:rPr>
        <w:t xml:space="preserve"> </w:t>
      </w:r>
      <w:proofErr w:type="spellStart"/>
      <w:r w:rsidRPr="00123C2D">
        <w:rPr>
          <w:sz w:val="24"/>
          <w:szCs w:val="24"/>
          <w:lang w:val="ru-RU"/>
        </w:rPr>
        <w:t>внаслідок</w:t>
      </w:r>
      <w:proofErr w:type="spellEnd"/>
      <w:r w:rsidRPr="00123C2D">
        <w:rPr>
          <w:sz w:val="24"/>
          <w:szCs w:val="24"/>
          <w:lang w:val="ru-RU"/>
        </w:rPr>
        <w:t xml:space="preserve"> </w:t>
      </w:r>
      <w:proofErr w:type="spellStart"/>
      <w:r w:rsidRPr="00123C2D">
        <w:rPr>
          <w:sz w:val="24"/>
          <w:szCs w:val="24"/>
          <w:lang w:val="ru-RU"/>
        </w:rPr>
        <w:t>спонукання</w:t>
      </w:r>
      <w:proofErr w:type="spellEnd"/>
      <w:r w:rsidRPr="00123C2D">
        <w:rPr>
          <w:sz w:val="24"/>
          <w:szCs w:val="24"/>
          <w:lang w:val="ru-RU"/>
        </w:rPr>
        <w:t xml:space="preserve">, як </w:t>
      </w:r>
      <w:proofErr w:type="spellStart"/>
      <w:r w:rsidRPr="00123C2D">
        <w:rPr>
          <w:sz w:val="24"/>
          <w:szCs w:val="24"/>
          <w:lang w:val="ru-RU"/>
        </w:rPr>
        <w:t>досвідчених</w:t>
      </w:r>
      <w:proofErr w:type="spellEnd"/>
      <w:r w:rsidRPr="00123C2D">
        <w:rPr>
          <w:sz w:val="24"/>
          <w:szCs w:val="24"/>
          <w:lang w:val="ru-RU"/>
        </w:rPr>
        <w:t xml:space="preserve"> </w:t>
      </w:r>
      <w:proofErr w:type="spellStart"/>
      <w:r w:rsidRPr="00123C2D">
        <w:rPr>
          <w:sz w:val="24"/>
          <w:szCs w:val="24"/>
          <w:lang w:val="ru-RU"/>
        </w:rPr>
        <w:t>педагогів</w:t>
      </w:r>
      <w:proofErr w:type="spellEnd"/>
      <w:r w:rsidRPr="00123C2D">
        <w:rPr>
          <w:sz w:val="24"/>
          <w:szCs w:val="24"/>
          <w:lang w:val="ru-RU"/>
        </w:rPr>
        <w:t xml:space="preserve">, </w:t>
      </w:r>
      <w:proofErr w:type="spellStart"/>
      <w:r w:rsidRPr="00123C2D">
        <w:rPr>
          <w:sz w:val="24"/>
          <w:szCs w:val="24"/>
          <w:lang w:val="ru-RU"/>
        </w:rPr>
        <w:t>які</w:t>
      </w:r>
      <w:proofErr w:type="spellEnd"/>
      <w:r w:rsidRPr="00123C2D">
        <w:rPr>
          <w:sz w:val="24"/>
          <w:szCs w:val="24"/>
          <w:lang w:val="ru-RU"/>
        </w:rPr>
        <w:t xml:space="preserve"> </w:t>
      </w:r>
      <w:proofErr w:type="spellStart"/>
      <w:r w:rsidRPr="00123C2D">
        <w:rPr>
          <w:sz w:val="24"/>
          <w:szCs w:val="24"/>
          <w:lang w:val="ru-RU"/>
        </w:rPr>
        <w:t>вільно</w:t>
      </w:r>
      <w:proofErr w:type="spellEnd"/>
      <w:r w:rsidRPr="00123C2D">
        <w:rPr>
          <w:sz w:val="24"/>
          <w:szCs w:val="24"/>
          <w:lang w:val="ru-RU"/>
        </w:rPr>
        <w:t xml:space="preserve"> </w:t>
      </w:r>
      <w:proofErr w:type="spellStart"/>
      <w:r w:rsidRPr="00123C2D">
        <w:rPr>
          <w:sz w:val="24"/>
          <w:szCs w:val="24"/>
          <w:lang w:val="ru-RU"/>
        </w:rPr>
        <w:t>володіють</w:t>
      </w:r>
      <w:proofErr w:type="spellEnd"/>
      <w:r w:rsidRPr="00123C2D">
        <w:rPr>
          <w:sz w:val="24"/>
          <w:szCs w:val="24"/>
          <w:lang w:val="ru-RU"/>
        </w:rPr>
        <w:t xml:space="preserve"> </w:t>
      </w:r>
      <w:proofErr w:type="spellStart"/>
      <w:r w:rsidRPr="00123C2D">
        <w:rPr>
          <w:sz w:val="24"/>
          <w:szCs w:val="24"/>
          <w:lang w:val="ru-RU"/>
        </w:rPr>
        <w:t>професійними</w:t>
      </w:r>
      <w:proofErr w:type="spellEnd"/>
      <w:r w:rsidRPr="00123C2D">
        <w:rPr>
          <w:sz w:val="24"/>
          <w:szCs w:val="24"/>
          <w:lang w:val="ru-RU"/>
        </w:rPr>
        <w:t xml:space="preserve"> </w:t>
      </w:r>
      <w:proofErr w:type="spellStart"/>
      <w:r w:rsidRPr="00123C2D">
        <w:rPr>
          <w:sz w:val="24"/>
          <w:szCs w:val="24"/>
          <w:lang w:val="ru-RU"/>
        </w:rPr>
        <w:t>знаннями</w:t>
      </w:r>
      <w:proofErr w:type="spellEnd"/>
      <w:r w:rsidRPr="00123C2D">
        <w:rPr>
          <w:sz w:val="24"/>
          <w:szCs w:val="24"/>
          <w:lang w:val="ru-RU"/>
        </w:rPr>
        <w:t xml:space="preserve"> та </w:t>
      </w:r>
      <w:proofErr w:type="spellStart"/>
      <w:r w:rsidRPr="00123C2D">
        <w:rPr>
          <w:sz w:val="24"/>
          <w:szCs w:val="24"/>
          <w:lang w:val="ru-RU"/>
        </w:rPr>
        <w:t>вміють</w:t>
      </w:r>
      <w:proofErr w:type="spellEnd"/>
      <w:r w:rsidRPr="00123C2D">
        <w:rPr>
          <w:sz w:val="24"/>
          <w:szCs w:val="24"/>
          <w:lang w:val="ru-RU"/>
        </w:rPr>
        <w:t xml:space="preserve"> </w:t>
      </w:r>
      <w:proofErr w:type="spellStart"/>
      <w:r w:rsidRPr="00123C2D">
        <w:rPr>
          <w:sz w:val="24"/>
          <w:szCs w:val="24"/>
          <w:lang w:val="ru-RU"/>
        </w:rPr>
        <w:t>актуалізувати</w:t>
      </w:r>
      <w:proofErr w:type="spellEnd"/>
      <w:r w:rsidRPr="00123C2D">
        <w:rPr>
          <w:sz w:val="24"/>
          <w:szCs w:val="24"/>
          <w:lang w:val="ru-RU"/>
        </w:rPr>
        <w:t xml:space="preserve"> </w:t>
      </w:r>
      <w:proofErr w:type="spellStart"/>
      <w:r w:rsidRPr="00123C2D">
        <w:rPr>
          <w:sz w:val="24"/>
          <w:szCs w:val="24"/>
          <w:lang w:val="ru-RU"/>
        </w:rPr>
        <w:t>їх</w:t>
      </w:r>
      <w:proofErr w:type="spellEnd"/>
      <w:r w:rsidRPr="00123C2D">
        <w:rPr>
          <w:sz w:val="24"/>
          <w:szCs w:val="24"/>
          <w:lang w:val="ru-RU"/>
        </w:rPr>
        <w:t xml:space="preserve"> у </w:t>
      </w:r>
      <w:proofErr w:type="spellStart"/>
      <w:r w:rsidRPr="00123C2D">
        <w:rPr>
          <w:sz w:val="24"/>
          <w:szCs w:val="24"/>
          <w:lang w:val="ru-RU"/>
        </w:rPr>
        <w:t>складній</w:t>
      </w:r>
      <w:proofErr w:type="spellEnd"/>
      <w:r w:rsidRPr="00123C2D">
        <w:rPr>
          <w:sz w:val="24"/>
          <w:szCs w:val="24"/>
          <w:lang w:val="ru-RU"/>
        </w:rPr>
        <w:t xml:space="preserve"> </w:t>
      </w:r>
      <w:proofErr w:type="spellStart"/>
      <w:r w:rsidRPr="00123C2D">
        <w:rPr>
          <w:sz w:val="24"/>
          <w:szCs w:val="24"/>
          <w:lang w:val="ru-RU"/>
        </w:rPr>
        <w:t>педагогічній</w:t>
      </w:r>
      <w:proofErr w:type="spellEnd"/>
      <w:r w:rsidRPr="00123C2D">
        <w:rPr>
          <w:sz w:val="24"/>
          <w:szCs w:val="24"/>
          <w:lang w:val="ru-RU"/>
        </w:rPr>
        <w:t xml:space="preserve"> </w:t>
      </w:r>
      <w:proofErr w:type="spellStart"/>
      <w:r w:rsidRPr="00123C2D">
        <w:rPr>
          <w:sz w:val="24"/>
          <w:szCs w:val="24"/>
          <w:lang w:val="ru-RU"/>
        </w:rPr>
        <w:t>ситуації</w:t>
      </w:r>
      <w:proofErr w:type="spellEnd"/>
      <w:r w:rsidRPr="00123C2D">
        <w:rPr>
          <w:sz w:val="24"/>
          <w:szCs w:val="24"/>
          <w:lang w:val="ru-RU"/>
        </w:rPr>
        <w:t>.</w:t>
      </w:r>
    </w:p>
    <w:p w:rsidR="009B5814" w:rsidRPr="009B5814" w:rsidRDefault="009B5814" w:rsidP="00123C2D">
      <w:pPr>
        <w:pStyle w:val="a7"/>
        <w:ind w:left="0" w:firstLine="709"/>
        <w:rPr>
          <w:sz w:val="24"/>
          <w:szCs w:val="24"/>
          <w:lang w:val="ru-RU"/>
        </w:rPr>
      </w:pPr>
      <w:proofErr w:type="spellStart"/>
      <w:r w:rsidRPr="009B5814">
        <w:rPr>
          <w:sz w:val="24"/>
          <w:szCs w:val="24"/>
          <w:lang w:val="ru-RU"/>
        </w:rPr>
        <w:t>Оволодіння</w:t>
      </w:r>
      <w:proofErr w:type="spellEnd"/>
      <w:r w:rsidRPr="009B5814">
        <w:rPr>
          <w:sz w:val="24"/>
          <w:szCs w:val="24"/>
          <w:lang w:val="ru-RU"/>
        </w:rPr>
        <w:t xml:space="preserve"> </w:t>
      </w:r>
      <w:proofErr w:type="spellStart"/>
      <w:r w:rsidRPr="009B5814">
        <w:rPr>
          <w:sz w:val="24"/>
          <w:szCs w:val="24"/>
          <w:lang w:val="ru-RU"/>
        </w:rPr>
        <w:t>професією</w:t>
      </w:r>
      <w:proofErr w:type="spellEnd"/>
      <w:r w:rsidRPr="009B5814">
        <w:rPr>
          <w:sz w:val="24"/>
          <w:szCs w:val="24"/>
          <w:lang w:val="ru-RU"/>
        </w:rPr>
        <w:t xml:space="preserve"> не </w:t>
      </w:r>
      <w:proofErr w:type="spellStart"/>
      <w:r w:rsidRPr="009B5814">
        <w:rPr>
          <w:sz w:val="24"/>
          <w:szCs w:val="24"/>
          <w:lang w:val="ru-RU"/>
        </w:rPr>
        <w:t>зводиться</w:t>
      </w:r>
      <w:proofErr w:type="spellEnd"/>
      <w:r w:rsidRPr="009B5814">
        <w:rPr>
          <w:sz w:val="24"/>
          <w:szCs w:val="24"/>
          <w:lang w:val="ru-RU"/>
        </w:rPr>
        <w:t xml:space="preserve"> </w:t>
      </w:r>
      <w:proofErr w:type="spellStart"/>
      <w:r w:rsidRPr="009B5814">
        <w:rPr>
          <w:sz w:val="24"/>
          <w:szCs w:val="24"/>
          <w:lang w:val="ru-RU"/>
        </w:rPr>
        <w:t>лише</w:t>
      </w:r>
      <w:proofErr w:type="spellEnd"/>
      <w:r w:rsidRPr="009B5814">
        <w:rPr>
          <w:sz w:val="24"/>
          <w:szCs w:val="24"/>
          <w:lang w:val="ru-RU"/>
        </w:rPr>
        <w:t xml:space="preserve"> до </w:t>
      </w:r>
      <w:proofErr w:type="spellStart"/>
      <w:r w:rsidRPr="009B5814">
        <w:rPr>
          <w:sz w:val="24"/>
          <w:szCs w:val="24"/>
          <w:lang w:val="ru-RU"/>
        </w:rPr>
        <w:t>отримання</w:t>
      </w:r>
      <w:proofErr w:type="spellEnd"/>
      <w:r w:rsidRPr="009B5814">
        <w:rPr>
          <w:sz w:val="24"/>
          <w:szCs w:val="24"/>
          <w:lang w:val="ru-RU"/>
        </w:rPr>
        <w:t xml:space="preserve"> </w:t>
      </w:r>
      <w:proofErr w:type="spellStart"/>
      <w:r w:rsidRPr="009B5814">
        <w:rPr>
          <w:sz w:val="24"/>
          <w:szCs w:val="24"/>
          <w:lang w:val="ru-RU"/>
        </w:rPr>
        <w:t>знань</w:t>
      </w:r>
      <w:proofErr w:type="spellEnd"/>
      <w:r w:rsidRPr="009B5814">
        <w:rPr>
          <w:sz w:val="24"/>
          <w:szCs w:val="24"/>
          <w:lang w:val="ru-RU"/>
        </w:rPr>
        <w:t xml:space="preserve">, </w:t>
      </w:r>
      <w:proofErr w:type="spellStart"/>
      <w:r w:rsidRPr="009B5814">
        <w:rPr>
          <w:sz w:val="24"/>
          <w:szCs w:val="24"/>
          <w:lang w:val="ru-RU"/>
        </w:rPr>
        <w:t>умінь</w:t>
      </w:r>
      <w:proofErr w:type="spellEnd"/>
      <w:r w:rsidRPr="009B5814">
        <w:rPr>
          <w:sz w:val="24"/>
          <w:szCs w:val="24"/>
          <w:lang w:val="ru-RU"/>
        </w:rPr>
        <w:t xml:space="preserve">, </w:t>
      </w:r>
      <w:proofErr w:type="spellStart"/>
      <w:r w:rsidRPr="009B5814">
        <w:rPr>
          <w:sz w:val="24"/>
          <w:szCs w:val="24"/>
          <w:lang w:val="ru-RU"/>
        </w:rPr>
        <w:t>навичок</w:t>
      </w:r>
      <w:proofErr w:type="spellEnd"/>
      <w:r w:rsidRPr="009B5814">
        <w:rPr>
          <w:sz w:val="24"/>
          <w:szCs w:val="24"/>
          <w:lang w:val="ru-RU"/>
        </w:rPr>
        <w:t xml:space="preserve">, тому </w:t>
      </w:r>
      <w:proofErr w:type="spellStart"/>
      <w:r w:rsidRPr="009B5814">
        <w:rPr>
          <w:sz w:val="24"/>
          <w:szCs w:val="24"/>
          <w:lang w:val="ru-RU"/>
        </w:rPr>
        <w:t>що</w:t>
      </w:r>
      <w:proofErr w:type="spellEnd"/>
      <w:r w:rsidRPr="009B5814">
        <w:rPr>
          <w:sz w:val="24"/>
          <w:szCs w:val="24"/>
          <w:lang w:val="ru-RU"/>
        </w:rPr>
        <w:t xml:space="preserve"> для </w:t>
      </w:r>
      <w:proofErr w:type="spellStart"/>
      <w:r w:rsidRPr="009B5814">
        <w:rPr>
          <w:sz w:val="24"/>
          <w:szCs w:val="24"/>
          <w:lang w:val="ru-RU"/>
        </w:rPr>
        <w:t>професійного</w:t>
      </w:r>
      <w:proofErr w:type="spellEnd"/>
      <w:r w:rsidRPr="009B5814">
        <w:rPr>
          <w:sz w:val="24"/>
          <w:szCs w:val="24"/>
          <w:lang w:val="ru-RU"/>
        </w:rPr>
        <w:t xml:space="preserve"> </w:t>
      </w:r>
      <w:proofErr w:type="spellStart"/>
      <w:r w:rsidRPr="009B5814">
        <w:rPr>
          <w:sz w:val="24"/>
          <w:szCs w:val="24"/>
          <w:lang w:val="ru-RU"/>
        </w:rPr>
        <w:t>становлення</w:t>
      </w:r>
      <w:proofErr w:type="spellEnd"/>
      <w:r w:rsidRPr="009B5814">
        <w:rPr>
          <w:sz w:val="24"/>
          <w:szCs w:val="24"/>
          <w:lang w:val="ru-RU"/>
        </w:rPr>
        <w:t xml:space="preserve"> </w:t>
      </w:r>
      <w:proofErr w:type="spellStart"/>
      <w:r w:rsidRPr="009B5814">
        <w:rPr>
          <w:sz w:val="24"/>
          <w:szCs w:val="24"/>
          <w:lang w:val="ru-RU"/>
        </w:rPr>
        <w:t>особистості</w:t>
      </w:r>
      <w:proofErr w:type="spellEnd"/>
      <w:r w:rsidRPr="009B5814">
        <w:rPr>
          <w:sz w:val="24"/>
          <w:szCs w:val="24"/>
          <w:lang w:val="ru-RU"/>
        </w:rPr>
        <w:t xml:space="preserve"> </w:t>
      </w:r>
      <w:proofErr w:type="spellStart"/>
      <w:r w:rsidRPr="009B5814">
        <w:rPr>
          <w:sz w:val="24"/>
          <w:szCs w:val="24"/>
          <w:lang w:val="ru-RU"/>
        </w:rPr>
        <w:t>необхідна</w:t>
      </w:r>
      <w:proofErr w:type="spellEnd"/>
      <w:r w:rsidRPr="009B5814">
        <w:rPr>
          <w:sz w:val="24"/>
          <w:szCs w:val="24"/>
          <w:lang w:val="ru-RU"/>
        </w:rPr>
        <w:t xml:space="preserve"> </w:t>
      </w:r>
      <w:proofErr w:type="spellStart"/>
      <w:r w:rsidRPr="009B5814">
        <w:rPr>
          <w:sz w:val="24"/>
          <w:szCs w:val="24"/>
          <w:lang w:val="ru-RU"/>
        </w:rPr>
        <w:t>зміна</w:t>
      </w:r>
      <w:proofErr w:type="spellEnd"/>
      <w:r w:rsidRPr="009B5814">
        <w:rPr>
          <w:sz w:val="24"/>
          <w:szCs w:val="24"/>
          <w:lang w:val="ru-RU"/>
        </w:rPr>
        <w:t xml:space="preserve"> </w:t>
      </w:r>
      <w:proofErr w:type="spellStart"/>
      <w:r w:rsidRPr="009B5814">
        <w:rPr>
          <w:sz w:val="24"/>
          <w:szCs w:val="24"/>
          <w:lang w:val="ru-RU"/>
        </w:rPr>
        <w:t>ціннісно-мотиваційної</w:t>
      </w:r>
      <w:proofErr w:type="spellEnd"/>
      <w:r w:rsidRPr="009B5814">
        <w:rPr>
          <w:sz w:val="24"/>
          <w:szCs w:val="24"/>
          <w:lang w:val="ru-RU"/>
        </w:rPr>
        <w:t xml:space="preserve"> </w:t>
      </w:r>
      <w:proofErr w:type="spellStart"/>
      <w:r w:rsidRPr="009B5814">
        <w:rPr>
          <w:sz w:val="24"/>
          <w:szCs w:val="24"/>
          <w:lang w:val="ru-RU"/>
        </w:rPr>
        <w:t>сфери</w:t>
      </w:r>
      <w:proofErr w:type="spellEnd"/>
      <w:r w:rsidRPr="009B5814">
        <w:rPr>
          <w:sz w:val="24"/>
          <w:szCs w:val="24"/>
          <w:lang w:val="ru-RU"/>
        </w:rPr>
        <w:t xml:space="preserve">. </w:t>
      </w:r>
      <w:proofErr w:type="spellStart"/>
      <w:proofErr w:type="gramStart"/>
      <w:r w:rsidRPr="009B5814">
        <w:rPr>
          <w:sz w:val="24"/>
          <w:szCs w:val="24"/>
          <w:lang w:val="ru-RU"/>
        </w:rPr>
        <w:t>Становлення</w:t>
      </w:r>
      <w:proofErr w:type="spellEnd"/>
      <w:r w:rsidRPr="009B5814">
        <w:rPr>
          <w:sz w:val="24"/>
          <w:szCs w:val="24"/>
          <w:lang w:val="ru-RU"/>
        </w:rPr>
        <w:t xml:space="preserve"> молодого </w:t>
      </w:r>
      <w:proofErr w:type="spellStart"/>
      <w:r w:rsidRPr="009B5814">
        <w:rPr>
          <w:sz w:val="24"/>
          <w:szCs w:val="24"/>
          <w:lang w:val="ru-RU"/>
        </w:rPr>
        <w:t>фахівця</w:t>
      </w:r>
      <w:proofErr w:type="spellEnd"/>
      <w:r w:rsidRPr="009B5814">
        <w:rPr>
          <w:sz w:val="24"/>
          <w:szCs w:val="24"/>
          <w:lang w:val="ru-RU"/>
        </w:rPr>
        <w:t xml:space="preserve"> </w:t>
      </w:r>
      <w:proofErr w:type="spellStart"/>
      <w:r w:rsidRPr="009B5814">
        <w:rPr>
          <w:sz w:val="24"/>
          <w:szCs w:val="24"/>
          <w:lang w:val="ru-RU"/>
        </w:rPr>
        <w:t>супроводжується</w:t>
      </w:r>
      <w:proofErr w:type="spellEnd"/>
      <w:r w:rsidRPr="009B5814">
        <w:rPr>
          <w:sz w:val="24"/>
          <w:szCs w:val="24"/>
          <w:lang w:val="ru-RU"/>
        </w:rPr>
        <w:t xml:space="preserve"> </w:t>
      </w:r>
      <w:proofErr w:type="spellStart"/>
      <w:r w:rsidRPr="009B5814">
        <w:rPr>
          <w:sz w:val="24"/>
          <w:szCs w:val="24"/>
          <w:lang w:val="ru-RU"/>
        </w:rPr>
        <w:t>розвитком</w:t>
      </w:r>
      <w:proofErr w:type="spellEnd"/>
      <w:r w:rsidRPr="009B5814">
        <w:rPr>
          <w:sz w:val="24"/>
          <w:szCs w:val="24"/>
          <w:lang w:val="ru-RU"/>
        </w:rPr>
        <w:t xml:space="preserve"> </w:t>
      </w:r>
      <w:proofErr w:type="spellStart"/>
      <w:r w:rsidRPr="009B5814">
        <w:rPr>
          <w:sz w:val="24"/>
          <w:szCs w:val="24"/>
          <w:lang w:val="ru-RU"/>
        </w:rPr>
        <w:t>професійних</w:t>
      </w:r>
      <w:proofErr w:type="spellEnd"/>
      <w:r w:rsidRPr="009B5814">
        <w:rPr>
          <w:sz w:val="24"/>
          <w:szCs w:val="24"/>
          <w:lang w:val="ru-RU"/>
        </w:rPr>
        <w:t xml:space="preserve"> </w:t>
      </w:r>
      <w:proofErr w:type="spellStart"/>
      <w:r w:rsidRPr="009B5814">
        <w:rPr>
          <w:sz w:val="24"/>
          <w:szCs w:val="24"/>
          <w:lang w:val="ru-RU"/>
        </w:rPr>
        <w:t>здібностей</w:t>
      </w:r>
      <w:proofErr w:type="spellEnd"/>
      <w:r w:rsidRPr="009B5814">
        <w:rPr>
          <w:sz w:val="24"/>
          <w:szCs w:val="24"/>
          <w:lang w:val="ru-RU"/>
        </w:rPr>
        <w:t xml:space="preserve"> і </w:t>
      </w:r>
      <w:proofErr w:type="spellStart"/>
      <w:r w:rsidRPr="009B5814">
        <w:rPr>
          <w:sz w:val="24"/>
          <w:szCs w:val="24"/>
          <w:lang w:val="ru-RU"/>
        </w:rPr>
        <w:t>якостей</w:t>
      </w:r>
      <w:proofErr w:type="spellEnd"/>
      <w:r w:rsidRPr="009B5814">
        <w:rPr>
          <w:sz w:val="24"/>
          <w:szCs w:val="24"/>
          <w:lang w:val="ru-RU"/>
        </w:rPr>
        <w:t xml:space="preserve"> </w:t>
      </w:r>
      <w:proofErr w:type="spellStart"/>
      <w:r w:rsidRPr="009B5814">
        <w:rPr>
          <w:sz w:val="24"/>
          <w:szCs w:val="24"/>
          <w:lang w:val="ru-RU"/>
        </w:rPr>
        <w:t>особистості</w:t>
      </w:r>
      <w:proofErr w:type="spellEnd"/>
      <w:r w:rsidRPr="009B5814">
        <w:rPr>
          <w:sz w:val="24"/>
          <w:szCs w:val="24"/>
          <w:lang w:val="ru-RU"/>
        </w:rPr>
        <w:t xml:space="preserve"> для того, </w:t>
      </w:r>
      <w:proofErr w:type="spellStart"/>
      <w:r w:rsidRPr="009B5814">
        <w:rPr>
          <w:sz w:val="24"/>
          <w:szCs w:val="24"/>
          <w:lang w:val="ru-RU"/>
        </w:rPr>
        <w:t>щоб</w:t>
      </w:r>
      <w:proofErr w:type="spellEnd"/>
      <w:r w:rsidRPr="009B5814">
        <w:rPr>
          <w:sz w:val="24"/>
          <w:szCs w:val="24"/>
          <w:lang w:val="ru-RU"/>
        </w:rPr>
        <w:t xml:space="preserve"> </w:t>
      </w:r>
      <w:proofErr w:type="spellStart"/>
      <w:r w:rsidRPr="009B5814">
        <w:rPr>
          <w:sz w:val="24"/>
          <w:szCs w:val="24"/>
          <w:lang w:val="ru-RU"/>
        </w:rPr>
        <w:t>він</w:t>
      </w:r>
      <w:proofErr w:type="spellEnd"/>
      <w:r w:rsidRPr="009B5814">
        <w:rPr>
          <w:sz w:val="24"/>
          <w:szCs w:val="24"/>
          <w:lang w:val="ru-RU"/>
        </w:rPr>
        <w:t xml:space="preserve"> </w:t>
      </w:r>
      <w:proofErr w:type="spellStart"/>
      <w:r w:rsidRPr="009B5814">
        <w:rPr>
          <w:sz w:val="24"/>
          <w:szCs w:val="24"/>
          <w:lang w:val="ru-RU"/>
        </w:rPr>
        <w:t>міг</w:t>
      </w:r>
      <w:proofErr w:type="spellEnd"/>
      <w:r w:rsidRPr="009B5814">
        <w:rPr>
          <w:sz w:val="24"/>
          <w:szCs w:val="24"/>
          <w:lang w:val="ru-RU"/>
        </w:rPr>
        <w:t xml:space="preserve"> </w:t>
      </w:r>
      <w:proofErr w:type="spellStart"/>
      <w:r w:rsidRPr="009B5814">
        <w:rPr>
          <w:sz w:val="24"/>
          <w:szCs w:val="24"/>
          <w:lang w:val="ru-RU"/>
        </w:rPr>
        <w:t>задовольнити</w:t>
      </w:r>
      <w:proofErr w:type="spellEnd"/>
      <w:r w:rsidRPr="009B5814">
        <w:rPr>
          <w:sz w:val="24"/>
          <w:szCs w:val="24"/>
          <w:lang w:val="ru-RU"/>
        </w:rPr>
        <w:t xml:space="preserve"> </w:t>
      </w:r>
      <w:proofErr w:type="spellStart"/>
      <w:r w:rsidRPr="009B5814">
        <w:rPr>
          <w:sz w:val="24"/>
          <w:szCs w:val="24"/>
          <w:lang w:val="ru-RU"/>
        </w:rPr>
        <w:t>професійні</w:t>
      </w:r>
      <w:proofErr w:type="spellEnd"/>
      <w:r w:rsidRPr="009B5814">
        <w:rPr>
          <w:sz w:val="24"/>
          <w:szCs w:val="24"/>
          <w:lang w:val="ru-RU"/>
        </w:rPr>
        <w:t xml:space="preserve"> </w:t>
      </w:r>
      <w:proofErr w:type="spellStart"/>
      <w:r w:rsidRPr="009B5814">
        <w:rPr>
          <w:sz w:val="24"/>
          <w:szCs w:val="24"/>
          <w:lang w:val="ru-RU"/>
        </w:rPr>
        <w:t>сподівання</w:t>
      </w:r>
      <w:proofErr w:type="spellEnd"/>
      <w:r w:rsidRPr="009B5814">
        <w:rPr>
          <w:sz w:val="24"/>
          <w:szCs w:val="24"/>
          <w:lang w:val="ru-RU"/>
        </w:rPr>
        <w:t>.</w:t>
      </w:r>
      <w:proofErr w:type="gramEnd"/>
      <w:r w:rsidRPr="009B5814">
        <w:rPr>
          <w:sz w:val="24"/>
          <w:szCs w:val="24"/>
          <w:lang w:val="ru-RU"/>
        </w:rPr>
        <w:t xml:space="preserve"> В </w:t>
      </w:r>
      <w:proofErr w:type="spellStart"/>
      <w:r w:rsidRPr="009B5814">
        <w:rPr>
          <w:sz w:val="24"/>
          <w:szCs w:val="24"/>
          <w:lang w:val="ru-RU"/>
        </w:rPr>
        <w:t>однаковій</w:t>
      </w:r>
      <w:proofErr w:type="spellEnd"/>
      <w:r w:rsidRPr="009B5814">
        <w:rPr>
          <w:sz w:val="24"/>
          <w:szCs w:val="24"/>
          <w:lang w:val="ru-RU"/>
        </w:rPr>
        <w:t xml:space="preserve"> </w:t>
      </w:r>
      <w:proofErr w:type="spellStart"/>
      <w:r w:rsidRPr="009B5814">
        <w:rPr>
          <w:sz w:val="24"/>
          <w:szCs w:val="24"/>
          <w:lang w:val="ru-RU"/>
        </w:rPr>
        <w:t>діяльності</w:t>
      </w:r>
      <w:proofErr w:type="spellEnd"/>
      <w:r w:rsidRPr="009B5814">
        <w:rPr>
          <w:sz w:val="24"/>
          <w:szCs w:val="24"/>
          <w:lang w:val="ru-RU"/>
        </w:rPr>
        <w:t xml:space="preserve"> </w:t>
      </w:r>
      <w:proofErr w:type="spellStart"/>
      <w:r w:rsidRPr="009B5814">
        <w:rPr>
          <w:sz w:val="24"/>
          <w:szCs w:val="24"/>
          <w:lang w:val="ru-RU"/>
        </w:rPr>
        <w:t>якості</w:t>
      </w:r>
      <w:proofErr w:type="spellEnd"/>
      <w:r w:rsidRPr="009B5814">
        <w:rPr>
          <w:sz w:val="24"/>
          <w:szCs w:val="24"/>
          <w:lang w:val="ru-RU"/>
        </w:rPr>
        <w:t xml:space="preserve"> </w:t>
      </w:r>
      <w:proofErr w:type="spellStart"/>
      <w:r w:rsidRPr="009B5814">
        <w:rPr>
          <w:sz w:val="24"/>
          <w:szCs w:val="24"/>
          <w:lang w:val="ru-RU"/>
        </w:rPr>
        <w:t>особистості</w:t>
      </w:r>
      <w:proofErr w:type="spellEnd"/>
      <w:r w:rsidRPr="009B5814">
        <w:rPr>
          <w:sz w:val="24"/>
          <w:szCs w:val="24"/>
          <w:lang w:val="ru-RU"/>
        </w:rPr>
        <w:t xml:space="preserve"> </w:t>
      </w:r>
      <w:proofErr w:type="spellStart"/>
      <w:r w:rsidRPr="009B5814">
        <w:rPr>
          <w:sz w:val="24"/>
          <w:szCs w:val="24"/>
          <w:lang w:val="ru-RU"/>
        </w:rPr>
        <w:t>виявляються</w:t>
      </w:r>
      <w:proofErr w:type="spellEnd"/>
      <w:r w:rsidRPr="009B5814">
        <w:rPr>
          <w:sz w:val="24"/>
          <w:szCs w:val="24"/>
          <w:lang w:val="ru-RU"/>
        </w:rPr>
        <w:t xml:space="preserve"> </w:t>
      </w:r>
      <w:proofErr w:type="spellStart"/>
      <w:r w:rsidRPr="009B5814">
        <w:rPr>
          <w:sz w:val="24"/>
          <w:szCs w:val="24"/>
          <w:lang w:val="ru-RU"/>
        </w:rPr>
        <w:t>по-різному</w:t>
      </w:r>
      <w:proofErr w:type="spellEnd"/>
      <w:r w:rsidRPr="009B5814">
        <w:rPr>
          <w:sz w:val="24"/>
          <w:szCs w:val="24"/>
          <w:lang w:val="ru-RU"/>
        </w:rPr>
        <w:t xml:space="preserve"> </w:t>
      </w:r>
      <w:proofErr w:type="spellStart"/>
      <w:r w:rsidRPr="009B5814">
        <w:rPr>
          <w:sz w:val="24"/>
          <w:szCs w:val="24"/>
          <w:lang w:val="ru-RU"/>
        </w:rPr>
        <w:t>залежно</w:t>
      </w:r>
      <w:proofErr w:type="spellEnd"/>
      <w:r w:rsidRPr="009B5814">
        <w:rPr>
          <w:sz w:val="24"/>
          <w:szCs w:val="24"/>
          <w:lang w:val="ru-RU"/>
        </w:rPr>
        <w:t xml:space="preserve"> </w:t>
      </w:r>
      <w:proofErr w:type="spellStart"/>
      <w:r w:rsidRPr="009B5814">
        <w:rPr>
          <w:sz w:val="24"/>
          <w:szCs w:val="24"/>
          <w:lang w:val="ru-RU"/>
        </w:rPr>
        <w:t>від</w:t>
      </w:r>
      <w:proofErr w:type="spellEnd"/>
      <w:r w:rsidRPr="009B5814">
        <w:rPr>
          <w:sz w:val="24"/>
          <w:szCs w:val="24"/>
          <w:lang w:val="ru-RU"/>
        </w:rPr>
        <w:t xml:space="preserve"> установок, </w:t>
      </w:r>
      <w:proofErr w:type="spellStart"/>
      <w:r w:rsidRPr="009B5814">
        <w:rPr>
          <w:sz w:val="24"/>
          <w:szCs w:val="24"/>
          <w:lang w:val="ru-RU"/>
        </w:rPr>
        <w:t>інтересів</w:t>
      </w:r>
      <w:proofErr w:type="spellEnd"/>
      <w:r w:rsidRPr="009B5814">
        <w:rPr>
          <w:sz w:val="24"/>
          <w:szCs w:val="24"/>
          <w:lang w:val="ru-RU"/>
        </w:rPr>
        <w:t xml:space="preserve">, </w:t>
      </w:r>
      <w:proofErr w:type="spellStart"/>
      <w:r w:rsidRPr="009B5814">
        <w:rPr>
          <w:sz w:val="24"/>
          <w:szCs w:val="24"/>
          <w:lang w:val="ru-RU"/>
        </w:rPr>
        <w:t>ідеалів</w:t>
      </w:r>
      <w:proofErr w:type="spellEnd"/>
      <w:r w:rsidRPr="009B5814">
        <w:rPr>
          <w:sz w:val="24"/>
          <w:szCs w:val="24"/>
          <w:lang w:val="ru-RU"/>
        </w:rPr>
        <w:t xml:space="preserve">, </w:t>
      </w:r>
      <w:proofErr w:type="spellStart"/>
      <w:r w:rsidRPr="009B5814">
        <w:rPr>
          <w:sz w:val="24"/>
          <w:szCs w:val="24"/>
          <w:lang w:val="ru-RU"/>
        </w:rPr>
        <w:t>мотивів</w:t>
      </w:r>
      <w:proofErr w:type="spellEnd"/>
      <w:r w:rsidRPr="009B5814">
        <w:rPr>
          <w:sz w:val="24"/>
          <w:szCs w:val="24"/>
          <w:lang w:val="ru-RU"/>
        </w:rPr>
        <w:t xml:space="preserve">, </w:t>
      </w:r>
      <w:proofErr w:type="spellStart"/>
      <w:r w:rsidRPr="009B5814">
        <w:rPr>
          <w:sz w:val="24"/>
          <w:szCs w:val="24"/>
          <w:lang w:val="ru-RU"/>
        </w:rPr>
        <w:t>які</w:t>
      </w:r>
      <w:proofErr w:type="spellEnd"/>
      <w:r w:rsidRPr="009B5814">
        <w:rPr>
          <w:sz w:val="24"/>
          <w:szCs w:val="24"/>
          <w:lang w:val="ru-RU"/>
        </w:rPr>
        <w:t xml:space="preserve"> </w:t>
      </w:r>
      <w:proofErr w:type="spellStart"/>
      <w:r w:rsidRPr="009B5814">
        <w:rPr>
          <w:sz w:val="24"/>
          <w:szCs w:val="24"/>
          <w:lang w:val="ru-RU"/>
        </w:rPr>
        <w:t>спонукають</w:t>
      </w:r>
      <w:proofErr w:type="spellEnd"/>
      <w:r w:rsidRPr="009B5814">
        <w:rPr>
          <w:sz w:val="24"/>
          <w:szCs w:val="24"/>
          <w:lang w:val="ru-RU"/>
        </w:rPr>
        <w:t xml:space="preserve"> до </w:t>
      </w:r>
      <w:proofErr w:type="spellStart"/>
      <w:r w:rsidRPr="009B5814">
        <w:rPr>
          <w:sz w:val="24"/>
          <w:szCs w:val="24"/>
          <w:lang w:val="ru-RU"/>
        </w:rPr>
        <w:t>діяльності</w:t>
      </w:r>
      <w:proofErr w:type="spellEnd"/>
      <w:r w:rsidRPr="009B5814">
        <w:rPr>
          <w:sz w:val="24"/>
          <w:szCs w:val="24"/>
          <w:lang w:val="ru-RU"/>
        </w:rPr>
        <w:t xml:space="preserve"> і </w:t>
      </w:r>
      <w:proofErr w:type="spellStart"/>
      <w:r w:rsidRPr="009B5814">
        <w:rPr>
          <w:sz w:val="24"/>
          <w:szCs w:val="24"/>
          <w:lang w:val="ru-RU"/>
        </w:rPr>
        <w:t>які</w:t>
      </w:r>
      <w:proofErr w:type="spellEnd"/>
      <w:r w:rsidRPr="009B5814">
        <w:rPr>
          <w:sz w:val="24"/>
          <w:szCs w:val="24"/>
          <w:lang w:val="ru-RU"/>
        </w:rPr>
        <w:t xml:space="preserve"> </w:t>
      </w:r>
      <w:proofErr w:type="spellStart"/>
      <w:r w:rsidRPr="009B5814">
        <w:rPr>
          <w:sz w:val="24"/>
          <w:szCs w:val="24"/>
          <w:lang w:val="ru-RU"/>
        </w:rPr>
        <w:t>визначають</w:t>
      </w:r>
      <w:proofErr w:type="spellEnd"/>
      <w:r w:rsidRPr="009B5814">
        <w:rPr>
          <w:sz w:val="24"/>
          <w:szCs w:val="24"/>
          <w:lang w:val="ru-RU"/>
        </w:rPr>
        <w:t xml:space="preserve"> </w:t>
      </w:r>
      <w:proofErr w:type="spellStart"/>
      <w:r w:rsidRPr="009B5814">
        <w:rPr>
          <w:sz w:val="24"/>
          <w:szCs w:val="24"/>
          <w:lang w:val="ru-RU"/>
        </w:rPr>
        <w:t>ставлення</w:t>
      </w:r>
      <w:proofErr w:type="spellEnd"/>
      <w:r w:rsidRPr="009B5814">
        <w:rPr>
          <w:sz w:val="24"/>
          <w:szCs w:val="24"/>
          <w:lang w:val="ru-RU"/>
        </w:rPr>
        <w:t xml:space="preserve"> до </w:t>
      </w:r>
      <w:proofErr w:type="spellStart"/>
      <w:r w:rsidRPr="009B5814">
        <w:rPr>
          <w:sz w:val="24"/>
          <w:szCs w:val="24"/>
          <w:lang w:val="ru-RU"/>
        </w:rPr>
        <w:t>неї</w:t>
      </w:r>
      <w:proofErr w:type="spellEnd"/>
      <w:r w:rsidRPr="009B5814">
        <w:rPr>
          <w:sz w:val="24"/>
          <w:szCs w:val="24"/>
          <w:lang w:val="ru-RU"/>
        </w:rPr>
        <w:t xml:space="preserve">. Основою, </w:t>
      </w:r>
      <w:proofErr w:type="spellStart"/>
      <w:r w:rsidRPr="009B5814">
        <w:rPr>
          <w:sz w:val="24"/>
          <w:szCs w:val="24"/>
          <w:lang w:val="ru-RU"/>
        </w:rPr>
        <w:t>навколо</w:t>
      </w:r>
      <w:proofErr w:type="spellEnd"/>
      <w:r w:rsidRPr="009B5814">
        <w:rPr>
          <w:sz w:val="24"/>
          <w:szCs w:val="24"/>
          <w:lang w:val="ru-RU"/>
        </w:rPr>
        <w:t xml:space="preserve"> </w:t>
      </w:r>
      <w:proofErr w:type="spellStart"/>
      <w:r w:rsidRPr="009B5814">
        <w:rPr>
          <w:sz w:val="24"/>
          <w:szCs w:val="24"/>
          <w:lang w:val="ru-RU"/>
        </w:rPr>
        <w:t>якої</w:t>
      </w:r>
      <w:proofErr w:type="spellEnd"/>
      <w:r w:rsidRPr="009B5814">
        <w:rPr>
          <w:sz w:val="24"/>
          <w:szCs w:val="24"/>
          <w:lang w:val="ru-RU"/>
        </w:rPr>
        <w:t xml:space="preserve"> </w:t>
      </w:r>
      <w:proofErr w:type="spellStart"/>
      <w:r w:rsidRPr="009B5814">
        <w:rPr>
          <w:sz w:val="24"/>
          <w:szCs w:val="24"/>
          <w:lang w:val="ru-RU"/>
        </w:rPr>
        <w:t>компонуються</w:t>
      </w:r>
      <w:proofErr w:type="spellEnd"/>
      <w:r w:rsidRPr="009B5814">
        <w:rPr>
          <w:sz w:val="24"/>
          <w:szCs w:val="24"/>
          <w:lang w:val="ru-RU"/>
        </w:rPr>
        <w:t xml:space="preserve"> </w:t>
      </w:r>
      <w:proofErr w:type="spellStart"/>
      <w:r w:rsidRPr="009B5814">
        <w:rPr>
          <w:sz w:val="24"/>
          <w:szCs w:val="24"/>
          <w:lang w:val="ru-RU"/>
        </w:rPr>
        <w:t>якості</w:t>
      </w:r>
      <w:proofErr w:type="spellEnd"/>
      <w:r w:rsidRPr="009B5814">
        <w:rPr>
          <w:sz w:val="24"/>
          <w:szCs w:val="24"/>
          <w:lang w:val="ru-RU"/>
        </w:rPr>
        <w:t xml:space="preserve"> </w:t>
      </w:r>
      <w:proofErr w:type="spellStart"/>
      <w:r w:rsidRPr="009B5814">
        <w:rPr>
          <w:sz w:val="24"/>
          <w:szCs w:val="24"/>
          <w:lang w:val="ru-RU"/>
        </w:rPr>
        <w:t>особистості</w:t>
      </w:r>
      <w:proofErr w:type="spellEnd"/>
      <w:r w:rsidRPr="009B5814">
        <w:rPr>
          <w:sz w:val="24"/>
          <w:szCs w:val="24"/>
          <w:lang w:val="ru-RU"/>
        </w:rPr>
        <w:t xml:space="preserve">, є </w:t>
      </w:r>
      <w:proofErr w:type="spellStart"/>
      <w:r w:rsidRPr="009B5814">
        <w:rPr>
          <w:sz w:val="24"/>
          <w:szCs w:val="24"/>
          <w:lang w:val="ru-RU"/>
        </w:rPr>
        <w:t>спрямованість</w:t>
      </w:r>
      <w:proofErr w:type="spellEnd"/>
      <w:r w:rsidRPr="009B5814">
        <w:rPr>
          <w:sz w:val="24"/>
          <w:szCs w:val="24"/>
          <w:lang w:val="ru-RU"/>
        </w:rPr>
        <w:t xml:space="preserve"> </w:t>
      </w:r>
      <w:proofErr w:type="spellStart"/>
      <w:r w:rsidRPr="009B5814">
        <w:rPr>
          <w:sz w:val="24"/>
          <w:szCs w:val="24"/>
          <w:lang w:val="ru-RU"/>
        </w:rPr>
        <w:t>особистості</w:t>
      </w:r>
      <w:proofErr w:type="spellEnd"/>
      <w:r w:rsidRPr="009B5814">
        <w:rPr>
          <w:sz w:val="24"/>
          <w:szCs w:val="24"/>
          <w:lang w:val="ru-RU"/>
        </w:rPr>
        <w:t xml:space="preserve"> (Н. </w:t>
      </w:r>
      <w:proofErr w:type="spellStart"/>
      <w:r w:rsidRPr="009B5814">
        <w:rPr>
          <w:sz w:val="24"/>
          <w:szCs w:val="24"/>
          <w:lang w:val="ru-RU"/>
        </w:rPr>
        <w:t>Кузьміна</w:t>
      </w:r>
      <w:proofErr w:type="spellEnd"/>
      <w:r w:rsidRPr="009B5814">
        <w:rPr>
          <w:sz w:val="24"/>
          <w:szCs w:val="24"/>
          <w:lang w:val="ru-RU"/>
        </w:rPr>
        <w:t xml:space="preserve">, С. </w:t>
      </w:r>
      <w:proofErr w:type="spellStart"/>
      <w:r w:rsidRPr="009B5814">
        <w:rPr>
          <w:sz w:val="24"/>
          <w:szCs w:val="24"/>
          <w:lang w:val="ru-RU"/>
        </w:rPr>
        <w:t>Рубінштейн</w:t>
      </w:r>
      <w:proofErr w:type="spellEnd"/>
      <w:r w:rsidRPr="009B5814">
        <w:rPr>
          <w:sz w:val="24"/>
          <w:szCs w:val="24"/>
          <w:lang w:val="ru-RU"/>
        </w:rPr>
        <w:t xml:space="preserve">, О. </w:t>
      </w:r>
      <w:proofErr w:type="spellStart"/>
      <w:r w:rsidRPr="009B5814">
        <w:rPr>
          <w:sz w:val="24"/>
          <w:szCs w:val="24"/>
          <w:lang w:val="ru-RU"/>
        </w:rPr>
        <w:t>Леонтьєв</w:t>
      </w:r>
      <w:proofErr w:type="spellEnd"/>
      <w:r w:rsidRPr="009B5814">
        <w:rPr>
          <w:sz w:val="24"/>
          <w:szCs w:val="24"/>
          <w:lang w:val="ru-RU"/>
        </w:rPr>
        <w:t xml:space="preserve">, Н. </w:t>
      </w:r>
      <w:proofErr w:type="spellStart"/>
      <w:proofErr w:type="gramStart"/>
      <w:r w:rsidRPr="009B5814">
        <w:rPr>
          <w:sz w:val="24"/>
          <w:szCs w:val="24"/>
          <w:lang w:val="ru-RU"/>
        </w:rPr>
        <w:t>М’ясищев</w:t>
      </w:r>
      <w:proofErr w:type="spellEnd"/>
      <w:proofErr w:type="gramEnd"/>
      <w:r w:rsidRPr="009B5814">
        <w:rPr>
          <w:sz w:val="24"/>
          <w:szCs w:val="24"/>
          <w:lang w:val="ru-RU"/>
        </w:rPr>
        <w:t xml:space="preserve"> та </w:t>
      </w:r>
      <w:proofErr w:type="spellStart"/>
      <w:r w:rsidRPr="009B5814">
        <w:rPr>
          <w:sz w:val="24"/>
          <w:szCs w:val="24"/>
          <w:lang w:val="ru-RU"/>
        </w:rPr>
        <w:t>інші</w:t>
      </w:r>
      <w:proofErr w:type="spellEnd"/>
      <w:r w:rsidRPr="009B5814">
        <w:rPr>
          <w:sz w:val="24"/>
          <w:szCs w:val="24"/>
          <w:lang w:val="ru-RU"/>
        </w:rPr>
        <w:t xml:space="preserve">). </w:t>
      </w:r>
      <w:proofErr w:type="spellStart"/>
      <w:r w:rsidRPr="009B5814">
        <w:rPr>
          <w:sz w:val="24"/>
          <w:szCs w:val="24"/>
          <w:lang w:val="ru-RU"/>
        </w:rPr>
        <w:t>Ця</w:t>
      </w:r>
      <w:proofErr w:type="spellEnd"/>
      <w:r w:rsidRPr="009B5814">
        <w:rPr>
          <w:sz w:val="24"/>
          <w:szCs w:val="24"/>
          <w:lang w:val="ru-RU"/>
        </w:rPr>
        <w:t xml:space="preserve"> характеристика в </w:t>
      </w:r>
      <w:proofErr w:type="spellStart"/>
      <w:proofErr w:type="gramStart"/>
      <w:r w:rsidRPr="009B5814">
        <w:rPr>
          <w:sz w:val="24"/>
          <w:szCs w:val="24"/>
          <w:lang w:val="ru-RU"/>
        </w:rPr>
        <w:t>р</w:t>
      </w:r>
      <w:proofErr w:type="gramEnd"/>
      <w:r w:rsidRPr="009B5814">
        <w:rPr>
          <w:sz w:val="24"/>
          <w:szCs w:val="24"/>
          <w:lang w:val="ru-RU"/>
        </w:rPr>
        <w:t>ізних</w:t>
      </w:r>
      <w:proofErr w:type="spellEnd"/>
      <w:r w:rsidRPr="009B5814">
        <w:rPr>
          <w:sz w:val="24"/>
          <w:szCs w:val="24"/>
          <w:lang w:val="ru-RU"/>
        </w:rPr>
        <w:t xml:space="preserve"> </w:t>
      </w:r>
      <w:proofErr w:type="spellStart"/>
      <w:r w:rsidRPr="009B5814">
        <w:rPr>
          <w:sz w:val="24"/>
          <w:szCs w:val="24"/>
          <w:lang w:val="ru-RU"/>
        </w:rPr>
        <w:t>концепціях</w:t>
      </w:r>
      <w:proofErr w:type="spellEnd"/>
      <w:r w:rsidRPr="009B5814">
        <w:rPr>
          <w:sz w:val="24"/>
          <w:szCs w:val="24"/>
          <w:lang w:val="ru-RU"/>
        </w:rPr>
        <w:t xml:space="preserve"> </w:t>
      </w:r>
      <w:proofErr w:type="spellStart"/>
      <w:r w:rsidRPr="009B5814">
        <w:rPr>
          <w:sz w:val="24"/>
          <w:szCs w:val="24"/>
          <w:lang w:val="ru-RU"/>
        </w:rPr>
        <w:t>розкривається</w:t>
      </w:r>
      <w:proofErr w:type="spellEnd"/>
      <w:r w:rsidRPr="009B5814">
        <w:rPr>
          <w:sz w:val="24"/>
          <w:szCs w:val="24"/>
          <w:lang w:val="ru-RU"/>
        </w:rPr>
        <w:t xml:space="preserve"> </w:t>
      </w:r>
      <w:proofErr w:type="spellStart"/>
      <w:r w:rsidRPr="009B5814">
        <w:rPr>
          <w:sz w:val="24"/>
          <w:szCs w:val="24"/>
          <w:lang w:val="ru-RU"/>
        </w:rPr>
        <w:t>по-різному</w:t>
      </w:r>
      <w:proofErr w:type="spellEnd"/>
      <w:r w:rsidRPr="009B5814">
        <w:rPr>
          <w:sz w:val="24"/>
          <w:szCs w:val="24"/>
          <w:lang w:val="ru-RU"/>
        </w:rPr>
        <w:t>: «</w:t>
      </w:r>
      <w:proofErr w:type="spellStart"/>
      <w:r w:rsidRPr="009B5814">
        <w:rPr>
          <w:sz w:val="24"/>
          <w:szCs w:val="24"/>
          <w:lang w:val="ru-RU"/>
        </w:rPr>
        <w:t>динамічна</w:t>
      </w:r>
      <w:proofErr w:type="spellEnd"/>
      <w:r w:rsidRPr="009B5814">
        <w:rPr>
          <w:sz w:val="24"/>
          <w:szCs w:val="24"/>
          <w:lang w:val="ru-RU"/>
        </w:rPr>
        <w:t xml:space="preserve"> </w:t>
      </w:r>
      <w:proofErr w:type="spellStart"/>
      <w:r w:rsidRPr="009B5814">
        <w:rPr>
          <w:sz w:val="24"/>
          <w:szCs w:val="24"/>
          <w:lang w:val="ru-RU"/>
        </w:rPr>
        <w:t>тенденція</w:t>
      </w:r>
      <w:proofErr w:type="spellEnd"/>
      <w:r w:rsidRPr="009B5814">
        <w:rPr>
          <w:sz w:val="24"/>
          <w:szCs w:val="24"/>
          <w:lang w:val="ru-RU"/>
        </w:rPr>
        <w:t xml:space="preserve">» (С. </w:t>
      </w:r>
      <w:proofErr w:type="spellStart"/>
      <w:r w:rsidRPr="009B5814">
        <w:rPr>
          <w:sz w:val="24"/>
          <w:szCs w:val="24"/>
          <w:lang w:val="ru-RU"/>
        </w:rPr>
        <w:t>Рубінштейн</w:t>
      </w:r>
      <w:proofErr w:type="spellEnd"/>
      <w:r w:rsidRPr="009B5814">
        <w:rPr>
          <w:sz w:val="24"/>
          <w:szCs w:val="24"/>
          <w:lang w:val="ru-RU"/>
        </w:rPr>
        <w:t>), «</w:t>
      </w:r>
      <w:proofErr w:type="spellStart"/>
      <w:r w:rsidRPr="009B5814">
        <w:rPr>
          <w:sz w:val="24"/>
          <w:szCs w:val="24"/>
          <w:lang w:val="ru-RU"/>
        </w:rPr>
        <w:t>домінуюче</w:t>
      </w:r>
      <w:proofErr w:type="spellEnd"/>
      <w:r w:rsidRPr="009B5814">
        <w:rPr>
          <w:sz w:val="24"/>
          <w:szCs w:val="24"/>
          <w:lang w:val="ru-RU"/>
        </w:rPr>
        <w:t xml:space="preserve"> </w:t>
      </w:r>
      <w:proofErr w:type="spellStart"/>
      <w:r w:rsidRPr="009B5814">
        <w:rPr>
          <w:sz w:val="24"/>
          <w:szCs w:val="24"/>
          <w:lang w:val="ru-RU"/>
        </w:rPr>
        <w:t>ставлення</w:t>
      </w:r>
      <w:proofErr w:type="spellEnd"/>
      <w:r w:rsidRPr="009B5814">
        <w:rPr>
          <w:sz w:val="24"/>
          <w:szCs w:val="24"/>
          <w:lang w:val="ru-RU"/>
        </w:rPr>
        <w:t xml:space="preserve">» (Н. </w:t>
      </w:r>
      <w:proofErr w:type="spellStart"/>
      <w:r w:rsidRPr="009B5814">
        <w:rPr>
          <w:sz w:val="24"/>
          <w:szCs w:val="24"/>
          <w:lang w:val="ru-RU"/>
        </w:rPr>
        <w:t>М’ясищев</w:t>
      </w:r>
      <w:proofErr w:type="spellEnd"/>
      <w:r w:rsidRPr="009B5814">
        <w:rPr>
          <w:sz w:val="24"/>
          <w:szCs w:val="24"/>
          <w:lang w:val="ru-RU"/>
        </w:rPr>
        <w:t>), «</w:t>
      </w:r>
      <w:proofErr w:type="spellStart"/>
      <w:r w:rsidRPr="009B5814">
        <w:rPr>
          <w:sz w:val="24"/>
          <w:szCs w:val="24"/>
          <w:lang w:val="ru-RU"/>
        </w:rPr>
        <w:t>основка</w:t>
      </w:r>
      <w:proofErr w:type="spellEnd"/>
      <w:r w:rsidRPr="009B5814">
        <w:rPr>
          <w:sz w:val="24"/>
          <w:szCs w:val="24"/>
          <w:lang w:val="ru-RU"/>
        </w:rPr>
        <w:t xml:space="preserve"> </w:t>
      </w:r>
      <w:proofErr w:type="spellStart"/>
      <w:r w:rsidRPr="009B5814">
        <w:rPr>
          <w:sz w:val="24"/>
          <w:szCs w:val="24"/>
          <w:lang w:val="ru-RU"/>
        </w:rPr>
        <w:t>життєва</w:t>
      </w:r>
      <w:proofErr w:type="spellEnd"/>
      <w:r w:rsidRPr="009B5814">
        <w:rPr>
          <w:sz w:val="24"/>
          <w:szCs w:val="24"/>
          <w:lang w:val="ru-RU"/>
        </w:rPr>
        <w:t xml:space="preserve"> </w:t>
      </w:r>
      <w:proofErr w:type="spellStart"/>
      <w:r w:rsidRPr="009B5814">
        <w:rPr>
          <w:sz w:val="24"/>
          <w:szCs w:val="24"/>
          <w:lang w:val="ru-RU"/>
        </w:rPr>
        <w:t>спрямованість</w:t>
      </w:r>
      <w:proofErr w:type="spellEnd"/>
      <w:r w:rsidRPr="009B5814">
        <w:rPr>
          <w:sz w:val="24"/>
          <w:szCs w:val="24"/>
          <w:lang w:val="ru-RU"/>
        </w:rPr>
        <w:t xml:space="preserve">» (Б. </w:t>
      </w:r>
      <w:proofErr w:type="spellStart"/>
      <w:r w:rsidRPr="009B5814">
        <w:rPr>
          <w:sz w:val="24"/>
          <w:szCs w:val="24"/>
          <w:lang w:val="ru-RU"/>
        </w:rPr>
        <w:t>Ананьєв</w:t>
      </w:r>
      <w:proofErr w:type="spellEnd"/>
      <w:r w:rsidRPr="009B5814">
        <w:rPr>
          <w:sz w:val="24"/>
          <w:szCs w:val="24"/>
          <w:lang w:val="ru-RU"/>
        </w:rPr>
        <w:t xml:space="preserve">). </w:t>
      </w:r>
      <w:proofErr w:type="spellStart"/>
      <w:r w:rsidRPr="009B5814">
        <w:rPr>
          <w:sz w:val="24"/>
          <w:szCs w:val="24"/>
          <w:lang w:val="ru-RU"/>
        </w:rPr>
        <w:t>Отже</w:t>
      </w:r>
      <w:proofErr w:type="spellEnd"/>
      <w:r w:rsidRPr="009B5814">
        <w:rPr>
          <w:sz w:val="24"/>
          <w:szCs w:val="24"/>
          <w:lang w:val="ru-RU"/>
        </w:rPr>
        <w:t xml:space="preserve">, </w:t>
      </w:r>
      <w:proofErr w:type="spellStart"/>
      <w:r w:rsidRPr="009B5814">
        <w:rPr>
          <w:sz w:val="24"/>
          <w:szCs w:val="24"/>
          <w:lang w:val="ru-RU"/>
        </w:rPr>
        <w:t>спрямованість</w:t>
      </w:r>
      <w:proofErr w:type="spellEnd"/>
      <w:r w:rsidRPr="009B5814">
        <w:rPr>
          <w:sz w:val="24"/>
          <w:szCs w:val="24"/>
          <w:lang w:val="ru-RU"/>
        </w:rPr>
        <w:t xml:space="preserve"> </w:t>
      </w:r>
      <w:proofErr w:type="spellStart"/>
      <w:r w:rsidRPr="009B5814">
        <w:rPr>
          <w:sz w:val="24"/>
          <w:szCs w:val="24"/>
          <w:lang w:val="ru-RU"/>
        </w:rPr>
        <w:t>виступає</w:t>
      </w:r>
      <w:proofErr w:type="spellEnd"/>
      <w:r w:rsidRPr="009B5814">
        <w:rPr>
          <w:sz w:val="24"/>
          <w:szCs w:val="24"/>
          <w:lang w:val="ru-RU"/>
        </w:rPr>
        <w:t xml:space="preserve"> як </w:t>
      </w:r>
      <w:proofErr w:type="spellStart"/>
      <w:r w:rsidRPr="009B5814">
        <w:rPr>
          <w:sz w:val="24"/>
          <w:szCs w:val="24"/>
          <w:lang w:val="ru-RU"/>
        </w:rPr>
        <w:t>системоутворююча</w:t>
      </w:r>
      <w:proofErr w:type="spellEnd"/>
      <w:r w:rsidRPr="009B5814">
        <w:rPr>
          <w:sz w:val="24"/>
          <w:szCs w:val="24"/>
          <w:lang w:val="ru-RU"/>
        </w:rPr>
        <w:t xml:space="preserve"> </w:t>
      </w:r>
      <w:proofErr w:type="spellStart"/>
      <w:r w:rsidRPr="009B5814">
        <w:rPr>
          <w:sz w:val="24"/>
          <w:szCs w:val="24"/>
          <w:lang w:val="ru-RU"/>
        </w:rPr>
        <w:t>властивість</w:t>
      </w:r>
      <w:proofErr w:type="spellEnd"/>
      <w:r w:rsidRPr="009B5814">
        <w:rPr>
          <w:sz w:val="24"/>
          <w:szCs w:val="24"/>
          <w:lang w:val="ru-RU"/>
        </w:rPr>
        <w:t xml:space="preserve"> </w:t>
      </w:r>
      <w:proofErr w:type="spellStart"/>
      <w:r w:rsidRPr="009B5814">
        <w:rPr>
          <w:sz w:val="24"/>
          <w:szCs w:val="24"/>
          <w:lang w:val="ru-RU"/>
        </w:rPr>
        <w:t>особистості</w:t>
      </w:r>
      <w:proofErr w:type="spellEnd"/>
      <w:r w:rsidRPr="009B5814">
        <w:rPr>
          <w:sz w:val="24"/>
          <w:szCs w:val="24"/>
          <w:lang w:val="ru-RU"/>
        </w:rPr>
        <w:t xml:space="preserve">, </w:t>
      </w:r>
      <w:proofErr w:type="spellStart"/>
      <w:r w:rsidRPr="009B5814">
        <w:rPr>
          <w:sz w:val="24"/>
          <w:szCs w:val="24"/>
          <w:lang w:val="ru-RU"/>
        </w:rPr>
        <w:t>що</w:t>
      </w:r>
      <w:proofErr w:type="spellEnd"/>
      <w:r w:rsidRPr="009B5814">
        <w:rPr>
          <w:sz w:val="24"/>
          <w:szCs w:val="24"/>
          <w:lang w:val="ru-RU"/>
        </w:rPr>
        <w:t xml:space="preserve"> </w:t>
      </w:r>
      <w:proofErr w:type="spellStart"/>
      <w:r w:rsidRPr="009B5814">
        <w:rPr>
          <w:sz w:val="24"/>
          <w:szCs w:val="24"/>
          <w:lang w:val="ru-RU"/>
        </w:rPr>
        <w:t>визначає</w:t>
      </w:r>
      <w:proofErr w:type="spellEnd"/>
      <w:r w:rsidRPr="009B5814">
        <w:rPr>
          <w:sz w:val="24"/>
          <w:szCs w:val="24"/>
          <w:lang w:val="ru-RU"/>
        </w:rPr>
        <w:t xml:space="preserve"> </w:t>
      </w:r>
      <w:proofErr w:type="spellStart"/>
      <w:r w:rsidRPr="009B5814">
        <w:rPr>
          <w:sz w:val="24"/>
          <w:szCs w:val="24"/>
          <w:lang w:val="ru-RU"/>
        </w:rPr>
        <w:t>її</w:t>
      </w:r>
      <w:proofErr w:type="spellEnd"/>
      <w:r w:rsidRPr="009B5814">
        <w:rPr>
          <w:sz w:val="24"/>
          <w:szCs w:val="24"/>
          <w:lang w:val="ru-RU"/>
        </w:rPr>
        <w:t xml:space="preserve"> </w:t>
      </w:r>
      <w:proofErr w:type="spellStart"/>
      <w:r w:rsidRPr="009B5814">
        <w:rPr>
          <w:sz w:val="24"/>
          <w:szCs w:val="24"/>
          <w:lang w:val="ru-RU"/>
        </w:rPr>
        <w:t>психологічний</w:t>
      </w:r>
      <w:proofErr w:type="spellEnd"/>
      <w:r w:rsidRPr="009B5814">
        <w:rPr>
          <w:sz w:val="24"/>
          <w:szCs w:val="24"/>
          <w:lang w:val="ru-RU"/>
        </w:rPr>
        <w:t xml:space="preserve"> склад (Б. Ломов)</w:t>
      </w:r>
    </w:p>
    <w:p w:rsidR="00CE3851" w:rsidRPr="00F71E9B" w:rsidRDefault="00CE3851" w:rsidP="00F71E9B">
      <w:pPr>
        <w:pStyle w:val="a7"/>
        <w:ind w:left="0" w:firstLine="566"/>
        <w:rPr>
          <w:sz w:val="24"/>
          <w:szCs w:val="24"/>
          <w:lang w:val="ru-RU"/>
        </w:rPr>
      </w:pPr>
      <w:proofErr w:type="spellStart"/>
      <w:r w:rsidRPr="00F71E9B">
        <w:rPr>
          <w:sz w:val="24"/>
          <w:szCs w:val="24"/>
          <w:lang w:val="ru-RU"/>
        </w:rPr>
        <w:t>Використання</w:t>
      </w:r>
      <w:proofErr w:type="spellEnd"/>
      <w:r w:rsidRPr="00F71E9B">
        <w:rPr>
          <w:sz w:val="24"/>
          <w:szCs w:val="24"/>
          <w:lang w:val="ru-RU"/>
        </w:rPr>
        <w:t xml:space="preserve"> </w:t>
      </w:r>
      <w:proofErr w:type="spellStart"/>
      <w:r w:rsidRPr="00F71E9B">
        <w:rPr>
          <w:sz w:val="24"/>
          <w:szCs w:val="24"/>
          <w:lang w:val="ru-RU"/>
        </w:rPr>
        <w:t>технологічного</w:t>
      </w:r>
      <w:proofErr w:type="spellEnd"/>
      <w:r w:rsidRPr="00F71E9B">
        <w:rPr>
          <w:sz w:val="24"/>
          <w:szCs w:val="24"/>
          <w:lang w:val="ru-RU"/>
        </w:rPr>
        <w:t xml:space="preserve"> </w:t>
      </w:r>
      <w:proofErr w:type="spellStart"/>
      <w:proofErr w:type="gramStart"/>
      <w:r w:rsidRPr="00F71E9B">
        <w:rPr>
          <w:sz w:val="24"/>
          <w:szCs w:val="24"/>
          <w:lang w:val="ru-RU"/>
        </w:rPr>
        <w:t>п</w:t>
      </w:r>
      <w:proofErr w:type="gramEnd"/>
      <w:r w:rsidRPr="00F71E9B">
        <w:rPr>
          <w:sz w:val="24"/>
          <w:szCs w:val="24"/>
          <w:lang w:val="ru-RU"/>
        </w:rPr>
        <w:t>ідходу</w:t>
      </w:r>
      <w:proofErr w:type="spellEnd"/>
      <w:r w:rsidRPr="00F71E9B">
        <w:rPr>
          <w:sz w:val="24"/>
          <w:szCs w:val="24"/>
          <w:lang w:val="ru-RU"/>
        </w:rPr>
        <w:t xml:space="preserve"> в освіті зумовлено відмінними особливостями педагогічних технологій до яких відносяться:</w:t>
      </w:r>
    </w:p>
    <w:p w:rsidR="00CE3851" w:rsidRPr="00F71E9B" w:rsidRDefault="00CE3851" w:rsidP="00F71E9B">
      <w:pPr>
        <w:pStyle w:val="a9"/>
        <w:numPr>
          <w:ilvl w:val="0"/>
          <w:numId w:val="4"/>
        </w:numPr>
        <w:tabs>
          <w:tab w:val="left" w:pos="837"/>
        </w:tabs>
        <w:spacing w:before="80"/>
        <w:ind w:left="0" w:right="0" w:firstLine="567"/>
        <w:jc w:val="left"/>
        <w:rPr>
          <w:sz w:val="24"/>
          <w:szCs w:val="24"/>
          <w:lang w:val="ru-RU"/>
        </w:rPr>
      </w:pPr>
      <w:proofErr w:type="spellStart"/>
      <w:proofErr w:type="gramStart"/>
      <w:r w:rsidRPr="00F71E9B">
        <w:rPr>
          <w:sz w:val="24"/>
          <w:szCs w:val="24"/>
          <w:lang w:val="ru-RU"/>
        </w:rPr>
        <w:t>ч</w:t>
      </w:r>
      <w:proofErr w:type="gramEnd"/>
      <w:r w:rsidRPr="00F71E9B">
        <w:rPr>
          <w:sz w:val="24"/>
          <w:szCs w:val="24"/>
          <w:lang w:val="ru-RU"/>
        </w:rPr>
        <w:t>іткість</w:t>
      </w:r>
      <w:proofErr w:type="spellEnd"/>
      <w:r w:rsidRPr="00F71E9B">
        <w:rPr>
          <w:sz w:val="24"/>
          <w:szCs w:val="24"/>
          <w:lang w:val="ru-RU"/>
        </w:rPr>
        <w:t xml:space="preserve"> і </w:t>
      </w:r>
      <w:proofErr w:type="spellStart"/>
      <w:r w:rsidRPr="00F71E9B">
        <w:rPr>
          <w:sz w:val="24"/>
          <w:szCs w:val="24"/>
          <w:lang w:val="ru-RU"/>
        </w:rPr>
        <w:t>визначеність</w:t>
      </w:r>
      <w:proofErr w:type="spellEnd"/>
      <w:r w:rsidRPr="00F71E9B">
        <w:rPr>
          <w:sz w:val="24"/>
          <w:szCs w:val="24"/>
          <w:lang w:val="ru-RU"/>
        </w:rPr>
        <w:t xml:space="preserve"> у </w:t>
      </w:r>
      <w:proofErr w:type="spellStart"/>
      <w:r w:rsidRPr="00F71E9B">
        <w:rPr>
          <w:sz w:val="24"/>
          <w:szCs w:val="24"/>
          <w:lang w:val="ru-RU"/>
        </w:rPr>
        <w:t>фіксації</w:t>
      </w:r>
      <w:proofErr w:type="spellEnd"/>
      <w:r w:rsidRPr="00F71E9B">
        <w:rPr>
          <w:spacing w:val="-2"/>
          <w:sz w:val="24"/>
          <w:szCs w:val="24"/>
          <w:lang w:val="ru-RU"/>
        </w:rPr>
        <w:t xml:space="preserve"> </w:t>
      </w:r>
      <w:r w:rsidRPr="00F71E9B">
        <w:rPr>
          <w:sz w:val="24"/>
          <w:szCs w:val="24"/>
          <w:lang w:val="ru-RU"/>
        </w:rPr>
        <w:t>результату;</w:t>
      </w:r>
    </w:p>
    <w:p w:rsidR="00CE3851" w:rsidRPr="00F71E9B" w:rsidRDefault="00CE3851" w:rsidP="00F71E9B">
      <w:pPr>
        <w:pStyle w:val="a9"/>
        <w:numPr>
          <w:ilvl w:val="0"/>
          <w:numId w:val="4"/>
        </w:numPr>
        <w:tabs>
          <w:tab w:val="left" w:pos="837"/>
        </w:tabs>
        <w:spacing w:before="1"/>
        <w:ind w:left="0" w:right="0" w:firstLine="567"/>
        <w:jc w:val="left"/>
        <w:rPr>
          <w:sz w:val="24"/>
          <w:szCs w:val="24"/>
        </w:rPr>
      </w:pPr>
      <w:r w:rsidRPr="00F71E9B">
        <w:rPr>
          <w:sz w:val="24"/>
          <w:szCs w:val="24"/>
        </w:rPr>
        <w:t>наявність критерію його</w:t>
      </w:r>
      <w:r w:rsidRPr="00F71E9B">
        <w:rPr>
          <w:spacing w:val="-2"/>
          <w:sz w:val="24"/>
          <w:szCs w:val="24"/>
        </w:rPr>
        <w:t xml:space="preserve"> </w:t>
      </w:r>
      <w:r w:rsidRPr="00F71E9B">
        <w:rPr>
          <w:sz w:val="24"/>
          <w:szCs w:val="24"/>
        </w:rPr>
        <w:t>досягнення;</w:t>
      </w:r>
    </w:p>
    <w:p w:rsidR="00CE3851" w:rsidRPr="00F71E9B" w:rsidRDefault="00CE3851" w:rsidP="00F71E9B">
      <w:pPr>
        <w:pStyle w:val="a9"/>
        <w:numPr>
          <w:ilvl w:val="0"/>
          <w:numId w:val="4"/>
        </w:numPr>
        <w:tabs>
          <w:tab w:val="left" w:pos="837"/>
        </w:tabs>
        <w:spacing w:before="1"/>
        <w:ind w:left="0" w:right="0" w:firstLine="567"/>
        <w:rPr>
          <w:sz w:val="24"/>
          <w:szCs w:val="24"/>
        </w:rPr>
      </w:pPr>
      <w:proofErr w:type="spellStart"/>
      <w:r w:rsidRPr="00F71E9B">
        <w:rPr>
          <w:sz w:val="24"/>
          <w:szCs w:val="24"/>
          <w:lang w:val="ru-RU"/>
        </w:rPr>
        <w:t>покрокова</w:t>
      </w:r>
      <w:proofErr w:type="spellEnd"/>
      <w:r w:rsidRPr="00F71E9B">
        <w:rPr>
          <w:sz w:val="24"/>
          <w:szCs w:val="24"/>
          <w:lang w:val="ru-RU"/>
        </w:rPr>
        <w:t xml:space="preserve"> і </w:t>
      </w:r>
      <w:proofErr w:type="spellStart"/>
      <w:r w:rsidRPr="00F71E9B">
        <w:rPr>
          <w:sz w:val="24"/>
          <w:szCs w:val="24"/>
          <w:lang w:val="ru-RU"/>
        </w:rPr>
        <w:t>формалізована</w:t>
      </w:r>
      <w:proofErr w:type="spellEnd"/>
      <w:r w:rsidRPr="00F71E9B">
        <w:rPr>
          <w:sz w:val="24"/>
          <w:szCs w:val="24"/>
          <w:lang w:val="ru-RU"/>
        </w:rPr>
        <w:t xml:space="preserve"> структура </w:t>
      </w:r>
      <w:proofErr w:type="spellStart"/>
      <w:r w:rsidRPr="00F71E9B">
        <w:rPr>
          <w:sz w:val="24"/>
          <w:szCs w:val="24"/>
          <w:lang w:val="ru-RU"/>
        </w:rPr>
        <w:t>діяльності</w:t>
      </w:r>
      <w:proofErr w:type="spellEnd"/>
      <w:r w:rsidRPr="00F71E9B">
        <w:rPr>
          <w:sz w:val="24"/>
          <w:szCs w:val="24"/>
          <w:lang w:val="ru-RU"/>
        </w:rPr>
        <w:t xml:space="preserve"> </w:t>
      </w:r>
      <w:proofErr w:type="spellStart"/>
      <w:r w:rsidRPr="00F71E9B">
        <w:rPr>
          <w:sz w:val="24"/>
          <w:szCs w:val="24"/>
          <w:lang w:val="ru-RU"/>
        </w:rPr>
        <w:t>суб’єктів</w:t>
      </w:r>
      <w:proofErr w:type="spellEnd"/>
      <w:r w:rsidRPr="00F71E9B">
        <w:rPr>
          <w:sz w:val="24"/>
          <w:szCs w:val="24"/>
          <w:lang w:val="ru-RU"/>
        </w:rPr>
        <w:t xml:space="preserve"> </w:t>
      </w:r>
      <w:proofErr w:type="spellStart"/>
      <w:r w:rsidRPr="00F71E9B">
        <w:rPr>
          <w:sz w:val="24"/>
          <w:szCs w:val="24"/>
          <w:lang w:val="ru-RU"/>
        </w:rPr>
        <w:t>навчання</w:t>
      </w:r>
      <w:proofErr w:type="spellEnd"/>
      <w:r w:rsidRPr="00F71E9B">
        <w:rPr>
          <w:sz w:val="24"/>
          <w:szCs w:val="24"/>
          <w:lang w:val="ru-RU"/>
        </w:rPr>
        <w:t xml:space="preserve">, </w:t>
      </w:r>
      <w:proofErr w:type="spellStart"/>
      <w:r w:rsidRPr="00F71E9B">
        <w:rPr>
          <w:sz w:val="24"/>
          <w:szCs w:val="24"/>
          <w:lang w:val="ru-RU"/>
        </w:rPr>
        <w:t>що</w:t>
      </w:r>
      <w:proofErr w:type="spellEnd"/>
      <w:r w:rsidRPr="00F71E9B">
        <w:rPr>
          <w:sz w:val="24"/>
          <w:szCs w:val="24"/>
          <w:lang w:val="ru-RU"/>
        </w:rPr>
        <w:t xml:space="preserve"> </w:t>
      </w:r>
      <w:proofErr w:type="spellStart"/>
      <w:r w:rsidRPr="00F71E9B">
        <w:rPr>
          <w:sz w:val="24"/>
          <w:szCs w:val="24"/>
          <w:lang w:val="ru-RU"/>
        </w:rPr>
        <w:t>визначає</w:t>
      </w:r>
      <w:proofErr w:type="spellEnd"/>
      <w:r w:rsidRPr="00F71E9B">
        <w:rPr>
          <w:sz w:val="24"/>
          <w:szCs w:val="24"/>
          <w:lang w:val="ru-RU"/>
        </w:rPr>
        <w:t xml:space="preserve"> </w:t>
      </w:r>
      <w:proofErr w:type="spellStart"/>
      <w:r w:rsidR="008422DC" w:rsidRPr="00F71E9B">
        <w:rPr>
          <w:sz w:val="24"/>
          <w:szCs w:val="24"/>
          <w:lang w:val="ru-RU"/>
        </w:rPr>
        <w:t>трансформацію</w:t>
      </w:r>
      <w:proofErr w:type="spellEnd"/>
      <w:r w:rsidRPr="00F71E9B">
        <w:rPr>
          <w:sz w:val="24"/>
          <w:szCs w:val="24"/>
          <w:lang w:val="ru-RU"/>
        </w:rPr>
        <w:t xml:space="preserve"> </w:t>
      </w:r>
      <w:proofErr w:type="spellStart"/>
      <w:r w:rsidRPr="00F71E9B">
        <w:rPr>
          <w:sz w:val="24"/>
          <w:szCs w:val="24"/>
          <w:lang w:val="ru-RU"/>
        </w:rPr>
        <w:t>досвіду</w:t>
      </w:r>
      <w:proofErr w:type="spellEnd"/>
      <w:r w:rsidRPr="00F71E9B">
        <w:rPr>
          <w:sz w:val="24"/>
          <w:szCs w:val="24"/>
          <w:lang w:val="ru-RU"/>
        </w:rPr>
        <w:t xml:space="preserve"> </w:t>
      </w:r>
      <w:r w:rsidR="00755A39" w:rsidRPr="00F71E9B">
        <w:rPr>
          <w:sz w:val="24"/>
          <w:szCs w:val="24"/>
          <w:lang w:val="ru-RU"/>
        </w:rPr>
        <w:t>[1</w:t>
      </w:r>
      <w:r w:rsidR="00ED6878" w:rsidRPr="00ED6878">
        <w:rPr>
          <w:sz w:val="24"/>
          <w:szCs w:val="24"/>
          <w:lang w:val="ru-RU"/>
        </w:rPr>
        <w:t>1</w:t>
      </w:r>
      <w:r w:rsidR="00755A39" w:rsidRPr="00F71E9B">
        <w:rPr>
          <w:sz w:val="24"/>
          <w:szCs w:val="24"/>
          <w:lang w:val="ru-RU"/>
        </w:rPr>
        <w:t>].</w:t>
      </w:r>
    </w:p>
    <w:p w:rsidR="00603DEA" w:rsidRPr="00F71E9B" w:rsidRDefault="00603DEA" w:rsidP="00F71E9B">
      <w:pPr>
        <w:pStyle w:val="a9"/>
        <w:tabs>
          <w:tab w:val="left" w:pos="1072"/>
        </w:tabs>
        <w:ind w:left="0" w:right="0" w:firstLine="709"/>
        <w:rPr>
          <w:sz w:val="24"/>
          <w:szCs w:val="24"/>
          <w:lang w:val="uk-UA"/>
        </w:rPr>
      </w:pPr>
      <w:r w:rsidRPr="00F71E9B">
        <w:rPr>
          <w:sz w:val="24"/>
          <w:szCs w:val="24"/>
          <w:lang w:val="uk-UA"/>
        </w:rPr>
        <w:t>Аналіз</w:t>
      </w:r>
      <w:r w:rsidR="009829AA" w:rsidRPr="00F71E9B">
        <w:rPr>
          <w:sz w:val="24"/>
          <w:szCs w:val="24"/>
        </w:rPr>
        <w:t xml:space="preserve"> наукових праць А.</w:t>
      </w:r>
      <w:proofErr w:type="spellStart"/>
      <w:r w:rsidRPr="00F71E9B">
        <w:rPr>
          <w:sz w:val="24"/>
          <w:szCs w:val="24"/>
        </w:rPr>
        <w:t>Алексюка</w:t>
      </w:r>
      <w:proofErr w:type="spellEnd"/>
      <w:r w:rsidRPr="00F71E9B">
        <w:rPr>
          <w:sz w:val="24"/>
          <w:szCs w:val="24"/>
        </w:rPr>
        <w:t>, Ю.</w:t>
      </w:r>
      <w:proofErr w:type="spellStart"/>
      <w:r w:rsidRPr="00F71E9B">
        <w:rPr>
          <w:sz w:val="24"/>
          <w:szCs w:val="24"/>
        </w:rPr>
        <w:t>Бабанського</w:t>
      </w:r>
      <w:proofErr w:type="spellEnd"/>
      <w:r w:rsidR="009829AA" w:rsidRPr="00F71E9B">
        <w:rPr>
          <w:sz w:val="24"/>
          <w:szCs w:val="24"/>
        </w:rPr>
        <w:t>, В.Безпалько, Г.</w:t>
      </w:r>
      <w:r w:rsidRPr="00F71E9B">
        <w:rPr>
          <w:sz w:val="24"/>
          <w:szCs w:val="24"/>
        </w:rPr>
        <w:t xml:space="preserve">Даниленко тощо, свідчить про перспективність та ефективність застосування технологічного підходу до процесу формування базових знань з предметів педагогічного циклу у майбутніх вихователів </w:t>
      </w:r>
      <w:r w:rsidRPr="00F71E9B">
        <w:rPr>
          <w:sz w:val="24"/>
          <w:szCs w:val="24"/>
          <w:lang w:val="uk-UA"/>
        </w:rPr>
        <w:t>закладів дошкільної освіти</w:t>
      </w:r>
      <w:r w:rsidRPr="00F71E9B">
        <w:rPr>
          <w:sz w:val="24"/>
          <w:szCs w:val="24"/>
        </w:rPr>
        <w:t xml:space="preserve">. Педагогічні технології спрямовані на максимальну оптимізацію </w:t>
      </w:r>
      <w:r w:rsidR="00C96092" w:rsidRPr="00F71E9B">
        <w:rPr>
          <w:sz w:val="24"/>
          <w:szCs w:val="24"/>
          <w:lang w:val="uk-UA"/>
        </w:rPr>
        <w:t xml:space="preserve">освітнього </w:t>
      </w:r>
      <w:r w:rsidRPr="00F71E9B">
        <w:rPr>
          <w:sz w:val="24"/>
          <w:szCs w:val="24"/>
        </w:rPr>
        <w:t xml:space="preserve">процесу шляхом проектування цілей навчання, програмування діяльності викладача і студентів для забезпечення максимальної організованості </w:t>
      </w:r>
      <w:r w:rsidR="00C96092" w:rsidRPr="00F71E9B">
        <w:rPr>
          <w:sz w:val="24"/>
          <w:szCs w:val="24"/>
          <w:lang w:val="uk-UA"/>
        </w:rPr>
        <w:t>та</w:t>
      </w:r>
      <w:r w:rsidRPr="00F71E9B">
        <w:rPr>
          <w:sz w:val="24"/>
          <w:szCs w:val="24"/>
        </w:rPr>
        <w:t>, як наслідок, досягнення необхідного результату</w:t>
      </w:r>
      <w:r w:rsidRPr="00F71E9B">
        <w:rPr>
          <w:spacing w:val="3"/>
          <w:sz w:val="24"/>
          <w:szCs w:val="24"/>
        </w:rPr>
        <w:t xml:space="preserve"> </w:t>
      </w:r>
      <w:r w:rsidRPr="00F71E9B">
        <w:rPr>
          <w:sz w:val="24"/>
          <w:szCs w:val="24"/>
        </w:rPr>
        <w:t>[1</w:t>
      </w:r>
      <w:r w:rsidR="00ED6878" w:rsidRPr="00ED6878">
        <w:rPr>
          <w:sz w:val="24"/>
          <w:szCs w:val="24"/>
        </w:rPr>
        <w:t>2</w:t>
      </w:r>
      <w:r w:rsidRPr="00F71E9B">
        <w:rPr>
          <w:sz w:val="24"/>
          <w:szCs w:val="24"/>
        </w:rPr>
        <w:t>].</w:t>
      </w:r>
    </w:p>
    <w:p w:rsidR="00471E32" w:rsidRPr="00F71E9B" w:rsidRDefault="009B2932" w:rsidP="00F71E9B">
      <w:pPr>
        <w:spacing w:after="0" w:line="240" w:lineRule="auto"/>
        <w:ind w:firstLine="567"/>
        <w:jc w:val="both"/>
        <w:rPr>
          <w:rFonts w:ascii="Times New Roman" w:hAnsi="Times New Roman" w:cs="Times New Roman"/>
          <w:sz w:val="24"/>
          <w:szCs w:val="24"/>
          <w:lang w:val="uk"/>
        </w:rPr>
      </w:pPr>
      <w:r>
        <w:rPr>
          <w:rFonts w:ascii="Times New Roman" w:hAnsi="Times New Roman" w:cs="Times New Roman"/>
          <w:b/>
          <w:sz w:val="24"/>
          <w:szCs w:val="24"/>
          <w:lang w:val="uk"/>
        </w:rPr>
        <w:lastRenderedPageBreak/>
        <w:t>Висновки</w:t>
      </w:r>
      <w:r w:rsidR="002809ED" w:rsidRPr="00F71E9B">
        <w:rPr>
          <w:rFonts w:ascii="Times New Roman" w:hAnsi="Times New Roman" w:cs="Times New Roman"/>
          <w:b/>
          <w:sz w:val="24"/>
          <w:szCs w:val="24"/>
          <w:lang w:val="uk"/>
        </w:rPr>
        <w:t xml:space="preserve">. </w:t>
      </w:r>
      <w:r w:rsidR="00471E32" w:rsidRPr="00F71E9B">
        <w:rPr>
          <w:rFonts w:ascii="Times New Roman" w:hAnsi="Times New Roman" w:cs="Times New Roman"/>
          <w:sz w:val="24"/>
          <w:szCs w:val="24"/>
          <w:lang w:val="uk"/>
        </w:rPr>
        <w:t>Аналіз теоретичних досліджень у галузі професійної компетентності показав, що поняття компетентності пов’язане з цілим рядом схожих за змістом визначень, які в сукупності утворюють єдину компетентність.</w:t>
      </w:r>
    </w:p>
    <w:p w:rsidR="00B61ECA" w:rsidRPr="00F71E9B" w:rsidRDefault="00B61ECA" w:rsidP="00F71E9B">
      <w:pPr>
        <w:spacing w:after="0" w:line="240" w:lineRule="auto"/>
        <w:ind w:firstLine="567"/>
        <w:jc w:val="both"/>
        <w:rPr>
          <w:rFonts w:ascii="Times New Roman" w:hAnsi="Times New Roman" w:cs="Times New Roman"/>
          <w:sz w:val="24"/>
          <w:szCs w:val="24"/>
          <w:lang w:val="uk"/>
        </w:rPr>
      </w:pPr>
      <w:r w:rsidRPr="00F71E9B">
        <w:rPr>
          <w:rFonts w:ascii="Times New Roman" w:hAnsi="Times New Roman" w:cs="Times New Roman"/>
          <w:sz w:val="24"/>
          <w:szCs w:val="24"/>
          <w:lang w:val="uk"/>
        </w:rPr>
        <w:t xml:space="preserve">Підводячи підсумок, приходимо до такого висновку, що проблема формування професійної компетентності майбутніх вихователів закладів дошкільної освіти базується на використанні </w:t>
      </w:r>
      <w:proofErr w:type="spellStart"/>
      <w:r w:rsidRPr="00F71E9B">
        <w:rPr>
          <w:rFonts w:ascii="Times New Roman" w:hAnsi="Times New Roman" w:cs="Times New Roman"/>
          <w:sz w:val="24"/>
          <w:szCs w:val="24"/>
          <w:lang w:val="uk"/>
        </w:rPr>
        <w:t>компетентнісного</w:t>
      </w:r>
      <w:proofErr w:type="spellEnd"/>
      <w:r w:rsidRPr="00F71E9B">
        <w:rPr>
          <w:rFonts w:ascii="Times New Roman" w:hAnsi="Times New Roman" w:cs="Times New Roman"/>
          <w:sz w:val="24"/>
          <w:szCs w:val="24"/>
          <w:lang w:val="uk"/>
        </w:rPr>
        <w:t xml:space="preserve"> та технологічного підходів</w:t>
      </w:r>
      <w:r w:rsidR="00471E32" w:rsidRPr="00F71E9B">
        <w:rPr>
          <w:rFonts w:ascii="Times New Roman" w:hAnsi="Times New Roman" w:cs="Times New Roman"/>
          <w:sz w:val="24"/>
          <w:szCs w:val="24"/>
          <w:lang w:val="uk"/>
        </w:rPr>
        <w:t xml:space="preserve">. Їх використання у фаховій підготовці майбутніх вихователів потребує подальших досліджень. </w:t>
      </w:r>
    </w:p>
    <w:p w:rsidR="00083384" w:rsidRPr="00F71E9B" w:rsidRDefault="00083384" w:rsidP="00F71E9B">
      <w:pPr>
        <w:spacing w:after="0" w:line="240" w:lineRule="auto"/>
        <w:ind w:firstLine="567"/>
        <w:jc w:val="both"/>
        <w:rPr>
          <w:rFonts w:ascii="Times New Roman" w:hAnsi="Times New Roman" w:cs="Times New Roman"/>
          <w:sz w:val="24"/>
          <w:szCs w:val="24"/>
          <w:lang w:val="uk"/>
        </w:rPr>
      </w:pPr>
    </w:p>
    <w:p w:rsidR="00BD0E62" w:rsidRPr="00F71E9B" w:rsidRDefault="00016655" w:rsidP="00F71E9B">
      <w:pPr>
        <w:spacing w:after="0" w:line="240" w:lineRule="auto"/>
        <w:ind w:firstLine="567"/>
        <w:jc w:val="center"/>
        <w:rPr>
          <w:rFonts w:ascii="Times New Roman" w:hAnsi="Times New Roman" w:cs="Times New Roman"/>
          <w:b/>
          <w:sz w:val="24"/>
          <w:szCs w:val="24"/>
          <w:lang w:val="uk"/>
        </w:rPr>
      </w:pPr>
      <w:r>
        <w:rPr>
          <w:rFonts w:ascii="Times New Roman" w:hAnsi="Times New Roman" w:cs="Times New Roman"/>
          <w:b/>
          <w:sz w:val="24"/>
          <w:szCs w:val="24"/>
          <w:lang w:val="uk"/>
        </w:rPr>
        <w:t xml:space="preserve">Список використаної літератури </w:t>
      </w:r>
    </w:p>
    <w:p w:rsidR="000277CD" w:rsidRPr="000277CD" w:rsidRDefault="000277CD" w:rsidP="000277CD">
      <w:pPr>
        <w:pStyle w:val="a9"/>
        <w:numPr>
          <w:ilvl w:val="0"/>
          <w:numId w:val="2"/>
        </w:numPr>
        <w:tabs>
          <w:tab w:val="left" w:pos="993"/>
        </w:tabs>
        <w:ind w:left="0" w:right="-1" w:firstLine="567"/>
        <w:jc w:val="both"/>
        <w:rPr>
          <w:sz w:val="24"/>
          <w:szCs w:val="24"/>
        </w:rPr>
      </w:pPr>
      <w:r w:rsidRPr="000277CD">
        <w:rPr>
          <w:sz w:val="24"/>
          <w:szCs w:val="24"/>
        </w:rPr>
        <w:t>Національна доктрина розвитку освіти України в XXІ столітті // http://zakon1.rada.gov.ua/laws/show/347/2002</w:t>
      </w:r>
    </w:p>
    <w:p w:rsidR="00FA018D" w:rsidRPr="000277CD" w:rsidRDefault="00FA018D" w:rsidP="000277CD">
      <w:pPr>
        <w:pStyle w:val="a9"/>
        <w:numPr>
          <w:ilvl w:val="0"/>
          <w:numId w:val="2"/>
        </w:numPr>
        <w:tabs>
          <w:tab w:val="left" w:pos="993"/>
        </w:tabs>
        <w:ind w:left="0" w:right="-1" w:firstLine="567"/>
        <w:jc w:val="both"/>
        <w:rPr>
          <w:sz w:val="24"/>
          <w:szCs w:val="24"/>
        </w:rPr>
      </w:pPr>
      <w:r w:rsidRPr="000277CD">
        <w:rPr>
          <w:sz w:val="24"/>
          <w:szCs w:val="24"/>
        </w:rPr>
        <w:t>Державний стандарт вищої освіти. Освітньо-кваліфікаційна характеристика бакалавра за спеціальністю 5.010101 «Дошкільне виховання» (наказ МОН №576 від 22.08.2003р.)</w:t>
      </w:r>
    </w:p>
    <w:p w:rsidR="000319DC" w:rsidRPr="000319DC" w:rsidRDefault="000319DC" w:rsidP="000277CD">
      <w:pPr>
        <w:pStyle w:val="a9"/>
        <w:numPr>
          <w:ilvl w:val="0"/>
          <w:numId w:val="2"/>
        </w:numPr>
        <w:tabs>
          <w:tab w:val="left" w:pos="993"/>
        </w:tabs>
        <w:ind w:left="0" w:right="-1" w:firstLine="567"/>
        <w:jc w:val="both"/>
        <w:rPr>
          <w:sz w:val="24"/>
          <w:szCs w:val="24"/>
        </w:rPr>
      </w:pPr>
      <w:r w:rsidRPr="000319DC">
        <w:rPr>
          <w:sz w:val="24"/>
          <w:szCs w:val="24"/>
        </w:rPr>
        <w:t xml:space="preserve">Загородня Л., Педагогічна майстерність вихователя дошкільного закладу: </w:t>
      </w:r>
      <w:proofErr w:type="spellStart"/>
      <w:r w:rsidRPr="000319DC">
        <w:rPr>
          <w:sz w:val="24"/>
          <w:szCs w:val="24"/>
        </w:rPr>
        <w:t>навч</w:t>
      </w:r>
      <w:proofErr w:type="spellEnd"/>
      <w:r w:rsidRPr="000319DC">
        <w:rPr>
          <w:sz w:val="24"/>
          <w:szCs w:val="24"/>
        </w:rPr>
        <w:t xml:space="preserve">. </w:t>
      </w:r>
      <w:proofErr w:type="spellStart"/>
      <w:r w:rsidRPr="000319DC">
        <w:rPr>
          <w:sz w:val="24"/>
          <w:szCs w:val="24"/>
        </w:rPr>
        <w:t>посіб</w:t>
      </w:r>
      <w:proofErr w:type="spellEnd"/>
      <w:r w:rsidRPr="000319DC">
        <w:rPr>
          <w:sz w:val="24"/>
          <w:szCs w:val="24"/>
        </w:rPr>
        <w:t>. 2-ге вид. Суми: Університетська книга, 2010. 319 с.</w:t>
      </w:r>
    </w:p>
    <w:p w:rsidR="007E4EDF" w:rsidRPr="007E4EDF" w:rsidRDefault="007E4EDF" w:rsidP="000277CD">
      <w:pPr>
        <w:pStyle w:val="a9"/>
        <w:numPr>
          <w:ilvl w:val="0"/>
          <w:numId w:val="2"/>
        </w:numPr>
        <w:tabs>
          <w:tab w:val="left" w:pos="993"/>
        </w:tabs>
        <w:ind w:left="0" w:right="-1" w:firstLine="567"/>
        <w:jc w:val="both"/>
        <w:rPr>
          <w:sz w:val="24"/>
          <w:szCs w:val="24"/>
        </w:rPr>
      </w:pPr>
      <w:proofErr w:type="spellStart"/>
      <w:r w:rsidRPr="007E4EDF">
        <w:rPr>
          <w:sz w:val="24"/>
          <w:szCs w:val="24"/>
        </w:rPr>
        <w:t>Кононко</w:t>
      </w:r>
      <w:proofErr w:type="spellEnd"/>
      <w:r w:rsidRPr="007E4EDF">
        <w:rPr>
          <w:sz w:val="24"/>
          <w:szCs w:val="24"/>
        </w:rPr>
        <w:t xml:space="preserve"> О., Виховуємо соціально компетентного дошкільника: </w:t>
      </w:r>
      <w:proofErr w:type="spellStart"/>
      <w:r w:rsidRPr="007E4EDF">
        <w:rPr>
          <w:sz w:val="24"/>
          <w:szCs w:val="24"/>
        </w:rPr>
        <w:t>навч.-метод</w:t>
      </w:r>
      <w:proofErr w:type="spellEnd"/>
      <w:r w:rsidRPr="007E4EDF">
        <w:rPr>
          <w:sz w:val="24"/>
          <w:szCs w:val="24"/>
        </w:rPr>
        <w:t xml:space="preserve">. </w:t>
      </w:r>
      <w:proofErr w:type="spellStart"/>
      <w:r w:rsidRPr="007E4EDF">
        <w:rPr>
          <w:sz w:val="24"/>
          <w:szCs w:val="24"/>
        </w:rPr>
        <w:t>посіб</w:t>
      </w:r>
      <w:proofErr w:type="spellEnd"/>
      <w:r w:rsidRPr="007E4EDF">
        <w:rPr>
          <w:sz w:val="24"/>
          <w:szCs w:val="24"/>
        </w:rPr>
        <w:t xml:space="preserve">. до Базової </w:t>
      </w:r>
      <w:proofErr w:type="spellStart"/>
      <w:r w:rsidRPr="007E4EDF">
        <w:rPr>
          <w:sz w:val="24"/>
          <w:szCs w:val="24"/>
        </w:rPr>
        <w:t>прогр</w:t>
      </w:r>
      <w:proofErr w:type="spellEnd"/>
      <w:r w:rsidRPr="007E4EDF">
        <w:rPr>
          <w:sz w:val="24"/>
          <w:szCs w:val="24"/>
        </w:rPr>
        <w:t xml:space="preserve">. </w:t>
      </w:r>
      <w:proofErr w:type="spellStart"/>
      <w:r w:rsidRPr="007E4EDF">
        <w:rPr>
          <w:sz w:val="24"/>
          <w:szCs w:val="24"/>
        </w:rPr>
        <w:t>розв</w:t>
      </w:r>
      <w:proofErr w:type="spellEnd"/>
      <w:r w:rsidRPr="007E4EDF">
        <w:rPr>
          <w:sz w:val="24"/>
          <w:szCs w:val="24"/>
        </w:rPr>
        <w:t xml:space="preserve">. дитини </w:t>
      </w:r>
      <w:proofErr w:type="spellStart"/>
      <w:r w:rsidRPr="007E4EDF">
        <w:rPr>
          <w:sz w:val="24"/>
          <w:szCs w:val="24"/>
        </w:rPr>
        <w:t>дошк</w:t>
      </w:r>
      <w:proofErr w:type="spellEnd"/>
      <w:r w:rsidRPr="007E4EDF">
        <w:rPr>
          <w:sz w:val="24"/>
          <w:szCs w:val="24"/>
        </w:rPr>
        <w:t>. віку «Я у Світі». Київ: Світич, 2009. 208 с.</w:t>
      </w:r>
    </w:p>
    <w:p w:rsidR="00331D64" w:rsidRPr="00331D64" w:rsidRDefault="00331D64" w:rsidP="000277CD">
      <w:pPr>
        <w:pStyle w:val="a9"/>
        <w:numPr>
          <w:ilvl w:val="0"/>
          <w:numId w:val="2"/>
        </w:numPr>
        <w:tabs>
          <w:tab w:val="left" w:pos="993"/>
        </w:tabs>
        <w:ind w:left="0" w:right="-1" w:firstLine="567"/>
        <w:jc w:val="both"/>
        <w:rPr>
          <w:sz w:val="24"/>
          <w:szCs w:val="24"/>
        </w:rPr>
      </w:pPr>
      <w:r w:rsidRPr="00331D64">
        <w:rPr>
          <w:sz w:val="24"/>
          <w:szCs w:val="24"/>
        </w:rPr>
        <w:t>Комплексний підхід до формування професійної компетентності майбутнього вихователя дошкільного навчального закладу: монографія / [О. Курок, Г.</w:t>
      </w:r>
      <w:proofErr w:type="spellStart"/>
      <w:r w:rsidRPr="00331D64">
        <w:rPr>
          <w:sz w:val="24"/>
          <w:szCs w:val="24"/>
        </w:rPr>
        <w:t>Барсуковська</w:t>
      </w:r>
      <w:proofErr w:type="spellEnd"/>
      <w:r w:rsidRPr="00331D64">
        <w:rPr>
          <w:sz w:val="24"/>
          <w:szCs w:val="24"/>
        </w:rPr>
        <w:t xml:space="preserve">, Н. Гордій та інші] під </w:t>
      </w:r>
      <w:proofErr w:type="spellStart"/>
      <w:r w:rsidRPr="00331D64">
        <w:rPr>
          <w:sz w:val="24"/>
          <w:szCs w:val="24"/>
        </w:rPr>
        <w:t>заг</w:t>
      </w:r>
      <w:proofErr w:type="spellEnd"/>
      <w:r w:rsidRPr="00331D64">
        <w:rPr>
          <w:sz w:val="24"/>
          <w:szCs w:val="24"/>
        </w:rPr>
        <w:t>. ред. О. Курка. Глухів: РВВ Глухівського НПУ ім. О. Довженка, 2015. 232 с.</w:t>
      </w:r>
    </w:p>
    <w:p w:rsidR="00AE40C3" w:rsidRPr="00AE40C3" w:rsidRDefault="00AE40C3" w:rsidP="000277CD">
      <w:pPr>
        <w:pStyle w:val="a9"/>
        <w:numPr>
          <w:ilvl w:val="0"/>
          <w:numId w:val="2"/>
        </w:numPr>
        <w:tabs>
          <w:tab w:val="left" w:pos="993"/>
        </w:tabs>
        <w:ind w:left="0" w:right="-1" w:firstLine="567"/>
        <w:jc w:val="both"/>
        <w:rPr>
          <w:sz w:val="24"/>
          <w:szCs w:val="24"/>
        </w:rPr>
      </w:pPr>
      <w:r w:rsidRPr="00AE40C3">
        <w:rPr>
          <w:sz w:val="24"/>
          <w:szCs w:val="24"/>
        </w:rPr>
        <w:t xml:space="preserve">Енциклопедія освіти / Гол. ред. В. Кремень. Київ: </w:t>
      </w:r>
      <w:proofErr w:type="spellStart"/>
      <w:r w:rsidRPr="00AE40C3">
        <w:rPr>
          <w:sz w:val="24"/>
          <w:szCs w:val="24"/>
        </w:rPr>
        <w:t>Юрінком</w:t>
      </w:r>
      <w:proofErr w:type="spellEnd"/>
      <w:r w:rsidRPr="00AE40C3">
        <w:rPr>
          <w:sz w:val="24"/>
          <w:szCs w:val="24"/>
        </w:rPr>
        <w:t xml:space="preserve"> Інтер, 2008. 1040 с.</w:t>
      </w:r>
    </w:p>
    <w:p w:rsidR="001740B3" w:rsidRPr="001740B3" w:rsidRDefault="001740B3" w:rsidP="000277CD">
      <w:pPr>
        <w:pStyle w:val="a9"/>
        <w:numPr>
          <w:ilvl w:val="0"/>
          <w:numId w:val="2"/>
        </w:numPr>
        <w:tabs>
          <w:tab w:val="left" w:pos="993"/>
        </w:tabs>
        <w:ind w:left="0" w:right="-1" w:firstLine="567"/>
        <w:jc w:val="both"/>
        <w:rPr>
          <w:sz w:val="24"/>
          <w:szCs w:val="24"/>
        </w:rPr>
      </w:pPr>
      <w:r w:rsidRPr="001740B3">
        <w:rPr>
          <w:sz w:val="24"/>
          <w:szCs w:val="24"/>
        </w:rPr>
        <w:t xml:space="preserve">Національний освітній глосарій: вища освіта / авт.-уклад. І.І Бабин, Я.Я </w:t>
      </w:r>
      <w:proofErr w:type="spellStart"/>
      <w:r w:rsidRPr="001740B3">
        <w:rPr>
          <w:sz w:val="24"/>
          <w:szCs w:val="24"/>
        </w:rPr>
        <w:t>Болюбаш</w:t>
      </w:r>
      <w:proofErr w:type="spellEnd"/>
      <w:r w:rsidRPr="001740B3">
        <w:rPr>
          <w:sz w:val="24"/>
          <w:szCs w:val="24"/>
        </w:rPr>
        <w:t>, А.А Гармаш й ін.; за ред. Д.В. Табачника і В.Г. Кременя. Київ: ТОВ «Видавничий дім «Плеяд», 2011. 100 с.</w:t>
      </w:r>
    </w:p>
    <w:p w:rsidR="000277CD" w:rsidRPr="000277CD" w:rsidRDefault="000277CD" w:rsidP="000277CD">
      <w:pPr>
        <w:pStyle w:val="a9"/>
        <w:numPr>
          <w:ilvl w:val="0"/>
          <w:numId w:val="2"/>
        </w:numPr>
        <w:tabs>
          <w:tab w:val="left" w:pos="993"/>
        </w:tabs>
        <w:ind w:left="0" w:right="-1" w:firstLine="568"/>
        <w:jc w:val="both"/>
        <w:rPr>
          <w:sz w:val="24"/>
          <w:szCs w:val="24"/>
        </w:rPr>
      </w:pPr>
      <w:proofErr w:type="spellStart"/>
      <w:r w:rsidRPr="000277CD">
        <w:rPr>
          <w:sz w:val="24"/>
          <w:szCs w:val="24"/>
        </w:rPr>
        <w:t>Бірюк</w:t>
      </w:r>
      <w:proofErr w:type="spellEnd"/>
      <w:r w:rsidRPr="000277CD">
        <w:rPr>
          <w:sz w:val="24"/>
          <w:szCs w:val="24"/>
        </w:rPr>
        <w:t xml:space="preserve"> Л., Комунікативна компетентність майбутнього вчителя початкових класів: теорія і технології (на матеріалі методики викладання російської мови): монографія. Глухів: РВВ Глухівського НПУ ім. О. Довженка, 2009. 317 с.</w:t>
      </w:r>
    </w:p>
    <w:p w:rsidR="00B003B8" w:rsidRPr="00B003B8" w:rsidRDefault="00B003B8" w:rsidP="00B003B8">
      <w:pPr>
        <w:pStyle w:val="a9"/>
        <w:numPr>
          <w:ilvl w:val="0"/>
          <w:numId w:val="2"/>
        </w:numPr>
        <w:tabs>
          <w:tab w:val="left" w:pos="993"/>
        </w:tabs>
        <w:ind w:left="0" w:right="-1" w:firstLine="567"/>
        <w:jc w:val="both"/>
        <w:rPr>
          <w:sz w:val="24"/>
          <w:szCs w:val="24"/>
        </w:rPr>
      </w:pPr>
      <w:r w:rsidRPr="00B003B8">
        <w:rPr>
          <w:sz w:val="24"/>
          <w:szCs w:val="24"/>
        </w:rPr>
        <w:t xml:space="preserve">Підготовка майбутніх вихователів до роботи з дітьми дошкільного віку: </w:t>
      </w:r>
      <w:proofErr w:type="spellStart"/>
      <w:r w:rsidRPr="00B003B8">
        <w:rPr>
          <w:sz w:val="24"/>
          <w:szCs w:val="24"/>
        </w:rPr>
        <w:t>компетентнісний</w:t>
      </w:r>
      <w:proofErr w:type="spellEnd"/>
      <w:r w:rsidRPr="00B003B8">
        <w:rPr>
          <w:sz w:val="24"/>
          <w:szCs w:val="24"/>
        </w:rPr>
        <w:t xml:space="preserve"> підхід: монографія / За загальною редакцією Г.В. </w:t>
      </w:r>
      <w:proofErr w:type="spellStart"/>
      <w:r w:rsidRPr="00B003B8">
        <w:rPr>
          <w:sz w:val="24"/>
          <w:szCs w:val="24"/>
        </w:rPr>
        <w:t>Бєлєнької</w:t>
      </w:r>
      <w:proofErr w:type="spellEnd"/>
      <w:r w:rsidRPr="00B003B8">
        <w:rPr>
          <w:sz w:val="24"/>
          <w:szCs w:val="24"/>
        </w:rPr>
        <w:t xml:space="preserve">, О. А. </w:t>
      </w:r>
      <w:proofErr w:type="spellStart"/>
      <w:r w:rsidRPr="00B003B8">
        <w:rPr>
          <w:sz w:val="24"/>
          <w:szCs w:val="24"/>
        </w:rPr>
        <w:t>Половіної</w:t>
      </w:r>
      <w:proofErr w:type="spellEnd"/>
      <w:r w:rsidRPr="00B003B8">
        <w:rPr>
          <w:sz w:val="24"/>
          <w:szCs w:val="24"/>
        </w:rPr>
        <w:t xml:space="preserve">. Київ: </w:t>
      </w:r>
      <w:proofErr w:type="spellStart"/>
      <w:r w:rsidRPr="00B003B8">
        <w:rPr>
          <w:sz w:val="24"/>
          <w:szCs w:val="24"/>
        </w:rPr>
        <w:t>Вид-тво</w:t>
      </w:r>
      <w:proofErr w:type="spellEnd"/>
      <w:r w:rsidRPr="00B003B8">
        <w:rPr>
          <w:sz w:val="24"/>
          <w:szCs w:val="24"/>
        </w:rPr>
        <w:t>, 2015. 244 с.</w:t>
      </w:r>
    </w:p>
    <w:p w:rsidR="00B003B8" w:rsidRPr="00B003B8" w:rsidRDefault="00B003B8" w:rsidP="00B003B8">
      <w:pPr>
        <w:pStyle w:val="a9"/>
        <w:numPr>
          <w:ilvl w:val="0"/>
          <w:numId w:val="2"/>
        </w:numPr>
        <w:tabs>
          <w:tab w:val="left" w:pos="993"/>
        </w:tabs>
        <w:ind w:left="0" w:right="-1" w:firstLine="567"/>
        <w:jc w:val="both"/>
        <w:rPr>
          <w:sz w:val="24"/>
          <w:szCs w:val="24"/>
        </w:rPr>
      </w:pPr>
      <w:proofErr w:type="spellStart"/>
      <w:r w:rsidRPr="00B003B8">
        <w:rPr>
          <w:sz w:val="24"/>
          <w:szCs w:val="24"/>
        </w:rPr>
        <w:t>Бєлєнька</w:t>
      </w:r>
      <w:proofErr w:type="spellEnd"/>
      <w:r w:rsidRPr="00B003B8">
        <w:rPr>
          <w:sz w:val="24"/>
          <w:szCs w:val="24"/>
        </w:rPr>
        <w:t xml:space="preserve"> Г., </w:t>
      </w:r>
      <w:proofErr w:type="spellStart"/>
      <w:r w:rsidRPr="00B003B8">
        <w:rPr>
          <w:sz w:val="24"/>
          <w:szCs w:val="24"/>
        </w:rPr>
        <w:t>Теоретико</w:t>
      </w:r>
      <w:proofErr w:type="spellEnd"/>
      <w:r w:rsidRPr="00B003B8">
        <w:rPr>
          <w:sz w:val="24"/>
          <w:szCs w:val="24"/>
        </w:rPr>
        <w:t xml:space="preserve"> – методичні засади формування професійної компетентності вихователів дошкільних закладів в умовах ступеневої підготовки: автореф. дис. доктора пед. наук: спец. 13.00.08 – дошкільна педагогіка. Київ, 2012. 38 с</w:t>
      </w:r>
    </w:p>
    <w:p w:rsidR="00B003B8" w:rsidRPr="00B003B8" w:rsidRDefault="00B003B8" w:rsidP="00B003B8">
      <w:pPr>
        <w:pStyle w:val="a9"/>
        <w:numPr>
          <w:ilvl w:val="0"/>
          <w:numId w:val="2"/>
        </w:numPr>
        <w:tabs>
          <w:tab w:val="left" w:pos="993"/>
        </w:tabs>
        <w:ind w:left="0" w:right="-1" w:firstLine="567"/>
        <w:jc w:val="both"/>
        <w:rPr>
          <w:sz w:val="24"/>
          <w:szCs w:val="24"/>
        </w:rPr>
      </w:pPr>
      <w:r w:rsidRPr="00B003B8">
        <w:rPr>
          <w:sz w:val="24"/>
          <w:szCs w:val="24"/>
        </w:rPr>
        <w:t xml:space="preserve">Юдин В., </w:t>
      </w:r>
      <w:proofErr w:type="spellStart"/>
      <w:r w:rsidRPr="00B003B8">
        <w:rPr>
          <w:sz w:val="24"/>
          <w:szCs w:val="24"/>
        </w:rPr>
        <w:t>Сколько</w:t>
      </w:r>
      <w:proofErr w:type="spellEnd"/>
      <w:r w:rsidRPr="00B003B8">
        <w:rPr>
          <w:sz w:val="24"/>
          <w:szCs w:val="24"/>
        </w:rPr>
        <w:t xml:space="preserve"> </w:t>
      </w:r>
      <w:proofErr w:type="spellStart"/>
      <w:r w:rsidRPr="00B003B8">
        <w:rPr>
          <w:sz w:val="24"/>
          <w:szCs w:val="24"/>
        </w:rPr>
        <w:t>технологий</w:t>
      </w:r>
      <w:proofErr w:type="spellEnd"/>
      <w:r w:rsidRPr="00B003B8">
        <w:rPr>
          <w:sz w:val="24"/>
          <w:szCs w:val="24"/>
        </w:rPr>
        <w:t xml:space="preserve"> в </w:t>
      </w:r>
      <w:proofErr w:type="spellStart"/>
      <w:r w:rsidRPr="00B003B8">
        <w:rPr>
          <w:sz w:val="24"/>
          <w:szCs w:val="24"/>
        </w:rPr>
        <w:t>педагогике</w:t>
      </w:r>
      <w:proofErr w:type="spellEnd"/>
      <w:r w:rsidRPr="00B003B8">
        <w:rPr>
          <w:sz w:val="24"/>
          <w:szCs w:val="24"/>
        </w:rPr>
        <w:t xml:space="preserve">?. </w:t>
      </w:r>
      <w:proofErr w:type="spellStart"/>
      <w:r w:rsidRPr="00B003B8">
        <w:rPr>
          <w:sz w:val="24"/>
          <w:szCs w:val="24"/>
        </w:rPr>
        <w:t>Школьные</w:t>
      </w:r>
      <w:proofErr w:type="spellEnd"/>
      <w:r w:rsidRPr="00B003B8">
        <w:rPr>
          <w:sz w:val="24"/>
          <w:szCs w:val="24"/>
        </w:rPr>
        <w:t xml:space="preserve"> </w:t>
      </w:r>
      <w:proofErr w:type="spellStart"/>
      <w:r w:rsidRPr="00B003B8">
        <w:rPr>
          <w:sz w:val="24"/>
          <w:szCs w:val="24"/>
        </w:rPr>
        <w:t>технологии</w:t>
      </w:r>
      <w:proofErr w:type="spellEnd"/>
      <w:r w:rsidRPr="00B003B8">
        <w:rPr>
          <w:sz w:val="24"/>
          <w:szCs w:val="24"/>
        </w:rPr>
        <w:t>. 1999. №3. С. 34-36.</w:t>
      </w:r>
    </w:p>
    <w:p w:rsidR="00555C9B" w:rsidRPr="00B003B8" w:rsidRDefault="00555C9B" w:rsidP="00B003B8">
      <w:pPr>
        <w:pStyle w:val="a9"/>
        <w:numPr>
          <w:ilvl w:val="0"/>
          <w:numId w:val="2"/>
        </w:numPr>
        <w:tabs>
          <w:tab w:val="left" w:pos="993"/>
          <w:tab w:val="left" w:pos="1134"/>
        </w:tabs>
        <w:ind w:left="0" w:right="-1" w:firstLine="567"/>
        <w:jc w:val="both"/>
        <w:rPr>
          <w:sz w:val="24"/>
          <w:szCs w:val="24"/>
        </w:rPr>
      </w:pPr>
      <w:r w:rsidRPr="00B003B8">
        <w:rPr>
          <w:sz w:val="24"/>
          <w:szCs w:val="24"/>
        </w:rPr>
        <w:t xml:space="preserve"> </w:t>
      </w:r>
      <w:proofErr w:type="spellStart"/>
      <w:r w:rsidR="000E1885" w:rsidRPr="00B003B8">
        <w:rPr>
          <w:sz w:val="24"/>
          <w:szCs w:val="24"/>
        </w:rPr>
        <w:t>Беспалько</w:t>
      </w:r>
      <w:proofErr w:type="spellEnd"/>
      <w:r w:rsidR="000E1885" w:rsidRPr="00B003B8">
        <w:rPr>
          <w:sz w:val="24"/>
          <w:szCs w:val="24"/>
        </w:rPr>
        <w:t xml:space="preserve"> В.</w:t>
      </w:r>
      <w:r w:rsidR="000E1885" w:rsidRPr="00B003B8">
        <w:rPr>
          <w:sz w:val="24"/>
          <w:szCs w:val="24"/>
          <w:lang w:val="uk-UA"/>
        </w:rPr>
        <w:t>,</w:t>
      </w:r>
      <w:r w:rsidRPr="00B003B8">
        <w:rPr>
          <w:sz w:val="24"/>
          <w:szCs w:val="24"/>
        </w:rPr>
        <w:t xml:space="preserve"> </w:t>
      </w:r>
      <w:proofErr w:type="spellStart"/>
      <w:r w:rsidRPr="00B003B8">
        <w:rPr>
          <w:sz w:val="24"/>
          <w:szCs w:val="24"/>
        </w:rPr>
        <w:t>Слагаемые</w:t>
      </w:r>
      <w:proofErr w:type="spellEnd"/>
      <w:r w:rsidRPr="00B003B8">
        <w:rPr>
          <w:sz w:val="24"/>
          <w:szCs w:val="24"/>
        </w:rPr>
        <w:t xml:space="preserve"> </w:t>
      </w:r>
      <w:proofErr w:type="spellStart"/>
      <w:r w:rsidRPr="00B003B8">
        <w:rPr>
          <w:sz w:val="24"/>
          <w:szCs w:val="24"/>
        </w:rPr>
        <w:t>педагогической</w:t>
      </w:r>
      <w:proofErr w:type="spellEnd"/>
      <w:r w:rsidRPr="00B003B8">
        <w:rPr>
          <w:sz w:val="24"/>
          <w:szCs w:val="24"/>
        </w:rPr>
        <w:t xml:space="preserve"> </w:t>
      </w:r>
      <w:proofErr w:type="spellStart"/>
      <w:r w:rsidRPr="00B003B8">
        <w:rPr>
          <w:sz w:val="24"/>
          <w:szCs w:val="24"/>
        </w:rPr>
        <w:t>технологии</w:t>
      </w:r>
      <w:proofErr w:type="spellEnd"/>
      <w:r w:rsidR="000136C0" w:rsidRPr="00B003B8">
        <w:rPr>
          <w:sz w:val="24"/>
          <w:szCs w:val="24"/>
          <w:lang w:val="uk-UA"/>
        </w:rPr>
        <w:t>.</w:t>
      </w:r>
      <w:r w:rsidRPr="00B003B8">
        <w:rPr>
          <w:sz w:val="24"/>
          <w:szCs w:val="24"/>
        </w:rPr>
        <w:t xml:space="preserve"> М</w:t>
      </w:r>
      <w:proofErr w:type="spellStart"/>
      <w:r w:rsidR="000136C0" w:rsidRPr="00B003B8">
        <w:rPr>
          <w:sz w:val="24"/>
          <w:szCs w:val="24"/>
          <w:lang w:val="uk-UA"/>
        </w:rPr>
        <w:t>осква</w:t>
      </w:r>
      <w:proofErr w:type="spellEnd"/>
      <w:r w:rsidR="000136C0" w:rsidRPr="00B003B8">
        <w:rPr>
          <w:sz w:val="24"/>
          <w:szCs w:val="24"/>
        </w:rPr>
        <w:t xml:space="preserve">: </w:t>
      </w:r>
      <w:proofErr w:type="spellStart"/>
      <w:r w:rsidR="000136C0" w:rsidRPr="00B003B8">
        <w:rPr>
          <w:sz w:val="24"/>
          <w:szCs w:val="24"/>
        </w:rPr>
        <w:t>Педагогика</w:t>
      </w:r>
      <w:proofErr w:type="spellEnd"/>
      <w:r w:rsidR="00930357" w:rsidRPr="00B003B8">
        <w:rPr>
          <w:sz w:val="24"/>
          <w:szCs w:val="24"/>
          <w:lang w:val="uk-UA"/>
        </w:rPr>
        <w:t>,</w:t>
      </w:r>
      <w:r w:rsidR="000136C0" w:rsidRPr="00B003B8">
        <w:rPr>
          <w:sz w:val="24"/>
          <w:szCs w:val="24"/>
        </w:rPr>
        <w:t xml:space="preserve"> 1989.</w:t>
      </w:r>
      <w:r w:rsidRPr="00B003B8">
        <w:rPr>
          <w:sz w:val="24"/>
          <w:szCs w:val="24"/>
        </w:rPr>
        <w:t xml:space="preserve"> 192 с.</w:t>
      </w:r>
    </w:p>
    <w:p w:rsidR="00DF6731" w:rsidRPr="00DF6731" w:rsidRDefault="00DF6731" w:rsidP="00DF6731">
      <w:pPr>
        <w:pStyle w:val="a9"/>
        <w:tabs>
          <w:tab w:val="left" w:pos="0"/>
        </w:tabs>
        <w:ind w:left="709" w:right="0" w:firstLine="0"/>
        <w:rPr>
          <w:sz w:val="24"/>
          <w:szCs w:val="24"/>
        </w:rPr>
      </w:pPr>
    </w:p>
    <w:p w:rsidR="00DF6731" w:rsidRDefault="00DF6731" w:rsidP="00DF6731">
      <w:pPr>
        <w:tabs>
          <w:tab w:val="left" w:pos="0"/>
        </w:tabs>
        <w:spacing w:line="240" w:lineRule="auto"/>
        <w:ind w:firstLine="709"/>
        <w:jc w:val="center"/>
        <w:rPr>
          <w:rFonts w:ascii="Times New Roman" w:hAnsi="Times New Roman" w:cs="Times New Roman"/>
          <w:b/>
          <w:sz w:val="24"/>
          <w:szCs w:val="24"/>
        </w:rPr>
      </w:pPr>
      <w:r w:rsidRPr="00DF6731">
        <w:rPr>
          <w:rFonts w:ascii="Times New Roman" w:hAnsi="Times New Roman" w:cs="Times New Roman"/>
          <w:b/>
          <w:sz w:val="24"/>
          <w:szCs w:val="24"/>
        </w:rPr>
        <w:t>METHODOLOGICAL BASES OF FUTURE PRESCHOOL TEACHERS’ PROFESSIONAL COMPETENCE FORMATION</w:t>
      </w:r>
    </w:p>
    <w:p w:rsidR="00DF6731" w:rsidRDefault="00DF6731" w:rsidP="00DF6731">
      <w:pPr>
        <w:tabs>
          <w:tab w:val="left" w:pos="0"/>
        </w:tabs>
        <w:spacing w:line="240" w:lineRule="auto"/>
        <w:ind w:firstLine="709"/>
        <w:jc w:val="center"/>
        <w:rPr>
          <w:rFonts w:ascii="Times New Roman" w:hAnsi="Times New Roman" w:cs="Times New Roman"/>
          <w:sz w:val="24"/>
          <w:szCs w:val="24"/>
          <w:lang w:val="en-US"/>
        </w:rPr>
      </w:pPr>
      <w:proofErr w:type="spellStart"/>
      <w:r>
        <w:rPr>
          <w:rFonts w:ascii="Times New Roman" w:hAnsi="Times New Roman" w:cs="Times New Roman"/>
          <w:sz w:val="24"/>
          <w:szCs w:val="24"/>
        </w:rPr>
        <w:t>Dmytrenko</w:t>
      </w:r>
      <w:proofErr w:type="spellEnd"/>
      <w:r>
        <w:rPr>
          <w:rFonts w:ascii="Times New Roman" w:hAnsi="Times New Roman" w:cs="Times New Roman"/>
          <w:sz w:val="24"/>
          <w:szCs w:val="24"/>
        </w:rPr>
        <w:t xml:space="preserve"> A</w:t>
      </w:r>
      <w:proofErr w:type="spellStart"/>
      <w:r>
        <w:rPr>
          <w:rFonts w:ascii="Times New Roman" w:hAnsi="Times New Roman" w:cs="Times New Roman"/>
          <w:sz w:val="24"/>
          <w:szCs w:val="24"/>
          <w:lang w:val="en-US"/>
        </w:rPr>
        <w:t>lina</w:t>
      </w:r>
      <w:proofErr w:type="spellEnd"/>
      <w:r>
        <w:rPr>
          <w:rFonts w:ascii="Times New Roman" w:hAnsi="Times New Roman" w:cs="Times New Roman"/>
          <w:sz w:val="24"/>
          <w:szCs w:val="24"/>
          <w:lang w:val="en-US"/>
        </w:rPr>
        <w:t xml:space="preserve"> </w:t>
      </w:r>
    </w:p>
    <w:p w:rsidR="00DF6731" w:rsidRPr="002B5711" w:rsidRDefault="00DF6731" w:rsidP="00DF6731">
      <w:pPr>
        <w:tabs>
          <w:tab w:val="left" w:pos="0"/>
        </w:tabs>
        <w:spacing w:line="240" w:lineRule="auto"/>
        <w:ind w:firstLine="709"/>
        <w:jc w:val="center"/>
        <w:rPr>
          <w:rFonts w:ascii="Times New Roman" w:hAnsi="Times New Roman" w:cs="Times New Roman"/>
          <w:sz w:val="20"/>
          <w:szCs w:val="20"/>
        </w:rPr>
      </w:pPr>
      <w:proofErr w:type="spellStart"/>
      <w:r w:rsidRPr="002B5711">
        <w:rPr>
          <w:rFonts w:ascii="Times New Roman" w:hAnsi="Times New Roman" w:cs="Times New Roman"/>
          <w:sz w:val="20"/>
          <w:szCs w:val="20"/>
        </w:rPr>
        <w:t>Assistant</w:t>
      </w:r>
      <w:proofErr w:type="spellEnd"/>
      <w:r w:rsidRPr="002B5711">
        <w:rPr>
          <w:rFonts w:ascii="Times New Roman" w:hAnsi="Times New Roman" w:cs="Times New Roman"/>
          <w:sz w:val="20"/>
          <w:szCs w:val="20"/>
        </w:rPr>
        <w:t xml:space="preserve">, </w:t>
      </w:r>
      <w:proofErr w:type="spellStart"/>
      <w:r w:rsidRPr="002B5711">
        <w:rPr>
          <w:rFonts w:ascii="Times New Roman" w:hAnsi="Times New Roman" w:cs="Times New Roman"/>
          <w:sz w:val="20"/>
          <w:szCs w:val="20"/>
        </w:rPr>
        <w:t>Department</w:t>
      </w:r>
      <w:proofErr w:type="spellEnd"/>
      <w:r w:rsidRPr="002B5711">
        <w:rPr>
          <w:rFonts w:ascii="Times New Roman" w:hAnsi="Times New Roman" w:cs="Times New Roman"/>
          <w:sz w:val="20"/>
          <w:szCs w:val="20"/>
        </w:rPr>
        <w:t xml:space="preserve"> </w:t>
      </w:r>
      <w:proofErr w:type="spellStart"/>
      <w:r w:rsidRPr="002B5711">
        <w:rPr>
          <w:rFonts w:ascii="Times New Roman" w:hAnsi="Times New Roman" w:cs="Times New Roman"/>
          <w:sz w:val="20"/>
          <w:szCs w:val="20"/>
        </w:rPr>
        <w:t>of</w:t>
      </w:r>
      <w:proofErr w:type="spellEnd"/>
      <w:r w:rsidRPr="002B5711">
        <w:rPr>
          <w:rFonts w:ascii="Times New Roman" w:hAnsi="Times New Roman" w:cs="Times New Roman"/>
          <w:sz w:val="20"/>
          <w:szCs w:val="20"/>
        </w:rPr>
        <w:t xml:space="preserve"> </w:t>
      </w:r>
      <w:proofErr w:type="spellStart"/>
      <w:r w:rsidRPr="002B5711">
        <w:rPr>
          <w:rFonts w:ascii="Times New Roman" w:hAnsi="Times New Roman" w:cs="Times New Roman"/>
          <w:sz w:val="20"/>
          <w:szCs w:val="20"/>
        </w:rPr>
        <w:t>Theory</w:t>
      </w:r>
      <w:proofErr w:type="spellEnd"/>
      <w:r w:rsidRPr="002B5711">
        <w:rPr>
          <w:rFonts w:ascii="Times New Roman" w:hAnsi="Times New Roman" w:cs="Times New Roman"/>
          <w:sz w:val="20"/>
          <w:szCs w:val="20"/>
        </w:rPr>
        <w:t xml:space="preserve"> </w:t>
      </w:r>
      <w:proofErr w:type="spellStart"/>
      <w:r w:rsidRPr="002B5711">
        <w:rPr>
          <w:rFonts w:ascii="Times New Roman" w:hAnsi="Times New Roman" w:cs="Times New Roman"/>
          <w:sz w:val="20"/>
          <w:szCs w:val="20"/>
        </w:rPr>
        <w:t>and</w:t>
      </w:r>
      <w:proofErr w:type="spellEnd"/>
      <w:r w:rsidRPr="002B5711">
        <w:rPr>
          <w:rFonts w:ascii="Times New Roman" w:hAnsi="Times New Roman" w:cs="Times New Roman"/>
          <w:sz w:val="20"/>
          <w:szCs w:val="20"/>
        </w:rPr>
        <w:t xml:space="preserve"> </w:t>
      </w:r>
      <w:proofErr w:type="spellStart"/>
      <w:r w:rsidRPr="002B5711">
        <w:rPr>
          <w:rFonts w:ascii="Times New Roman" w:hAnsi="Times New Roman" w:cs="Times New Roman"/>
          <w:sz w:val="20"/>
          <w:szCs w:val="20"/>
        </w:rPr>
        <w:t>Methodology</w:t>
      </w:r>
      <w:proofErr w:type="spellEnd"/>
      <w:r w:rsidRPr="002B5711">
        <w:rPr>
          <w:rFonts w:ascii="Times New Roman" w:hAnsi="Times New Roman" w:cs="Times New Roman"/>
          <w:sz w:val="20"/>
          <w:szCs w:val="20"/>
        </w:rPr>
        <w:t xml:space="preserve"> </w:t>
      </w:r>
      <w:proofErr w:type="spellStart"/>
      <w:r w:rsidRPr="002B5711">
        <w:rPr>
          <w:rFonts w:ascii="Times New Roman" w:hAnsi="Times New Roman" w:cs="Times New Roman"/>
          <w:sz w:val="20"/>
          <w:szCs w:val="20"/>
        </w:rPr>
        <w:t>of</w:t>
      </w:r>
      <w:proofErr w:type="spellEnd"/>
      <w:r w:rsidRPr="002B5711">
        <w:rPr>
          <w:rFonts w:ascii="Times New Roman" w:hAnsi="Times New Roman" w:cs="Times New Roman"/>
          <w:sz w:val="20"/>
          <w:szCs w:val="20"/>
        </w:rPr>
        <w:t xml:space="preserve"> </w:t>
      </w:r>
      <w:proofErr w:type="spellStart"/>
      <w:r w:rsidRPr="002B5711">
        <w:rPr>
          <w:rFonts w:ascii="Times New Roman" w:hAnsi="Times New Roman" w:cs="Times New Roman"/>
          <w:sz w:val="20"/>
          <w:szCs w:val="20"/>
        </w:rPr>
        <w:t>Preschool</w:t>
      </w:r>
      <w:proofErr w:type="spellEnd"/>
      <w:r w:rsidRPr="002B5711">
        <w:rPr>
          <w:rFonts w:ascii="Times New Roman" w:hAnsi="Times New Roman" w:cs="Times New Roman"/>
          <w:sz w:val="20"/>
          <w:szCs w:val="20"/>
        </w:rPr>
        <w:t xml:space="preserve"> </w:t>
      </w:r>
      <w:proofErr w:type="spellStart"/>
      <w:r w:rsidRPr="002B5711">
        <w:rPr>
          <w:rFonts w:ascii="Times New Roman" w:hAnsi="Times New Roman" w:cs="Times New Roman"/>
          <w:sz w:val="20"/>
          <w:szCs w:val="20"/>
        </w:rPr>
        <w:t>Education</w:t>
      </w:r>
      <w:proofErr w:type="spellEnd"/>
    </w:p>
    <w:p w:rsidR="00DF6731" w:rsidRPr="002B5711" w:rsidRDefault="00DF6731" w:rsidP="00DF6731">
      <w:pPr>
        <w:tabs>
          <w:tab w:val="left" w:pos="0"/>
        </w:tabs>
        <w:spacing w:line="240" w:lineRule="auto"/>
        <w:ind w:firstLine="709"/>
        <w:jc w:val="center"/>
        <w:rPr>
          <w:rFonts w:ascii="Times New Roman" w:hAnsi="Times New Roman" w:cs="Times New Roman"/>
          <w:i/>
          <w:sz w:val="20"/>
          <w:szCs w:val="20"/>
          <w:lang w:val="en-US"/>
        </w:rPr>
      </w:pPr>
      <w:proofErr w:type="spellStart"/>
      <w:r w:rsidRPr="002B5711">
        <w:rPr>
          <w:rFonts w:ascii="Times New Roman" w:hAnsi="Times New Roman" w:cs="Times New Roman"/>
          <w:i/>
          <w:sz w:val="20"/>
          <w:szCs w:val="20"/>
        </w:rPr>
        <w:t>Oleksandr</w:t>
      </w:r>
      <w:proofErr w:type="spellEnd"/>
      <w:r w:rsidRPr="002B5711">
        <w:rPr>
          <w:rFonts w:ascii="Times New Roman" w:hAnsi="Times New Roman" w:cs="Times New Roman"/>
          <w:i/>
          <w:sz w:val="20"/>
          <w:szCs w:val="20"/>
        </w:rPr>
        <w:t xml:space="preserve"> </w:t>
      </w:r>
      <w:proofErr w:type="spellStart"/>
      <w:r w:rsidRPr="002B5711">
        <w:rPr>
          <w:rFonts w:ascii="Times New Roman" w:hAnsi="Times New Roman" w:cs="Times New Roman"/>
          <w:i/>
          <w:sz w:val="20"/>
          <w:szCs w:val="20"/>
        </w:rPr>
        <w:t>Dovzhenko</w:t>
      </w:r>
      <w:proofErr w:type="spellEnd"/>
      <w:r w:rsidRPr="002B5711">
        <w:rPr>
          <w:rFonts w:ascii="Times New Roman" w:hAnsi="Times New Roman" w:cs="Times New Roman"/>
          <w:i/>
          <w:sz w:val="20"/>
          <w:szCs w:val="20"/>
        </w:rPr>
        <w:t xml:space="preserve"> </w:t>
      </w:r>
      <w:proofErr w:type="spellStart"/>
      <w:r w:rsidRPr="002B5711">
        <w:rPr>
          <w:rFonts w:ascii="Times New Roman" w:hAnsi="Times New Roman" w:cs="Times New Roman"/>
          <w:i/>
          <w:sz w:val="20"/>
          <w:szCs w:val="20"/>
        </w:rPr>
        <w:t>Hlukhiv</w:t>
      </w:r>
      <w:proofErr w:type="spellEnd"/>
      <w:r w:rsidRPr="002B5711">
        <w:rPr>
          <w:rFonts w:ascii="Times New Roman" w:hAnsi="Times New Roman" w:cs="Times New Roman"/>
          <w:i/>
          <w:sz w:val="20"/>
          <w:szCs w:val="20"/>
        </w:rPr>
        <w:t xml:space="preserve"> </w:t>
      </w:r>
      <w:proofErr w:type="spellStart"/>
      <w:r w:rsidRPr="002B5711">
        <w:rPr>
          <w:rFonts w:ascii="Times New Roman" w:hAnsi="Times New Roman" w:cs="Times New Roman"/>
          <w:i/>
          <w:sz w:val="20"/>
          <w:szCs w:val="20"/>
        </w:rPr>
        <w:t>National</w:t>
      </w:r>
      <w:proofErr w:type="spellEnd"/>
      <w:r w:rsidRPr="002B5711">
        <w:rPr>
          <w:rFonts w:ascii="Times New Roman" w:hAnsi="Times New Roman" w:cs="Times New Roman"/>
          <w:i/>
          <w:sz w:val="20"/>
          <w:szCs w:val="20"/>
        </w:rPr>
        <w:t xml:space="preserve"> </w:t>
      </w:r>
      <w:proofErr w:type="spellStart"/>
      <w:r w:rsidRPr="002B5711">
        <w:rPr>
          <w:rFonts w:ascii="Times New Roman" w:hAnsi="Times New Roman" w:cs="Times New Roman"/>
          <w:i/>
          <w:sz w:val="20"/>
          <w:szCs w:val="20"/>
        </w:rPr>
        <w:t>Pedagogical</w:t>
      </w:r>
      <w:proofErr w:type="spellEnd"/>
      <w:r w:rsidRPr="002B5711">
        <w:rPr>
          <w:rFonts w:ascii="Times New Roman" w:hAnsi="Times New Roman" w:cs="Times New Roman"/>
          <w:i/>
          <w:sz w:val="20"/>
          <w:szCs w:val="20"/>
        </w:rPr>
        <w:t xml:space="preserve"> </w:t>
      </w:r>
      <w:proofErr w:type="spellStart"/>
      <w:r w:rsidRPr="002B5711">
        <w:rPr>
          <w:rFonts w:ascii="Times New Roman" w:hAnsi="Times New Roman" w:cs="Times New Roman"/>
          <w:i/>
          <w:sz w:val="20"/>
          <w:szCs w:val="20"/>
        </w:rPr>
        <w:t>University</w:t>
      </w:r>
      <w:proofErr w:type="spellEnd"/>
    </w:p>
    <w:p w:rsidR="00910317" w:rsidRDefault="00BA3970" w:rsidP="00BA3970">
      <w:pPr>
        <w:tabs>
          <w:tab w:val="left" w:pos="0"/>
        </w:tabs>
        <w:spacing w:after="0" w:line="240" w:lineRule="auto"/>
        <w:ind w:firstLine="567"/>
        <w:jc w:val="both"/>
        <w:rPr>
          <w:rFonts w:ascii="Times New Roman" w:hAnsi="Times New Roman" w:cs="Times New Roman"/>
          <w:i/>
          <w:sz w:val="24"/>
          <w:szCs w:val="24"/>
        </w:rPr>
      </w:pPr>
      <w:proofErr w:type="gramStart"/>
      <w:r w:rsidRPr="00BA3970">
        <w:rPr>
          <w:rFonts w:ascii="Times New Roman" w:hAnsi="Times New Roman" w:cs="Times New Roman"/>
          <w:b/>
          <w:i/>
          <w:sz w:val="24"/>
          <w:szCs w:val="24"/>
          <w:lang w:val="en-US"/>
        </w:rPr>
        <w:t>Introduction</w:t>
      </w:r>
      <w:r>
        <w:rPr>
          <w:rFonts w:ascii="Times New Roman" w:hAnsi="Times New Roman" w:cs="Times New Roman"/>
          <w:i/>
          <w:sz w:val="24"/>
          <w:szCs w:val="24"/>
          <w:lang w:val="en-US"/>
        </w:rPr>
        <w:t>.</w:t>
      </w:r>
      <w:proofErr w:type="gramEnd"/>
      <w:r>
        <w:rPr>
          <w:rFonts w:ascii="Times New Roman" w:hAnsi="Times New Roman" w:cs="Times New Roman"/>
          <w:i/>
          <w:sz w:val="24"/>
          <w:szCs w:val="24"/>
          <w:lang w:val="en-US"/>
        </w:rPr>
        <w:t xml:space="preserve"> </w:t>
      </w:r>
      <w:r w:rsidR="00910317" w:rsidRPr="00910317">
        <w:rPr>
          <w:rFonts w:ascii="Times New Roman" w:hAnsi="Times New Roman" w:cs="Times New Roman"/>
          <w:i/>
          <w:sz w:val="24"/>
          <w:szCs w:val="24"/>
          <w:lang w:val="en-US"/>
        </w:rPr>
        <w:t xml:space="preserve">The article analyzes the problem of future preschool teachers’ professional training. The problem is based on the competence and technological approaches as the means of the modern education system basic idea implementing. </w:t>
      </w:r>
    </w:p>
    <w:p w:rsidR="00F8428F" w:rsidRPr="00F8428F" w:rsidRDefault="00F8428F" w:rsidP="00F8428F">
      <w:pPr>
        <w:spacing w:after="0"/>
        <w:ind w:firstLine="567"/>
        <w:jc w:val="both"/>
        <w:rPr>
          <w:rFonts w:ascii="Times New Roman" w:hAnsi="Times New Roman"/>
          <w:i/>
          <w:sz w:val="24"/>
          <w:szCs w:val="24"/>
        </w:rPr>
      </w:pPr>
      <w:r w:rsidRPr="00F8428F">
        <w:rPr>
          <w:rFonts w:ascii="Times New Roman" w:hAnsi="Times New Roman"/>
          <w:b/>
          <w:i/>
          <w:sz w:val="24"/>
          <w:szCs w:val="24"/>
          <w:lang w:val="en-US"/>
        </w:rPr>
        <w:lastRenderedPageBreak/>
        <w:t xml:space="preserve">The purpose of the article </w:t>
      </w:r>
      <w:r w:rsidRPr="00F8428F">
        <w:rPr>
          <w:rFonts w:ascii="Times New Roman" w:hAnsi="Times New Roman"/>
          <w:i/>
          <w:sz w:val="24"/>
          <w:szCs w:val="24"/>
          <w:lang w:val="en-US"/>
        </w:rPr>
        <w:t>is to highlight the issue of future preschool teachers’ professional competence building on the basis of competence-based and technological approaches using as a means of the main idea of modern educational system implementation</w:t>
      </w:r>
    </w:p>
    <w:p w:rsidR="005D3F59" w:rsidRPr="00F8428F" w:rsidRDefault="005D3F59" w:rsidP="00F8428F">
      <w:pPr>
        <w:tabs>
          <w:tab w:val="left" w:pos="993"/>
          <w:tab w:val="left" w:pos="1134"/>
        </w:tabs>
        <w:spacing w:after="0" w:line="240" w:lineRule="auto"/>
        <w:ind w:firstLine="567"/>
        <w:jc w:val="both"/>
        <w:rPr>
          <w:rFonts w:ascii="Times New Roman" w:eastAsia="Calibri" w:hAnsi="Times New Roman" w:cs="Times New Roman"/>
          <w:i/>
          <w:sz w:val="24"/>
          <w:szCs w:val="24"/>
        </w:rPr>
      </w:pPr>
      <w:proofErr w:type="spellStart"/>
      <w:r w:rsidRPr="005D3F59">
        <w:rPr>
          <w:rFonts w:ascii="Times New Roman" w:eastAsia="Calibri" w:hAnsi="Times New Roman" w:cs="Times New Roman"/>
          <w:b/>
          <w:i/>
          <w:sz w:val="24"/>
          <w:szCs w:val="24"/>
        </w:rPr>
        <w:t>Methods</w:t>
      </w:r>
      <w:proofErr w:type="spellEnd"/>
      <w:r w:rsidRPr="005D3F59">
        <w:rPr>
          <w:rFonts w:ascii="Times New Roman" w:eastAsia="Calibri" w:hAnsi="Times New Roman" w:cs="Times New Roman"/>
          <w:i/>
          <w:sz w:val="24"/>
          <w:szCs w:val="24"/>
        </w:rPr>
        <w:t xml:space="preserve">. </w:t>
      </w:r>
      <w:proofErr w:type="spellStart"/>
      <w:r w:rsidRPr="005D3F59">
        <w:rPr>
          <w:rFonts w:ascii="Times New Roman" w:eastAsia="Calibri" w:hAnsi="Times New Roman" w:cs="Times New Roman"/>
          <w:i/>
          <w:sz w:val="24"/>
          <w:szCs w:val="24"/>
        </w:rPr>
        <w:t>Psychological</w:t>
      </w:r>
      <w:proofErr w:type="spellEnd"/>
      <w:r w:rsidRPr="005D3F59">
        <w:rPr>
          <w:rFonts w:ascii="Times New Roman" w:eastAsia="Calibri" w:hAnsi="Times New Roman" w:cs="Times New Roman"/>
          <w:i/>
          <w:sz w:val="24"/>
          <w:szCs w:val="24"/>
        </w:rPr>
        <w:t xml:space="preserve"> </w:t>
      </w:r>
      <w:proofErr w:type="spellStart"/>
      <w:r w:rsidRPr="005D3F59">
        <w:rPr>
          <w:rFonts w:ascii="Times New Roman" w:eastAsia="Calibri" w:hAnsi="Times New Roman" w:cs="Times New Roman"/>
          <w:i/>
          <w:sz w:val="24"/>
          <w:szCs w:val="24"/>
        </w:rPr>
        <w:t>and</w:t>
      </w:r>
      <w:proofErr w:type="spellEnd"/>
      <w:r w:rsidRPr="005D3F59">
        <w:rPr>
          <w:rFonts w:ascii="Times New Roman" w:eastAsia="Calibri" w:hAnsi="Times New Roman" w:cs="Times New Roman"/>
          <w:i/>
          <w:sz w:val="24"/>
          <w:szCs w:val="24"/>
        </w:rPr>
        <w:t xml:space="preserve"> </w:t>
      </w:r>
      <w:proofErr w:type="spellStart"/>
      <w:r w:rsidRPr="005D3F59">
        <w:rPr>
          <w:rFonts w:ascii="Times New Roman" w:eastAsia="Calibri" w:hAnsi="Times New Roman" w:cs="Times New Roman"/>
          <w:i/>
          <w:sz w:val="24"/>
          <w:szCs w:val="24"/>
        </w:rPr>
        <w:t>educationa</w:t>
      </w:r>
      <w:r>
        <w:rPr>
          <w:rFonts w:ascii="Times New Roman" w:eastAsia="Calibri" w:hAnsi="Times New Roman" w:cs="Times New Roman"/>
          <w:i/>
          <w:sz w:val="24"/>
          <w:szCs w:val="24"/>
        </w:rPr>
        <w:t>l</w:t>
      </w:r>
      <w:proofErr w:type="spellEnd"/>
      <w:r>
        <w:rPr>
          <w:rFonts w:ascii="Times New Roman" w:eastAsia="Calibri" w:hAnsi="Times New Roman" w:cs="Times New Roman"/>
          <w:i/>
          <w:sz w:val="24"/>
          <w:szCs w:val="24"/>
        </w:rPr>
        <w:t xml:space="preserve"> </w:t>
      </w:r>
      <w:proofErr w:type="spellStart"/>
      <w:r>
        <w:rPr>
          <w:rFonts w:ascii="Times New Roman" w:eastAsia="Calibri" w:hAnsi="Times New Roman" w:cs="Times New Roman"/>
          <w:i/>
          <w:sz w:val="24"/>
          <w:szCs w:val="24"/>
        </w:rPr>
        <w:t>literature</w:t>
      </w:r>
      <w:proofErr w:type="spellEnd"/>
      <w:r>
        <w:rPr>
          <w:rFonts w:ascii="Times New Roman" w:eastAsia="Calibri" w:hAnsi="Times New Roman" w:cs="Times New Roman"/>
          <w:i/>
          <w:sz w:val="24"/>
          <w:szCs w:val="24"/>
        </w:rPr>
        <w:t xml:space="preserve"> </w:t>
      </w:r>
      <w:proofErr w:type="spellStart"/>
      <w:r>
        <w:rPr>
          <w:rFonts w:ascii="Times New Roman" w:eastAsia="Calibri" w:hAnsi="Times New Roman" w:cs="Times New Roman"/>
          <w:i/>
          <w:sz w:val="24"/>
          <w:szCs w:val="24"/>
        </w:rPr>
        <w:t>analysis</w:t>
      </w:r>
      <w:proofErr w:type="spellEnd"/>
      <w:r>
        <w:rPr>
          <w:rFonts w:ascii="Times New Roman" w:eastAsia="Calibri" w:hAnsi="Times New Roman" w:cs="Times New Roman"/>
          <w:i/>
          <w:sz w:val="24"/>
          <w:szCs w:val="24"/>
        </w:rPr>
        <w:t xml:space="preserve">, </w:t>
      </w:r>
      <w:proofErr w:type="spellStart"/>
      <w:r>
        <w:rPr>
          <w:rFonts w:ascii="Times New Roman" w:eastAsia="Calibri" w:hAnsi="Times New Roman" w:cs="Times New Roman"/>
          <w:i/>
          <w:sz w:val="24"/>
          <w:szCs w:val="24"/>
        </w:rPr>
        <w:t>analogy</w:t>
      </w:r>
      <w:proofErr w:type="spellEnd"/>
      <w:r>
        <w:rPr>
          <w:rFonts w:ascii="Times New Roman" w:eastAsia="Calibri" w:hAnsi="Times New Roman" w:cs="Times New Roman"/>
          <w:i/>
          <w:sz w:val="24"/>
          <w:szCs w:val="24"/>
        </w:rPr>
        <w:t>.</w:t>
      </w:r>
    </w:p>
    <w:p w:rsidR="00910317" w:rsidRPr="00910317" w:rsidRDefault="00BA3970" w:rsidP="00F8428F">
      <w:pPr>
        <w:tabs>
          <w:tab w:val="left" w:pos="0"/>
        </w:tabs>
        <w:spacing w:after="0" w:line="240" w:lineRule="auto"/>
        <w:ind w:firstLine="567"/>
        <w:jc w:val="both"/>
        <w:rPr>
          <w:rFonts w:ascii="Times New Roman" w:hAnsi="Times New Roman" w:cs="Times New Roman"/>
          <w:i/>
          <w:sz w:val="24"/>
          <w:szCs w:val="24"/>
          <w:lang w:val="en-US"/>
        </w:rPr>
      </w:pPr>
      <w:proofErr w:type="gramStart"/>
      <w:r w:rsidRPr="00BA3970">
        <w:rPr>
          <w:rFonts w:ascii="Times New Roman" w:hAnsi="Times New Roman" w:cs="Times New Roman"/>
          <w:b/>
          <w:i/>
          <w:sz w:val="24"/>
          <w:szCs w:val="24"/>
          <w:lang w:val="en-US"/>
        </w:rPr>
        <w:t>Results.</w:t>
      </w:r>
      <w:bookmarkStart w:id="0" w:name="_GoBack"/>
      <w:bookmarkEnd w:id="0"/>
      <w:proofErr w:type="gramEnd"/>
      <w:r>
        <w:rPr>
          <w:rFonts w:ascii="Times New Roman" w:hAnsi="Times New Roman" w:cs="Times New Roman"/>
          <w:i/>
          <w:sz w:val="24"/>
          <w:szCs w:val="24"/>
          <w:lang w:val="en-US"/>
        </w:rPr>
        <w:t xml:space="preserve"> </w:t>
      </w:r>
      <w:r w:rsidR="00910317" w:rsidRPr="00910317">
        <w:rPr>
          <w:rFonts w:ascii="Times New Roman" w:hAnsi="Times New Roman" w:cs="Times New Roman"/>
          <w:i/>
          <w:sz w:val="24"/>
          <w:szCs w:val="24"/>
          <w:lang w:val="en-US"/>
        </w:rPr>
        <w:t xml:space="preserve">Discussed the views of different scientists on the problem of preschool teachers’ professional training (H. </w:t>
      </w:r>
      <w:proofErr w:type="spellStart"/>
      <w:r w:rsidR="00910317" w:rsidRPr="00910317">
        <w:rPr>
          <w:rFonts w:ascii="Times New Roman" w:hAnsi="Times New Roman" w:cs="Times New Roman"/>
          <w:i/>
          <w:sz w:val="24"/>
          <w:szCs w:val="24"/>
          <w:lang w:val="en-US"/>
        </w:rPr>
        <w:t>Belienka</w:t>
      </w:r>
      <w:proofErr w:type="spellEnd"/>
      <w:r w:rsidR="00910317" w:rsidRPr="00910317">
        <w:rPr>
          <w:rFonts w:ascii="Times New Roman" w:hAnsi="Times New Roman" w:cs="Times New Roman"/>
          <w:i/>
          <w:sz w:val="24"/>
          <w:szCs w:val="24"/>
          <w:lang w:val="en-US"/>
        </w:rPr>
        <w:t xml:space="preserve">, I. </w:t>
      </w:r>
      <w:proofErr w:type="spellStart"/>
      <w:r w:rsidR="00910317" w:rsidRPr="00910317">
        <w:rPr>
          <w:rFonts w:ascii="Times New Roman" w:hAnsi="Times New Roman" w:cs="Times New Roman"/>
          <w:i/>
          <w:sz w:val="24"/>
          <w:szCs w:val="24"/>
          <w:lang w:val="en-US"/>
        </w:rPr>
        <w:t>Dychkivska</w:t>
      </w:r>
      <w:proofErr w:type="spellEnd"/>
      <w:r w:rsidR="00910317" w:rsidRPr="00910317">
        <w:rPr>
          <w:rFonts w:ascii="Times New Roman" w:hAnsi="Times New Roman" w:cs="Times New Roman"/>
          <w:i/>
          <w:sz w:val="24"/>
          <w:szCs w:val="24"/>
          <w:lang w:val="en-US"/>
        </w:rPr>
        <w:t xml:space="preserve">, O. </w:t>
      </w:r>
      <w:proofErr w:type="spellStart"/>
      <w:r w:rsidR="00910317" w:rsidRPr="00910317">
        <w:rPr>
          <w:rFonts w:ascii="Times New Roman" w:hAnsi="Times New Roman" w:cs="Times New Roman"/>
          <w:i/>
          <w:sz w:val="24"/>
          <w:szCs w:val="24"/>
          <w:lang w:val="en-US"/>
        </w:rPr>
        <w:t>Kononko</w:t>
      </w:r>
      <w:proofErr w:type="spellEnd"/>
      <w:r w:rsidR="00910317" w:rsidRPr="00910317">
        <w:rPr>
          <w:rFonts w:ascii="Times New Roman" w:hAnsi="Times New Roman" w:cs="Times New Roman"/>
          <w:i/>
          <w:sz w:val="24"/>
          <w:szCs w:val="24"/>
          <w:lang w:val="en-US"/>
        </w:rPr>
        <w:t xml:space="preserve">, O. </w:t>
      </w:r>
      <w:proofErr w:type="spellStart"/>
      <w:r w:rsidR="00910317" w:rsidRPr="00910317">
        <w:rPr>
          <w:rFonts w:ascii="Times New Roman" w:hAnsi="Times New Roman" w:cs="Times New Roman"/>
          <w:i/>
          <w:sz w:val="24"/>
          <w:szCs w:val="24"/>
          <w:lang w:val="en-US"/>
        </w:rPr>
        <w:t>Levytska</w:t>
      </w:r>
      <w:proofErr w:type="spellEnd"/>
      <w:r w:rsidR="00910317" w:rsidRPr="00910317">
        <w:rPr>
          <w:rFonts w:ascii="Times New Roman" w:hAnsi="Times New Roman" w:cs="Times New Roman"/>
          <w:i/>
          <w:sz w:val="24"/>
          <w:szCs w:val="24"/>
          <w:lang w:val="en-US"/>
        </w:rPr>
        <w:t xml:space="preserve">, T. </w:t>
      </w:r>
      <w:proofErr w:type="spellStart"/>
      <w:r w:rsidR="00910317" w:rsidRPr="00910317">
        <w:rPr>
          <w:rFonts w:ascii="Times New Roman" w:hAnsi="Times New Roman" w:cs="Times New Roman"/>
          <w:i/>
          <w:sz w:val="24"/>
          <w:szCs w:val="24"/>
          <w:lang w:val="en-US"/>
        </w:rPr>
        <w:t>Ponimanska</w:t>
      </w:r>
      <w:proofErr w:type="spellEnd"/>
      <w:r w:rsidR="00910317" w:rsidRPr="00910317">
        <w:rPr>
          <w:rFonts w:ascii="Times New Roman" w:hAnsi="Times New Roman" w:cs="Times New Roman"/>
          <w:i/>
          <w:sz w:val="24"/>
          <w:szCs w:val="24"/>
          <w:lang w:val="en-US"/>
        </w:rPr>
        <w:t xml:space="preserve">, O. </w:t>
      </w:r>
      <w:proofErr w:type="spellStart"/>
      <w:r w:rsidR="00910317" w:rsidRPr="00910317">
        <w:rPr>
          <w:rFonts w:ascii="Times New Roman" w:hAnsi="Times New Roman" w:cs="Times New Roman"/>
          <w:i/>
          <w:sz w:val="24"/>
          <w:szCs w:val="24"/>
          <w:lang w:val="en-US"/>
        </w:rPr>
        <w:t>Kurok</w:t>
      </w:r>
      <w:proofErr w:type="spellEnd"/>
      <w:r w:rsidR="00910317" w:rsidRPr="00910317">
        <w:rPr>
          <w:rFonts w:ascii="Times New Roman" w:hAnsi="Times New Roman" w:cs="Times New Roman"/>
          <w:i/>
          <w:sz w:val="24"/>
          <w:szCs w:val="24"/>
          <w:lang w:val="en-US"/>
        </w:rPr>
        <w:t xml:space="preserve">, L. </w:t>
      </w:r>
      <w:proofErr w:type="spellStart"/>
      <w:r w:rsidR="00910317" w:rsidRPr="00910317">
        <w:rPr>
          <w:rFonts w:ascii="Times New Roman" w:hAnsi="Times New Roman" w:cs="Times New Roman"/>
          <w:i/>
          <w:sz w:val="24"/>
          <w:szCs w:val="24"/>
          <w:lang w:val="en-US"/>
        </w:rPr>
        <w:t>Zahorodnia</w:t>
      </w:r>
      <w:proofErr w:type="spellEnd"/>
      <w:r w:rsidR="00910317" w:rsidRPr="00910317">
        <w:rPr>
          <w:rFonts w:ascii="Times New Roman" w:hAnsi="Times New Roman" w:cs="Times New Roman"/>
          <w:i/>
          <w:sz w:val="24"/>
          <w:szCs w:val="24"/>
          <w:lang w:val="en-US"/>
        </w:rPr>
        <w:t xml:space="preserve">, I. </w:t>
      </w:r>
      <w:proofErr w:type="spellStart"/>
      <w:r w:rsidR="00910317" w:rsidRPr="00910317">
        <w:rPr>
          <w:rFonts w:ascii="Times New Roman" w:hAnsi="Times New Roman" w:cs="Times New Roman"/>
          <w:i/>
          <w:sz w:val="24"/>
          <w:szCs w:val="24"/>
          <w:lang w:val="en-US"/>
        </w:rPr>
        <w:t>Koriakina</w:t>
      </w:r>
      <w:proofErr w:type="spellEnd"/>
      <w:r w:rsidR="00910317" w:rsidRPr="00910317">
        <w:rPr>
          <w:rFonts w:ascii="Times New Roman" w:hAnsi="Times New Roman" w:cs="Times New Roman"/>
          <w:i/>
          <w:sz w:val="24"/>
          <w:szCs w:val="24"/>
          <w:lang w:val="en-US"/>
        </w:rPr>
        <w:t xml:space="preserve">, N. </w:t>
      </w:r>
      <w:proofErr w:type="spellStart"/>
      <w:r w:rsidR="00910317" w:rsidRPr="00910317">
        <w:rPr>
          <w:rFonts w:ascii="Times New Roman" w:hAnsi="Times New Roman" w:cs="Times New Roman"/>
          <w:i/>
          <w:sz w:val="24"/>
          <w:szCs w:val="24"/>
          <w:lang w:val="en-US"/>
        </w:rPr>
        <w:t>Hordii</w:t>
      </w:r>
      <w:proofErr w:type="spellEnd"/>
      <w:r w:rsidR="00910317" w:rsidRPr="00910317">
        <w:rPr>
          <w:rFonts w:ascii="Times New Roman" w:hAnsi="Times New Roman" w:cs="Times New Roman"/>
          <w:i/>
          <w:sz w:val="24"/>
          <w:szCs w:val="24"/>
          <w:lang w:val="en-US"/>
        </w:rPr>
        <w:t xml:space="preserve">, S. </w:t>
      </w:r>
      <w:proofErr w:type="spellStart"/>
      <w:r w:rsidR="00910317" w:rsidRPr="00910317">
        <w:rPr>
          <w:rFonts w:ascii="Times New Roman" w:hAnsi="Times New Roman" w:cs="Times New Roman"/>
          <w:i/>
          <w:sz w:val="24"/>
          <w:szCs w:val="24"/>
          <w:lang w:val="en-US"/>
        </w:rPr>
        <w:t>Titarenko</w:t>
      </w:r>
      <w:proofErr w:type="spellEnd"/>
      <w:r w:rsidR="00910317" w:rsidRPr="00910317">
        <w:rPr>
          <w:rFonts w:ascii="Times New Roman" w:hAnsi="Times New Roman" w:cs="Times New Roman"/>
          <w:i/>
          <w:sz w:val="24"/>
          <w:szCs w:val="24"/>
          <w:lang w:val="en-US"/>
        </w:rPr>
        <w:t xml:space="preserve">, O. </w:t>
      </w:r>
      <w:proofErr w:type="spellStart"/>
      <w:r w:rsidR="00910317" w:rsidRPr="00910317">
        <w:rPr>
          <w:rFonts w:ascii="Times New Roman" w:hAnsi="Times New Roman" w:cs="Times New Roman"/>
          <w:i/>
          <w:sz w:val="24"/>
          <w:szCs w:val="24"/>
          <w:lang w:val="en-US"/>
        </w:rPr>
        <w:t>Shovkoplias</w:t>
      </w:r>
      <w:proofErr w:type="spellEnd"/>
      <w:r w:rsidR="00910317" w:rsidRPr="00910317">
        <w:rPr>
          <w:rFonts w:ascii="Times New Roman" w:hAnsi="Times New Roman" w:cs="Times New Roman"/>
          <w:i/>
          <w:sz w:val="24"/>
          <w:szCs w:val="24"/>
          <w:lang w:val="en-US"/>
        </w:rPr>
        <w:t xml:space="preserve">, </w:t>
      </w:r>
      <w:proofErr w:type="gramStart"/>
      <w:r w:rsidR="00910317" w:rsidRPr="00910317">
        <w:rPr>
          <w:rFonts w:ascii="Times New Roman" w:hAnsi="Times New Roman" w:cs="Times New Roman"/>
          <w:i/>
          <w:sz w:val="24"/>
          <w:szCs w:val="24"/>
          <w:lang w:val="en-US"/>
        </w:rPr>
        <w:t>I</w:t>
      </w:r>
      <w:proofErr w:type="gramEnd"/>
      <w:r w:rsidR="00910317" w:rsidRPr="00910317">
        <w:rPr>
          <w:rFonts w:ascii="Times New Roman" w:hAnsi="Times New Roman" w:cs="Times New Roman"/>
          <w:i/>
          <w:sz w:val="24"/>
          <w:szCs w:val="24"/>
          <w:lang w:val="en-US"/>
        </w:rPr>
        <w:t xml:space="preserve">. </w:t>
      </w:r>
      <w:proofErr w:type="spellStart"/>
      <w:r w:rsidR="00910317" w:rsidRPr="00910317">
        <w:rPr>
          <w:rFonts w:ascii="Times New Roman" w:hAnsi="Times New Roman" w:cs="Times New Roman"/>
          <w:i/>
          <w:sz w:val="24"/>
          <w:szCs w:val="24"/>
          <w:lang w:val="en-US"/>
        </w:rPr>
        <w:t>Savchenko</w:t>
      </w:r>
      <w:proofErr w:type="spellEnd"/>
      <w:r w:rsidR="00910317" w:rsidRPr="00910317">
        <w:rPr>
          <w:rFonts w:ascii="Times New Roman" w:hAnsi="Times New Roman" w:cs="Times New Roman"/>
          <w:i/>
          <w:sz w:val="24"/>
          <w:szCs w:val="24"/>
          <w:lang w:val="en-US"/>
        </w:rPr>
        <w:t xml:space="preserve"> etc.) </w:t>
      </w:r>
    </w:p>
    <w:p w:rsidR="00910317" w:rsidRPr="00910317" w:rsidRDefault="00910317" w:rsidP="00BA3970">
      <w:pPr>
        <w:tabs>
          <w:tab w:val="left" w:pos="0"/>
        </w:tabs>
        <w:spacing w:after="0" w:line="240" w:lineRule="auto"/>
        <w:ind w:firstLine="567"/>
        <w:jc w:val="both"/>
        <w:rPr>
          <w:rFonts w:ascii="Times New Roman" w:hAnsi="Times New Roman" w:cs="Times New Roman"/>
          <w:i/>
          <w:sz w:val="24"/>
          <w:szCs w:val="24"/>
          <w:lang w:val="en-US"/>
        </w:rPr>
      </w:pPr>
      <w:r w:rsidRPr="00910317">
        <w:rPr>
          <w:rFonts w:ascii="Times New Roman" w:hAnsi="Times New Roman" w:cs="Times New Roman"/>
          <w:i/>
          <w:sz w:val="24"/>
          <w:szCs w:val="24"/>
          <w:lang w:val="en-US"/>
        </w:rPr>
        <w:t xml:space="preserve">In modern education, the term «competence» is actively developed and studied. Analysis of theoretical researches in the field of professional competence showed that the concept of competence is associated with a number of similar definitions, which in the integrity form only one competence. </w:t>
      </w:r>
    </w:p>
    <w:p w:rsidR="00910317" w:rsidRPr="00910317" w:rsidRDefault="00BA3970" w:rsidP="00BA3970">
      <w:pPr>
        <w:tabs>
          <w:tab w:val="left" w:pos="0"/>
        </w:tabs>
        <w:spacing w:after="0" w:line="240" w:lineRule="auto"/>
        <w:ind w:firstLine="567"/>
        <w:jc w:val="both"/>
        <w:rPr>
          <w:rFonts w:ascii="Times New Roman" w:hAnsi="Times New Roman" w:cs="Times New Roman"/>
          <w:i/>
          <w:sz w:val="24"/>
          <w:szCs w:val="24"/>
          <w:lang w:val="en-US"/>
        </w:rPr>
      </w:pPr>
      <w:proofErr w:type="gramStart"/>
      <w:r w:rsidRPr="00BA3970">
        <w:rPr>
          <w:rFonts w:ascii="Times New Roman" w:hAnsi="Times New Roman" w:cs="Times New Roman"/>
          <w:b/>
          <w:i/>
          <w:sz w:val="24"/>
          <w:szCs w:val="24"/>
          <w:lang w:val="en-US"/>
        </w:rPr>
        <w:t>Originality.</w:t>
      </w:r>
      <w:proofErr w:type="gramEnd"/>
      <w:r>
        <w:rPr>
          <w:rFonts w:ascii="Times New Roman" w:hAnsi="Times New Roman" w:cs="Times New Roman"/>
          <w:i/>
          <w:sz w:val="24"/>
          <w:szCs w:val="24"/>
          <w:lang w:val="en-US"/>
        </w:rPr>
        <w:t xml:space="preserve"> </w:t>
      </w:r>
      <w:r w:rsidR="00910317" w:rsidRPr="00910317">
        <w:rPr>
          <w:rFonts w:ascii="Times New Roman" w:hAnsi="Times New Roman" w:cs="Times New Roman"/>
          <w:i/>
          <w:sz w:val="24"/>
          <w:szCs w:val="24"/>
          <w:lang w:val="en-US"/>
        </w:rPr>
        <w:t xml:space="preserve">The characteristic of professional competence basic concepts formation is done, were identified their contents and structure. The features of competence and technological approaches realization in education are characterized in the thesis. Competence approach in education is to increase the role of intellectual, communicative, moral, cognitive and informational educational components. </w:t>
      </w:r>
    </w:p>
    <w:p w:rsidR="00910317" w:rsidRPr="00910317" w:rsidRDefault="00910317" w:rsidP="00BA3970">
      <w:pPr>
        <w:tabs>
          <w:tab w:val="left" w:pos="0"/>
        </w:tabs>
        <w:spacing w:after="0" w:line="240" w:lineRule="auto"/>
        <w:ind w:firstLine="567"/>
        <w:jc w:val="both"/>
        <w:rPr>
          <w:rFonts w:ascii="Times New Roman" w:hAnsi="Times New Roman" w:cs="Times New Roman"/>
          <w:i/>
          <w:sz w:val="24"/>
          <w:szCs w:val="24"/>
          <w:lang w:val="en-US"/>
        </w:rPr>
      </w:pPr>
      <w:r w:rsidRPr="00910317">
        <w:rPr>
          <w:rFonts w:ascii="Times New Roman" w:hAnsi="Times New Roman" w:cs="Times New Roman"/>
          <w:i/>
          <w:sz w:val="24"/>
          <w:szCs w:val="24"/>
          <w:lang w:val="en-US"/>
        </w:rPr>
        <w:t xml:space="preserve">Also the characteristic of technological approach in the process of future preschool teachers’ professional competence formation is done. </w:t>
      </w:r>
    </w:p>
    <w:p w:rsidR="00910317" w:rsidRPr="00910317" w:rsidRDefault="00910317" w:rsidP="00BA3970">
      <w:pPr>
        <w:tabs>
          <w:tab w:val="left" w:pos="0"/>
        </w:tabs>
        <w:spacing w:after="0" w:line="240" w:lineRule="auto"/>
        <w:ind w:firstLine="567"/>
        <w:jc w:val="both"/>
        <w:rPr>
          <w:rFonts w:ascii="Times New Roman" w:hAnsi="Times New Roman" w:cs="Times New Roman"/>
          <w:i/>
          <w:sz w:val="24"/>
          <w:szCs w:val="24"/>
          <w:lang w:val="en-US"/>
        </w:rPr>
      </w:pPr>
      <w:r w:rsidRPr="00910317">
        <w:rPr>
          <w:rFonts w:ascii="Times New Roman" w:hAnsi="Times New Roman" w:cs="Times New Roman"/>
          <w:i/>
          <w:sz w:val="24"/>
          <w:szCs w:val="24"/>
          <w:lang w:val="en-US"/>
        </w:rPr>
        <w:t xml:space="preserve">The academic achievements of A. </w:t>
      </w:r>
      <w:proofErr w:type="spellStart"/>
      <w:r w:rsidRPr="00910317">
        <w:rPr>
          <w:rFonts w:ascii="Times New Roman" w:hAnsi="Times New Roman" w:cs="Times New Roman"/>
          <w:i/>
          <w:sz w:val="24"/>
          <w:szCs w:val="24"/>
          <w:lang w:val="en-US"/>
        </w:rPr>
        <w:t>Aleksiuk</w:t>
      </w:r>
      <w:proofErr w:type="spellEnd"/>
      <w:r w:rsidRPr="00910317">
        <w:rPr>
          <w:rFonts w:ascii="Times New Roman" w:hAnsi="Times New Roman" w:cs="Times New Roman"/>
          <w:i/>
          <w:sz w:val="24"/>
          <w:szCs w:val="24"/>
          <w:lang w:val="en-US"/>
        </w:rPr>
        <w:t xml:space="preserve">, Y. </w:t>
      </w:r>
      <w:proofErr w:type="spellStart"/>
      <w:r w:rsidRPr="00910317">
        <w:rPr>
          <w:rFonts w:ascii="Times New Roman" w:hAnsi="Times New Roman" w:cs="Times New Roman"/>
          <w:i/>
          <w:sz w:val="24"/>
          <w:szCs w:val="24"/>
          <w:lang w:val="en-US"/>
        </w:rPr>
        <w:t>Babanskyi</w:t>
      </w:r>
      <w:proofErr w:type="spellEnd"/>
      <w:r w:rsidRPr="00910317">
        <w:rPr>
          <w:rFonts w:ascii="Times New Roman" w:hAnsi="Times New Roman" w:cs="Times New Roman"/>
          <w:i/>
          <w:sz w:val="24"/>
          <w:szCs w:val="24"/>
          <w:lang w:val="en-US"/>
        </w:rPr>
        <w:t xml:space="preserve">, V. </w:t>
      </w:r>
      <w:proofErr w:type="spellStart"/>
      <w:r w:rsidRPr="00910317">
        <w:rPr>
          <w:rFonts w:ascii="Times New Roman" w:hAnsi="Times New Roman" w:cs="Times New Roman"/>
          <w:i/>
          <w:sz w:val="24"/>
          <w:szCs w:val="24"/>
          <w:lang w:val="en-US"/>
        </w:rPr>
        <w:t>Bezpalko</w:t>
      </w:r>
      <w:proofErr w:type="spellEnd"/>
      <w:r w:rsidRPr="00910317">
        <w:rPr>
          <w:rFonts w:ascii="Times New Roman" w:hAnsi="Times New Roman" w:cs="Times New Roman"/>
          <w:i/>
          <w:sz w:val="24"/>
          <w:szCs w:val="24"/>
          <w:lang w:val="en-US"/>
        </w:rPr>
        <w:t xml:space="preserve">, H. </w:t>
      </w:r>
      <w:proofErr w:type="spellStart"/>
      <w:r w:rsidRPr="00910317">
        <w:rPr>
          <w:rFonts w:ascii="Times New Roman" w:hAnsi="Times New Roman" w:cs="Times New Roman"/>
          <w:i/>
          <w:sz w:val="24"/>
          <w:szCs w:val="24"/>
          <w:lang w:val="en-US"/>
        </w:rPr>
        <w:t>Danylenko</w:t>
      </w:r>
      <w:proofErr w:type="spellEnd"/>
      <w:r w:rsidRPr="00910317">
        <w:rPr>
          <w:rFonts w:ascii="Times New Roman" w:hAnsi="Times New Roman" w:cs="Times New Roman"/>
          <w:i/>
          <w:sz w:val="24"/>
          <w:szCs w:val="24"/>
          <w:lang w:val="en-US"/>
        </w:rPr>
        <w:t xml:space="preserve"> etc., point to the prospects and effectiveness of technological approach using in the process of future preschool teachers’ basic knowledge on the subjects of the pedagogical cycle formation. </w:t>
      </w:r>
    </w:p>
    <w:p w:rsidR="00910317" w:rsidRDefault="007B6D29" w:rsidP="00BA3970">
      <w:pPr>
        <w:tabs>
          <w:tab w:val="left" w:pos="0"/>
        </w:tabs>
        <w:spacing w:after="0" w:line="240" w:lineRule="auto"/>
        <w:ind w:firstLine="567"/>
        <w:jc w:val="both"/>
        <w:rPr>
          <w:rFonts w:ascii="Times New Roman" w:hAnsi="Times New Roman" w:cs="Times New Roman"/>
          <w:i/>
          <w:sz w:val="24"/>
          <w:szCs w:val="24"/>
          <w:lang w:val="en-US"/>
        </w:rPr>
      </w:pPr>
      <w:proofErr w:type="gramStart"/>
      <w:r w:rsidRPr="007B6D29">
        <w:rPr>
          <w:rFonts w:ascii="Times New Roman" w:hAnsi="Times New Roman" w:cs="Times New Roman"/>
          <w:b/>
          <w:i/>
          <w:sz w:val="24"/>
          <w:szCs w:val="24"/>
          <w:lang w:val="en-US"/>
        </w:rPr>
        <w:t>Conclusion.</w:t>
      </w:r>
      <w:proofErr w:type="gramEnd"/>
      <w:r>
        <w:rPr>
          <w:rFonts w:ascii="Times New Roman" w:hAnsi="Times New Roman" w:cs="Times New Roman"/>
          <w:i/>
          <w:sz w:val="24"/>
          <w:szCs w:val="24"/>
          <w:lang w:val="en-US"/>
        </w:rPr>
        <w:t xml:space="preserve"> </w:t>
      </w:r>
      <w:r w:rsidR="00910317" w:rsidRPr="00910317">
        <w:rPr>
          <w:rFonts w:ascii="Times New Roman" w:hAnsi="Times New Roman" w:cs="Times New Roman"/>
          <w:i/>
          <w:sz w:val="24"/>
          <w:szCs w:val="24"/>
          <w:lang w:val="en-US"/>
        </w:rPr>
        <w:t xml:space="preserve">Consequently, the problem of future preschool teachers’ professional competence formation is based on the competence and technological approaches using. Their using in the training of future </w:t>
      </w:r>
      <w:proofErr w:type="spellStart"/>
      <w:r w:rsidR="00910317" w:rsidRPr="00910317">
        <w:rPr>
          <w:rFonts w:ascii="Times New Roman" w:hAnsi="Times New Roman" w:cs="Times New Roman"/>
          <w:i/>
          <w:sz w:val="24"/>
          <w:szCs w:val="24"/>
          <w:lang w:val="en-US"/>
        </w:rPr>
        <w:t>presсhool</w:t>
      </w:r>
      <w:proofErr w:type="spellEnd"/>
      <w:r w:rsidR="00910317" w:rsidRPr="00910317">
        <w:rPr>
          <w:rFonts w:ascii="Times New Roman" w:hAnsi="Times New Roman" w:cs="Times New Roman"/>
          <w:i/>
          <w:sz w:val="24"/>
          <w:szCs w:val="24"/>
          <w:lang w:val="en-US"/>
        </w:rPr>
        <w:t xml:space="preserve"> teachers requires the further researches. </w:t>
      </w:r>
    </w:p>
    <w:p w:rsidR="008A4A25" w:rsidRPr="00910317" w:rsidRDefault="008A4A25" w:rsidP="00BA3970">
      <w:pPr>
        <w:tabs>
          <w:tab w:val="left" w:pos="0"/>
        </w:tabs>
        <w:spacing w:after="0" w:line="240" w:lineRule="auto"/>
        <w:ind w:firstLine="567"/>
        <w:jc w:val="both"/>
        <w:rPr>
          <w:rFonts w:ascii="Times New Roman" w:hAnsi="Times New Roman" w:cs="Times New Roman"/>
          <w:i/>
          <w:sz w:val="24"/>
          <w:szCs w:val="24"/>
          <w:lang w:val="en-US"/>
        </w:rPr>
      </w:pPr>
      <w:r w:rsidRPr="008A4A25">
        <w:rPr>
          <w:rFonts w:ascii="Times New Roman" w:hAnsi="Times New Roman" w:cs="Times New Roman"/>
          <w:b/>
          <w:i/>
          <w:sz w:val="24"/>
          <w:szCs w:val="24"/>
          <w:lang w:val="en-US"/>
        </w:rPr>
        <w:t>Key words:</w:t>
      </w:r>
      <w:r w:rsidRPr="008A4A25">
        <w:rPr>
          <w:rFonts w:ascii="Times New Roman" w:hAnsi="Times New Roman" w:cs="Times New Roman"/>
          <w:i/>
          <w:sz w:val="24"/>
          <w:szCs w:val="24"/>
          <w:lang w:val="en-US"/>
        </w:rPr>
        <w:t xml:space="preserve"> education, competence, professional competence, competence approach, technological approach.</w:t>
      </w:r>
    </w:p>
    <w:p w:rsidR="00910317" w:rsidRPr="008D19C6" w:rsidRDefault="00C75A8E" w:rsidP="00C75A8E">
      <w:pPr>
        <w:tabs>
          <w:tab w:val="left" w:pos="0"/>
          <w:tab w:val="left" w:pos="567"/>
        </w:tabs>
        <w:spacing w:line="240" w:lineRule="auto"/>
        <w:ind w:firstLine="567"/>
        <w:jc w:val="center"/>
        <w:rPr>
          <w:rFonts w:ascii="Times New Roman" w:hAnsi="Times New Roman" w:cs="Times New Roman"/>
          <w:b/>
          <w:sz w:val="24"/>
          <w:szCs w:val="24"/>
          <w:lang w:val="en-US"/>
        </w:rPr>
      </w:pPr>
      <w:r w:rsidRPr="008D19C6">
        <w:rPr>
          <w:rFonts w:ascii="Times New Roman" w:hAnsi="Times New Roman" w:cs="Times New Roman"/>
          <w:b/>
          <w:sz w:val="24"/>
          <w:szCs w:val="24"/>
          <w:lang w:val="en-US"/>
        </w:rPr>
        <w:t>References</w:t>
      </w:r>
    </w:p>
    <w:p w:rsidR="009E1F58" w:rsidRPr="009E1F58" w:rsidRDefault="009E1F58" w:rsidP="000C212F">
      <w:pPr>
        <w:pStyle w:val="a9"/>
        <w:numPr>
          <w:ilvl w:val="0"/>
          <w:numId w:val="5"/>
        </w:numPr>
        <w:tabs>
          <w:tab w:val="left" w:pos="851"/>
        </w:tabs>
        <w:ind w:left="0" w:right="0" w:firstLine="567"/>
        <w:rPr>
          <w:sz w:val="20"/>
          <w:szCs w:val="20"/>
          <w:lang w:val="uk-UA"/>
        </w:rPr>
      </w:pPr>
      <w:proofErr w:type="spellStart"/>
      <w:r w:rsidRPr="009E1F58">
        <w:rPr>
          <w:sz w:val="20"/>
          <w:szCs w:val="20"/>
          <w:lang w:val="uk-UA"/>
        </w:rPr>
        <w:t>Natsionalna</w:t>
      </w:r>
      <w:proofErr w:type="spellEnd"/>
      <w:r w:rsidRPr="009E1F58">
        <w:rPr>
          <w:sz w:val="20"/>
          <w:szCs w:val="20"/>
          <w:lang w:val="uk-UA"/>
        </w:rPr>
        <w:t xml:space="preserve"> </w:t>
      </w:r>
      <w:proofErr w:type="spellStart"/>
      <w:r w:rsidRPr="009E1F58">
        <w:rPr>
          <w:sz w:val="20"/>
          <w:szCs w:val="20"/>
          <w:lang w:val="uk-UA"/>
        </w:rPr>
        <w:t>doktryna</w:t>
      </w:r>
      <w:proofErr w:type="spellEnd"/>
      <w:r w:rsidRPr="009E1F58">
        <w:rPr>
          <w:sz w:val="20"/>
          <w:szCs w:val="20"/>
          <w:lang w:val="uk-UA"/>
        </w:rPr>
        <w:t xml:space="preserve"> </w:t>
      </w:r>
      <w:proofErr w:type="spellStart"/>
      <w:r w:rsidRPr="009E1F58">
        <w:rPr>
          <w:sz w:val="20"/>
          <w:szCs w:val="20"/>
          <w:lang w:val="uk-UA"/>
        </w:rPr>
        <w:t>rozvytku</w:t>
      </w:r>
      <w:proofErr w:type="spellEnd"/>
      <w:r w:rsidRPr="009E1F58">
        <w:rPr>
          <w:sz w:val="20"/>
          <w:szCs w:val="20"/>
          <w:lang w:val="uk-UA"/>
        </w:rPr>
        <w:t xml:space="preserve"> </w:t>
      </w:r>
      <w:proofErr w:type="spellStart"/>
      <w:r w:rsidRPr="009E1F58">
        <w:rPr>
          <w:sz w:val="20"/>
          <w:szCs w:val="20"/>
          <w:lang w:val="uk-UA"/>
        </w:rPr>
        <w:t>osvity</w:t>
      </w:r>
      <w:proofErr w:type="spellEnd"/>
      <w:r w:rsidRPr="009E1F58">
        <w:rPr>
          <w:sz w:val="20"/>
          <w:szCs w:val="20"/>
          <w:lang w:val="uk-UA"/>
        </w:rPr>
        <w:t xml:space="preserve"> </w:t>
      </w:r>
      <w:proofErr w:type="spellStart"/>
      <w:r w:rsidRPr="009E1F58">
        <w:rPr>
          <w:sz w:val="20"/>
          <w:szCs w:val="20"/>
          <w:lang w:val="uk-UA"/>
        </w:rPr>
        <w:t>Ukrainy</w:t>
      </w:r>
      <w:proofErr w:type="spellEnd"/>
      <w:r w:rsidRPr="009E1F58">
        <w:rPr>
          <w:sz w:val="20"/>
          <w:szCs w:val="20"/>
          <w:lang w:val="uk-UA"/>
        </w:rPr>
        <w:t xml:space="preserve"> v XXI </w:t>
      </w:r>
      <w:proofErr w:type="spellStart"/>
      <w:r w:rsidRPr="009E1F58">
        <w:rPr>
          <w:sz w:val="20"/>
          <w:szCs w:val="20"/>
          <w:lang w:val="uk-UA"/>
        </w:rPr>
        <w:t>stolitti</w:t>
      </w:r>
      <w:proofErr w:type="spellEnd"/>
      <w:r w:rsidRPr="009E1F58">
        <w:rPr>
          <w:sz w:val="20"/>
          <w:szCs w:val="20"/>
          <w:lang w:val="uk-UA"/>
        </w:rPr>
        <w:t xml:space="preserve"> // http://zakon1.rada.gov.ua/laws/show/347/2002 [</w:t>
      </w:r>
      <w:proofErr w:type="spellStart"/>
      <w:r w:rsidRPr="009E1F58">
        <w:rPr>
          <w:sz w:val="20"/>
          <w:szCs w:val="20"/>
          <w:lang w:val="uk-UA"/>
        </w:rPr>
        <w:t>in</w:t>
      </w:r>
      <w:proofErr w:type="spellEnd"/>
      <w:r w:rsidRPr="009E1F58">
        <w:rPr>
          <w:sz w:val="20"/>
          <w:szCs w:val="20"/>
          <w:lang w:val="uk-UA"/>
        </w:rPr>
        <w:t xml:space="preserve"> </w:t>
      </w:r>
      <w:proofErr w:type="spellStart"/>
      <w:r w:rsidRPr="009E1F58">
        <w:rPr>
          <w:sz w:val="20"/>
          <w:szCs w:val="20"/>
          <w:lang w:val="uk-UA"/>
        </w:rPr>
        <w:t>Ukrainian</w:t>
      </w:r>
      <w:proofErr w:type="spellEnd"/>
      <w:r w:rsidRPr="009E1F58">
        <w:rPr>
          <w:sz w:val="20"/>
          <w:szCs w:val="20"/>
          <w:lang w:val="uk-UA"/>
        </w:rPr>
        <w:t>].</w:t>
      </w:r>
    </w:p>
    <w:p w:rsidR="009E1F58" w:rsidRPr="009E1F58" w:rsidRDefault="009E1F58" w:rsidP="000C212F">
      <w:pPr>
        <w:pStyle w:val="a9"/>
        <w:numPr>
          <w:ilvl w:val="0"/>
          <w:numId w:val="5"/>
        </w:numPr>
        <w:tabs>
          <w:tab w:val="left" w:pos="851"/>
        </w:tabs>
        <w:ind w:left="0" w:right="0" w:firstLine="567"/>
        <w:rPr>
          <w:sz w:val="20"/>
          <w:szCs w:val="20"/>
          <w:lang w:val="uk-UA"/>
        </w:rPr>
      </w:pPr>
      <w:proofErr w:type="spellStart"/>
      <w:r w:rsidRPr="009E1F58">
        <w:rPr>
          <w:sz w:val="20"/>
          <w:szCs w:val="20"/>
          <w:lang w:val="uk-UA"/>
        </w:rPr>
        <w:t>Derzhavnyi</w:t>
      </w:r>
      <w:proofErr w:type="spellEnd"/>
      <w:r w:rsidRPr="009E1F58">
        <w:rPr>
          <w:sz w:val="20"/>
          <w:szCs w:val="20"/>
          <w:lang w:val="uk-UA"/>
        </w:rPr>
        <w:t xml:space="preserve"> </w:t>
      </w:r>
      <w:proofErr w:type="spellStart"/>
      <w:r w:rsidRPr="009E1F58">
        <w:rPr>
          <w:sz w:val="20"/>
          <w:szCs w:val="20"/>
          <w:lang w:val="uk-UA"/>
        </w:rPr>
        <w:t>standart</w:t>
      </w:r>
      <w:proofErr w:type="spellEnd"/>
      <w:r w:rsidRPr="009E1F58">
        <w:rPr>
          <w:sz w:val="20"/>
          <w:szCs w:val="20"/>
          <w:lang w:val="uk-UA"/>
        </w:rPr>
        <w:t xml:space="preserve"> </w:t>
      </w:r>
      <w:proofErr w:type="spellStart"/>
      <w:r w:rsidRPr="009E1F58">
        <w:rPr>
          <w:sz w:val="20"/>
          <w:szCs w:val="20"/>
          <w:lang w:val="uk-UA"/>
        </w:rPr>
        <w:t>vyshchoi</w:t>
      </w:r>
      <w:proofErr w:type="spellEnd"/>
      <w:r w:rsidRPr="009E1F58">
        <w:rPr>
          <w:sz w:val="20"/>
          <w:szCs w:val="20"/>
          <w:lang w:val="uk-UA"/>
        </w:rPr>
        <w:t xml:space="preserve"> </w:t>
      </w:r>
      <w:proofErr w:type="spellStart"/>
      <w:r w:rsidRPr="009E1F58">
        <w:rPr>
          <w:sz w:val="20"/>
          <w:szCs w:val="20"/>
          <w:lang w:val="uk-UA"/>
        </w:rPr>
        <w:t>osvity</w:t>
      </w:r>
      <w:proofErr w:type="spellEnd"/>
      <w:r w:rsidRPr="009E1F58">
        <w:rPr>
          <w:sz w:val="20"/>
          <w:szCs w:val="20"/>
          <w:lang w:val="uk-UA"/>
        </w:rPr>
        <w:t xml:space="preserve">. Osvitno-kvalifikatsiina </w:t>
      </w:r>
      <w:proofErr w:type="spellStart"/>
      <w:r w:rsidRPr="009E1F58">
        <w:rPr>
          <w:sz w:val="20"/>
          <w:szCs w:val="20"/>
          <w:lang w:val="uk-UA"/>
        </w:rPr>
        <w:t>kharakterystyka</w:t>
      </w:r>
      <w:proofErr w:type="spellEnd"/>
      <w:r w:rsidRPr="009E1F58">
        <w:rPr>
          <w:sz w:val="20"/>
          <w:szCs w:val="20"/>
          <w:lang w:val="uk-UA"/>
        </w:rPr>
        <w:t xml:space="preserve"> </w:t>
      </w:r>
      <w:proofErr w:type="spellStart"/>
      <w:r w:rsidRPr="009E1F58">
        <w:rPr>
          <w:sz w:val="20"/>
          <w:szCs w:val="20"/>
          <w:lang w:val="uk-UA"/>
        </w:rPr>
        <w:t>bakalavra</w:t>
      </w:r>
      <w:proofErr w:type="spellEnd"/>
      <w:r w:rsidRPr="009E1F58">
        <w:rPr>
          <w:sz w:val="20"/>
          <w:szCs w:val="20"/>
          <w:lang w:val="uk-UA"/>
        </w:rPr>
        <w:t xml:space="preserve"> </w:t>
      </w:r>
      <w:proofErr w:type="spellStart"/>
      <w:r w:rsidRPr="009E1F58">
        <w:rPr>
          <w:sz w:val="20"/>
          <w:szCs w:val="20"/>
          <w:lang w:val="uk-UA"/>
        </w:rPr>
        <w:t>za</w:t>
      </w:r>
      <w:proofErr w:type="spellEnd"/>
      <w:r w:rsidRPr="009E1F58">
        <w:rPr>
          <w:sz w:val="20"/>
          <w:szCs w:val="20"/>
          <w:lang w:val="uk-UA"/>
        </w:rPr>
        <w:t xml:space="preserve"> </w:t>
      </w:r>
      <w:proofErr w:type="spellStart"/>
      <w:r w:rsidRPr="009E1F58">
        <w:rPr>
          <w:sz w:val="20"/>
          <w:szCs w:val="20"/>
          <w:lang w:val="uk-UA"/>
        </w:rPr>
        <w:t>spetsialnistiu</w:t>
      </w:r>
      <w:proofErr w:type="spellEnd"/>
      <w:r w:rsidRPr="009E1F58">
        <w:rPr>
          <w:sz w:val="20"/>
          <w:szCs w:val="20"/>
          <w:lang w:val="uk-UA"/>
        </w:rPr>
        <w:t xml:space="preserve"> 5.010101 «</w:t>
      </w:r>
      <w:proofErr w:type="spellStart"/>
      <w:r w:rsidRPr="009E1F58">
        <w:rPr>
          <w:sz w:val="20"/>
          <w:szCs w:val="20"/>
          <w:lang w:val="uk-UA"/>
        </w:rPr>
        <w:t>Doshkilne</w:t>
      </w:r>
      <w:proofErr w:type="spellEnd"/>
      <w:r w:rsidRPr="009E1F58">
        <w:rPr>
          <w:sz w:val="20"/>
          <w:szCs w:val="20"/>
          <w:lang w:val="uk-UA"/>
        </w:rPr>
        <w:t xml:space="preserve"> </w:t>
      </w:r>
      <w:proofErr w:type="spellStart"/>
      <w:r w:rsidRPr="009E1F58">
        <w:rPr>
          <w:sz w:val="20"/>
          <w:szCs w:val="20"/>
          <w:lang w:val="uk-UA"/>
        </w:rPr>
        <w:t>vykhovannia</w:t>
      </w:r>
      <w:proofErr w:type="spellEnd"/>
      <w:r w:rsidRPr="009E1F58">
        <w:rPr>
          <w:sz w:val="20"/>
          <w:szCs w:val="20"/>
          <w:lang w:val="uk-UA"/>
        </w:rPr>
        <w:t>» (</w:t>
      </w:r>
      <w:proofErr w:type="spellStart"/>
      <w:r w:rsidRPr="009E1F58">
        <w:rPr>
          <w:sz w:val="20"/>
          <w:szCs w:val="20"/>
          <w:lang w:val="uk-UA"/>
        </w:rPr>
        <w:t>nakaz</w:t>
      </w:r>
      <w:proofErr w:type="spellEnd"/>
      <w:r w:rsidRPr="009E1F58">
        <w:rPr>
          <w:sz w:val="20"/>
          <w:szCs w:val="20"/>
          <w:lang w:val="uk-UA"/>
        </w:rPr>
        <w:t xml:space="preserve"> MON №576 </w:t>
      </w:r>
      <w:proofErr w:type="spellStart"/>
      <w:r w:rsidRPr="009E1F58">
        <w:rPr>
          <w:sz w:val="20"/>
          <w:szCs w:val="20"/>
          <w:lang w:val="uk-UA"/>
        </w:rPr>
        <w:t>vid</w:t>
      </w:r>
      <w:proofErr w:type="spellEnd"/>
      <w:r w:rsidRPr="009E1F58">
        <w:rPr>
          <w:sz w:val="20"/>
          <w:szCs w:val="20"/>
          <w:lang w:val="uk-UA"/>
        </w:rPr>
        <w:t xml:space="preserve"> 22.08.2003r.) [</w:t>
      </w:r>
      <w:proofErr w:type="spellStart"/>
      <w:r w:rsidRPr="009E1F58">
        <w:rPr>
          <w:sz w:val="20"/>
          <w:szCs w:val="20"/>
          <w:lang w:val="uk-UA"/>
        </w:rPr>
        <w:t>in</w:t>
      </w:r>
      <w:proofErr w:type="spellEnd"/>
      <w:r w:rsidRPr="009E1F58">
        <w:rPr>
          <w:sz w:val="20"/>
          <w:szCs w:val="20"/>
          <w:lang w:val="uk-UA"/>
        </w:rPr>
        <w:t xml:space="preserve"> </w:t>
      </w:r>
      <w:proofErr w:type="spellStart"/>
      <w:r w:rsidRPr="009E1F58">
        <w:rPr>
          <w:sz w:val="20"/>
          <w:szCs w:val="20"/>
          <w:lang w:val="uk-UA"/>
        </w:rPr>
        <w:t>Ukrainian</w:t>
      </w:r>
      <w:proofErr w:type="spellEnd"/>
      <w:r w:rsidRPr="009E1F58">
        <w:rPr>
          <w:sz w:val="20"/>
          <w:szCs w:val="20"/>
          <w:lang w:val="uk-UA"/>
        </w:rPr>
        <w:t>].</w:t>
      </w:r>
    </w:p>
    <w:p w:rsidR="009E1F58" w:rsidRPr="009E1F58" w:rsidRDefault="009E1F58" w:rsidP="000C212F">
      <w:pPr>
        <w:pStyle w:val="a9"/>
        <w:numPr>
          <w:ilvl w:val="0"/>
          <w:numId w:val="5"/>
        </w:numPr>
        <w:tabs>
          <w:tab w:val="left" w:pos="851"/>
        </w:tabs>
        <w:ind w:left="0" w:right="0" w:firstLine="567"/>
        <w:rPr>
          <w:sz w:val="20"/>
          <w:szCs w:val="20"/>
          <w:lang w:val="uk-UA"/>
        </w:rPr>
      </w:pPr>
      <w:proofErr w:type="spellStart"/>
      <w:r w:rsidRPr="009E1F58">
        <w:rPr>
          <w:sz w:val="20"/>
          <w:szCs w:val="20"/>
          <w:lang w:val="uk-UA"/>
        </w:rPr>
        <w:t>Zahorodnia</w:t>
      </w:r>
      <w:proofErr w:type="spellEnd"/>
      <w:r w:rsidRPr="009E1F58">
        <w:rPr>
          <w:sz w:val="20"/>
          <w:szCs w:val="20"/>
          <w:lang w:val="uk-UA"/>
        </w:rPr>
        <w:t xml:space="preserve"> L.,(2010) </w:t>
      </w:r>
      <w:proofErr w:type="spellStart"/>
      <w:r w:rsidRPr="009E1F58">
        <w:rPr>
          <w:sz w:val="20"/>
          <w:szCs w:val="20"/>
          <w:lang w:val="uk-UA"/>
        </w:rPr>
        <w:t>Pedahohichna</w:t>
      </w:r>
      <w:proofErr w:type="spellEnd"/>
      <w:r w:rsidRPr="009E1F58">
        <w:rPr>
          <w:sz w:val="20"/>
          <w:szCs w:val="20"/>
          <w:lang w:val="uk-UA"/>
        </w:rPr>
        <w:t xml:space="preserve"> </w:t>
      </w:r>
      <w:proofErr w:type="spellStart"/>
      <w:r w:rsidRPr="009E1F58">
        <w:rPr>
          <w:sz w:val="20"/>
          <w:szCs w:val="20"/>
          <w:lang w:val="uk-UA"/>
        </w:rPr>
        <w:t>maisternist</w:t>
      </w:r>
      <w:proofErr w:type="spellEnd"/>
      <w:r w:rsidRPr="009E1F58">
        <w:rPr>
          <w:sz w:val="20"/>
          <w:szCs w:val="20"/>
          <w:lang w:val="uk-UA"/>
        </w:rPr>
        <w:t xml:space="preserve"> </w:t>
      </w:r>
      <w:proofErr w:type="spellStart"/>
      <w:r w:rsidRPr="009E1F58">
        <w:rPr>
          <w:sz w:val="20"/>
          <w:szCs w:val="20"/>
          <w:lang w:val="uk-UA"/>
        </w:rPr>
        <w:t>vykhovatelia</w:t>
      </w:r>
      <w:proofErr w:type="spellEnd"/>
      <w:r w:rsidRPr="009E1F58">
        <w:rPr>
          <w:sz w:val="20"/>
          <w:szCs w:val="20"/>
          <w:lang w:val="uk-UA"/>
        </w:rPr>
        <w:t xml:space="preserve"> </w:t>
      </w:r>
      <w:proofErr w:type="spellStart"/>
      <w:r w:rsidRPr="009E1F58">
        <w:rPr>
          <w:sz w:val="20"/>
          <w:szCs w:val="20"/>
          <w:lang w:val="uk-UA"/>
        </w:rPr>
        <w:t>doshkilnoho</w:t>
      </w:r>
      <w:proofErr w:type="spellEnd"/>
      <w:r w:rsidRPr="009E1F58">
        <w:rPr>
          <w:sz w:val="20"/>
          <w:szCs w:val="20"/>
          <w:lang w:val="uk-UA"/>
        </w:rPr>
        <w:t xml:space="preserve"> </w:t>
      </w:r>
      <w:proofErr w:type="spellStart"/>
      <w:r w:rsidRPr="009E1F58">
        <w:rPr>
          <w:sz w:val="20"/>
          <w:szCs w:val="20"/>
          <w:lang w:val="uk-UA"/>
        </w:rPr>
        <w:t>zakladu</w:t>
      </w:r>
      <w:proofErr w:type="spellEnd"/>
      <w:r w:rsidRPr="009E1F58">
        <w:rPr>
          <w:sz w:val="20"/>
          <w:szCs w:val="20"/>
          <w:lang w:val="uk-UA"/>
        </w:rPr>
        <w:t xml:space="preserve">: </w:t>
      </w:r>
      <w:proofErr w:type="spellStart"/>
      <w:r w:rsidRPr="009E1F58">
        <w:rPr>
          <w:sz w:val="20"/>
          <w:szCs w:val="20"/>
          <w:lang w:val="uk-UA"/>
        </w:rPr>
        <w:t>navch</w:t>
      </w:r>
      <w:proofErr w:type="spellEnd"/>
      <w:r w:rsidRPr="009E1F58">
        <w:rPr>
          <w:sz w:val="20"/>
          <w:szCs w:val="20"/>
          <w:lang w:val="uk-UA"/>
        </w:rPr>
        <w:t xml:space="preserve">. </w:t>
      </w:r>
      <w:proofErr w:type="spellStart"/>
      <w:r w:rsidRPr="009E1F58">
        <w:rPr>
          <w:sz w:val="20"/>
          <w:szCs w:val="20"/>
          <w:lang w:val="uk-UA"/>
        </w:rPr>
        <w:t>posib</w:t>
      </w:r>
      <w:proofErr w:type="spellEnd"/>
      <w:r w:rsidRPr="009E1F58">
        <w:rPr>
          <w:sz w:val="20"/>
          <w:szCs w:val="20"/>
          <w:lang w:val="uk-UA"/>
        </w:rPr>
        <w:t xml:space="preserve">. 2-he </w:t>
      </w:r>
      <w:proofErr w:type="spellStart"/>
      <w:r w:rsidRPr="009E1F58">
        <w:rPr>
          <w:sz w:val="20"/>
          <w:szCs w:val="20"/>
          <w:lang w:val="uk-UA"/>
        </w:rPr>
        <w:t>vyd</w:t>
      </w:r>
      <w:proofErr w:type="spellEnd"/>
      <w:r w:rsidRPr="009E1F58">
        <w:rPr>
          <w:sz w:val="20"/>
          <w:szCs w:val="20"/>
          <w:lang w:val="uk-UA"/>
        </w:rPr>
        <w:t xml:space="preserve">. </w:t>
      </w:r>
      <w:proofErr w:type="spellStart"/>
      <w:r w:rsidRPr="009E1F58">
        <w:rPr>
          <w:sz w:val="20"/>
          <w:szCs w:val="20"/>
          <w:lang w:val="uk-UA"/>
        </w:rPr>
        <w:t>Sumy</w:t>
      </w:r>
      <w:proofErr w:type="spellEnd"/>
      <w:r w:rsidRPr="009E1F58">
        <w:rPr>
          <w:sz w:val="20"/>
          <w:szCs w:val="20"/>
          <w:lang w:val="uk-UA"/>
        </w:rPr>
        <w:t xml:space="preserve">: </w:t>
      </w:r>
      <w:proofErr w:type="spellStart"/>
      <w:r w:rsidRPr="009E1F58">
        <w:rPr>
          <w:sz w:val="20"/>
          <w:szCs w:val="20"/>
          <w:lang w:val="uk-UA"/>
        </w:rPr>
        <w:t>Universytetska</w:t>
      </w:r>
      <w:proofErr w:type="spellEnd"/>
      <w:r w:rsidRPr="009E1F58">
        <w:rPr>
          <w:sz w:val="20"/>
          <w:szCs w:val="20"/>
          <w:lang w:val="uk-UA"/>
        </w:rPr>
        <w:t xml:space="preserve"> </w:t>
      </w:r>
      <w:proofErr w:type="spellStart"/>
      <w:r w:rsidRPr="009E1F58">
        <w:rPr>
          <w:sz w:val="20"/>
          <w:szCs w:val="20"/>
          <w:lang w:val="uk-UA"/>
        </w:rPr>
        <w:t>knyha</w:t>
      </w:r>
      <w:proofErr w:type="spellEnd"/>
      <w:r w:rsidRPr="009E1F58">
        <w:rPr>
          <w:sz w:val="20"/>
          <w:szCs w:val="20"/>
          <w:lang w:val="uk-UA"/>
        </w:rPr>
        <w:t xml:space="preserve"> [</w:t>
      </w:r>
      <w:proofErr w:type="spellStart"/>
      <w:r w:rsidRPr="009E1F58">
        <w:rPr>
          <w:sz w:val="20"/>
          <w:szCs w:val="20"/>
          <w:lang w:val="uk-UA"/>
        </w:rPr>
        <w:t>in</w:t>
      </w:r>
      <w:proofErr w:type="spellEnd"/>
      <w:r w:rsidRPr="009E1F58">
        <w:rPr>
          <w:sz w:val="20"/>
          <w:szCs w:val="20"/>
          <w:lang w:val="uk-UA"/>
        </w:rPr>
        <w:t xml:space="preserve"> </w:t>
      </w:r>
      <w:proofErr w:type="spellStart"/>
      <w:r w:rsidRPr="009E1F58">
        <w:rPr>
          <w:sz w:val="20"/>
          <w:szCs w:val="20"/>
          <w:lang w:val="uk-UA"/>
        </w:rPr>
        <w:t>Ukrainian</w:t>
      </w:r>
      <w:proofErr w:type="spellEnd"/>
      <w:r w:rsidRPr="009E1F58">
        <w:rPr>
          <w:sz w:val="20"/>
          <w:szCs w:val="20"/>
          <w:lang w:val="uk-UA"/>
        </w:rPr>
        <w:t>].</w:t>
      </w:r>
    </w:p>
    <w:p w:rsidR="009E1F58" w:rsidRPr="009E1F58" w:rsidRDefault="009E1F58" w:rsidP="000C212F">
      <w:pPr>
        <w:pStyle w:val="a9"/>
        <w:numPr>
          <w:ilvl w:val="0"/>
          <w:numId w:val="5"/>
        </w:numPr>
        <w:tabs>
          <w:tab w:val="left" w:pos="851"/>
        </w:tabs>
        <w:ind w:left="0" w:right="0" w:firstLine="567"/>
        <w:rPr>
          <w:sz w:val="20"/>
          <w:szCs w:val="20"/>
          <w:lang w:val="uk-UA"/>
        </w:rPr>
      </w:pPr>
      <w:proofErr w:type="spellStart"/>
      <w:r w:rsidRPr="009E1F58">
        <w:rPr>
          <w:sz w:val="20"/>
          <w:szCs w:val="20"/>
          <w:lang w:val="uk-UA"/>
        </w:rPr>
        <w:t>Kononko</w:t>
      </w:r>
      <w:proofErr w:type="spellEnd"/>
      <w:r w:rsidRPr="009E1F58">
        <w:rPr>
          <w:sz w:val="20"/>
          <w:szCs w:val="20"/>
          <w:lang w:val="uk-UA"/>
        </w:rPr>
        <w:t xml:space="preserve"> O., (2009) </w:t>
      </w:r>
      <w:proofErr w:type="spellStart"/>
      <w:r w:rsidRPr="009E1F58">
        <w:rPr>
          <w:sz w:val="20"/>
          <w:szCs w:val="20"/>
          <w:lang w:val="uk-UA"/>
        </w:rPr>
        <w:t>Vykhovuiemo</w:t>
      </w:r>
      <w:proofErr w:type="spellEnd"/>
      <w:r w:rsidRPr="009E1F58">
        <w:rPr>
          <w:sz w:val="20"/>
          <w:szCs w:val="20"/>
          <w:lang w:val="uk-UA"/>
        </w:rPr>
        <w:t xml:space="preserve"> </w:t>
      </w:r>
      <w:proofErr w:type="spellStart"/>
      <w:r w:rsidRPr="009E1F58">
        <w:rPr>
          <w:sz w:val="20"/>
          <w:szCs w:val="20"/>
          <w:lang w:val="uk-UA"/>
        </w:rPr>
        <w:t>sotsialno</w:t>
      </w:r>
      <w:proofErr w:type="spellEnd"/>
      <w:r w:rsidRPr="009E1F58">
        <w:rPr>
          <w:sz w:val="20"/>
          <w:szCs w:val="20"/>
          <w:lang w:val="uk-UA"/>
        </w:rPr>
        <w:t xml:space="preserve"> </w:t>
      </w:r>
      <w:proofErr w:type="spellStart"/>
      <w:r w:rsidRPr="009E1F58">
        <w:rPr>
          <w:sz w:val="20"/>
          <w:szCs w:val="20"/>
          <w:lang w:val="uk-UA"/>
        </w:rPr>
        <w:t>kompetentnoho</w:t>
      </w:r>
      <w:proofErr w:type="spellEnd"/>
      <w:r w:rsidRPr="009E1F58">
        <w:rPr>
          <w:sz w:val="20"/>
          <w:szCs w:val="20"/>
          <w:lang w:val="uk-UA"/>
        </w:rPr>
        <w:t xml:space="preserve"> </w:t>
      </w:r>
      <w:proofErr w:type="spellStart"/>
      <w:r w:rsidRPr="009E1F58">
        <w:rPr>
          <w:sz w:val="20"/>
          <w:szCs w:val="20"/>
          <w:lang w:val="uk-UA"/>
        </w:rPr>
        <w:t>doshkilnyka</w:t>
      </w:r>
      <w:proofErr w:type="spellEnd"/>
      <w:r w:rsidRPr="009E1F58">
        <w:rPr>
          <w:sz w:val="20"/>
          <w:szCs w:val="20"/>
          <w:lang w:val="uk-UA"/>
        </w:rPr>
        <w:t xml:space="preserve">: navch.-metod. </w:t>
      </w:r>
      <w:proofErr w:type="spellStart"/>
      <w:r w:rsidRPr="009E1F58">
        <w:rPr>
          <w:sz w:val="20"/>
          <w:szCs w:val="20"/>
          <w:lang w:val="uk-UA"/>
        </w:rPr>
        <w:t>posib</w:t>
      </w:r>
      <w:proofErr w:type="spellEnd"/>
      <w:r w:rsidRPr="009E1F58">
        <w:rPr>
          <w:sz w:val="20"/>
          <w:szCs w:val="20"/>
          <w:lang w:val="uk-UA"/>
        </w:rPr>
        <w:t xml:space="preserve">. </w:t>
      </w:r>
      <w:proofErr w:type="spellStart"/>
      <w:r w:rsidRPr="009E1F58">
        <w:rPr>
          <w:sz w:val="20"/>
          <w:szCs w:val="20"/>
          <w:lang w:val="uk-UA"/>
        </w:rPr>
        <w:t>do</w:t>
      </w:r>
      <w:proofErr w:type="spellEnd"/>
      <w:r w:rsidRPr="009E1F58">
        <w:rPr>
          <w:sz w:val="20"/>
          <w:szCs w:val="20"/>
          <w:lang w:val="uk-UA"/>
        </w:rPr>
        <w:t xml:space="preserve"> </w:t>
      </w:r>
      <w:proofErr w:type="spellStart"/>
      <w:r w:rsidRPr="009E1F58">
        <w:rPr>
          <w:sz w:val="20"/>
          <w:szCs w:val="20"/>
          <w:lang w:val="uk-UA"/>
        </w:rPr>
        <w:t>Bazovoi</w:t>
      </w:r>
      <w:proofErr w:type="spellEnd"/>
      <w:r w:rsidRPr="009E1F58">
        <w:rPr>
          <w:sz w:val="20"/>
          <w:szCs w:val="20"/>
          <w:lang w:val="uk-UA"/>
        </w:rPr>
        <w:t xml:space="preserve"> </w:t>
      </w:r>
      <w:proofErr w:type="spellStart"/>
      <w:r w:rsidRPr="009E1F58">
        <w:rPr>
          <w:sz w:val="20"/>
          <w:szCs w:val="20"/>
          <w:lang w:val="uk-UA"/>
        </w:rPr>
        <w:t>prohr</w:t>
      </w:r>
      <w:proofErr w:type="spellEnd"/>
      <w:r w:rsidRPr="009E1F58">
        <w:rPr>
          <w:sz w:val="20"/>
          <w:szCs w:val="20"/>
          <w:lang w:val="uk-UA"/>
        </w:rPr>
        <w:t xml:space="preserve">. </w:t>
      </w:r>
      <w:proofErr w:type="spellStart"/>
      <w:r w:rsidRPr="009E1F58">
        <w:rPr>
          <w:sz w:val="20"/>
          <w:szCs w:val="20"/>
          <w:lang w:val="uk-UA"/>
        </w:rPr>
        <w:t>rozv</w:t>
      </w:r>
      <w:proofErr w:type="spellEnd"/>
      <w:r w:rsidRPr="009E1F58">
        <w:rPr>
          <w:sz w:val="20"/>
          <w:szCs w:val="20"/>
          <w:lang w:val="uk-UA"/>
        </w:rPr>
        <w:t xml:space="preserve">. </w:t>
      </w:r>
      <w:proofErr w:type="spellStart"/>
      <w:r w:rsidRPr="009E1F58">
        <w:rPr>
          <w:sz w:val="20"/>
          <w:szCs w:val="20"/>
          <w:lang w:val="uk-UA"/>
        </w:rPr>
        <w:t>dytyny</w:t>
      </w:r>
      <w:proofErr w:type="spellEnd"/>
      <w:r w:rsidRPr="009E1F58">
        <w:rPr>
          <w:sz w:val="20"/>
          <w:szCs w:val="20"/>
          <w:lang w:val="uk-UA"/>
        </w:rPr>
        <w:t xml:space="preserve"> </w:t>
      </w:r>
      <w:proofErr w:type="spellStart"/>
      <w:r w:rsidRPr="009E1F58">
        <w:rPr>
          <w:sz w:val="20"/>
          <w:szCs w:val="20"/>
          <w:lang w:val="uk-UA"/>
        </w:rPr>
        <w:t>doshk</w:t>
      </w:r>
      <w:proofErr w:type="spellEnd"/>
      <w:r w:rsidRPr="009E1F58">
        <w:rPr>
          <w:sz w:val="20"/>
          <w:szCs w:val="20"/>
          <w:lang w:val="uk-UA"/>
        </w:rPr>
        <w:t xml:space="preserve">. </w:t>
      </w:r>
      <w:proofErr w:type="spellStart"/>
      <w:r w:rsidRPr="009E1F58">
        <w:rPr>
          <w:sz w:val="20"/>
          <w:szCs w:val="20"/>
          <w:lang w:val="uk-UA"/>
        </w:rPr>
        <w:t>viku</w:t>
      </w:r>
      <w:proofErr w:type="spellEnd"/>
      <w:r w:rsidRPr="009E1F58">
        <w:rPr>
          <w:sz w:val="20"/>
          <w:szCs w:val="20"/>
          <w:lang w:val="uk-UA"/>
        </w:rPr>
        <w:t xml:space="preserve"> «</w:t>
      </w:r>
      <w:proofErr w:type="spellStart"/>
      <w:r w:rsidRPr="009E1F58">
        <w:rPr>
          <w:sz w:val="20"/>
          <w:szCs w:val="20"/>
          <w:lang w:val="uk-UA"/>
        </w:rPr>
        <w:t>Ia</w:t>
      </w:r>
      <w:proofErr w:type="spellEnd"/>
      <w:r w:rsidRPr="009E1F58">
        <w:rPr>
          <w:sz w:val="20"/>
          <w:szCs w:val="20"/>
          <w:lang w:val="uk-UA"/>
        </w:rPr>
        <w:t xml:space="preserve"> u </w:t>
      </w:r>
      <w:proofErr w:type="spellStart"/>
      <w:r w:rsidRPr="009E1F58">
        <w:rPr>
          <w:sz w:val="20"/>
          <w:szCs w:val="20"/>
          <w:lang w:val="uk-UA"/>
        </w:rPr>
        <w:t>Sviti</w:t>
      </w:r>
      <w:proofErr w:type="spellEnd"/>
      <w:r w:rsidRPr="009E1F58">
        <w:rPr>
          <w:sz w:val="20"/>
          <w:szCs w:val="20"/>
          <w:lang w:val="uk-UA"/>
        </w:rPr>
        <w:t xml:space="preserve">». </w:t>
      </w:r>
      <w:proofErr w:type="spellStart"/>
      <w:r w:rsidRPr="009E1F58">
        <w:rPr>
          <w:sz w:val="20"/>
          <w:szCs w:val="20"/>
          <w:lang w:val="uk-UA"/>
        </w:rPr>
        <w:t>Kyiv</w:t>
      </w:r>
      <w:proofErr w:type="spellEnd"/>
      <w:r w:rsidRPr="009E1F58">
        <w:rPr>
          <w:sz w:val="20"/>
          <w:szCs w:val="20"/>
          <w:lang w:val="uk-UA"/>
        </w:rPr>
        <w:t xml:space="preserve">: </w:t>
      </w:r>
      <w:proofErr w:type="spellStart"/>
      <w:r w:rsidRPr="009E1F58">
        <w:rPr>
          <w:sz w:val="20"/>
          <w:szCs w:val="20"/>
          <w:lang w:val="uk-UA"/>
        </w:rPr>
        <w:t>Svitych</w:t>
      </w:r>
      <w:proofErr w:type="spellEnd"/>
      <w:r w:rsidRPr="009E1F58">
        <w:rPr>
          <w:sz w:val="20"/>
          <w:szCs w:val="20"/>
          <w:lang w:val="uk-UA"/>
        </w:rPr>
        <w:t xml:space="preserve"> [</w:t>
      </w:r>
      <w:proofErr w:type="spellStart"/>
      <w:r w:rsidRPr="009E1F58">
        <w:rPr>
          <w:sz w:val="20"/>
          <w:szCs w:val="20"/>
          <w:lang w:val="uk-UA"/>
        </w:rPr>
        <w:t>in</w:t>
      </w:r>
      <w:proofErr w:type="spellEnd"/>
      <w:r w:rsidRPr="009E1F58">
        <w:rPr>
          <w:sz w:val="20"/>
          <w:szCs w:val="20"/>
          <w:lang w:val="uk-UA"/>
        </w:rPr>
        <w:t xml:space="preserve"> </w:t>
      </w:r>
      <w:proofErr w:type="spellStart"/>
      <w:r w:rsidRPr="009E1F58">
        <w:rPr>
          <w:sz w:val="20"/>
          <w:szCs w:val="20"/>
          <w:lang w:val="uk-UA"/>
        </w:rPr>
        <w:t>Ukrainian</w:t>
      </w:r>
      <w:proofErr w:type="spellEnd"/>
      <w:r w:rsidRPr="009E1F58">
        <w:rPr>
          <w:sz w:val="20"/>
          <w:szCs w:val="20"/>
          <w:lang w:val="uk-UA"/>
        </w:rPr>
        <w:t>].</w:t>
      </w:r>
    </w:p>
    <w:p w:rsidR="009E1F58" w:rsidRPr="009E1F58" w:rsidRDefault="009E1F58" w:rsidP="000C212F">
      <w:pPr>
        <w:pStyle w:val="a9"/>
        <w:numPr>
          <w:ilvl w:val="0"/>
          <w:numId w:val="5"/>
        </w:numPr>
        <w:tabs>
          <w:tab w:val="left" w:pos="851"/>
        </w:tabs>
        <w:ind w:left="0" w:right="0" w:firstLine="567"/>
        <w:rPr>
          <w:sz w:val="20"/>
          <w:szCs w:val="20"/>
          <w:lang w:val="uk-UA"/>
        </w:rPr>
      </w:pPr>
      <w:proofErr w:type="spellStart"/>
      <w:r w:rsidRPr="009E1F58">
        <w:rPr>
          <w:sz w:val="20"/>
          <w:szCs w:val="20"/>
          <w:lang w:val="uk-UA"/>
        </w:rPr>
        <w:t>Kompleksnyi</w:t>
      </w:r>
      <w:proofErr w:type="spellEnd"/>
      <w:r w:rsidRPr="009E1F58">
        <w:rPr>
          <w:sz w:val="20"/>
          <w:szCs w:val="20"/>
          <w:lang w:val="uk-UA"/>
        </w:rPr>
        <w:t xml:space="preserve"> </w:t>
      </w:r>
      <w:proofErr w:type="spellStart"/>
      <w:r w:rsidRPr="009E1F58">
        <w:rPr>
          <w:sz w:val="20"/>
          <w:szCs w:val="20"/>
          <w:lang w:val="uk-UA"/>
        </w:rPr>
        <w:t>pidkhid</w:t>
      </w:r>
      <w:proofErr w:type="spellEnd"/>
      <w:r w:rsidRPr="009E1F58">
        <w:rPr>
          <w:sz w:val="20"/>
          <w:szCs w:val="20"/>
          <w:lang w:val="uk-UA"/>
        </w:rPr>
        <w:t xml:space="preserve"> </w:t>
      </w:r>
      <w:proofErr w:type="spellStart"/>
      <w:r w:rsidRPr="009E1F58">
        <w:rPr>
          <w:sz w:val="20"/>
          <w:szCs w:val="20"/>
          <w:lang w:val="uk-UA"/>
        </w:rPr>
        <w:t>do</w:t>
      </w:r>
      <w:proofErr w:type="spellEnd"/>
      <w:r w:rsidRPr="009E1F58">
        <w:rPr>
          <w:sz w:val="20"/>
          <w:szCs w:val="20"/>
          <w:lang w:val="uk-UA"/>
        </w:rPr>
        <w:t xml:space="preserve"> </w:t>
      </w:r>
      <w:proofErr w:type="spellStart"/>
      <w:r w:rsidRPr="009E1F58">
        <w:rPr>
          <w:sz w:val="20"/>
          <w:szCs w:val="20"/>
          <w:lang w:val="uk-UA"/>
        </w:rPr>
        <w:t>formuvannia</w:t>
      </w:r>
      <w:proofErr w:type="spellEnd"/>
      <w:r w:rsidRPr="009E1F58">
        <w:rPr>
          <w:sz w:val="20"/>
          <w:szCs w:val="20"/>
          <w:lang w:val="uk-UA"/>
        </w:rPr>
        <w:t xml:space="preserve"> </w:t>
      </w:r>
      <w:proofErr w:type="spellStart"/>
      <w:r w:rsidRPr="009E1F58">
        <w:rPr>
          <w:sz w:val="20"/>
          <w:szCs w:val="20"/>
          <w:lang w:val="uk-UA"/>
        </w:rPr>
        <w:t>profesiinoi</w:t>
      </w:r>
      <w:proofErr w:type="spellEnd"/>
      <w:r w:rsidRPr="009E1F58">
        <w:rPr>
          <w:sz w:val="20"/>
          <w:szCs w:val="20"/>
          <w:lang w:val="uk-UA"/>
        </w:rPr>
        <w:t xml:space="preserve"> </w:t>
      </w:r>
      <w:proofErr w:type="spellStart"/>
      <w:r w:rsidRPr="009E1F58">
        <w:rPr>
          <w:sz w:val="20"/>
          <w:szCs w:val="20"/>
          <w:lang w:val="uk-UA"/>
        </w:rPr>
        <w:t>kompetentnosti</w:t>
      </w:r>
      <w:proofErr w:type="spellEnd"/>
      <w:r w:rsidRPr="009E1F58">
        <w:rPr>
          <w:sz w:val="20"/>
          <w:szCs w:val="20"/>
          <w:lang w:val="uk-UA"/>
        </w:rPr>
        <w:t xml:space="preserve"> </w:t>
      </w:r>
      <w:proofErr w:type="spellStart"/>
      <w:r w:rsidRPr="009E1F58">
        <w:rPr>
          <w:sz w:val="20"/>
          <w:szCs w:val="20"/>
          <w:lang w:val="uk-UA"/>
        </w:rPr>
        <w:t>maibutnoho</w:t>
      </w:r>
      <w:proofErr w:type="spellEnd"/>
      <w:r w:rsidRPr="009E1F58">
        <w:rPr>
          <w:sz w:val="20"/>
          <w:szCs w:val="20"/>
          <w:lang w:val="uk-UA"/>
        </w:rPr>
        <w:t xml:space="preserve"> </w:t>
      </w:r>
      <w:proofErr w:type="spellStart"/>
      <w:r w:rsidRPr="009E1F58">
        <w:rPr>
          <w:sz w:val="20"/>
          <w:szCs w:val="20"/>
          <w:lang w:val="uk-UA"/>
        </w:rPr>
        <w:t>vykhovatelia</w:t>
      </w:r>
      <w:proofErr w:type="spellEnd"/>
      <w:r w:rsidRPr="009E1F58">
        <w:rPr>
          <w:sz w:val="20"/>
          <w:szCs w:val="20"/>
          <w:lang w:val="uk-UA"/>
        </w:rPr>
        <w:t xml:space="preserve"> </w:t>
      </w:r>
      <w:proofErr w:type="spellStart"/>
      <w:r w:rsidRPr="009E1F58">
        <w:rPr>
          <w:sz w:val="20"/>
          <w:szCs w:val="20"/>
          <w:lang w:val="uk-UA"/>
        </w:rPr>
        <w:t>doshkilnoho</w:t>
      </w:r>
      <w:proofErr w:type="spellEnd"/>
      <w:r w:rsidRPr="009E1F58">
        <w:rPr>
          <w:sz w:val="20"/>
          <w:szCs w:val="20"/>
          <w:lang w:val="uk-UA"/>
        </w:rPr>
        <w:t xml:space="preserve"> </w:t>
      </w:r>
      <w:proofErr w:type="spellStart"/>
      <w:r w:rsidRPr="009E1F58">
        <w:rPr>
          <w:sz w:val="20"/>
          <w:szCs w:val="20"/>
          <w:lang w:val="uk-UA"/>
        </w:rPr>
        <w:t>navchalnoho</w:t>
      </w:r>
      <w:proofErr w:type="spellEnd"/>
      <w:r w:rsidRPr="009E1F58">
        <w:rPr>
          <w:sz w:val="20"/>
          <w:szCs w:val="20"/>
          <w:lang w:val="uk-UA"/>
        </w:rPr>
        <w:t xml:space="preserve"> </w:t>
      </w:r>
      <w:proofErr w:type="spellStart"/>
      <w:r w:rsidRPr="009E1F58">
        <w:rPr>
          <w:sz w:val="20"/>
          <w:szCs w:val="20"/>
          <w:lang w:val="uk-UA"/>
        </w:rPr>
        <w:t>zakladu</w:t>
      </w:r>
      <w:proofErr w:type="spellEnd"/>
      <w:r w:rsidRPr="009E1F58">
        <w:rPr>
          <w:sz w:val="20"/>
          <w:szCs w:val="20"/>
          <w:lang w:val="uk-UA"/>
        </w:rPr>
        <w:t xml:space="preserve">: </w:t>
      </w:r>
      <w:proofErr w:type="spellStart"/>
      <w:r w:rsidRPr="009E1F58">
        <w:rPr>
          <w:sz w:val="20"/>
          <w:szCs w:val="20"/>
          <w:lang w:val="uk-UA"/>
        </w:rPr>
        <w:t>monohrafiia</w:t>
      </w:r>
      <w:proofErr w:type="spellEnd"/>
      <w:r w:rsidRPr="009E1F58">
        <w:rPr>
          <w:sz w:val="20"/>
          <w:szCs w:val="20"/>
          <w:lang w:val="uk-UA"/>
        </w:rPr>
        <w:t xml:space="preserve"> [O. </w:t>
      </w:r>
      <w:proofErr w:type="spellStart"/>
      <w:r w:rsidRPr="009E1F58">
        <w:rPr>
          <w:sz w:val="20"/>
          <w:szCs w:val="20"/>
          <w:lang w:val="uk-UA"/>
        </w:rPr>
        <w:t>Kurok</w:t>
      </w:r>
      <w:proofErr w:type="spellEnd"/>
      <w:r w:rsidRPr="009E1F58">
        <w:rPr>
          <w:sz w:val="20"/>
          <w:szCs w:val="20"/>
          <w:lang w:val="uk-UA"/>
        </w:rPr>
        <w:t xml:space="preserve">, </w:t>
      </w:r>
      <w:proofErr w:type="spellStart"/>
      <w:r w:rsidRPr="009E1F58">
        <w:rPr>
          <w:sz w:val="20"/>
          <w:szCs w:val="20"/>
          <w:lang w:val="uk-UA"/>
        </w:rPr>
        <w:t>H.Barsukovska</w:t>
      </w:r>
      <w:proofErr w:type="spellEnd"/>
      <w:r w:rsidRPr="009E1F58">
        <w:rPr>
          <w:sz w:val="20"/>
          <w:szCs w:val="20"/>
          <w:lang w:val="uk-UA"/>
        </w:rPr>
        <w:t xml:space="preserve">, N. </w:t>
      </w:r>
      <w:proofErr w:type="spellStart"/>
      <w:r w:rsidRPr="009E1F58">
        <w:rPr>
          <w:sz w:val="20"/>
          <w:szCs w:val="20"/>
          <w:lang w:val="uk-UA"/>
        </w:rPr>
        <w:t>Hordii</w:t>
      </w:r>
      <w:proofErr w:type="spellEnd"/>
      <w:r w:rsidRPr="009E1F58">
        <w:rPr>
          <w:sz w:val="20"/>
          <w:szCs w:val="20"/>
          <w:lang w:val="uk-UA"/>
        </w:rPr>
        <w:t xml:space="preserve"> </w:t>
      </w:r>
      <w:proofErr w:type="spellStart"/>
      <w:r w:rsidRPr="009E1F58">
        <w:rPr>
          <w:sz w:val="20"/>
          <w:szCs w:val="20"/>
          <w:lang w:val="uk-UA"/>
        </w:rPr>
        <w:t>ta</w:t>
      </w:r>
      <w:proofErr w:type="spellEnd"/>
      <w:r w:rsidRPr="009E1F58">
        <w:rPr>
          <w:sz w:val="20"/>
          <w:szCs w:val="20"/>
          <w:lang w:val="uk-UA"/>
        </w:rPr>
        <w:t xml:space="preserve"> </w:t>
      </w:r>
      <w:proofErr w:type="spellStart"/>
      <w:r w:rsidRPr="009E1F58">
        <w:rPr>
          <w:sz w:val="20"/>
          <w:szCs w:val="20"/>
          <w:lang w:val="uk-UA"/>
        </w:rPr>
        <w:t>inshi</w:t>
      </w:r>
      <w:proofErr w:type="spellEnd"/>
      <w:r w:rsidRPr="009E1F58">
        <w:rPr>
          <w:sz w:val="20"/>
          <w:szCs w:val="20"/>
          <w:lang w:val="uk-UA"/>
        </w:rPr>
        <w:t xml:space="preserve">] </w:t>
      </w:r>
      <w:proofErr w:type="spellStart"/>
      <w:r w:rsidRPr="009E1F58">
        <w:rPr>
          <w:sz w:val="20"/>
          <w:szCs w:val="20"/>
          <w:lang w:val="uk-UA"/>
        </w:rPr>
        <w:t>pid</w:t>
      </w:r>
      <w:proofErr w:type="spellEnd"/>
      <w:r w:rsidRPr="009E1F58">
        <w:rPr>
          <w:sz w:val="20"/>
          <w:szCs w:val="20"/>
          <w:lang w:val="uk-UA"/>
        </w:rPr>
        <w:t xml:space="preserve"> </w:t>
      </w:r>
      <w:proofErr w:type="spellStart"/>
      <w:r w:rsidRPr="009E1F58">
        <w:rPr>
          <w:sz w:val="20"/>
          <w:szCs w:val="20"/>
          <w:lang w:val="uk-UA"/>
        </w:rPr>
        <w:t>zah</w:t>
      </w:r>
      <w:proofErr w:type="spellEnd"/>
      <w:r w:rsidRPr="009E1F58">
        <w:rPr>
          <w:sz w:val="20"/>
          <w:szCs w:val="20"/>
          <w:lang w:val="uk-UA"/>
        </w:rPr>
        <w:t xml:space="preserve">. </w:t>
      </w:r>
      <w:proofErr w:type="spellStart"/>
      <w:r w:rsidRPr="009E1F58">
        <w:rPr>
          <w:sz w:val="20"/>
          <w:szCs w:val="20"/>
          <w:lang w:val="uk-UA"/>
        </w:rPr>
        <w:t>red</w:t>
      </w:r>
      <w:proofErr w:type="spellEnd"/>
      <w:r w:rsidRPr="009E1F58">
        <w:rPr>
          <w:sz w:val="20"/>
          <w:szCs w:val="20"/>
          <w:lang w:val="uk-UA"/>
        </w:rPr>
        <w:t xml:space="preserve">. O. </w:t>
      </w:r>
      <w:proofErr w:type="spellStart"/>
      <w:r w:rsidRPr="009E1F58">
        <w:rPr>
          <w:sz w:val="20"/>
          <w:szCs w:val="20"/>
          <w:lang w:val="uk-UA"/>
        </w:rPr>
        <w:t>Kurka</w:t>
      </w:r>
      <w:proofErr w:type="spellEnd"/>
      <w:r w:rsidRPr="009E1F58">
        <w:rPr>
          <w:sz w:val="20"/>
          <w:szCs w:val="20"/>
          <w:lang w:val="uk-UA"/>
        </w:rPr>
        <w:t xml:space="preserve"> (2015). </w:t>
      </w:r>
      <w:proofErr w:type="spellStart"/>
      <w:r w:rsidRPr="009E1F58">
        <w:rPr>
          <w:sz w:val="20"/>
          <w:szCs w:val="20"/>
          <w:lang w:val="uk-UA"/>
        </w:rPr>
        <w:t>Hlukhiv</w:t>
      </w:r>
      <w:proofErr w:type="spellEnd"/>
      <w:r w:rsidRPr="009E1F58">
        <w:rPr>
          <w:sz w:val="20"/>
          <w:szCs w:val="20"/>
          <w:lang w:val="uk-UA"/>
        </w:rPr>
        <w:t xml:space="preserve">: RVV </w:t>
      </w:r>
      <w:proofErr w:type="spellStart"/>
      <w:r w:rsidRPr="009E1F58">
        <w:rPr>
          <w:sz w:val="20"/>
          <w:szCs w:val="20"/>
          <w:lang w:val="uk-UA"/>
        </w:rPr>
        <w:t>Hlukhivskoho</w:t>
      </w:r>
      <w:proofErr w:type="spellEnd"/>
      <w:r w:rsidRPr="009E1F58">
        <w:rPr>
          <w:sz w:val="20"/>
          <w:szCs w:val="20"/>
          <w:lang w:val="uk-UA"/>
        </w:rPr>
        <w:t xml:space="preserve"> NPU </w:t>
      </w:r>
      <w:proofErr w:type="spellStart"/>
      <w:r w:rsidRPr="009E1F58">
        <w:rPr>
          <w:sz w:val="20"/>
          <w:szCs w:val="20"/>
          <w:lang w:val="uk-UA"/>
        </w:rPr>
        <w:t>im</w:t>
      </w:r>
      <w:proofErr w:type="spellEnd"/>
      <w:r w:rsidRPr="009E1F58">
        <w:rPr>
          <w:sz w:val="20"/>
          <w:szCs w:val="20"/>
          <w:lang w:val="uk-UA"/>
        </w:rPr>
        <w:t xml:space="preserve">. O. </w:t>
      </w:r>
      <w:proofErr w:type="spellStart"/>
      <w:r w:rsidRPr="009E1F58">
        <w:rPr>
          <w:sz w:val="20"/>
          <w:szCs w:val="20"/>
          <w:lang w:val="uk-UA"/>
        </w:rPr>
        <w:t>Dovzhenka</w:t>
      </w:r>
      <w:proofErr w:type="spellEnd"/>
      <w:r w:rsidRPr="009E1F58">
        <w:rPr>
          <w:sz w:val="20"/>
          <w:szCs w:val="20"/>
          <w:lang w:val="uk-UA"/>
        </w:rPr>
        <w:t xml:space="preserve"> [</w:t>
      </w:r>
      <w:proofErr w:type="spellStart"/>
      <w:r w:rsidRPr="009E1F58">
        <w:rPr>
          <w:sz w:val="20"/>
          <w:szCs w:val="20"/>
          <w:lang w:val="uk-UA"/>
        </w:rPr>
        <w:t>in</w:t>
      </w:r>
      <w:proofErr w:type="spellEnd"/>
      <w:r w:rsidRPr="009E1F58">
        <w:rPr>
          <w:sz w:val="20"/>
          <w:szCs w:val="20"/>
          <w:lang w:val="uk-UA"/>
        </w:rPr>
        <w:t xml:space="preserve"> </w:t>
      </w:r>
      <w:proofErr w:type="spellStart"/>
      <w:r w:rsidRPr="009E1F58">
        <w:rPr>
          <w:sz w:val="20"/>
          <w:szCs w:val="20"/>
          <w:lang w:val="uk-UA"/>
        </w:rPr>
        <w:t>Ukrainian</w:t>
      </w:r>
      <w:proofErr w:type="spellEnd"/>
      <w:r w:rsidRPr="009E1F58">
        <w:rPr>
          <w:sz w:val="20"/>
          <w:szCs w:val="20"/>
          <w:lang w:val="uk-UA"/>
        </w:rPr>
        <w:t>].</w:t>
      </w:r>
    </w:p>
    <w:p w:rsidR="009E1F58" w:rsidRPr="009E1F58" w:rsidRDefault="009E1F58" w:rsidP="000C212F">
      <w:pPr>
        <w:pStyle w:val="a9"/>
        <w:numPr>
          <w:ilvl w:val="0"/>
          <w:numId w:val="5"/>
        </w:numPr>
        <w:tabs>
          <w:tab w:val="left" w:pos="851"/>
        </w:tabs>
        <w:ind w:left="0" w:right="0" w:firstLine="567"/>
        <w:rPr>
          <w:sz w:val="20"/>
          <w:szCs w:val="20"/>
          <w:lang w:val="uk-UA"/>
        </w:rPr>
      </w:pPr>
      <w:proofErr w:type="spellStart"/>
      <w:r w:rsidRPr="009E1F58">
        <w:rPr>
          <w:sz w:val="20"/>
          <w:szCs w:val="20"/>
          <w:lang w:val="uk-UA"/>
        </w:rPr>
        <w:t>Entsyklopediia</w:t>
      </w:r>
      <w:proofErr w:type="spellEnd"/>
      <w:r w:rsidRPr="009E1F58">
        <w:rPr>
          <w:sz w:val="20"/>
          <w:szCs w:val="20"/>
          <w:lang w:val="uk-UA"/>
        </w:rPr>
        <w:t xml:space="preserve"> </w:t>
      </w:r>
      <w:proofErr w:type="spellStart"/>
      <w:r w:rsidRPr="009E1F58">
        <w:rPr>
          <w:sz w:val="20"/>
          <w:szCs w:val="20"/>
          <w:lang w:val="uk-UA"/>
        </w:rPr>
        <w:t>osvity</w:t>
      </w:r>
      <w:proofErr w:type="spellEnd"/>
      <w:r w:rsidRPr="009E1F58">
        <w:rPr>
          <w:sz w:val="20"/>
          <w:szCs w:val="20"/>
          <w:lang w:val="uk-UA"/>
        </w:rPr>
        <w:t xml:space="preserve"> / </w:t>
      </w:r>
      <w:proofErr w:type="spellStart"/>
      <w:r w:rsidRPr="009E1F58">
        <w:rPr>
          <w:sz w:val="20"/>
          <w:szCs w:val="20"/>
          <w:lang w:val="uk-UA"/>
        </w:rPr>
        <w:t>Hol</w:t>
      </w:r>
      <w:proofErr w:type="spellEnd"/>
      <w:r w:rsidRPr="009E1F58">
        <w:rPr>
          <w:sz w:val="20"/>
          <w:szCs w:val="20"/>
          <w:lang w:val="uk-UA"/>
        </w:rPr>
        <w:t xml:space="preserve">. </w:t>
      </w:r>
      <w:proofErr w:type="spellStart"/>
      <w:r w:rsidRPr="009E1F58">
        <w:rPr>
          <w:sz w:val="20"/>
          <w:szCs w:val="20"/>
          <w:lang w:val="uk-UA"/>
        </w:rPr>
        <w:t>red</w:t>
      </w:r>
      <w:proofErr w:type="spellEnd"/>
      <w:r w:rsidRPr="009E1F58">
        <w:rPr>
          <w:sz w:val="20"/>
          <w:szCs w:val="20"/>
          <w:lang w:val="uk-UA"/>
        </w:rPr>
        <w:t xml:space="preserve">. V. </w:t>
      </w:r>
      <w:proofErr w:type="spellStart"/>
      <w:r w:rsidRPr="009E1F58">
        <w:rPr>
          <w:sz w:val="20"/>
          <w:szCs w:val="20"/>
          <w:lang w:val="uk-UA"/>
        </w:rPr>
        <w:t>Kremen</w:t>
      </w:r>
      <w:proofErr w:type="spellEnd"/>
      <w:r w:rsidRPr="009E1F58">
        <w:rPr>
          <w:sz w:val="20"/>
          <w:szCs w:val="20"/>
          <w:lang w:val="uk-UA"/>
        </w:rPr>
        <w:t xml:space="preserve"> (2008). </w:t>
      </w:r>
      <w:proofErr w:type="spellStart"/>
      <w:r w:rsidRPr="009E1F58">
        <w:rPr>
          <w:sz w:val="20"/>
          <w:szCs w:val="20"/>
          <w:lang w:val="uk-UA"/>
        </w:rPr>
        <w:t>Kyiv</w:t>
      </w:r>
      <w:proofErr w:type="spellEnd"/>
      <w:r w:rsidRPr="009E1F58">
        <w:rPr>
          <w:sz w:val="20"/>
          <w:szCs w:val="20"/>
          <w:lang w:val="uk-UA"/>
        </w:rPr>
        <w:t xml:space="preserve">: </w:t>
      </w:r>
      <w:proofErr w:type="spellStart"/>
      <w:r w:rsidRPr="009E1F58">
        <w:rPr>
          <w:sz w:val="20"/>
          <w:szCs w:val="20"/>
          <w:lang w:val="uk-UA"/>
        </w:rPr>
        <w:t>Yurinkom</w:t>
      </w:r>
      <w:proofErr w:type="spellEnd"/>
      <w:r w:rsidRPr="009E1F58">
        <w:rPr>
          <w:sz w:val="20"/>
          <w:szCs w:val="20"/>
          <w:lang w:val="uk-UA"/>
        </w:rPr>
        <w:t xml:space="preserve"> </w:t>
      </w:r>
      <w:proofErr w:type="spellStart"/>
      <w:r w:rsidRPr="009E1F58">
        <w:rPr>
          <w:sz w:val="20"/>
          <w:szCs w:val="20"/>
          <w:lang w:val="uk-UA"/>
        </w:rPr>
        <w:t>Inter</w:t>
      </w:r>
      <w:proofErr w:type="spellEnd"/>
      <w:r w:rsidRPr="009E1F58">
        <w:rPr>
          <w:sz w:val="20"/>
          <w:szCs w:val="20"/>
          <w:lang w:val="uk-UA"/>
        </w:rPr>
        <w:t xml:space="preserve"> [</w:t>
      </w:r>
      <w:proofErr w:type="spellStart"/>
      <w:r w:rsidRPr="009E1F58">
        <w:rPr>
          <w:sz w:val="20"/>
          <w:szCs w:val="20"/>
          <w:lang w:val="uk-UA"/>
        </w:rPr>
        <w:t>in</w:t>
      </w:r>
      <w:proofErr w:type="spellEnd"/>
      <w:r w:rsidRPr="009E1F58">
        <w:rPr>
          <w:sz w:val="20"/>
          <w:szCs w:val="20"/>
          <w:lang w:val="uk-UA"/>
        </w:rPr>
        <w:t xml:space="preserve"> </w:t>
      </w:r>
      <w:proofErr w:type="spellStart"/>
      <w:r w:rsidRPr="009E1F58">
        <w:rPr>
          <w:sz w:val="20"/>
          <w:szCs w:val="20"/>
          <w:lang w:val="uk-UA"/>
        </w:rPr>
        <w:t>Ukrainian</w:t>
      </w:r>
      <w:proofErr w:type="spellEnd"/>
      <w:r w:rsidRPr="009E1F58">
        <w:rPr>
          <w:sz w:val="20"/>
          <w:szCs w:val="20"/>
          <w:lang w:val="uk-UA"/>
        </w:rPr>
        <w:t>].</w:t>
      </w:r>
    </w:p>
    <w:p w:rsidR="009E1F58" w:rsidRPr="009E1F58" w:rsidRDefault="009E1F58" w:rsidP="000C212F">
      <w:pPr>
        <w:pStyle w:val="a9"/>
        <w:numPr>
          <w:ilvl w:val="0"/>
          <w:numId w:val="5"/>
        </w:numPr>
        <w:tabs>
          <w:tab w:val="left" w:pos="851"/>
        </w:tabs>
        <w:ind w:left="0" w:right="0" w:firstLine="567"/>
        <w:rPr>
          <w:sz w:val="20"/>
          <w:szCs w:val="20"/>
          <w:lang w:val="uk-UA"/>
        </w:rPr>
      </w:pPr>
      <w:proofErr w:type="spellStart"/>
      <w:r w:rsidRPr="009E1F58">
        <w:rPr>
          <w:sz w:val="20"/>
          <w:szCs w:val="20"/>
          <w:lang w:val="uk-UA"/>
        </w:rPr>
        <w:t>Natsionalnyi</w:t>
      </w:r>
      <w:proofErr w:type="spellEnd"/>
      <w:r w:rsidRPr="009E1F58">
        <w:rPr>
          <w:sz w:val="20"/>
          <w:szCs w:val="20"/>
          <w:lang w:val="uk-UA"/>
        </w:rPr>
        <w:t xml:space="preserve"> </w:t>
      </w:r>
      <w:proofErr w:type="spellStart"/>
      <w:r w:rsidRPr="009E1F58">
        <w:rPr>
          <w:sz w:val="20"/>
          <w:szCs w:val="20"/>
          <w:lang w:val="uk-UA"/>
        </w:rPr>
        <w:t>osvitnii</w:t>
      </w:r>
      <w:proofErr w:type="spellEnd"/>
      <w:r w:rsidRPr="009E1F58">
        <w:rPr>
          <w:sz w:val="20"/>
          <w:szCs w:val="20"/>
          <w:lang w:val="uk-UA"/>
        </w:rPr>
        <w:t xml:space="preserve"> </w:t>
      </w:r>
      <w:proofErr w:type="spellStart"/>
      <w:r w:rsidRPr="009E1F58">
        <w:rPr>
          <w:sz w:val="20"/>
          <w:szCs w:val="20"/>
          <w:lang w:val="uk-UA"/>
        </w:rPr>
        <w:t>hlosarii</w:t>
      </w:r>
      <w:proofErr w:type="spellEnd"/>
      <w:r w:rsidRPr="009E1F58">
        <w:rPr>
          <w:sz w:val="20"/>
          <w:szCs w:val="20"/>
          <w:lang w:val="uk-UA"/>
        </w:rPr>
        <w:t xml:space="preserve">: </w:t>
      </w:r>
      <w:proofErr w:type="spellStart"/>
      <w:r w:rsidRPr="009E1F58">
        <w:rPr>
          <w:sz w:val="20"/>
          <w:szCs w:val="20"/>
          <w:lang w:val="uk-UA"/>
        </w:rPr>
        <w:t>vyshcha</w:t>
      </w:r>
      <w:proofErr w:type="spellEnd"/>
      <w:r w:rsidRPr="009E1F58">
        <w:rPr>
          <w:sz w:val="20"/>
          <w:szCs w:val="20"/>
          <w:lang w:val="uk-UA"/>
        </w:rPr>
        <w:t xml:space="preserve"> </w:t>
      </w:r>
      <w:proofErr w:type="spellStart"/>
      <w:r w:rsidRPr="009E1F58">
        <w:rPr>
          <w:sz w:val="20"/>
          <w:szCs w:val="20"/>
          <w:lang w:val="uk-UA"/>
        </w:rPr>
        <w:t>osvita</w:t>
      </w:r>
      <w:proofErr w:type="spellEnd"/>
      <w:r w:rsidRPr="009E1F58">
        <w:rPr>
          <w:sz w:val="20"/>
          <w:szCs w:val="20"/>
          <w:lang w:val="uk-UA"/>
        </w:rPr>
        <w:t xml:space="preserve"> / avt.-uklad. I. </w:t>
      </w:r>
      <w:proofErr w:type="spellStart"/>
      <w:r w:rsidRPr="009E1F58">
        <w:rPr>
          <w:sz w:val="20"/>
          <w:szCs w:val="20"/>
          <w:lang w:val="uk-UA"/>
        </w:rPr>
        <w:t>Babyn</w:t>
      </w:r>
      <w:proofErr w:type="spellEnd"/>
      <w:r w:rsidRPr="009E1F58">
        <w:rPr>
          <w:sz w:val="20"/>
          <w:szCs w:val="20"/>
          <w:lang w:val="uk-UA"/>
        </w:rPr>
        <w:t xml:space="preserve">, </w:t>
      </w:r>
      <w:proofErr w:type="spellStart"/>
      <w:r w:rsidRPr="009E1F58">
        <w:rPr>
          <w:sz w:val="20"/>
          <w:szCs w:val="20"/>
          <w:lang w:val="uk-UA"/>
        </w:rPr>
        <w:t>Ya</w:t>
      </w:r>
      <w:proofErr w:type="spellEnd"/>
      <w:r w:rsidRPr="009E1F58">
        <w:rPr>
          <w:sz w:val="20"/>
          <w:szCs w:val="20"/>
          <w:lang w:val="uk-UA"/>
        </w:rPr>
        <w:t xml:space="preserve">. </w:t>
      </w:r>
      <w:proofErr w:type="spellStart"/>
      <w:r w:rsidRPr="009E1F58">
        <w:rPr>
          <w:sz w:val="20"/>
          <w:szCs w:val="20"/>
          <w:lang w:val="uk-UA"/>
        </w:rPr>
        <w:t>Boliubash</w:t>
      </w:r>
      <w:proofErr w:type="spellEnd"/>
      <w:r w:rsidRPr="009E1F58">
        <w:rPr>
          <w:sz w:val="20"/>
          <w:szCs w:val="20"/>
          <w:lang w:val="uk-UA"/>
        </w:rPr>
        <w:t xml:space="preserve">, A. </w:t>
      </w:r>
      <w:proofErr w:type="spellStart"/>
      <w:r w:rsidRPr="009E1F58">
        <w:rPr>
          <w:sz w:val="20"/>
          <w:szCs w:val="20"/>
          <w:lang w:val="uk-UA"/>
        </w:rPr>
        <w:t>Harmash</w:t>
      </w:r>
      <w:proofErr w:type="spellEnd"/>
      <w:r w:rsidRPr="009E1F58">
        <w:rPr>
          <w:sz w:val="20"/>
          <w:szCs w:val="20"/>
          <w:lang w:val="uk-UA"/>
        </w:rPr>
        <w:t xml:space="preserve"> y </w:t>
      </w:r>
      <w:proofErr w:type="spellStart"/>
      <w:r w:rsidRPr="009E1F58">
        <w:rPr>
          <w:sz w:val="20"/>
          <w:szCs w:val="20"/>
          <w:lang w:val="uk-UA"/>
        </w:rPr>
        <w:t>in</w:t>
      </w:r>
      <w:proofErr w:type="spellEnd"/>
      <w:r w:rsidRPr="009E1F58">
        <w:rPr>
          <w:sz w:val="20"/>
          <w:szCs w:val="20"/>
          <w:lang w:val="uk-UA"/>
        </w:rPr>
        <w:t xml:space="preserve">.; </w:t>
      </w:r>
      <w:proofErr w:type="spellStart"/>
      <w:r w:rsidRPr="009E1F58">
        <w:rPr>
          <w:sz w:val="20"/>
          <w:szCs w:val="20"/>
          <w:lang w:val="uk-UA"/>
        </w:rPr>
        <w:t>za</w:t>
      </w:r>
      <w:proofErr w:type="spellEnd"/>
      <w:r w:rsidRPr="009E1F58">
        <w:rPr>
          <w:sz w:val="20"/>
          <w:szCs w:val="20"/>
          <w:lang w:val="uk-UA"/>
        </w:rPr>
        <w:t xml:space="preserve"> </w:t>
      </w:r>
      <w:proofErr w:type="spellStart"/>
      <w:r w:rsidRPr="009E1F58">
        <w:rPr>
          <w:sz w:val="20"/>
          <w:szCs w:val="20"/>
          <w:lang w:val="uk-UA"/>
        </w:rPr>
        <w:t>red</w:t>
      </w:r>
      <w:proofErr w:type="spellEnd"/>
      <w:r w:rsidRPr="009E1F58">
        <w:rPr>
          <w:sz w:val="20"/>
          <w:szCs w:val="20"/>
          <w:lang w:val="uk-UA"/>
        </w:rPr>
        <w:t xml:space="preserve">. D. </w:t>
      </w:r>
      <w:proofErr w:type="spellStart"/>
      <w:r w:rsidRPr="009E1F58">
        <w:rPr>
          <w:sz w:val="20"/>
          <w:szCs w:val="20"/>
          <w:lang w:val="uk-UA"/>
        </w:rPr>
        <w:t>Tabachnyka</w:t>
      </w:r>
      <w:proofErr w:type="spellEnd"/>
      <w:r w:rsidRPr="009E1F58">
        <w:rPr>
          <w:sz w:val="20"/>
          <w:szCs w:val="20"/>
          <w:lang w:val="uk-UA"/>
        </w:rPr>
        <w:t xml:space="preserve"> i V. </w:t>
      </w:r>
      <w:proofErr w:type="spellStart"/>
      <w:r w:rsidRPr="009E1F58">
        <w:rPr>
          <w:sz w:val="20"/>
          <w:szCs w:val="20"/>
          <w:lang w:val="uk-UA"/>
        </w:rPr>
        <w:t>Kremenia</w:t>
      </w:r>
      <w:proofErr w:type="spellEnd"/>
      <w:r w:rsidRPr="009E1F58">
        <w:rPr>
          <w:sz w:val="20"/>
          <w:szCs w:val="20"/>
          <w:lang w:val="uk-UA"/>
        </w:rPr>
        <w:t xml:space="preserve"> (2011). </w:t>
      </w:r>
      <w:proofErr w:type="spellStart"/>
      <w:r w:rsidRPr="009E1F58">
        <w:rPr>
          <w:sz w:val="20"/>
          <w:szCs w:val="20"/>
          <w:lang w:val="uk-UA"/>
        </w:rPr>
        <w:t>Kyiv</w:t>
      </w:r>
      <w:proofErr w:type="spellEnd"/>
      <w:r w:rsidRPr="009E1F58">
        <w:rPr>
          <w:sz w:val="20"/>
          <w:szCs w:val="20"/>
          <w:lang w:val="uk-UA"/>
        </w:rPr>
        <w:t>: TOV «</w:t>
      </w:r>
      <w:proofErr w:type="spellStart"/>
      <w:r w:rsidRPr="009E1F58">
        <w:rPr>
          <w:sz w:val="20"/>
          <w:szCs w:val="20"/>
          <w:lang w:val="uk-UA"/>
        </w:rPr>
        <w:t>Vydavnychyi</w:t>
      </w:r>
      <w:proofErr w:type="spellEnd"/>
      <w:r w:rsidRPr="009E1F58">
        <w:rPr>
          <w:sz w:val="20"/>
          <w:szCs w:val="20"/>
          <w:lang w:val="uk-UA"/>
        </w:rPr>
        <w:t xml:space="preserve"> </w:t>
      </w:r>
      <w:proofErr w:type="spellStart"/>
      <w:r w:rsidRPr="009E1F58">
        <w:rPr>
          <w:sz w:val="20"/>
          <w:szCs w:val="20"/>
          <w:lang w:val="uk-UA"/>
        </w:rPr>
        <w:t>dim</w:t>
      </w:r>
      <w:proofErr w:type="spellEnd"/>
      <w:r w:rsidRPr="009E1F58">
        <w:rPr>
          <w:sz w:val="20"/>
          <w:szCs w:val="20"/>
          <w:lang w:val="uk-UA"/>
        </w:rPr>
        <w:t xml:space="preserve"> «</w:t>
      </w:r>
      <w:proofErr w:type="spellStart"/>
      <w:r w:rsidRPr="009E1F58">
        <w:rPr>
          <w:sz w:val="20"/>
          <w:szCs w:val="20"/>
          <w:lang w:val="uk-UA"/>
        </w:rPr>
        <w:t>Pleiad</w:t>
      </w:r>
      <w:proofErr w:type="spellEnd"/>
      <w:r w:rsidRPr="009E1F58">
        <w:rPr>
          <w:sz w:val="20"/>
          <w:szCs w:val="20"/>
          <w:lang w:val="uk-UA"/>
        </w:rPr>
        <w:t>» [</w:t>
      </w:r>
      <w:proofErr w:type="spellStart"/>
      <w:r w:rsidRPr="009E1F58">
        <w:rPr>
          <w:sz w:val="20"/>
          <w:szCs w:val="20"/>
          <w:lang w:val="uk-UA"/>
        </w:rPr>
        <w:t>in</w:t>
      </w:r>
      <w:proofErr w:type="spellEnd"/>
      <w:r w:rsidRPr="009E1F58">
        <w:rPr>
          <w:sz w:val="20"/>
          <w:szCs w:val="20"/>
          <w:lang w:val="uk-UA"/>
        </w:rPr>
        <w:t xml:space="preserve"> </w:t>
      </w:r>
      <w:proofErr w:type="spellStart"/>
      <w:r w:rsidRPr="009E1F58">
        <w:rPr>
          <w:sz w:val="20"/>
          <w:szCs w:val="20"/>
          <w:lang w:val="uk-UA"/>
        </w:rPr>
        <w:t>Ukrainian</w:t>
      </w:r>
      <w:proofErr w:type="spellEnd"/>
      <w:r w:rsidRPr="009E1F58">
        <w:rPr>
          <w:sz w:val="20"/>
          <w:szCs w:val="20"/>
          <w:lang w:val="uk-UA"/>
        </w:rPr>
        <w:t>].</w:t>
      </w:r>
    </w:p>
    <w:p w:rsidR="009E1F58" w:rsidRPr="009E1F58" w:rsidRDefault="009E1F58" w:rsidP="000C212F">
      <w:pPr>
        <w:pStyle w:val="a9"/>
        <w:numPr>
          <w:ilvl w:val="0"/>
          <w:numId w:val="5"/>
        </w:numPr>
        <w:tabs>
          <w:tab w:val="left" w:pos="851"/>
        </w:tabs>
        <w:ind w:left="0" w:right="0" w:firstLine="567"/>
        <w:rPr>
          <w:sz w:val="20"/>
          <w:szCs w:val="20"/>
          <w:lang w:val="uk-UA"/>
        </w:rPr>
      </w:pPr>
      <w:proofErr w:type="spellStart"/>
      <w:r w:rsidRPr="009E1F58">
        <w:rPr>
          <w:sz w:val="20"/>
          <w:szCs w:val="20"/>
          <w:lang w:val="uk-UA"/>
        </w:rPr>
        <w:t>Biriuk</w:t>
      </w:r>
      <w:proofErr w:type="spellEnd"/>
      <w:r w:rsidRPr="009E1F58">
        <w:rPr>
          <w:sz w:val="20"/>
          <w:szCs w:val="20"/>
          <w:lang w:val="uk-UA"/>
        </w:rPr>
        <w:t xml:space="preserve"> L., (2009). </w:t>
      </w:r>
      <w:proofErr w:type="spellStart"/>
      <w:r w:rsidRPr="009E1F58">
        <w:rPr>
          <w:sz w:val="20"/>
          <w:szCs w:val="20"/>
          <w:lang w:val="uk-UA"/>
        </w:rPr>
        <w:t>Komunikatyvna</w:t>
      </w:r>
      <w:proofErr w:type="spellEnd"/>
      <w:r w:rsidRPr="009E1F58">
        <w:rPr>
          <w:sz w:val="20"/>
          <w:szCs w:val="20"/>
          <w:lang w:val="uk-UA"/>
        </w:rPr>
        <w:t xml:space="preserve"> </w:t>
      </w:r>
      <w:proofErr w:type="spellStart"/>
      <w:r w:rsidRPr="009E1F58">
        <w:rPr>
          <w:sz w:val="20"/>
          <w:szCs w:val="20"/>
          <w:lang w:val="uk-UA"/>
        </w:rPr>
        <w:t>kompetentnist</w:t>
      </w:r>
      <w:proofErr w:type="spellEnd"/>
      <w:r w:rsidRPr="009E1F58">
        <w:rPr>
          <w:sz w:val="20"/>
          <w:szCs w:val="20"/>
          <w:lang w:val="uk-UA"/>
        </w:rPr>
        <w:t xml:space="preserve"> </w:t>
      </w:r>
      <w:proofErr w:type="spellStart"/>
      <w:r w:rsidRPr="009E1F58">
        <w:rPr>
          <w:sz w:val="20"/>
          <w:szCs w:val="20"/>
          <w:lang w:val="uk-UA"/>
        </w:rPr>
        <w:t>maibutnoho</w:t>
      </w:r>
      <w:proofErr w:type="spellEnd"/>
      <w:r w:rsidRPr="009E1F58">
        <w:rPr>
          <w:sz w:val="20"/>
          <w:szCs w:val="20"/>
          <w:lang w:val="uk-UA"/>
        </w:rPr>
        <w:t xml:space="preserve"> </w:t>
      </w:r>
      <w:proofErr w:type="spellStart"/>
      <w:r w:rsidRPr="009E1F58">
        <w:rPr>
          <w:sz w:val="20"/>
          <w:szCs w:val="20"/>
          <w:lang w:val="uk-UA"/>
        </w:rPr>
        <w:t>vchytelia</w:t>
      </w:r>
      <w:proofErr w:type="spellEnd"/>
      <w:r w:rsidRPr="009E1F58">
        <w:rPr>
          <w:sz w:val="20"/>
          <w:szCs w:val="20"/>
          <w:lang w:val="uk-UA"/>
        </w:rPr>
        <w:t xml:space="preserve"> </w:t>
      </w:r>
      <w:proofErr w:type="spellStart"/>
      <w:r w:rsidRPr="009E1F58">
        <w:rPr>
          <w:sz w:val="20"/>
          <w:szCs w:val="20"/>
          <w:lang w:val="uk-UA"/>
        </w:rPr>
        <w:t>pochatkovykh</w:t>
      </w:r>
      <w:proofErr w:type="spellEnd"/>
      <w:r w:rsidRPr="009E1F58">
        <w:rPr>
          <w:sz w:val="20"/>
          <w:szCs w:val="20"/>
          <w:lang w:val="uk-UA"/>
        </w:rPr>
        <w:t xml:space="preserve"> </w:t>
      </w:r>
      <w:proofErr w:type="spellStart"/>
      <w:r w:rsidRPr="009E1F58">
        <w:rPr>
          <w:sz w:val="20"/>
          <w:szCs w:val="20"/>
          <w:lang w:val="uk-UA"/>
        </w:rPr>
        <w:t>klasiv</w:t>
      </w:r>
      <w:proofErr w:type="spellEnd"/>
      <w:r w:rsidRPr="009E1F58">
        <w:rPr>
          <w:sz w:val="20"/>
          <w:szCs w:val="20"/>
          <w:lang w:val="uk-UA"/>
        </w:rPr>
        <w:t xml:space="preserve">: </w:t>
      </w:r>
      <w:proofErr w:type="spellStart"/>
      <w:r w:rsidRPr="009E1F58">
        <w:rPr>
          <w:sz w:val="20"/>
          <w:szCs w:val="20"/>
          <w:lang w:val="uk-UA"/>
        </w:rPr>
        <w:t>teoriia</w:t>
      </w:r>
      <w:proofErr w:type="spellEnd"/>
      <w:r w:rsidRPr="009E1F58">
        <w:rPr>
          <w:sz w:val="20"/>
          <w:szCs w:val="20"/>
          <w:lang w:val="uk-UA"/>
        </w:rPr>
        <w:t xml:space="preserve"> i </w:t>
      </w:r>
      <w:proofErr w:type="spellStart"/>
      <w:r w:rsidRPr="009E1F58">
        <w:rPr>
          <w:sz w:val="20"/>
          <w:szCs w:val="20"/>
          <w:lang w:val="uk-UA"/>
        </w:rPr>
        <w:t>tekhnolohii</w:t>
      </w:r>
      <w:proofErr w:type="spellEnd"/>
      <w:r w:rsidRPr="009E1F58">
        <w:rPr>
          <w:sz w:val="20"/>
          <w:szCs w:val="20"/>
          <w:lang w:val="uk-UA"/>
        </w:rPr>
        <w:t xml:space="preserve"> (</w:t>
      </w:r>
      <w:proofErr w:type="spellStart"/>
      <w:r w:rsidRPr="009E1F58">
        <w:rPr>
          <w:sz w:val="20"/>
          <w:szCs w:val="20"/>
          <w:lang w:val="uk-UA"/>
        </w:rPr>
        <w:t>na</w:t>
      </w:r>
      <w:proofErr w:type="spellEnd"/>
      <w:r w:rsidRPr="009E1F58">
        <w:rPr>
          <w:sz w:val="20"/>
          <w:szCs w:val="20"/>
          <w:lang w:val="uk-UA"/>
        </w:rPr>
        <w:t xml:space="preserve"> </w:t>
      </w:r>
      <w:proofErr w:type="spellStart"/>
      <w:r w:rsidRPr="009E1F58">
        <w:rPr>
          <w:sz w:val="20"/>
          <w:szCs w:val="20"/>
          <w:lang w:val="uk-UA"/>
        </w:rPr>
        <w:t>materiali</w:t>
      </w:r>
      <w:proofErr w:type="spellEnd"/>
      <w:r w:rsidRPr="009E1F58">
        <w:rPr>
          <w:sz w:val="20"/>
          <w:szCs w:val="20"/>
          <w:lang w:val="uk-UA"/>
        </w:rPr>
        <w:t xml:space="preserve"> </w:t>
      </w:r>
      <w:proofErr w:type="spellStart"/>
      <w:r w:rsidRPr="009E1F58">
        <w:rPr>
          <w:sz w:val="20"/>
          <w:szCs w:val="20"/>
          <w:lang w:val="uk-UA"/>
        </w:rPr>
        <w:t>metodyky</w:t>
      </w:r>
      <w:proofErr w:type="spellEnd"/>
      <w:r w:rsidRPr="009E1F58">
        <w:rPr>
          <w:sz w:val="20"/>
          <w:szCs w:val="20"/>
          <w:lang w:val="uk-UA"/>
        </w:rPr>
        <w:t xml:space="preserve"> </w:t>
      </w:r>
      <w:proofErr w:type="spellStart"/>
      <w:r w:rsidRPr="009E1F58">
        <w:rPr>
          <w:sz w:val="20"/>
          <w:szCs w:val="20"/>
          <w:lang w:val="uk-UA"/>
        </w:rPr>
        <w:t>vykladannia</w:t>
      </w:r>
      <w:proofErr w:type="spellEnd"/>
      <w:r w:rsidRPr="009E1F58">
        <w:rPr>
          <w:sz w:val="20"/>
          <w:szCs w:val="20"/>
          <w:lang w:val="uk-UA"/>
        </w:rPr>
        <w:t xml:space="preserve"> </w:t>
      </w:r>
      <w:proofErr w:type="spellStart"/>
      <w:r w:rsidRPr="009E1F58">
        <w:rPr>
          <w:sz w:val="20"/>
          <w:szCs w:val="20"/>
          <w:lang w:val="uk-UA"/>
        </w:rPr>
        <w:t>rosiiskoi</w:t>
      </w:r>
      <w:proofErr w:type="spellEnd"/>
      <w:r w:rsidRPr="009E1F58">
        <w:rPr>
          <w:sz w:val="20"/>
          <w:szCs w:val="20"/>
          <w:lang w:val="uk-UA"/>
        </w:rPr>
        <w:t xml:space="preserve"> </w:t>
      </w:r>
      <w:proofErr w:type="spellStart"/>
      <w:r w:rsidRPr="009E1F58">
        <w:rPr>
          <w:sz w:val="20"/>
          <w:szCs w:val="20"/>
          <w:lang w:val="uk-UA"/>
        </w:rPr>
        <w:t>movy</w:t>
      </w:r>
      <w:proofErr w:type="spellEnd"/>
      <w:r w:rsidRPr="009E1F58">
        <w:rPr>
          <w:sz w:val="20"/>
          <w:szCs w:val="20"/>
          <w:lang w:val="uk-UA"/>
        </w:rPr>
        <w:t xml:space="preserve">): </w:t>
      </w:r>
      <w:proofErr w:type="spellStart"/>
      <w:r w:rsidRPr="009E1F58">
        <w:rPr>
          <w:sz w:val="20"/>
          <w:szCs w:val="20"/>
          <w:lang w:val="uk-UA"/>
        </w:rPr>
        <w:t>monohrafiia</w:t>
      </w:r>
      <w:proofErr w:type="spellEnd"/>
      <w:r w:rsidRPr="009E1F58">
        <w:rPr>
          <w:sz w:val="20"/>
          <w:szCs w:val="20"/>
          <w:lang w:val="uk-UA"/>
        </w:rPr>
        <w:t xml:space="preserve">. </w:t>
      </w:r>
      <w:proofErr w:type="spellStart"/>
      <w:r w:rsidRPr="009E1F58">
        <w:rPr>
          <w:sz w:val="20"/>
          <w:szCs w:val="20"/>
          <w:lang w:val="uk-UA"/>
        </w:rPr>
        <w:t>Hlukhiv</w:t>
      </w:r>
      <w:proofErr w:type="spellEnd"/>
      <w:r w:rsidRPr="009E1F58">
        <w:rPr>
          <w:sz w:val="20"/>
          <w:szCs w:val="20"/>
          <w:lang w:val="uk-UA"/>
        </w:rPr>
        <w:t xml:space="preserve">: RVV </w:t>
      </w:r>
      <w:proofErr w:type="spellStart"/>
      <w:r w:rsidRPr="009E1F58">
        <w:rPr>
          <w:sz w:val="20"/>
          <w:szCs w:val="20"/>
          <w:lang w:val="uk-UA"/>
        </w:rPr>
        <w:t>Hlukhivskoho</w:t>
      </w:r>
      <w:proofErr w:type="spellEnd"/>
      <w:r w:rsidRPr="009E1F58">
        <w:rPr>
          <w:sz w:val="20"/>
          <w:szCs w:val="20"/>
          <w:lang w:val="uk-UA"/>
        </w:rPr>
        <w:t xml:space="preserve"> NPU </w:t>
      </w:r>
      <w:proofErr w:type="spellStart"/>
      <w:r w:rsidRPr="009E1F58">
        <w:rPr>
          <w:sz w:val="20"/>
          <w:szCs w:val="20"/>
          <w:lang w:val="uk-UA"/>
        </w:rPr>
        <w:t>im</w:t>
      </w:r>
      <w:proofErr w:type="spellEnd"/>
      <w:r w:rsidRPr="009E1F58">
        <w:rPr>
          <w:sz w:val="20"/>
          <w:szCs w:val="20"/>
          <w:lang w:val="uk-UA"/>
        </w:rPr>
        <w:t xml:space="preserve">. O. </w:t>
      </w:r>
      <w:proofErr w:type="spellStart"/>
      <w:r w:rsidRPr="009E1F58">
        <w:rPr>
          <w:sz w:val="20"/>
          <w:szCs w:val="20"/>
          <w:lang w:val="uk-UA"/>
        </w:rPr>
        <w:t>Dovzhenka</w:t>
      </w:r>
      <w:proofErr w:type="spellEnd"/>
      <w:r w:rsidRPr="009E1F58">
        <w:rPr>
          <w:sz w:val="20"/>
          <w:szCs w:val="20"/>
          <w:lang w:val="uk-UA"/>
        </w:rPr>
        <w:t xml:space="preserve"> [</w:t>
      </w:r>
      <w:proofErr w:type="spellStart"/>
      <w:r w:rsidRPr="009E1F58">
        <w:rPr>
          <w:sz w:val="20"/>
          <w:szCs w:val="20"/>
          <w:lang w:val="uk-UA"/>
        </w:rPr>
        <w:t>in</w:t>
      </w:r>
      <w:proofErr w:type="spellEnd"/>
      <w:r w:rsidRPr="009E1F58">
        <w:rPr>
          <w:sz w:val="20"/>
          <w:szCs w:val="20"/>
          <w:lang w:val="uk-UA"/>
        </w:rPr>
        <w:t xml:space="preserve"> </w:t>
      </w:r>
      <w:proofErr w:type="spellStart"/>
      <w:r w:rsidRPr="009E1F58">
        <w:rPr>
          <w:sz w:val="20"/>
          <w:szCs w:val="20"/>
          <w:lang w:val="uk-UA"/>
        </w:rPr>
        <w:t>Ukrainian</w:t>
      </w:r>
      <w:proofErr w:type="spellEnd"/>
      <w:r w:rsidRPr="009E1F58">
        <w:rPr>
          <w:sz w:val="20"/>
          <w:szCs w:val="20"/>
          <w:lang w:val="uk-UA"/>
        </w:rPr>
        <w:t>].</w:t>
      </w:r>
    </w:p>
    <w:p w:rsidR="009E1F58" w:rsidRPr="009E1F58" w:rsidRDefault="009E1F58" w:rsidP="000C212F">
      <w:pPr>
        <w:pStyle w:val="a9"/>
        <w:numPr>
          <w:ilvl w:val="0"/>
          <w:numId w:val="5"/>
        </w:numPr>
        <w:tabs>
          <w:tab w:val="left" w:pos="851"/>
        </w:tabs>
        <w:ind w:left="0" w:right="0" w:firstLine="567"/>
        <w:rPr>
          <w:sz w:val="20"/>
          <w:szCs w:val="20"/>
          <w:lang w:val="uk-UA"/>
        </w:rPr>
      </w:pPr>
      <w:proofErr w:type="spellStart"/>
      <w:r w:rsidRPr="009E1F58">
        <w:rPr>
          <w:sz w:val="20"/>
          <w:szCs w:val="20"/>
          <w:lang w:val="uk-UA"/>
        </w:rPr>
        <w:t>Pidhotovka</w:t>
      </w:r>
      <w:proofErr w:type="spellEnd"/>
      <w:r w:rsidRPr="009E1F58">
        <w:rPr>
          <w:sz w:val="20"/>
          <w:szCs w:val="20"/>
          <w:lang w:val="uk-UA"/>
        </w:rPr>
        <w:t xml:space="preserve"> </w:t>
      </w:r>
      <w:proofErr w:type="spellStart"/>
      <w:r w:rsidRPr="009E1F58">
        <w:rPr>
          <w:sz w:val="20"/>
          <w:szCs w:val="20"/>
          <w:lang w:val="uk-UA"/>
        </w:rPr>
        <w:t>maibutnikh</w:t>
      </w:r>
      <w:proofErr w:type="spellEnd"/>
      <w:r w:rsidRPr="009E1F58">
        <w:rPr>
          <w:sz w:val="20"/>
          <w:szCs w:val="20"/>
          <w:lang w:val="uk-UA"/>
        </w:rPr>
        <w:t xml:space="preserve"> </w:t>
      </w:r>
      <w:proofErr w:type="spellStart"/>
      <w:r w:rsidRPr="009E1F58">
        <w:rPr>
          <w:sz w:val="20"/>
          <w:szCs w:val="20"/>
          <w:lang w:val="uk-UA"/>
        </w:rPr>
        <w:t>vykhovateliv</w:t>
      </w:r>
      <w:proofErr w:type="spellEnd"/>
      <w:r w:rsidRPr="009E1F58">
        <w:rPr>
          <w:sz w:val="20"/>
          <w:szCs w:val="20"/>
          <w:lang w:val="uk-UA"/>
        </w:rPr>
        <w:t xml:space="preserve"> </w:t>
      </w:r>
      <w:proofErr w:type="spellStart"/>
      <w:r w:rsidRPr="009E1F58">
        <w:rPr>
          <w:sz w:val="20"/>
          <w:szCs w:val="20"/>
          <w:lang w:val="uk-UA"/>
        </w:rPr>
        <w:t>do</w:t>
      </w:r>
      <w:proofErr w:type="spellEnd"/>
      <w:r w:rsidRPr="009E1F58">
        <w:rPr>
          <w:sz w:val="20"/>
          <w:szCs w:val="20"/>
          <w:lang w:val="uk-UA"/>
        </w:rPr>
        <w:t xml:space="preserve"> </w:t>
      </w:r>
      <w:proofErr w:type="spellStart"/>
      <w:r w:rsidRPr="009E1F58">
        <w:rPr>
          <w:sz w:val="20"/>
          <w:szCs w:val="20"/>
          <w:lang w:val="uk-UA"/>
        </w:rPr>
        <w:t>roboty</w:t>
      </w:r>
      <w:proofErr w:type="spellEnd"/>
      <w:r w:rsidRPr="009E1F58">
        <w:rPr>
          <w:sz w:val="20"/>
          <w:szCs w:val="20"/>
          <w:lang w:val="uk-UA"/>
        </w:rPr>
        <w:t xml:space="preserve"> z </w:t>
      </w:r>
      <w:proofErr w:type="spellStart"/>
      <w:r w:rsidRPr="009E1F58">
        <w:rPr>
          <w:sz w:val="20"/>
          <w:szCs w:val="20"/>
          <w:lang w:val="uk-UA"/>
        </w:rPr>
        <w:t>ditmy</w:t>
      </w:r>
      <w:proofErr w:type="spellEnd"/>
      <w:r w:rsidRPr="009E1F58">
        <w:rPr>
          <w:sz w:val="20"/>
          <w:szCs w:val="20"/>
          <w:lang w:val="uk-UA"/>
        </w:rPr>
        <w:t xml:space="preserve"> </w:t>
      </w:r>
      <w:proofErr w:type="spellStart"/>
      <w:r w:rsidRPr="009E1F58">
        <w:rPr>
          <w:sz w:val="20"/>
          <w:szCs w:val="20"/>
          <w:lang w:val="uk-UA"/>
        </w:rPr>
        <w:t>doshkilnoho</w:t>
      </w:r>
      <w:proofErr w:type="spellEnd"/>
      <w:r w:rsidRPr="009E1F58">
        <w:rPr>
          <w:sz w:val="20"/>
          <w:szCs w:val="20"/>
          <w:lang w:val="uk-UA"/>
        </w:rPr>
        <w:t xml:space="preserve"> </w:t>
      </w:r>
      <w:proofErr w:type="spellStart"/>
      <w:r w:rsidRPr="009E1F58">
        <w:rPr>
          <w:sz w:val="20"/>
          <w:szCs w:val="20"/>
          <w:lang w:val="uk-UA"/>
        </w:rPr>
        <w:t>viku</w:t>
      </w:r>
      <w:proofErr w:type="spellEnd"/>
      <w:r w:rsidRPr="009E1F58">
        <w:rPr>
          <w:sz w:val="20"/>
          <w:szCs w:val="20"/>
          <w:lang w:val="uk-UA"/>
        </w:rPr>
        <w:t xml:space="preserve">: </w:t>
      </w:r>
      <w:proofErr w:type="spellStart"/>
      <w:r w:rsidRPr="009E1F58">
        <w:rPr>
          <w:sz w:val="20"/>
          <w:szCs w:val="20"/>
          <w:lang w:val="uk-UA"/>
        </w:rPr>
        <w:t>kompetentnisnyi</w:t>
      </w:r>
      <w:proofErr w:type="spellEnd"/>
      <w:r w:rsidRPr="009E1F58">
        <w:rPr>
          <w:sz w:val="20"/>
          <w:szCs w:val="20"/>
          <w:lang w:val="uk-UA"/>
        </w:rPr>
        <w:t xml:space="preserve"> </w:t>
      </w:r>
      <w:proofErr w:type="spellStart"/>
      <w:r w:rsidRPr="009E1F58">
        <w:rPr>
          <w:sz w:val="20"/>
          <w:szCs w:val="20"/>
          <w:lang w:val="uk-UA"/>
        </w:rPr>
        <w:t>pidkhid</w:t>
      </w:r>
      <w:proofErr w:type="spellEnd"/>
      <w:r w:rsidRPr="009E1F58">
        <w:rPr>
          <w:sz w:val="20"/>
          <w:szCs w:val="20"/>
          <w:lang w:val="uk-UA"/>
        </w:rPr>
        <w:t xml:space="preserve">: </w:t>
      </w:r>
      <w:proofErr w:type="spellStart"/>
      <w:r w:rsidRPr="009E1F58">
        <w:rPr>
          <w:sz w:val="20"/>
          <w:szCs w:val="20"/>
          <w:lang w:val="uk-UA"/>
        </w:rPr>
        <w:t>monohrafiia</w:t>
      </w:r>
      <w:proofErr w:type="spellEnd"/>
      <w:r w:rsidRPr="009E1F58">
        <w:rPr>
          <w:sz w:val="20"/>
          <w:szCs w:val="20"/>
          <w:lang w:val="uk-UA"/>
        </w:rPr>
        <w:t xml:space="preserve"> / </w:t>
      </w:r>
      <w:proofErr w:type="spellStart"/>
      <w:r w:rsidRPr="009E1F58">
        <w:rPr>
          <w:sz w:val="20"/>
          <w:szCs w:val="20"/>
          <w:lang w:val="uk-UA"/>
        </w:rPr>
        <w:t>Za</w:t>
      </w:r>
      <w:proofErr w:type="spellEnd"/>
      <w:r w:rsidRPr="009E1F58">
        <w:rPr>
          <w:sz w:val="20"/>
          <w:szCs w:val="20"/>
          <w:lang w:val="uk-UA"/>
        </w:rPr>
        <w:t xml:space="preserve"> </w:t>
      </w:r>
      <w:proofErr w:type="spellStart"/>
      <w:r w:rsidRPr="009E1F58">
        <w:rPr>
          <w:sz w:val="20"/>
          <w:szCs w:val="20"/>
          <w:lang w:val="uk-UA"/>
        </w:rPr>
        <w:t>zahalnoiu</w:t>
      </w:r>
      <w:proofErr w:type="spellEnd"/>
      <w:r w:rsidRPr="009E1F58">
        <w:rPr>
          <w:sz w:val="20"/>
          <w:szCs w:val="20"/>
          <w:lang w:val="uk-UA"/>
        </w:rPr>
        <w:t xml:space="preserve"> </w:t>
      </w:r>
      <w:proofErr w:type="spellStart"/>
      <w:r w:rsidRPr="009E1F58">
        <w:rPr>
          <w:sz w:val="20"/>
          <w:szCs w:val="20"/>
          <w:lang w:val="uk-UA"/>
        </w:rPr>
        <w:t>redaktsiieiu</w:t>
      </w:r>
      <w:proofErr w:type="spellEnd"/>
      <w:r w:rsidRPr="009E1F58">
        <w:rPr>
          <w:sz w:val="20"/>
          <w:szCs w:val="20"/>
          <w:lang w:val="uk-UA"/>
        </w:rPr>
        <w:t xml:space="preserve"> H. </w:t>
      </w:r>
      <w:proofErr w:type="spellStart"/>
      <w:r w:rsidRPr="009E1F58">
        <w:rPr>
          <w:sz w:val="20"/>
          <w:szCs w:val="20"/>
          <w:lang w:val="uk-UA"/>
        </w:rPr>
        <w:t>Bielienkoi</w:t>
      </w:r>
      <w:proofErr w:type="spellEnd"/>
      <w:r w:rsidRPr="009E1F58">
        <w:rPr>
          <w:sz w:val="20"/>
          <w:szCs w:val="20"/>
          <w:lang w:val="uk-UA"/>
        </w:rPr>
        <w:t xml:space="preserve">, O. </w:t>
      </w:r>
      <w:proofErr w:type="spellStart"/>
      <w:r w:rsidRPr="009E1F58">
        <w:rPr>
          <w:sz w:val="20"/>
          <w:szCs w:val="20"/>
          <w:lang w:val="uk-UA"/>
        </w:rPr>
        <w:t>Polovinoi</w:t>
      </w:r>
      <w:proofErr w:type="spellEnd"/>
      <w:r w:rsidRPr="009E1F58">
        <w:rPr>
          <w:sz w:val="20"/>
          <w:szCs w:val="20"/>
          <w:lang w:val="uk-UA"/>
        </w:rPr>
        <w:t xml:space="preserve"> (2015). </w:t>
      </w:r>
      <w:proofErr w:type="spellStart"/>
      <w:r w:rsidRPr="009E1F58">
        <w:rPr>
          <w:sz w:val="20"/>
          <w:szCs w:val="20"/>
          <w:lang w:val="uk-UA"/>
        </w:rPr>
        <w:t>Kyiv</w:t>
      </w:r>
      <w:proofErr w:type="spellEnd"/>
      <w:r w:rsidRPr="009E1F58">
        <w:rPr>
          <w:sz w:val="20"/>
          <w:szCs w:val="20"/>
          <w:lang w:val="uk-UA"/>
        </w:rPr>
        <w:t>: Vyd-</w:t>
      </w:r>
      <w:proofErr w:type="spellStart"/>
      <w:r w:rsidRPr="009E1F58">
        <w:rPr>
          <w:sz w:val="20"/>
          <w:szCs w:val="20"/>
          <w:lang w:val="uk-UA"/>
        </w:rPr>
        <w:t>tvo</w:t>
      </w:r>
      <w:proofErr w:type="spellEnd"/>
      <w:r w:rsidRPr="009E1F58">
        <w:rPr>
          <w:sz w:val="20"/>
          <w:szCs w:val="20"/>
          <w:lang w:val="uk-UA"/>
        </w:rPr>
        <w:t xml:space="preserve"> [</w:t>
      </w:r>
      <w:proofErr w:type="spellStart"/>
      <w:r w:rsidRPr="009E1F58">
        <w:rPr>
          <w:sz w:val="20"/>
          <w:szCs w:val="20"/>
          <w:lang w:val="uk-UA"/>
        </w:rPr>
        <w:t>in</w:t>
      </w:r>
      <w:proofErr w:type="spellEnd"/>
      <w:r w:rsidRPr="009E1F58">
        <w:rPr>
          <w:sz w:val="20"/>
          <w:szCs w:val="20"/>
          <w:lang w:val="uk-UA"/>
        </w:rPr>
        <w:t xml:space="preserve"> </w:t>
      </w:r>
      <w:proofErr w:type="spellStart"/>
      <w:r w:rsidRPr="009E1F58">
        <w:rPr>
          <w:sz w:val="20"/>
          <w:szCs w:val="20"/>
          <w:lang w:val="uk-UA"/>
        </w:rPr>
        <w:t>Ukrainian</w:t>
      </w:r>
      <w:proofErr w:type="spellEnd"/>
      <w:r w:rsidRPr="009E1F58">
        <w:rPr>
          <w:sz w:val="20"/>
          <w:szCs w:val="20"/>
          <w:lang w:val="uk-UA"/>
        </w:rPr>
        <w:t>].</w:t>
      </w:r>
    </w:p>
    <w:p w:rsidR="009E1F58" w:rsidRPr="009E1F58" w:rsidRDefault="009E1F58" w:rsidP="000C212F">
      <w:pPr>
        <w:pStyle w:val="a9"/>
        <w:numPr>
          <w:ilvl w:val="0"/>
          <w:numId w:val="5"/>
        </w:numPr>
        <w:tabs>
          <w:tab w:val="left" w:pos="851"/>
        </w:tabs>
        <w:ind w:left="0" w:right="0" w:firstLine="567"/>
        <w:rPr>
          <w:sz w:val="20"/>
          <w:szCs w:val="20"/>
          <w:lang w:val="uk-UA"/>
        </w:rPr>
      </w:pPr>
      <w:proofErr w:type="spellStart"/>
      <w:r w:rsidRPr="009E1F58">
        <w:rPr>
          <w:sz w:val="20"/>
          <w:szCs w:val="20"/>
          <w:lang w:val="uk-UA"/>
        </w:rPr>
        <w:t>Bielienka</w:t>
      </w:r>
      <w:proofErr w:type="spellEnd"/>
      <w:r w:rsidRPr="009E1F58">
        <w:rPr>
          <w:sz w:val="20"/>
          <w:szCs w:val="20"/>
          <w:lang w:val="uk-UA"/>
        </w:rPr>
        <w:t xml:space="preserve"> H., (2012). </w:t>
      </w:r>
      <w:proofErr w:type="spellStart"/>
      <w:r w:rsidRPr="009E1F58">
        <w:rPr>
          <w:sz w:val="20"/>
          <w:szCs w:val="20"/>
          <w:lang w:val="uk-UA"/>
        </w:rPr>
        <w:t>Teoretyko</w:t>
      </w:r>
      <w:proofErr w:type="spellEnd"/>
      <w:r w:rsidRPr="009E1F58">
        <w:rPr>
          <w:sz w:val="20"/>
          <w:szCs w:val="20"/>
          <w:lang w:val="uk-UA"/>
        </w:rPr>
        <w:t xml:space="preserve"> – </w:t>
      </w:r>
      <w:proofErr w:type="spellStart"/>
      <w:r w:rsidRPr="009E1F58">
        <w:rPr>
          <w:sz w:val="20"/>
          <w:szCs w:val="20"/>
          <w:lang w:val="uk-UA"/>
        </w:rPr>
        <w:t>metodychni</w:t>
      </w:r>
      <w:proofErr w:type="spellEnd"/>
      <w:r w:rsidRPr="009E1F58">
        <w:rPr>
          <w:sz w:val="20"/>
          <w:szCs w:val="20"/>
          <w:lang w:val="uk-UA"/>
        </w:rPr>
        <w:t xml:space="preserve"> </w:t>
      </w:r>
      <w:proofErr w:type="spellStart"/>
      <w:r w:rsidRPr="009E1F58">
        <w:rPr>
          <w:sz w:val="20"/>
          <w:szCs w:val="20"/>
          <w:lang w:val="uk-UA"/>
        </w:rPr>
        <w:t>zasady</w:t>
      </w:r>
      <w:proofErr w:type="spellEnd"/>
      <w:r w:rsidRPr="009E1F58">
        <w:rPr>
          <w:sz w:val="20"/>
          <w:szCs w:val="20"/>
          <w:lang w:val="uk-UA"/>
        </w:rPr>
        <w:t xml:space="preserve"> </w:t>
      </w:r>
      <w:proofErr w:type="spellStart"/>
      <w:r w:rsidRPr="009E1F58">
        <w:rPr>
          <w:sz w:val="20"/>
          <w:szCs w:val="20"/>
          <w:lang w:val="uk-UA"/>
        </w:rPr>
        <w:t>formuvannia</w:t>
      </w:r>
      <w:proofErr w:type="spellEnd"/>
      <w:r w:rsidRPr="009E1F58">
        <w:rPr>
          <w:sz w:val="20"/>
          <w:szCs w:val="20"/>
          <w:lang w:val="uk-UA"/>
        </w:rPr>
        <w:t xml:space="preserve"> </w:t>
      </w:r>
      <w:proofErr w:type="spellStart"/>
      <w:r w:rsidRPr="009E1F58">
        <w:rPr>
          <w:sz w:val="20"/>
          <w:szCs w:val="20"/>
          <w:lang w:val="uk-UA"/>
        </w:rPr>
        <w:t>profesiinoi</w:t>
      </w:r>
      <w:proofErr w:type="spellEnd"/>
      <w:r w:rsidRPr="009E1F58">
        <w:rPr>
          <w:sz w:val="20"/>
          <w:szCs w:val="20"/>
          <w:lang w:val="uk-UA"/>
        </w:rPr>
        <w:t xml:space="preserve"> </w:t>
      </w:r>
      <w:proofErr w:type="spellStart"/>
      <w:r w:rsidRPr="009E1F58">
        <w:rPr>
          <w:sz w:val="20"/>
          <w:szCs w:val="20"/>
          <w:lang w:val="uk-UA"/>
        </w:rPr>
        <w:t>kompetentnosti</w:t>
      </w:r>
      <w:proofErr w:type="spellEnd"/>
      <w:r w:rsidRPr="009E1F58">
        <w:rPr>
          <w:sz w:val="20"/>
          <w:szCs w:val="20"/>
          <w:lang w:val="uk-UA"/>
        </w:rPr>
        <w:t xml:space="preserve"> </w:t>
      </w:r>
      <w:proofErr w:type="spellStart"/>
      <w:r w:rsidRPr="009E1F58">
        <w:rPr>
          <w:sz w:val="20"/>
          <w:szCs w:val="20"/>
          <w:lang w:val="uk-UA"/>
        </w:rPr>
        <w:t>vykhovateliv</w:t>
      </w:r>
      <w:proofErr w:type="spellEnd"/>
      <w:r w:rsidRPr="009E1F58">
        <w:rPr>
          <w:sz w:val="20"/>
          <w:szCs w:val="20"/>
          <w:lang w:val="uk-UA"/>
        </w:rPr>
        <w:t xml:space="preserve"> </w:t>
      </w:r>
      <w:proofErr w:type="spellStart"/>
      <w:r w:rsidRPr="009E1F58">
        <w:rPr>
          <w:sz w:val="20"/>
          <w:szCs w:val="20"/>
          <w:lang w:val="uk-UA"/>
        </w:rPr>
        <w:t>doshkilnykh</w:t>
      </w:r>
      <w:proofErr w:type="spellEnd"/>
      <w:r w:rsidRPr="009E1F58">
        <w:rPr>
          <w:sz w:val="20"/>
          <w:szCs w:val="20"/>
          <w:lang w:val="uk-UA"/>
        </w:rPr>
        <w:t xml:space="preserve"> </w:t>
      </w:r>
      <w:proofErr w:type="spellStart"/>
      <w:r w:rsidRPr="009E1F58">
        <w:rPr>
          <w:sz w:val="20"/>
          <w:szCs w:val="20"/>
          <w:lang w:val="uk-UA"/>
        </w:rPr>
        <w:t>zakladiv</w:t>
      </w:r>
      <w:proofErr w:type="spellEnd"/>
      <w:r w:rsidRPr="009E1F58">
        <w:rPr>
          <w:sz w:val="20"/>
          <w:szCs w:val="20"/>
          <w:lang w:val="uk-UA"/>
        </w:rPr>
        <w:t xml:space="preserve"> v </w:t>
      </w:r>
      <w:proofErr w:type="spellStart"/>
      <w:r w:rsidRPr="009E1F58">
        <w:rPr>
          <w:sz w:val="20"/>
          <w:szCs w:val="20"/>
          <w:lang w:val="uk-UA"/>
        </w:rPr>
        <w:t>umovakh</w:t>
      </w:r>
      <w:proofErr w:type="spellEnd"/>
      <w:r w:rsidRPr="009E1F58">
        <w:rPr>
          <w:sz w:val="20"/>
          <w:szCs w:val="20"/>
          <w:lang w:val="uk-UA"/>
        </w:rPr>
        <w:t xml:space="preserve"> </w:t>
      </w:r>
      <w:proofErr w:type="spellStart"/>
      <w:r w:rsidRPr="009E1F58">
        <w:rPr>
          <w:sz w:val="20"/>
          <w:szCs w:val="20"/>
          <w:lang w:val="uk-UA"/>
        </w:rPr>
        <w:t>stupenevoi</w:t>
      </w:r>
      <w:proofErr w:type="spellEnd"/>
      <w:r w:rsidRPr="009E1F58">
        <w:rPr>
          <w:sz w:val="20"/>
          <w:szCs w:val="20"/>
          <w:lang w:val="uk-UA"/>
        </w:rPr>
        <w:t xml:space="preserve"> </w:t>
      </w:r>
      <w:proofErr w:type="spellStart"/>
      <w:r w:rsidRPr="009E1F58">
        <w:rPr>
          <w:sz w:val="20"/>
          <w:szCs w:val="20"/>
          <w:lang w:val="uk-UA"/>
        </w:rPr>
        <w:t>pidhotovky</w:t>
      </w:r>
      <w:proofErr w:type="spellEnd"/>
      <w:r w:rsidRPr="009E1F58">
        <w:rPr>
          <w:sz w:val="20"/>
          <w:szCs w:val="20"/>
          <w:lang w:val="uk-UA"/>
        </w:rPr>
        <w:t xml:space="preserve">: </w:t>
      </w:r>
      <w:proofErr w:type="spellStart"/>
      <w:r w:rsidRPr="009E1F58">
        <w:rPr>
          <w:sz w:val="20"/>
          <w:szCs w:val="20"/>
          <w:lang w:val="uk-UA"/>
        </w:rPr>
        <w:t>avtoref</w:t>
      </w:r>
      <w:proofErr w:type="spellEnd"/>
      <w:r w:rsidRPr="009E1F58">
        <w:rPr>
          <w:sz w:val="20"/>
          <w:szCs w:val="20"/>
          <w:lang w:val="uk-UA"/>
        </w:rPr>
        <w:t xml:space="preserve">. </w:t>
      </w:r>
      <w:proofErr w:type="spellStart"/>
      <w:r w:rsidRPr="009E1F58">
        <w:rPr>
          <w:sz w:val="20"/>
          <w:szCs w:val="20"/>
          <w:lang w:val="uk-UA"/>
        </w:rPr>
        <w:t>dys</w:t>
      </w:r>
      <w:proofErr w:type="spellEnd"/>
      <w:r w:rsidRPr="009E1F58">
        <w:rPr>
          <w:sz w:val="20"/>
          <w:szCs w:val="20"/>
          <w:lang w:val="uk-UA"/>
        </w:rPr>
        <w:t xml:space="preserve">. </w:t>
      </w:r>
      <w:proofErr w:type="spellStart"/>
      <w:r w:rsidRPr="009E1F58">
        <w:rPr>
          <w:sz w:val="20"/>
          <w:szCs w:val="20"/>
          <w:lang w:val="uk-UA"/>
        </w:rPr>
        <w:t>doktora</w:t>
      </w:r>
      <w:proofErr w:type="spellEnd"/>
      <w:r w:rsidRPr="009E1F58">
        <w:rPr>
          <w:sz w:val="20"/>
          <w:szCs w:val="20"/>
          <w:lang w:val="uk-UA"/>
        </w:rPr>
        <w:t xml:space="preserve"> </w:t>
      </w:r>
      <w:proofErr w:type="spellStart"/>
      <w:r w:rsidRPr="009E1F58">
        <w:rPr>
          <w:sz w:val="20"/>
          <w:szCs w:val="20"/>
          <w:lang w:val="uk-UA"/>
        </w:rPr>
        <w:t>ped</w:t>
      </w:r>
      <w:proofErr w:type="spellEnd"/>
      <w:r w:rsidRPr="009E1F58">
        <w:rPr>
          <w:sz w:val="20"/>
          <w:szCs w:val="20"/>
          <w:lang w:val="uk-UA"/>
        </w:rPr>
        <w:t xml:space="preserve">. </w:t>
      </w:r>
      <w:proofErr w:type="spellStart"/>
      <w:r w:rsidRPr="009E1F58">
        <w:rPr>
          <w:sz w:val="20"/>
          <w:szCs w:val="20"/>
          <w:lang w:val="uk-UA"/>
        </w:rPr>
        <w:t>nauk</w:t>
      </w:r>
      <w:proofErr w:type="spellEnd"/>
      <w:r w:rsidRPr="009E1F58">
        <w:rPr>
          <w:sz w:val="20"/>
          <w:szCs w:val="20"/>
          <w:lang w:val="uk-UA"/>
        </w:rPr>
        <w:t xml:space="preserve">: </w:t>
      </w:r>
      <w:proofErr w:type="spellStart"/>
      <w:r w:rsidRPr="009E1F58">
        <w:rPr>
          <w:sz w:val="20"/>
          <w:szCs w:val="20"/>
          <w:lang w:val="uk-UA"/>
        </w:rPr>
        <w:t>spets</w:t>
      </w:r>
      <w:proofErr w:type="spellEnd"/>
      <w:r w:rsidRPr="009E1F58">
        <w:rPr>
          <w:sz w:val="20"/>
          <w:szCs w:val="20"/>
          <w:lang w:val="uk-UA"/>
        </w:rPr>
        <w:t xml:space="preserve">. 13.00.08 – </w:t>
      </w:r>
      <w:proofErr w:type="spellStart"/>
      <w:r w:rsidRPr="009E1F58">
        <w:rPr>
          <w:sz w:val="20"/>
          <w:szCs w:val="20"/>
          <w:lang w:val="uk-UA"/>
        </w:rPr>
        <w:t>doshkilna</w:t>
      </w:r>
      <w:proofErr w:type="spellEnd"/>
      <w:r w:rsidRPr="009E1F58">
        <w:rPr>
          <w:sz w:val="20"/>
          <w:szCs w:val="20"/>
          <w:lang w:val="uk-UA"/>
        </w:rPr>
        <w:t xml:space="preserve"> </w:t>
      </w:r>
      <w:proofErr w:type="spellStart"/>
      <w:r w:rsidRPr="009E1F58">
        <w:rPr>
          <w:sz w:val="20"/>
          <w:szCs w:val="20"/>
          <w:lang w:val="uk-UA"/>
        </w:rPr>
        <w:t>pedahohika</w:t>
      </w:r>
      <w:proofErr w:type="spellEnd"/>
      <w:r w:rsidRPr="009E1F58">
        <w:rPr>
          <w:sz w:val="20"/>
          <w:szCs w:val="20"/>
          <w:lang w:val="uk-UA"/>
        </w:rPr>
        <w:t xml:space="preserve">. </w:t>
      </w:r>
      <w:proofErr w:type="spellStart"/>
      <w:r w:rsidRPr="009E1F58">
        <w:rPr>
          <w:sz w:val="20"/>
          <w:szCs w:val="20"/>
          <w:lang w:val="uk-UA"/>
        </w:rPr>
        <w:t>Kyiv</w:t>
      </w:r>
      <w:proofErr w:type="spellEnd"/>
      <w:r w:rsidRPr="009E1F58">
        <w:rPr>
          <w:sz w:val="20"/>
          <w:szCs w:val="20"/>
          <w:lang w:val="uk-UA"/>
        </w:rPr>
        <w:t xml:space="preserve"> [</w:t>
      </w:r>
      <w:proofErr w:type="spellStart"/>
      <w:r w:rsidRPr="009E1F58">
        <w:rPr>
          <w:sz w:val="20"/>
          <w:szCs w:val="20"/>
          <w:lang w:val="uk-UA"/>
        </w:rPr>
        <w:t>in</w:t>
      </w:r>
      <w:proofErr w:type="spellEnd"/>
      <w:r w:rsidRPr="009E1F58">
        <w:rPr>
          <w:sz w:val="20"/>
          <w:szCs w:val="20"/>
          <w:lang w:val="uk-UA"/>
        </w:rPr>
        <w:t xml:space="preserve"> </w:t>
      </w:r>
      <w:proofErr w:type="spellStart"/>
      <w:r w:rsidRPr="009E1F58">
        <w:rPr>
          <w:sz w:val="20"/>
          <w:szCs w:val="20"/>
          <w:lang w:val="uk-UA"/>
        </w:rPr>
        <w:t>Ukrainian</w:t>
      </w:r>
      <w:proofErr w:type="spellEnd"/>
      <w:r w:rsidRPr="009E1F58">
        <w:rPr>
          <w:sz w:val="20"/>
          <w:szCs w:val="20"/>
          <w:lang w:val="uk-UA"/>
        </w:rPr>
        <w:t>].</w:t>
      </w:r>
    </w:p>
    <w:p w:rsidR="009E1F58" w:rsidRPr="009E1F58" w:rsidRDefault="009E1F58" w:rsidP="000C212F">
      <w:pPr>
        <w:pStyle w:val="a9"/>
        <w:numPr>
          <w:ilvl w:val="0"/>
          <w:numId w:val="5"/>
        </w:numPr>
        <w:tabs>
          <w:tab w:val="left" w:pos="851"/>
        </w:tabs>
        <w:ind w:left="0" w:right="0" w:firstLine="567"/>
        <w:rPr>
          <w:sz w:val="20"/>
          <w:szCs w:val="20"/>
          <w:lang w:val="uk-UA"/>
        </w:rPr>
      </w:pPr>
      <w:proofErr w:type="spellStart"/>
      <w:r w:rsidRPr="009E1F58">
        <w:rPr>
          <w:sz w:val="20"/>
          <w:szCs w:val="20"/>
          <w:lang w:val="uk-UA"/>
        </w:rPr>
        <w:t>YUdin</w:t>
      </w:r>
      <w:proofErr w:type="spellEnd"/>
      <w:r w:rsidRPr="009E1F58">
        <w:rPr>
          <w:sz w:val="20"/>
          <w:szCs w:val="20"/>
          <w:lang w:val="uk-UA"/>
        </w:rPr>
        <w:t xml:space="preserve"> V., (1999) </w:t>
      </w:r>
      <w:proofErr w:type="spellStart"/>
      <w:r w:rsidRPr="009E1F58">
        <w:rPr>
          <w:sz w:val="20"/>
          <w:szCs w:val="20"/>
          <w:lang w:val="uk-UA"/>
        </w:rPr>
        <w:t>Skol'ko</w:t>
      </w:r>
      <w:proofErr w:type="spellEnd"/>
      <w:r w:rsidRPr="009E1F58">
        <w:rPr>
          <w:sz w:val="20"/>
          <w:szCs w:val="20"/>
          <w:lang w:val="uk-UA"/>
        </w:rPr>
        <w:t xml:space="preserve"> </w:t>
      </w:r>
      <w:proofErr w:type="spellStart"/>
      <w:r w:rsidRPr="009E1F58">
        <w:rPr>
          <w:sz w:val="20"/>
          <w:szCs w:val="20"/>
          <w:lang w:val="uk-UA"/>
        </w:rPr>
        <w:t>tekhnologij</w:t>
      </w:r>
      <w:proofErr w:type="spellEnd"/>
      <w:r w:rsidRPr="009E1F58">
        <w:rPr>
          <w:sz w:val="20"/>
          <w:szCs w:val="20"/>
          <w:lang w:val="uk-UA"/>
        </w:rPr>
        <w:t xml:space="preserve"> v </w:t>
      </w:r>
      <w:proofErr w:type="spellStart"/>
      <w:r w:rsidRPr="009E1F58">
        <w:rPr>
          <w:sz w:val="20"/>
          <w:szCs w:val="20"/>
          <w:lang w:val="uk-UA"/>
        </w:rPr>
        <w:t>pedagogike</w:t>
      </w:r>
      <w:proofErr w:type="spellEnd"/>
      <w:r w:rsidRPr="009E1F58">
        <w:rPr>
          <w:sz w:val="20"/>
          <w:szCs w:val="20"/>
          <w:lang w:val="uk-UA"/>
        </w:rPr>
        <w:t xml:space="preserve">?. </w:t>
      </w:r>
      <w:proofErr w:type="spellStart"/>
      <w:r w:rsidRPr="009E1F58">
        <w:rPr>
          <w:sz w:val="20"/>
          <w:szCs w:val="20"/>
          <w:lang w:val="uk-UA"/>
        </w:rPr>
        <w:t>SHkol'nye</w:t>
      </w:r>
      <w:proofErr w:type="spellEnd"/>
      <w:r w:rsidRPr="009E1F58">
        <w:rPr>
          <w:sz w:val="20"/>
          <w:szCs w:val="20"/>
          <w:lang w:val="uk-UA"/>
        </w:rPr>
        <w:t xml:space="preserve"> </w:t>
      </w:r>
      <w:proofErr w:type="spellStart"/>
      <w:r w:rsidRPr="009E1F58">
        <w:rPr>
          <w:sz w:val="20"/>
          <w:szCs w:val="20"/>
          <w:lang w:val="uk-UA"/>
        </w:rPr>
        <w:t>tekhnologii</w:t>
      </w:r>
      <w:proofErr w:type="spellEnd"/>
      <w:r w:rsidRPr="009E1F58">
        <w:rPr>
          <w:sz w:val="20"/>
          <w:szCs w:val="20"/>
          <w:lang w:val="uk-UA"/>
        </w:rPr>
        <w:t>. [</w:t>
      </w:r>
      <w:proofErr w:type="spellStart"/>
      <w:r w:rsidRPr="009E1F58">
        <w:rPr>
          <w:sz w:val="20"/>
          <w:szCs w:val="20"/>
          <w:lang w:val="uk-UA"/>
        </w:rPr>
        <w:t>in</w:t>
      </w:r>
      <w:proofErr w:type="spellEnd"/>
      <w:r w:rsidRPr="009E1F58">
        <w:rPr>
          <w:sz w:val="20"/>
          <w:szCs w:val="20"/>
          <w:lang w:val="uk-UA"/>
        </w:rPr>
        <w:t xml:space="preserve"> </w:t>
      </w:r>
      <w:proofErr w:type="spellStart"/>
      <w:r w:rsidRPr="009E1F58">
        <w:rPr>
          <w:sz w:val="20"/>
          <w:szCs w:val="20"/>
          <w:lang w:val="uk-UA"/>
        </w:rPr>
        <w:t>Ukrainian</w:t>
      </w:r>
      <w:proofErr w:type="spellEnd"/>
      <w:r w:rsidRPr="009E1F58">
        <w:rPr>
          <w:sz w:val="20"/>
          <w:szCs w:val="20"/>
          <w:lang w:val="uk-UA"/>
        </w:rPr>
        <w:t>].</w:t>
      </w:r>
    </w:p>
    <w:p w:rsidR="00952395" w:rsidRPr="002232F5" w:rsidRDefault="00952395" w:rsidP="000C212F">
      <w:pPr>
        <w:pStyle w:val="a9"/>
        <w:numPr>
          <w:ilvl w:val="0"/>
          <w:numId w:val="5"/>
        </w:numPr>
        <w:tabs>
          <w:tab w:val="left" w:pos="0"/>
          <w:tab w:val="left" w:pos="567"/>
          <w:tab w:val="left" w:pos="851"/>
        </w:tabs>
        <w:ind w:left="0" w:right="0" w:firstLine="567"/>
        <w:rPr>
          <w:sz w:val="20"/>
          <w:szCs w:val="20"/>
          <w:lang w:val="uk-UA"/>
        </w:rPr>
      </w:pPr>
      <w:proofErr w:type="spellStart"/>
      <w:r w:rsidRPr="002232F5">
        <w:rPr>
          <w:sz w:val="20"/>
          <w:szCs w:val="20"/>
        </w:rPr>
        <w:t>Bespalko</w:t>
      </w:r>
      <w:proofErr w:type="spellEnd"/>
      <w:r w:rsidRPr="002232F5">
        <w:rPr>
          <w:sz w:val="20"/>
          <w:szCs w:val="20"/>
        </w:rPr>
        <w:t xml:space="preserve"> V., (1989). </w:t>
      </w:r>
      <w:proofErr w:type="spellStart"/>
      <w:r w:rsidRPr="002232F5">
        <w:rPr>
          <w:sz w:val="20"/>
          <w:szCs w:val="20"/>
        </w:rPr>
        <w:t>Slagaemyie</w:t>
      </w:r>
      <w:proofErr w:type="spellEnd"/>
      <w:r w:rsidRPr="002232F5">
        <w:rPr>
          <w:sz w:val="20"/>
          <w:szCs w:val="20"/>
        </w:rPr>
        <w:t xml:space="preserve"> </w:t>
      </w:r>
      <w:proofErr w:type="spellStart"/>
      <w:r w:rsidRPr="002232F5">
        <w:rPr>
          <w:sz w:val="20"/>
          <w:szCs w:val="20"/>
        </w:rPr>
        <w:t>pedagogicheskoy</w:t>
      </w:r>
      <w:proofErr w:type="spellEnd"/>
      <w:r w:rsidRPr="002232F5">
        <w:rPr>
          <w:sz w:val="20"/>
          <w:szCs w:val="20"/>
        </w:rPr>
        <w:t xml:space="preserve"> </w:t>
      </w:r>
      <w:proofErr w:type="spellStart"/>
      <w:r w:rsidRPr="002232F5">
        <w:rPr>
          <w:sz w:val="20"/>
          <w:szCs w:val="20"/>
        </w:rPr>
        <w:t>tehnologii</w:t>
      </w:r>
      <w:proofErr w:type="spellEnd"/>
      <w:r w:rsidRPr="002232F5">
        <w:rPr>
          <w:sz w:val="20"/>
          <w:szCs w:val="20"/>
        </w:rPr>
        <w:t xml:space="preserve">. </w:t>
      </w:r>
      <w:proofErr w:type="spellStart"/>
      <w:r w:rsidRPr="002232F5">
        <w:rPr>
          <w:sz w:val="20"/>
          <w:szCs w:val="20"/>
        </w:rPr>
        <w:t>Moskva</w:t>
      </w:r>
      <w:proofErr w:type="spellEnd"/>
      <w:r w:rsidRPr="002232F5">
        <w:rPr>
          <w:sz w:val="20"/>
          <w:szCs w:val="20"/>
        </w:rPr>
        <w:t xml:space="preserve">: </w:t>
      </w:r>
      <w:proofErr w:type="spellStart"/>
      <w:r w:rsidRPr="002232F5">
        <w:rPr>
          <w:sz w:val="20"/>
          <w:szCs w:val="20"/>
        </w:rPr>
        <w:t>Pedagogika</w:t>
      </w:r>
      <w:proofErr w:type="spellEnd"/>
      <w:r w:rsidRPr="002232F5">
        <w:rPr>
          <w:sz w:val="20"/>
          <w:szCs w:val="20"/>
        </w:rPr>
        <w:t xml:space="preserve"> [</w:t>
      </w:r>
      <w:proofErr w:type="spellStart"/>
      <w:r w:rsidRPr="002232F5">
        <w:rPr>
          <w:sz w:val="20"/>
          <w:szCs w:val="20"/>
        </w:rPr>
        <w:t>in</w:t>
      </w:r>
      <w:proofErr w:type="spellEnd"/>
      <w:r w:rsidRPr="002232F5">
        <w:rPr>
          <w:sz w:val="20"/>
          <w:szCs w:val="20"/>
        </w:rPr>
        <w:t xml:space="preserve"> </w:t>
      </w:r>
      <w:proofErr w:type="spellStart"/>
      <w:r w:rsidRPr="002232F5">
        <w:rPr>
          <w:sz w:val="20"/>
          <w:szCs w:val="20"/>
        </w:rPr>
        <w:t>Russian</w:t>
      </w:r>
      <w:proofErr w:type="spellEnd"/>
      <w:r w:rsidRPr="002232F5">
        <w:rPr>
          <w:sz w:val="20"/>
          <w:szCs w:val="20"/>
        </w:rPr>
        <w:t>].</w:t>
      </w:r>
    </w:p>
    <w:p w:rsidR="00D266D7" w:rsidRDefault="00D266D7" w:rsidP="00D266D7">
      <w:pPr>
        <w:pStyle w:val="a9"/>
        <w:tabs>
          <w:tab w:val="left" w:pos="0"/>
          <w:tab w:val="left" w:pos="567"/>
          <w:tab w:val="left" w:pos="851"/>
        </w:tabs>
        <w:ind w:left="567" w:right="-1" w:firstLine="0"/>
        <w:rPr>
          <w:sz w:val="20"/>
          <w:szCs w:val="20"/>
          <w:lang w:val="en-US"/>
        </w:rPr>
      </w:pPr>
    </w:p>
    <w:p w:rsidR="00D266D7" w:rsidRPr="009E1F58" w:rsidRDefault="00D266D7" w:rsidP="00D266D7">
      <w:pPr>
        <w:pStyle w:val="a9"/>
        <w:tabs>
          <w:tab w:val="left" w:pos="0"/>
          <w:tab w:val="left" w:pos="567"/>
          <w:tab w:val="left" w:pos="851"/>
        </w:tabs>
        <w:ind w:left="567" w:right="-1" w:firstLine="0"/>
        <w:jc w:val="center"/>
        <w:rPr>
          <w:b/>
          <w:sz w:val="24"/>
          <w:szCs w:val="24"/>
          <w:lang w:val="ru-RU"/>
        </w:rPr>
      </w:pPr>
      <w:proofErr w:type="spellStart"/>
      <w:r w:rsidRPr="00D266D7">
        <w:rPr>
          <w:b/>
          <w:sz w:val="24"/>
          <w:szCs w:val="24"/>
          <w:lang w:val="uk-UA"/>
        </w:rPr>
        <w:t>Методологические</w:t>
      </w:r>
      <w:proofErr w:type="spellEnd"/>
      <w:r w:rsidRPr="00D266D7">
        <w:rPr>
          <w:b/>
          <w:sz w:val="24"/>
          <w:szCs w:val="24"/>
          <w:lang w:val="uk-UA"/>
        </w:rPr>
        <w:t xml:space="preserve"> </w:t>
      </w:r>
      <w:proofErr w:type="spellStart"/>
      <w:r w:rsidRPr="00D266D7">
        <w:rPr>
          <w:b/>
          <w:sz w:val="24"/>
          <w:szCs w:val="24"/>
          <w:lang w:val="uk-UA"/>
        </w:rPr>
        <w:t>основы</w:t>
      </w:r>
      <w:proofErr w:type="spellEnd"/>
      <w:r w:rsidRPr="00D266D7">
        <w:rPr>
          <w:b/>
          <w:sz w:val="24"/>
          <w:szCs w:val="24"/>
          <w:lang w:val="uk-UA"/>
        </w:rPr>
        <w:t xml:space="preserve"> </w:t>
      </w:r>
      <w:proofErr w:type="spellStart"/>
      <w:r w:rsidRPr="00D266D7">
        <w:rPr>
          <w:b/>
          <w:sz w:val="24"/>
          <w:szCs w:val="24"/>
          <w:lang w:val="uk-UA"/>
        </w:rPr>
        <w:t>формирования</w:t>
      </w:r>
      <w:proofErr w:type="spellEnd"/>
      <w:r w:rsidRPr="00D266D7">
        <w:rPr>
          <w:b/>
          <w:sz w:val="24"/>
          <w:szCs w:val="24"/>
          <w:lang w:val="uk-UA"/>
        </w:rPr>
        <w:t xml:space="preserve"> </w:t>
      </w:r>
      <w:proofErr w:type="spellStart"/>
      <w:r w:rsidRPr="00D266D7">
        <w:rPr>
          <w:b/>
          <w:sz w:val="24"/>
          <w:szCs w:val="24"/>
          <w:lang w:val="uk-UA"/>
        </w:rPr>
        <w:t>профессиональной</w:t>
      </w:r>
      <w:proofErr w:type="spellEnd"/>
      <w:r w:rsidRPr="00D266D7">
        <w:rPr>
          <w:b/>
          <w:sz w:val="24"/>
          <w:szCs w:val="24"/>
          <w:lang w:val="uk-UA"/>
        </w:rPr>
        <w:t xml:space="preserve"> </w:t>
      </w:r>
      <w:proofErr w:type="spellStart"/>
      <w:r w:rsidRPr="00D266D7">
        <w:rPr>
          <w:b/>
          <w:sz w:val="24"/>
          <w:szCs w:val="24"/>
          <w:lang w:val="uk-UA"/>
        </w:rPr>
        <w:t>компетентности</w:t>
      </w:r>
      <w:proofErr w:type="spellEnd"/>
      <w:r w:rsidRPr="00D266D7">
        <w:rPr>
          <w:b/>
          <w:sz w:val="24"/>
          <w:szCs w:val="24"/>
          <w:lang w:val="uk-UA"/>
        </w:rPr>
        <w:t xml:space="preserve"> будущих </w:t>
      </w:r>
      <w:proofErr w:type="spellStart"/>
      <w:r w:rsidRPr="00D266D7">
        <w:rPr>
          <w:b/>
          <w:sz w:val="24"/>
          <w:szCs w:val="24"/>
          <w:lang w:val="uk-UA"/>
        </w:rPr>
        <w:t>воспитателей</w:t>
      </w:r>
      <w:proofErr w:type="spellEnd"/>
      <w:r w:rsidRPr="00D266D7">
        <w:rPr>
          <w:b/>
          <w:sz w:val="24"/>
          <w:szCs w:val="24"/>
          <w:lang w:val="uk-UA"/>
        </w:rPr>
        <w:t xml:space="preserve"> </w:t>
      </w:r>
      <w:proofErr w:type="spellStart"/>
      <w:r w:rsidRPr="00D266D7">
        <w:rPr>
          <w:b/>
          <w:sz w:val="24"/>
          <w:szCs w:val="24"/>
          <w:lang w:val="uk-UA"/>
        </w:rPr>
        <w:t>учреждений</w:t>
      </w:r>
      <w:proofErr w:type="spellEnd"/>
      <w:r w:rsidRPr="00D266D7">
        <w:rPr>
          <w:b/>
          <w:sz w:val="24"/>
          <w:szCs w:val="24"/>
          <w:lang w:val="uk-UA"/>
        </w:rPr>
        <w:t xml:space="preserve"> </w:t>
      </w:r>
      <w:proofErr w:type="spellStart"/>
      <w:r w:rsidRPr="00D266D7">
        <w:rPr>
          <w:b/>
          <w:sz w:val="24"/>
          <w:szCs w:val="24"/>
          <w:lang w:val="uk-UA"/>
        </w:rPr>
        <w:t>дошкольного</w:t>
      </w:r>
      <w:proofErr w:type="spellEnd"/>
      <w:r w:rsidRPr="00D266D7">
        <w:rPr>
          <w:b/>
          <w:sz w:val="24"/>
          <w:szCs w:val="24"/>
          <w:lang w:val="uk-UA"/>
        </w:rPr>
        <w:t xml:space="preserve"> </w:t>
      </w:r>
      <w:proofErr w:type="spellStart"/>
      <w:r w:rsidRPr="00D266D7">
        <w:rPr>
          <w:b/>
          <w:sz w:val="24"/>
          <w:szCs w:val="24"/>
          <w:lang w:val="uk-UA"/>
        </w:rPr>
        <w:t>образования</w:t>
      </w:r>
      <w:proofErr w:type="spellEnd"/>
    </w:p>
    <w:p w:rsidR="00D266D7" w:rsidRPr="009E1F58" w:rsidRDefault="00D266D7" w:rsidP="00D266D7">
      <w:pPr>
        <w:pStyle w:val="a9"/>
        <w:tabs>
          <w:tab w:val="left" w:pos="0"/>
          <w:tab w:val="left" w:pos="567"/>
          <w:tab w:val="left" w:pos="851"/>
        </w:tabs>
        <w:ind w:left="567" w:right="-1" w:firstLine="0"/>
        <w:jc w:val="center"/>
        <w:rPr>
          <w:b/>
          <w:sz w:val="24"/>
          <w:szCs w:val="24"/>
          <w:lang w:val="ru-RU"/>
        </w:rPr>
      </w:pPr>
    </w:p>
    <w:p w:rsidR="00D266D7" w:rsidRPr="00D266D7" w:rsidRDefault="00D266D7" w:rsidP="00D266D7">
      <w:pPr>
        <w:pStyle w:val="a9"/>
        <w:tabs>
          <w:tab w:val="left" w:pos="0"/>
          <w:tab w:val="left" w:pos="567"/>
          <w:tab w:val="left" w:pos="851"/>
        </w:tabs>
        <w:ind w:left="567" w:right="-1"/>
        <w:jc w:val="center"/>
        <w:rPr>
          <w:b/>
          <w:sz w:val="24"/>
          <w:szCs w:val="24"/>
          <w:lang w:val="ru-RU"/>
        </w:rPr>
      </w:pPr>
      <w:r w:rsidRPr="00D266D7">
        <w:rPr>
          <w:b/>
          <w:sz w:val="24"/>
          <w:szCs w:val="24"/>
          <w:lang w:val="ru-RU"/>
        </w:rPr>
        <w:lastRenderedPageBreak/>
        <w:t>Дмитренко Алина Павловна</w:t>
      </w:r>
    </w:p>
    <w:p w:rsidR="00D266D7" w:rsidRPr="00D266D7" w:rsidRDefault="00D266D7" w:rsidP="00D266D7">
      <w:pPr>
        <w:pStyle w:val="a9"/>
        <w:tabs>
          <w:tab w:val="left" w:pos="0"/>
          <w:tab w:val="left" w:pos="567"/>
          <w:tab w:val="left" w:pos="851"/>
        </w:tabs>
        <w:ind w:left="567" w:right="-1"/>
        <w:jc w:val="center"/>
        <w:rPr>
          <w:sz w:val="20"/>
          <w:szCs w:val="20"/>
          <w:lang w:val="ru-RU"/>
        </w:rPr>
      </w:pPr>
      <w:r w:rsidRPr="00D266D7">
        <w:rPr>
          <w:b/>
          <w:sz w:val="20"/>
          <w:szCs w:val="20"/>
          <w:lang w:val="ru-RU"/>
        </w:rPr>
        <w:t xml:space="preserve"> </w:t>
      </w:r>
      <w:r w:rsidRPr="00D266D7">
        <w:rPr>
          <w:sz w:val="20"/>
          <w:szCs w:val="20"/>
          <w:lang w:val="ru-RU"/>
        </w:rPr>
        <w:t>аспирант, ассистент кафедры теории и методики дошкольного образования</w:t>
      </w:r>
    </w:p>
    <w:p w:rsidR="00D266D7" w:rsidRPr="009E1F58" w:rsidRDefault="00D266D7" w:rsidP="00D266D7">
      <w:pPr>
        <w:pStyle w:val="a9"/>
        <w:tabs>
          <w:tab w:val="left" w:pos="0"/>
          <w:tab w:val="left" w:pos="567"/>
          <w:tab w:val="left" w:pos="851"/>
        </w:tabs>
        <w:ind w:left="567" w:right="-1"/>
        <w:jc w:val="center"/>
        <w:rPr>
          <w:i/>
          <w:sz w:val="20"/>
          <w:szCs w:val="20"/>
          <w:lang w:val="ru-RU"/>
        </w:rPr>
      </w:pPr>
      <w:r w:rsidRPr="00D266D7">
        <w:rPr>
          <w:i/>
          <w:sz w:val="20"/>
          <w:szCs w:val="20"/>
          <w:lang w:val="ru-RU"/>
        </w:rPr>
        <w:t xml:space="preserve"> </w:t>
      </w:r>
      <w:proofErr w:type="spellStart"/>
      <w:r w:rsidRPr="009E1F58">
        <w:rPr>
          <w:i/>
          <w:sz w:val="20"/>
          <w:szCs w:val="20"/>
          <w:lang w:val="ru-RU"/>
        </w:rPr>
        <w:t>Глуховск</w:t>
      </w:r>
      <w:r w:rsidR="0047110A">
        <w:rPr>
          <w:i/>
          <w:sz w:val="20"/>
          <w:szCs w:val="20"/>
          <w:lang w:val="ru-RU"/>
        </w:rPr>
        <w:t>и</w:t>
      </w:r>
      <w:r w:rsidRPr="009E1F58">
        <w:rPr>
          <w:i/>
          <w:sz w:val="20"/>
          <w:szCs w:val="20"/>
          <w:lang w:val="ru-RU"/>
        </w:rPr>
        <w:t>й</w:t>
      </w:r>
      <w:proofErr w:type="spellEnd"/>
      <w:r w:rsidRPr="009E1F58">
        <w:rPr>
          <w:i/>
          <w:sz w:val="20"/>
          <w:szCs w:val="20"/>
          <w:lang w:val="ru-RU"/>
        </w:rPr>
        <w:t xml:space="preserve"> национальный педагогический университет</w:t>
      </w:r>
    </w:p>
    <w:p w:rsidR="00D266D7" w:rsidRPr="009E1F58" w:rsidRDefault="00D266D7" w:rsidP="00D266D7">
      <w:pPr>
        <w:pStyle w:val="a9"/>
        <w:tabs>
          <w:tab w:val="left" w:pos="0"/>
          <w:tab w:val="left" w:pos="567"/>
          <w:tab w:val="left" w:pos="851"/>
        </w:tabs>
        <w:ind w:left="567" w:right="-1" w:firstLine="0"/>
        <w:jc w:val="center"/>
        <w:rPr>
          <w:i/>
          <w:sz w:val="20"/>
          <w:szCs w:val="20"/>
          <w:lang w:val="ru-RU"/>
        </w:rPr>
      </w:pPr>
      <w:r w:rsidRPr="009E1F58">
        <w:rPr>
          <w:i/>
          <w:sz w:val="20"/>
          <w:szCs w:val="20"/>
          <w:lang w:val="ru-RU"/>
        </w:rPr>
        <w:t xml:space="preserve"> имени Александра Довженко</w:t>
      </w:r>
    </w:p>
    <w:p w:rsidR="006D68A6" w:rsidRPr="009E1F58" w:rsidRDefault="006D68A6" w:rsidP="00D266D7">
      <w:pPr>
        <w:pStyle w:val="a9"/>
        <w:tabs>
          <w:tab w:val="left" w:pos="0"/>
          <w:tab w:val="left" w:pos="567"/>
          <w:tab w:val="left" w:pos="851"/>
        </w:tabs>
        <w:ind w:left="567" w:right="-1" w:firstLine="0"/>
        <w:jc w:val="center"/>
        <w:rPr>
          <w:i/>
          <w:sz w:val="20"/>
          <w:szCs w:val="20"/>
          <w:lang w:val="ru-RU"/>
        </w:rPr>
      </w:pPr>
    </w:p>
    <w:p w:rsidR="006D68A6" w:rsidRPr="006D68A6" w:rsidRDefault="006D68A6" w:rsidP="006D68A6">
      <w:pPr>
        <w:spacing w:after="0" w:line="360" w:lineRule="auto"/>
        <w:ind w:firstLine="567"/>
        <w:jc w:val="both"/>
        <w:rPr>
          <w:rFonts w:ascii="Times New Roman" w:hAnsi="Times New Roman" w:cs="Times New Roman"/>
          <w:sz w:val="20"/>
          <w:szCs w:val="20"/>
          <w:lang w:val="ru-RU"/>
        </w:rPr>
      </w:pPr>
      <w:r w:rsidRPr="006D68A6">
        <w:rPr>
          <w:rFonts w:ascii="Times New Roman" w:hAnsi="Times New Roman" w:cs="Times New Roman"/>
          <w:sz w:val="20"/>
          <w:szCs w:val="20"/>
          <w:lang w:val="ru-RU"/>
        </w:rPr>
        <w:t xml:space="preserve">В статье проведен анализ проблемы профессиональной подготовки будущего воспитателя на основе использования </w:t>
      </w:r>
      <w:proofErr w:type="spellStart"/>
      <w:r w:rsidRPr="006D68A6">
        <w:rPr>
          <w:rFonts w:ascii="Times New Roman" w:hAnsi="Times New Roman" w:cs="Times New Roman"/>
          <w:sz w:val="20"/>
          <w:szCs w:val="20"/>
          <w:lang w:val="ru-RU"/>
        </w:rPr>
        <w:t>компетентностного</w:t>
      </w:r>
      <w:proofErr w:type="spellEnd"/>
      <w:r w:rsidRPr="006D68A6">
        <w:rPr>
          <w:rFonts w:ascii="Times New Roman" w:hAnsi="Times New Roman" w:cs="Times New Roman"/>
          <w:sz w:val="20"/>
          <w:szCs w:val="20"/>
          <w:lang w:val="ru-RU"/>
        </w:rPr>
        <w:t xml:space="preserve"> и технологического подходов как средства реализации основной идеи современной системы образования. В соответствии с этим, на основе анализа научных источников, осуществлено характеристику базовых понятий формирования профессиональной компетентности, выявлены особенности реализации технологического подхода в образовании.</w:t>
      </w:r>
    </w:p>
    <w:p w:rsidR="006D68A6" w:rsidRPr="006D68A6" w:rsidRDefault="006D68A6" w:rsidP="006D68A6">
      <w:pPr>
        <w:spacing w:after="0" w:line="360" w:lineRule="auto"/>
        <w:ind w:firstLine="567"/>
        <w:jc w:val="both"/>
        <w:rPr>
          <w:rFonts w:ascii="Times New Roman" w:hAnsi="Times New Roman" w:cs="Times New Roman"/>
          <w:i/>
          <w:sz w:val="20"/>
          <w:szCs w:val="20"/>
        </w:rPr>
      </w:pPr>
      <w:proofErr w:type="spellStart"/>
      <w:r w:rsidRPr="006D68A6">
        <w:rPr>
          <w:rFonts w:ascii="Times New Roman" w:hAnsi="Times New Roman" w:cs="Times New Roman"/>
          <w:b/>
          <w:i/>
          <w:sz w:val="20"/>
          <w:szCs w:val="20"/>
        </w:rPr>
        <w:t>Ключевые</w:t>
      </w:r>
      <w:proofErr w:type="spellEnd"/>
      <w:r w:rsidRPr="006D68A6">
        <w:rPr>
          <w:rFonts w:ascii="Times New Roman" w:hAnsi="Times New Roman" w:cs="Times New Roman"/>
          <w:b/>
          <w:i/>
          <w:sz w:val="20"/>
          <w:szCs w:val="20"/>
        </w:rPr>
        <w:t xml:space="preserve"> слова:</w:t>
      </w:r>
      <w:r w:rsidRPr="006D68A6">
        <w:rPr>
          <w:rFonts w:ascii="Times New Roman" w:hAnsi="Times New Roman" w:cs="Times New Roman"/>
          <w:i/>
          <w:sz w:val="20"/>
          <w:szCs w:val="20"/>
        </w:rPr>
        <w:t xml:space="preserve"> </w:t>
      </w:r>
      <w:proofErr w:type="spellStart"/>
      <w:r w:rsidRPr="006D68A6">
        <w:rPr>
          <w:rFonts w:ascii="Times New Roman" w:hAnsi="Times New Roman" w:cs="Times New Roman"/>
          <w:i/>
          <w:sz w:val="20"/>
          <w:szCs w:val="20"/>
        </w:rPr>
        <w:t>образование</w:t>
      </w:r>
      <w:proofErr w:type="spellEnd"/>
      <w:r w:rsidRPr="006D68A6">
        <w:rPr>
          <w:rFonts w:ascii="Times New Roman" w:hAnsi="Times New Roman" w:cs="Times New Roman"/>
          <w:i/>
          <w:sz w:val="20"/>
          <w:szCs w:val="20"/>
        </w:rPr>
        <w:t xml:space="preserve">, </w:t>
      </w:r>
      <w:proofErr w:type="spellStart"/>
      <w:r w:rsidRPr="006D68A6">
        <w:rPr>
          <w:rFonts w:ascii="Times New Roman" w:hAnsi="Times New Roman" w:cs="Times New Roman"/>
          <w:i/>
          <w:sz w:val="20"/>
          <w:szCs w:val="20"/>
        </w:rPr>
        <w:t>компетентность</w:t>
      </w:r>
      <w:proofErr w:type="spellEnd"/>
      <w:r w:rsidRPr="006D68A6">
        <w:rPr>
          <w:rFonts w:ascii="Times New Roman" w:hAnsi="Times New Roman" w:cs="Times New Roman"/>
          <w:i/>
          <w:sz w:val="20"/>
          <w:szCs w:val="20"/>
        </w:rPr>
        <w:t xml:space="preserve">, </w:t>
      </w:r>
      <w:proofErr w:type="spellStart"/>
      <w:r w:rsidRPr="006D68A6">
        <w:rPr>
          <w:rFonts w:ascii="Times New Roman" w:hAnsi="Times New Roman" w:cs="Times New Roman"/>
          <w:i/>
          <w:sz w:val="20"/>
          <w:szCs w:val="20"/>
        </w:rPr>
        <w:t>профессиональная</w:t>
      </w:r>
      <w:proofErr w:type="spellEnd"/>
      <w:r w:rsidRPr="006D68A6">
        <w:rPr>
          <w:rFonts w:ascii="Times New Roman" w:hAnsi="Times New Roman" w:cs="Times New Roman"/>
          <w:i/>
          <w:sz w:val="20"/>
          <w:szCs w:val="20"/>
        </w:rPr>
        <w:t xml:space="preserve"> </w:t>
      </w:r>
      <w:proofErr w:type="spellStart"/>
      <w:r w:rsidRPr="006D68A6">
        <w:rPr>
          <w:rFonts w:ascii="Times New Roman" w:hAnsi="Times New Roman" w:cs="Times New Roman"/>
          <w:i/>
          <w:sz w:val="20"/>
          <w:szCs w:val="20"/>
        </w:rPr>
        <w:t>компетентность</w:t>
      </w:r>
      <w:proofErr w:type="spellEnd"/>
      <w:r w:rsidRPr="006D68A6">
        <w:rPr>
          <w:rFonts w:ascii="Times New Roman" w:hAnsi="Times New Roman" w:cs="Times New Roman"/>
          <w:i/>
          <w:sz w:val="20"/>
          <w:szCs w:val="20"/>
        </w:rPr>
        <w:t xml:space="preserve">, </w:t>
      </w:r>
      <w:proofErr w:type="spellStart"/>
      <w:r w:rsidRPr="006D68A6">
        <w:rPr>
          <w:rFonts w:ascii="Times New Roman" w:hAnsi="Times New Roman" w:cs="Times New Roman"/>
          <w:i/>
          <w:sz w:val="20"/>
          <w:szCs w:val="20"/>
        </w:rPr>
        <w:t>компетентностный</w:t>
      </w:r>
      <w:proofErr w:type="spellEnd"/>
      <w:r w:rsidRPr="006D68A6">
        <w:rPr>
          <w:rFonts w:ascii="Times New Roman" w:hAnsi="Times New Roman" w:cs="Times New Roman"/>
          <w:i/>
          <w:sz w:val="20"/>
          <w:szCs w:val="20"/>
        </w:rPr>
        <w:t xml:space="preserve"> </w:t>
      </w:r>
      <w:proofErr w:type="spellStart"/>
      <w:r w:rsidRPr="006D68A6">
        <w:rPr>
          <w:rFonts w:ascii="Times New Roman" w:hAnsi="Times New Roman" w:cs="Times New Roman"/>
          <w:i/>
          <w:sz w:val="20"/>
          <w:szCs w:val="20"/>
        </w:rPr>
        <w:t>подход</w:t>
      </w:r>
      <w:proofErr w:type="spellEnd"/>
      <w:r w:rsidRPr="006D68A6">
        <w:rPr>
          <w:rFonts w:ascii="Times New Roman" w:hAnsi="Times New Roman" w:cs="Times New Roman"/>
          <w:i/>
          <w:sz w:val="20"/>
          <w:szCs w:val="20"/>
        </w:rPr>
        <w:t xml:space="preserve">, </w:t>
      </w:r>
      <w:proofErr w:type="spellStart"/>
      <w:r w:rsidRPr="006D68A6">
        <w:rPr>
          <w:rFonts w:ascii="Times New Roman" w:hAnsi="Times New Roman" w:cs="Times New Roman"/>
          <w:i/>
          <w:sz w:val="20"/>
          <w:szCs w:val="20"/>
        </w:rPr>
        <w:t>технологический</w:t>
      </w:r>
      <w:proofErr w:type="spellEnd"/>
      <w:r w:rsidRPr="006D68A6">
        <w:rPr>
          <w:rFonts w:ascii="Times New Roman" w:hAnsi="Times New Roman" w:cs="Times New Roman"/>
          <w:i/>
          <w:sz w:val="20"/>
          <w:szCs w:val="20"/>
        </w:rPr>
        <w:t xml:space="preserve"> </w:t>
      </w:r>
      <w:proofErr w:type="spellStart"/>
      <w:r w:rsidRPr="006D68A6">
        <w:rPr>
          <w:rFonts w:ascii="Times New Roman" w:hAnsi="Times New Roman" w:cs="Times New Roman"/>
          <w:i/>
          <w:sz w:val="20"/>
          <w:szCs w:val="20"/>
        </w:rPr>
        <w:t>подход</w:t>
      </w:r>
      <w:proofErr w:type="spellEnd"/>
      <w:r w:rsidRPr="006D68A6">
        <w:rPr>
          <w:rFonts w:ascii="Times New Roman" w:hAnsi="Times New Roman" w:cs="Times New Roman"/>
          <w:i/>
          <w:sz w:val="20"/>
          <w:szCs w:val="20"/>
        </w:rPr>
        <w:t>.</w:t>
      </w:r>
    </w:p>
    <w:p w:rsidR="006D68A6" w:rsidRPr="006D68A6" w:rsidRDefault="006D68A6" w:rsidP="00D266D7">
      <w:pPr>
        <w:pStyle w:val="a9"/>
        <w:tabs>
          <w:tab w:val="left" w:pos="0"/>
          <w:tab w:val="left" w:pos="567"/>
          <w:tab w:val="left" w:pos="851"/>
        </w:tabs>
        <w:ind w:left="567" w:right="-1" w:firstLine="0"/>
        <w:jc w:val="center"/>
        <w:rPr>
          <w:i/>
          <w:sz w:val="20"/>
          <w:szCs w:val="20"/>
          <w:lang w:val="uk-UA"/>
        </w:rPr>
      </w:pPr>
    </w:p>
    <w:sectPr w:rsidR="006D68A6" w:rsidRPr="006D68A6" w:rsidSect="009E1F5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1E05" w:rsidRDefault="00491E05" w:rsidP="009E5F1D">
      <w:pPr>
        <w:spacing w:after="0" w:line="240" w:lineRule="auto"/>
      </w:pPr>
      <w:r>
        <w:separator/>
      </w:r>
    </w:p>
  </w:endnote>
  <w:endnote w:type="continuationSeparator" w:id="0">
    <w:p w:rsidR="00491E05" w:rsidRDefault="00491E05" w:rsidP="009E5F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1E05" w:rsidRDefault="00491E05" w:rsidP="009E5F1D">
      <w:pPr>
        <w:spacing w:after="0" w:line="240" w:lineRule="auto"/>
      </w:pPr>
      <w:r>
        <w:separator/>
      </w:r>
    </w:p>
  </w:footnote>
  <w:footnote w:type="continuationSeparator" w:id="0">
    <w:p w:rsidR="00491E05" w:rsidRDefault="00491E05" w:rsidP="009E5F1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0B321D"/>
    <w:multiLevelType w:val="hybridMultilevel"/>
    <w:tmpl w:val="9FB6885E"/>
    <w:lvl w:ilvl="0" w:tplc="491C0672">
      <w:numFmt w:val="bullet"/>
      <w:lvlText w:val="–"/>
      <w:lvlJc w:val="left"/>
      <w:pPr>
        <w:ind w:left="862" w:hanging="360"/>
      </w:pPr>
      <w:rPr>
        <w:rFonts w:ascii="Times New Roman" w:eastAsia="Times New Roman" w:hAnsi="Times New Roman" w:cs="Times New Roman" w:hint="default"/>
        <w:i/>
        <w:w w:val="99"/>
        <w:sz w:val="20"/>
        <w:szCs w:val="20"/>
      </w:rPr>
    </w:lvl>
    <w:lvl w:ilvl="1" w:tplc="04220003" w:tentative="1">
      <w:start w:val="1"/>
      <w:numFmt w:val="bullet"/>
      <w:lvlText w:val="o"/>
      <w:lvlJc w:val="left"/>
      <w:pPr>
        <w:ind w:left="1582" w:hanging="360"/>
      </w:pPr>
      <w:rPr>
        <w:rFonts w:ascii="Courier New" w:hAnsi="Courier New" w:cs="Courier New" w:hint="default"/>
      </w:rPr>
    </w:lvl>
    <w:lvl w:ilvl="2" w:tplc="04220005" w:tentative="1">
      <w:start w:val="1"/>
      <w:numFmt w:val="bullet"/>
      <w:lvlText w:val=""/>
      <w:lvlJc w:val="left"/>
      <w:pPr>
        <w:ind w:left="2302" w:hanging="360"/>
      </w:pPr>
      <w:rPr>
        <w:rFonts w:ascii="Wingdings" w:hAnsi="Wingdings" w:hint="default"/>
      </w:rPr>
    </w:lvl>
    <w:lvl w:ilvl="3" w:tplc="04220001" w:tentative="1">
      <w:start w:val="1"/>
      <w:numFmt w:val="bullet"/>
      <w:lvlText w:val=""/>
      <w:lvlJc w:val="left"/>
      <w:pPr>
        <w:ind w:left="3022" w:hanging="360"/>
      </w:pPr>
      <w:rPr>
        <w:rFonts w:ascii="Symbol" w:hAnsi="Symbol" w:hint="default"/>
      </w:rPr>
    </w:lvl>
    <w:lvl w:ilvl="4" w:tplc="04220003" w:tentative="1">
      <w:start w:val="1"/>
      <w:numFmt w:val="bullet"/>
      <w:lvlText w:val="o"/>
      <w:lvlJc w:val="left"/>
      <w:pPr>
        <w:ind w:left="3742" w:hanging="360"/>
      </w:pPr>
      <w:rPr>
        <w:rFonts w:ascii="Courier New" w:hAnsi="Courier New" w:cs="Courier New" w:hint="default"/>
      </w:rPr>
    </w:lvl>
    <w:lvl w:ilvl="5" w:tplc="04220005" w:tentative="1">
      <w:start w:val="1"/>
      <w:numFmt w:val="bullet"/>
      <w:lvlText w:val=""/>
      <w:lvlJc w:val="left"/>
      <w:pPr>
        <w:ind w:left="4462" w:hanging="360"/>
      </w:pPr>
      <w:rPr>
        <w:rFonts w:ascii="Wingdings" w:hAnsi="Wingdings" w:hint="default"/>
      </w:rPr>
    </w:lvl>
    <w:lvl w:ilvl="6" w:tplc="04220001" w:tentative="1">
      <w:start w:val="1"/>
      <w:numFmt w:val="bullet"/>
      <w:lvlText w:val=""/>
      <w:lvlJc w:val="left"/>
      <w:pPr>
        <w:ind w:left="5182" w:hanging="360"/>
      </w:pPr>
      <w:rPr>
        <w:rFonts w:ascii="Symbol" w:hAnsi="Symbol" w:hint="default"/>
      </w:rPr>
    </w:lvl>
    <w:lvl w:ilvl="7" w:tplc="04220003" w:tentative="1">
      <w:start w:val="1"/>
      <w:numFmt w:val="bullet"/>
      <w:lvlText w:val="o"/>
      <w:lvlJc w:val="left"/>
      <w:pPr>
        <w:ind w:left="5902" w:hanging="360"/>
      </w:pPr>
      <w:rPr>
        <w:rFonts w:ascii="Courier New" w:hAnsi="Courier New" w:cs="Courier New" w:hint="default"/>
      </w:rPr>
    </w:lvl>
    <w:lvl w:ilvl="8" w:tplc="04220005" w:tentative="1">
      <w:start w:val="1"/>
      <w:numFmt w:val="bullet"/>
      <w:lvlText w:val=""/>
      <w:lvlJc w:val="left"/>
      <w:pPr>
        <w:ind w:left="6622" w:hanging="360"/>
      </w:pPr>
      <w:rPr>
        <w:rFonts w:ascii="Wingdings" w:hAnsi="Wingdings" w:hint="default"/>
      </w:rPr>
    </w:lvl>
  </w:abstractNum>
  <w:abstractNum w:abstractNumId="1">
    <w:nsid w:val="27081867"/>
    <w:multiLevelType w:val="hybridMultilevel"/>
    <w:tmpl w:val="9C70069C"/>
    <w:lvl w:ilvl="0" w:tplc="D834F9B2">
      <w:numFmt w:val="bullet"/>
      <w:lvlText w:val="-"/>
      <w:lvlJc w:val="left"/>
      <w:pPr>
        <w:ind w:left="104" w:hanging="808"/>
      </w:pPr>
      <w:rPr>
        <w:rFonts w:ascii="Times New Roman" w:eastAsia="Times New Roman" w:hAnsi="Times New Roman" w:cs="Times New Roman" w:hint="default"/>
        <w:spacing w:val="-32"/>
        <w:w w:val="100"/>
        <w:sz w:val="28"/>
        <w:szCs w:val="28"/>
        <w:lang w:val="uk" w:eastAsia="uk" w:bidi="uk"/>
      </w:rPr>
    </w:lvl>
    <w:lvl w:ilvl="1" w:tplc="C47C5260">
      <w:numFmt w:val="bullet"/>
      <w:lvlText w:val="•"/>
      <w:lvlJc w:val="left"/>
      <w:pPr>
        <w:ind w:left="1018" w:hanging="808"/>
      </w:pPr>
      <w:rPr>
        <w:rFonts w:hint="default"/>
        <w:lang w:val="uk" w:eastAsia="uk" w:bidi="uk"/>
      </w:rPr>
    </w:lvl>
    <w:lvl w:ilvl="2" w:tplc="8C68ED22">
      <w:numFmt w:val="bullet"/>
      <w:lvlText w:val="•"/>
      <w:lvlJc w:val="left"/>
      <w:pPr>
        <w:ind w:left="1936" w:hanging="808"/>
      </w:pPr>
      <w:rPr>
        <w:rFonts w:hint="default"/>
        <w:lang w:val="uk" w:eastAsia="uk" w:bidi="uk"/>
      </w:rPr>
    </w:lvl>
    <w:lvl w:ilvl="3" w:tplc="B264127C">
      <w:numFmt w:val="bullet"/>
      <w:lvlText w:val="•"/>
      <w:lvlJc w:val="left"/>
      <w:pPr>
        <w:ind w:left="2854" w:hanging="808"/>
      </w:pPr>
      <w:rPr>
        <w:rFonts w:hint="default"/>
        <w:lang w:val="uk" w:eastAsia="uk" w:bidi="uk"/>
      </w:rPr>
    </w:lvl>
    <w:lvl w:ilvl="4" w:tplc="6A3AA0F2">
      <w:numFmt w:val="bullet"/>
      <w:lvlText w:val="•"/>
      <w:lvlJc w:val="left"/>
      <w:pPr>
        <w:ind w:left="3772" w:hanging="808"/>
      </w:pPr>
      <w:rPr>
        <w:rFonts w:hint="default"/>
        <w:lang w:val="uk" w:eastAsia="uk" w:bidi="uk"/>
      </w:rPr>
    </w:lvl>
    <w:lvl w:ilvl="5" w:tplc="E68E7F90">
      <w:numFmt w:val="bullet"/>
      <w:lvlText w:val="•"/>
      <w:lvlJc w:val="left"/>
      <w:pPr>
        <w:ind w:left="4690" w:hanging="808"/>
      </w:pPr>
      <w:rPr>
        <w:rFonts w:hint="default"/>
        <w:lang w:val="uk" w:eastAsia="uk" w:bidi="uk"/>
      </w:rPr>
    </w:lvl>
    <w:lvl w:ilvl="6" w:tplc="17FEE9B2">
      <w:numFmt w:val="bullet"/>
      <w:lvlText w:val="•"/>
      <w:lvlJc w:val="left"/>
      <w:pPr>
        <w:ind w:left="5608" w:hanging="808"/>
      </w:pPr>
      <w:rPr>
        <w:rFonts w:hint="default"/>
        <w:lang w:val="uk" w:eastAsia="uk" w:bidi="uk"/>
      </w:rPr>
    </w:lvl>
    <w:lvl w:ilvl="7" w:tplc="D930B8A0">
      <w:numFmt w:val="bullet"/>
      <w:lvlText w:val="•"/>
      <w:lvlJc w:val="left"/>
      <w:pPr>
        <w:ind w:left="6526" w:hanging="808"/>
      </w:pPr>
      <w:rPr>
        <w:rFonts w:hint="default"/>
        <w:lang w:val="uk" w:eastAsia="uk" w:bidi="uk"/>
      </w:rPr>
    </w:lvl>
    <w:lvl w:ilvl="8" w:tplc="54D4C4A4">
      <w:numFmt w:val="bullet"/>
      <w:lvlText w:val="•"/>
      <w:lvlJc w:val="left"/>
      <w:pPr>
        <w:ind w:left="7444" w:hanging="808"/>
      </w:pPr>
      <w:rPr>
        <w:rFonts w:hint="default"/>
        <w:lang w:val="uk" w:eastAsia="uk" w:bidi="uk"/>
      </w:rPr>
    </w:lvl>
  </w:abstractNum>
  <w:abstractNum w:abstractNumId="2">
    <w:nsid w:val="3D4D7995"/>
    <w:multiLevelType w:val="hybridMultilevel"/>
    <w:tmpl w:val="7460165C"/>
    <w:lvl w:ilvl="0" w:tplc="E83E228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nsid w:val="60086B85"/>
    <w:multiLevelType w:val="hybridMultilevel"/>
    <w:tmpl w:val="4BC666C0"/>
    <w:lvl w:ilvl="0" w:tplc="41060CDC">
      <w:start w:val="1"/>
      <w:numFmt w:val="decimal"/>
      <w:lvlText w:val="%1."/>
      <w:lvlJc w:val="left"/>
      <w:pPr>
        <w:ind w:left="816" w:hanging="248"/>
        <w:jc w:val="left"/>
      </w:pPr>
      <w:rPr>
        <w:rFonts w:ascii="Times New Roman" w:eastAsia="Times New Roman" w:hAnsi="Times New Roman" w:cs="Times New Roman" w:hint="default"/>
        <w:w w:val="100"/>
        <w:sz w:val="24"/>
        <w:szCs w:val="24"/>
        <w:lang w:val="uk" w:eastAsia="uk" w:bidi="uk"/>
      </w:rPr>
    </w:lvl>
    <w:lvl w:ilvl="1" w:tplc="CD6EA988">
      <w:numFmt w:val="bullet"/>
      <w:lvlText w:val="•"/>
      <w:lvlJc w:val="left"/>
      <w:pPr>
        <w:ind w:left="735" w:hanging="248"/>
      </w:pPr>
      <w:rPr>
        <w:rFonts w:hint="default"/>
        <w:lang w:val="uk" w:eastAsia="uk" w:bidi="uk"/>
      </w:rPr>
    </w:lvl>
    <w:lvl w:ilvl="2" w:tplc="36722E5A">
      <w:numFmt w:val="bullet"/>
      <w:lvlText w:val="•"/>
      <w:lvlJc w:val="left"/>
      <w:pPr>
        <w:ind w:left="1653" w:hanging="248"/>
      </w:pPr>
      <w:rPr>
        <w:rFonts w:hint="default"/>
        <w:lang w:val="uk" w:eastAsia="uk" w:bidi="uk"/>
      </w:rPr>
    </w:lvl>
    <w:lvl w:ilvl="3" w:tplc="9F1C9662">
      <w:numFmt w:val="bullet"/>
      <w:lvlText w:val="•"/>
      <w:lvlJc w:val="left"/>
      <w:pPr>
        <w:ind w:left="2571" w:hanging="248"/>
      </w:pPr>
      <w:rPr>
        <w:rFonts w:hint="default"/>
        <w:lang w:val="uk" w:eastAsia="uk" w:bidi="uk"/>
      </w:rPr>
    </w:lvl>
    <w:lvl w:ilvl="4" w:tplc="D39EE682">
      <w:numFmt w:val="bullet"/>
      <w:lvlText w:val="•"/>
      <w:lvlJc w:val="left"/>
      <w:pPr>
        <w:ind w:left="3489" w:hanging="248"/>
      </w:pPr>
      <w:rPr>
        <w:rFonts w:hint="default"/>
        <w:lang w:val="uk" w:eastAsia="uk" w:bidi="uk"/>
      </w:rPr>
    </w:lvl>
    <w:lvl w:ilvl="5" w:tplc="C84493F0">
      <w:numFmt w:val="bullet"/>
      <w:lvlText w:val="•"/>
      <w:lvlJc w:val="left"/>
      <w:pPr>
        <w:ind w:left="4407" w:hanging="248"/>
      </w:pPr>
      <w:rPr>
        <w:rFonts w:hint="default"/>
        <w:lang w:val="uk" w:eastAsia="uk" w:bidi="uk"/>
      </w:rPr>
    </w:lvl>
    <w:lvl w:ilvl="6" w:tplc="F3F2492A">
      <w:numFmt w:val="bullet"/>
      <w:lvlText w:val="•"/>
      <w:lvlJc w:val="left"/>
      <w:pPr>
        <w:ind w:left="5325" w:hanging="248"/>
      </w:pPr>
      <w:rPr>
        <w:rFonts w:hint="default"/>
        <w:lang w:val="uk" w:eastAsia="uk" w:bidi="uk"/>
      </w:rPr>
    </w:lvl>
    <w:lvl w:ilvl="7" w:tplc="59DCAE50">
      <w:numFmt w:val="bullet"/>
      <w:lvlText w:val="•"/>
      <w:lvlJc w:val="left"/>
      <w:pPr>
        <w:ind w:left="6243" w:hanging="248"/>
      </w:pPr>
      <w:rPr>
        <w:rFonts w:hint="default"/>
        <w:lang w:val="uk" w:eastAsia="uk" w:bidi="uk"/>
      </w:rPr>
    </w:lvl>
    <w:lvl w:ilvl="8" w:tplc="D87A55D6">
      <w:numFmt w:val="bullet"/>
      <w:lvlText w:val="•"/>
      <w:lvlJc w:val="left"/>
      <w:pPr>
        <w:ind w:left="7161" w:hanging="248"/>
      </w:pPr>
      <w:rPr>
        <w:rFonts w:hint="default"/>
        <w:lang w:val="uk" w:eastAsia="uk" w:bidi="uk"/>
      </w:rPr>
    </w:lvl>
  </w:abstractNum>
  <w:abstractNum w:abstractNumId="4">
    <w:nsid w:val="766D76FF"/>
    <w:multiLevelType w:val="hybridMultilevel"/>
    <w:tmpl w:val="A972FE72"/>
    <w:lvl w:ilvl="0" w:tplc="13D065B2">
      <w:numFmt w:val="bullet"/>
      <w:lvlText w:val="–"/>
      <w:lvlJc w:val="left"/>
      <w:pPr>
        <w:ind w:left="118" w:hanging="152"/>
      </w:pPr>
      <w:rPr>
        <w:rFonts w:ascii="Times New Roman" w:eastAsia="Times New Roman" w:hAnsi="Times New Roman" w:cs="Times New Roman" w:hint="default"/>
        <w:w w:val="99"/>
        <w:sz w:val="20"/>
        <w:szCs w:val="20"/>
      </w:rPr>
    </w:lvl>
    <w:lvl w:ilvl="1" w:tplc="DB8635D6">
      <w:numFmt w:val="bullet"/>
      <w:lvlText w:val="•"/>
      <w:lvlJc w:val="left"/>
      <w:pPr>
        <w:ind w:left="1038" w:hanging="152"/>
      </w:pPr>
      <w:rPr>
        <w:rFonts w:hint="default"/>
      </w:rPr>
    </w:lvl>
    <w:lvl w:ilvl="2" w:tplc="CDE2F926">
      <w:numFmt w:val="bullet"/>
      <w:lvlText w:val="•"/>
      <w:lvlJc w:val="left"/>
      <w:pPr>
        <w:ind w:left="1957" w:hanging="152"/>
      </w:pPr>
      <w:rPr>
        <w:rFonts w:hint="default"/>
      </w:rPr>
    </w:lvl>
    <w:lvl w:ilvl="3" w:tplc="E80EF966">
      <w:numFmt w:val="bullet"/>
      <w:lvlText w:val="•"/>
      <w:lvlJc w:val="left"/>
      <w:pPr>
        <w:ind w:left="2875" w:hanging="152"/>
      </w:pPr>
      <w:rPr>
        <w:rFonts w:hint="default"/>
      </w:rPr>
    </w:lvl>
    <w:lvl w:ilvl="4" w:tplc="76AAC2CC">
      <w:numFmt w:val="bullet"/>
      <w:lvlText w:val="•"/>
      <w:lvlJc w:val="left"/>
      <w:pPr>
        <w:ind w:left="3794" w:hanging="152"/>
      </w:pPr>
      <w:rPr>
        <w:rFonts w:hint="default"/>
      </w:rPr>
    </w:lvl>
    <w:lvl w:ilvl="5" w:tplc="C25CBD78">
      <w:numFmt w:val="bullet"/>
      <w:lvlText w:val="•"/>
      <w:lvlJc w:val="left"/>
      <w:pPr>
        <w:ind w:left="4713" w:hanging="152"/>
      </w:pPr>
      <w:rPr>
        <w:rFonts w:hint="default"/>
      </w:rPr>
    </w:lvl>
    <w:lvl w:ilvl="6" w:tplc="5DBC7308">
      <w:numFmt w:val="bullet"/>
      <w:lvlText w:val="•"/>
      <w:lvlJc w:val="left"/>
      <w:pPr>
        <w:ind w:left="5631" w:hanging="152"/>
      </w:pPr>
      <w:rPr>
        <w:rFonts w:hint="default"/>
      </w:rPr>
    </w:lvl>
    <w:lvl w:ilvl="7" w:tplc="6A14E9A4">
      <w:numFmt w:val="bullet"/>
      <w:lvlText w:val="•"/>
      <w:lvlJc w:val="left"/>
      <w:pPr>
        <w:ind w:left="6550" w:hanging="152"/>
      </w:pPr>
      <w:rPr>
        <w:rFonts w:hint="default"/>
      </w:rPr>
    </w:lvl>
    <w:lvl w:ilvl="8" w:tplc="F782DFC6">
      <w:numFmt w:val="bullet"/>
      <w:lvlText w:val="•"/>
      <w:lvlJc w:val="left"/>
      <w:pPr>
        <w:ind w:left="7469" w:hanging="152"/>
      </w:pPr>
      <w:rPr>
        <w:rFonts w:hint="default"/>
      </w:rPr>
    </w:lvl>
  </w:abstractNum>
  <w:num w:numId="1">
    <w:abstractNumId w:val="1"/>
  </w:num>
  <w:num w:numId="2">
    <w:abstractNumId w:val="3"/>
  </w:num>
  <w:num w:numId="3">
    <w:abstractNumId w:val="0"/>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37AC"/>
    <w:rsid w:val="000136C0"/>
    <w:rsid w:val="00016655"/>
    <w:rsid w:val="000277CD"/>
    <w:rsid w:val="000319DC"/>
    <w:rsid w:val="00034644"/>
    <w:rsid w:val="00052DA0"/>
    <w:rsid w:val="00057731"/>
    <w:rsid w:val="00083384"/>
    <w:rsid w:val="000A2C34"/>
    <w:rsid w:val="000C212F"/>
    <w:rsid w:val="000C2F35"/>
    <w:rsid w:val="000C79CB"/>
    <w:rsid w:val="000D69F6"/>
    <w:rsid w:val="000E1885"/>
    <w:rsid w:val="00100C6C"/>
    <w:rsid w:val="001030A5"/>
    <w:rsid w:val="00123C2D"/>
    <w:rsid w:val="001416AD"/>
    <w:rsid w:val="001516D7"/>
    <w:rsid w:val="001740B3"/>
    <w:rsid w:val="00194F67"/>
    <w:rsid w:val="001A32D7"/>
    <w:rsid w:val="001A35DF"/>
    <w:rsid w:val="001A37C4"/>
    <w:rsid w:val="001A6E4D"/>
    <w:rsid w:val="001C4199"/>
    <w:rsid w:val="001C4E74"/>
    <w:rsid w:val="001F11D7"/>
    <w:rsid w:val="002027E9"/>
    <w:rsid w:val="002232F5"/>
    <w:rsid w:val="002809ED"/>
    <w:rsid w:val="00294705"/>
    <w:rsid w:val="002A68DD"/>
    <w:rsid w:val="002B5711"/>
    <w:rsid w:val="002D5665"/>
    <w:rsid w:val="002D76F8"/>
    <w:rsid w:val="00324B63"/>
    <w:rsid w:val="00331D64"/>
    <w:rsid w:val="00344448"/>
    <w:rsid w:val="00347BCA"/>
    <w:rsid w:val="00350575"/>
    <w:rsid w:val="00352F67"/>
    <w:rsid w:val="00393BA5"/>
    <w:rsid w:val="003A1F14"/>
    <w:rsid w:val="003B70AA"/>
    <w:rsid w:val="003C3E8F"/>
    <w:rsid w:val="003D5472"/>
    <w:rsid w:val="0047110A"/>
    <w:rsid w:val="00471E32"/>
    <w:rsid w:val="00491E05"/>
    <w:rsid w:val="004A2D91"/>
    <w:rsid w:val="004B6932"/>
    <w:rsid w:val="004C4F4C"/>
    <w:rsid w:val="004F699E"/>
    <w:rsid w:val="00555C9B"/>
    <w:rsid w:val="0056196F"/>
    <w:rsid w:val="005931DB"/>
    <w:rsid w:val="005D3F59"/>
    <w:rsid w:val="005D5019"/>
    <w:rsid w:val="005E347A"/>
    <w:rsid w:val="005E487F"/>
    <w:rsid w:val="005F77C5"/>
    <w:rsid w:val="00603DEA"/>
    <w:rsid w:val="0061430A"/>
    <w:rsid w:val="006612C4"/>
    <w:rsid w:val="00661F88"/>
    <w:rsid w:val="006743A2"/>
    <w:rsid w:val="006745EF"/>
    <w:rsid w:val="006802F6"/>
    <w:rsid w:val="006D68A6"/>
    <w:rsid w:val="006E2693"/>
    <w:rsid w:val="006F4A29"/>
    <w:rsid w:val="00705305"/>
    <w:rsid w:val="00726089"/>
    <w:rsid w:val="00726C5F"/>
    <w:rsid w:val="00755A39"/>
    <w:rsid w:val="00767020"/>
    <w:rsid w:val="0077469D"/>
    <w:rsid w:val="00785B2E"/>
    <w:rsid w:val="007B6D29"/>
    <w:rsid w:val="007D485A"/>
    <w:rsid w:val="007E1408"/>
    <w:rsid w:val="007E4EDF"/>
    <w:rsid w:val="007F15A7"/>
    <w:rsid w:val="007F5E83"/>
    <w:rsid w:val="008422DC"/>
    <w:rsid w:val="008511FB"/>
    <w:rsid w:val="00854C58"/>
    <w:rsid w:val="008635DD"/>
    <w:rsid w:val="00880096"/>
    <w:rsid w:val="00883987"/>
    <w:rsid w:val="008A2036"/>
    <w:rsid w:val="008A4A25"/>
    <w:rsid w:val="008A7643"/>
    <w:rsid w:val="008B31DF"/>
    <w:rsid w:val="008B3C38"/>
    <w:rsid w:val="008D19C6"/>
    <w:rsid w:val="008D4EDA"/>
    <w:rsid w:val="008F197A"/>
    <w:rsid w:val="00910317"/>
    <w:rsid w:val="00922B9E"/>
    <w:rsid w:val="00930357"/>
    <w:rsid w:val="00952395"/>
    <w:rsid w:val="009549F2"/>
    <w:rsid w:val="00954C4B"/>
    <w:rsid w:val="00972A5E"/>
    <w:rsid w:val="00972A81"/>
    <w:rsid w:val="00975DE2"/>
    <w:rsid w:val="009829AA"/>
    <w:rsid w:val="009837AC"/>
    <w:rsid w:val="00995360"/>
    <w:rsid w:val="009A7965"/>
    <w:rsid w:val="009B1BE2"/>
    <w:rsid w:val="009B2932"/>
    <w:rsid w:val="009B5814"/>
    <w:rsid w:val="009D13B3"/>
    <w:rsid w:val="009E1F58"/>
    <w:rsid w:val="009E5F1D"/>
    <w:rsid w:val="00A448E7"/>
    <w:rsid w:val="00A6086D"/>
    <w:rsid w:val="00A77259"/>
    <w:rsid w:val="00A97DD7"/>
    <w:rsid w:val="00AE40C3"/>
    <w:rsid w:val="00B003B8"/>
    <w:rsid w:val="00B11787"/>
    <w:rsid w:val="00B222A7"/>
    <w:rsid w:val="00B45E29"/>
    <w:rsid w:val="00B608B8"/>
    <w:rsid w:val="00B61ECA"/>
    <w:rsid w:val="00B8273A"/>
    <w:rsid w:val="00B90D63"/>
    <w:rsid w:val="00BA3970"/>
    <w:rsid w:val="00BD0432"/>
    <w:rsid w:val="00BD0E62"/>
    <w:rsid w:val="00C05B07"/>
    <w:rsid w:val="00C3078D"/>
    <w:rsid w:val="00C333D0"/>
    <w:rsid w:val="00C52566"/>
    <w:rsid w:val="00C75A8E"/>
    <w:rsid w:val="00C90D87"/>
    <w:rsid w:val="00C96092"/>
    <w:rsid w:val="00CA4909"/>
    <w:rsid w:val="00CC2542"/>
    <w:rsid w:val="00CD5C7B"/>
    <w:rsid w:val="00CE3851"/>
    <w:rsid w:val="00CE3EC2"/>
    <w:rsid w:val="00D13934"/>
    <w:rsid w:val="00D266D7"/>
    <w:rsid w:val="00D34810"/>
    <w:rsid w:val="00D371C2"/>
    <w:rsid w:val="00D454E1"/>
    <w:rsid w:val="00D6628F"/>
    <w:rsid w:val="00D81CBD"/>
    <w:rsid w:val="00DD6576"/>
    <w:rsid w:val="00DD6692"/>
    <w:rsid w:val="00DE6066"/>
    <w:rsid w:val="00DF5A1E"/>
    <w:rsid w:val="00DF6731"/>
    <w:rsid w:val="00E30260"/>
    <w:rsid w:val="00E5773F"/>
    <w:rsid w:val="00E718F3"/>
    <w:rsid w:val="00E73623"/>
    <w:rsid w:val="00E836A4"/>
    <w:rsid w:val="00E929DA"/>
    <w:rsid w:val="00EA4F98"/>
    <w:rsid w:val="00EB030A"/>
    <w:rsid w:val="00EB6CA8"/>
    <w:rsid w:val="00EC02CE"/>
    <w:rsid w:val="00ED6878"/>
    <w:rsid w:val="00EE1B98"/>
    <w:rsid w:val="00EE607E"/>
    <w:rsid w:val="00EF0397"/>
    <w:rsid w:val="00EF0FE6"/>
    <w:rsid w:val="00F0285F"/>
    <w:rsid w:val="00F034CF"/>
    <w:rsid w:val="00F05776"/>
    <w:rsid w:val="00F07D86"/>
    <w:rsid w:val="00F23BC5"/>
    <w:rsid w:val="00F32AF0"/>
    <w:rsid w:val="00F528A4"/>
    <w:rsid w:val="00F71E9B"/>
    <w:rsid w:val="00F77432"/>
    <w:rsid w:val="00F8428F"/>
    <w:rsid w:val="00F92AAC"/>
    <w:rsid w:val="00F97EB9"/>
    <w:rsid w:val="00FA018D"/>
    <w:rsid w:val="00FB18BC"/>
    <w:rsid w:val="00FE2447"/>
    <w:rsid w:val="00FF3BD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9837AC"/>
    <w:pPr>
      <w:spacing w:after="0" w:line="240" w:lineRule="auto"/>
    </w:pPr>
    <w:rPr>
      <w:rFonts w:ascii="Calibri" w:eastAsia="Calibri" w:hAnsi="Calibri" w:cs="Times New Roman"/>
      <w:lang w:val="ru-RU"/>
    </w:rPr>
  </w:style>
  <w:style w:type="character" w:customStyle="1" w:styleId="FontStyle11">
    <w:name w:val="Font Style11"/>
    <w:rsid w:val="009837AC"/>
    <w:rPr>
      <w:rFonts w:ascii="Times New Roman" w:hAnsi="Times New Roman" w:cs="Times New Roman"/>
      <w:sz w:val="28"/>
      <w:szCs w:val="28"/>
    </w:rPr>
  </w:style>
  <w:style w:type="paragraph" w:styleId="a4">
    <w:name w:val="footnote text"/>
    <w:basedOn w:val="a"/>
    <w:link w:val="a5"/>
    <w:uiPriority w:val="99"/>
    <w:semiHidden/>
    <w:unhideWhenUsed/>
    <w:rsid w:val="009E5F1D"/>
    <w:pPr>
      <w:spacing w:after="0" w:line="240" w:lineRule="auto"/>
    </w:pPr>
    <w:rPr>
      <w:sz w:val="20"/>
      <w:szCs w:val="20"/>
    </w:rPr>
  </w:style>
  <w:style w:type="character" w:customStyle="1" w:styleId="a5">
    <w:name w:val="Текст сноски Знак"/>
    <w:basedOn w:val="a0"/>
    <w:link w:val="a4"/>
    <w:uiPriority w:val="99"/>
    <w:semiHidden/>
    <w:rsid w:val="009E5F1D"/>
    <w:rPr>
      <w:sz w:val="20"/>
      <w:szCs w:val="20"/>
    </w:rPr>
  </w:style>
  <w:style w:type="character" w:styleId="a6">
    <w:name w:val="footnote reference"/>
    <w:basedOn w:val="a0"/>
    <w:uiPriority w:val="99"/>
    <w:semiHidden/>
    <w:unhideWhenUsed/>
    <w:rsid w:val="009E5F1D"/>
    <w:rPr>
      <w:vertAlign w:val="superscript"/>
    </w:rPr>
  </w:style>
  <w:style w:type="paragraph" w:styleId="a7">
    <w:name w:val="Body Text"/>
    <w:basedOn w:val="a"/>
    <w:link w:val="a8"/>
    <w:uiPriority w:val="1"/>
    <w:qFormat/>
    <w:rsid w:val="00DD6576"/>
    <w:pPr>
      <w:widowControl w:val="0"/>
      <w:autoSpaceDE w:val="0"/>
      <w:autoSpaceDN w:val="0"/>
      <w:spacing w:after="0" w:line="240" w:lineRule="auto"/>
      <w:ind w:left="104" w:firstLine="720"/>
      <w:jc w:val="both"/>
    </w:pPr>
    <w:rPr>
      <w:rFonts w:ascii="Times New Roman" w:eastAsia="Times New Roman" w:hAnsi="Times New Roman" w:cs="Times New Roman"/>
      <w:sz w:val="28"/>
      <w:szCs w:val="28"/>
      <w:lang w:val="uk" w:eastAsia="uk"/>
    </w:rPr>
  </w:style>
  <w:style w:type="character" w:customStyle="1" w:styleId="a8">
    <w:name w:val="Основной текст Знак"/>
    <w:basedOn w:val="a0"/>
    <w:link w:val="a7"/>
    <w:uiPriority w:val="1"/>
    <w:rsid w:val="00DD6576"/>
    <w:rPr>
      <w:rFonts w:ascii="Times New Roman" w:eastAsia="Times New Roman" w:hAnsi="Times New Roman" w:cs="Times New Roman"/>
      <w:sz w:val="28"/>
      <w:szCs w:val="28"/>
      <w:lang w:val="uk" w:eastAsia="uk"/>
    </w:rPr>
  </w:style>
  <w:style w:type="paragraph" w:styleId="a9">
    <w:name w:val="List Paragraph"/>
    <w:basedOn w:val="a"/>
    <w:uiPriority w:val="1"/>
    <w:qFormat/>
    <w:rsid w:val="00BD0E62"/>
    <w:pPr>
      <w:widowControl w:val="0"/>
      <w:autoSpaceDE w:val="0"/>
      <w:autoSpaceDN w:val="0"/>
      <w:spacing w:after="0" w:line="240" w:lineRule="auto"/>
      <w:ind w:left="104" w:right="106" w:firstLine="720"/>
      <w:jc w:val="both"/>
    </w:pPr>
    <w:rPr>
      <w:rFonts w:ascii="Times New Roman" w:eastAsia="Times New Roman" w:hAnsi="Times New Roman" w:cs="Times New Roman"/>
      <w:lang w:val="uk" w:eastAsia="uk"/>
    </w:rPr>
  </w:style>
  <w:style w:type="character" w:styleId="aa">
    <w:name w:val="Hyperlink"/>
    <w:basedOn w:val="a0"/>
    <w:uiPriority w:val="99"/>
    <w:unhideWhenUsed/>
    <w:rsid w:val="00057731"/>
    <w:rPr>
      <w:color w:val="0000FF" w:themeColor="hyperlink"/>
      <w:u w:val="single"/>
    </w:rPr>
  </w:style>
  <w:style w:type="paragraph" w:styleId="ab">
    <w:name w:val="Balloon Text"/>
    <w:basedOn w:val="a"/>
    <w:link w:val="ac"/>
    <w:uiPriority w:val="99"/>
    <w:semiHidden/>
    <w:unhideWhenUsed/>
    <w:rsid w:val="00F97EB9"/>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F97EB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9837AC"/>
    <w:pPr>
      <w:spacing w:after="0" w:line="240" w:lineRule="auto"/>
    </w:pPr>
    <w:rPr>
      <w:rFonts w:ascii="Calibri" w:eastAsia="Calibri" w:hAnsi="Calibri" w:cs="Times New Roman"/>
      <w:lang w:val="ru-RU"/>
    </w:rPr>
  </w:style>
  <w:style w:type="character" w:customStyle="1" w:styleId="FontStyle11">
    <w:name w:val="Font Style11"/>
    <w:rsid w:val="009837AC"/>
    <w:rPr>
      <w:rFonts w:ascii="Times New Roman" w:hAnsi="Times New Roman" w:cs="Times New Roman"/>
      <w:sz w:val="28"/>
      <w:szCs w:val="28"/>
    </w:rPr>
  </w:style>
  <w:style w:type="paragraph" w:styleId="a4">
    <w:name w:val="footnote text"/>
    <w:basedOn w:val="a"/>
    <w:link w:val="a5"/>
    <w:uiPriority w:val="99"/>
    <w:semiHidden/>
    <w:unhideWhenUsed/>
    <w:rsid w:val="009E5F1D"/>
    <w:pPr>
      <w:spacing w:after="0" w:line="240" w:lineRule="auto"/>
    </w:pPr>
    <w:rPr>
      <w:sz w:val="20"/>
      <w:szCs w:val="20"/>
    </w:rPr>
  </w:style>
  <w:style w:type="character" w:customStyle="1" w:styleId="a5">
    <w:name w:val="Текст сноски Знак"/>
    <w:basedOn w:val="a0"/>
    <w:link w:val="a4"/>
    <w:uiPriority w:val="99"/>
    <w:semiHidden/>
    <w:rsid w:val="009E5F1D"/>
    <w:rPr>
      <w:sz w:val="20"/>
      <w:szCs w:val="20"/>
    </w:rPr>
  </w:style>
  <w:style w:type="character" w:styleId="a6">
    <w:name w:val="footnote reference"/>
    <w:basedOn w:val="a0"/>
    <w:uiPriority w:val="99"/>
    <w:semiHidden/>
    <w:unhideWhenUsed/>
    <w:rsid w:val="009E5F1D"/>
    <w:rPr>
      <w:vertAlign w:val="superscript"/>
    </w:rPr>
  </w:style>
  <w:style w:type="paragraph" w:styleId="a7">
    <w:name w:val="Body Text"/>
    <w:basedOn w:val="a"/>
    <w:link w:val="a8"/>
    <w:uiPriority w:val="1"/>
    <w:qFormat/>
    <w:rsid w:val="00DD6576"/>
    <w:pPr>
      <w:widowControl w:val="0"/>
      <w:autoSpaceDE w:val="0"/>
      <w:autoSpaceDN w:val="0"/>
      <w:spacing w:after="0" w:line="240" w:lineRule="auto"/>
      <w:ind w:left="104" w:firstLine="720"/>
      <w:jc w:val="both"/>
    </w:pPr>
    <w:rPr>
      <w:rFonts w:ascii="Times New Roman" w:eastAsia="Times New Roman" w:hAnsi="Times New Roman" w:cs="Times New Roman"/>
      <w:sz w:val="28"/>
      <w:szCs w:val="28"/>
      <w:lang w:val="uk" w:eastAsia="uk"/>
    </w:rPr>
  </w:style>
  <w:style w:type="character" w:customStyle="1" w:styleId="a8">
    <w:name w:val="Основной текст Знак"/>
    <w:basedOn w:val="a0"/>
    <w:link w:val="a7"/>
    <w:uiPriority w:val="1"/>
    <w:rsid w:val="00DD6576"/>
    <w:rPr>
      <w:rFonts w:ascii="Times New Roman" w:eastAsia="Times New Roman" w:hAnsi="Times New Roman" w:cs="Times New Roman"/>
      <w:sz w:val="28"/>
      <w:szCs w:val="28"/>
      <w:lang w:val="uk" w:eastAsia="uk"/>
    </w:rPr>
  </w:style>
  <w:style w:type="paragraph" w:styleId="a9">
    <w:name w:val="List Paragraph"/>
    <w:basedOn w:val="a"/>
    <w:uiPriority w:val="1"/>
    <w:qFormat/>
    <w:rsid w:val="00BD0E62"/>
    <w:pPr>
      <w:widowControl w:val="0"/>
      <w:autoSpaceDE w:val="0"/>
      <w:autoSpaceDN w:val="0"/>
      <w:spacing w:after="0" w:line="240" w:lineRule="auto"/>
      <w:ind w:left="104" w:right="106" w:firstLine="720"/>
      <w:jc w:val="both"/>
    </w:pPr>
    <w:rPr>
      <w:rFonts w:ascii="Times New Roman" w:eastAsia="Times New Roman" w:hAnsi="Times New Roman" w:cs="Times New Roman"/>
      <w:lang w:val="uk" w:eastAsia="uk"/>
    </w:rPr>
  </w:style>
  <w:style w:type="character" w:styleId="aa">
    <w:name w:val="Hyperlink"/>
    <w:basedOn w:val="a0"/>
    <w:uiPriority w:val="99"/>
    <w:unhideWhenUsed/>
    <w:rsid w:val="00057731"/>
    <w:rPr>
      <w:color w:val="0000FF" w:themeColor="hyperlink"/>
      <w:u w:val="single"/>
    </w:rPr>
  </w:style>
  <w:style w:type="paragraph" w:styleId="ab">
    <w:name w:val="Balloon Text"/>
    <w:basedOn w:val="a"/>
    <w:link w:val="ac"/>
    <w:uiPriority w:val="99"/>
    <w:semiHidden/>
    <w:unhideWhenUsed/>
    <w:rsid w:val="00F97EB9"/>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F97EB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308931">
      <w:bodyDiv w:val="1"/>
      <w:marLeft w:val="0"/>
      <w:marRight w:val="0"/>
      <w:marTop w:val="0"/>
      <w:marBottom w:val="0"/>
      <w:divBdr>
        <w:top w:val="none" w:sz="0" w:space="0" w:color="auto"/>
        <w:left w:val="none" w:sz="0" w:space="0" w:color="auto"/>
        <w:bottom w:val="none" w:sz="0" w:space="0" w:color="auto"/>
        <w:right w:val="none" w:sz="0" w:space="0" w:color="auto"/>
      </w:divBdr>
    </w:div>
    <w:div w:id="1105074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orcid.org/0000-0002-4534-0303"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kdo_gnpu@ukr.net" TargetMode="External"/><Relationship Id="rId5" Type="http://schemas.openxmlformats.org/officeDocument/2006/relationships/settings" Target="settings.xml"/><Relationship Id="rId10" Type="http://schemas.openxmlformats.org/officeDocument/2006/relationships/hyperlink" Target="https://orcid.org/0000-0002-7743-6289" TargetMode="External"/><Relationship Id="rId4" Type="http://schemas.microsoft.com/office/2007/relationships/stylesWithEffects" Target="stylesWithEffects.xml"/><Relationship Id="rId9" Type="http://schemas.openxmlformats.org/officeDocument/2006/relationships/hyperlink" Target="mailto:alinadmutrenko1990@gmail.com"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2C75FA-4081-4EBF-995D-E8B6BC600B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2094</TotalTime>
  <Pages>8</Pages>
  <Words>16547</Words>
  <Characters>9432</Characters>
  <Application>Microsoft Office Word</Application>
  <DocSecurity>0</DocSecurity>
  <Lines>78</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25928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Алина</dc:creator>
  <cp:lastModifiedBy>Алина</cp:lastModifiedBy>
  <cp:revision>155</cp:revision>
  <cp:lastPrinted>2019-02-06T12:22:00Z</cp:lastPrinted>
  <dcterms:created xsi:type="dcterms:W3CDTF">2019-02-04T09:49:00Z</dcterms:created>
  <dcterms:modified xsi:type="dcterms:W3CDTF">2020-01-23T06:36:00Z</dcterms:modified>
</cp:coreProperties>
</file>