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46C0" w:rsidRPr="00A15E55" w:rsidRDefault="005446C0" w:rsidP="005446C0">
      <w:pPr>
        <w:jc w:val="center"/>
        <w:rPr>
          <w:rFonts w:ascii="Times New Roman" w:hAnsi="Times New Roman" w:cs="Times New Roman"/>
          <w:sz w:val="28"/>
          <w:lang w:val="uk-UA"/>
        </w:rPr>
      </w:pPr>
      <w:r w:rsidRPr="00A15E55">
        <w:rPr>
          <w:rFonts w:ascii="Times New Roman" w:hAnsi="Times New Roman" w:cs="Times New Roman"/>
          <w:sz w:val="28"/>
          <w:lang w:val="uk-UA"/>
        </w:rPr>
        <w:t>Міністерство освіти і науки України</w:t>
      </w:r>
    </w:p>
    <w:p w:rsidR="005446C0" w:rsidRPr="00A15E55" w:rsidRDefault="005446C0" w:rsidP="005446C0">
      <w:pPr>
        <w:jc w:val="center"/>
        <w:rPr>
          <w:rFonts w:ascii="Times New Roman" w:hAnsi="Times New Roman" w:cs="Times New Roman"/>
          <w:sz w:val="28"/>
          <w:lang w:val="uk-UA"/>
        </w:rPr>
      </w:pPr>
      <w:r w:rsidRPr="00A15E55">
        <w:rPr>
          <w:rFonts w:ascii="Times New Roman" w:hAnsi="Times New Roman" w:cs="Times New Roman"/>
          <w:sz w:val="28"/>
          <w:lang w:val="uk-UA"/>
        </w:rPr>
        <w:t>Глухівський національний педагогічний університет</w:t>
      </w:r>
    </w:p>
    <w:p w:rsidR="005446C0" w:rsidRPr="00A15E55" w:rsidRDefault="005446C0" w:rsidP="005446C0">
      <w:pPr>
        <w:jc w:val="center"/>
        <w:rPr>
          <w:rFonts w:ascii="Times New Roman" w:hAnsi="Times New Roman" w:cs="Times New Roman"/>
          <w:sz w:val="28"/>
          <w:lang w:val="uk-UA"/>
        </w:rPr>
      </w:pPr>
      <w:r w:rsidRPr="00A15E55">
        <w:rPr>
          <w:rFonts w:ascii="Times New Roman" w:hAnsi="Times New Roman" w:cs="Times New Roman"/>
          <w:sz w:val="28"/>
          <w:lang w:val="uk-UA"/>
        </w:rPr>
        <w:t>імені Олександра Довженка</w:t>
      </w:r>
    </w:p>
    <w:p w:rsidR="005446C0" w:rsidRPr="00A15E55" w:rsidRDefault="005446C0" w:rsidP="005446C0">
      <w:pPr>
        <w:jc w:val="center"/>
        <w:rPr>
          <w:rFonts w:ascii="Times New Roman" w:hAnsi="Times New Roman" w:cs="Times New Roman"/>
          <w:sz w:val="28"/>
          <w:lang w:val="uk-UA"/>
        </w:rPr>
      </w:pPr>
    </w:p>
    <w:p w:rsidR="005446C0" w:rsidRPr="00A15E55" w:rsidRDefault="005446C0" w:rsidP="005446C0">
      <w:pPr>
        <w:jc w:val="center"/>
        <w:rPr>
          <w:rFonts w:ascii="Times New Roman" w:hAnsi="Times New Roman" w:cs="Times New Roman"/>
          <w:sz w:val="28"/>
          <w:lang w:val="uk-UA"/>
        </w:rPr>
      </w:pPr>
      <w:r w:rsidRPr="00A15E55">
        <w:rPr>
          <w:rFonts w:ascii="Times New Roman" w:hAnsi="Times New Roman" w:cs="Times New Roman"/>
          <w:sz w:val="28"/>
          <w:lang w:val="uk-UA"/>
        </w:rPr>
        <w:t>Факультет філології та історії</w:t>
      </w:r>
    </w:p>
    <w:p w:rsidR="005446C0" w:rsidRPr="00A15E55" w:rsidRDefault="005446C0" w:rsidP="005446C0">
      <w:pPr>
        <w:jc w:val="center"/>
        <w:rPr>
          <w:rFonts w:ascii="Times New Roman" w:hAnsi="Times New Roman" w:cs="Times New Roman"/>
          <w:sz w:val="28"/>
          <w:lang w:val="uk-UA"/>
        </w:rPr>
      </w:pPr>
      <w:r w:rsidRPr="00A15E55">
        <w:rPr>
          <w:rFonts w:ascii="Times New Roman" w:hAnsi="Times New Roman" w:cs="Times New Roman"/>
          <w:sz w:val="28"/>
          <w:lang w:val="uk-UA"/>
        </w:rPr>
        <w:t>Кафедра іноземних мов та методики викладання</w:t>
      </w:r>
    </w:p>
    <w:p w:rsidR="005446C0" w:rsidRPr="00A15E55" w:rsidRDefault="005446C0" w:rsidP="005446C0">
      <w:pPr>
        <w:jc w:val="center"/>
        <w:rPr>
          <w:rFonts w:ascii="Times New Roman" w:hAnsi="Times New Roman" w:cs="Times New Roman"/>
          <w:sz w:val="28"/>
          <w:lang w:val="uk-UA"/>
        </w:rPr>
      </w:pPr>
    </w:p>
    <w:p w:rsidR="005446C0" w:rsidRPr="00A15E55" w:rsidRDefault="005446C0" w:rsidP="005446C0">
      <w:pPr>
        <w:jc w:val="center"/>
        <w:rPr>
          <w:rFonts w:ascii="Times New Roman" w:hAnsi="Times New Roman" w:cs="Times New Roman"/>
          <w:sz w:val="28"/>
          <w:lang w:val="uk-UA"/>
        </w:rPr>
      </w:pPr>
    </w:p>
    <w:p w:rsidR="005446C0" w:rsidRPr="00A15E55" w:rsidRDefault="005446C0" w:rsidP="005446C0">
      <w:pPr>
        <w:jc w:val="center"/>
        <w:rPr>
          <w:rFonts w:ascii="Times New Roman" w:hAnsi="Times New Roman" w:cs="Times New Roman"/>
          <w:sz w:val="28"/>
          <w:lang w:val="uk-UA"/>
        </w:rPr>
      </w:pPr>
    </w:p>
    <w:p w:rsidR="005446C0" w:rsidRPr="00A15E55" w:rsidRDefault="005446C0" w:rsidP="005446C0">
      <w:pPr>
        <w:jc w:val="center"/>
        <w:rPr>
          <w:rFonts w:ascii="Times New Roman" w:hAnsi="Times New Roman" w:cs="Times New Roman"/>
          <w:sz w:val="28"/>
          <w:lang w:val="uk-UA"/>
        </w:rPr>
      </w:pPr>
      <w:r w:rsidRPr="00A15E55">
        <w:rPr>
          <w:rFonts w:ascii="Times New Roman" w:hAnsi="Times New Roman" w:cs="Times New Roman"/>
          <w:sz w:val="28"/>
          <w:lang w:val="uk-UA"/>
        </w:rPr>
        <w:t>МАГІСТЕРСЬКА  РОБОТА</w:t>
      </w:r>
    </w:p>
    <w:p w:rsidR="00A051C3" w:rsidRDefault="005446C0" w:rsidP="005446C0">
      <w:pPr>
        <w:jc w:val="center"/>
        <w:rPr>
          <w:rFonts w:ascii="Times New Roman" w:hAnsi="Times New Roman" w:cs="Times New Roman"/>
          <w:b/>
          <w:bCs/>
          <w:sz w:val="44"/>
          <w:szCs w:val="28"/>
          <w:lang w:val="uk-UA"/>
        </w:rPr>
      </w:pPr>
      <w:r w:rsidRPr="00A15E55">
        <w:rPr>
          <w:rFonts w:ascii="Times New Roman" w:hAnsi="Times New Roman" w:cs="Times New Roman"/>
          <w:sz w:val="28"/>
          <w:lang w:val="uk-UA"/>
        </w:rPr>
        <w:t>на тему:</w:t>
      </w:r>
      <w:r w:rsidRPr="00A15E55">
        <w:rPr>
          <w:rFonts w:ascii="Times New Roman" w:hAnsi="Times New Roman" w:cs="Times New Roman"/>
          <w:b/>
          <w:bCs/>
          <w:sz w:val="44"/>
          <w:szCs w:val="28"/>
          <w:lang w:val="uk-UA"/>
        </w:rPr>
        <w:t xml:space="preserve"> </w:t>
      </w:r>
    </w:p>
    <w:p w:rsidR="005446C0" w:rsidRPr="00316BA1" w:rsidRDefault="005446C0" w:rsidP="005446C0">
      <w:pPr>
        <w:jc w:val="center"/>
        <w:rPr>
          <w:rFonts w:ascii="Times New Roman" w:hAnsi="Times New Roman" w:cs="Times New Roman"/>
          <w:b/>
          <w:bCs/>
          <w:sz w:val="44"/>
          <w:szCs w:val="28"/>
          <w:lang w:val="uk-UA"/>
        </w:rPr>
      </w:pPr>
      <w:r w:rsidRPr="00A15E55">
        <w:rPr>
          <w:rFonts w:ascii="Times New Roman" w:hAnsi="Times New Roman" w:cs="Times New Roman"/>
          <w:b/>
          <w:bCs/>
          <w:sz w:val="36"/>
          <w:szCs w:val="28"/>
          <w:lang w:val="uk-UA"/>
        </w:rPr>
        <w:t>Використання інтерактивних пізнавальних стратегій у навчанні англомовного мовлення учнів старшої школи</w:t>
      </w:r>
    </w:p>
    <w:p w:rsidR="005446C0" w:rsidRPr="00A15E55" w:rsidRDefault="005446C0" w:rsidP="005446C0">
      <w:pPr>
        <w:jc w:val="center"/>
        <w:rPr>
          <w:rFonts w:ascii="Times New Roman" w:hAnsi="Times New Roman" w:cs="Times New Roman"/>
          <w:sz w:val="28"/>
          <w:lang w:val="uk-UA"/>
        </w:rPr>
      </w:pPr>
    </w:p>
    <w:p w:rsidR="00A051C3" w:rsidRDefault="00A051C3" w:rsidP="005446C0">
      <w:pPr>
        <w:spacing w:after="0" w:line="360" w:lineRule="auto"/>
        <w:ind w:left="4536"/>
        <w:jc w:val="both"/>
        <w:rPr>
          <w:rFonts w:ascii="Times New Roman" w:hAnsi="Times New Roman" w:cs="Times New Roman"/>
          <w:sz w:val="28"/>
          <w:lang w:val="uk-UA"/>
        </w:rPr>
      </w:pPr>
    </w:p>
    <w:p w:rsidR="005446C0" w:rsidRPr="00A15E55" w:rsidRDefault="005446C0" w:rsidP="005446C0">
      <w:pPr>
        <w:spacing w:after="0" w:line="360" w:lineRule="auto"/>
        <w:ind w:left="4536"/>
        <w:jc w:val="both"/>
        <w:rPr>
          <w:rFonts w:ascii="Times New Roman" w:hAnsi="Times New Roman" w:cs="Times New Roman"/>
          <w:sz w:val="28"/>
          <w:lang w:val="uk-UA"/>
        </w:rPr>
      </w:pPr>
      <w:r w:rsidRPr="00A15E55">
        <w:rPr>
          <w:rFonts w:ascii="Times New Roman" w:hAnsi="Times New Roman" w:cs="Times New Roman"/>
          <w:sz w:val="28"/>
          <w:lang w:val="uk-UA"/>
        </w:rPr>
        <w:t>Студентки VI курсу  62-2А групи</w:t>
      </w:r>
    </w:p>
    <w:p w:rsidR="005446C0" w:rsidRDefault="005446C0" w:rsidP="005446C0">
      <w:pPr>
        <w:spacing w:after="0" w:line="360" w:lineRule="auto"/>
        <w:ind w:left="4536" w:right="-149"/>
        <w:jc w:val="both"/>
        <w:rPr>
          <w:rFonts w:ascii="Times New Roman" w:hAnsi="Times New Roman" w:cs="Times New Roman"/>
          <w:sz w:val="28"/>
          <w:szCs w:val="28"/>
          <w:shd w:val="clear" w:color="auto" w:fill="FFFFFF"/>
        </w:rPr>
      </w:pPr>
      <w:r w:rsidRPr="00233D92">
        <w:rPr>
          <w:rFonts w:ascii="Times New Roman" w:hAnsi="Times New Roman" w:cs="Times New Roman"/>
          <w:sz w:val="28"/>
          <w:lang w:val="uk-UA"/>
        </w:rPr>
        <w:t>Спеціальності:</w:t>
      </w:r>
      <w:r>
        <w:rPr>
          <w:color w:val="333333"/>
          <w:sz w:val="28"/>
          <w:szCs w:val="28"/>
          <w:shd w:val="clear" w:color="auto" w:fill="FFFFFF"/>
          <w:lang w:val="uk-UA"/>
        </w:rPr>
        <w:t xml:space="preserve"> </w:t>
      </w:r>
      <w:r w:rsidRPr="00233D92">
        <w:rPr>
          <w:rFonts w:ascii="Times New Roman" w:hAnsi="Times New Roman" w:cs="Times New Roman"/>
          <w:sz w:val="28"/>
          <w:szCs w:val="28"/>
          <w:shd w:val="clear" w:color="auto" w:fill="FFFFFF"/>
        </w:rPr>
        <w:t xml:space="preserve">014.02 </w:t>
      </w:r>
      <w:r>
        <w:rPr>
          <w:rFonts w:ascii="Times New Roman" w:hAnsi="Times New Roman" w:cs="Times New Roman"/>
          <w:sz w:val="28"/>
          <w:szCs w:val="28"/>
          <w:shd w:val="clear" w:color="auto" w:fill="FFFFFF"/>
        </w:rPr>
        <w:t>Середня</w:t>
      </w:r>
    </w:p>
    <w:p w:rsidR="005446C0" w:rsidRPr="00233D92" w:rsidRDefault="005446C0" w:rsidP="005446C0">
      <w:pPr>
        <w:spacing w:after="0" w:line="360" w:lineRule="auto"/>
        <w:ind w:left="4536" w:right="-14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w:t>
      </w:r>
      <w:r w:rsidRPr="00233D92">
        <w:rPr>
          <w:rFonts w:ascii="Times New Roman" w:hAnsi="Times New Roman" w:cs="Times New Roman"/>
          <w:sz w:val="28"/>
          <w:szCs w:val="28"/>
          <w:shd w:val="clear" w:color="auto" w:fill="FFFFFF"/>
        </w:rPr>
        <w:t>світа</w:t>
      </w:r>
      <w:r>
        <w:rPr>
          <w:rFonts w:ascii="Times New Roman" w:hAnsi="Times New Roman" w:cs="Times New Roman"/>
          <w:sz w:val="28"/>
          <w:szCs w:val="28"/>
          <w:shd w:val="clear" w:color="auto" w:fill="FFFFFF"/>
        </w:rPr>
        <w:t xml:space="preserve"> (Мова і література </w:t>
      </w:r>
      <w:r w:rsidRPr="00233D92">
        <w:rPr>
          <w:rFonts w:ascii="Times New Roman" w:hAnsi="Times New Roman" w:cs="Times New Roman"/>
          <w:sz w:val="28"/>
          <w:szCs w:val="28"/>
          <w:shd w:val="clear" w:color="auto" w:fill="FFFFFF"/>
        </w:rPr>
        <w:t>(</w:t>
      </w:r>
      <w:proofErr w:type="gramStart"/>
      <w:r w:rsidRPr="00233D92">
        <w:rPr>
          <w:rFonts w:ascii="Times New Roman" w:hAnsi="Times New Roman" w:cs="Times New Roman"/>
          <w:sz w:val="28"/>
          <w:szCs w:val="28"/>
          <w:shd w:val="clear" w:color="auto" w:fill="FFFFFF"/>
        </w:rPr>
        <w:t>Англ</w:t>
      </w:r>
      <w:proofErr w:type="gramEnd"/>
      <w:r w:rsidRPr="00233D92">
        <w:rPr>
          <w:rFonts w:ascii="Times New Roman" w:hAnsi="Times New Roman" w:cs="Times New Roman"/>
          <w:sz w:val="28"/>
          <w:szCs w:val="28"/>
          <w:shd w:val="clear" w:color="auto" w:fill="FFFFFF"/>
        </w:rPr>
        <w:t>ійська))</w:t>
      </w:r>
      <w:r>
        <w:rPr>
          <w:rFonts w:ascii="Times New Roman" w:hAnsi="Times New Roman" w:cs="Times New Roman"/>
          <w:sz w:val="28"/>
          <w:szCs w:val="28"/>
          <w:shd w:val="clear" w:color="auto" w:fill="FFFFFF"/>
        </w:rPr>
        <w:t xml:space="preserve"> </w:t>
      </w:r>
    </w:p>
    <w:p w:rsidR="005446C0" w:rsidRDefault="005446C0" w:rsidP="005446C0">
      <w:pPr>
        <w:spacing w:after="0" w:line="360" w:lineRule="auto"/>
        <w:ind w:left="4536"/>
        <w:jc w:val="both"/>
        <w:rPr>
          <w:rFonts w:ascii="Times New Roman" w:hAnsi="Times New Roman" w:cs="Times New Roman"/>
          <w:sz w:val="28"/>
          <w:lang w:val="uk-UA"/>
        </w:rPr>
      </w:pPr>
      <w:r>
        <w:rPr>
          <w:rFonts w:ascii="Times New Roman" w:hAnsi="Times New Roman" w:cs="Times New Roman"/>
          <w:sz w:val="28"/>
          <w:lang w:val="uk-UA"/>
        </w:rPr>
        <w:t xml:space="preserve">Руденко </w:t>
      </w:r>
      <w:r w:rsidRPr="00233D92">
        <w:rPr>
          <w:rFonts w:ascii="Times New Roman" w:hAnsi="Times New Roman" w:cs="Times New Roman"/>
          <w:sz w:val="28"/>
          <w:lang w:val="uk-UA"/>
        </w:rPr>
        <w:t xml:space="preserve">Наталія Сергіївна </w:t>
      </w:r>
    </w:p>
    <w:p w:rsidR="005446C0" w:rsidRDefault="005446C0" w:rsidP="005446C0">
      <w:pPr>
        <w:spacing w:after="0" w:line="360" w:lineRule="auto"/>
        <w:ind w:left="4536"/>
        <w:jc w:val="both"/>
        <w:rPr>
          <w:rFonts w:ascii="Times New Roman" w:hAnsi="Times New Roman" w:cs="Times New Roman"/>
          <w:sz w:val="28"/>
          <w:lang w:val="uk-UA"/>
        </w:rPr>
      </w:pPr>
      <w:r w:rsidRPr="00A15E55">
        <w:rPr>
          <w:rFonts w:ascii="Times New Roman" w:hAnsi="Times New Roman" w:cs="Times New Roman"/>
          <w:sz w:val="28"/>
          <w:lang w:val="uk-UA"/>
        </w:rPr>
        <w:t>Керівник:</w:t>
      </w:r>
      <w:r>
        <w:rPr>
          <w:rFonts w:ascii="Times New Roman" w:hAnsi="Times New Roman" w:cs="Times New Roman"/>
          <w:sz w:val="28"/>
          <w:lang w:val="uk-UA"/>
        </w:rPr>
        <w:t xml:space="preserve"> кандидат пед. наук</w:t>
      </w:r>
    </w:p>
    <w:p w:rsidR="005446C0" w:rsidRPr="00A15E55" w:rsidRDefault="005446C0" w:rsidP="005446C0">
      <w:pPr>
        <w:spacing w:after="0" w:line="360" w:lineRule="auto"/>
        <w:ind w:left="4536"/>
        <w:jc w:val="both"/>
        <w:rPr>
          <w:rFonts w:ascii="Times New Roman" w:hAnsi="Times New Roman" w:cs="Times New Roman"/>
          <w:sz w:val="28"/>
          <w:lang w:val="uk-UA"/>
        </w:rPr>
      </w:pPr>
      <w:r>
        <w:rPr>
          <w:rFonts w:ascii="Times New Roman" w:hAnsi="Times New Roman" w:cs="Times New Roman"/>
          <w:sz w:val="28"/>
          <w:lang w:val="uk-UA"/>
        </w:rPr>
        <w:t>Зайцева Н.Г.</w:t>
      </w:r>
    </w:p>
    <w:p w:rsidR="005446C0" w:rsidRPr="00A15E55" w:rsidRDefault="005446C0" w:rsidP="005446C0">
      <w:pPr>
        <w:spacing w:after="0" w:line="360" w:lineRule="auto"/>
        <w:ind w:left="4536"/>
        <w:jc w:val="both"/>
        <w:rPr>
          <w:rFonts w:ascii="Times New Roman" w:hAnsi="Times New Roman" w:cs="Times New Roman"/>
          <w:sz w:val="28"/>
          <w:lang w:val="uk-UA"/>
        </w:rPr>
      </w:pPr>
      <w:r>
        <w:rPr>
          <w:rFonts w:ascii="Times New Roman" w:hAnsi="Times New Roman" w:cs="Times New Roman"/>
          <w:sz w:val="28"/>
          <w:lang w:val="uk-UA"/>
        </w:rPr>
        <w:t>Національна шкала____________</w:t>
      </w:r>
    </w:p>
    <w:p w:rsidR="005446C0" w:rsidRDefault="005446C0" w:rsidP="005446C0">
      <w:pPr>
        <w:spacing w:after="0" w:line="360" w:lineRule="auto"/>
        <w:ind w:left="4536"/>
        <w:jc w:val="both"/>
        <w:rPr>
          <w:rFonts w:ascii="Times New Roman" w:hAnsi="Times New Roman" w:cs="Times New Roman"/>
          <w:sz w:val="28"/>
          <w:lang w:val="uk-UA"/>
        </w:rPr>
      </w:pPr>
      <w:r w:rsidRPr="00A15E55">
        <w:rPr>
          <w:rFonts w:ascii="Times New Roman" w:hAnsi="Times New Roman" w:cs="Times New Roman"/>
          <w:sz w:val="28"/>
          <w:lang w:val="uk-UA"/>
        </w:rPr>
        <w:t>Кількість балів: __________</w:t>
      </w:r>
    </w:p>
    <w:p w:rsidR="005446C0" w:rsidRPr="00A15E55" w:rsidRDefault="005446C0" w:rsidP="005446C0">
      <w:pPr>
        <w:spacing w:after="0" w:line="360" w:lineRule="auto"/>
        <w:ind w:left="4536"/>
        <w:jc w:val="both"/>
        <w:rPr>
          <w:rFonts w:ascii="Times New Roman" w:hAnsi="Times New Roman" w:cs="Times New Roman"/>
          <w:sz w:val="28"/>
          <w:lang w:val="uk-UA"/>
        </w:rPr>
      </w:pPr>
      <w:r w:rsidRPr="00A15E55">
        <w:rPr>
          <w:rFonts w:ascii="Times New Roman" w:hAnsi="Times New Roman" w:cs="Times New Roman"/>
          <w:sz w:val="28"/>
          <w:lang w:val="uk-UA"/>
        </w:rPr>
        <w:t>Оцінка: ECTS _____</w:t>
      </w:r>
    </w:p>
    <w:p w:rsidR="005446C0" w:rsidRDefault="005446C0" w:rsidP="005446C0">
      <w:pPr>
        <w:rPr>
          <w:rFonts w:ascii="Times New Roman" w:hAnsi="Times New Roman" w:cs="Times New Roman"/>
          <w:sz w:val="28"/>
          <w:lang w:val="uk-UA"/>
        </w:rPr>
      </w:pPr>
    </w:p>
    <w:p w:rsidR="005446C0" w:rsidRDefault="005446C0" w:rsidP="005446C0">
      <w:pPr>
        <w:rPr>
          <w:rFonts w:ascii="Times New Roman" w:hAnsi="Times New Roman" w:cs="Times New Roman"/>
          <w:sz w:val="28"/>
          <w:lang w:val="uk-UA"/>
        </w:rPr>
      </w:pPr>
    </w:p>
    <w:p w:rsidR="00A051C3" w:rsidRPr="00A15E55" w:rsidRDefault="00A051C3" w:rsidP="005446C0">
      <w:pPr>
        <w:rPr>
          <w:rFonts w:ascii="Times New Roman" w:hAnsi="Times New Roman" w:cs="Times New Roman"/>
          <w:sz w:val="28"/>
          <w:lang w:val="uk-UA"/>
        </w:rPr>
      </w:pPr>
    </w:p>
    <w:p w:rsidR="005446C0" w:rsidRPr="00A15E55" w:rsidRDefault="005446C0" w:rsidP="005446C0">
      <w:pPr>
        <w:jc w:val="center"/>
        <w:rPr>
          <w:rFonts w:ascii="Times New Roman" w:hAnsi="Times New Roman" w:cs="Times New Roman"/>
          <w:b/>
          <w:bCs/>
          <w:sz w:val="28"/>
          <w:szCs w:val="28"/>
          <w:lang w:val="uk-UA"/>
        </w:rPr>
      </w:pPr>
      <w:r w:rsidRPr="00A15E55">
        <w:rPr>
          <w:rFonts w:ascii="Times New Roman" w:hAnsi="Times New Roman" w:cs="Times New Roman"/>
          <w:sz w:val="28"/>
          <w:lang w:val="uk-UA"/>
        </w:rPr>
        <w:t>м. Глухів – 2020 рік</w:t>
      </w:r>
    </w:p>
    <w:p w:rsidR="005446C0" w:rsidRDefault="005446C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720D7D" w:rsidRDefault="00C9110F" w:rsidP="00C9110F">
      <w:pPr>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tbl>
      <w:tblPr>
        <w:tblStyle w:val="a5"/>
        <w:tblW w:w="9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636"/>
      </w:tblGrid>
      <w:tr w:rsidR="00C9110F" w:rsidTr="00A051C3">
        <w:tc>
          <w:tcPr>
            <w:tcW w:w="8755" w:type="dxa"/>
          </w:tcPr>
          <w:p w:rsidR="00C9110F" w:rsidRPr="00C9110F" w:rsidRDefault="00C9110F" w:rsidP="001949D6">
            <w:pPr>
              <w:spacing w:line="360" w:lineRule="auto"/>
              <w:jc w:val="both"/>
              <w:rPr>
                <w:rFonts w:ascii="Times New Roman" w:hAnsi="Times New Roman" w:cs="Times New Roman"/>
                <w:sz w:val="28"/>
                <w:szCs w:val="28"/>
                <w:lang w:val="uk-UA"/>
              </w:rPr>
            </w:pPr>
            <w:r w:rsidRPr="00C9110F">
              <w:rPr>
                <w:rFonts w:ascii="Times New Roman" w:hAnsi="Times New Roman" w:cs="Times New Roman"/>
                <w:sz w:val="28"/>
                <w:szCs w:val="28"/>
                <w:lang w:val="uk-UA"/>
              </w:rPr>
              <w:t>ПЛАН</w:t>
            </w:r>
            <w:r>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C9110F" w:rsidRPr="00FB5BB5" w:rsidRDefault="00FB5BB5" w:rsidP="001949D6">
            <w:pPr>
              <w:spacing w:line="360" w:lineRule="auto"/>
              <w:jc w:val="both"/>
              <w:rPr>
                <w:rFonts w:ascii="Times New Roman" w:hAnsi="Times New Roman" w:cs="Times New Roman"/>
                <w:sz w:val="28"/>
                <w:szCs w:val="28"/>
                <w:lang w:val="uk-UA"/>
              </w:rPr>
            </w:pPr>
            <w:r w:rsidRPr="00FB5BB5">
              <w:rPr>
                <w:rFonts w:ascii="Times New Roman" w:hAnsi="Times New Roman" w:cs="Times New Roman"/>
                <w:sz w:val="28"/>
                <w:szCs w:val="28"/>
                <w:lang w:val="uk-UA"/>
              </w:rPr>
              <w:t>2</w:t>
            </w:r>
          </w:p>
        </w:tc>
      </w:tr>
      <w:tr w:rsidR="00C9110F" w:rsidTr="00A051C3">
        <w:tc>
          <w:tcPr>
            <w:tcW w:w="8755" w:type="dxa"/>
          </w:tcPr>
          <w:p w:rsidR="00C9110F" w:rsidRDefault="00C9110F" w:rsidP="001949D6">
            <w:pPr>
              <w:spacing w:line="360" w:lineRule="auto"/>
              <w:jc w:val="both"/>
              <w:rPr>
                <w:rFonts w:ascii="Times New Roman" w:hAnsi="Times New Roman" w:cs="Times New Roman"/>
                <w:b/>
                <w:bCs/>
                <w:sz w:val="28"/>
                <w:szCs w:val="28"/>
                <w:lang w:val="uk-UA"/>
              </w:rPr>
            </w:pPr>
            <w:r>
              <w:rPr>
                <w:rFonts w:ascii="Times New Roman" w:hAnsi="Times New Roman" w:cs="Times New Roman"/>
                <w:sz w:val="28"/>
                <w:szCs w:val="28"/>
                <w:lang w:val="uk-UA"/>
              </w:rPr>
              <w:t>ВСТУП………………………………………………………………</w:t>
            </w:r>
            <w:r w:rsidR="005446C0">
              <w:rPr>
                <w:rFonts w:ascii="Times New Roman" w:hAnsi="Times New Roman" w:cs="Times New Roman"/>
                <w:sz w:val="28"/>
                <w:szCs w:val="28"/>
                <w:lang w:val="uk-UA"/>
              </w:rPr>
              <w:t>……..</w:t>
            </w:r>
          </w:p>
        </w:tc>
        <w:tc>
          <w:tcPr>
            <w:tcW w:w="636" w:type="dxa"/>
          </w:tcPr>
          <w:p w:rsidR="00C9110F"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C9110F" w:rsidTr="00A051C3">
        <w:tc>
          <w:tcPr>
            <w:tcW w:w="8755" w:type="dxa"/>
          </w:tcPr>
          <w:p w:rsidR="00C9110F" w:rsidRDefault="00C9110F" w:rsidP="005446C0">
            <w:pPr>
              <w:spacing w:line="360" w:lineRule="auto"/>
              <w:ind w:firstLine="22"/>
              <w:jc w:val="both"/>
              <w:rPr>
                <w:rFonts w:ascii="Times New Roman" w:hAnsi="Times New Roman" w:cs="Times New Roman"/>
                <w:b/>
                <w:bCs/>
                <w:sz w:val="28"/>
                <w:szCs w:val="28"/>
                <w:lang w:val="uk-UA"/>
              </w:rPr>
            </w:pPr>
            <w:r>
              <w:rPr>
                <w:rFonts w:ascii="Times New Roman" w:hAnsi="Times New Roman" w:cs="Times New Roman"/>
                <w:sz w:val="28"/>
                <w:szCs w:val="28"/>
                <w:lang w:val="uk-UA"/>
              </w:rPr>
              <w:t>РОЗДІЛ І. Т</w:t>
            </w:r>
            <w:r w:rsidRPr="00624CB6">
              <w:rPr>
                <w:rFonts w:ascii="Times New Roman" w:hAnsi="Times New Roman" w:cs="Times New Roman"/>
                <w:sz w:val="28"/>
                <w:szCs w:val="28"/>
                <w:lang w:val="uk-UA"/>
              </w:rPr>
              <w:t>ЕОРЕТИЧНІ АСПЕКТИ ДОСЛІДЖЕННЯ ПРОБЛЕМ</w:t>
            </w:r>
            <w:bookmarkStart w:id="0" w:name="_GoBack"/>
            <w:bookmarkEnd w:id="0"/>
            <w:r w:rsidRPr="00624CB6">
              <w:rPr>
                <w:rFonts w:ascii="Times New Roman" w:hAnsi="Times New Roman" w:cs="Times New Roman"/>
                <w:sz w:val="28"/>
                <w:szCs w:val="28"/>
                <w:lang w:val="uk-UA"/>
              </w:rPr>
              <w:t xml:space="preserve">И НАВЧАННЯ </w:t>
            </w:r>
            <w:r>
              <w:rPr>
                <w:rFonts w:ascii="Times New Roman" w:hAnsi="Times New Roman" w:cs="Times New Roman"/>
                <w:sz w:val="28"/>
                <w:szCs w:val="28"/>
                <w:lang w:val="uk-UA"/>
              </w:rPr>
              <w:t>АНГЛ</w:t>
            </w:r>
            <w:r w:rsidRPr="00624CB6">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624CB6">
              <w:rPr>
                <w:rFonts w:ascii="Times New Roman" w:hAnsi="Times New Roman" w:cs="Times New Roman"/>
                <w:sz w:val="28"/>
                <w:szCs w:val="28"/>
                <w:lang w:val="uk-UA"/>
              </w:rPr>
              <w:t xml:space="preserve"> НА ОСНОВІ ЗАСТОСУВАННЯ ІНТЕРАКТИВНИХ ПІЗНАВАЛЬНИХ СТРАТЕГІЙ</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9110F" w:rsidTr="00A051C3">
        <w:tc>
          <w:tcPr>
            <w:tcW w:w="8755" w:type="dxa"/>
          </w:tcPr>
          <w:p w:rsidR="00C9110F" w:rsidRDefault="00C9110F" w:rsidP="001949D6">
            <w:pPr>
              <w:pStyle w:val="a3"/>
              <w:numPr>
                <w:ilvl w:val="1"/>
                <w:numId w:val="1"/>
              </w:numPr>
              <w:spacing w:line="360" w:lineRule="auto"/>
              <w:ind w:left="0" w:firstLine="0"/>
              <w:jc w:val="both"/>
              <w:rPr>
                <w:rFonts w:ascii="Times New Roman" w:hAnsi="Times New Roman" w:cs="Times New Roman"/>
                <w:b/>
                <w:bCs/>
                <w:sz w:val="28"/>
                <w:szCs w:val="28"/>
                <w:lang w:val="uk-UA"/>
              </w:rPr>
            </w:pPr>
            <w:r w:rsidRPr="00624CB6">
              <w:rPr>
                <w:rFonts w:ascii="Times New Roman" w:hAnsi="Times New Roman" w:cs="Times New Roman"/>
                <w:sz w:val="28"/>
                <w:szCs w:val="28"/>
                <w:lang w:val="uk-UA"/>
              </w:rPr>
              <w:t>Сутність і зміст поняття «інтерактивні пізнавальні стратегії» стосовно до процесу навчання англомовного спілкування учнів старшого шкільного віку</w:t>
            </w:r>
            <w:r>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9110F" w:rsidTr="00A051C3">
        <w:tc>
          <w:tcPr>
            <w:tcW w:w="8755" w:type="dxa"/>
          </w:tcPr>
          <w:p w:rsidR="00C9110F" w:rsidRDefault="00C9110F" w:rsidP="005446C0">
            <w:pPr>
              <w:pStyle w:val="a3"/>
              <w:numPr>
                <w:ilvl w:val="1"/>
                <w:numId w:val="1"/>
              </w:numPr>
              <w:spacing w:line="360" w:lineRule="auto"/>
              <w:ind w:left="0" w:firstLine="0"/>
              <w:jc w:val="both"/>
              <w:rPr>
                <w:rFonts w:ascii="Times New Roman" w:hAnsi="Times New Roman" w:cs="Times New Roman"/>
                <w:b/>
                <w:bCs/>
                <w:sz w:val="28"/>
                <w:szCs w:val="28"/>
                <w:lang w:val="uk-UA"/>
              </w:rPr>
            </w:pPr>
            <w:bookmarkStart w:id="1" w:name="_Hlk43929182"/>
            <w:r>
              <w:rPr>
                <w:rFonts w:ascii="Times New Roman" w:hAnsi="Times New Roman" w:cs="Times New Roman"/>
                <w:sz w:val="28"/>
                <w:szCs w:val="28"/>
                <w:lang w:val="uk-UA"/>
              </w:rPr>
              <w:t>Методологія навчання англ</w:t>
            </w:r>
            <w:r w:rsidRPr="00624CB6">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bookmarkEnd w:id="1"/>
            <w:r w:rsidR="001949D6">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C9110F" w:rsidTr="00A051C3">
        <w:tc>
          <w:tcPr>
            <w:tcW w:w="8755" w:type="dxa"/>
          </w:tcPr>
          <w:p w:rsidR="00C9110F" w:rsidRDefault="00C9110F" w:rsidP="001949D6">
            <w:pPr>
              <w:pStyle w:val="a3"/>
              <w:numPr>
                <w:ilvl w:val="1"/>
                <w:numId w:val="1"/>
              </w:numPr>
              <w:spacing w:line="360" w:lineRule="auto"/>
              <w:ind w:left="0" w:firstLine="0"/>
              <w:jc w:val="both"/>
              <w:rPr>
                <w:rFonts w:ascii="Times New Roman" w:hAnsi="Times New Roman" w:cs="Times New Roman"/>
                <w:b/>
                <w:bCs/>
                <w:sz w:val="28"/>
                <w:szCs w:val="28"/>
                <w:lang w:val="uk-UA"/>
              </w:rPr>
            </w:pPr>
            <w:r w:rsidRPr="00624CB6">
              <w:rPr>
                <w:rFonts w:ascii="Times New Roman" w:hAnsi="Times New Roman" w:cs="Times New Roman"/>
                <w:sz w:val="28"/>
                <w:szCs w:val="28"/>
                <w:lang w:val="uk-UA"/>
              </w:rPr>
              <w:t xml:space="preserve">Модель навчання </w:t>
            </w:r>
            <w:r>
              <w:rPr>
                <w:rFonts w:ascii="Times New Roman" w:hAnsi="Times New Roman" w:cs="Times New Roman"/>
                <w:sz w:val="28"/>
                <w:szCs w:val="28"/>
                <w:lang w:val="uk-UA"/>
              </w:rPr>
              <w:t>англ</w:t>
            </w:r>
            <w:r w:rsidRPr="00624CB6">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r w:rsidR="001949D6">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1949D6" w:rsidTr="00A051C3">
        <w:tc>
          <w:tcPr>
            <w:tcW w:w="8755" w:type="dxa"/>
          </w:tcPr>
          <w:p w:rsidR="001949D6" w:rsidRPr="00624CB6" w:rsidRDefault="001949D6" w:rsidP="001949D6">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І розділу………………………………………………</w:t>
            </w:r>
            <w:r w:rsidR="005446C0">
              <w:rPr>
                <w:rFonts w:ascii="Times New Roman" w:hAnsi="Times New Roman" w:cs="Times New Roman"/>
                <w:sz w:val="28"/>
                <w:szCs w:val="28"/>
                <w:lang w:val="uk-UA"/>
              </w:rPr>
              <w:t>………</w:t>
            </w:r>
          </w:p>
        </w:tc>
        <w:tc>
          <w:tcPr>
            <w:tcW w:w="636" w:type="dxa"/>
          </w:tcPr>
          <w:p w:rsidR="001949D6"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C9110F" w:rsidTr="00A051C3">
        <w:tc>
          <w:tcPr>
            <w:tcW w:w="8755" w:type="dxa"/>
          </w:tcPr>
          <w:p w:rsidR="00C9110F" w:rsidRDefault="00C9110F" w:rsidP="001949D6">
            <w:pPr>
              <w:pStyle w:val="a3"/>
              <w:spacing w:line="360" w:lineRule="auto"/>
              <w:ind w:left="0" w:firstLine="22"/>
              <w:jc w:val="both"/>
              <w:rPr>
                <w:rFonts w:ascii="Times New Roman" w:hAnsi="Times New Roman" w:cs="Times New Roman"/>
                <w:b/>
                <w:bCs/>
                <w:sz w:val="28"/>
                <w:szCs w:val="28"/>
                <w:lang w:val="uk-UA"/>
              </w:rPr>
            </w:pPr>
            <w:r>
              <w:rPr>
                <w:rFonts w:ascii="Times New Roman" w:hAnsi="Times New Roman" w:cs="Times New Roman"/>
                <w:sz w:val="28"/>
                <w:szCs w:val="28"/>
                <w:lang w:val="uk-UA"/>
              </w:rPr>
              <w:t>РОЗДІЛ ІІ</w:t>
            </w:r>
            <w:r w:rsidRPr="00624CB6">
              <w:rPr>
                <w:rFonts w:ascii="Times New Roman" w:hAnsi="Times New Roman" w:cs="Times New Roman"/>
                <w:sz w:val="28"/>
                <w:szCs w:val="28"/>
                <w:lang w:val="uk-UA"/>
              </w:rPr>
              <w:t xml:space="preserve">. </w:t>
            </w:r>
            <w:r w:rsidR="001949D6" w:rsidRPr="00624CB6">
              <w:rPr>
                <w:rFonts w:ascii="Times New Roman" w:hAnsi="Times New Roman" w:cs="Times New Roman"/>
                <w:sz w:val="28"/>
                <w:szCs w:val="28"/>
                <w:lang w:val="uk-UA"/>
              </w:rPr>
              <w:t xml:space="preserve">МЕТОДИКА НАВЧАННЯ </w:t>
            </w:r>
            <w:r w:rsidR="001949D6">
              <w:rPr>
                <w:rFonts w:ascii="Times New Roman" w:hAnsi="Times New Roman" w:cs="Times New Roman"/>
                <w:sz w:val="28"/>
                <w:szCs w:val="28"/>
                <w:lang w:val="uk-UA"/>
              </w:rPr>
              <w:t>АНГЛ</w:t>
            </w:r>
            <w:r w:rsidR="001949D6" w:rsidRPr="00624CB6">
              <w:rPr>
                <w:rFonts w:ascii="Times New Roman" w:hAnsi="Times New Roman" w:cs="Times New Roman"/>
                <w:sz w:val="28"/>
                <w:szCs w:val="28"/>
                <w:lang w:val="uk-UA"/>
              </w:rPr>
              <w:t xml:space="preserve">ОМОВНОГО СПІЛКУВАННЯ </w:t>
            </w:r>
            <w:r w:rsidR="001949D6">
              <w:rPr>
                <w:rFonts w:ascii="Times New Roman" w:hAnsi="Times New Roman" w:cs="Times New Roman"/>
                <w:sz w:val="28"/>
                <w:szCs w:val="28"/>
                <w:lang w:val="uk-UA"/>
              </w:rPr>
              <w:t xml:space="preserve">УЧНІВ СТАРШОГО ШКІЛЬНОГО ВІКУ </w:t>
            </w:r>
            <w:r w:rsidR="001949D6" w:rsidRPr="00624CB6">
              <w:rPr>
                <w:rFonts w:ascii="Times New Roman" w:hAnsi="Times New Roman" w:cs="Times New Roman"/>
                <w:sz w:val="28"/>
                <w:szCs w:val="28"/>
                <w:lang w:val="uk-UA"/>
              </w:rPr>
              <w:t>НА ОСНОВІ ЗАСТОСУВАННЯ ІНТЕРАКТИВНИХ ПІЗНАВАЛЬНИХ СТРАТЕГІЙ</w:t>
            </w:r>
            <w:r w:rsidR="001949D6">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Pr="00FB5BB5" w:rsidRDefault="00B56F8E"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C9110F" w:rsidTr="00A051C3">
        <w:tc>
          <w:tcPr>
            <w:tcW w:w="8755" w:type="dxa"/>
          </w:tcPr>
          <w:p w:rsidR="00C9110F" w:rsidRDefault="00C9110F" w:rsidP="001949D6">
            <w:pPr>
              <w:pStyle w:val="a3"/>
              <w:spacing w:line="360" w:lineRule="auto"/>
              <w:ind w:left="0" w:firstLine="22"/>
              <w:jc w:val="both"/>
              <w:rPr>
                <w:rFonts w:ascii="Times New Roman" w:hAnsi="Times New Roman" w:cs="Times New Roman"/>
                <w:b/>
                <w:bCs/>
                <w:sz w:val="28"/>
                <w:szCs w:val="28"/>
                <w:lang w:val="uk-UA"/>
              </w:rPr>
            </w:pPr>
            <w:r w:rsidRPr="00624CB6">
              <w:rPr>
                <w:rFonts w:ascii="Times New Roman" w:hAnsi="Times New Roman" w:cs="Times New Roman"/>
                <w:sz w:val="28"/>
                <w:szCs w:val="28"/>
                <w:lang w:val="uk-UA"/>
              </w:rPr>
              <w:t xml:space="preserve">2.1. Алгоритм навчання </w:t>
            </w:r>
            <w:r>
              <w:rPr>
                <w:rFonts w:ascii="Times New Roman" w:hAnsi="Times New Roman" w:cs="Times New Roman"/>
                <w:sz w:val="28"/>
                <w:szCs w:val="28"/>
                <w:lang w:val="uk-UA"/>
              </w:rPr>
              <w:t>англ</w:t>
            </w:r>
            <w:r w:rsidRPr="00624CB6">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r w:rsidR="001949D6">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FB5BB5" w:rsidRDefault="00FB5BB5" w:rsidP="001949D6">
            <w:pPr>
              <w:spacing w:line="360" w:lineRule="auto"/>
              <w:jc w:val="both"/>
              <w:rPr>
                <w:rFonts w:ascii="Times New Roman" w:hAnsi="Times New Roman" w:cs="Times New Roman"/>
                <w:sz w:val="28"/>
                <w:szCs w:val="28"/>
                <w:lang w:val="uk-UA"/>
              </w:rPr>
            </w:pPr>
          </w:p>
          <w:p w:rsidR="00C9110F" w:rsidRPr="00FB5BB5" w:rsidRDefault="00B56F8E"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C9110F" w:rsidTr="00A051C3">
        <w:tc>
          <w:tcPr>
            <w:tcW w:w="8755" w:type="dxa"/>
          </w:tcPr>
          <w:p w:rsidR="00C9110F" w:rsidRDefault="00C9110F" w:rsidP="001949D6">
            <w:pPr>
              <w:pStyle w:val="a3"/>
              <w:spacing w:line="360" w:lineRule="auto"/>
              <w:ind w:left="0" w:firstLine="22"/>
              <w:jc w:val="both"/>
              <w:rPr>
                <w:rFonts w:ascii="Times New Roman" w:hAnsi="Times New Roman" w:cs="Times New Roman"/>
                <w:b/>
                <w:bCs/>
                <w:sz w:val="28"/>
                <w:szCs w:val="28"/>
                <w:lang w:val="uk-UA"/>
              </w:rPr>
            </w:pPr>
            <w:r w:rsidRPr="00624CB6">
              <w:rPr>
                <w:rFonts w:ascii="Times New Roman" w:hAnsi="Times New Roman" w:cs="Times New Roman"/>
                <w:sz w:val="28"/>
                <w:szCs w:val="28"/>
                <w:lang w:val="uk-UA"/>
              </w:rPr>
              <w:t xml:space="preserve">2.2. Умови, що забезпечують ефективність реалізації моделі навчання </w:t>
            </w:r>
            <w:r>
              <w:rPr>
                <w:rFonts w:ascii="Times New Roman" w:hAnsi="Times New Roman" w:cs="Times New Roman"/>
                <w:sz w:val="28"/>
                <w:szCs w:val="28"/>
                <w:lang w:val="uk-UA"/>
              </w:rPr>
              <w:t>англо</w:t>
            </w:r>
            <w:r w:rsidRPr="00624CB6">
              <w:rPr>
                <w:rFonts w:ascii="Times New Roman" w:hAnsi="Times New Roman" w:cs="Times New Roman"/>
                <w:sz w:val="28"/>
                <w:szCs w:val="28"/>
                <w:lang w:val="uk-UA"/>
              </w:rPr>
              <w:t xml:space="preserve">мовного спілкування </w:t>
            </w:r>
            <w:r>
              <w:rPr>
                <w:rFonts w:ascii="Times New Roman" w:hAnsi="Times New Roman" w:cs="Times New Roman"/>
                <w:sz w:val="28"/>
                <w:szCs w:val="28"/>
                <w:lang w:val="uk-UA"/>
              </w:rPr>
              <w:t xml:space="preserve">учнів </w:t>
            </w:r>
            <w:r w:rsidRPr="00624CB6">
              <w:rPr>
                <w:rFonts w:ascii="Times New Roman" w:hAnsi="Times New Roman" w:cs="Times New Roman"/>
                <w:sz w:val="28"/>
                <w:szCs w:val="28"/>
                <w:lang w:val="uk-UA"/>
              </w:rPr>
              <w:t xml:space="preserve">на основі застосування інтерактивних пізнавальних стратегій </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Pr="00FB5BB5" w:rsidRDefault="00FB5BB5"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B56F8E">
              <w:rPr>
                <w:rFonts w:ascii="Times New Roman" w:hAnsi="Times New Roman" w:cs="Times New Roman"/>
                <w:sz w:val="28"/>
                <w:szCs w:val="28"/>
                <w:lang w:val="uk-UA"/>
              </w:rPr>
              <w:t>3</w:t>
            </w:r>
          </w:p>
        </w:tc>
      </w:tr>
      <w:tr w:rsidR="00C9110F" w:rsidTr="00A051C3">
        <w:tc>
          <w:tcPr>
            <w:tcW w:w="8755" w:type="dxa"/>
          </w:tcPr>
          <w:p w:rsidR="00C9110F" w:rsidRDefault="00C9110F" w:rsidP="001949D6">
            <w:pPr>
              <w:pStyle w:val="a3"/>
              <w:spacing w:line="360" w:lineRule="auto"/>
              <w:ind w:left="0"/>
              <w:jc w:val="both"/>
              <w:rPr>
                <w:rFonts w:ascii="Times New Roman" w:hAnsi="Times New Roman" w:cs="Times New Roman"/>
                <w:b/>
                <w:bCs/>
                <w:sz w:val="28"/>
                <w:szCs w:val="28"/>
                <w:lang w:val="uk-UA"/>
              </w:rPr>
            </w:pPr>
            <w:r w:rsidRPr="00624CB6">
              <w:rPr>
                <w:rFonts w:ascii="Times New Roman" w:hAnsi="Times New Roman" w:cs="Times New Roman"/>
                <w:sz w:val="28"/>
                <w:szCs w:val="28"/>
                <w:lang w:val="uk-UA"/>
              </w:rPr>
              <w:t xml:space="preserve">2.3. Хід і результати дослідно-експериментальної роботи з перевірки ефективності моделі навчання </w:t>
            </w:r>
            <w:r>
              <w:rPr>
                <w:rFonts w:ascii="Times New Roman" w:hAnsi="Times New Roman" w:cs="Times New Roman"/>
                <w:sz w:val="28"/>
                <w:szCs w:val="28"/>
                <w:lang w:val="uk-UA"/>
              </w:rPr>
              <w:t>англ</w:t>
            </w:r>
            <w:r w:rsidRPr="00624CB6">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624CB6">
              <w:rPr>
                <w:rFonts w:ascii="Times New Roman" w:hAnsi="Times New Roman" w:cs="Times New Roman"/>
                <w:sz w:val="28"/>
                <w:szCs w:val="28"/>
                <w:lang w:val="uk-UA"/>
              </w:rPr>
              <w:t>на основі застосування інтерактивних пізнавальних стратегій</w:t>
            </w:r>
            <w:r w:rsidR="001949D6">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C9110F" w:rsidRDefault="00C9110F"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Default="00FB5BB5" w:rsidP="001949D6">
            <w:pPr>
              <w:spacing w:line="360" w:lineRule="auto"/>
              <w:jc w:val="both"/>
              <w:rPr>
                <w:rFonts w:ascii="Times New Roman" w:hAnsi="Times New Roman" w:cs="Times New Roman"/>
                <w:sz w:val="28"/>
                <w:szCs w:val="28"/>
                <w:lang w:val="uk-UA"/>
              </w:rPr>
            </w:pPr>
          </w:p>
          <w:p w:rsidR="00FB5BB5" w:rsidRPr="00FB5BB5" w:rsidRDefault="00B56F8E" w:rsidP="001949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FB5BB5" w:rsidTr="00A051C3">
        <w:tc>
          <w:tcPr>
            <w:tcW w:w="8755" w:type="dxa"/>
          </w:tcPr>
          <w:p w:rsidR="00FB5BB5" w:rsidRPr="00624CB6" w:rsidRDefault="00FB5BB5" w:rsidP="00FB5BB5">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ІІ розділу………………………………………………</w:t>
            </w:r>
            <w:r w:rsidR="005446C0">
              <w:rPr>
                <w:rFonts w:ascii="Times New Roman" w:hAnsi="Times New Roman" w:cs="Times New Roman"/>
                <w:sz w:val="28"/>
                <w:szCs w:val="28"/>
                <w:lang w:val="uk-UA"/>
              </w:rPr>
              <w:t>……</w:t>
            </w:r>
          </w:p>
        </w:tc>
        <w:tc>
          <w:tcPr>
            <w:tcW w:w="636" w:type="dxa"/>
          </w:tcPr>
          <w:p w:rsidR="00FB5BB5" w:rsidRDefault="00FB5BB5" w:rsidP="00FB5BB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B56F8E">
              <w:rPr>
                <w:rFonts w:ascii="Times New Roman" w:hAnsi="Times New Roman" w:cs="Times New Roman"/>
                <w:sz w:val="28"/>
                <w:szCs w:val="28"/>
                <w:lang w:val="uk-UA"/>
              </w:rPr>
              <w:t>8</w:t>
            </w:r>
          </w:p>
        </w:tc>
      </w:tr>
      <w:tr w:rsidR="00FB5BB5" w:rsidTr="00A051C3">
        <w:tc>
          <w:tcPr>
            <w:tcW w:w="8755" w:type="dxa"/>
          </w:tcPr>
          <w:p w:rsidR="00FB5BB5" w:rsidRDefault="00FB5BB5" w:rsidP="00FB5BB5">
            <w:pPr>
              <w:pStyle w:val="a3"/>
              <w:spacing w:line="360" w:lineRule="auto"/>
              <w:ind w:left="0" w:firstLine="22"/>
              <w:jc w:val="both"/>
              <w:rPr>
                <w:rFonts w:ascii="Times New Roman" w:hAnsi="Times New Roman" w:cs="Times New Roman"/>
                <w:b/>
                <w:bCs/>
                <w:sz w:val="28"/>
                <w:szCs w:val="28"/>
                <w:lang w:val="uk-UA"/>
              </w:rPr>
            </w:pPr>
            <w:r>
              <w:rPr>
                <w:rFonts w:ascii="Times New Roman" w:hAnsi="Times New Roman" w:cs="Times New Roman"/>
                <w:sz w:val="28"/>
                <w:szCs w:val="28"/>
                <w:lang w:val="uk-UA"/>
              </w:rPr>
              <w:lastRenderedPageBreak/>
              <w:t>ЗАГАЛЬНІ ВИСНОВКИ……………………………………………</w:t>
            </w:r>
            <w:r w:rsidR="005446C0">
              <w:rPr>
                <w:rFonts w:ascii="Times New Roman" w:hAnsi="Times New Roman" w:cs="Times New Roman"/>
                <w:sz w:val="28"/>
                <w:szCs w:val="28"/>
                <w:lang w:val="uk-UA"/>
              </w:rPr>
              <w:t>…….</w:t>
            </w:r>
          </w:p>
        </w:tc>
        <w:tc>
          <w:tcPr>
            <w:tcW w:w="636" w:type="dxa"/>
          </w:tcPr>
          <w:p w:rsidR="00FB5BB5" w:rsidRPr="00FB5BB5" w:rsidRDefault="00FB5BB5" w:rsidP="00FB5BB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B56F8E">
              <w:rPr>
                <w:rFonts w:ascii="Times New Roman" w:hAnsi="Times New Roman" w:cs="Times New Roman"/>
                <w:sz w:val="28"/>
                <w:szCs w:val="28"/>
                <w:lang w:val="uk-UA"/>
              </w:rPr>
              <w:t>5</w:t>
            </w:r>
          </w:p>
        </w:tc>
      </w:tr>
      <w:tr w:rsidR="00FB5BB5" w:rsidTr="00A051C3">
        <w:tc>
          <w:tcPr>
            <w:tcW w:w="8755" w:type="dxa"/>
          </w:tcPr>
          <w:p w:rsidR="00FB5BB5" w:rsidRDefault="00FB5BB5" w:rsidP="00FB5BB5">
            <w:pPr>
              <w:pStyle w:val="a3"/>
              <w:spacing w:line="360" w:lineRule="auto"/>
              <w:ind w:left="0" w:firstLine="22"/>
              <w:jc w:val="both"/>
              <w:rPr>
                <w:rFonts w:ascii="Times New Roman" w:hAnsi="Times New Roman" w:cs="Times New Roman"/>
                <w:b/>
                <w:bCs/>
                <w:sz w:val="28"/>
                <w:szCs w:val="28"/>
                <w:lang w:val="uk-UA"/>
              </w:rPr>
            </w:pPr>
            <w:r>
              <w:rPr>
                <w:rFonts w:ascii="Times New Roman" w:hAnsi="Times New Roman" w:cs="Times New Roman"/>
                <w:sz w:val="28"/>
                <w:szCs w:val="28"/>
                <w:lang w:val="uk-UA"/>
              </w:rPr>
              <w:t>СПИСОК ВИКОРИСТАНИХ ДЖЕРЕЛ…………………………...</w:t>
            </w:r>
            <w:r w:rsidR="005446C0">
              <w:rPr>
                <w:rFonts w:ascii="Times New Roman" w:hAnsi="Times New Roman" w:cs="Times New Roman"/>
                <w:sz w:val="28"/>
                <w:szCs w:val="28"/>
                <w:lang w:val="uk-UA"/>
              </w:rPr>
              <w:t>.......</w:t>
            </w:r>
          </w:p>
        </w:tc>
        <w:tc>
          <w:tcPr>
            <w:tcW w:w="636" w:type="dxa"/>
          </w:tcPr>
          <w:p w:rsidR="00FB5BB5" w:rsidRPr="00FB5BB5" w:rsidRDefault="00FB5BB5" w:rsidP="00FB5BB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B56F8E">
              <w:rPr>
                <w:rFonts w:ascii="Times New Roman" w:hAnsi="Times New Roman" w:cs="Times New Roman"/>
                <w:sz w:val="28"/>
                <w:szCs w:val="28"/>
                <w:lang w:val="uk-UA"/>
              </w:rPr>
              <w:t>3</w:t>
            </w:r>
          </w:p>
        </w:tc>
      </w:tr>
      <w:tr w:rsidR="00FB5BB5" w:rsidTr="00A051C3">
        <w:tc>
          <w:tcPr>
            <w:tcW w:w="8755" w:type="dxa"/>
          </w:tcPr>
          <w:p w:rsidR="00FB5BB5" w:rsidRPr="00FB5BB5" w:rsidRDefault="00FB5BB5" w:rsidP="00FB5BB5">
            <w:pPr>
              <w:spacing w:line="360" w:lineRule="auto"/>
              <w:jc w:val="both"/>
              <w:rPr>
                <w:rFonts w:ascii="Times New Roman" w:hAnsi="Times New Roman" w:cs="Times New Roman"/>
                <w:sz w:val="28"/>
                <w:szCs w:val="28"/>
                <w:lang w:val="uk-UA"/>
              </w:rPr>
            </w:pPr>
            <w:r w:rsidRPr="00FB5BB5">
              <w:rPr>
                <w:rFonts w:ascii="Times New Roman" w:hAnsi="Times New Roman" w:cs="Times New Roman"/>
                <w:sz w:val="28"/>
                <w:szCs w:val="28"/>
                <w:lang w:val="uk-UA"/>
              </w:rPr>
              <w:t>ДОДАТКИ</w:t>
            </w:r>
            <w:r>
              <w:rPr>
                <w:rFonts w:ascii="Times New Roman" w:hAnsi="Times New Roman" w:cs="Times New Roman"/>
                <w:sz w:val="28"/>
                <w:szCs w:val="28"/>
                <w:lang w:val="uk-UA"/>
              </w:rPr>
              <w:t>……………………………………………………………</w:t>
            </w:r>
            <w:r w:rsidR="005446C0">
              <w:rPr>
                <w:rFonts w:ascii="Times New Roman" w:hAnsi="Times New Roman" w:cs="Times New Roman"/>
                <w:sz w:val="28"/>
                <w:szCs w:val="28"/>
                <w:lang w:val="uk-UA"/>
              </w:rPr>
              <w:t>……</w:t>
            </w:r>
          </w:p>
        </w:tc>
        <w:tc>
          <w:tcPr>
            <w:tcW w:w="636" w:type="dxa"/>
          </w:tcPr>
          <w:p w:rsidR="00FB5BB5" w:rsidRPr="00FB5BB5" w:rsidRDefault="00FB5BB5" w:rsidP="00FB5BB5">
            <w:pPr>
              <w:spacing w:line="360" w:lineRule="auto"/>
              <w:jc w:val="both"/>
              <w:rPr>
                <w:rFonts w:ascii="Times New Roman" w:hAnsi="Times New Roman" w:cs="Times New Roman"/>
                <w:sz w:val="28"/>
                <w:szCs w:val="28"/>
                <w:lang w:val="uk-UA"/>
              </w:rPr>
            </w:pPr>
            <w:r w:rsidRPr="00FB5BB5">
              <w:rPr>
                <w:rFonts w:ascii="Times New Roman" w:hAnsi="Times New Roman" w:cs="Times New Roman"/>
                <w:sz w:val="28"/>
                <w:szCs w:val="28"/>
                <w:lang w:val="uk-UA"/>
              </w:rPr>
              <w:t>100</w:t>
            </w:r>
          </w:p>
        </w:tc>
      </w:tr>
    </w:tbl>
    <w:p w:rsidR="00161917" w:rsidRDefault="00161917" w:rsidP="001949D6">
      <w:pPr>
        <w:spacing w:line="360" w:lineRule="auto"/>
        <w:ind w:firstLine="709"/>
        <w:jc w:val="both"/>
        <w:rPr>
          <w:rFonts w:ascii="Times New Roman" w:hAnsi="Times New Roman" w:cs="Times New Roman"/>
          <w:sz w:val="28"/>
          <w:szCs w:val="28"/>
          <w:lang w:val="uk-UA"/>
        </w:rPr>
      </w:pPr>
    </w:p>
    <w:p w:rsidR="00161917" w:rsidRDefault="00161917" w:rsidP="001949D6">
      <w:pPr>
        <w:pStyle w:val="a3"/>
        <w:spacing w:line="360" w:lineRule="auto"/>
        <w:ind w:left="0" w:firstLine="709"/>
        <w:jc w:val="both"/>
        <w:rPr>
          <w:rFonts w:ascii="Times New Roman" w:hAnsi="Times New Roman" w:cs="Times New Roman"/>
          <w:sz w:val="28"/>
          <w:szCs w:val="28"/>
          <w:lang w:val="uk-UA"/>
        </w:rPr>
      </w:pPr>
    </w:p>
    <w:p w:rsidR="00161917" w:rsidRDefault="00161917" w:rsidP="00161917">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161917" w:rsidRPr="00624CB6" w:rsidRDefault="00161917" w:rsidP="0067503E">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161917" w:rsidRPr="002B6023" w:rsidRDefault="00161917" w:rsidP="002277EF">
      <w:pPr>
        <w:spacing w:after="0" w:line="360" w:lineRule="auto"/>
        <w:ind w:firstLine="709"/>
        <w:jc w:val="both"/>
        <w:rPr>
          <w:rFonts w:ascii="Times New Roman" w:hAnsi="Times New Roman" w:cs="Times New Roman"/>
          <w:sz w:val="28"/>
          <w:szCs w:val="28"/>
          <w:lang w:val="uk-UA"/>
        </w:rPr>
      </w:pPr>
      <w:r w:rsidRPr="002B6023">
        <w:rPr>
          <w:rFonts w:ascii="Times New Roman" w:hAnsi="Times New Roman" w:cs="Times New Roman"/>
          <w:b/>
          <w:bCs/>
          <w:sz w:val="28"/>
          <w:szCs w:val="28"/>
          <w:lang w:val="uk-UA"/>
        </w:rPr>
        <w:t>Актуальність дослідження.</w:t>
      </w:r>
      <w:r w:rsidRPr="002B6023">
        <w:rPr>
          <w:rFonts w:ascii="Times New Roman" w:hAnsi="Times New Roman" w:cs="Times New Roman"/>
          <w:sz w:val="28"/>
          <w:szCs w:val="28"/>
          <w:lang w:val="uk-UA"/>
        </w:rPr>
        <w:t xml:space="preserve"> Однією зі сфер методики навчання іноземних мов та культур є навчання школярів, яке покликане розвивати та підтримувати в учнів інтерес до мовного й культурного розмаїття світу і все</w:t>
      </w:r>
      <w:r w:rsidR="00057B46">
        <w:rPr>
          <w:rFonts w:ascii="Times New Roman" w:hAnsi="Times New Roman" w:cs="Times New Roman"/>
          <w:sz w:val="28"/>
          <w:szCs w:val="28"/>
          <w:lang w:val="uk-UA"/>
        </w:rPr>
        <w:t>бічно впливати на їхні  мовленнє</w:t>
      </w:r>
      <w:r w:rsidRPr="002B6023">
        <w:rPr>
          <w:rFonts w:ascii="Times New Roman" w:hAnsi="Times New Roman" w:cs="Times New Roman"/>
          <w:sz w:val="28"/>
          <w:szCs w:val="28"/>
          <w:lang w:val="uk-UA"/>
        </w:rPr>
        <w:t>ві</w:t>
      </w:r>
      <w:r w:rsidR="00057B46">
        <w:rPr>
          <w:rFonts w:ascii="Times New Roman" w:hAnsi="Times New Roman" w:cs="Times New Roman"/>
          <w:sz w:val="28"/>
          <w:szCs w:val="28"/>
          <w:lang w:val="uk-UA"/>
        </w:rPr>
        <w:t xml:space="preserve"> </w:t>
      </w:r>
      <w:r w:rsidRPr="002B6023">
        <w:rPr>
          <w:rFonts w:ascii="Times New Roman" w:hAnsi="Times New Roman" w:cs="Times New Roman"/>
          <w:sz w:val="28"/>
          <w:szCs w:val="28"/>
          <w:lang w:val="uk-UA"/>
        </w:rPr>
        <w:t>здатності.</w:t>
      </w:r>
    </w:p>
    <w:p w:rsidR="00161917" w:rsidRPr="002B6023" w:rsidRDefault="00161917" w:rsidP="002277EF">
      <w:pPr>
        <w:spacing w:after="0" w:line="360" w:lineRule="auto"/>
        <w:ind w:firstLine="709"/>
        <w:jc w:val="both"/>
        <w:rPr>
          <w:rFonts w:ascii="Times New Roman" w:hAnsi="Times New Roman" w:cs="Times New Roman"/>
          <w:sz w:val="28"/>
          <w:szCs w:val="28"/>
          <w:lang w:val="uk-UA"/>
        </w:rPr>
      </w:pPr>
      <w:r w:rsidRPr="002B6023">
        <w:rPr>
          <w:rFonts w:ascii="Times New Roman" w:hAnsi="Times New Roman" w:cs="Times New Roman"/>
          <w:sz w:val="28"/>
          <w:szCs w:val="28"/>
          <w:lang w:val="uk-UA"/>
        </w:rPr>
        <w:t>Однак навчання іноземних мов сучасних школярів не завжди приносить очікувані результати в силу неопрацьованості теоретичних і технологічних аспектів методик, адекватних віковим особливостям учнів і які спрямовані на розвиток провідних пізнавальних стратегій, що визначають успішність освітнього процесу на уроках</w:t>
      </w:r>
      <w:r w:rsidR="00057B46">
        <w:rPr>
          <w:rFonts w:ascii="Times New Roman" w:hAnsi="Times New Roman" w:cs="Times New Roman"/>
          <w:sz w:val="28"/>
          <w:szCs w:val="28"/>
          <w:lang w:val="uk-UA"/>
        </w:rPr>
        <w:t>,</w:t>
      </w:r>
      <w:r w:rsidRPr="002B6023">
        <w:rPr>
          <w:rFonts w:ascii="Times New Roman" w:hAnsi="Times New Roman" w:cs="Times New Roman"/>
          <w:sz w:val="28"/>
          <w:szCs w:val="28"/>
          <w:lang w:val="uk-UA"/>
        </w:rPr>
        <w:t xml:space="preserve"> зокрема англійської мови.</w:t>
      </w:r>
    </w:p>
    <w:p w:rsidR="00161917" w:rsidRPr="002B6023" w:rsidRDefault="00161917" w:rsidP="002277EF">
      <w:pPr>
        <w:spacing w:after="0" w:line="360" w:lineRule="auto"/>
        <w:ind w:firstLine="709"/>
        <w:jc w:val="both"/>
        <w:rPr>
          <w:rFonts w:ascii="Times New Roman" w:hAnsi="Times New Roman" w:cs="Times New Roman"/>
          <w:sz w:val="28"/>
          <w:szCs w:val="28"/>
          <w:lang w:val="uk-UA"/>
        </w:rPr>
      </w:pPr>
      <w:r w:rsidRPr="002B6023">
        <w:rPr>
          <w:rFonts w:ascii="Times New Roman" w:hAnsi="Times New Roman" w:cs="Times New Roman"/>
          <w:sz w:val="28"/>
          <w:szCs w:val="28"/>
          <w:lang w:val="uk-UA"/>
        </w:rPr>
        <w:t>Ефективність процесу навчання англійської мови сучасних школярів забезпечується умінням учителів використовувати різноманіття пізнавальних стратегі</w:t>
      </w:r>
      <w:r>
        <w:rPr>
          <w:rFonts w:ascii="Times New Roman" w:hAnsi="Times New Roman" w:cs="Times New Roman"/>
          <w:sz w:val="28"/>
          <w:szCs w:val="28"/>
          <w:lang w:val="uk-UA"/>
        </w:rPr>
        <w:t>ї</w:t>
      </w:r>
      <w:r w:rsidRPr="002B6023">
        <w:rPr>
          <w:rFonts w:ascii="Times New Roman" w:hAnsi="Times New Roman" w:cs="Times New Roman"/>
          <w:sz w:val="28"/>
          <w:szCs w:val="28"/>
          <w:lang w:val="uk-UA"/>
        </w:rPr>
        <w:t xml:space="preserve">, серед яких пріоритетна роль відводиться інтерактивним пізнавальним стратегіям, спрямованим на реалізацію оптимальної взаємодії учнів з різними суб'єктами освітнього процесу </w:t>
      </w:r>
      <w:r w:rsidRPr="00161917">
        <w:rPr>
          <w:rFonts w:ascii="Times New Roman" w:hAnsi="Times New Roman" w:cs="Times New Roman"/>
          <w:sz w:val="28"/>
          <w:szCs w:val="28"/>
          <w:lang w:val="uk-UA"/>
        </w:rPr>
        <w:t>в комунікативн</w:t>
      </w:r>
      <w:r>
        <w:rPr>
          <w:rFonts w:ascii="Times New Roman" w:hAnsi="Times New Roman" w:cs="Times New Roman"/>
          <w:sz w:val="28"/>
          <w:szCs w:val="28"/>
          <w:lang w:val="uk-UA"/>
        </w:rPr>
        <w:t>ому</w:t>
      </w:r>
      <w:r w:rsidRPr="002B6023">
        <w:rPr>
          <w:rFonts w:ascii="Times New Roman" w:hAnsi="Times New Roman" w:cs="Times New Roman"/>
          <w:sz w:val="28"/>
          <w:szCs w:val="28"/>
          <w:lang w:val="uk-UA"/>
        </w:rPr>
        <w:t xml:space="preserve"> освітньому середовищі. Однак потенціал інтерактивних пізнавальних стратегій в процесі навчання англомовного спілкування в сучасній школі не реалізується належним чином через відсутність необхідного навчально-методичного забезпечення, спрямованого на реалізацію провідних цілей іншомовної освіти.</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2B6023">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w:t>
      </w:r>
      <w:r w:rsidRPr="002B6023">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не забезпечує повною мірою можливість оптимально реалізувати іншомовне </w:t>
      </w:r>
      <w:r>
        <w:rPr>
          <w:rFonts w:ascii="Times New Roman" w:hAnsi="Times New Roman" w:cs="Times New Roman"/>
          <w:sz w:val="28"/>
          <w:szCs w:val="28"/>
          <w:lang w:val="uk-UA"/>
        </w:rPr>
        <w:t>навчання</w:t>
      </w:r>
      <w:r w:rsidRPr="002B6023">
        <w:rPr>
          <w:rFonts w:ascii="Times New Roman" w:hAnsi="Times New Roman" w:cs="Times New Roman"/>
          <w:sz w:val="28"/>
          <w:szCs w:val="28"/>
          <w:lang w:val="uk-UA"/>
        </w:rPr>
        <w:t xml:space="preserve"> учнів в силу того, що не розроблені основні положення методики, заснованої на обліку навчальних, розвиваючих, пізнавальних і виховних функцій і переваг зазначених стратегій. Це породжує протиріччя між соціальними очікуваннями і об'єктивною потребою освітньої практики в створенні і реалізації</w:t>
      </w:r>
      <w:r>
        <w:rPr>
          <w:rFonts w:ascii="Times New Roman" w:hAnsi="Times New Roman" w:cs="Times New Roman"/>
          <w:sz w:val="28"/>
          <w:szCs w:val="28"/>
          <w:lang w:val="uk-UA"/>
        </w:rPr>
        <w:t xml:space="preserve"> </w:t>
      </w:r>
      <w:r w:rsidRPr="00054F0B">
        <w:rPr>
          <w:rFonts w:ascii="Times New Roman" w:hAnsi="Times New Roman" w:cs="Times New Roman"/>
          <w:sz w:val="28"/>
          <w:szCs w:val="28"/>
          <w:lang w:val="uk-UA"/>
        </w:rPr>
        <w:t xml:space="preserve">спеціальної методики навчання </w:t>
      </w:r>
      <w:r>
        <w:rPr>
          <w:rFonts w:ascii="Times New Roman" w:hAnsi="Times New Roman" w:cs="Times New Roman"/>
          <w:sz w:val="28"/>
          <w:szCs w:val="28"/>
          <w:lang w:val="uk-UA"/>
        </w:rPr>
        <w:t>англ</w:t>
      </w:r>
      <w:r w:rsidRPr="00054F0B">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b/>
          <w:bCs/>
          <w:sz w:val="28"/>
          <w:szCs w:val="28"/>
          <w:lang w:val="uk-UA"/>
        </w:rPr>
        <w:lastRenderedPageBreak/>
        <w:t>Ступінь розробленості проблеми</w:t>
      </w:r>
      <w:r w:rsidRPr="00054F0B">
        <w:rPr>
          <w:rFonts w:ascii="Times New Roman" w:hAnsi="Times New Roman" w:cs="Times New Roman"/>
          <w:sz w:val="28"/>
          <w:szCs w:val="28"/>
          <w:lang w:val="uk-UA"/>
        </w:rPr>
        <w:t xml:space="preserve">. Аналіз педагогічної, методичної та психологічної літератури свідчить про те, що вже існує певна наукова база для розгляду проблеми навчання </w:t>
      </w:r>
      <w:r w:rsidRPr="00161917">
        <w:rPr>
          <w:rFonts w:ascii="Times New Roman" w:hAnsi="Times New Roman" w:cs="Times New Roman"/>
          <w:sz w:val="28"/>
          <w:szCs w:val="28"/>
          <w:lang w:val="uk-UA"/>
        </w:rPr>
        <w:t>англомовного</w:t>
      </w:r>
      <w:r w:rsidRPr="00054F0B">
        <w:rPr>
          <w:rFonts w:ascii="Times New Roman" w:hAnsi="Times New Roman" w:cs="Times New Roman"/>
          <w:sz w:val="28"/>
          <w:szCs w:val="28"/>
          <w:lang w:val="uk-UA"/>
        </w:rPr>
        <w:t xml:space="preserve"> спілкування школярів на основі застосування інтерактивних пізнавальних стратегій. Всебічно</w:t>
      </w:r>
      <w:r w:rsidR="003D6D39">
        <w:rPr>
          <w:rFonts w:ascii="Times New Roman" w:hAnsi="Times New Roman" w:cs="Times New Roman"/>
          <w:sz w:val="28"/>
          <w:szCs w:val="28"/>
          <w:lang w:val="uk-UA"/>
        </w:rPr>
        <w:t>му</w:t>
      </w:r>
      <w:r w:rsidRPr="00054F0B">
        <w:rPr>
          <w:rFonts w:ascii="Times New Roman" w:hAnsi="Times New Roman" w:cs="Times New Roman"/>
          <w:sz w:val="28"/>
          <w:szCs w:val="28"/>
          <w:lang w:val="uk-UA"/>
        </w:rPr>
        <w:t xml:space="preserve"> аналізу зазначеної проблеми і вирішенн</w:t>
      </w:r>
      <w:r w:rsidR="003D6D39">
        <w:rPr>
          <w:rFonts w:ascii="Times New Roman" w:hAnsi="Times New Roman" w:cs="Times New Roman"/>
          <w:sz w:val="28"/>
          <w:szCs w:val="28"/>
          <w:lang w:val="uk-UA"/>
        </w:rPr>
        <w:t>ю</w:t>
      </w:r>
      <w:r w:rsidRPr="00054F0B">
        <w:rPr>
          <w:rFonts w:ascii="Times New Roman" w:hAnsi="Times New Roman" w:cs="Times New Roman"/>
          <w:sz w:val="28"/>
          <w:szCs w:val="28"/>
          <w:lang w:val="uk-UA"/>
        </w:rPr>
        <w:t xml:space="preserve"> завдань </w:t>
      </w:r>
      <w:r>
        <w:rPr>
          <w:rFonts w:ascii="Times New Roman" w:hAnsi="Times New Roman" w:cs="Times New Roman"/>
          <w:sz w:val="28"/>
          <w:szCs w:val="28"/>
          <w:lang w:val="uk-UA"/>
        </w:rPr>
        <w:t>наш</w:t>
      </w:r>
      <w:r w:rsidRPr="00054F0B">
        <w:rPr>
          <w:rFonts w:ascii="Times New Roman" w:hAnsi="Times New Roman" w:cs="Times New Roman"/>
          <w:sz w:val="28"/>
          <w:szCs w:val="28"/>
          <w:lang w:val="uk-UA"/>
        </w:rPr>
        <w:t>ого дослідження сприяли:</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sz w:val="28"/>
          <w:szCs w:val="28"/>
          <w:lang w:val="uk-UA"/>
        </w:rPr>
        <w:t>- роботи, присвячені розробці змісту іншомовної освіти (</w:t>
      </w:r>
      <w:r>
        <w:rPr>
          <w:rFonts w:ascii="Times New Roman" w:hAnsi="Times New Roman" w:cs="Times New Roman"/>
          <w:sz w:val="28"/>
          <w:szCs w:val="28"/>
          <w:lang w:val="uk-UA"/>
        </w:rPr>
        <w:t xml:space="preserve">С. Ю. Ніколаєва, О. Б. Бігич, </w:t>
      </w:r>
      <w:r w:rsidRPr="00054F0B">
        <w:rPr>
          <w:rFonts w:ascii="Times New Roman" w:hAnsi="Times New Roman" w:cs="Times New Roman"/>
          <w:sz w:val="28"/>
          <w:szCs w:val="28"/>
          <w:lang w:val="uk-UA"/>
        </w:rPr>
        <w:t>Г.</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В.</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Рогова, В.</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Г.</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Костомаров</w:t>
      </w:r>
      <w:r>
        <w:rPr>
          <w:rFonts w:ascii="Times New Roman" w:hAnsi="Times New Roman" w:cs="Times New Roman"/>
          <w:sz w:val="28"/>
          <w:szCs w:val="28"/>
          <w:lang w:val="uk-UA"/>
        </w:rPr>
        <w:t xml:space="preserve"> та ін.</w:t>
      </w:r>
      <w:r w:rsidRPr="00054F0B">
        <w:rPr>
          <w:rFonts w:ascii="Times New Roman" w:hAnsi="Times New Roman" w:cs="Times New Roman"/>
          <w:sz w:val="28"/>
          <w:szCs w:val="28"/>
          <w:lang w:val="uk-UA"/>
        </w:rPr>
        <w:t>);</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sz w:val="28"/>
          <w:szCs w:val="28"/>
          <w:lang w:val="uk-UA"/>
        </w:rPr>
        <w:t xml:space="preserve">- праці, що відображають специфіку методики навчання і виховання іноземних мов </w:t>
      </w:r>
      <w:r>
        <w:rPr>
          <w:rFonts w:ascii="Times New Roman" w:hAnsi="Times New Roman" w:cs="Times New Roman"/>
          <w:sz w:val="28"/>
          <w:szCs w:val="28"/>
          <w:lang w:val="uk-UA"/>
        </w:rPr>
        <w:t xml:space="preserve">у загальноосвітніх навчальних закладах </w:t>
      </w:r>
      <w:r w:rsidRPr="00054F0B">
        <w:rPr>
          <w:rFonts w:ascii="Times New Roman" w:hAnsi="Times New Roman" w:cs="Times New Roman"/>
          <w:sz w:val="28"/>
          <w:szCs w:val="28"/>
          <w:lang w:val="uk-UA"/>
        </w:rPr>
        <w:t>(</w:t>
      </w:r>
      <w:r>
        <w:rPr>
          <w:rFonts w:ascii="Times New Roman" w:hAnsi="Times New Roman" w:cs="Times New Roman"/>
          <w:sz w:val="28"/>
          <w:szCs w:val="28"/>
          <w:lang w:val="uk-UA"/>
        </w:rPr>
        <w:t xml:space="preserve">Н. Ф. Бориско, С. Ю. Ніколаєва, О. Б. Бігич, </w:t>
      </w:r>
      <w:r w:rsidRPr="00054F0B">
        <w:rPr>
          <w:rFonts w:ascii="Times New Roman" w:hAnsi="Times New Roman" w:cs="Times New Roman"/>
          <w:sz w:val="28"/>
          <w:szCs w:val="28"/>
          <w:lang w:val="uk-UA"/>
        </w:rPr>
        <w:t>Г.</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В.</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Рогова,</w:t>
      </w:r>
      <w:r>
        <w:rPr>
          <w:rFonts w:ascii="Times New Roman" w:hAnsi="Times New Roman" w:cs="Times New Roman"/>
          <w:sz w:val="28"/>
          <w:szCs w:val="28"/>
          <w:lang w:val="uk-UA"/>
        </w:rPr>
        <w:t xml:space="preserve"> В. Л. Скалкін та ін.</w:t>
      </w:r>
      <w:r w:rsidRPr="00054F0B">
        <w:rPr>
          <w:rFonts w:ascii="Times New Roman" w:hAnsi="Times New Roman" w:cs="Times New Roman"/>
          <w:sz w:val="28"/>
          <w:szCs w:val="28"/>
          <w:lang w:val="uk-UA"/>
        </w:rPr>
        <w:t>);</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sz w:val="28"/>
          <w:szCs w:val="28"/>
          <w:lang w:val="uk-UA"/>
        </w:rPr>
        <w:t>- публікації, що стосуються закономірностей реалізації взаємодії учнів в процесі іншомовного спілкування (І.</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О.</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Зимня, Г.</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А.</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Китайгородська, О.</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О.</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 xml:space="preserve">Леонтьєв, </w:t>
      </w:r>
      <w:r>
        <w:rPr>
          <w:rFonts w:ascii="Times New Roman" w:hAnsi="Times New Roman" w:cs="Times New Roman"/>
          <w:sz w:val="28"/>
          <w:szCs w:val="28"/>
          <w:lang w:val="uk-UA"/>
        </w:rPr>
        <w:t>Ю</w:t>
      </w:r>
      <w:r w:rsidRPr="00054F0B">
        <w:rPr>
          <w:rFonts w:ascii="Times New Roman" w:hAnsi="Times New Roman" w:cs="Times New Roman"/>
          <w:sz w:val="28"/>
          <w:szCs w:val="28"/>
          <w:lang w:val="uk-UA"/>
        </w:rPr>
        <w:t>.</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І.</w:t>
      </w:r>
      <w:r>
        <w:rPr>
          <w:rFonts w:ascii="Times New Roman" w:hAnsi="Times New Roman" w:cs="Times New Roman"/>
          <w:sz w:val="28"/>
          <w:szCs w:val="28"/>
          <w:lang w:val="uk-UA"/>
        </w:rPr>
        <w:t> П</w:t>
      </w:r>
      <w:r w:rsidRPr="00054F0B">
        <w:rPr>
          <w:rFonts w:ascii="Times New Roman" w:hAnsi="Times New Roman" w:cs="Times New Roman"/>
          <w:sz w:val="28"/>
          <w:szCs w:val="28"/>
          <w:lang w:val="uk-UA"/>
        </w:rPr>
        <w:t>ас</w:t>
      </w:r>
      <w:r>
        <w:rPr>
          <w:rFonts w:ascii="Times New Roman" w:hAnsi="Times New Roman" w:cs="Times New Roman"/>
          <w:sz w:val="28"/>
          <w:szCs w:val="28"/>
          <w:lang w:val="uk-UA"/>
        </w:rPr>
        <w:t>о</w:t>
      </w:r>
      <w:r w:rsidRPr="00054F0B">
        <w:rPr>
          <w:rFonts w:ascii="Times New Roman" w:hAnsi="Times New Roman" w:cs="Times New Roman"/>
          <w:sz w:val="28"/>
          <w:szCs w:val="28"/>
          <w:lang w:val="uk-UA"/>
        </w:rPr>
        <w:t>в</w:t>
      </w:r>
      <w:r>
        <w:rPr>
          <w:rFonts w:ascii="Times New Roman" w:hAnsi="Times New Roman" w:cs="Times New Roman"/>
          <w:sz w:val="28"/>
          <w:szCs w:val="28"/>
          <w:lang w:val="uk-UA"/>
        </w:rPr>
        <w:t xml:space="preserve"> та ін.</w:t>
      </w:r>
      <w:r w:rsidRPr="00054F0B">
        <w:rPr>
          <w:rFonts w:ascii="Times New Roman" w:hAnsi="Times New Roman" w:cs="Times New Roman"/>
          <w:sz w:val="28"/>
          <w:szCs w:val="28"/>
          <w:lang w:val="uk-UA"/>
        </w:rPr>
        <w:t>);</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sz w:val="28"/>
          <w:szCs w:val="28"/>
          <w:lang w:val="uk-UA"/>
        </w:rPr>
        <w:t>- роботи, які висвітлюють особливості формування різних видів стратегій в освітньому процесі (А.</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В.</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 xml:space="preserve">Щепілова, </w:t>
      </w:r>
      <w:r>
        <w:rPr>
          <w:rFonts w:ascii="Times New Roman" w:hAnsi="Times New Roman" w:cs="Times New Roman"/>
          <w:sz w:val="28"/>
          <w:szCs w:val="28"/>
          <w:lang w:val="uk-UA"/>
        </w:rPr>
        <w:t>О. О</w:t>
      </w:r>
      <w:r w:rsidRPr="00054F0B">
        <w:rPr>
          <w:rFonts w:ascii="Times New Roman" w:hAnsi="Times New Roman" w:cs="Times New Roman"/>
          <w:sz w:val="28"/>
          <w:szCs w:val="28"/>
          <w:lang w:val="uk-UA"/>
        </w:rPr>
        <w:t>.</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Пл</w:t>
      </w:r>
      <w:r>
        <w:rPr>
          <w:rFonts w:ascii="Times New Roman" w:hAnsi="Times New Roman" w:cs="Times New Roman"/>
          <w:sz w:val="28"/>
          <w:szCs w:val="28"/>
          <w:lang w:val="uk-UA"/>
        </w:rPr>
        <w:t>и</w:t>
      </w:r>
      <w:r w:rsidRPr="00054F0B">
        <w:rPr>
          <w:rFonts w:ascii="Times New Roman" w:hAnsi="Times New Roman" w:cs="Times New Roman"/>
          <w:sz w:val="28"/>
          <w:szCs w:val="28"/>
          <w:lang w:val="uk-UA"/>
        </w:rPr>
        <w:t>гін, А.</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Л.</w:t>
      </w:r>
      <w:r>
        <w:rPr>
          <w:rFonts w:ascii="Times New Roman" w:hAnsi="Times New Roman" w:cs="Times New Roman"/>
          <w:sz w:val="28"/>
          <w:szCs w:val="28"/>
          <w:lang w:val="uk-UA"/>
        </w:rPr>
        <w:t> </w:t>
      </w:r>
      <w:r w:rsidRPr="00054F0B">
        <w:rPr>
          <w:rFonts w:ascii="Times New Roman" w:hAnsi="Times New Roman" w:cs="Times New Roman"/>
          <w:sz w:val="28"/>
          <w:szCs w:val="28"/>
          <w:lang w:val="uk-UA"/>
        </w:rPr>
        <w:t>Сиротюк</w:t>
      </w:r>
      <w:r>
        <w:rPr>
          <w:rFonts w:ascii="Times New Roman" w:hAnsi="Times New Roman" w:cs="Times New Roman"/>
          <w:sz w:val="28"/>
          <w:szCs w:val="28"/>
          <w:lang w:val="uk-UA"/>
        </w:rPr>
        <w:t xml:space="preserve"> та ін</w:t>
      </w:r>
      <w:r w:rsidRPr="00054F0B">
        <w:rPr>
          <w:rFonts w:ascii="Times New Roman" w:hAnsi="Times New Roman" w:cs="Times New Roman"/>
          <w:sz w:val="28"/>
          <w:szCs w:val="28"/>
          <w:lang w:val="uk-UA"/>
        </w:rPr>
        <w:t>.).</w:t>
      </w:r>
    </w:p>
    <w:p w:rsidR="00161917" w:rsidRPr="00054F0B"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sz w:val="28"/>
          <w:szCs w:val="28"/>
          <w:lang w:val="uk-UA"/>
        </w:rPr>
        <w:t xml:space="preserve">Проте, не дивлячись на існуючий корпус досліджень, пов'язаних з проблемою навчання </w:t>
      </w:r>
      <w:r>
        <w:rPr>
          <w:rFonts w:ascii="Times New Roman" w:hAnsi="Times New Roman" w:cs="Times New Roman"/>
          <w:sz w:val="28"/>
          <w:szCs w:val="28"/>
          <w:lang w:val="uk-UA"/>
        </w:rPr>
        <w:t>англ</w:t>
      </w:r>
      <w:r w:rsidRPr="00054F0B">
        <w:rPr>
          <w:rFonts w:ascii="Times New Roman" w:hAnsi="Times New Roman" w:cs="Times New Roman"/>
          <w:sz w:val="28"/>
          <w:szCs w:val="28"/>
          <w:lang w:val="uk-UA"/>
        </w:rPr>
        <w:t>омовного спілкування школярів на основі застосування пізнавальних стратегій, доводиться констатувати ряд неопрацьованих і недостатньо вивчених аспектів, а саме:</w:t>
      </w:r>
    </w:p>
    <w:p w:rsidR="00161917" w:rsidRPr="00676692" w:rsidRDefault="00161917" w:rsidP="002277EF">
      <w:pPr>
        <w:spacing w:after="0" w:line="360" w:lineRule="auto"/>
        <w:ind w:firstLine="709"/>
        <w:jc w:val="both"/>
        <w:rPr>
          <w:rFonts w:ascii="Times New Roman" w:hAnsi="Times New Roman" w:cs="Times New Roman"/>
          <w:sz w:val="28"/>
          <w:szCs w:val="28"/>
          <w:lang w:val="uk-UA"/>
        </w:rPr>
      </w:pPr>
      <w:r w:rsidRPr="00054F0B">
        <w:rPr>
          <w:rFonts w:ascii="Times New Roman" w:hAnsi="Times New Roman" w:cs="Times New Roman"/>
          <w:sz w:val="28"/>
          <w:szCs w:val="28"/>
          <w:lang w:val="uk-UA"/>
        </w:rPr>
        <w:t>- не визначені сутність і зміст поняття «інтерактивні</w:t>
      </w:r>
      <w:r w:rsidRPr="00676692">
        <w:rPr>
          <w:lang w:val="uk-UA"/>
        </w:rPr>
        <w:t xml:space="preserve"> </w:t>
      </w:r>
      <w:r w:rsidRPr="00676692">
        <w:rPr>
          <w:rFonts w:ascii="Times New Roman" w:hAnsi="Times New Roman" w:cs="Times New Roman"/>
          <w:sz w:val="28"/>
          <w:szCs w:val="28"/>
          <w:lang w:val="uk-UA"/>
        </w:rPr>
        <w:t xml:space="preserve">пізнавальні стратегії школярів в процесі навчання </w:t>
      </w:r>
      <w:r>
        <w:rPr>
          <w:rFonts w:ascii="Times New Roman" w:hAnsi="Times New Roman" w:cs="Times New Roman"/>
          <w:sz w:val="28"/>
          <w:szCs w:val="28"/>
          <w:lang w:val="uk-UA"/>
        </w:rPr>
        <w:t>англ</w:t>
      </w:r>
      <w:r w:rsidRPr="00676692">
        <w:rPr>
          <w:rFonts w:ascii="Times New Roman" w:hAnsi="Times New Roman" w:cs="Times New Roman"/>
          <w:sz w:val="28"/>
          <w:szCs w:val="28"/>
          <w:lang w:val="uk-UA"/>
        </w:rPr>
        <w:t>омовного спілкування»</w:t>
      </w:r>
      <w:r>
        <w:rPr>
          <w:rFonts w:ascii="Times New Roman" w:hAnsi="Times New Roman" w:cs="Times New Roman"/>
          <w:sz w:val="28"/>
          <w:szCs w:val="28"/>
          <w:lang w:val="uk-UA"/>
        </w:rPr>
        <w:t xml:space="preserve"> </w:t>
      </w:r>
      <w:r w:rsidRPr="00676692">
        <w:rPr>
          <w:rFonts w:ascii="Times New Roman" w:hAnsi="Times New Roman" w:cs="Times New Roman"/>
          <w:sz w:val="28"/>
          <w:szCs w:val="28"/>
          <w:lang w:val="uk-UA"/>
        </w:rPr>
        <w:t xml:space="preserve">і не розроблена сукупність положень, що складають методологічну основу дослідження процесу реалізації </w:t>
      </w:r>
      <w:r>
        <w:rPr>
          <w:rFonts w:ascii="Times New Roman" w:hAnsi="Times New Roman" w:cs="Times New Roman"/>
          <w:sz w:val="28"/>
          <w:szCs w:val="28"/>
          <w:lang w:val="uk-UA"/>
        </w:rPr>
        <w:t>цьо</w:t>
      </w:r>
      <w:r w:rsidRPr="00676692">
        <w:rPr>
          <w:rFonts w:ascii="Times New Roman" w:hAnsi="Times New Roman" w:cs="Times New Roman"/>
          <w:sz w:val="28"/>
          <w:szCs w:val="28"/>
          <w:lang w:val="uk-UA"/>
        </w:rPr>
        <w:t>го феномена в</w:t>
      </w:r>
      <w:r>
        <w:rPr>
          <w:rFonts w:ascii="Times New Roman" w:hAnsi="Times New Roman" w:cs="Times New Roman"/>
          <w:sz w:val="28"/>
          <w:szCs w:val="28"/>
          <w:lang w:val="uk-UA"/>
        </w:rPr>
        <w:t xml:space="preserve"> практиці</w:t>
      </w:r>
      <w:r w:rsidRPr="00676692">
        <w:rPr>
          <w:rFonts w:ascii="Times New Roman" w:hAnsi="Times New Roman" w:cs="Times New Roman"/>
          <w:sz w:val="28"/>
          <w:szCs w:val="28"/>
          <w:lang w:val="uk-UA"/>
        </w:rPr>
        <w:t xml:space="preserve"> навчання іноземних мов</w:t>
      </w:r>
      <w:r>
        <w:rPr>
          <w:rFonts w:ascii="Times New Roman" w:hAnsi="Times New Roman" w:cs="Times New Roman"/>
          <w:sz w:val="28"/>
          <w:szCs w:val="28"/>
          <w:lang w:val="uk-UA"/>
        </w:rPr>
        <w:t xml:space="preserve"> і культур</w:t>
      </w:r>
      <w:r w:rsidRPr="00676692">
        <w:rPr>
          <w:rFonts w:ascii="Times New Roman" w:hAnsi="Times New Roman" w:cs="Times New Roman"/>
          <w:sz w:val="28"/>
          <w:szCs w:val="28"/>
          <w:lang w:val="uk-UA"/>
        </w:rPr>
        <w:t>;</w:t>
      </w:r>
    </w:p>
    <w:p w:rsidR="00161917" w:rsidRPr="00676692" w:rsidRDefault="00161917" w:rsidP="002277EF">
      <w:pPr>
        <w:spacing w:after="0" w:line="360" w:lineRule="auto"/>
        <w:ind w:firstLine="709"/>
        <w:jc w:val="both"/>
        <w:rPr>
          <w:rFonts w:ascii="Times New Roman" w:hAnsi="Times New Roman" w:cs="Times New Roman"/>
          <w:sz w:val="28"/>
          <w:szCs w:val="28"/>
          <w:lang w:val="uk-UA"/>
        </w:rPr>
      </w:pPr>
      <w:r w:rsidRPr="00676692">
        <w:rPr>
          <w:rFonts w:ascii="Times New Roman" w:hAnsi="Times New Roman" w:cs="Times New Roman"/>
          <w:sz w:val="28"/>
          <w:szCs w:val="28"/>
          <w:lang w:val="uk-UA"/>
        </w:rPr>
        <w:t xml:space="preserve">- не розроблена модель навчання </w:t>
      </w:r>
      <w:r>
        <w:rPr>
          <w:rFonts w:ascii="Times New Roman" w:hAnsi="Times New Roman" w:cs="Times New Roman"/>
          <w:sz w:val="28"/>
          <w:szCs w:val="28"/>
          <w:lang w:val="uk-UA"/>
        </w:rPr>
        <w:t>англ</w:t>
      </w:r>
      <w:r w:rsidRPr="00676692">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 (мета, завдання, підходи, принципи, зміст, технологія, засоби, критерії ефективності, умови реалізації);</w:t>
      </w:r>
    </w:p>
    <w:p w:rsidR="00161917" w:rsidRPr="00676692" w:rsidRDefault="00161917" w:rsidP="002277EF">
      <w:pPr>
        <w:spacing w:after="0" w:line="360" w:lineRule="auto"/>
        <w:ind w:firstLine="709"/>
        <w:jc w:val="both"/>
        <w:rPr>
          <w:rFonts w:ascii="Times New Roman" w:hAnsi="Times New Roman" w:cs="Times New Roman"/>
          <w:sz w:val="28"/>
          <w:szCs w:val="28"/>
          <w:lang w:val="uk-UA"/>
        </w:rPr>
      </w:pPr>
      <w:r w:rsidRPr="00676692">
        <w:rPr>
          <w:rFonts w:ascii="Times New Roman" w:hAnsi="Times New Roman" w:cs="Times New Roman"/>
          <w:sz w:val="28"/>
          <w:szCs w:val="28"/>
          <w:lang w:val="uk-UA"/>
        </w:rPr>
        <w:lastRenderedPageBreak/>
        <w:t xml:space="preserve">- не розроблено навчально-методичне забезпечення процесу навчання </w:t>
      </w:r>
      <w:r>
        <w:rPr>
          <w:rFonts w:ascii="Times New Roman" w:hAnsi="Times New Roman" w:cs="Times New Roman"/>
          <w:sz w:val="28"/>
          <w:szCs w:val="28"/>
          <w:lang w:val="uk-UA"/>
        </w:rPr>
        <w:t>англ</w:t>
      </w:r>
      <w:r w:rsidRPr="00676692">
        <w:rPr>
          <w:rFonts w:ascii="Times New Roman" w:hAnsi="Times New Roman" w:cs="Times New Roman"/>
          <w:sz w:val="28"/>
          <w:szCs w:val="28"/>
          <w:lang w:val="uk-UA"/>
        </w:rPr>
        <w:t xml:space="preserve">омовного спілкування молодших школярів на основі застосування інтерактивних пізнавальних стратегій на </w:t>
      </w:r>
      <w:r>
        <w:rPr>
          <w:rFonts w:ascii="Times New Roman" w:hAnsi="Times New Roman" w:cs="Times New Roman"/>
          <w:sz w:val="28"/>
          <w:szCs w:val="28"/>
          <w:lang w:val="uk-UA"/>
        </w:rPr>
        <w:t>урока</w:t>
      </w:r>
      <w:r w:rsidRPr="00676692">
        <w:rPr>
          <w:rFonts w:ascii="Times New Roman" w:hAnsi="Times New Roman" w:cs="Times New Roman"/>
          <w:sz w:val="28"/>
          <w:szCs w:val="28"/>
          <w:lang w:val="uk-UA"/>
        </w:rPr>
        <w:t xml:space="preserve">х </w:t>
      </w:r>
      <w:r>
        <w:rPr>
          <w:rFonts w:ascii="Times New Roman" w:hAnsi="Times New Roman" w:cs="Times New Roman"/>
          <w:sz w:val="28"/>
          <w:szCs w:val="28"/>
          <w:lang w:val="uk-UA"/>
        </w:rPr>
        <w:t>англійськ</w:t>
      </w:r>
      <w:r w:rsidRPr="00676692">
        <w:rPr>
          <w:rFonts w:ascii="Times New Roman" w:hAnsi="Times New Roman" w:cs="Times New Roman"/>
          <w:sz w:val="28"/>
          <w:szCs w:val="28"/>
          <w:lang w:val="uk-UA"/>
        </w:rPr>
        <w:t>ої мови</w:t>
      </w:r>
      <w:r>
        <w:rPr>
          <w:rFonts w:ascii="Times New Roman" w:hAnsi="Times New Roman" w:cs="Times New Roman"/>
          <w:sz w:val="28"/>
          <w:szCs w:val="28"/>
          <w:lang w:val="uk-UA"/>
        </w:rPr>
        <w:t xml:space="preserve"> в середній школі</w:t>
      </w:r>
      <w:r w:rsidRPr="00676692">
        <w:rPr>
          <w:rFonts w:ascii="Times New Roman" w:hAnsi="Times New Roman" w:cs="Times New Roman"/>
          <w:sz w:val="28"/>
          <w:szCs w:val="28"/>
          <w:lang w:val="uk-UA"/>
        </w:rPr>
        <w:t>;</w:t>
      </w:r>
    </w:p>
    <w:p w:rsidR="00161917" w:rsidRPr="00676692" w:rsidRDefault="00161917" w:rsidP="002277EF">
      <w:pPr>
        <w:spacing w:after="0" w:line="360" w:lineRule="auto"/>
        <w:ind w:firstLine="709"/>
        <w:jc w:val="both"/>
        <w:rPr>
          <w:rFonts w:ascii="Times New Roman" w:hAnsi="Times New Roman" w:cs="Times New Roman"/>
          <w:sz w:val="28"/>
          <w:szCs w:val="28"/>
          <w:lang w:val="uk-UA"/>
        </w:rPr>
      </w:pPr>
      <w:r w:rsidRPr="00676692">
        <w:rPr>
          <w:rFonts w:ascii="Times New Roman" w:hAnsi="Times New Roman" w:cs="Times New Roman"/>
          <w:sz w:val="28"/>
          <w:szCs w:val="28"/>
          <w:lang w:val="uk-UA"/>
        </w:rPr>
        <w:t xml:space="preserve">- не розроблений алгоритм і не виявлено умови, необхідні для ефективного навчання </w:t>
      </w:r>
      <w:r>
        <w:rPr>
          <w:rFonts w:ascii="Times New Roman" w:hAnsi="Times New Roman" w:cs="Times New Roman"/>
          <w:sz w:val="28"/>
          <w:szCs w:val="28"/>
          <w:lang w:val="uk-UA"/>
        </w:rPr>
        <w:t>англ</w:t>
      </w:r>
      <w:r w:rsidRPr="00676692">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p>
    <w:p w:rsidR="00ED440B" w:rsidRDefault="00161917" w:rsidP="00ED440B">
      <w:pPr>
        <w:spacing w:after="0" w:line="360" w:lineRule="auto"/>
        <w:ind w:firstLine="709"/>
        <w:jc w:val="both"/>
        <w:rPr>
          <w:rFonts w:ascii="Times New Roman" w:hAnsi="Times New Roman" w:cs="Times New Roman"/>
          <w:sz w:val="28"/>
          <w:szCs w:val="28"/>
          <w:lang w:val="uk-UA"/>
        </w:rPr>
      </w:pPr>
      <w:r w:rsidRPr="00676692">
        <w:rPr>
          <w:rFonts w:ascii="Times New Roman" w:hAnsi="Times New Roman" w:cs="Times New Roman"/>
          <w:sz w:val="28"/>
          <w:szCs w:val="28"/>
          <w:lang w:val="uk-UA"/>
        </w:rPr>
        <w:t xml:space="preserve">З урахуванням </w:t>
      </w:r>
      <w:r w:rsidR="003D6D39">
        <w:rPr>
          <w:rFonts w:ascii="Times New Roman" w:hAnsi="Times New Roman" w:cs="Times New Roman"/>
          <w:sz w:val="28"/>
          <w:szCs w:val="28"/>
          <w:lang w:val="uk-UA"/>
        </w:rPr>
        <w:t>у</w:t>
      </w:r>
      <w:r>
        <w:rPr>
          <w:rFonts w:ascii="Times New Roman" w:hAnsi="Times New Roman" w:cs="Times New Roman"/>
          <w:sz w:val="28"/>
          <w:szCs w:val="28"/>
          <w:lang w:val="uk-UA"/>
        </w:rPr>
        <w:t xml:space="preserve">сього </w:t>
      </w:r>
      <w:r w:rsidRPr="00676692">
        <w:rPr>
          <w:rFonts w:ascii="Times New Roman" w:hAnsi="Times New Roman" w:cs="Times New Roman"/>
          <w:sz w:val="28"/>
          <w:szCs w:val="28"/>
          <w:lang w:val="uk-UA"/>
        </w:rPr>
        <w:t>вище</w:t>
      </w:r>
      <w:r>
        <w:rPr>
          <w:rFonts w:ascii="Times New Roman" w:hAnsi="Times New Roman" w:cs="Times New Roman"/>
          <w:sz w:val="28"/>
          <w:szCs w:val="28"/>
          <w:lang w:val="uk-UA"/>
        </w:rPr>
        <w:t>викладено</w:t>
      </w:r>
      <w:r w:rsidRPr="00676692">
        <w:rPr>
          <w:rFonts w:ascii="Times New Roman" w:hAnsi="Times New Roman" w:cs="Times New Roman"/>
          <w:sz w:val="28"/>
          <w:szCs w:val="28"/>
          <w:lang w:val="uk-UA"/>
        </w:rPr>
        <w:t>го була обрана тема дослідження</w:t>
      </w:r>
      <w:r w:rsidR="00ED440B">
        <w:rPr>
          <w:rFonts w:ascii="Times New Roman" w:hAnsi="Times New Roman" w:cs="Times New Roman"/>
          <w:sz w:val="28"/>
          <w:szCs w:val="28"/>
          <w:lang w:val="uk-UA"/>
        </w:rPr>
        <w:t>.</w:t>
      </w:r>
    </w:p>
    <w:p w:rsidR="00161917" w:rsidRPr="00676692" w:rsidRDefault="00ED440B" w:rsidP="00ED440B">
      <w:pPr>
        <w:spacing w:after="0" w:line="360" w:lineRule="auto"/>
        <w:ind w:firstLine="709"/>
        <w:jc w:val="both"/>
        <w:rPr>
          <w:rFonts w:ascii="Times New Roman" w:hAnsi="Times New Roman" w:cs="Times New Roman"/>
          <w:sz w:val="28"/>
          <w:szCs w:val="28"/>
          <w:lang w:val="uk-UA"/>
        </w:rPr>
      </w:pPr>
      <w:r w:rsidRPr="00ED440B">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 </w:t>
      </w:r>
      <w:r w:rsidRPr="00ED440B">
        <w:rPr>
          <w:rFonts w:ascii="Times New Roman" w:hAnsi="Times New Roman" w:cs="Times New Roman"/>
          <w:sz w:val="28"/>
          <w:szCs w:val="28"/>
          <w:lang w:val="uk-UA"/>
        </w:rPr>
        <w:t>теорет</w:t>
      </w:r>
      <w:r>
        <w:rPr>
          <w:rFonts w:ascii="Times New Roman" w:hAnsi="Times New Roman" w:cs="Times New Roman"/>
          <w:sz w:val="28"/>
          <w:szCs w:val="28"/>
          <w:lang w:val="uk-UA"/>
        </w:rPr>
        <w:t xml:space="preserve">ично обґрунтувати, розробити та </w:t>
      </w:r>
      <w:r w:rsidRPr="00ED440B">
        <w:rPr>
          <w:rFonts w:ascii="Times New Roman" w:hAnsi="Times New Roman" w:cs="Times New Roman"/>
          <w:sz w:val="28"/>
          <w:szCs w:val="28"/>
          <w:lang w:val="uk-UA"/>
        </w:rPr>
        <w:t>експериментально перевіри</w:t>
      </w:r>
      <w:r>
        <w:rPr>
          <w:rFonts w:ascii="Times New Roman" w:hAnsi="Times New Roman" w:cs="Times New Roman"/>
          <w:sz w:val="28"/>
          <w:szCs w:val="28"/>
          <w:lang w:val="uk-UA"/>
        </w:rPr>
        <w:t>ти використання теоретичних й технологічних аспектів методики навчання англомовного спілкування сучасних школярів на основі застосування інтерактивних пізнавальних стратегій.</w:t>
      </w:r>
    </w:p>
    <w:p w:rsidR="00161917" w:rsidRPr="00676692" w:rsidRDefault="00161917" w:rsidP="002277EF">
      <w:pPr>
        <w:spacing w:after="0" w:line="360" w:lineRule="auto"/>
        <w:ind w:firstLine="709"/>
        <w:jc w:val="both"/>
        <w:rPr>
          <w:rFonts w:ascii="Times New Roman" w:hAnsi="Times New Roman" w:cs="Times New Roman"/>
          <w:sz w:val="28"/>
          <w:szCs w:val="28"/>
          <w:lang w:val="uk-UA"/>
        </w:rPr>
      </w:pPr>
      <w:r w:rsidRPr="00161917">
        <w:rPr>
          <w:rFonts w:ascii="Times New Roman" w:hAnsi="Times New Roman" w:cs="Times New Roman"/>
          <w:sz w:val="28"/>
          <w:szCs w:val="28"/>
          <w:lang w:val="uk-UA"/>
        </w:rPr>
        <w:t xml:space="preserve">Відповідно до </w:t>
      </w:r>
      <w:r w:rsidR="00057B46">
        <w:rPr>
          <w:rFonts w:ascii="Times New Roman" w:hAnsi="Times New Roman" w:cs="Times New Roman"/>
          <w:sz w:val="28"/>
          <w:szCs w:val="28"/>
          <w:lang w:val="uk-UA"/>
        </w:rPr>
        <w:t>мети</w:t>
      </w:r>
      <w:r w:rsidRPr="00676692">
        <w:rPr>
          <w:rFonts w:ascii="Times New Roman" w:hAnsi="Times New Roman" w:cs="Times New Roman"/>
          <w:sz w:val="28"/>
          <w:szCs w:val="28"/>
          <w:lang w:val="uk-UA"/>
        </w:rPr>
        <w:t xml:space="preserve"> дослідження вирішуються </w:t>
      </w:r>
      <w:r w:rsidR="003D6D39">
        <w:rPr>
          <w:rFonts w:ascii="Times New Roman" w:hAnsi="Times New Roman" w:cs="Times New Roman"/>
          <w:sz w:val="28"/>
          <w:szCs w:val="28"/>
          <w:lang w:val="uk-UA"/>
        </w:rPr>
        <w:t>так</w:t>
      </w:r>
      <w:r w:rsidRPr="00676692">
        <w:rPr>
          <w:rFonts w:ascii="Times New Roman" w:hAnsi="Times New Roman" w:cs="Times New Roman"/>
          <w:sz w:val="28"/>
          <w:szCs w:val="28"/>
          <w:lang w:val="uk-UA"/>
        </w:rPr>
        <w:t xml:space="preserve">і </w:t>
      </w:r>
      <w:r w:rsidRPr="00666AB4">
        <w:rPr>
          <w:rFonts w:ascii="Times New Roman" w:hAnsi="Times New Roman" w:cs="Times New Roman"/>
          <w:b/>
          <w:sz w:val="28"/>
          <w:szCs w:val="28"/>
          <w:lang w:val="uk-UA"/>
        </w:rPr>
        <w:t>завдання</w:t>
      </w:r>
      <w:r w:rsidRPr="00676692">
        <w:rPr>
          <w:rFonts w:ascii="Times New Roman" w:hAnsi="Times New Roman" w:cs="Times New Roman"/>
          <w:sz w:val="28"/>
          <w:szCs w:val="28"/>
          <w:lang w:val="uk-UA"/>
        </w:rPr>
        <w:t>:</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676692">
        <w:rPr>
          <w:rFonts w:ascii="Times New Roman" w:hAnsi="Times New Roman" w:cs="Times New Roman"/>
          <w:sz w:val="28"/>
          <w:szCs w:val="28"/>
          <w:lang w:val="uk-UA"/>
        </w:rPr>
        <w:t xml:space="preserve">- на основі системного аналізу методичної, психологічної, педагогічної, культурологічної літератури виявити сутність і зміст поняття «інтерактивні пізнавальні стратегії </w:t>
      </w:r>
      <w:r>
        <w:rPr>
          <w:rFonts w:ascii="Times New Roman" w:hAnsi="Times New Roman" w:cs="Times New Roman"/>
          <w:sz w:val="28"/>
          <w:szCs w:val="28"/>
          <w:lang w:val="uk-UA"/>
        </w:rPr>
        <w:t>навчання англійської мови учнів старшого шкільного віку»</w:t>
      </w:r>
      <w:r w:rsidRPr="00596379">
        <w:rPr>
          <w:lang w:val="uk-UA"/>
        </w:rPr>
        <w:t xml:space="preserve"> </w:t>
      </w:r>
      <w:r w:rsidR="003D6D39">
        <w:rPr>
          <w:rFonts w:ascii="Times New Roman" w:hAnsi="Times New Roman" w:cs="Times New Roman"/>
          <w:sz w:val="28"/>
          <w:szCs w:val="28"/>
          <w:lang w:val="uk-UA"/>
        </w:rPr>
        <w:t>й</w:t>
      </w:r>
      <w:r w:rsidRPr="00596379">
        <w:rPr>
          <w:rFonts w:ascii="Times New Roman" w:hAnsi="Times New Roman" w:cs="Times New Roman"/>
          <w:sz w:val="28"/>
          <w:szCs w:val="28"/>
          <w:lang w:val="uk-UA"/>
        </w:rPr>
        <w:t xml:space="preserve"> обґрунтувати сукупність положень, що складають методологічну основу процесу навчання іншомовного спілкування учнів школи на основі використання зазначених стратегій;</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 xml:space="preserve">- розробити методичну модель навчання </w:t>
      </w:r>
      <w:r>
        <w:rPr>
          <w:rFonts w:ascii="Times New Roman" w:hAnsi="Times New Roman" w:cs="Times New Roman"/>
          <w:sz w:val="28"/>
          <w:szCs w:val="28"/>
          <w:lang w:val="uk-UA"/>
        </w:rPr>
        <w:t>англ</w:t>
      </w:r>
      <w:r w:rsidRPr="00596379">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596379">
        <w:rPr>
          <w:rFonts w:ascii="Times New Roman" w:hAnsi="Times New Roman" w:cs="Times New Roman"/>
          <w:sz w:val="28"/>
          <w:szCs w:val="28"/>
          <w:lang w:val="uk-UA"/>
        </w:rPr>
        <w:t>на основі застосування інтерактивних пізнавальних стратегій (мета, завдання, підходи, принципи, зміст, технологію, засоби, критерії ефективності, умови реалізації);</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 xml:space="preserve">- розробити навчально-методичне забезпечення процесу навчання </w:t>
      </w:r>
      <w:r>
        <w:rPr>
          <w:rFonts w:ascii="Times New Roman" w:hAnsi="Times New Roman" w:cs="Times New Roman"/>
          <w:sz w:val="28"/>
          <w:szCs w:val="28"/>
          <w:lang w:val="uk-UA"/>
        </w:rPr>
        <w:t>англ</w:t>
      </w:r>
      <w:r w:rsidRPr="00596379">
        <w:rPr>
          <w:rFonts w:ascii="Times New Roman" w:hAnsi="Times New Roman" w:cs="Times New Roman"/>
          <w:sz w:val="28"/>
          <w:szCs w:val="28"/>
          <w:lang w:val="uk-UA"/>
        </w:rPr>
        <w:t xml:space="preserve">омовного спілкування учнів </w:t>
      </w:r>
      <w:r>
        <w:rPr>
          <w:rFonts w:ascii="Times New Roman" w:hAnsi="Times New Roman" w:cs="Times New Roman"/>
          <w:sz w:val="28"/>
          <w:szCs w:val="28"/>
          <w:lang w:val="uk-UA"/>
        </w:rPr>
        <w:t>сучасн</w:t>
      </w:r>
      <w:r w:rsidRPr="00596379">
        <w:rPr>
          <w:rFonts w:ascii="Times New Roman" w:hAnsi="Times New Roman" w:cs="Times New Roman"/>
          <w:sz w:val="28"/>
          <w:szCs w:val="28"/>
          <w:lang w:val="uk-UA"/>
        </w:rPr>
        <w:t>ої школи на основі застосування інтерактивних пізнавальних стратегій на</w:t>
      </w:r>
      <w:r>
        <w:rPr>
          <w:rFonts w:ascii="Times New Roman" w:hAnsi="Times New Roman" w:cs="Times New Roman"/>
          <w:sz w:val="28"/>
          <w:szCs w:val="28"/>
          <w:lang w:val="uk-UA"/>
        </w:rPr>
        <w:t xml:space="preserve"> урока</w:t>
      </w:r>
      <w:r w:rsidRPr="00596379">
        <w:rPr>
          <w:rFonts w:ascii="Times New Roman" w:hAnsi="Times New Roman" w:cs="Times New Roman"/>
          <w:sz w:val="28"/>
          <w:szCs w:val="28"/>
          <w:lang w:val="uk-UA"/>
        </w:rPr>
        <w:t xml:space="preserve">х </w:t>
      </w:r>
      <w:r>
        <w:rPr>
          <w:rFonts w:ascii="Times New Roman" w:hAnsi="Times New Roman" w:cs="Times New Roman"/>
          <w:sz w:val="28"/>
          <w:szCs w:val="28"/>
          <w:lang w:val="uk-UA"/>
        </w:rPr>
        <w:t>англійськ</w:t>
      </w:r>
      <w:r w:rsidRPr="00596379">
        <w:rPr>
          <w:rFonts w:ascii="Times New Roman" w:hAnsi="Times New Roman" w:cs="Times New Roman"/>
          <w:sz w:val="28"/>
          <w:szCs w:val="28"/>
          <w:lang w:val="uk-UA"/>
        </w:rPr>
        <w:t>ої мови;</w:t>
      </w:r>
    </w:p>
    <w:p w:rsidR="00161917"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 xml:space="preserve">- визначити умови, необхідні для реалізації методичної моделі навчання </w:t>
      </w:r>
      <w:r>
        <w:rPr>
          <w:rFonts w:ascii="Times New Roman" w:hAnsi="Times New Roman" w:cs="Times New Roman"/>
          <w:sz w:val="28"/>
          <w:szCs w:val="28"/>
          <w:lang w:val="uk-UA"/>
        </w:rPr>
        <w:t>англ</w:t>
      </w:r>
      <w:r w:rsidRPr="00596379">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w:t>
      </w:r>
      <w:r w:rsidRPr="00596379">
        <w:rPr>
          <w:rFonts w:ascii="Times New Roman" w:hAnsi="Times New Roman" w:cs="Times New Roman"/>
          <w:sz w:val="28"/>
          <w:szCs w:val="28"/>
          <w:lang w:val="uk-UA"/>
        </w:rPr>
        <w:t>на основі застосування інтерактивних пізнавальних стратегій.</w:t>
      </w:r>
    </w:p>
    <w:p w:rsidR="003D6D39" w:rsidRPr="00676692" w:rsidRDefault="003D6D39" w:rsidP="003D6D39">
      <w:pPr>
        <w:spacing w:after="0" w:line="360" w:lineRule="auto"/>
        <w:ind w:firstLine="709"/>
        <w:jc w:val="both"/>
        <w:rPr>
          <w:rFonts w:ascii="Times New Roman" w:hAnsi="Times New Roman" w:cs="Times New Roman"/>
          <w:sz w:val="28"/>
          <w:szCs w:val="28"/>
          <w:lang w:val="uk-UA"/>
        </w:rPr>
      </w:pPr>
      <w:r w:rsidRPr="00676692">
        <w:rPr>
          <w:rFonts w:ascii="Times New Roman" w:hAnsi="Times New Roman" w:cs="Times New Roman"/>
          <w:b/>
          <w:bCs/>
          <w:sz w:val="28"/>
          <w:szCs w:val="28"/>
          <w:lang w:val="uk-UA"/>
        </w:rPr>
        <w:lastRenderedPageBreak/>
        <w:t>Об'єкт дослідження</w:t>
      </w:r>
      <w:r w:rsidRPr="0067669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76692">
        <w:rPr>
          <w:rFonts w:ascii="Times New Roman" w:hAnsi="Times New Roman" w:cs="Times New Roman"/>
          <w:sz w:val="28"/>
          <w:szCs w:val="28"/>
          <w:lang w:val="uk-UA"/>
        </w:rPr>
        <w:t xml:space="preserve"> процес навчання </w:t>
      </w:r>
      <w:r>
        <w:rPr>
          <w:rFonts w:ascii="Times New Roman" w:hAnsi="Times New Roman" w:cs="Times New Roman"/>
          <w:sz w:val="28"/>
          <w:szCs w:val="28"/>
          <w:lang w:val="uk-UA"/>
        </w:rPr>
        <w:t>англ</w:t>
      </w:r>
      <w:r w:rsidRPr="00676692">
        <w:rPr>
          <w:rFonts w:ascii="Times New Roman" w:hAnsi="Times New Roman" w:cs="Times New Roman"/>
          <w:sz w:val="28"/>
          <w:szCs w:val="28"/>
          <w:lang w:val="uk-UA"/>
        </w:rPr>
        <w:t xml:space="preserve">омовного спілкування школярів на </w:t>
      </w:r>
      <w:r>
        <w:rPr>
          <w:rFonts w:ascii="Times New Roman" w:hAnsi="Times New Roman" w:cs="Times New Roman"/>
          <w:sz w:val="28"/>
          <w:szCs w:val="28"/>
          <w:lang w:val="uk-UA"/>
        </w:rPr>
        <w:t>урока</w:t>
      </w:r>
      <w:r w:rsidRPr="00676692">
        <w:rPr>
          <w:rFonts w:ascii="Times New Roman" w:hAnsi="Times New Roman" w:cs="Times New Roman"/>
          <w:sz w:val="28"/>
          <w:szCs w:val="28"/>
          <w:lang w:val="uk-UA"/>
        </w:rPr>
        <w:t>х  англійської мови.</w:t>
      </w:r>
    </w:p>
    <w:p w:rsidR="003D6D39" w:rsidRPr="00676692" w:rsidRDefault="003D6D39" w:rsidP="003D6D39">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b/>
          <w:bCs/>
          <w:sz w:val="28"/>
          <w:szCs w:val="28"/>
          <w:lang w:val="uk-UA"/>
        </w:rPr>
        <w:t>Предмет дослідження</w:t>
      </w:r>
      <w:r w:rsidRPr="0067669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76692">
        <w:rPr>
          <w:rFonts w:ascii="Times New Roman" w:hAnsi="Times New Roman" w:cs="Times New Roman"/>
          <w:sz w:val="28"/>
          <w:szCs w:val="28"/>
          <w:lang w:val="uk-UA"/>
        </w:rPr>
        <w:t xml:space="preserve"> методика навчання </w:t>
      </w:r>
      <w:r>
        <w:rPr>
          <w:rFonts w:ascii="Times New Roman" w:hAnsi="Times New Roman" w:cs="Times New Roman"/>
          <w:sz w:val="28"/>
          <w:szCs w:val="28"/>
          <w:lang w:val="uk-UA"/>
        </w:rPr>
        <w:t>англ</w:t>
      </w:r>
      <w:r w:rsidRPr="00676692">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на </w:t>
      </w:r>
      <w:r>
        <w:rPr>
          <w:rFonts w:ascii="Times New Roman" w:hAnsi="Times New Roman" w:cs="Times New Roman"/>
          <w:sz w:val="28"/>
          <w:szCs w:val="28"/>
          <w:lang w:val="uk-UA"/>
        </w:rPr>
        <w:t>урока</w:t>
      </w:r>
      <w:r w:rsidRPr="00676692">
        <w:rPr>
          <w:rFonts w:ascii="Times New Roman" w:hAnsi="Times New Roman" w:cs="Times New Roman"/>
          <w:sz w:val="28"/>
          <w:szCs w:val="28"/>
          <w:lang w:val="uk-UA"/>
        </w:rPr>
        <w:t>х англійської мови.</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Методологічну основу дослідження становлять положення сучасної науки про цілісн</w:t>
      </w:r>
      <w:r>
        <w:rPr>
          <w:rFonts w:ascii="Times New Roman" w:hAnsi="Times New Roman" w:cs="Times New Roman"/>
          <w:sz w:val="28"/>
          <w:szCs w:val="28"/>
          <w:lang w:val="uk-UA"/>
        </w:rPr>
        <w:t>ість</w:t>
      </w:r>
      <w:r w:rsidRPr="00596379">
        <w:rPr>
          <w:rFonts w:ascii="Times New Roman" w:hAnsi="Times New Roman" w:cs="Times New Roman"/>
          <w:sz w:val="28"/>
          <w:szCs w:val="28"/>
          <w:lang w:val="uk-UA"/>
        </w:rPr>
        <w:t xml:space="preserve"> </w:t>
      </w:r>
      <w:r w:rsidR="003D6D39">
        <w:rPr>
          <w:rFonts w:ascii="Times New Roman" w:hAnsi="Times New Roman" w:cs="Times New Roman"/>
          <w:sz w:val="28"/>
          <w:szCs w:val="28"/>
          <w:lang w:val="uk-UA"/>
        </w:rPr>
        <w:t>й</w:t>
      </w:r>
      <w:r w:rsidRPr="00596379">
        <w:rPr>
          <w:rFonts w:ascii="Times New Roman" w:hAnsi="Times New Roman" w:cs="Times New Roman"/>
          <w:sz w:val="28"/>
          <w:szCs w:val="28"/>
          <w:lang w:val="uk-UA"/>
        </w:rPr>
        <w:t xml:space="preserve"> універсальн</w:t>
      </w:r>
      <w:r>
        <w:rPr>
          <w:rFonts w:ascii="Times New Roman" w:hAnsi="Times New Roman" w:cs="Times New Roman"/>
          <w:sz w:val="28"/>
          <w:szCs w:val="28"/>
          <w:lang w:val="uk-UA"/>
        </w:rPr>
        <w:t>ість</w:t>
      </w:r>
      <w:r w:rsidRPr="00596379">
        <w:rPr>
          <w:rFonts w:ascii="Times New Roman" w:hAnsi="Times New Roman" w:cs="Times New Roman"/>
          <w:sz w:val="28"/>
          <w:szCs w:val="28"/>
          <w:lang w:val="uk-UA"/>
        </w:rPr>
        <w:t xml:space="preserve"> пізнанн</w:t>
      </w:r>
      <w:r>
        <w:rPr>
          <w:rFonts w:ascii="Times New Roman" w:hAnsi="Times New Roman" w:cs="Times New Roman"/>
          <w:sz w:val="28"/>
          <w:szCs w:val="28"/>
          <w:lang w:val="uk-UA"/>
        </w:rPr>
        <w:t>я</w:t>
      </w:r>
      <w:r w:rsidRPr="00596379">
        <w:rPr>
          <w:rFonts w:ascii="Times New Roman" w:hAnsi="Times New Roman" w:cs="Times New Roman"/>
          <w:sz w:val="28"/>
          <w:szCs w:val="28"/>
          <w:lang w:val="uk-UA"/>
        </w:rPr>
        <w:t xml:space="preserve"> людини</w:t>
      </w:r>
      <w:r>
        <w:rPr>
          <w:rFonts w:ascii="Times New Roman" w:hAnsi="Times New Roman" w:cs="Times New Roman"/>
          <w:sz w:val="28"/>
          <w:szCs w:val="28"/>
          <w:lang w:val="uk-UA"/>
        </w:rPr>
        <w:t xml:space="preserve"> </w:t>
      </w:r>
      <w:r w:rsidRPr="00596379">
        <w:rPr>
          <w:rFonts w:ascii="Times New Roman" w:hAnsi="Times New Roman" w:cs="Times New Roman"/>
          <w:sz w:val="28"/>
          <w:szCs w:val="28"/>
          <w:lang w:val="uk-UA"/>
        </w:rPr>
        <w:t>(Б.</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Г.</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Ананьєв, Л.</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І.</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Божович, С.</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Л.</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Рубінштейн), основні положення методичної, педагогічної та психологічної наук</w:t>
      </w:r>
      <w:r w:rsidR="00057B46">
        <w:rPr>
          <w:rFonts w:ascii="Times New Roman" w:hAnsi="Times New Roman" w:cs="Times New Roman"/>
          <w:sz w:val="28"/>
          <w:szCs w:val="28"/>
          <w:lang w:val="uk-UA"/>
        </w:rPr>
        <w:t>и</w:t>
      </w:r>
      <w:r w:rsidRPr="00596379">
        <w:rPr>
          <w:rFonts w:ascii="Times New Roman" w:hAnsi="Times New Roman" w:cs="Times New Roman"/>
          <w:sz w:val="28"/>
          <w:szCs w:val="28"/>
          <w:lang w:val="uk-UA"/>
        </w:rPr>
        <w:t xml:space="preserve"> про дитину</w:t>
      </w:r>
      <w:r w:rsidR="00057B46">
        <w:rPr>
          <w:rFonts w:ascii="Times New Roman" w:hAnsi="Times New Roman" w:cs="Times New Roman"/>
          <w:sz w:val="28"/>
          <w:szCs w:val="28"/>
          <w:lang w:val="uk-UA"/>
        </w:rPr>
        <w:t>,</w:t>
      </w:r>
      <w:r w:rsidRPr="00596379">
        <w:rPr>
          <w:rFonts w:ascii="Times New Roman" w:hAnsi="Times New Roman" w:cs="Times New Roman"/>
          <w:sz w:val="28"/>
          <w:szCs w:val="28"/>
          <w:lang w:val="uk-UA"/>
        </w:rPr>
        <w:t xml:space="preserve"> як суб'єкта діяльності (Л.</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С.</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 xml:space="preserve">Виготський, </w:t>
      </w:r>
      <w:r>
        <w:rPr>
          <w:rFonts w:ascii="Times New Roman" w:hAnsi="Times New Roman" w:cs="Times New Roman"/>
          <w:sz w:val="28"/>
          <w:szCs w:val="28"/>
          <w:lang w:val="uk-UA"/>
        </w:rPr>
        <w:t>О</w:t>
      </w:r>
      <w:r w:rsidRPr="00596379">
        <w:rPr>
          <w:rFonts w:ascii="Times New Roman" w:hAnsi="Times New Roman" w:cs="Times New Roman"/>
          <w:sz w:val="28"/>
          <w:szCs w:val="28"/>
          <w:lang w:val="uk-UA"/>
        </w:rPr>
        <w:t>.</w:t>
      </w:r>
      <w:r>
        <w:rPr>
          <w:rFonts w:ascii="Times New Roman" w:hAnsi="Times New Roman" w:cs="Times New Roman"/>
          <w:sz w:val="28"/>
          <w:szCs w:val="28"/>
          <w:lang w:val="uk-UA"/>
        </w:rPr>
        <w:t> М</w:t>
      </w:r>
      <w:r w:rsidRPr="00596379">
        <w:rPr>
          <w:rFonts w:ascii="Times New Roman" w:hAnsi="Times New Roman" w:cs="Times New Roman"/>
          <w:sz w:val="28"/>
          <w:szCs w:val="28"/>
          <w:lang w:val="uk-UA"/>
        </w:rPr>
        <w:t>.</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Леонтьєв), про закономірності іншомовного</w:t>
      </w:r>
      <w:r w:rsidR="00057B46">
        <w:rPr>
          <w:rFonts w:ascii="Times New Roman" w:hAnsi="Times New Roman" w:cs="Times New Roman"/>
          <w:sz w:val="28"/>
          <w:szCs w:val="28"/>
          <w:lang w:val="uk-UA"/>
        </w:rPr>
        <w:t xml:space="preserve"> спілкування, про комунікативні стратегії і їх функції</w:t>
      </w:r>
      <w:r w:rsidRPr="00596379">
        <w:rPr>
          <w:rFonts w:ascii="Times New Roman" w:hAnsi="Times New Roman" w:cs="Times New Roman"/>
          <w:sz w:val="28"/>
          <w:szCs w:val="28"/>
          <w:lang w:val="uk-UA"/>
        </w:rPr>
        <w:t xml:space="preserve"> в сфері освіти (І.</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О.</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 xml:space="preserve">Зимня, </w:t>
      </w:r>
      <w:r>
        <w:rPr>
          <w:rFonts w:ascii="Times New Roman" w:hAnsi="Times New Roman" w:cs="Times New Roman"/>
          <w:sz w:val="28"/>
          <w:szCs w:val="28"/>
          <w:lang w:val="uk-UA"/>
        </w:rPr>
        <w:t>Ю</w:t>
      </w:r>
      <w:r w:rsidRPr="00596379">
        <w:rPr>
          <w:rFonts w:ascii="Times New Roman" w:hAnsi="Times New Roman" w:cs="Times New Roman"/>
          <w:sz w:val="28"/>
          <w:szCs w:val="28"/>
          <w:lang w:val="uk-UA"/>
        </w:rPr>
        <w:t>.</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І.</w:t>
      </w:r>
      <w:r>
        <w:rPr>
          <w:rFonts w:ascii="Times New Roman" w:hAnsi="Times New Roman" w:cs="Times New Roman"/>
          <w:sz w:val="28"/>
          <w:szCs w:val="28"/>
          <w:lang w:val="uk-UA"/>
        </w:rPr>
        <w:t> П</w:t>
      </w:r>
      <w:r w:rsidRPr="00596379">
        <w:rPr>
          <w:rFonts w:ascii="Times New Roman" w:hAnsi="Times New Roman" w:cs="Times New Roman"/>
          <w:sz w:val="28"/>
          <w:szCs w:val="28"/>
          <w:lang w:val="uk-UA"/>
        </w:rPr>
        <w:t>ас</w:t>
      </w:r>
      <w:r>
        <w:rPr>
          <w:rFonts w:ascii="Times New Roman" w:hAnsi="Times New Roman" w:cs="Times New Roman"/>
          <w:sz w:val="28"/>
          <w:szCs w:val="28"/>
          <w:lang w:val="uk-UA"/>
        </w:rPr>
        <w:t>о</w:t>
      </w:r>
      <w:r w:rsidR="005F04D2">
        <w:rPr>
          <w:rFonts w:ascii="Times New Roman" w:hAnsi="Times New Roman" w:cs="Times New Roman"/>
          <w:sz w:val="28"/>
          <w:szCs w:val="28"/>
          <w:lang w:val="uk-UA"/>
        </w:rPr>
        <w:t>в</w:t>
      </w:r>
      <w:r w:rsidRPr="00596379">
        <w:rPr>
          <w:rFonts w:ascii="Times New Roman" w:hAnsi="Times New Roman" w:cs="Times New Roman"/>
          <w:sz w:val="28"/>
          <w:szCs w:val="28"/>
          <w:lang w:val="uk-UA"/>
        </w:rPr>
        <w:t>), про необхідність використання пізнавальних стратегій в процесі навчання іноземної мови школярів (Р.</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Оксфорд); психолого педагогічні положення про необхідність використання і розвитку пізнавальних стратегій в процесі навчання іншомовного спілкування (</w:t>
      </w:r>
      <w:r>
        <w:rPr>
          <w:rFonts w:ascii="Times New Roman" w:hAnsi="Times New Roman" w:cs="Times New Roman"/>
          <w:sz w:val="28"/>
          <w:szCs w:val="28"/>
          <w:lang w:val="uk-UA"/>
        </w:rPr>
        <w:t>О.</w:t>
      </w:r>
      <w:r>
        <w:rPr>
          <w:rFonts w:ascii="Times New Roman" w:hAnsi="Times New Roman" w:cs="Times New Roman"/>
          <w:sz w:val="28"/>
          <w:szCs w:val="28"/>
          <w:lang w:val="en-US"/>
        </w:rPr>
        <w:t> </w:t>
      </w:r>
      <w:r>
        <w:rPr>
          <w:rFonts w:ascii="Times New Roman" w:hAnsi="Times New Roman" w:cs="Times New Roman"/>
          <w:sz w:val="28"/>
          <w:szCs w:val="28"/>
          <w:lang w:val="uk-UA"/>
        </w:rPr>
        <w:t>Б Бігич)</w:t>
      </w:r>
      <w:r w:rsidRPr="00596379">
        <w:rPr>
          <w:rFonts w:ascii="Times New Roman" w:hAnsi="Times New Roman" w:cs="Times New Roman"/>
          <w:sz w:val="28"/>
          <w:szCs w:val="28"/>
          <w:lang w:val="uk-UA"/>
        </w:rPr>
        <w:t>; ідея гуманістичної і особистісно орієнтованої педагогіки (В.</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А.</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Сластьонін).</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В якості спеціальної технології дослідження були обрані</w:t>
      </w:r>
      <w:r w:rsidR="00B71F33">
        <w:rPr>
          <w:rFonts w:ascii="Times New Roman" w:hAnsi="Times New Roman" w:cs="Times New Roman"/>
          <w:sz w:val="28"/>
          <w:szCs w:val="28"/>
          <w:lang w:val="uk-UA"/>
        </w:rPr>
        <w:t>:</w:t>
      </w:r>
      <w:r w:rsidRPr="00596379">
        <w:rPr>
          <w:rFonts w:ascii="Times New Roman" w:hAnsi="Times New Roman" w:cs="Times New Roman"/>
          <w:sz w:val="28"/>
          <w:szCs w:val="28"/>
          <w:lang w:val="uk-UA"/>
        </w:rPr>
        <w:t xml:space="preserve"> комунікативно-когнітивний (</w:t>
      </w:r>
      <w:r>
        <w:rPr>
          <w:rFonts w:ascii="Times New Roman" w:hAnsi="Times New Roman" w:cs="Times New Roman"/>
          <w:sz w:val="28"/>
          <w:szCs w:val="28"/>
          <w:lang w:val="uk-UA"/>
        </w:rPr>
        <w:t>С.</w:t>
      </w:r>
      <w:r>
        <w:rPr>
          <w:rFonts w:ascii="Times New Roman" w:hAnsi="Times New Roman" w:cs="Times New Roman"/>
          <w:sz w:val="28"/>
          <w:szCs w:val="28"/>
        </w:rPr>
        <w:t> </w:t>
      </w:r>
      <w:r w:rsidRPr="00596379">
        <w:rPr>
          <w:rFonts w:ascii="Times New Roman" w:hAnsi="Times New Roman" w:cs="Times New Roman"/>
          <w:sz w:val="28"/>
          <w:szCs w:val="28"/>
          <w:lang w:val="uk-UA"/>
        </w:rPr>
        <w:t>Ю.</w:t>
      </w:r>
      <w:r>
        <w:rPr>
          <w:rFonts w:ascii="Times New Roman" w:hAnsi="Times New Roman" w:cs="Times New Roman"/>
          <w:sz w:val="28"/>
          <w:szCs w:val="28"/>
          <w:lang w:val="uk-UA"/>
        </w:rPr>
        <w:t> Ніколаєва</w:t>
      </w:r>
      <w:r w:rsidRPr="00596379">
        <w:rPr>
          <w:rFonts w:ascii="Times New Roman" w:hAnsi="Times New Roman" w:cs="Times New Roman"/>
          <w:sz w:val="28"/>
          <w:szCs w:val="28"/>
          <w:lang w:val="uk-UA"/>
        </w:rPr>
        <w:t>), проблемно-діяльнісний (</w:t>
      </w:r>
      <w:r>
        <w:rPr>
          <w:rFonts w:ascii="Times New Roman" w:hAnsi="Times New Roman" w:cs="Times New Roman"/>
          <w:sz w:val="28"/>
          <w:szCs w:val="28"/>
          <w:lang w:val="uk-UA"/>
        </w:rPr>
        <w:t>В. О. Сластьонін</w:t>
      </w:r>
      <w:r w:rsidRPr="00596379">
        <w:rPr>
          <w:rFonts w:ascii="Times New Roman" w:hAnsi="Times New Roman" w:cs="Times New Roman"/>
          <w:sz w:val="28"/>
          <w:szCs w:val="28"/>
          <w:lang w:val="uk-UA"/>
        </w:rPr>
        <w:t>), соціокультурний (В.</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В.</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Сафонова), компетентнісний (І.</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О.</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Зимня, Д.</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І.</w:t>
      </w:r>
      <w:r>
        <w:rPr>
          <w:rFonts w:ascii="Times New Roman" w:hAnsi="Times New Roman" w:cs="Times New Roman"/>
          <w:sz w:val="28"/>
          <w:szCs w:val="28"/>
          <w:lang w:val="en-US"/>
        </w:rPr>
        <w:t> </w:t>
      </w:r>
      <w:r w:rsidRPr="00596379">
        <w:rPr>
          <w:rFonts w:ascii="Times New Roman" w:hAnsi="Times New Roman" w:cs="Times New Roman"/>
          <w:sz w:val="28"/>
          <w:szCs w:val="28"/>
          <w:lang w:val="uk-UA"/>
        </w:rPr>
        <w:t xml:space="preserve">Фельдштейн) підходи до дослідження проблеми навчання іншомовного спілкування школярів на основі застосування інтерактивних пізнавальних стратегій на </w:t>
      </w:r>
      <w:r>
        <w:rPr>
          <w:rFonts w:ascii="Times New Roman" w:hAnsi="Times New Roman" w:cs="Times New Roman"/>
          <w:sz w:val="28"/>
          <w:szCs w:val="28"/>
          <w:lang w:val="uk-UA"/>
        </w:rPr>
        <w:t>урока</w:t>
      </w:r>
      <w:r w:rsidRPr="00596379">
        <w:rPr>
          <w:rFonts w:ascii="Times New Roman" w:hAnsi="Times New Roman" w:cs="Times New Roman"/>
          <w:sz w:val="28"/>
          <w:szCs w:val="28"/>
          <w:lang w:val="uk-UA"/>
        </w:rPr>
        <w:t xml:space="preserve">х </w:t>
      </w:r>
      <w:r>
        <w:rPr>
          <w:rFonts w:ascii="Times New Roman" w:hAnsi="Times New Roman" w:cs="Times New Roman"/>
          <w:sz w:val="28"/>
          <w:szCs w:val="28"/>
          <w:lang w:val="uk-UA"/>
        </w:rPr>
        <w:t>англійської</w:t>
      </w:r>
      <w:r w:rsidRPr="00596379">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в ЗСО</w:t>
      </w:r>
      <w:r w:rsidRPr="00596379">
        <w:rPr>
          <w:rFonts w:ascii="Times New Roman" w:hAnsi="Times New Roman" w:cs="Times New Roman"/>
          <w:sz w:val="28"/>
          <w:szCs w:val="28"/>
          <w:lang w:val="uk-UA"/>
        </w:rPr>
        <w:t>.</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Теоретичним фундаментом дослідження виступають роботи, присвячені:</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 розгляду методичного потенціалу пізнавальних стратегій в процесі навчання іншомовного спілкування (І. Бім, Р. Оксфорд);</w:t>
      </w:r>
    </w:p>
    <w:p w:rsidR="00161917" w:rsidRPr="00596379"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t>- проблемам змісту процесу навчання іншомовного спілкування (</w:t>
      </w:r>
      <w:r>
        <w:rPr>
          <w:rFonts w:ascii="Times New Roman" w:hAnsi="Times New Roman" w:cs="Times New Roman"/>
          <w:sz w:val="28"/>
          <w:szCs w:val="28"/>
          <w:lang w:val="uk-UA"/>
        </w:rPr>
        <w:t xml:space="preserve">О. Б. Бігич, </w:t>
      </w:r>
      <w:r w:rsidRPr="00596379">
        <w:rPr>
          <w:rFonts w:ascii="Times New Roman" w:hAnsi="Times New Roman" w:cs="Times New Roman"/>
          <w:sz w:val="28"/>
          <w:szCs w:val="28"/>
          <w:lang w:val="uk-UA"/>
        </w:rPr>
        <w:t>О.</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В.</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 xml:space="preserve">Афанасьєва, І.М. Верещагіна, </w:t>
      </w:r>
      <w:r>
        <w:rPr>
          <w:rFonts w:ascii="Times New Roman" w:hAnsi="Times New Roman" w:cs="Times New Roman"/>
          <w:sz w:val="28"/>
          <w:szCs w:val="28"/>
          <w:lang w:val="uk-UA"/>
        </w:rPr>
        <w:t xml:space="preserve">та </w:t>
      </w:r>
      <w:r w:rsidRPr="00596379">
        <w:rPr>
          <w:rFonts w:ascii="Times New Roman" w:hAnsi="Times New Roman" w:cs="Times New Roman"/>
          <w:sz w:val="28"/>
          <w:szCs w:val="28"/>
          <w:lang w:val="uk-UA"/>
        </w:rPr>
        <w:t>ін.);</w:t>
      </w:r>
    </w:p>
    <w:p w:rsidR="00161917" w:rsidRDefault="00161917" w:rsidP="002277EF">
      <w:pPr>
        <w:spacing w:after="0" w:line="360" w:lineRule="auto"/>
        <w:ind w:firstLine="709"/>
        <w:jc w:val="both"/>
        <w:rPr>
          <w:rFonts w:ascii="Times New Roman" w:hAnsi="Times New Roman" w:cs="Times New Roman"/>
          <w:sz w:val="28"/>
          <w:szCs w:val="28"/>
          <w:lang w:val="uk-UA"/>
        </w:rPr>
      </w:pPr>
      <w:r w:rsidRPr="00596379">
        <w:rPr>
          <w:rFonts w:ascii="Times New Roman" w:hAnsi="Times New Roman" w:cs="Times New Roman"/>
          <w:sz w:val="28"/>
          <w:szCs w:val="28"/>
          <w:lang w:val="uk-UA"/>
        </w:rPr>
        <w:lastRenderedPageBreak/>
        <w:t>- теорії особистості, діяльності і спілкування (Б.</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Г.</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Ананьєв, Л.</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І.</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Божович, С.</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Л.</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Рубінштейн), розгляду положень про суб'єкта діяльності (Б.</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Г.</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Ананьєв, С.</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Л.</w:t>
      </w:r>
      <w:r>
        <w:rPr>
          <w:rFonts w:ascii="Times New Roman" w:hAnsi="Times New Roman" w:cs="Times New Roman"/>
          <w:sz w:val="28"/>
          <w:szCs w:val="28"/>
          <w:lang w:val="uk-UA"/>
        </w:rPr>
        <w:t> </w:t>
      </w:r>
      <w:r w:rsidRPr="00596379">
        <w:rPr>
          <w:rFonts w:ascii="Times New Roman" w:hAnsi="Times New Roman" w:cs="Times New Roman"/>
          <w:sz w:val="28"/>
          <w:szCs w:val="28"/>
          <w:lang w:val="uk-UA"/>
        </w:rPr>
        <w:t>Рубінштейн), про індивідуальність</w:t>
      </w:r>
      <w:r>
        <w:rPr>
          <w:rFonts w:ascii="Times New Roman" w:hAnsi="Times New Roman" w:cs="Times New Roman"/>
          <w:sz w:val="28"/>
          <w:szCs w:val="28"/>
          <w:lang w:val="uk-UA"/>
        </w:rPr>
        <w:t xml:space="preserve"> і її розвиток (О. В. Мудрик);</w:t>
      </w:r>
    </w:p>
    <w:p w:rsidR="00161917" w:rsidRDefault="00161917" w:rsidP="002277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A04BE">
        <w:rPr>
          <w:rFonts w:ascii="Times New Roman" w:hAnsi="Times New Roman" w:cs="Times New Roman"/>
          <w:sz w:val="28"/>
          <w:szCs w:val="28"/>
          <w:lang w:val="uk-UA"/>
        </w:rPr>
        <w:t>реалізації процесу навчання іншомовного спілкування у вітчизняній та зарубіжній методиці (</w:t>
      </w:r>
      <w:r>
        <w:rPr>
          <w:rFonts w:ascii="Times New Roman" w:hAnsi="Times New Roman" w:cs="Times New Roman"/>
          <w:sz w:val="28"/>
          <w:szCs w:val="28"/>
          <w:lang w:val="uk-UA"/>
        </w:rPr>
        <w:t>С. Ю. Ніколаєва</w:t>
      </w:r>
      <w:r w:rsidRPr="008A04BE">
        <w:rPr>
          <w:rFonts w:ascii="Times New Roman" w:hAnsi="Times New Roman" w:cs="Times New Roman"/>
          <w:sz w:val="28"/>
          <w:szCs w:val="28"/>
          <w:lang w:val="uk-UA"/>
        </w:rPr>
        <w:t>, Б.</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А.</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Лапідус,</w:t>
      </w:r>
      <w:r>
        <w:rPr>
          <w:rFonts w:ascii="Times New Roman" w:hAnsi="Times New Roman" w:cs="Times New Roman"/>
          <w:sz w:val="28"/>
          <w:szCs w:val="28"/>
          <w:lang w:val="uk-UA"/>
        </w:rPr>
        <w:t xml:space="preserve"> </w:t>
      </w:r>
      <w:r w:rsidRPr="008A04BE">
        <w:rPr>
          <w:rFonts w:ascii="Times New Roman" w:hAnsi="Times New Roman" w:cs="Times New Roman"/>
          <w:sz w:val="28"/>
          <w:szCs w:val="28"/>
          <w:lang w:val="uk-UA"/>
        </w:rPr>
        <w:t>Г.</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В.</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Рогова, В.</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В.</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Сафонова, І.</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І.</w:t>
      </w:r>
      <w:r>
        <w:rPr>
          <w:rFonts w:ascii="Times New Roman" w:hAnsi="Times New Roman" w:cs="Times New Roman"/>
          <w:sz w:val="28"/>
          <w:szCs w:val="28"/>
          <w:lang w:val="en-US"/>
        </w:rPr>
        <w:t> </w:t>
      </w:r>
      <w:r w:rsidRPr="008A04BE">
        <w:rPr>
          <w:rFonts w:ascii="Times New Roman" w:hAnsi="Times New Roman" w:cs="Times New Roman"/>
          <w:sz w:val="28"/>
          <w:szCs w:val="28"/>
          <w:lang w:val="uk-UA"/>
        </w:rPr>
        <w:t>Халеева);</w:t>
      </w:r>
    </w:p>
    <w:p w:rsidR="00161917" w:rsidRPr="008A04BE" w:rsidRDefault="00161917" w:rsidP="002277EF">
      <w:pPr>
        <w:spacing w:after="0" w:line="360" w:lineRule="auto"/>
        <w:ind w:firstLine="709"/>
        <w:jc w:val="both"/>
        <w:rPr>
          <w:rFonts w:ascii="Times New Roman" w:hAnsi="Times New Roman" w:cs="Times New Roman"/>
          <w:sz w:val="28"/>
          <w:szCs w:val="28"/>
          <w:lang w:val="uk-UA"/>
        </w:rPr>
      </w:pPr>
      <w:r w:rsidRPr="008A04BE">
        <w:rPr>
          <w:rFonts w:ascii="Times New Roman" w:hAnsi="Times New Roman" w:cs="Times New Roman"/>
          <w:sz w:val="28"/>
          <w:szCs w:val="28"/>
          <w:lang w:val="uk-UA"/>
        </w:rPr>
        <w:t>- провідним положенням пси</w:t>
      </w:r>
      <w:r w:rsidR="00B71F33">
        <w:rPr>
          <w:rFonts w:ascii="Times New Roman" w:hAnsi="Times New Roman" w:cs="Times New Roman"/>
          <w:sz w:val="28"/>
          <w:szCs w:val="28"/>
          <w:lang w:val="uk-UA"/>
        </w:rPr>
        <w:t>хології навчання іноземних</w:t>
      </w:r>
      <w:r w:rsidRPr="008A04BE">
        <w:rPr>
          <w:rFonts w:ascii="Times New Roman" w:hAnsi="Times New Roman" w:cs="Times New Roman"/>
          <w:sz w:val="28"/>
          <w:szCs w:val="28"/>
          <w:lang w:val="uk-UA"/>
        </w:rPr>
        <w:t xml:space="preserve"> мов (В.</w:t>
      </w:r>
      <w:r>
        <w:rPr>
          <w:rFonts w:ascii="Times New Roman" w:hAnsi="Times New Roman" w:cs="Times New Roman"/>
          <w:sz w:val="28"/>
          <w:szCs w:val="28"/>
          <w:lang w:val="en-US"/>
        </w:rPr>
        <w:t> </w:t>
      </w:r>
      <w:r>
        <w:rPr>
          <w:rFonts w:ascii="Times New Roman" w:hAnsi="Times New Roman" w:cs="Times New Roman"/>
          <w:sz w:val="28"/>
          <w:szCs w:val="28"/>
          <w:lang w:val="uk-UA"/>
        </w:rPr>
        <w:t>О</w:t>
      </w:r>
      <w:r w:rsidRPr="008A04BE">
        <w:rPr>
          <w:rFonts w:ascii="Times New Roman" w:hAnsi="Times New Roman" w:cs="Times New Roman"/>
          <w:sz w:val="28"/>
          <w:szCs w:val="28"/>
          <w:lang w:val="uk-UA"/>
        </w:rPr>
        <w:t>.</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Артемов, І.</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О.</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Зимня);</w:t>
      </w:r>
    </w:p>
    <w:p w:rsidR="00161917" w:rsidRPr="008A04BE" w:rsidRDefault="00161917" w:rsidP="002277EF">
      <w:pPr>
        <w:spacing w:after="0" w:line="360" w:lineRule="auto"/>
        <w:ind w:firstLine="709"/>
        <w:jc w:val="both"/>
        <w:rPr>
          <w:rFonts w:ascii="Times New Roman" w:hAnsi="Times New Roman" w:cs="Times New Roman"/>
          <w:sz w:val="28"/>
          <w:szCs w:val="28"/>
          <w:lang w:val="uk-UA"/>
        </w:rPr>
      </w:pPr>
      <w:r w:rsidRPr="008A04BE">
        <w:rPr>
          <w:rFonts w:ascii="Times New Roman" w:hAnsi="Times New Roman" w:cs="Times New Roman"/>
          <w:sz w:val="28"/>
          <w:szCs w:val="28"/>
          <w:lang w:val="uk-UA"/>
        </w:rPr>
        <w:t>- різним аспектам реалізації компетентнісного підходу в процесі навчання іншомовного спілкування (В.</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П.</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Кузовлев, В.</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В.</w:t>
      </w:r>
      <w:r>
        <w:rPr>
          <w:rFonts w:ascii="Times New Roman" w:hAnsi="Times New Roman" w:cs="Times New Roman"/>
          <w:sz w:val="28"/>
          <w:szCs w:val="28"/>
          <w:lang w:val="uk-UA"/>
        </w:rPr>
        <w:t> </w:t>
      </w:r>
      <w:r w:rsidRPr="008A04BE">
        <w:rPr>
          <w:rFonts w:ascii="Times New Roman" w:hAnsi="Times New Roman" w:cs="Times New Roman"/>
          <w:sz w:val="28"/>
          <w:szCs w:val="28"/>
          <w:lang w:val="uk-UA"/>
        </w:rPr>
        <w:t>Сафонова</w:t>
      </w:r>
      <w:r>
        <w:rPr>
          <w:rFonts w:ascii="Times New Roman" w:hAnsi="Times New Roman" w:cs="Times New Roman"/>
          <w:sz w:val="28"/>
          <w:szCs w:val="28"/>
          <w:lang w:val="uk-UA"/>
        </w:rPr>
        <w:t>, В. В. Черниш</w:t>
      </w:r>
      <w:r w:rsidRPr="008A04BE">
        <w:rPr>
          <w:rFonts w:ascii="Times New Roman" w:hAnsi="Times New Roman" w:cs="Times New Roman"/>
          <w:sz w:val="28"/>
          <w:szCs w:val="28"/>
          <w:lang w:val="uk-UA"/>
        </w:rPr>
        <w:t>).</w:t>
      </w:r>
    </w:p>
    <w:p w:rsidR="009E28E7" w:rsidRPr="00E23C51" w:rsidRDefault="00161917" w:rsidP="00E23C51">
      <w:pPr>
        <w:spacing w:after="0" w:line="360" w:lineRule="auto"/>
        <w:ind w:firstLine="709"/>
        <w:jc w:val="both"/>
        <w:rPr>
          <w:rFonts w:ascii="Times New Roman" w:hAnsi="Times New Roman" w:cs="Times New Roman"/>
          <w:sz w:val="28"/>
          <w:szCs w:val="28"/>
          <w:lang w:val="uk-UA"/>
        </w:rPr>
      </w:pPr>
      <w:r w:rsidRPr="008A04BE">
        <w:rPr>
          <w:rFonts w:ascii="Times New Roman" w:hAnsi="Times New Roman" w:cs="Times New Roman"/>
          <w:b/>
          <w:bCs/>
          <w:sz w:val="28"/>
          <w:szCs w:val="28"/>
          <w:lang w:val="uk-UA"/>
        </w:rPr>
        <w:t>Методи дослідження.</w:t>
      </w:r>
      <w:r w:rsidRPr="008A04BE">
        <w:rPr>
          <w:rFonts w:ascii="Times New Roman" w:hAnsi="Times New Roman" w:cs="Times New Roman"/>
          <w:sz w:val="28"/>
          <w:szCs w:val="28"/>
          <w:lang w:val="uk-UA"/>
        </w:rPr>
        <w:t xml:space="preserve"> </w:t>
      </w:r>
      <w:r w:rsidR="00E23C51" w:rsidRPr="008A04BE">
        <w:rPr>
          <w:rFonts w:ascii="Times New Roman" w:hAnsi="Times New Roman" w:cs="Times New Roman"/>
          <w:sz w:val="28"/>
          <w:szCs w:val="28"/>
          <w:lang w:val="uk-UA"/>
        </w:rPr>
        <w:t xml:space="preserve">Відповідно до логіки дослідження для вирішення поставлених завдань застосовується комплекс взаємодоповнюючих теоретичних, емпіричних, статистичних методів, </w:t>
      </w:r>
      <w:r w:rsidR="00E23C51">
        <w:rPr>
          <w:rFonts w:ascii="Times New Roman" w:hAnsi="Times New Roman" w:cs="Times New Roman"/>
          <w:sz w:val="28"/>
          <w:szCs w:val="28"/>
          <w:lang w:val="uk-UA"/>
        </w:rPr>
        <w:t>у</w:t>
      </w:r>
      <w:r w:rsidR="00E23C51" w:rsidRPr="008A04BE">
        <w:rPr>
          <w:rFonts w:ascii="Times New Roman" w:hAnsi="Times New Roman" w:cs="Times New Roman"/>
          <w:sz w:val="28"/>
          <w:szCs w:val="28"/>
          <w:lang w:val="uk-UA"/>
        </w:rPr>
        <w:t xml:space="preserve"> тому числі: теоретичний аналіз</w:t>
      </w:r>
      <w:r w:rsidR="00E23C51">
        <w:rPr>
          <w:rFonts w:ascii="Times New Roman" w:hAnsi="Times New Roman" w:cs="Times New Roman"/>
          <w:sz w:val="28"/>
          <w:szCs w:val="28"/>
          <w:lang w:val="uk-UA"/>
        </w:rPr>
        <w:t xml:space="preserve"> (вивчення наукової літератури)</w:t>
      </w:r>
      <w:r w:rsidR="00E23C51" w:rsidRPr="008A04BE">
        <w:rPr>
          <w:rFonts w:ascii="Times New Roman" w:hAnsi="Times New Roman" w:cs="Times New Roman"/>
          <w:sz w:val="28"/>
          <w:szCs w:val="28"/>
          <w:lang w:val="uk-UA"/>
        </w:rPr>
        <w:t>, моделювання, вивчення і узагальнення вітчизняного та зарубіжного передового педагогічного досвіду</w:t>
      </w:r>
      <w:r w:rsidR="00E23C51">
        <w:rPr>
          <w:rFonts w:ascii="Times New Roman" w:hAnsi="Times New Roman" w:cs="Times New Roman"/>
          <w:sz w:val="28"/>
          <w:szCs w:val="28"/>
          <w:lang w:val="uk-UA"/>
        </w:rPr>
        <w:t xml:space="preserve"> (</w:t>
      </w:r>
      <w:r w:rsidR="00E23C51" w:rsidRPr="009E28E7">
        <w:rPr>
          <w:rFonts w:ascii="Times New Roman" w:eastAsia="Times New Roman" w:hAnsi="Times New Roman" w:cs="Times New Roman"/>
          <w:color w:val="000000"/>
          <w:sz w:val="28"/>
          <w:szCs w:val="28"/>
          <w:lang w:val="uk-UA" w:eastAsia="ru-RU"/>
        </w:rPr>
        <w:t>сучасного   стану   використання   інтерактивних   освітніх   технологій   в   навчальному</w:t>
      </w:r>
      <w:r w:rsidR="00E23C51">
        <w:rPr>
          <w:rFonts w:ascii="Times New Roman" w:eastAsia="Times New Roman" w:hAnsi="Times New Roman" w:cs="Times New Roman"/>
          <w:color w:val="000000"/>
          <w:sz w:val="28"/>
          <w:szCs w:val="28"/>
          <w:lang w:val="uk-UA" w:eastAsia="ru-RU"/>
        </w:rPr>
        <w:t xml:space="preserve"> </w:t>
      </w:r>
      <w:r w:rsidR="00E23C51" w:rsidRPr="009E28E7">
        <w:rPr>
          <w:rFonts w:ascii="Times New Roman" w:eastAsia="Times New Roman" w:hAnsi="Times New Roman" w:cs="Times New Roman"/>
          <w:color w:val="000000"/>
          <w:sz w:val="28"/>
          <w:szCs w:val="28"/>
          <w:lang w:val="uk-UA" w:eastAsia="ru-RU"/>
        </w:rPr>
        <w:t>процесі</w:t>
      </w:r>
      <w:r w:rsidR="00E23C51">
        <w:rPr>
          <w:rFonts w:ascii="Times New Roman" w:eastAsia="Times New Roman" w:hAnsi="Times New Roman" w:cs="Times New Roman"/>
          <w:color w:val="000000"/>
          <w:sz w:val="28"/>
          <w:szCs w:val="28"/>
          <w:lang w:val="uk-UA" w:eastAsia="ru-RU"/>
        </w:rPr>
        <w:t>)</w:t>
      </w:r>
      <w:r w:rsidR="00E23C51" w:rsidRPr="008A04BE">
        <w:rPr>
          <w:rFonts w:ascii="Times New Roman" w:hAnsi="Times New Roman" w:cs="Times New Roman"/>
          <w:sz w:val="28"/>
          <w:szCs w:val="28"/>
          <w:lang w:val="uk-UA"/>
        </w:rPr>
        <w:t>, педагогічний експеримент</w:t>
      </w:r>
      <w:r w:rsidR="00E23C51">
        <w:rPr>
          <w:rFonts w:ascii="Times New Roman" w:hAnsi="Times New Roman" w:cs="Times New Roman"/>
          <w:sz w:val="28"/>
          <w:szCs w:val="28"/>
          <w:lang w:val="uk-UA"/>
        </w:rPr>
        <w:t xml:space="preserve"> (спостереження за учбовою діяльністю учнів)</w:t>
      </w:r>
      <w:r w:rsidR="00E23C51" w:rsidRPr="008A04BE">
        <w:rPr>
          <w:rFonts w:ascii="Times New Roman" w:hAnsi="Times New Roman" w:cs="Times New Roman"/>
          <w:sz w:val="28"/>
          <w:szCs w:val="28"/>
          <w:lang w:val="uk-UA"/>
        </w:rPr>
        <w:t>, методи кількісної та якісної обробки результатів дослідження</w:t>
      </w:r>
      <w:r w:rsidR="00E23C51">
        <w:rPr>
          <w:rFonts w:ascii="Times New Roman" w:hAnsi="Times New Roman" w:cs="Times New Roman"/>
          <w:sz w:val="28"/>
          <w:szCs w:val="28"/>
          <w:lang w:val="uk-UA"/>
        </w:rPr>
        <w:t xml:space="preserve"> (аналіз учнівських робіт)</w:t>
      </w:r>
      <w:r w:rsidR="00E23C51" w:rsidRPr="008A04BE">
        <w:rPr>
          <w:rFonts w:ascii="Times New Roman" w:hAnsi="Times New Roman" w:cs="Times New Roman"/>
          <w:sz w:val="28"/>
          <w:szCs w:val="28"/>
          <w:lang w:val="uk-UA"/>
        </w:rPr>
        <w:t>.</w:t>
      </w:r>
    </w:p>
    <w:p w:rsidR="004B6E96" w:rsidRPr="008A04BE" w:rsidRDefault="004B6E96" w:rsidP="009E28E7">
      <w:pPr>
        <w:spacing w:after="0" w:line="360" w:lineRule="auto"/>
        <w:ind w:firstLine="709"/>
        <w:jc w:val="both"/>
        <w:rPr>
          <w:rFonts w:ascii="Times New Roman" w:hAnsi="Times New Roman" w:cs="Times New Roman"/>
          <w:sz w:val="28"/>
          <w:szCs w:val="28"/>
          <w:lang w:val="uk-UA"/>
        </w:rPr>
      </w:pPr>
      <w:r w:rsidRPr="00F0636A">
        <w:rPr>
          <w:rFonts w:ascii="Times New Roman" w:hAnsi="Times New Roman" w:cs="Times New Roman"/>
          <w:b/>
          <w:sz w:val="28"/>
          <w:szCs w:val="28"/>
          <w:lang w:val="uk-UA"/>
        </w:rPr>
        <w:t xml:space="preserve">Наукова новизна дослідження </w:t>
      </w:r>
      <w:r w:rsidRPr="00F0636A">
        <w:rPr>
          <w:rFonts w:ascii="Times New Roman" w:hAnsi="Times New Roman" w:cs="Times New Roman"/>
          <w:sz w:val="28"/>
          <w:szCs w:val="28"/>
          <w:lang w:val="uk-UA"/>
        </w:rPr>
        <w:t>полягає у комплексному висвітленні</w:t>
      </w:r>
      <w:r w:rsidRPr="00F0636A">
        <w:rPr>
          <w:rFonts w:ascii="Times New Roman" w:hAnsi="Times New Roman" w:cs="Times New Roman"/>
          <w:b/>
          <w:sz w:val="28"/>
          <w:szCs w:val="28"/>
          <w:lang w:val="uk-UA"/>
        </w:rPr>
        <w:t xml:space="preserve"> </w:t>
      </w:r>
      <w:r w:rsidRPr="00F0636A">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аспектів дослідження проблем</w:t>
      </w:r>
      <w:r w:rsidRPr="00624CB6">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Pr="00624CB6">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англомовного спілкування учнів старшого шкільного віку на основі застосування інтерактивних пізнавальних стратегій.</w:t>
      </w:r>
      <w:r w:rsidRPr="00624CB6">
        <w:rPr>
          <w:rFonts w:ascii="Times New Roman" w:hAnsi="Times New Roman" w:cs="Times New Roman"/>
          <w:sz w:val="28"/>
          <w:szCs w:val="28"/>
          <w:lang w:val="uk-UA"/>
        </w:rPr>
        <w:t xml:space="preserve"> </w:t>
      </w:r>
    </w:p>
    <w:p w:rsidR="00161917" w:rsidRDefault="00161917" w:rsidP="002277EF">
      <w:pPr>
        <w:spacing w:after="0" w:line="360" w:lineRule="auto"/>
        <w:ind w:firstLine="709"/>
        <w:jc w:val="both"/>
        <w:rPr>
          <w:rFonts w:ascii="Times New Roman" w:hAnsi="Times New Roman" w:cs="Times New Roman"/>
          <w:sz w:val="28"/>
          <w:szCs w:val="28"/>
          <w:lang w:val="uk-UA"/>
        </w:rPr>
      </w:pPr>
      <w:r w:rsidRPr="008A04BE">
        <w:rPr>
          <w:rFonts w:ascii="Times New Roman" w:hAnsi="Times New Roman" w:cs="Times New Roman"/>
          <w:b/>
          <w:bCs/>
          <w:sz w:val="28"/>
          <w:szCs w:val="28"/>
          <w:lang w:val="uk-UA"/>
        </w:rPr>
        <w:t>Дослідно-експериментальна база дослідження</w:t>
      </w:r>
      <w:r w:rsidRPr="008A04BE">
        <w:rPr>
          <w:rFonts w:ascii="Times New Roman" w:hAnsi="Times New Roman" w:cs="Times New Roman"/>
          <w:sz w:val="28"/>
          <w:szCs w:val="28"/>
          <w:lang w:val="uk-UA"/>
        </w:rPr>
        <w:t xml:space="preserve"> -</w:t>
      </w:r>
      <w:r w:rsidR="00C8718B">
        <w:rPr>
          <w:rFonts w:ascii="Times New Roman" w:hAnsi="Times New Roman" w:cs="Times New Roman"/>
          <w:sz w:val="28"/>
          <w:szCs w:val="28"/>
          <w:lang w:val="uk-UA"/>
        </w:rPr>
        <w:t xml:space="preserve"> Київська ЗОШ </w:t>
      </w:r>
      <w:r>
        <w:rPr>
          <w:rFonts w:ascii="Times New Roman" w:hAnsi="Times New Roman" w:cs="Times New Roman"/>
          <w:sz w:val="28"/>
          <w:szCs w:val="28"/>
          <w:lang w:val="uk-UA"/>
        </w:rPr>
        <w:t>№ 157.</w:t>
      </w:r>
    </w:p>
    <w:p w:rsidR="00161917" w:rsidRPr="008A04BE" w:rsidRDefault="00161917" w:rsidP="002277EF">
      <w:pPr>
        <w:spacing w:after="0" w:line="360" w:lineRule="auto"/>
        <w:ind w:firstLine="709"/>
        <w:jc w:val="both"/>
        <w:rPr>
          <w:rFonts w:ascii="Times New Roman" w:hAnsi="Times New Roman" w:cs="Times New Roman"/>
          <w:sz w:val="28"/>
          <w:szCs w:val="28"/>
          <w:lang w:val="uk-UA"/>
        </w:rPr>
      </w:pPr>
      <w:r w:rsidRPr="008A04BE">
        <w:rPr>
          <w:rFonts w:ascii="Times New Roman" w:hAnsi="Times New Roman" w:cs="Times New Roman"/>
          <w:b/>
          <w:bCs/>
          <w:sz w:val="28"/>
          <w:szCs w:val="28"/>
          <w:lang w:val="uk-UA"/>
        </w:rPr>
        <w:t>Теоретична знач</w:t>
      </w:r>
      <w:r>
        <w:rPr>
          <w:rFonts w:ascii="Times New Roman" w:hAnsi="Times New Roman" w:cs="Times New Roman"/>
          <w:b/>
          <w:bCs/>
          <w:sz w:val="28"/>
          <w:szCs w:val="28"/>
          <w:lang w:val="uk-UA"/>
        </w:rPr>
        <w:t>ущі</w:t>
      </w:r>
      <w:r w:rsidRPr="008A04BE">
        <w:rPr>
          <w:rFonts w:ascii="Times New Roman" w:hAnsi="Times New Roman" w:cs="Times New Roman"/>
          <w:b/>
          <w:bCs/>
          <w:sz w:val="28"/>
          <w:szCs w:val="28"/>
          <w:lang w:val="uk-UA"/>
        </w:rPr>
        <w:t>сть</w:t>
      </w:r>
      <w:r w:rsidRPr="008A04BE">
        <w:rPr>
          <w:rFonts w:ascii="Times New Roman" w:hAnsi="Times New Roman" w:cs="Times New Roman"/>
          <w:sz w:val="28"/>
          <w:szCs w:val="28"/>
          <w:lang w:val="uk-UA"/>
        </w:rPr>
        <w:t xml:space="preserve"> дослідження полягає </w:t>
      </w:r>
      <w:r w:rsidR="002277EF">
        <w:rPr>
          <w:rFonts w:ascii="Times New Roman" w:hAnsi="Times New Roman" w:cs="Times New Roman"/>
          <w:sz w:val="28"/>
          <w:szCs w:val="28"/>
          <w:lang w:val="uk-UA"/>
        </w:rPr>
        <w:t>у</w:t>
      </w:r>
      <w:r w:rsidRPr="008A04BE">
        <w:rPr>
          <w:rFonts w:ascii="Times New Roman" w:hAnsi="Times New Roman" w:cs="Times New Roman"/>
          <w:sz w:val="28"/>
          <w:szCs w:val="28"/>
          <w:lang w:val="uk-UA"/>
        </w:rPr>
        <w:t xml:space="preserve"> виявленні можливостей, які да</w:t>
      </w:r>
      <w:r>
        <w:rPr>
          <w:rFonts w:ascii="Times New Roman" w:hAnsi="Times New Roman" w:cs="Times New Roman"/>
          <w:sz w:val="28"/>
          <w:szCs w:val="28"/>
          <w:lang w:val="uk-UA"/>
        </w:rPr>
        <w:t>ють змогу</w:t>
      </w:r>
      <w:r w:rsidRPr="008A04BE">
        <w:rPr>
          <w:rFonts w:ascii="Times New Roman" w:hAnsi="Times New Roman" w:cs="Times New Roman"/>
          <w:sz w:val="28"/>
          <w:szCs w:val="28"/>
          <w:lang w:val="uk-UA"/>
        </w:rPr>
        <w:t xml:space="preserve"> </w:t>
      </w:r>
      <w:r w:rsidRPr="002277EF">
        <w:rPr>
          <w:rFonts w:ascii="Times New Roman" w:hAnsi="Times New Roman" w:cs="Times New Roman"/>
          <w:sz w:val="28"/>
          <w:szCs w:val="28"/>
          <w:lang w:val="uk-UA"/>
        </w:rPr>
        <w:t>застосовувати інтерактивн</w:t>
      </w:r>
      <w:r w:rsidR="002277EF" w:rsidRPr="002277EF">
        <w:rPr>
          <w:rFonts w:ascii="Times New Roman" w:hAnsi="Times New Roman" w:cs="Times New Roman"/>
          <w:sz w:val="28"/>
          <w:szCs w:val="28"/>
          <w:lang w:val="uk-UA"/>
        </w:rPr>
        <w:t>і</w:t>
      </w:r>
      <w:r w:rsidRPr="002277EF">
        <w:rPr>
          <w:rFonts w:ascii="Times New Roman" w:hAnsi="Times New Roman" w:cs="Times New Roman"/>
          <w:sz w:val="28"/>
          <w:szCs w:val="28"/>
          <w:lang w:val="uk-UA"/>
        </w:rPr>
        <w:t xml:space="preserve"> пізнавальн</w:t>
      </w:r>
      <w:r w:rsidR="002277EF">
        <w:rPr>
          <w:rFonts w:ascii="Times New Roman" w:hAnsi="Times New Roman" w:cs="Times New Roman"/>
          <w:sz w:val="28"/>
          <w:szCs w:val="28"/>
          <w:lang w:val="uk-UA"/>
        </w:rPr>
        <w:t>і</w:t>
      </w:r>
      <w:r w:rsidRPr="008A04BE">
        <w:rPr>
          <w:rFonts w:ascii="Times New Roman" w:hAnsi="Times New Roman" w:cs="Times New Roman"/>
          <w:sz w:val="28"/>
          <w:szCs w:val="28"/>
          <w:lang w:val="uk-UA"/>
        </w:rPr>
        <w:t xml:space="preserve"> стратегі</w:t>
      </w:r>
      <w:r w:rsidR="00B71F33">
        <w:rPr>
          <w:rFonts w:ascii="Times New Roman" w:hAnsi="Times New Roman" w:cs="Times New Roman"/>
          <w:sz w:val="28"/>
          <w:szCs w:val="28"/>
          <w:lang w:val="uk-UA"/>
        </w:rPr>
        <w:t>ї</w:t>
      </w:r>
      <w:r w:rsidRPr="008A04BE">
        <w:rPr>
          <w:rFonts w:ascii="Times New Roman" w:hAnsi="Times New Roman" w:cs="Times New Roman"/>
          <w:sz w:val="28"/>
          <w:szCs w:val="28"/>
          <w:lang w:val="uk-UA"/>
        </w:rPr>
        <w:t xml:space="preserve"> в процесі навчання </w:t>
      </w:r>
      <w:r>
        <w:rPr>
          <w:rFonts w:ascii="Times New Roman" w:hAnsi="Times New Roman" w:cs="Times New Roman"/>
          <w:sz w:val="28"/>
          <w:szCs w:val="28"/>
          <w:lang w:val="uk-UA"/>
        </w:rPr>
        <w:t>англійськ</w:t>
      </w:r>
      <w:r w:rsidRPr="008A04BE">
        <w:rPr>
          <w:rFonts w:ascii="Times New Roman" w:hAnsi="Times New Roman" w:cs="Times New Roman"/>
          <w:sz w:val="28"/>
          <w:szCs w:val="28"/>
          <w:lang w:val="uk-UA"/>
        </w:rPr>
        <w:t xml:space="preserve">ої мови </w:t>
      </w:r>
      <w:r>
        <w:rPr>
          <w:rFonts w:ascii="Times New Roman" w:hAnsi="Times New Roman" w:cs="Times New Roman"/>
          <w:sz w:val="28"/>
          <w:szCs w:val="28"/>
          <w:lang w:val="uk-UA"/>
        </w:rPr>
        <w:t>учнів старшого шкільного віку</w:t>
      </w:r>
      <w:r w:rsidR="00B71F33">
        <w:rPr>
          <w:rFonts w:ascii="Times New Roman" w:hAnsi="Times New Roman" w:cs="Times New Roman"/>
          <w:sz w:val="28"/>
          <w:szCs w:val="28"/>
          <w:lang w:val="uk-UA"/>
        </w:rPr>
        <w:t xml:space="preserve">; </w:t>
      </w:r>
      <w:r w:rsidRPr="008A04BE">
        <w:rPr>
          <w:rFonts w:ascii="Times New Roman" w:hAnsi="Times New Roman" w:cs="Times New Roman"/>
          <w:sz w:val="28"/>
          <w:szCs w:val="28"/>
          <w:lang w:val="uk-UA"/>
        </w:rPr>
        <w:lastRenderedPageBreak/>
        <w:t xml:space="preserve">в конкретизації мети, завдань і змісту процесу навчання </w:t>
      </w:r>
      <w:r>
        <w:rPr>
          <w:rFonts w:ascii="Times New Roman" w:hAnsi="Times New Roman" w:cs="Times New Roman"/>
          <w:sz w:val="28"/>
          <w:szCs w:val="28"/>
          <w:lang w:val="uk-UA"/>
        </w:rPr>
        <w:t>англ</w:t>
      </w:r>
      <w:r w:rsidRPr="008A04BE">
        <w:rPr>
          <w:rFonts w:ascii="Times New Roman" w:hAnsi="Times New Roman" w:cs="Times New Roman"/>
          <w:sz w:val="28"/>
          <w:szCs w:val="28"/>
          <w:lang w:val="uk-UA"/>
        </w:rPr>
        <w:t xml:space="preserve">омовного спілкування учнів за допомогою застосування інтерактивних пізнавальних стратегій; в уточненні провідних принципів навчання </w:t>
      </w:r>
      <w:r>
        <w:rPr>
          <w:rFonts w:ascii="Times New Roman" w:hAnsi="Times New Roman" w:cs="Times New Roman"/>
          <w:sz w:val="28"/>
          <w:szCs w:val="28"/>
          <w:lang w:val="uk-UA"/>
        </w:rPr>
        <w:t>англ</w:t>
      </w:r>
      <w:r w:rsidRPr="008A04BE">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у визначенні критеріїв та показників ефективності процесу навчання </w:t>
      </w:r>
      <w:r>
        <w:rPr>
          <w:rFonts w:ascii="Times New Roman" w:hAnsi="Times New Roman" w:cs="Times New Roman"/>
          <w:sz w:val="28"/>
          <w:szCs w:val="28"/>
          <w:lang w:val="uk-UA"/>
        </w:rPr>
        <w:t>англ</w:t>
      </w:r>
      <w:r w:rsidRPr="008A04BE">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учнів старшого шкільного віку в</w:t>
      </w:r>
      <w:r w:rsidRPr="008A04BE">
        <w:rPr>
          <w:rFonts w:ascii="Times New Roman" w:hAnsi="Times New Roman" w:cs="Times New Roman"/>
          <w:sz w:val="28"/>
          <w:szCs w:val="28"/>
          <w:lang w:val="uk-UA"/>
        </w:rPr>
        <w:t xml:space="preserve"> ході застосування інтерактивних пізнавальних стратегій.</w:t>
      </w:r>
    </w:p>
    <w:p w:rsidR="00161917" w:rsidRDefault="00161917" w:rsidP="002277EF">
      <w:pPr>
        <w:spacing w:after="0" w:line="360" w:lineRule="auto"/>
        <w:ind w:firstLine="709"/>
        <w:jc w:val="both"/>
        <w:rPr>
          <w:rFonts w:ascii="Times New Roman" w:hAnsi="Times New Roman" w:cs="Times New Roman"/>
          <w:sz w:val="28"/>
          <w:szCs w:val="28"/>
          <w:lang w:val="uk-UA"/>
        </w:rPr>
      </w:pPr>
      <w:r w:rsidRPr="009578D0">
        <w:rPr>
          <w:rFonts w:ascii="Times New Roman" w:hAnsi="Times New Roman" w:cs="Times New Roman"/>
          <w:b/>
          <w:bCs/>
          <w:sz w:val="28"/>
          <w:szCs w:val="28"/>
          <w:lang w:val="uk-UA"/>
        </w:rPr>
        <w:t xml:space="preserve">Практична </w:t>
      </w:r>
      <w:r w:rsidRPr="008A04BE">
        <w:rPr>
          <w:rFonts w:ascii="Times New Roman" w:hAnsi="Times New Roman" w:cs="Times New Roman"/>
          <w:b/>
          <w:bCs/>
          <w:sz w:val="28"/>
          <w:szCs w:val="28"/>
          <w:lang w:val="uk-UA"/>
        </w:rPr>
        <w:t>знач</w:t>
      </w:r>
      <w:r>
        <w:rPr>
          <w:rFonts w:ascii="Times New Roman" w:hAnsi="Times New Roman" w:cs="Times New Roman"/>
          <w:b/>
          <w:bCs/>
          <w:sz w:val="28"/>
          <w:szCs w:val="28"/>
          <w:lang w:val="uk-UA"/>
        </w:rPr>
        <w:t>ущі</w:t>
      </w:r>
      <w:r w:rsidRPr="008A04BE">
        <w:rPr>
          <w:rFonts w:ascii="Times New Roman" w:hAnsi="Times New Roman" w:cs="Times New Roman"/>
          <w:b/>
          <w:bCs/>
          <w:sz w:val="28"/>
          <w:szCs w:val="28"/>
          <w:lang w:val="uk-UA"/>
        </w:rPr>
        <w:t>сть</w:t>
      </w:r>
      <w:r w:rsidRPr="008A04BE">
        <w:rPr>
          <w:rFonts w:ascii="Times New Roman" w:hAnsi="Times New Roman" w:cs="Times New Roman"/>
          <w:sz w:val="28"/>
          <w:szCs w:val="28"/>
          <w:lang w:val="uk-UA"/>
        </w:rPr>
        <w:t xml:space="preserve"> дослідження полягає в тому, що в ньому представлені рекомендації щодо організації процесу навчання </w:t>
      </w:r>
      <w:r>
        <w:rPr>
          <w:rFonts w:ascii="Times New Roman" w:hAnsi="Times New Roman" w:cs="Times New Roman"/>
          <w:sz w:val="28"/>
          <w:szCs w:val="28"/>
          <w:lang w:val="uk-UA"/>
        </w:rPr>
        <w:t>англ</w:t>
      </w:r>
      <w:r w:rsidRPr="008A04BE">
        <w:rPr>
          <w:rFonts w:ascii="Times New Roman" w:hAnsi="Times New Roman" w:cs="Times New Roman"/>
          <w:sz w:val="28"/>
          <w:szCs w:val="28"/>
          <w:lang w:val="uk-UA"/>
        </w:rPr>
        <w:t>омовного спілкування</w:t>
      </w:r>
      <w:r w:rsidRPr="009578D0">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старшого шкільного віку</w:t>
      </w:r>
      <w:r w:rsidRPr="008A04BE">
        <w:rPr>
          <w:rFonts w:ascii="Times New Roman" w:hAnsi="Times New Roman" w:cs="Times New Roman"/>
          <w:sz w:val="28"/>
          <w:szCs w:val="28"/>
          <w:lang w:val="uk-UA"/>
        </w:rPr>
        <w:t xml:space="preserve"> на основі застосування інтерактивних пізнавальних стратегій в </w:t>
      </w:r>
      <w:r>
        <w:rPr>
          <w:rFonts w:ascii="Times New Roman" w:hAnsi="Times New Roman" w:cs="Times New Roman"/>
          <w:sz w:val="28"/>
          <w:szCs w:val="28"/>
          <w:lang w:val="uk-UA"/>
        </w:rPr>
        <w:t>ЗСО</w:t>
      </w:r>
      <w:r w:rsidRPr="008A04BE">
        <w:rPr>
          <w:rFonts w:ascii="Times New Roman" w:hAnsi="Times New Roman" w:cs="Times New Roman"/>
          <w:sz w:val="28"/>
          <w:szCs w:val="28"/>
          <w:lang w:val="uk-UA"/>
        </w:rPr>
        <w:t xml:space="preserve">, а також по підготовці кадрів для </w:t>
      </w:r>
      <w:r>
        <w:rPr>
          <w:rFonts w:ascii="Times New Roman" w:hAnsi="Times New Roman" w:cs="Times New Roman"/>
          <w:sz w:val="28"/>
          <w:szCs w:val="28"/>
          <w:lang w:val="uk-UA"/>
        </w:rPr>
        <w:t>цієї</w:t>
      </w:r>
      <w:r w:rsidR="00B71F33">
        <w:rPr>
          <w:rFonts w:ascii="Times New Roman" w:hAnsi="Times New Roman" w:cs="Times New Roman"/>
          <w:sz w:val="28"/>
          <w:szCs w:val="28"/>
          <w:lang w:val="uk-UA"/>
        </w:rPr>
        <w:t xml:space="preserve"> сфери,</w:t>
      </w:r>
      <w:r w:rsidRPr="008A04BE">
        <w:rPr>
          <w:rFonts w:ascii="Times New Roman" w:hAnsi="Times New Roman" w:cs="Times New Roman"/>
          <w:sz w:val="28"/>
          <w:szCs w:val="28"/>
          <w:lang w:val="uk-UA"/>
        </w:rPr>
        <w:t xml:space="preserve"> розроблено навчально-методичне забезпечення процесу навчання </w:t>
      </w:r>
      <w:r>
        <w:rPr>
          <w:rFonts w:ascii="Times New Roman" w:hAnsi="Times New Roman" w:cs="Times New Roman"/>
          <w:sz w:val="28"/>
          <w:szCs w:val="28"/>
          <w:lang w:val="uk-UA"/>
        </w:rPr>
        <w:t>англ</w:t>
      </w:r>
      <w:r w:rsidRPr="008A04BE">
        <w:rPr>
          <w:rFonts w:ascii="Times New Roman" w:hAnsi="Times New Roman" w:cs="Times New Roman"/>
          <w:sz w:val="28"/>
          <w:szCs w:val="28"/>
          <w:lang w:val="uk-UA"/>
        </w:rPr>
        <w:t xml:space="preserve">омовного спілкування за допомогою застосування інтерактивних пізнавальних стратегій (цикл занять в рамках вивчення </w:t>
      </w:r>
      <w:r>
        <w:rPr>
          <w:rFonts w:ascii="Times New Roman" w:hAnsi="Times New Roman" w:cs="Times New Roman"/>
          <w:sz w:val="28"/>
          <w:szCs w:val="28"/>
          <w:lang w:val="uk-UA"/>
        </w:rPr>
        <w:t xml:space="preserve">предмету  </w:t>
      </w:r>
      <w:r w:rsidRPr="008A04BE">
        <w:rPr>
          <w:rFonts w:ascii="Times New Roman" w:hAnsi="Times New Roman" w:cs="Times New Roman"/>
          <w:sz w:val="28"/>
          <w:szCs w:val="28"/>
          <w:lang w:val="uk-UA"/>
        </w:rPr>
        <w:t>«</w:t>
      </w:r>
      <w:r>
        <w:rPr>
          <w:rFonts w:ascii="Times New Roman" w:hAnsi="Times New Roman" w:cs="Times New Roman"/>
          <w:sz w:val="28"/>
          <w:szCs w:val="28"/>
          <w:lang w:val="uk-UA"/>
        </w:rPr>
        <w:t>Англійськ</w:t>
      </w:r>
      <w:r w:rsidRPr="008A04BE">
        <w:rPr>
          <w:rFonts w:ascii="Times New Roman" w:hAnsi="Times New Roman" w:cs="Times New Roman"/>
          <w:sz w:val="28"/>
          <w:szCs w:val="28"/>
          <w:lang w:val="uk-UA"/>
        </w:rPr>
        <w:t>а мова» по темі «</w:t>
      </w:r>
      <w:r>
        <w:rPr>
          <w:rFonts w:ascii="Times New Roman" w:hAnsi="Times New Roman" w:cs="Times New Roman"/>
          <w:sz w:val="28"/>
          <w:szCs w:val="28"/>
          <w:lang w:val="en-US"/>
        </w:rPr>
        <w:t>Sightseeing</w:t>
      </w:r>
      <w:r w:rsidRPr="009578D0">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9578D0">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r w:rsidRPr="009578D0">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9578D0">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9578D0">
        <w:rPr>
          <w:rFonts w:ascii="Times New Roman" w:hAnsi="Times New Roman" w:cs="Times New Roman"/>
          <w:sz w:val="28"/>
          <w:szCs w:val="28"/>
          <w:lang w:val="uk-UA"/>
        </w:rPr>
        <w:t xml:space="preserve"> </w:t>
      </w:r>
      <w:r>
        <w:rPr>
          <w:rFonts w:ascii="Times New Roman" w:hAnsi="Times New Roman" w:cs="Times New Roman"/>
          <w:sz w:val="28"/>
          <w:szCs w:val="28"/>
          <w:lang w:val="en-US"/>
        </w:rPr>
        <w:t>USA</w:t>
      </w:r>
      <w:r w:rsidRPr="008A04BE">
        <w:rPr>
          <w:rFonts w:ascii="Times New Roman" w:hAnsi="Times New Roman" w:cs="Times New Roman"/>
          <w:sz w:val="28"/>
          <w:szCs w:val="28"/>
          <w:lang w:val="uk-UA"/>
        </w:rPr>
        <w:t>»</w:t>
      </w:r>
      <w:r w:rsidR="006A2A5E">
        <w:rPr>
          <w:rFonts w:ascii="Times New Roman" w:hAnsi="Times New Roman" w:cs="Times New Roman"/>
          <w:sz w:val="28"/>
          <w:szCs w:val="28"/>
          <w:lang w:val="uk-UA"/>
        </w:rPr>
        <w:t>, «</w:t>
      </w:r>
      <w:r w:rsidR="006A2A5E">
        <w:rPr>
          <w:rFonts w:ascii="Times New Roman" w:hAnsi="Times New Roman" w:cs="Times New Roman"/>
          <w:sz w:val="28"/>
          <w:szCs w:val="28"/>
          <w:lang w:val="en-US"/>
        </w:rPr>
        <w:t>Family</w:t>
      </w:r>
      <w:r w:rsidR="006A2A5E" w:rsidRPr="006A2A5E">
        <w:rPr>
          <w:rFonts w:ascii="Times New Roman" w:hAnsi="Times New Roman" w:cs="Times New Roman"/>
          <w:sz w:val="28"/>
          <w:szCs w:val="28"/>
          <w:lang w:val="uk-UA"/>
        </w:rPr>
        <w:t xml:space="preserve">. </w:t>
      </w:r>
      <w:proofErr w:type="gramStart"/>
      <w:r w:rsidR="006A2A5E">
        <w:rPr>
          <w:rFonts w:ascii="Times New Roman" w:hAnsi="Times New Roman" w:cs="Times New Roman"/>
          <w:sz w:val="28"/>
          <w:szCs w:val="28"/>
          <w:lang w:val="en-US"/>
        </w:rPr>
        <w:t>Dwelling</w:t>
      </w:r>
      <w:r w:rsidR="006A2A5E">
        <w:rPr>
          <w:rFonts w:ascii="Times New Roman" w:hAnsi="Times New Roman" w:cs="Times New Roman"/>
          <w:sz w:val="28"/>
          <w:szCs w:val="28"/>
          <w:lang w:val="uk-UA"/>
        </w:rPr>
        <w:t>»</w:t>
      </w:r>
      <w:r w:rsidRPr="008A04BE">
        <w:rPr>
          <w:rFonts w:ascii="Times New Roman" w:hAnsi="Times New Roman" w:cs="Times New Roman"/>
          <w:sz w:val="28"/>
          <w:szCs w:val="28"/>
          <w:lang w:val="uk-UA"/>
        </w:rPr>
        <w:t>)</w:t>
      </w:r>
      <w:r w:rsidR="004B6E96">
        <w:rPr>
          <w:rFonts w:ascii="Times New Roman" w:hAnsi="Times New Roman" w:cs="Times New Roman"/>
          <w:sz w:val="28"/>
          <w:szCs w:val="28"/>
          <w:lang w:val="uk-UA"/>
        </w:rPr>
        <w:t>.</w:t>
      </w:r>
      <w:proofErr w:type="gramEnd"/>
    </w:p>
    <w:p w:rsidR="004B6E96" w:rsidRPr="00FD1CBE" w:rsidRDefault="00C8718B" w:rsidP="002277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Апробація результатів та публікації. </w:t>
      </w:r>
      <w:r>
        <w:rPr>
          <w:rFonts w:ascii="Times New Roman" w:hAnsi="Times New Roman" w:cs="Times New Roman"/>
          <w:sz w:val="28"/>
          <w:szCs w:val="28"/>
          <w:lang w:val="uk-UA"/>
        </w:rPr>
        <w:t>Апробація роботи відбувалася на конференції «</w:t>
      </w:r>
      <w:r w:rsidR="00FD1CBE">
        <w:rPr>
          <w:rFonts w:ascii="Times New Roman" w:hAnsi="Times New Roman" w:cs="Times New Roman"/>
          <w:sz w:val="28"/>
          <w:szCs w:val="28"/>
          <w:lang w:val="en-US"/>
        </w:rPr>
        <w:t>The</w:t>
      </w:r>
      <w:r w:rsidR="00FD1CBE" w:rsidRPr="006B31AC">
        <w:rPr>
          <w:rFonts w:ascii="Times New Roman" w:hAnsi="Times New Roman" w:cs="Times New Roman"/>
          <w:sz w:val="28"/>
          <w:szCs w:val="28"/>
          <w:lang w:val="uk-UA"/>
        </w:rPr>
        <w:t xml:space="preserve"> 21 </w:t>
      </w:r>
      <w:r w:rsidR="00FD1CBE">
        <w:rPr>
          <w:rFonts w:ascii="Times New Roman" w:hAnsi="Times New Roman" w:cs="Times New Roman"/>
          <w:sz w:val="28"/>
          <w:szCs w:val="28"/>
          <w:lang w:val="en-US"/>
        </w:rPr>
        <w:t>century</w:t>
      </w:r>
      <w:r w:rsidR="00FD1CBE" w:rsidRPr="006B31AC">
        <w:rPr>
          <w:rFonts w:ascii="Times New Roman" w:hAnsi="Times New Roman" w:cs="Times New Roman"/>
          <w:sz w:val="28"/>
          <w:szCs w:val="28"/>
          <w:lang w:val="uk-UA"/>
        </w:rPr>
        <w:t xml:space="preserve"> </w:t>
      </w:r>
      <w:r w:rsidR="00FD1CBE">
        <w:rPr>
          <w:rFonts w:ascii="Times New Roman" w:hAnsi="Times New Roman" w:cs="Times New Roman"/>
          <w:sz w:val="28"/>
          <w:szCs w:val="28"/>
          <w:lang w:val="en-US"/>
        </w:rPr>
        <w:t>challenges</w:t>
      </w:r>
      <w:r w:rsidR="00FD1CBE" w:rsidRPr="006B31AC">
        <w:rPr>
          <w:rFonts w:ascii="Times New Roman" w:hAnsi="Times New Roman" w:cs="Times New Roman"/>
          <w:sz w:val="28"/>
          <w:szCs w:val="28"/>
          <w:lang w:val="uk-UA"/>
        </w:rPr>
        <w:t xml:space="preserve"> </w:t>
      </w:r>
      <w:r w:rsidR="00FD1CBE">
        <w:rPr>
          <w:rFonts w:ascii="Times New Roman" w:hAnsi="Times New Roman" w:cs="Times New Roman"/>
          <w:sz w:val="28"/>
          <w:szCs w:val="28"/>
          <w:lang w:val="en-US"/>
        </w:rPr>
        <w:t>in</w:t>
      </w:r>
      <w:r w:rsidR="00FD1CBE" w:rsidRPr="006B31AC">
        <w:rPr>
          <w:rFonts w:ascii="Times New Roman" w:hAnsi="Times New Roman" w:cs="Times New Roman"/>
          <w:sz w:val="28"/>
          <w:szCs w:val="28"/>
          <w:lang w:val="uk-UA"/>
        </w:rPr>
        <w:t xml:space="preserve"> </w:t>
      </w:r>
      <w:r w:rsidR="00FD1CBE">
        <w:rPr>
          <w:rFonts w:ascii="Times New Roman" w:hAnsi="Times New Roman" w:cs="Times New Roman"/>
          <w:sz w:val="28"/>
          <w:szCs w:val="28"/>
          <w:lang w:val="en-US"/>
        </w:rPr>
        <w:t>education</w:t>
      </w:r>
      <w:r w:rsidR="00FD1CBE" w:rsidRPr="006B31AC">
        <w:rPr>
          <w:rFonts w:ascii="Times New Roman" w:hAnsi="Times New Roman" w:cs="Times New Roman"/>
          <w:sz w:val="28"/>
          <w:szCs w:val="28"/>
          <w:lang w:val="uk-UA"/>
        </w:rPr>
        <w:t xml:space="preserve"> </w:t>
      </w:r>
      <w:r w:rsidR="00FD1CBE">
        <w:rPr>
          <w:rFonts w:ascii="Times New Roman" w:hAnsi="Times New Roman" w:cs="Times New Roman"/>
          <w:sz w:val="28"/>
          <w:szCs w:val="28"/>
          <w:lang w:val="en-US"/>
        </w:rPr>
        <w:t>and</w:t>
      </w:r>
      <w:r w:rsidR="00FD1CBE" w:rsidRPr="006B31AC">
        <w:rPr>
          <w:rFonts w:ascii="Times New Roman" w:hAnsi="Times New Roman" w:cs="Times New Roman"/>
          <w:sz w:val="28"/>
          <w:szCs w:val="28"/>
          <w:lang w:val="uk-UA"/>
        </w:rPr>
        <w:t xml:space="preserve"> </w:t>
      </w:r>
      <w:r w:rsidR="00FD1CBE">
        <w:rPr>
          <w:rFonts w:ascii="Times New Roman" w:hAnsi="Times New Roman" w:cs="Times New Roman"/>
          <w:sz w:val="28"/>
          <w:szCs w:val="28"/>
          <w:lang w:val="en-US"/>
        </w:rPr>
        <w:t>science</w:t>
      </w:r>
      <w:r w:rsidR="00FD1CBE" w:rsidRPr="006B31AC">
        <w:rPr>
          <w:rFonts w:ascii="Times New Roman" w:hAnsi="Times New Roman" w:cs="Times New Roman"/>
          <w:sz w:val="28"/>
          <w:szCs w:val="28"/>
          <w:lang w:val="uk-UA"/>
        </w:rPr>
        <w:t>»</w:t>
      </w:r>
      <w:r w:rsidR="00FD1CBE">
        <w:rPr>
          <w:rFonts w:ascii="Times New Roman" w:hAnsi="Times New Roman" w:cs="Times New Roman"/>
          <w:sz w:val="28"/>
          <w:szCs w:val="28"/>
          <w:lang w:val="uk-UA"/>
        </w:rPr>
        <w:t xml:space="preserve"> (Глухів, 2020). За результатами дослідження опубліковано 1 наукову працю «</w:t>
      </w:r>
      <w:r w:rsidR="00FD1CBE" w:rsidRPr="00FD1CBE">
        <w:rPr>
          <w:rFonts w:ascii="Times New Roman" w:hAnsi="Times New Roman" w:cs="Times New Roman"/>
          <w:sz w:val="28"/>
          <w:szCs w:val="28"/>
          <w:lang w:val="uk-UA"/>
        </w:rPr>
        <w:t>Use of interactive tools in teaching English speaking in high school</w:t>
      </w:r>
      <w:r w:rsidR="00ED440B">
        <w:rPr>
          <w:rFonts w:ascii="Times New Roman" w:hAnsi="Times New Roman" w:cs="Times New Roman"/>
          <w:sz w:val="28"/>
          <w:szCs w:val="28"/>
          <w:lang w:val="uk-UA"/>
        </w:rPr>
        <w:t>».</w:t>
      </w:r>
    </w:p>
    <w:p w:rsidR="00CF03E3" w:rsidRPr="00F0636A" w:rsidRDefault="00CF03E3" w:rsidP="00CF03E3">
      <w:pPr>
        <w:pStyle w:val="western"/>
        <w:spacing w:before="0" w:beforeAutospacing="0" w:after="0" w:afterAutospacing="0" w:line="360" w:lineRule="auto"/>
        <w:ind w:firstLine="567"/>
        <w:jc w:val="both"/>
        <w:rPr>
          <w:sz w:val="28"/>
          <w:szCs w:val="28"/>
          <w:lang w:val="uk-UA"/>
        </w:rPr>
      </w:pPr>
      <w:r w:rsidRPr="00F0636A">
        <w:rPr>
          <w:b/>
          <w:bCs/>
          <w:sz w:val="28"/>
          <w:szCs w:val="28"/>
          <w:lang w:val="uk-UA"/>
        </w:rPr>
        <w:t>Структура та обсяг роботи.</w:t>
      </w:r>
      <w:r w:rsidRPr="00F0636A">
        <w:rPr>
          <w:sz w:val="28"/>
          <w:szCs w:val="28"/>
          <w:lang w:val="uk-UA"/>
        </w:rPr>
        <w:t xml:space="preserve"> Дипломна робота складається зі вступу, двох розділів, висновків, списку використаних джерел, що містить </w:t>
      </w:r>
      <w:r>
        <w:rPr>
          <w:sz w:val="28"/>
          <w:szCs w:val="28"/>
          <w:lang w:val="uk-UA"/>
        </w:rPr>
        <w:t>82</w:t>
      </w:r>
      <w:r w:rsidRPr="00F0636A">
        <w:rPr>
          <w:sz w:val="28"/>
          <w:szCs w:val="28"/>
          <w:lang w:val="uk-UA"/>
        </w:rPr>
        <w:t xml:space="preserve"> позицій, та додатків.</w:t>
      </w:r>
      <w:r w:rsidR="0013709C">
        <w:rPr>
          <w:sz w:val="28"/>
          <w:szCs w:val="28"/>
          <w:lang w:val="uk-UA"/>
        </w:rPr>
        <w:t xml:space="preserve"> </w:t>
      </w:r>
      <w:r w:rsidR="00666AB4">
        <w:rPr>
          <w:sz w:val="28"/>
          <w:szCs w:val="28"/>
          <w:lang w:val="uk-UA"/>
        </w:rPr>
        <w:t>Загальний обсяг роботи – 117 сторінок, з них – 101 сторінка</w:t>
      </w:r>
      <w:r w:rsidR="00666AB4" w:rsidRPr="00666AB4">
        <w:rPr>
          <w:sz w:val="28"/>
          <w:szCs w:val="28"/>
          <w:lang w:val="uk-UA"/>
        </w:rPr>
        <w:t xml:space="preserve"> </w:t>
      </w:r>
      <w:r w:rsidR="00666AB4">
        <w:rPr>
          <w:sz w:val="28"/>
          <w:szCs w:val="28"/>
          <w:lang w:val="uk-UA"/>
        </w:rPr>
        <w:t>основного</w:t>
      </w:r>
      <w:r w:rsidR="00666AB4" w:rsidRPr="00666AB4">
        <w:rPr>
          <w:sz w:val="28"/>
          <w:szCs w:val="28"/>
          <w:lang w:val="uk-UA"/>
        </w:rPr>
        <w:t xml:space="preserve"> </w:t>
      </w:r>
      <w:r w:rsidR="00666AB4">
        <w:rPr>
          <w:sz w:val="28"/>
          <w:szCs w:val="28"/>
          <w:lang w:val="uk-UA"/>
        </w:rPr>
        <w:t>тексту.</w:t>
      </w:r>
    </w:p>
    <w:p w:rsidR="00161917" w:rsidRPr="009C364E" w:rsidRDefault="00161917" w:rsidP="009C364E">
      <w:pPr>
        <w:jc w:val="both"/>
        <w:rPr>
          <w:rFonts w:ascii="Times New Roman" w:hAnsi="Times New Roman" w:cs="Times New Roman"/>
          <w:b/>
          <w:bCs/>
          <w:sz w:val="28"/>
          <w:szCs w:val="28"/>
          <w:lang w:val="uk-UA"/>
        </w:rPr>
      </w:pPr>
      <w:r>
        <w:rPr>
          <w:lang w:val="uk-UA"/>
        </w:rPr>
        <w:br w:type="page"/>
      </w:r>
      <w:r w:rsidR="009C364E">
        <w:rPr>
          <w:rFonts w:ascii="Times New Roman" w:hAnsi="Times New Roman" w:cs="Times New Roman"/>
          <w:b/>
          <w:bCs/>
          <w:sz w:val="28"/>
          <w:szCs w:val="28"/>
          <w:lang w:val="uk-UA"/>
        </w:rPr>
        <w:lastRenderedPageBreak/>
        <w:t xml:space="preserve">РОЗДІЛ 1. </w:t>
      </w:r>
      <w:r w:rsidR="00C9110F" w:rsidRPr="00137C0F">
        <w:rPr>
          <w:rFonts w:ascii="Times New Roman" w:hAnsi="Times New Roman" w:cs="Times New Roman"/>
          <w:b/>
          <w:bCs/>
          <w:sz w:val="28"/>
          <w:szCs w:val="28"/>
          <w:lang w:val="uk-UA"/>
        </w:rPr>
        <w:t>ТЕОРЕТИЧНІ АСПЕКТИ ДОСЛІДЖЕННЯ ПРОБЛЕМИ НАВЧАННЯ АНГЛОМОВНОГО СПІЛКУВАННЯ УЧНІВ СТАРШОГО ШКІЛЬНОГО ВІКУ  НА ОСНОВІ ЗАСТОСУВАННЯ ІНТЕРАКТИВНИХ ПІЗНАВАЛЬНИХ СТРАТЕГІЙ</w:t>
      </w:r>
    </w:p>
    <w:p w:rsidR="00161917" w:rsidRPr="00137C0F" w:rsidRDefault="00161917" w:rsidP="00C9110F">
      <w:pPr>
        <w:pStyle w:val="a3"/>
        <w:numPr>
          <w:ilvl w:val="1"/>
          <w:numId w:val="2"/>
        </w:numPr>
        <w:spacing w:line="360" w:lineRule="auto"/>
        <w:ind w:left="0" w:firstLine="0"/>
        <w:jc w:val="both"/>
        <w:rPr>
          <w:b/>
          <w:bCs/>
          <w:lang w:val="uk-UA"/>
        </w:rPr>
      </w:pPr>
      <w:r w:rsidRPr="00137C0F">
        <w:rPr>
          <w:rFonts w:ascii="Times New Roman" w:hAnsi="Times New Roman" w:cs="Times New Roman"/>
          <w:b/>
          <w:bCs/>
          <w:sz w:val="28"/>
          <w:szCs w:val="28"/>
          <w:lang w:val="uk-UA"/>
        </w:rPr>
        <w:t xml:space="preserve">Сутність і зміст поняття «інтерактивні пізнавальні стратегії» </w:t>
      </w:r>
      <w:r w:rsidR="00C9110F">
        <w:rPr>
          <w:rFonts w:ascii="Times New Roman" w:hAnsi="Times New Roman" w:cs="Times New Roman"/>
          <w:b/>
          <w:bCs/>
          <w:sz w:val="28"/>
          <w:szCs w:val="28"/>
          <w:lang w:val="uk-UA"/>
        </w:rPr>
        <w:t>стосов</w:t>
      </w:r>
      <w:r w:rsidRPr="00137C0F">
        <w:rPr>
          <w:rFonts w:ascii="Times New Roman" w:hAnsi="Times New Roman" w:cs="Times New Roman"/>
          <w:b/>
          <w:bCs/>
          <w:sz w:val="28"/>
          <w:szCs w:val="28"/>
          <w:lang w:val="uk-UA"/>
        </w:rPr>
        <w:t>но навчання англомовного спілкування учнів старшого шкільного віку</w:t>
      </w:r>
    </w:p>
    <w:p w:rsidR="00161917" w:rsidRPr="00137C0F" w:rsidRDefault="00161917" w:rsidP="00161917">
      <w:pPr>
        <w:pStyle w:val="a3"/>
        <w:spacing w:after="0" w:line="360" w:lineRule="auto"/>
        <w:ind w:left="0" w:firstLine="709"/>
        <w:jc w:val="both"/>
        <w:rPr>
          <w:rFonts w:ascii="Times New Roman" w:hAnsi="Times New Roman" w:cs="Times New Roman"/>
          <w:b/>
          <w:bCs/>
          <w:sz w:val="28"/>
          <w:szCs w:val="28"/>
          <w:lang w:val="uk-UA"/>
        </w:rPr>
      </w:pPr>
    </w:p>
    <w:p w:rsidR="00161917" w:rsidRPr="000F6B3D" w:rsidRDefault="00161917" w:rsidP="00161917">
      <w:pPr>
        <w:pStyle w:val="a3"/>
        <w:spacing w:after="0" w:line="360" w:lineRule="auto"/>
        <w:ind w:left="0" w:firstLine="709"/>
        <w:jc w:val="both"/>
        <w:rPr>
          <w:rFonts w:ascii="Times New Roman" w:hAnsi="Times New Roman" w:cs="Times New Roman"/>
          <w:sz w:val="28"/>
          <w:szCs w:val="28"/>
          <w:lang w:val="uk-UA"/>
        </w:rPr>
      </w:pPr>
      <w:r w:rsidRPr="000F6B3D">
        <w:rPr>
          <w:rFonts w:ascii="Times New Roman" w:hAnsi="Times New Roman" w:cs="Times New Roman"/>
          <w:sz w:val="28"/>
          <w:szCs w:val="28"/>
          <w:lang w:val="uk-UA"/>
        </w:rPr>
        <w:t>У сучасних умовах розвитку</w:t>
      </w:r>
      <w:r>
        <w:rPr>
          <w:rFonts w:ascii="Times New Roman" w:hAnsi="Times New Roman" w:cs="Times New Roman"/>
          <w:sz w:val="28"/>
          <w:szCs w:val="28"/>
          <w:lang w:val="uk-UA"/>
        </w:rPr>
        <w:t xml:space="preserve"> українського</w:t>
      </w:r>
      <w:r w:rsidRPr="000F6B3D">
        <w:rPr>
          <w:rFonts w:ascii="Times New Roman" w:hAnsi="Times New Roman" w:cs="Times New Roman"/>
          <w:sz w:val="28"/>
          <w:szCs w:val="28"/>
          <w:lang w:val="uk-UA"/>
        </w:rPr>
        <w:t xml:space="preserve"> суспільства статус такого навчального предмета, як «</w:t>
      </w:r>
      <w:r>
        <w:rPr>
          <w:rFonts w:ascii="Times New Roman" w:hAnsi="Times New Roman" w:cs="Times New Roman"/>
          <w:sz w:val="28"/>
          <w:szCs w:val="28"/>
          <w:lang w:val="uk-UA"/>
        </w:rPr>
        <w:t>І</w:t>
      </w:r>
      <w:r w:rsidRPr="000F6B3D">
        <w:rPr>
          <w:rFonts w:ascii="Times New Roman" w:hAnsi="Times New Roman" w:cs="Times New Roman"/>
          <w:sz w:val="28"/>
          <w:szCs w:val="28"/>
          <w:lang w:val="uk-UA"/>
        </w:rPr>
        <w:t>ноземна мова»,</w:t>
      </w:r>
      <w:r>
        <w:rPr>
          <w:rFonts w:ascii="Times New Roman" w:hAnsi="Times New Roman" w:cs="Times New Roman"/>
          <w:sz w:val="28"/>
          <w:szCs w:val="28"/>
          <w:lang w:val="uk-UA"/>
        </w:rPr>
        <w:t xml:space="preserve"> </w:t>
      </w:r>
      <w:r w:rsidRPr="000F6B3D">
        <w:rPr>
          <w:rFonts w:ascii="Times New Roman" w:hAnsi="Times New Roman" w:cs="Times New Roman"/>
          <w:sz w:val="28"/>
          <w:szCs w:val="28"/>
          <w:lang w:val="uk-UA"/>
        </w:rPr>
        <w:t>істотно змінився</w:t>
      </w:r>
      <w:r>
        <w:rPr>
          <w:rFonts w:ascii="Times New Roman" w:hAnsi="Times New Roman" w:cs="Times New Roman"/>
          <w:sz w:val="28"/>
          <w:szCs w:val="28"/>
          <w:lang w:val="uk-UA"/>
        </w:rPr>
        <w:t xml:space="preserve">, зокрема  </w:t>
      </w:r>
      <w:r w:rsidRPr="000F6B3D">
        <w:rPr>
          <w:rFonts w:ascii="Times New Roman" w:hAnsi="Times New Roman" w:cs="Times New Roman"/>
          <w:sz w:val="28"/>
          <w:szCs w:val="28"/>
          <w:lang w:val="uk-UA"/>
        </w:rPr>
        <w:t>значно зросла</w:t>
      </w:r>
      <w:r>
        <w:rPr>
          <w:rFonts w:ascii="Times New Roman" w:hAnsi="Times New Roman" w:cs="Times New Roman"/>
          <w:sz w:val="28"/>
          <w:szCs w:val="28"/>
          <w:lang w:val="uk-UA"/>
        </w:rPr>
        <w:t xml:space="preserve"> р</w:t>
      </w:r>
      <w:r w:rsidRPr="000F6B3D">
        <w:rPr>
          <w:rFonts w:ascii="Times New Roman" w:hAnsi="Times New Roman" w:cs="Times New Roman"/>
          <w:sz w:val="28"/>
          <w:szCs w:val="28"/>
          <w:lang w:val="uk-UA"/>
        </w:rPr>
        <w:t>оль</w:t>
      </w:r>
      <w:r>
        <w:rPr>
          <w:rFonts w:ascii="Times New Roman" w:hAnsi="Times New Roman" w:cs="Times New Roman"/>
          <w:sz w:val="28"/>
          <w:szCs w:val="28"/>
          <w:lang w:val="uk-UA"/>
        </w:rPr>
        <w:t xml:space="preserve"> англійської мови</w:t>
      </w:r>
      <w:r w:rsidRPr="000F6B3D">
        <w:rPr>
          <w:rFonts w:ascii="Times New Roman" w:hAnsi="Times New Roman" w:cs="Times New Roman"/>
          <w:sz w:val="28"/>
          <w:szCs w:val="28"/>
          <w:lang w:val="uk-UA"/>
        </w:rPr>
        <w:t xml:space="preserve"> в нашому житті. </w:t>
      </w:r>
      <w:r>
        <w:rPr>
          <w:rFonts w:ascii="Times New Roman" w:hAnsi="Times New Roman" w:cs="Times New Roman"/>
          <w:sz w:val="28"/>
          <w:szCs w:val="28"/>
          <w:lang w:val="uk-UA"/>
        </w:rPr>
        <w:t>У</w:t>
      </w:r>
      <w:r w:rsidRPr="000F6B3D">
        <w:rPr>
          <w:rFonts w:ascii="Times New Roman" w:hAnsi="Times New Roman" w:cs="Times New Roman"/>
          <w:sz w:val="28"/>
          <w:szCs w:val="28"/>
          <w:lang w:val="uk-UA"/>
        </w:rPr>
        <w:t xml:space="preserve">чителі </w:t>
      </w:r>
      <w:r>
        <w:rPr>
          <w:rFonts w:ascii="Times New Roman" w:hAnsi="Times New Roman" w:cs="Times New Roman"/>
          <w:sz w:val="28"/>
          <w:szCs w:val="28"/>
          <w:lang w:val="uk-UA"/>
        </w:rPr>
        <w:t>англійськ</w:t>
      </w:r>
      <w:r w:rsidRPr="000F6B3D">
        <w:rPr>
          <w:rFonts w:ascii="Times New Roman" w:hAnsi="Times New Roman" w:cs="Times New Roman"/>
          <w:sz w:val="28"/>
          <w:szCs w:val="28"/>
          <w:lang w:val="uk-UA"/>
        </w:rPr>
        <w:t xml:space="preserve">ої мови </w:t>
      </w:r>
      <w:r>
        <w:rPr>
          <w:rFonts w:ascii="Times New Roman" w:hAnsi="Times New Roman" w:cs="Times New Roman"/>
          <w:sz w:val="28"/>
          <w:szCs w:val="28"/>
          <w:lang w:val="uk-UA"/>
        </w:rPr>
        <w:t>част</w:t>
      </w:r>
      <w:r w:rsidRPr="000F6B3D">
        <w:rPr>
          <w:rFonts w:ascii="Times New Roman" w:hAnsi="Times New Roman" w:cs="Times New Roman"/>
          <w:sz w:val="28"/>
          <w:szCs w:val="28"/>
          <w:lang w:val="uk-UA"/>
        </w:rPr>
        <w:t>о стикаються з труднощами і далеко не завжди можуть знайти адекватний спосіб допомоги учневі в силу відсутності знань про особливості</w:t>
      </w:r>
      <w:r>
        <w:rPr>
          <w:rFonts w:ascii="Times New Roman" w:hAnsi="Times New Roman" w:cs="Times New Roman"/>
          <w:sz w:val="28"/>
          <w:szCs w:val="28"/>
          <w:lang w:val="uk-UA"/>
        </w:rPr>
        <w:t xml:space="preserve"> перебігу </w:t>
      </w:r>
      <w:r w:rsidRPr="000F6B3D">
        <w:rPr>
          <w:rFonts w:ascii="Times New Roman" w:hAnsi="Times New Roman" w:cs="Times New Roman"/>
          <w:sz w:val="28"/>
          <w:szCs w:val="28"/>
          <w:lang w:val="uk-UA"/>
        </w:rPr>
        <w:t xml:space="preserve">процесу </w:t>
      </w:r>
      <w:r>
        <w:rPr>
          <w:rFonts w:ascii="Times New Roman" w:hAnsi="Times New Roman" w:cs="Times New Roman"/>
          <w:sz w:val="28"/>
          <w:szCs w:val="28"/>
          <w:lang w:val="uk-UA"/>
        </w:rPr>
        <w:t>опанува</w:t>
      </w:r>
      <w:r w:rsidRPr="000F6B3D">
        <w:rPr>
          <w:rFonts w:ascii="Times New Roman" w:hAnsi="Times New Roman" w:cs="Times New Roman"/>
          <w:sz w:val="28"/>
          <w:szCs w:val="28"/>
          <w:lang w:val="uk-UA"/>
        </w:rPr>
        <w:t xml:space="preserve">ння іноземною мовою конкретним </w:t>
      </w:r>
      <w:r>
        <w:rPr>
          <w:rFonts w:ascii="Times New Roman" w:hAnsi="Times New Roman" w:cs="Times New Roman"/>
          <w:sz w:val="28"/>
          <w:szCs w:val="28"/>
          <w:lang w:val="uk-UA"/>
        </w:rPr>
        <w:t>школярем</w:t>
      </w:r>
      <w:r w:rsidRPr="000F6B3D">
        <w:rPr>
          <w:rFonts w:ascii="Times New Roman" w:hAnsi="Times New Roman" w:cs="Times New Roman"/>
          <w:sz w:val="28"/>
          <w:szCs w:val="28"/>
          <w:lang w:val="uk-UA"/>
        </w:rPr>
        <w:t xml:space="preserve">. Учитель часто </w:t>
      </w:r>
      <w:r>
        <w:rPr>
          <w:rFonts w:ascii="Times New Roman" w:hAnsi="Times New Roman" w:cs="Times New Roman"/>
          <w:sz w:val="28"/>
          <w:szCs w:val="28"/>
          <w:lang w:val="uk-UA"/>
        </w:rPr>
        <w:t xml:space="preserve">не здатний </w:t>
      </w:r>
      <w:r w:rsidRPr="000F6B3D">
        <w:rPr>
          <w:rFonts w:ascii="Times New Roman" w:hAnsi="Times New Roman" w:cs="Times New Roman"/>
          <w:sz w:val="28"/>
          <w:szCs w:val="28"/>
          <w:lang w:val="uk-UA"/>
        </w:rPr>
        <w:t xml:space="preserve">підібрати найбільш </w:t>
      </w:r>
      <w:r>
        <w:rPr>
          <w:rFonts w:ascii="Times New Roman" w:hAnsi="Times New Roman" w:cs="Times New Roman"/>
          <w:sz w:val="28"/>
          <w:szCs w:val="28"/>
          <w:lang w:val="uk-UA"/>
        </w:rPr>
        <w:t>ефективн</w:t>
      </w:r>
      <w:r w:rsidRPr="000F6B3D">
        <w:rPr>
          <w:rFonts w:ascii="Times New Roman" w:hAnsi="Times New Roman" w:cs="Times New Roman"/>
          <w:sz w:val="28"/>
          <w:szCs w:val="28"/>
          <w:lang w:val="uk-UA"/>
        </w:rPr>
        <w:t xml:space="preserve">і методи </w:t>
      </w:r>
      <w:r>
        <w:rPr>
          <w:rFonts w:ascii="Times New Roman" w:hAnsi="Times New Roman" w:cs="Times New Roman"/>
          <w:sz w:val="28"/>
          <w:szCs w:val="28"/>
          <w:lang w:val="uk-UA"/>
        </w:rPr>
        <w:t xml:space="preserve">і прийоми </w:t>
      </w:r>
      <w:r w:rsidRPr="000F6B3D">
        <w:rPr>
          <w:rFonts w:ascii="Times New Roman" w:hAnsi="Times New Roman" w:cs="Times New Roman"/>
          <w:sz w:val="28"/>
          <w:szCs w:val="28"/>
          <w:lang w:val="uk-UA"/>
        </w:rPr>
        <w:t xml:space="preserve">навчання та розвитку для </w:t>
      </w:r>
      <w:r>
        <w:rPr>
          <w:rFonts w:ascii="Times New Roman" w:hAnsi="Times New Roman" w:cs="Times New Roman"/>
          <w:sz w:val="28"/>
          <w:szCs w:val="28"/>
          <w:lang w:val="uk-UA"/>
        </w:rPr>
        <w:t>конкретної дитини</w:t>
      </w:r>
      <w:r w:rsidRPr="000F6B3D">
        <w:rPr>
          <w:rFonts w:ascii="Times New Roman" w:hAnsi="Times New Roman" w:cs="Times New Roman"/>
          <w:sz w:val="28"/>
          <w:szCs w:val="28"/>
          <w:lang w:val="uk-UA"/>
        </w:rPr>
        <w:t xml:space="preserve">. У зв'язку з цим вивчення особливостей оволодіння </w:t>
      </w:r>
      <w:r>
        <w:rPr>
          <w:rFonts w:ascii="Times New Roman" w:hAnsi="Times New Roman" w:cs="Times New Roman"/>
          <w:sz w:val="28"/>
          <w:szCs w:val="28"/>
          <w:lang w:val="uk-UA"/>
        </w:rPr>
        <w:t>англійськ</w:t>
      </w:r>
      <w:r w:rsidRPr="000F6B3D">
        <w:rPr>
          <w:rFonts w:ascii="Times New Roman" w:hAnsi="Times New Roman" w:cs="Times New Roman"/>
          <w:sz w:val="28"/>
          <w:szCs w:val="28"/>
          <w:lang w:val="uk-UA"/>
        </w:rPr>
        <w:t>ою мовою кожним школярем і тих стратегій, які найбільш ефективні при організації його пізнавальної діяльності в процесі вивчення іноземної мови, набуває пріоритетн</w:t>
      </w:r>
      <w:r>
        <w:rPr>
          <w:rFonts w:ascii="Times New Roman" w:hAnsi="Times New Roman" w:cs="Times New Roman"/>
          <w:sz w:val="28"/>
          <w:szCs w:val="28"/>
          <w:lang w:val="uk-UA"/>
        </w:rPr>
        <w:t>ого</w:t>
      </w:r>
      <w:r w:rsidRPr="000F6B3D">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у</w:t>
      </w:r>
      <w:r w:rsidRPr="000F6B3D">
        <w:rPr>
          <w:rFonts w:ascii="Times New Roman" w:hAnsi="Times New Roman" w:cs="Times New Roman"/>
          <w:sz w:val="28"/>
          <w:szCs w:val="28"/>
          <w:lang w:val="uk-UA"/>
        </w:rPr>
        <w:t xml:space="preserve"> в сучасних умовах</w:t>
      </w:r>
      <w:r>
        <w:rPr>
          <w:rFonts w:ascii="Times New Roman" w:hAnsi="Times New Roman" w:cs="Times New Roman"/>
          <w:sz w:val="28"/>
          <w:szCs w:val="28"/>
          <w:lang w:val="uk-UA"/>
        </w:rPr>
        <w:t xml:space="preserve"> реформування шкільної освіти в Україні</w:t>
      </w:r>
      <w:r w:rsidRPr="000F6B3D">
        <w:rPr>
          <w:rFonts w:ascii="Times New Roman" w:hAnsi="Times New Roman" w:cs="Times New Roman"/>
          <w:sz w:val="28"/>
          <w:szCs w:val="28"/>
          <w:lang w:val="uk-UA"/>
        </w:rPr>
        <w:t>.</w:t>
      </w:r>
    </w:p>
    <w:p w:rsidR="00161917" w:rsidRDefault="00161917" w:rsidP="00161917">
      <w:pPr>
        <w:pStyle w:val="a3"/>
        <w:spacing w:after="0" w:line="360" w:lineRule="auto"/>
        <w:ind w:left="0" w:firstLine="709"/>
        <w:jc w:val="both"/>
        <w:rPr>
          <w:rFonts w:ascii="Times New Roman" w:hAnsi="Times New Roman" w:cs="Times New Roman"/>
          <w:sz w:val="28"/>
          <w:szCs w:val="28"/>
          <w:lang w:val="uk-UA"/>
        </w:rPr>
      </w:pPr>
      <w:r w:rsidRPr="000F6B3D">
        <w:rPr>
          <w:rFonts w:ascii="Times New Roman" w:hAnsi="Times New Roman" w:cs="Times New Roman"/>
          <w:sz w:val="28"/>
          <w:szCs w:val="28"/>
          <w:lang w:val="uk-UA"/>
        </w:rPr>
        <w:t xml:space="preserve">Це </w:t>
      </w:r>
      <w:r>
        <w:rPr>
          <w:rFonts w:ascii="Times New Roman" w:hAnsi="Times New Roman" w:cs="Times New Roman"/>
          <w:sz w:val="28"/>
          <w:szCs w:val="28"/>
          <w:lang w:val="uk-UA"/>
        </w:rPr>
        <w:t xml:space="preserve">обумовлює </w:t>
      </w:r>
      <w:r w:rsidRPr="000F6B3D">
        <w:rPr>
          <w:rFonts w:ascii="Times New Roman" w:hAnsi="Times New Roman" w:cs="Times New Roman"/>
          <w:sz w:val="28"/>
          <w:szCs w:val="28"/>
          <w:lang w:val="uk-UA"/>
        </w:rPr>
        <w:t>необхідн</w:t>
      </w:r>
      <w:r>
        <w:rPr>
          <w:rFonts w:ascii="Times New Roman" w:hAnsi="Times New Roman" w:cs="Times New Roman"/>
          <w:sz w:val="28"/>
          <w:szCs w:val="28"/>
          <w:lang w:val="uk-UA"/>
        </w:rPr>
        <w:t>ість</w:t>
      </w:r>
      <w:r w:rsidRPr="000F6B3D">
        <w:rPr>
          <w:rFonts w:ascii="Times New Roman" w:hAnsi="Times New Roman" w:cs="Times New Roman"/>
          <w:sz w:val="28"/>
          <w:szCs w:val="28"/>
          <w:lang w:val="uk-UA"/>
        </w:rPr>
        <w:t xml:space="preserve"> зазначити, що велике значення для успішного </w:t>
      </w:r>
      <w:r>
        <w:rPr>
          <w:rFonts w:ascii="Times New Roman" w:hAnsi="Times New Roman" w:cs="Times New Roman"/>
          <w:sz w:val="28"/>
          <w:szCs w:val="28"/>
          <w:lang w:val="uk-UA"/>
        </w:rPr>
        <w:t>вивчення та практичного застосува</w:t>
      </w:r>
      <w:r w:rsidRPr="000F6B3D">
        <w:rPr>
          <w:rFonts w:ascii="Times New Roman" w:hAnsi="Times New Roman" w:cs="Times New Roman"/>
          <w:sz w:val="28"/>
          <w:szCs w:val="28"/>
          <w:lang w:val="uk-UA"/>
        </w:rPr>
        <w:t xml:space="preserve">ння </w:t>
      </w:r>
      <w:r>
        <w:rPr>
          <w:rFonts w:ascii="Times New Roman" w:hAnsi="Times New Roman" w:cs="Times New Roman"/>
          <w:sz w:val="28"/>
          <w:szCs w:val="28"/>
          <w:lang w:val="uk-UA"/>
        </w:rPr>
        <w:t>іноземної</w:t>
      </w:r>
      <w:r w:rsidRPr="000F6B3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0F6B3D">
        <w:rPr>
          <w:rFonts w:ascii="Times New Roman" w:hAnsi="Times New Roman" w:cs="Times New Roman"/>
          <w:sz w:val="28"/>
          <w:szCs w:val="28"/>
          <w:lang w:val="uk-UA"/>
        </w:rPr>
        <w:t xml:space="preserve"> має характер пізнавальної діяльності учнів, який визначається емоційно-вольовими</w:t>
      </w:r>
      <w:r>
        <w:rPr>
          <w:rFonts w:ascii="Times New Roman" w:hAnsi="Times New Roman" w:cs="Times New Roman"/>
          <w:sz w:val="28"/>
          <w:szCs w:val="28"/>
          <w:lang w:val="uk-UA"/>
        </w:rPr>
        <w:t>,</w:t>
      </w:r>
      <w:r w:rsidRPr="000F6B3D">
        <w:rPr>
          <w:rFonts w:ascii="Times New Roman" w:hAnsi="Times New Roman" w:cs="Times New Roman"/>
          <w:sz w:val="28"/>
          <w:szCs w:val="28"/>
          <w:lang w:val="uk-UA"/>
        </w:rPr>
        <w:t xml:space="preserve"> особистісними</w:t>
      </w:r>
      <w:r>
        <w:rPr>
          <w:rFonts w:ascii="Times New Roman" w:hAnsi="Times New Roman" w:cs="Times New Roman"/>
          <w:sz w:val="28"/>
          <w:szCs w:val="28"/>
          <w:lang w:val="uk-UA"/>
        </w:rPr>
        <w:t xml:space="preserve"> та</w:t>
      </w:r>
      <w:r w:rsidRPr="000F6B3D">
        <w:rPr>
          <w:rFonts w:ascii="Times New Roman" w:hAnsi="Times New Roman" w:cs="Times New Roman"/>
          <w:sz w:val="28"/>
          <w:szCs w:val="28"/>
          <w:lang w:val="uk-UA"/>
        </w:rPr>
        <w:t xml:space="preserve"> інтелектуальними</w:t>
      </w:r>
      <w:r>
        <w:rPr>
          <w:rFonts w:ascii="Times New Roman" w:hAnsi="Times New Roman" w:cs="Times New Roman"/>
          <w:sz w:val="28"/>
          <w:szCs w:val="28"/>
          <w:lang w:val="uk-UA"/>
        </w:rPr>
        <w:t xml:space="preserve"> </w:t>
      </w:r>
      <w:r w:rsidRPr="000F6B3D">
        <w:rPr>
          <w:rFonts w:ascii="Times New Roman" w:hAnsi="Times New Roman" w:cs="Times New Roman"/>
          <w:sz w:val="28"/>
          <w:szCs w:val="28"/>
          <w:lang w:val="uk-UA"/>
        </w:rPr>
        <w:t>особливостями</w:t>
      </w:r>
      <w:r>
        <w:rPr>
          <w:rFonts w:ascii="Times New Roman" w:hAnsi="Times New Roman" w:cs="Times New Roman"/>
          <w:sz w:val="28"/>
          <w:szCs w:val="28"/>
          <w:lang w:val="uk-UA"/>
        </w:rPr>
        <w:t xml:space="preserve"> об’єктів навчально-виховної діяльності.</w:t>
      </w:r>
    </w:p>
    <w:p w:rsidR="00161917" w:rsidRPr="00026FE2" w:rsidRDefault="00161917" w:rsidP="0016191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w:t>
      </w:r>
      <w:r w:rsidRPr="00026FE2">
        <w:rPr>
          <w:rFonts w:ascii="Times New Roman" w:hAnsi="Times New Roman" w:cs="Times New Roman"/>
          <w:sz w:val="28"/>
          <w:szCs w:val="28"/>
          <w:lang w:val="uk-UA"/>
        </w:rPr>
        <w:t>іт</w:t>
      </w:r>
      <w:r>
        <w:rPr>
          <w:rFonts w:ascii="Times New Roman" w:hAnsi="Times New Roman" w:cs="Times New Roman"/>
          <w:sz w:val="28"/>
          <w:szCs w:val="28"/>
          <w:lang w:val="uk-UA"/>
        </w:rPr>
        <w:t>ей</w:t>
      </w:r>
      <w:r w:rsidRPr="00026F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старшого </w:t>
      </w:r>
      <w:r w:rsidRPr="00026FE2">
        <w:rPr>
          <w:rFonts w:ascii="Times New Roman" w:hAnsi="Times New Roman" w:cs="Times New Roman"/>
          <w:sz w:val="28"/>
          <w:szCs w:val="28"/>
          <w:lang w:val="uk-UA"/>
        </w:rPr>
        <w:t xml:space="preserve">шкільного віку </w:t>
      </w:r>
      <w:r>
        <w:rPr>
          <w:rFonts w:ascii="Times New Roman" w:hAnsi="Times New Roman" w:cs="Times New Roman"/>
          <w:sz w:val="28"/>
          <w:szCs w:val="28"/>
          <w:lang w:val="uk-UA"/>
        </w:rPr>
        <w:t xml:space="preserve">характерні </w:t>
      </w:r>
      <w:r w:rsidRPr="00026FE2">
        <w:rPr>
          <w:rFonts w:ascii="Times New Roman" w:hAnsi="Times New Roman" w:cs="Times New Roman"/>
          <w:sz w:val="28"/>
          <w:szCs w:val="28"/>
          <w:lang w:val="uk-UA"/>
        </w:rPr>
        <w:t xml:space="preserve">різні способи сприйняття інформації </w:t>
      </w:r>
      <w:r>
        <w:rPr>
          <w:rFonts w:ascii="Times New Roman" w:hAnsi="Times New Roman" w:cs="Times New Roman"/>
          <w:sz w:val="28"/>
          <w:szCs w:val="28"/>
          <w:lang w:val="uk-UA"/>
        </w:rPr>
        <w:t>та</w:t>
      </w:r>
      <w:r w:rsidRPr="00026FE2">
        <w:rPr>
          <w:rFonts w:ascii="Times New Roman" w:hAnsi="Times New Roman" w:cs="Times New Roman"/>
          <w:sz w:val="28"/>
          <w:szCs w:val="28"/>
          <w:lang w:val="uk-UA"/>
        </w:rPr>
        <w:t xml:space="preserve"> її обробки, а також стратегії для своєї</w:t>
      </w:r>
      <w:r>
        <w:rPr>
          <w:rFonts w:ascii="Times New Roman" w:hAnsi="Times New Roman" w:cs="Times New Roman"/>
          <w:sz w:val="28"/>
          <w:szCs w:val="28"/>
          <w:lang w:val="uk-UA"/>
        </w:rPr>
        <w:t xml:space="preserve"> навчальн</w:t>
      </w:r>
      <w:r w:rsidRPr="00026FE2">
        <w:rPr>
          <w:rFonts w:ascii="Times New Roman" w:hAnsi="Times New Roman" w:cs="Times New Roman"/>
          <w:sz w:val="28"/>
          <w:szCs w:val="28"/>
          <w:lang w:val="uk-UA"/>
        </w:rPr>
        <w:t>ої діяльності, що проявляється в особливостях використання способів сприйняття тексту</w:t>
      </w:r>
      <w:r>
        <w:rPr>
          <w:rFonts w:ascii="Times New Roman" w:hAnsi="Times New Roman" w:cs="Times New Roman"/>
          <w:sz w:val="28"/>
          <w:szCs w:val="28"/>
          <w:lang w:val="uk-UA"/>
        </w:rPr>
        <w:t>,</w:t>
      </w:r>
      <w:r w:rsidRPr="00026FE2">
        <w:rPr>
          <w:rFonts w:ascii="Times New Roman" w:hAnsi="Times New Roman" w:cs="Times New Roman"/>
          <w:sz w:val="28"/>
          <w:szCs w:val="28"/>
          <w:lang w:val="uk-UA"/>
        </w:rPr>
        <w:t xml:space="preserve"> його </w:t>
      </w:r>
      <w:r>
        <w:rPr>
          <w:rFonts w:ascii="Times New Roman" w:hAnsi="Times New Roman" w:cs="Times New Roman"/>
          <w:sz w:val="28"/>
          <w:szCs w:val="28"/>
          <w:lang w:val="uk-UA"/>
        </w:rPr>
        <w:t>аналізу та усвідомленню</w:t>
      </w:r>
      <w:r w:rsidRPr="00026FE2">
        <w:rPr>
          <w:rFonts w:ascii="Times New Roman" w:hAnsi="Times New Roman" w:cs="Times New Roman"/>
          <w:sz w:val="28"/>
          <w:szCs w:val="28"/>
          <w:lang w:val="uk-UA"/>
        </w:rPr>
        <w:t xml:space="preserve">. </w:t>
      </w:r>
      <w:r>
        <w:rPr>
          <w:rFonts w:ascii="Times New Roman" w:hAnsi="Times New Roman" w:cs="Times New Roman"/>
          <w:sz w:val="28"/>
          <w:szCs w:val="28"/>
          <w:lang w:val="uk-UA"/>
        </w:rPr>
        <w:t>У д</w:t>
      </w:r>
      <w:r w:rsidRPr="00026FE2">
        <w:rPr>
          <w:rFonts w:ascii="Times New Roman" w:hAnsi="Times New Roman" w:cs="Times New Roman"/>
          <w:sz w:val="28"/>
          <w:szCs w:val="28"/>
          <w:lang w:val="uk-UA"/>
        </w:rPr>
        <w:t>еяк</w:t>
      </w:r>
      <w:r>
        <w:rPr>
          <w:rFonts w:ascii="Times New Roman" w:hAnsi="Times New Roman" w:cs="Times New Roman"/>
          <w:sz w:val="28"/>
          <w:szCs w:val="28"/>
          <w:lang w:val="uk-UA"/>
        </w:rPr>
        <w:t>их</w:t>
      </w:r>
      <w:r w:rsidRPr="00026FE2">
        <w:rPr>
          <w:rFonts w:ascii="Times New Roman" w:hAnsi="Times New Roman" w:cs="Times New Roman"/>
          <w:sz w:val="28"/>
          <w:szCs w:val="28"/>
          <w:lang w:val="uk-UA"/>
        </w:rPr>
        <w:t xml:space="preserve"> школярі</w:t>
      </w:r>
      <w:r>
        <w:rPr>
          <w:rFonts w:ascii="Times New Roman" w:hAnsi="Times New Roman" w:cs="Times New Roman"/>
          <w:sz w:val="28"/>
          <w:szCs w:val="28"/>
          <w:lang w:val="uk-UA"/>
        </w:rPr>
        <w:t xml:space="preserve">в </w:t>
      </w:r>
      <w:r w:rsidRPr="00026FE2">
        <w:rPr>
          <w:rFonts w:ascii="Times New Roman" w:hAnsi="Times New Roman" w:cs="Times New Roman"/>
          <w:sz w:val="28"/>
          <w:szCs w:val="28"/>
          <w:lang w:val="uk-UA"/>
        </w:rPr>
        <w:t>до</w:t>
      </w:r>
      <w:r>
        <w:rPr>
          <w:rFonts w:ascii="Times New Roman" w:hAnsi="Times New Roman" w:cs="Times New Roman"/>
          <w:sz w:val="28"/>
          <w:szCs w:val="28"/>
          <w:lang w:val="uk-UA"/>
        </w:rPr>
        <w:t>мінує</w:t>
      </w:r>
      <w:r w:rsidRPr="00026FE2">
        <w:rPr>
          <w:rFonts w:ascii="Times New Roman" w:hAnsi="Times New Roman" w:cs="Times New Roman"/>
          <w:sz w:val="28"/>
          <w:szCs w:val="28"/>
          <w:lang w:val="uk-UA"/>
        </w:rPr>
        <w:t xml:space="preserve"> образн</w:t>
      </w:r>
      <w:r>
        <w:rPr>
          <w:rFonts w:ascii="Times New Roman" w:hAnsi="Times New Roman" w:cs="Times New Roman"/>
          <w:sz w:val="28"/>
          <w:szCs w:val="28"/>
          <w:lang w:val="uk-UA"/>
        </w:rPr>
        <w:t>е</w:t>
      </w:r>
      <w:r w:rsidRPr="00026FE2">
        <w:rPr>
          <w:rFonts w:ascii="Times New Roman" w:hAnsi="Times New Roman" w:cs="Times New Roman"/>
          <w:sz w:val="28"/>
          <w:szCs w:val="28"/>
          <w:lang w:val="uk-UA"/>
        </w:rPr>
        <w:t xml:space="preserve"> мислення, деякі </w:t>
      </w:r>
      <w:r>
        <w:rPr>
          <w:rFonts w:ascii="Times New Roman" w:hAnsi="Times New Roman" w:cs="Times New Roman"/>
          <w:sz w:val="28"/>
          <w:szCs w:val="28"/>
          <w:lang w:val="uk-UA"/>
        </w:rPr>
        <w:t>демонстру</w:t>
      </w:r>
      <w:r w:rsidRPr="00026FE2">
        <w:rPr>
          <w:rFonts w:ascii="Times New Roman" w:hAnsi="Times New Roman" w:cs="Times New Roman"/>
          <w:sz w:val="28"/>
          <w:szCs w:val="28"/>
          <w:lang w:val="uk-UA"/>
        </w:rPr>
        <w:t xml:space="preserve">ють більш високий рівень розвитку логічного мислення. Для кожного учня характерні індивідуальні пізнавальні </w:t>
      </w:r>
      <w:r w:rsidRPr="00026FE2">
        <w:rPr>
          <w:rFonts w:ascii="Times New Roman" w:hAnsi="Times New Roman" w:cs="Times New Roman"/>
          <w:sz w:val="28"/>
          <w:szCs w:val="28"/>
          <w:lang w:val="uk-UA"/>
        </w:rPr>
        <w:lastRenderedPageBreak/>
        <w:t>стратегії, які найбільш ефективні саме для нього в силу його індивідуальних психологічних особливостей, які проявляються в процесі оволодіння іноземною</w:t>
      </w:r>
      <w:r>
        <w:rPr>
          <w:rFonts w:ascii="Times New Roman" w:hAnsi="Times New Roman" w:cs="Times New Roman"/>
          <w:sz w:val="28"/>
          <w:szCs w:val="28"/>
          <w:lang w:val="uk-UA"/>
        </w:rPr>
        <w:t>, зокрема англійською</w:t>
      </w:r>
      <w:r w:rsidRPr="00026FE2">
        <w:rPr>
          <w:rFonts w:ascii="Times New Roman" w:hAnsi="Times New Roman" w:cs="Times New Roman"/>
          <w:sz w:val="28"/>
          <w:szCs w:val="28"/>
          <w:lang w:val="uk-UA"/>
        </w:rPr>
        <w:t xml:space="preserve"> мовою.</w:t>
      </w:r>
    </w:p>
    <w:p w:rsidR="00161917" w:rsidRPr="00026FE2" w:rsidRDefault="00161917" w:rsidP="00161917">
      <w:pPr>
        <w:pStyle w:val="a3"/>
        <w:spacing w:after="0" w:line="360" w:lineRule="auto"/>
        <w:ind w:left="0" w:firstLine="709"/>
        <w:jc w:val="both"/>
        <w:rPr>
          <w:rFonts w:ascii="Times New Roman" w:hAnsi="Times New Roman" w:cs="Times New Roman"/>
          <w:sz w:val="28"/>
          <w:szCs w:val="28"/>
          <w:lang w:val="uk-UA"/>
        </w:rPr>
      </w:pPr>
      <w:r w:rsidRPr="00026FE2">
        <w:rPr>
          <w:rFonts w:ascii="Times New Roman" w:hAnsi="Times New Roman" w:cs="Times New Roman"/>
          <w:sz w:val="28"/>
          <w:szCs w:val="28"/>
          <w:lang w:val="uk-UA"/>
        </w:rPr>
        <w:t xml:space="preserve">У зв'язку з цим проблема використання індивідуальних пізнавальних стратегій </w:t>
      </w:r>
      <w:r>
        <w:rPr>
          <w:rFonts w:ascii="Times New Roman" w:hAnsi="Times New Roman" w:cs="Times New Roman"/>
          <w:sz w:val="28"/>
          <w:szCs w:val="28"/>
          <w:lang w:val="uk-UA"/>
        </w:rPr>
        <w:t>учнями старшого шкільного віку</w:t>
      </w:r>
      <w:r w:rsidRPr="00026FE2">
        <w:rPr>
          <w:rFonts w:ascii="Times New Roman" w:hAnsi="Times New Roman" w:cs="Times New Roman"/>
          <w:sz w:val="28"/>
          <w:szCs w:val="28"/>
          <w:lang w:val="uk-UA"/>
        </w:rPr>
        <w:t xml:space="preserve"> в процесі </w:t>
      </w:r>
      <w:r>
        <w:rPr>
          <w:rFonts w:ascii="Times New Roman" w:hAnsi="Times New Roman" w:cs="Times New Roman"/>
          <w:sz w:val="28"/>
          <w:szCs w:val="28"/>
          <w:lang w:val="uk-UA"/>
        </w:rPr>
        <w:t>навча</w:t>
      </w:r>
      <w:r w:rsidRPr="00026FE2">
        <w:rPr>
          <w:rFonts w:ascii="Times New Roman" w:hAnsi="Times New Roman" w:cs="Times New Roman"/>
          <w:sz w:val="28"/>
          <w:szCs w:val="28"/>
          <w:lang w:val="uk-UA"/>
        </w:rPr>
        <w:t xml:space="preserve">ння </w:t>
      </w:r>
      <w:r>
        <w:rPr>
          <w:rFonts w:ascii="Times New Roman" w:hAnsi="Times New Roman" w:cs="Times New Roman"/>
          <w:sz w:val="28"/>
          <w:szCs w:val="28"/>
          <w:lang w:val="uk-UA"/>
        </w:rPr>
        <w:t>англійськ</w:t>
      </w:r>
      <w:r w:rsidRPr="00026FE2">
        <w:rPr>
          <w:rFonts w:ascii="Times New Roman" w:hAnsi="Times New Roman" w:cs="Times New Roman"/>
          <w:sz w:val="28"/>
          <w:szCs w:val="28"/>
          <w:lang w:val="uk-UA"/>
        </w:rPr>
        <w:t>о</w:t>
      </w:r>
      <w:r>
        <w:rPr>
          <w:rFonts w:ascii="Times New Roman" w:hAnsi="Times New Roman" w:cs="Times New Roman"/>
          <w:sz w:val="28"/>
          <w:szCs w:val="28"/>
          <w:lang w:val="uk-UA"/>
        </w:rPr>
        <w:t>ї</w:t>
      </w:r>
      <w:r w:rsidRPr="00026FE2">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026FE2">
        <w:rPr>
          <w:rFonts w:ascii="Times New Roman" w:hAnsi="Times New Roman" w:cs="Times New Roman"/>
          <w:sz w:val="28"/>
          <w:szCs w:val="28"/>
          <w:lang w:val="uk-UA"/>
        </w:rPr>
        <w:t xml:space="preserve"> видається актуальною. </w:t>
      </w:r>
      <w:r>
        <w:rPr>
          <w:rFonts w:ascii="Times New Roman" w:hAnsi="Times New Roman" w:cs="Times New Roman"/>
          <w:sz w:val="28"/>
          <w:szCs w:val="28"/>
          <w:lang w:val="uk-UA"/>
        </w:rPr>
        <w:t xml:space="preserve">Питання </w:t>
      </w:r>
      <w:r w:rsidRPr="00026FE2">
        <w:rPr>
          <w:rFonts w:ascii="Times New Roman" w:hAnsi="Times New Roman" w:cs="Times New Roman"/>
          <w:sz w:val="28"/>
          <w:szCs w:val="28"/>
          <w:lang w:val="uk-UA"/>
        </w:rPr>
        <w:t>вивчення індивідуальних освітніх стратегій знайшл</w:t>
      </w:r>
      <w:r>
        <w:rPr>
          <w:rFonts w:ascii="Times New Roman" w:hAnsi="Times New Roman" w:cs="Times New Roman"/>
          <w:sz w:val="28"/>
          <w:szCs w:val="28"/>
          <w:lang w:val="uk-UA"/>
        </w:rPr>
        <w:t>и</w:t>
      </w:r>
      <w:r w:rsidRPr="00026FE2">
        <w:rPr>
          <w:rFonts w:ascii="Times New Roman" w:hAnsi="Times New Roman" w:cs="Times New Roman"/>
          <w:sz w:val="28"/>
          <w:szCs w:val="28"/>
          <w:lang w:val="uk-UA"/>
        </w:rPr>
        <w:t xml:space="preserve"> в</w:t>
      </w:r>
      <w:r>
        <w:rPr>
          <w:rFonts w:ascii="Times New Roman" w:hAnsi="Times New Roman" w:cs="Times New Roman"/>
          <w:sz w:val="28"/>
          <w:szCs w:val="28"/>
          <w:lang w:val="uk-UA"/>
        </w:rPr>
        <w:t>исвітле</w:t>
      </w:r>
      <w:r w:rsidRPr="00026FE2">
        <w:rPr>
          <w:rFonts w:ascii="Times New Roman" w:hAnsi="Times New Roman" w:cs="Times New Roman"/>
          <w:sz w:val="28"/>
          <w:szCs w:val="28"/>
          <w:lang w:val="uk-UA"/>
        </w:rPr>
        <w:t>ння в дослідженнях таких педагогів, методистів, психологів, як І.</w:t>
      </w:r>
      <w:r>
        <w:rPr>
          <w:rFonts w:ascii="Times New Roman" w:hAnsi="Times New Roman" w:cs="Times New Roman"/>
          <w:sz w:val="28"/>
          <w:szCs w:val="28"/>
          <w:lang w:val="uk-UA"/>
        </w:rPr>
        <w:t> О</w:t>
      </w:r>
      <w:r w:rsidRPr="00026FE2">
        <w:rPr>
          <w:rFonts w:ascii="Times New Roman" w:hAnsi="Times New Roman" w:cs="Times New Roman"/>
          <w:sz w:val="28"/>
          <w:szCs w:val="28"/>
          <w:lang w:val="uk-UA"/>
        </w:rPr>
        <w:t>.</w:t>
      </w:r>
      <w:r>
        <w:rPr>
          <w:rFonts w:ascii="Times New Roman" w:hAnsi="Times New Roman" w:cs="Times New Roman"/>
          <w:sz w:val="28"/>
          <w:szCs w:val="28"/>
          <w:lang w:val="uk-UA"/>
        </w:rPr>
        <w:t> </w:t>
      </w:r>
      <w:r w:rsidRPr="00026FE2">
        <w:rPr>
          <w:rFonts w:ascii="Times New Roman" w:hAnsi="Times New Roman" w:cs="Times New Roman"/>
          <w:sz w:val="28"/>
          <w:szCs w:val="28"/>
          <w:lang w:val="uk-UA"/>
        </w:rPr>
        <w:t>Зим</w:t>
      </w:r>
      <w:r>
        <w:rPr>
          <w:rFonts w:ascii="Times New Roman" w:hAnsi="Times New Roman" w:cs="Times New Roman"/>
          <w:sz w:val="28"/>
          <w:szCs w:val="28"/>
          <w:lang w:val="uk-UA"/>
        </w:rPr>
        <w:t>ня</w:t>
      </w:r>
      <w:r w:rsidRPr="00026FE2">
        <w:rPr>
          <w:rFonts w:ascii="Times New Roman" w:hAnsi="Times New Roman" w:cs="Times New Roman"/>
          <w:sz w:val="28"/>
          <w:szCs w:val="28"/>
          <w:lang w:val="uk-UA"/>
        </w:rPr>
        <w:t xml:space="preserve">, </w:t>
      </w:r>
      <w:r>
        <w:rPr>
          <w:rFonts w:ascii="Times New Roman" w:hAnsi="Times New Roman" w:cs="Times New Roman"/>
          <w:sz w:val="28"/>
          <w:szCs w:val="28"/>
          <w:lang w:val="uk-UA"/>
        </w:rPr>
        <w:t>С. Б. Ніколаєва, О</w:t>
      </w:r>
      <w:r w:rsidRPr="00026FE2">
        <w:rPr>
          <w:rFonts w:ascii="Times New Roman" w:hAnsi="Times New Roman" w:cs="Times New Roman"/>
          <w:sz w:val="28"/>
          <w:szCs w:val="28"/>
          <w:lang w:val="uk-UA"/>
        </w:rPr>
        <w:t>.</w:t>
      </w:r>
      <w:r>
        <w:rPr>
          <w:rFonts w:ascii="Times New Roman" w:hAnsi="Times New Roman" w:cs="Times New Roman"/>
          <w:sz w:val="28"/>
          <w:szCs w:val="28"/>
          <w:lang w:val="uk-UA"/>
        </w:rPr>
        <w:t> Б.Тарнопольський</w:t>
      </w:r>
      <w:r w:rsidRPr="00026FE2">
        <w:rPr>
          <w:rFonts w:ascii="Times New Roman" w:hAnsi="Times New Roman" w:cs="Times New Roman"/>
          <w:sz w:val="28"/>
          <w:szCs w:val="28"/>
          <w:lang w:val="uk-UA"/>
        </w:rPr>
        <w:t>, Г.</w:t>
      </w:r>
      <w:r>
        <w:rPr>
          <w:rFonts w:ascii="Times New Roman" w:hAnsi="Times New Roman" w:cs="Times New Roman"/>
          <w:sz w:val="28"/>
          <w:szCs w:val="28"/>
          <w:lang w:val="uk-UA"/>
        </w:rPr>
        <w:t> </w:t>
      </w:r>
      <w:r w:rsidRPr="00026FE2">
        <w:rPr>
          <w:rFonts w:ascii="Times New Roman" w:hAnsi="Times New Roman" w:cs="Times New Roman"/>
          <w:sz w:val="28"/>
          <w:szCs w:val="28"/>
          <w:lang w:val="uk-UA"/>
        </w:rPr>
        <w:t>В.</w:t>
      </w:r>
      <w:r>
        <w:rPr>
          <w:rFonts w:ascii="Times New Roman" w:hAnsi="Times New Roman" w:cs="Times New Roman"/>
          <w:sz w:val="28"/>
          <w:szCs w:val="28"/>
          <w:lang w:val="uk-UA"/>
        </w:rPr>
        <w:t> </w:t>
      </w:r>
      <w:r w:rsidRPr="00026FE2">
        <w:rPr>
          <w:rFonts w:ascii="Times New Roman" w:hAnsi="Times New Roman" w:cs="Times New Roman"/>
          <w:sz w:val="28"/>
          <w:szCs w:val="28"/>
          <w:lang w:val="uk-UA"/>
        </w:rPr>
        <w:t>Рогова, Р. Оксфорд</w:t>
      </w:r>
      <w:r>
        <w:rPr>
          <w:rFonts w:ascii="Times New Roman" w:hAnsi="Times New Roman" w:cs="Times New Roman"/>
          <w:sz w:val="28"/>
          <w:szCs w:val="28"/>
          <w:lang w:val="uk-UA"/>
        </w:rPr>
        <w:t xml:space="preserve"> та</w:t>
      </w:r>
      <w:r w:rsidRPr="00026FE2">
        <w:rPr>
          <w:rFonts w:ascii="Times New Roman" w:hAnsi="Times New Roman" w:cs="Times New Roman"/>
          <w:sz w:val="28"/>
          <w:szCs w:val="28"/>
          <w:lang w:val="uk-UA"/>
        </w:rPr>
        <w:t xml:space="preserve"> ін</w:t>
      </w:r>
      <w:r>
        <w:rPr>
          <w:rFonts w:ascii="Times New Roman" w:hAnsi="Times New Roman" w:cs="Times New Roman"/>
          <w:sz w:val="28"/>
          <w:szCs w:val="28"/>
          <w:lang w:val="uk-UA"/>
        </w:rPr>
        <w:t>ших</w:t>
      </w:r>
      <w:r w:rsidRPr="00026FE2">
        <w:rPr>
          <w:rFonts w:ascii="Times New Roman" w:hAnsi="Times New Roman" w:cs="Times New Roman"/>
          <w:sz w:val="28"/>
          <w:szCs w:val="28"/>
          <w:lang w:val="uk-UA"/>
        </w:rPr>
        <w:t>.</w:t>
      </w:r>
    </w:p>
    <w:p w:rsidR="00161917" w:rsidRPr="00026FE2" w:rsidRDefault="00161917" w:rsidP="00161917">
      <w:pPr>
        <w:pStyle w:val="a3"/>
        <w:spacing w:after="0" w:line="360" w:lineRule="auto"/>
        <w:ind w:left="0" w:firstLine="709"/>
        <w:jc w:val="both"/>
        <w:rPr>
          <w:rFonts w:ascii="Times New Roman" w:hAnsi="Times New Roman" w:cs="Times New Roman"/>
          <w:sz w:val="28"/>
          <w:szCs w:val="28"/>
          <w:lang w:val="uk-UA"/>
        </w:rPr>
      </w:pPr>
      <w:r w:rsidRPr="00026FE2">
        <w:rPr>
          <w:rFonts w:ascii="Times New Roman" w:hAnsi="Times New Roman" w:cs="Times New Roman"/>
          <w:sz w:val="28"/>
          <w:szCs w:val="28"/>
          <w:lang w:val="uk-UA"/>
        </w:rPr>
        <w:t>Аналіз педагогічної, методичної та психологічної літератури дозволяє дати таке визначення поняття «стратегії</w:t>
      </w:r>
      <w:r>
        <w:rPr>
          <w:rFonts w:ascii="Times New Roman" w:hAnsi="Times New Roman" w:cs="Times New Roman"/>
          <w:sz w:val="28"/>
          <w:szCs w:val="28"/>
          <w:lang w:val="uk-UA"/>
        </w:rPr>
        <w:t xml:space="preserve"> учнів старшого шкільного віку</w:t>
      </w:r>
      <w:r w:rsidRPr="00026FE2">
        <w:rPr>
          <w:rFonts w:ascii="Times New Roman" w:hAnsi="Times New Roman" w:cs="Times New Roman"/>
          <w:sz w:val="28"/>
          <w:szCs w:val="28"/>
          <w:lang w:val="uk-UA"/>
        </w:rPr>
        <w:t xml:space="preserve"> в процесі оволодіння </w:t>
      </w:r>
      <w:r>
        <w:rPr>
          <w:rFonts w:ascii="Times New Roman" w:hAnsi="Times New Roman" w:cs="Times New Roman"/>
          <w:sz w:val="28"/>
          <w:szCs w:val="28"/>
          <w:lang w:val="uk-UA"/>
        </w:rPr>
        <w:t>англійськ</w:t>
      </w:r>
      <w:r w:rsidRPr="00026FE2">
        <w:rPr>
          <w:rFonts w:ascii="Times New Roman" w:hAnsi="Times New Roman" w:cs="Times New Roman"/>
          <w:sz w:val="28"/>
          <w:szCs w:val="28"/>
          <w:lang w:val="uk-UA"/>
        </w:rPr>
        <w:t>ою мовою»</w:t>
      </w:r>
      <w:r>
        <w:rPr>
          <w:rFonts w:ascii="Times New Roman" w:hAnsi="Times New Roman" w:cs="Times New Roman"/>
          <w:sz w:val="28"/>
          <w:szCs w:val="28"/>
          <w:lang w:val="uk-UA"/>
        </w:rPr>
        <w:t>:</w:t>
      </w:r>
      <w:r w:rsidRPr="00026FE2">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026FE2">
        <w:rPr>
          <w:rFonts w:ascii="Times New Roman" w:hAnsi="Times New Roman" w:cs="Times New Roman"/>
          <w:sz w:val="28"/>
          <w:szCs w:val="28"/>
          <w:lang w:val="uk-UA"/>
        </w:rPr>
        <w:t xml:space="preserve">тратегія </w:t>
      </w:r>
      <w:r>
        <w:rPr>
          <w:rFonts w:ascii="Times New Roman" w:hAnsi="Times New Roman" w:cs="Times New Roman"/>
          <w:sz w:val="28"/>
          <w:szCs w:val="28"/>
          <w:lang w:val="uk-UA"/>
        </w:rPr>
        <w:t>–</w:t>
      </w:r>
      <w:r w:rsidRPr="00026FE2">
        <w:rPr>
          <w:rFonts w:ascii="Times New Roman" w:hAnsi="Times New Roman" w:cs="Times New Roman"/>
          <w:sz w:val="28"/>
          <w:szCs w:val="28"/>
          <w:lang w:val="uk-UA"/>
        </w:rPr>
        <w:t xml:space="preserve"> це способи і прийоми виконання завдання, як</w:t>
      </w:r>
      <w:r>
        <w:rPr>
          <w:rFonts w:ascii="Times New Roman" w:hAnsi="Times New Roman" w:cs="Times New Roman"/>
          <w:sz w:val="28"/>
          <w:szCs w:val="28"/>
          <w:lang w:val="uk-UA"/>
        </w:rPr>
        <w:t>е</w:t>
      </w:r>
      <w:r w:rsidRPr="00026FE2">
        <w:rPr>
          <w:rFonts w:ascii="Times New Roman" w:hAnsi="Times New Roman" w:cs="Times New Roman"/>
          <w:sz w:val="28"/>
          <w:szCs w:val="28"/>
          <w:lang w:val="uk-UA"/>
        </w:rPr>
        <w:t xml:space="preserve"> людина ставить перед собою. Стратегія націлена на ефективне вирішення цієї задачі. Р. Оксфорд зазначає, що «навчальні стратегії </w:t>
      </w:r>
      <w:r>
        <w:rPr>
          <w:rFonts w:ascii="Times New Roman" w:hAnsi="Times New Roman" w:cs="Times New Roman"/>
          <w:sz w:val="28"/>
          <w:szCs w:val="28"/>
          <w:lang w:val="uk-UA"/>
        </w:rPr>
        <w:t>–</w:t>
      </w:r>
      <w:r w:rsidRPr="00026FE2">
        <w:rPr>
          <w:rFonts w:ascii="Times New Roman" w:hAnsi="Times New Roman" w:cs="Times New Roman"/>
          <w:sz w:val="28"/>
          <w:szCs w:val="28"/>
          <w:lang w:val="uk-UA"/>
        </w:rPr>
        <w:t xml:space="preserve"> це набір операцій і ресурсів, планований учнем з метою досягнення поставлених освітніх завдань» </w:t>
      </w:r>
      <w:r w:rsidRPr="002277EF">
        <w:rPr>
          <w:rFonts w:ascii="Times New Roman" w:hAnsi="Times New Roman" w:cs="Times New Roman"/>
          <w:sz w:val="28"/>
          <w:szCs w:val="28"/>
          <w:lang w:val="uk-UA"/>
        </w:rPr>
        <w:t>[</w:t>
      </w:r>
      <w:r w:rsidR="002277EF" w:rsidRPr="002277EF">
        <w:rPr>
          <w:rFonts w:ascii="Times New Roman" w:hAnsi="Times New Roman" w:cs="Times New Roman"/>
          <w:sz w:val="28"/>
          <w:lang w:val="uk-UA"/>
        </w:rPr>
        <w:t xml:space="preserve">71, </w:t>
      </w:r>
      <w:r w:rsidRPr="002277EF">
        <w:rPr>
          <w:rFonts w:ascii="Times New Roman" w:hAnsi="Times New Roman" w:cs="Times New Roman"/>
          <w:sz w:val="28"/>
          <w:lang w:val="uk-UA"/>
        </w:rPr>
        <w:t xml:space="preserve">с. </w:t>
      </w:r>
      <w:r w:rsidRPr="002277EF">
        <w:rPr>
          <w:rFonts w:ascii="Times New Roman" w:hAnsi="Times New Roman" w:cs="Times New Roman"/>
          <w:sz w:val="28"/>
          <w:szCs w:val="28"/>
          <w:lang w:val="uk-UA"/>
        </w:rPr>
        <w:t>8].</w:t>
      </w:r>
      <w:r w:rsidRPr="00026FE2">
        <w:rPr>
          <w:rFonts w:ascii="Times New Roman" w:hAnsi="Times New Roman" w:cs="Times New Roman"/>
          <w:sz w:val="28"/>
          <w:szCs w:val="28"/>
          <w:lang w:val="uk-UA"/>
        </w:rPr>
        <w:t xml:space="preserve"> На відміну від прийому навчання стратегія має складний, комплексний характер. Це послідовність дій, організованих спеціально для досягнення кінцевої мети.</w:t>
      </w:r>
    </w:p>
    <w:p w:rsidR="00161917" w:rsidRDefault="00161917" w:rsidP="00161917">
      <w:pPr>
        <w:pStyle w:val="a3"/>
        <w:spacing w:after="0" w:line="360" w:lineRule="auto"/>
        <w:ind w:left="0" w:firstLine="709"/>
        <w:jc w:val="both"/>
        <w:rPr>
          <w:rFonts w:ascii="Times New Roman" w:hAnsi="Times New Roman" w:cs="Times New Roman"/>
          <w:sz w:val="28"/>
          <w:szCs w:val="28"/>
          <w:lang w:val="uk-UA"/>
        </w:rPr>
      </w:pPr>
      <w:r w:rsidRPr="00026FE2">
        <w:rPr>
          <w:rFonts w:ascii="Times New Roman" w:hAnsi="Times New Roman" w:cs="Times New Roman"/>
          <w:sz w:val="28"/>
          <w:szCs w:val="28"/>
          <w:lang w:val="uk-UA"/>
        </w:rPr>
        <w:t>Пізнавальні стратегії розглядаються як індивідуальна взаємозв'язок розумових операцій і дій, спрямованих на реалізацію результату в пізнавальної навчальної діяльності учнів [</w:t>
      </w:r>
      <w:r w:rsidR="002277EF">
        <w:rPr>
          <w:rFonts w:ascii="Times New Roman" w:hAnsi="Times New Roman" w:cs="Times New Roman"/>
          <w:sz w:val="28"/>
          <w:szCs w:val="28"/>
          <w:lang w:val="uk-UA"/>
        </w:rPr>
        <w:t>31</w:t>
      </w:r>
      <w:r w:rsidRPr="00026FE2">
        <w:rPr>
          <w:rFonts w:ascii="Times New Roman" w:hAnsi="Times New Roman" w:cs="Times New Roman"/>
          <w:sz w:val="28"/>
          <w:szCs w:val="28"/>
          <w:lang w:val="uk-UA"/>
        </w:rPr>
        <w:t>].</w:t>
      </w:r>
    </w:p>
    <w:p w:rsidR="00161917" w:rsidRPr="001512B1" w:rsidRDefault="00161917" w:rsidP="00161917">
      <w:pPr>
        <w:pStyle w:val="a3"/>
        <w:spacing w:after="0" w:line="360" w:lineRule="auto"/>
        <w:ind w:left="0" w:firstLine="709"/>
        <w:jc w:val="both"/>
        <w:rPr>
          <w:rFonts w:ascii="Times New Roman" w:hAnsi="Times New Roman" w:cs="Times New Roman"/>
          <w:sz w:val="28"/>
          <w:szCs w:val="28"/>
          <w:lang w:val="uk-UA"/>
        </w:rPr>
      </w:pPr>
      <w:r w:rsidRPr="001512B1">
        <w:rPr>
          <w:rFonts w:ascii="Times New Roman" w:hAnsi="Times New Roman" w:cs="Times New Roman"/>
          <w:sz w:val="28"/>
          <w:szCs w:val="28"/>
          <w:lang w:val="uk-UA"/>
        </w:rPr>
        <w:t>Проблема в тому, як забезпечити інтеграцію навчальної діяльності з</w:t>
      </w:r>
      <w:r>
        <w:rPr>
          <w:rFonts w:ascii="Times New Roman" w:hAnsi="Times New Roman" w:cs="Times New Roman"/>
          <w:sz w:val="28"/>
          <w:szCs w:val="28"/>
          <w:lang w:val="uk-UA"/>
        </w:rPr>
        <w:t xml:space="preserve"> </w:t>
      </w:r>
      <w:r w:rsidRPr="001512B1">
        <w:rPr>
          <w:rFonts w:ascii="Times New Roman" w:hAnsi="Times New Roman" w:cs="Times New Roman"/>
          <w:sz w:val="28"/>
          <w:szCs w:val="28"/>
          <w:lang w:val="uk-UA"/>
        </w:rPr>
        <w:t>урахуванням індивідуальних особливостей учнів. Для того щоб вирішити цю задачу, важливо вчити учнів застосовувати стратегії, адекватні особливостям їх психологічного розвитку.</w:t>
      </w:r>
    </w:p>
    <w:p w:rsidR="00161917" w:rsidRPr="001512B1" w:rsidRDefault="00161917" w:rsidP="00161917">
      <w:pPr>
        <w:pStyle w:val="a3"/>
        <w:spacing w:after="0" w:line="360" w:lineRule="auto"/>
        <w:ind w:left="0" w:firstLine="709"/>
        <w:jc w:val="both"/>
        <w:rPr>
          <w:rFonts w:ascii="Times New Roman" w:hAnsi="Times New Roman" w:cs="Times New Roman"/>
          <w:sz w:val="28"/>
          <w:szCs w:val="28"/>
          <w:lang w:val="uk-UA"/>
        </w:rPr>
      </w:pPr>
      <w:r w:rsidRPr="001512B1">
        <w:rPr>
          <w:rFonts w:ascii="Times New Roman" w:hAnsi="Times New Roman" w:cs="Times New Roman"/>
          <w:sz w:val="28"/>
          <w:szCs w:val="28"/>
          <w:lang w:val="uk-UA"/>
        </w:rPr>
        <w:t xml:space="preserve">Змісту поняття стратегія розглядається не </w:t>
      </w:r>
      <w:r>
        <w:rPr>
          <w:rFonts w:ascii="Times New Roman" w:hAnsi="Times New Roman" w:cs="Times New Roman"/>
          <w:sz w:val="28"/>
          <w:szCs w:val="28"/>
          <w:lang w:val="uk-UA"/>
        </w:rPr>
        <w:t>лише</w:t>
      </w:r>
      <w:r w:rsidRPr="001512B1">
        <w:rPr>
          <w:rFonts w:ascii="Times New Roman" w:hAnsi="Times New Roman" w:cs="Times New Roman"/>
          <w:sz w:val="28"/>
          <w:szCs w:val="28"/>
          <w:lang w:val="uk-UA"/>
        </w:rPr>
        <w:t xml:space="preserve"> з точки зору оволодіння учнями іноземною мовою, а й з точки зору організації процесу іншомовної освіти учителем. З позиції педагога стратегія полягає в поступовому відборі послідовних проміжних цілей, які підпорядковані просуванню до загальної підсумкової мети, і засобів її досягнення.</w:t>
      </w:r>
    </w:p>
    <w:p w:rsidR="00161917" w:rsidRPr="001512B1" w:rsidRDefault="00161917" w:rsidP="00161917">
      <w:pPr>
        <w:pStyle w:val="a3"/>
        <w:spacing w:after="0" w:line="360" w:lineRule="auto"/>
        <w:ind w:left="0" w:firstLine="709"/>
        <w:jc w:val="both"/>
        <w:rPr>
          <w:rFonts w:ascii="Times New Roman" w:hAnsi="Times New Roman" w:cs="Times New Roman"/>
          <w:sz w:val="28"/>
          <w:szCs w:val="28"/>
          <w:lang w:val="uk-UA"/>
        </w:rPr>
      </w:pPr>
      <w:r w:rsidRPr="001512B1">
        <w:rPr>
          <w:rFonts w:ascii="Times New Roman" w:hAnsi="Times New Roman" w:cs="Times New Roman"/>
          <w:sz w:val="28"/>
          <w:szCs w:val="28"/>
          <w:lang w:val="uk-UA"/>
        </w:rPr>
        <w:lastRenderedPageBreak/>
        <w:t xml:space="preserve">Значний внесок у дослідження проблеми формування пізнавальних стратегій в процесі вивчення іноземної мови </w:t>
      </w:r>
      <w:r>
        <w:rPr>
          <w:rFonts w:ascii="Times New Roman" w:hAnsi="Times New Roman" w:cs="Times New Roman"/>
          <w:sz w:val="28"/>
          <w:szCs w:val="28"/>
          <w:lang w:val="uk-UA"/>
        </w:rPr>
        <w:t>зробив</w:t>
      </w:r>
      <w:r w:rsidRPr="001512B1">
        <w:rPr>
          <w:rFonts w:ascii="Times New Roman" w:hAnsi="Times New Roman" w:cs="Times New Roman"/>
          <w:sz w:val="28"/>
          <w:szCs w:val="28"/>
          <w:lang w:val="uk-UA"/>
        </w:rPr>
        <w:t xml:space="preserve"> </w:t>
      </w:r>
      <w:r>
        <w:rPr>
          <w:rFonts w:ascii="Times New Roman" w:hAnsi="Times New Roman" w:cs="Times New Roman"/>
          <w:sz w:val="28"/>
          <w:szCs w:val="28"/>
          <w:lang w:val="uk-UA"/>
        </w:rPr>
        <w:t>А. Кохен</w:t>
      </w:r>
      <w:r w:rsidRPr="001512B1">
        <w:rPr>
          <w:rFonts w:ascii="Times New Roman" w:hAnsi="Times New Roman" w:cs="Times New Roman"/>
          <w:sz w:val="28"/>
          <w:szCs w:val="28"/>
          <w:lang w:val="uk-UA"/>
        </w:rPr>
        <w:t>, як</w:t>
      </w:r>
      <w:r>
        <w:rPr>
          <w:rFonts w:ascii="Times New Roman" w:hAnsi="Times New Roman" w:cs="Times New Roman"/>
          <w:sz w:val="28"/>
          <w:szCs w:val="28"/>
          <w:lang w:val="uk-UA"/>
        </w:rPr>
        <w:t>ий</w:t>
      </w:r>
      <w:r w:rsidRPr="001512B1">
        <w:rPr>
          <w:rFonts w:ascii="Times New Roman" w:hAnsi="Times New Roman" w:cs="Times New Roman"/>
          <w:sz w:val="28"/>
          <w:szCs w:val="28"/>
          <w:lang w:val="uk-UA"/>
        </w:rPr>
        <w:t xml:space="preserve"> від</w:t>
      </w:r>
      <w:r>
        <w:rPr>
          <w:rFonts w:ascii="Times New Roman" w:hAnsi="Times New Roman" w:cs="Times New Roman"/>
          <w:sz w:val="28"/>
          <w:szCs w:val="28"/>
          <w:lang w:val="uk-UA"/>
        </w:rPr>
        <w:t>образив</w:t>
      </w:r>
      <w:r w:rsidRPr="001512B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1512B1">
        <w:rPr>
          <w:rFonts w:ascii="Times New Roman" w:hAnsi="Times New Roman" w:cs="Times New Roman"/>
          <w:sz w:val="28"/>
          <w:szCs w:val="28"/>
          <w:lang w:val="uk-UA"/>
        </w:rPr>
        <w:t xml:space="preserve"> своєму дослідженні різні методичні аспекти застосування пізнавальних стратегій в залежності від специфіки освітніх цілей. Вся діяльність учнів, на думку автора, включає в себе різні види стратегій (в залежності від специфіки цілей і завдань) на певному етапі роботи над матеріалом. Стратегії, які використовуються в галузі навчання іноземної мови, підрозділяються на власне пізнавальні, метакогнітивні, афективні, соціальні та компенсаторні. Ці групи виділяються за типом участі учня в процесі навчання [</w:t>
      </w:r>
      <w:r w:rsidR="002277EF" w:rsidRPr="002277EF">
        <w:rPr>
          <w:rFonts w:ascii="Times New Roman" w:hAnsi="Times New Roman" w:cs="Times New Roman"/>
          <w:sz w:val="28"/>
          <w:szCs w:val="28"/>
          <w:lang w:val="uk-UA"/>
        </w:rPr>
        <w:t xml:space="preserve">56, с. </w:t>
      </w:r>
      <w:r w:rsidRPr="002277EF">
        <w:rPr>
          <w:rFonts w:ascii="Times New Roman" w:hAnsi="Times New Roman" w:cs="Times New Roman"/>
          <w:sz w:val="28"/>
          <w:szCs w:val="28"/>
          <w:lang w:val="uk-UA"/>
        </w:rPr>
        <w:t>33</w:t>
      </w:r>
      <w:r w:rsidRPr="001512B1">
        <w:rPr>
          <w:rFonts w:ascii="Times New Roman" w:hAnsi="Times New Roman" w:cs="Times New Roman"/>
          <w:sz w:val="28"/>
          <w:szCs w:val="28"/>
          <w:lang w:val="uk-UA"/>
        </w:rPr>
        <w:t>].</w:t>
      </w:r>
    </w:p>
    <w:p w:rsidR="00161917" w:rsidRPr="001512B1" w:rsidRDefault="00161917" w:rsidP="00161917">
      <w:pPr>
        <w:pStyle w:val="a3"/>
        <w:spacing w:after="0" w:line="360" w:lineRule="auto"/>
        <w:ind w:left="0" w:firstLine="709"/>
        <w:jc w:val="both"/>
        <w:rPr>
          <w:rFonts w:ascii="Times New Roman" w:hAnsi="Times New Roman" w:cs="Times New Roman"/>
          <w:sz w:val="28"/>
          <w:szCs w:val="28"/>
          <w:lang w:val="uk-UA"/>
        </w:rPr>
      </w:pPr>
      <w:r w:rsidRPr="001512B1">
        <w:rPr>
          <w:rFonts w:ascii="Times New Roman" w:hAnsi="Times New Roman" w:cs="Times New Roman"/>
          <w:sz w:val="28"/>
          <w:szCs w:val="28"/>
          <w:lang w:val="uk-UA"/>
        </w:rPr>
        <w:t>А.</w:t>
      </w:r>
      <w:r>
        <w:rPr>
          <w:rFonts w:ascii="Times New Roman" w:hAnsi="Times New Roman" w:cs="Times New Roman"/>
          <w:sz w:val="28"/>
          <w:szCs w:val="28"/>
          <w:lang w:val="uk-UA"/>
        </w:rPr>
        <w:t> Кохен</w:t>
      </w:r>
      <w:r w:rsidRPr="001512B1">
        <w:rPr>
          <w:rFonts w:ascii="Times New Roman" w:hAnsi="Times New Roman" w:cs="Times New Roman"/>
          <w:sz w:val="28"/>
          <w:szCs w:val="28"/>
          <w:lang w:val="uk-UA"/>
        </w:rPr>
        <w:t xml:space="preserve"> пропонує </w:t>
      </w:r>
      <w:r>
        <w:rPr>
          <w:rFonts w:ascii="Times New Roman" w:hAnsi="Times New Roman" w:cs="Times New Roman"/>
          <w:sz w:val="28"/>
          <w:szCs w:val="28"/>
          <w:lang w:val="uk-UA"/>
        </w:rPr>
        <w:t>таке</w:t>
      </w:r>
      <w:r w:rsidRPr="001512B1">
        <w:rPr>
          <w:rFonts w:ascii="Times New Roman" w:hAnsi="Times New Roman" w:cs="Times New Roman"/>
          <w:sz w:val="28"/>
          <w:szCs w:val="28"/>
          <w:lang w:val="uk-UA"/>
        </w:rPr>
        <w:t xml:space="preserve"> трактування змісту поняття</w:t>
      </w:r>
      <w:r>
        <w:rPr>
          <w:rFonts w:ascii="Times New Roman" w:hAnsi="Times New Roman" w:cs="Times New Roman"/>
          <w:sz w:val="28"/>
          <w:szCs w:val="28"/>
          <w:lang w:val="uk-UA"/>
        </w:rPr>
        <w:t xml:space="preserve"> </w:t>
      </w:r>
      <w:r w:rsidRPr="001512B1">
        <w:rPr>
          <w:rFonts w:ascii="Times New Roman" w:hAnsi="Times New Roman" w:cs="Times New Roman"/>
          <w:sz w:val="28"/>
          <w:szCs w:val="28"/>
          <w:lang w:val="uk-UA"/>
        </w:rPr>
        <w:t>«</w:t>
      </w:r>
      <w:r>
        <w:rPr>
          <w:rFonts w:ascii="Times New Roman" w:hAnsi="Times New Roman" w:cs="Times New Roman"/>
          <w:sz w:val="28"/>
          <w:szCs w:val="28"/>
          <w:lang w:val="uk-UA"/>
        </w:rPr>
        <w:t>п</w:t>
      </w:r>
      <w:r w:rsidRPr="001512B1">
        <w:rPr>
          <w:rFonts w:ascii="Times New Roman" w:hAnsi="Times New Roman" w:cs="Times New Roman"/>
          <w:sz w:val="28"/>
          <w:szCs w:val="28"/>
          <w:lang w:val="uk-UA"/>
        </w:rPr>
        <w:t>ізнавальні стратегії»: «</w:t>
      </w:r>
      <w:r>
        <w:rPr>
          <w:rFonts w:ascii="Times New Roman" w:hAnsi="Times New Roman" w:cs="Times New Roman"/>
          <w:sz w:val="28"/>
          <w:szCs w:val="28"/>
          <w:lang w:val="uk-UA"/>
        </w:rPr>
        <w:t>п</w:t>
      </w:r>
      <w:r w:rsidRPr="001512B1">
        <w:rPr>
          <w:rFonts w:ascii="Times New Roman" w:hAnsi="Times New Roman" w:cs="Times New Roman"/>
          <w:sz w:val="28"/>
          <w:szCs w:val="28"/>
          <w:lang w:val="uk-UA"/>
        </w:rPr>
        <w:t xml:space="preserve">ізнавальні стратегії </w:t>
      </w:r>
      <w:r>
        <w:rPr>
          <w:rFonts w:ascii="Times New Roman" w:hAnsi="Times New Roman" w:cs="Times New Roman"/>
          <w:sz w:val="28"/>
          <w:szCs w:val="28"/>
          <w:lang w:val="uk-UA"/>
        </w:rPr>
        <w:t>–</w:t>
      </w:r>
      <w:r w:rsidRPr="001512B1">
        <w:rPr>
          <w:rFonts w:ascii="Times New Roman" w:hAnsi="Times New Roman" w:cs="Times New Roman"/>
          <w:sz w:val="28"/>
          <w:szCs w:val="28"/>
          <w:lang w:val="uk-UA"/>
        </w:rPr>
        <w:t xml:space="preserve"> це поведінка і розумові операції, </w:t>
      </w:r>
      <w:r>
        <w:rPr>
          <w:rFonts w:ascii="Times New Roman" w:hAnsi="Times New Roman" w:cs="Times New Roman"/>
          <w:sz w:val="28"/>
          <w:szCs w:val="28"/>
          <w:lang w:val="uk-UA"/>
        </w:rPr>
        <w:t xml:space="preserve">які </w:t>
      </w:r>
      <w:r w:rsidRPr="001512B1">
        <w:rPr>
          <w:rFonts w:ascii="Times New Roman" w:hAnsi="Times New Roman" w:cs="Times New Roman"/>
          <w:sz w:val="28"/>
          <w:szCs w:val="28"/>
          <w:lang w:val="uk-UA"/>
        </w:rPr>
        <w:t>здійсню</w:t>
      </w:r>
      <w:r>
        <w:rPr>
          <w:rFonts w:ascii="Times New Roman" w:hAnsi="Times New Roman" w:cs="Times New Roman"/>
          <w:sz w:val="28"/>
          <w:szCs w:val="28"/>
          <w:lang w:val="uk-UA"/>
        </w:rPr>
        <w:t>є</w:t>
      </w:r>
      <w:r w:rsidRPr="001512B1">
        <w:rPr>
          <w:rFonts w:ascii="Times New Roman" w:hAnsi="Times New Roman" w:cs="Times New Roman"/>
          <w:sz w:val="28"/>
          <w:szCs w:val="28"/>
          <w:lang w:val="uk-UA"/>
        </w:rPr>
        <w:t xml:space="preserve"> уч</w:t>
      </w:r>
      <w:r>
        <w:rPr>
          <w:rFonts w:ascii="Times New Roman" w:hAnsi="Times New Roman" w:cs="Times New Roman"/>
          <w:sz w:val="28"/>
          <w:szCs w:val="28"/>
          <w:lang w:val="uk-UA"/>
        </w:rPr>
        <w:t xml:space="preserve">ень </w:t>
      </w:r>
      <w:r w:rsidRPr="001512B1">
        <w:rPr>
          <w:rFonts w:ascii="Times New Roman" w:hAnsi="Times New Roman" w:cs="Times New Roman"/>
          <w:sz w:val="28"/>
          <w:szCs w:val="28"/>
          <w:lang w:val="uk-UA"/>
        </w:rPr>
        <w:t xml:space="preserve">для кодифікації нової мови. Це його манера відбирати, купувати, організовувати і інтегрувати нові знання». Звісно ж значущою для даного дослідження класифікація стратегій, розроблена </w:t>
      </w:r>
      <w:r>
        <w:rPr>
          <w:rFonts w:ascii="Times New Roman" w:hAnsi="Times New Roman" w:cs="Times New Roman"/>
          <w:sz w:val="28"/>
          <w:szCs w:val="28"/>
          <w:lang w:val="uk-UA"/>
        </w:rPr>
        <w:t>А. Кохеном</w:t>
      </w:r>
      <w:r w:rsidRPr="001512B1">
        <w:rPr>
          <w:rFonts w:ascii="Times New Roman" w:hAnsi="Times New Roman" w:cs="Times New Roman"/>
          <w:sz w:val="28"/>
          <w:szCs w:val="28"/>
          <w:lang w:val="uk-UA"/>
        </w:rPr>
        <w:t xml:space="preserve">. Дослідник розділяє їх на </w:t>
      </w:r>
      <w:r>
        <w:rPr>
          <w:rFonts w:ascii="Times New Roman" w:hAnsi="Times New Roman" w:cs="Times New Roman"/>
          <w:sz w:val="28"/>
          <w:szCs w:val="28"/>
          <w:lang w:val="uk-UA"/>
        </w:rPr>
        <w:t>так</w:t>
      </w:r>
      <w:r w:rsidRPr="001512B1">
        <w:rPr>
          <w:rFonts w:ascii="Times New Roman" w:hAnsi="Times New Roman" w:cs="Times New Roman"/>
          <w:sz w:val="28"/>
          <w:szCs w:val="28"/>
          <w:lang w:val="uk-UA"/>
        </w:rPr>
        <w:t>і класи: метакогнітивні, афективні, соціальні та компенсаторні.</w:t>
      </w:r>
    </w:p>
    <w:p w:rsidR="00161917" w:rsidRPr="00CC5BBA" w:rsidRDefault="00161917" w:rsidP="00161917">
      <w:pPr>
        <w:pStyle w:val="a3"/>
        <w:spacing w:after="0" w:line="360" w:lineRule="auto"/>
        <w:ind w:left="0" w:firstLine="709"/>
        <w:jc w:val="both"/>
        <w:rPr>
          <w:rFonts w:ascii="Times New Roman" w:hAnsi="Times New Roman" w:cs="Times New Roman"/>
          <w:sz w:val="28"/>
          <w:szCs w:val="28"/>
          <w:lang w:val="uk-UA"/>
        </w:rPr>
      </w:pPr>
      <w:r w:rsidRPr="00CC5BBA">
        <w:rPr>
          <w:rFonts w:ascii="Times New Roman" w:hAnsi="Times New Roman" w:cs="Times New Roman"/>
          <w:i/>
          <w:iCs/>
          <w:sz w:val="28"/>
          <w:szCs w:val="28"/>
          <w:u w:val="single"/>
          <w:lang w:val="uk-UA"/>
        </w:rPr>
        <w:t>Пізнавальні метакогнітивні стратегії</w:t>
      </w:r>
      <w:r w:rsidRPr="001512B1">
        <w:rPr>
          <w:rFonts w:ascii="Times New Roman" w:hAnsi="Times New Roman" w:cs="Times New Roman"/>
          <w:sz w:val="28"/>
          <w:szCs w:val="28"/>
          <w:lang w:val="uk-UA"/>
        </w:rPr>
        <w:t xml:space="preserve"> відносяться до </w:t>
      </w:r>
      <w:r>
        <w:rPr>
          <w:rFonts w:ascii="Times New Roman" w:hAnsi="Times New Roman" w:cs="Times New Roman"/>
          <w:sz w:val="28"/>
          <w:szCs w:val="28"/>
          <w:lang w:val="uk-UA"/>
        </w:rPr>
        <w:t>сфери</w:t>
      </w:r>
      <w:r w:rsidRPr="001512B1">
        <w:rPr>
          <w:rFonts w:ascii="Times New Roman" w:hAnsi="Times New Roman" w:cs="Times New Roman"/>
          <w:sz w:val="28"/>
          <w:szCs w:val="28"/>
          <w:lang w:val="uk-UA"/>
        </w:rPr>
        <w:t xml:space="preserve"> планування і контролю, який здійснюється людиною над </w:t>
      </w:r>
      <w:r>
        <w:rPr>
          <w:rFonts w:ascii="Times New Roman" w:hAnsi="Times New Roman" w:cs="Times New Roman"/>
          <w:sz w:val="28"/>
          <w:szCs w:val="28"/>
          <w:lang w:val="uk-UA"/>
        </w:rPr>
        <w:t xml:space="preserve">її </w:t>
      </w:r>
      <w:r w:rsidRPr="00CC5BBA">
        <w:rPr>
          <w:rFonts w:ascii="Times New Roman" w:hAnsi="Times New Roman" w:cs="Times New Roman"/>
          <w:sz w:val="28"/>
          <w:szCs w:val="28"/>
          <w:lang w:val="uk-UA"/>
        </w:rPr>
        <w:t xml:space="preserve">власним навчанням. Усередині них організовані когнітивні стратегії </w:t>
      </w:r>
      <w:r>
        <w:rPr>
          <w:rFonts w:ascii="Times New Roman" w:hAnsi="Times New Roman" w:cs="Times New Roman"/>
          <w:sz w:val="28"/>
          <w:szCs w:val="28"/>
          <w:lang w:val="uk-UA"/>
        </w:rPr>
        <w:t>–</w:t>
      </w:r>
      <w:r w:rsidRPr="00CC5BBA">
        <w:rPr>
          <w:rFonts w:ascii="Times New Roman" w:hAnsi="Times New Roman" w:cs="Times New Roman"/>
          <w:sz w:val="28"/>
          <w:szCs w:val="28"/>
          <w:lang w:val="uk-UA"/>
        </w:rPr>
        <w:t xml:space="preserve"> техніки, які безпосередньо використовуються </w:t>
      </w:r>
      <w:r>
        <w:rPr>
          <w:rFonts w:ascii="Times New Roman" w:hAnsi="Times New Roman" w:cs="Times New Roman"/>
          <w:sz w:val="28"/>
          <w:szCs w:val="28"/>
          <w:lang w:val="uk-UA"/>
        </w:rPr>
        <w:t>учнями</w:t>
      </w:r>
      <w:r w:rsidRPr="00CC5BBA">
        <w:rPr>
          <w:rFonts w:ascii="Times New Roman" w:hAnsi="Times New Roman" w:cs="Times New Roman"/>
          <w:sz w:val="28"/>
          <w:szCs w:val="28"/>
          <w:lang w:val="uk-UA"/>
        </w:rPr>
        <w:t>.</w:t>
      </w:r>
    </w:p>
    <w:p w:rsidR="00161917" w:rsidRPr="00CC5BBA" w:rsidRDefault="00161917" w:rsidP="00161917">
      <w:pPr>
        <w:pStyle w:val="a3"/>
        <w:spacing w:after="0" w:line="360" w:lineRule="auto"/>
        <w:ind w:left="0" w:firstLine="709"/>
        <w:jc w:val="both"/>
        <w:rPr>
          <w:rFonts w:ascii="Times New Roman" w:hAnsi="Times New Roman" w:cs="Times New Roman"/>
          <w:sz w:val="28"/>
          <w:szCs w:val="28"/>
          <w:lang w:val="uk-UA"/>
        </w:rPr>
      </w:pPr>
      <w:r w:rsidRPr="00CC5BBA">
        <w:rPr>
          <w:rFonts w:ascii="Times New Roman" w:hAnsi="Times New Roman" w:cs="Times New Roman"/>
          <w:i/>
          <w:iCs/>
          <w:sz w:val="28"/>
          <w:szCs w:val="28"/>
          <w:u w:val="single"/>
          <w:lang w:val="uk-UA"/>
        </w:rPr>
        <w:t>Пізнавальні афективні стратегії</w:t>
      </w:r>
      <w:r w:rsidRPr="00CC5BBA">
        <w:rPr>
          <w:rFonts w:ascii="Times New Roman" w:hAnsi="Times New Roman" w:cs="Times New Roman"/>
          <w:sz w:val="28"/>
          <w:szCs w:val="28"/>
          <w:lang w:val="uk-UA"/>
        </w:rPr>
        <w:t xml:space="preserve"> характеризують емоційні реакції, що виникають п</w:t>
      </w:r>
      <w:r>
        <w:rPr>
          <w:rFonts w:ascii="Times New Roman" w:hAnsi="Times New Roman" w:cs="Times New Roman"/>
          <w:sz w:val="28"/>
          <w:szCs w:val="28"/>
          <w:lang w:val="uk-UA"/>
        </w:rPr>
        <w:t>ід час</w:t>
      </w:r>
      <w:r w:rsidRPr="00CC5BBA">
        <w:rPr>
          <w:rFonts w:ascii="Times New Roman" w:hAnsi="Times New Roman" w:cs="Times New Roman"/>
          <w:sz w:val="28"/>
          <w:szCs w:val="28"/>
          <w:lang w:val="uk-UA"/>
        </w:rPr>
        <w:t xml:space="preserve"> спроб вирішення навчального завдання.</w:t>
      </w:r>
    </w:p>
    <w:p w:rsidR="00161917" w:rsidRPr="00CC5BBA" w:rsidRDefault="00161917" w:rsidP="00161917">
      <w:pPr>
        <w:pStyle w:val="a3"/>
        <w:spacing w:after="0" w:line="360" w:lineRule="auto"/>
        <w:ind w:left="0" w:firstLine="709"/>
        <w:jc w:val="both"/>
        <w:rPr>
          <w:rFonts w:ascii="Times New Roman" w:hAnsi="Times New Roman" w:cs="Times New Roman"/>
          <w:sz w:val="28"/>
          <w:szCs w:val="28"/>
          <w:lang w:val="uk-UA"/>
        </w:rPr>
      </w:pPr>
      <w:r w:rsidRPr="00CC5BBA">
        <w:rPr>
          <w:rFonts w:ascii="Times New Roman" w:hAnsi="Times New Roman" w:cs="Times New Roman"/>
          <w:i/>
          <w:iCs/>
          <w:sz w:val="28"/>
          <w:szCs w:val="28"/>
          <w:u w:val="single"/>
          <w:lang w:val="uk-UA"/>
        </w:rPr>
        <w:t>Пізнавальні соціальні стратегії</w:t>
      </w:r>
      <w:r w:rsidRPr="00CC5BBA">
        <w:rPr>
          <w:rFonts w:ascii="Times New Roman" w:hAnsi="Times New Roman" w:cs="Times New Roman"/>
          <w:sz w:val="28"/>
          <w:szCs w:val="28"/>
          <w:lang w:val="uk-UA"/>
        </w:rPr>
        <w:t xml:space="preserve"> стосуються взаємовідносин між вивчають іноземну мову і тими, хто разом з ним його вивчає. На практиці часто соціальні та афективні стратегії утворюють єдині соціоаффектівн</w:t>
      </w:r>
      <w:r>
        <w:rPr>
          <w:rFonts w:ascii="Times New Roman" w:hAnsi="Times New Roman" w:cs="Times New Roman"/>
          <w:sz w:val="28"/>
          <w:szCs w:val="28"/>
          <w:lang w:val="uk-UA"/>
        </w:rPr>
        <w:t>і</w:t>
      </w:r>
      <w:r w:rsidRPr="00CC5BBA">
        <w:rPr>
          <w:rFonts w:ascii="Times New Roman" w:hAnsi="Times New Roman" w:cs="Times New Roman"/>
          <w:sz w:val="28"/>
          <w:szCs w:val="28"/>
          <w:lang w:val="uk-UA"/>
        </w:rPr>
        <w:t xml:space="preserve"> стратегії, </w:t>
      </w:r>
      <w:r>
        <w:rPr>
          <w:rFonts w:ascii="Times New Roman" w:hAnsi="Times New Roman" w:cs="Times New Roman"/>
          <w:sz w:val="28"/>
          <w:szCs w:val="28"/>
          <w:lang w:val="uk-UA"/>
        </w:rPr>
        <w:t>оскільки</w:t>
      </w:r>
      <w:r w:rsidRPr="00CC5BBA">
        <w:rPr>
          <w:rFonts w:ascii="Times New Roman" w:hAnsi="Times New Roman" w:cs="Times New Roman"/>
          <w:sz w:val="28"/>
          <w:szCs w:val="28"/>
          <w:lang w:val="uk-UA"/>
        </w:rPr>
        <w:t xml:space="preserve"> мовне спілкування в соціальній групі </w:t>
      </w:r>
      <w:r>
        <w:rPr>
          <w:rFonts w:ascii="Times New Roman" w:hAnsi="Times New Roman" w:cs="Times New Roman"/>
          <w:sz w:val="28"/>
          <w:szCs w:val="28"/>
          <w:lang w:val="uk-UA"/>
        </w:rPr>
        <w:t xml:space="preserve">неодмінно </w:t>
      </w:r>
      <w:r w:rsidRPr="00CC5BBA">
        <w:rPr>
          <w:rFonts w:ascii="Times New Roman" w:hAnsi="Times New Roman" w:cs="Times New Roman"/>
          <w:sz w:val="28"/>
          <w:szCs w:val="28"/>
          <w:lang w:val="uk-UA"/>
        </w:rPr>
        <w:t>супроводжується емоціями.</w:t>
      </w:r>
    </w:p>
    <w:p w:rsidR="00161917" w:rsidRPr="00CC5BBA" w:rsidRDefault="00161917" w:rsidP="00161917">
      <w:pPr>
        <w:pStyle w:val="a3"/>
        <w:spacing w:after="0" w:line="360" w:lineRule="auto"/>
        <w:ind w:left="0" w:firstLine="709"/>
        <w:jc w:val="both"/>
        <w:rPr>
          <w:rFonts w:ascii="Times New Roman" w:hAnsi="Times New Roman" w:cs="Times New Roman"/>
          <w:sz w:val="28"/>
          <w:szCs w:val="28"/>
          <w:lang w:val="uk-UA"/>
        </w:rPr>
      </w:pPr>
      <w:r w:rsidRPr="00CC5BBA">
        <w:rPr>
          <w:rFonts w:ascii="Times New Roman" w:hAnsi="Times New Roman" w:cs="Times New Roman"/>
          <w:i/>
          <w:iCs/>
          <w:sz w:val="28"/>
          <w:szCs w:val="28"/>
          <w:u w:val="single"/>
          <w:lang w:val="uk-UA"/>
        </w:rPr>
        <w:lastRenderedPageBreak/>
        <w:t>Пізнавальні компенсаторні стратегії</w:t>
      </w:r>
      <w:r w:rsidRPr="00CC5BBA">
        <w:rPr>
          <w:rFonts w:ascii="Times New Roman" w:hAnsi="Times New Roman" w:cs="Times New Roman"/>
          <w:sz w:val="28"/>
          <w:szCs w:val="28"/>
          <w:lang w:val="uk-UA"/>
        </w:rPr>
        <w:t xml:space="preserve"> дозволяють подолати дефіцит мовних засобів або недостатній розвиток мовленнєвих умінь за допомогою інших засобів спілкування.</w:t>
      </w:r>
    </w:p>
    <w:p w:rsidR="00161917" w:rsidRPr="00CC5BBA" w:rsidRDefault="00161917" w:rsidP="0016191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вважаємо подану вище </w:t>
      </w:r>
      <w:r w:rsidRPr="00CC5BBA">
        <w:rPr>
          <w:rFonts w:ascii="Times New Roman" w:hAnsi="Times New Roman" w:cs="Times New Roman"/>
          <w:sz w:val="28"/>
          <w:szCs w:val="28"/>
          <w:lang w:val="uk-UA"/>
        </w:rPr>
        <w:t>класифікаці</w:t>
      </w:r>
      <w:r>
        <w:rPr>
          <w:rFonts w:ascii="Times New Roman" w:hAnsi="Times New Roman" w:cs="Times New Roman"/>
          <w:sz w:val="28"/>
          <w:szCs w:val="28"/>
          <w:lang w:val="uk-UA"/>
        </w:rPr>
        <w:t>ї адекватною навчальному процесу в сучасному ЗСО</w:t>
      </w:r>
      <w:r w:rsidRPr="00CC5BBA">
        <w:rPr>
          <w:rFonts w:ascii="Times New Roman" w:hAnsi="Times New Roman" w:cs="Times New Roman"/>
          <w:sz w:val="28"/>
          <w:szCs w:val="28"/>
          <w:lang w:val="uk-UA"/>
        </w:rPr>
        <w:t xml:space="preserve">, оскільки </w:t>
      </w:r>
      <w:r>
        <w:rPr>
          <w:rFonts w:ascii="Times New Roman" w:hAnsi="Times New Roman" w:cs="Times New Roman"/>
          <w:sz w:val="28"/>
          <w:szCs w:val="28"/>
          <w:lang w:val="uk-UA"/>
        </w:rPr>
        <w:t xml:space="preserve">в ній </w:t>
      </w:r>
      <w:r w:rsidRPr="00CC5BBA">
        <w:rPr>
          <w:rFonts w:ascii="Times New Roman" w:hAnsi="Times New Roman" w:cs="Times New Roman"/>
          <w:sz w:val="28"/>
          <w:szCs w:val="28"/>
          <w:lang w:val="uk-UA"/>
        </w:rPr>
        <w:t>відображ</w:t>
      </w:r>
      <w:r>
        <w:rPr>
          <w:rFonts w:ascii="Times New Roman" w:hAnsi="Times New Roman" w:cs="Times New Roman"/>
          <w:sz w:val="28"/>
          <w:szCs w:val="28"/>
          <w:lang w:val="uk-UA"/>
        </w:rPr>
        <w:t>ено</w:t>
      </w:r>
      <w:r w:rsidRPr="00CC5BBA">
        <w:rPr>
          <w:rFonts w:ascii="Times New Roman" w:hAnsi="Times New Roman" w:cs="Times New Roman"/>
          <w:sz w:val="28"/>
          <w:szCs w:val="28"/>
          <w:lang w:val="uk-UA"/>
        </w:rPr>
        <w:t xml:space="preserve"> специфіку діяльності учнів п</w:t>
      </w:r>
      <w:r>
        <w:rPr>
          <w:rFonts w:ascii="Times New Roman" w:hAnsi="Times New Roman" w:cs="Times New Roman"/>
          <w:sz w:val="28"/>
          <w:szCs w:val="28"/>
          <w:lang w:val="uk-UA"/>
        </w:rPr>
        <w:t>ід час</w:t>
      </w:r>
      <w:r w:rsidRPr="00CC5BBA">
        <w:rPr>
          <w:rFonts w:ascii="Times New Roman" w:hAnsi="Times New Roman" w:cs="Times New Roman"/>
          <w:sz w:val="28"/>
          <w:szCs w:val="28"/>
          <w:lang w:val="uk-UA"/>
        </w:rPr>
        <w:t xml:space="preserve"> вирішенн</w:t>
      </w:r>
      <w:r>
        <w:rPr>
          <w:rFonts w:ascii="Times New Roman" w:hAnsi="Times New Roman" w:cs="Times New Roman"/>
          <w:sz w:val="28"/>
          <w:szCs w:val="28"/>
          <w:lang w:val="uk-UA"/>
        </w:rPr>
        <w:t>я</w:t>
      </w:r>
      <w:r w:rsidRPr="00CC5BBA">
        <w:rPr>
          <w:rFonts w:ascii="Times New Roman" w:hAnsi="Times New Roman" w:cs="Times New Roman"/>
          <w:sz w:val="28"/>
          <w:szCs w:val="28"/>
          <w:lang w:val="uk-UA"/>
        </w:rPr>
        <w:t xml:space="preserve"> різних видів освітніх</w:t>
      </w:r>
      <w:r>
        <w:rPr>
          <w:rFonts w:ascii="Times New Roman" w:hAnsi="Times New Roman" w:cs="Times New Roman"/>
          <w:sz w:val="28"/>
          <w:szCs w:val="28"/>
          <w:lang w:val="uk-UA"/>
        </w:rPr>
        <w:t xml:space="preserve"> комунікативних</w:t>
      </w:r>
      <w:r w:rsidRPr="00CC5BBA">
        <w:rPr>
          <w:rFonts w:ascii="Times New Roman" w:hAnsi="Times New Roman" w:cs="Times New Roman"/>
          <w:sz w:val="28"/>
          <w:szCs w:val="28"/>
          <w:lang w:val="uk-UA"/>
        </w:rPr>
        <w:t xml:space="preserve"> завдань.</w:t>
      </w:r>
    </w:p>
    <w:p w:rsidR="00161917" w:rsidRPr="000F6B3D" w:rsidRDefault="00161917" w:rsidP="00161917">
      <w:pPr>
        <w:pStyle w:val="a3"/>
        <w:spacing w:after="0" w:line="360" w:lineRule="auto"/>
        <w:ind w:left="0" w:firstLine="709"/>
        <w:jc w:val="both"/>
        <w:rPr>
          <w:rFonts w:ascii="Times New Roman" w:hAnsi="Times New Roman" w:cs="Times New Roman"/>
          <w:sz w:val="28"/>
          <w:szCs w:val="28"/>
          <w:lang w:val="uk-UA"/>
        </w:rPr>
      </w:pPr>
      <w:r w:rsidRPr="00CC5BBA">
        <w:rPr>
          <w:rFonts w:ascii="Times New Roman" w:hAnsi="Times New Roman" w:cs="Times New Roman"/>
          <w:sz w:val="28"/>
          <w:szCs w:val="28"/>
          <w:lang w:val="uk-UA"/>
        </w:rPr>
        <w:t>Ґрунтуючись на концепції А.</w:t>
      </w:r>
      <w:r>
        <w:rPr>
          <w:rFonts w:ascii="Times New Roman" w:hAnsi="Times New Roman" w:cs="Times New Roman"/>
          <w:sz w:val="28"/>
          <w:szCs w:val="28"/>
          <w:lang w:val="uk-UA"/>
        </w:rPr>
        <w:t> Кохена</w:t>
      </w:r>
      <w:r w:rsidRPr="00CC5BBA">
        <w:rPr>
          <w:rFonts w:ascii="Times New Roman" w:hAnsi="Times New Roman" w:cs="Times New Roman"/>
          <w:sz w:val="28"/>
          <w:szCs w:val="28"/>
          <w:lang w:val="uk-UA"/>
        </w:rPr>
        <w:t>, що від</w:t>
      </w:r>
      <w:r>
        <w:rPr>
          <w:rFonts w:ascii="Times New Roman" w:hAnsi="Times New Roman" w:cs="Times New Roman"/>
          <w:sz w:val="28"/>
          <w:szCs w:val="28"/>
          <w:lang w:val="uk-UA"/>
        </w:rPr>
        <w:t>ображає</w:t>
      </w:r>
      <w:r w:rsidRPr="00CC5BBA">
        <w:rPr>
          <w:rFonts w:ascii="Times New Roman" w:hAnsi="Times New Roman" w:cs="Times New Roman"/>
          <w:sz w:val="28"/>
          <w:szCs w:val="28"/>
          <w:lang w:val="uk-UA"/>
        </w:rPr>
        <w:t xml:space="preserve"> різноманітність стратегій в залежності від діяльності учнів, стосовно до процесу </w:t>
      </w:r>
      <w:r>
        <w:rPr>
          <w:rFonts w:ascii="Times New Roman" w:hAnsi="Times New Roman" w:cs="Times New Roman"/>
          <w:sz w:val="28"/>
          <w:szCs w:val="28"/>
          <w:lang w:val="uk-UA"/>
        </w:rPr>
        <w:t>опанува</w:t>
      </w:r>
      <w:r w:rsidRPr="00CC5BBA">
        <w:rPr>
          <w:rFonts w:ascii="Times New Roman" w:hAnsi="Times New Roman" w:cs="Times New Roman"/>
          <w:sz w:val="28"/>
          <w:szCs w:val="28"/>
          <w:lang w:val="uk-UA"/>
        </w:rPr>
        <w:t xml:space="preserve">ння </w:t>
      </w:r>
      <w:r>
        <w:rPr>
          <w:rFonts w:ascii="Times New Roman" w:hAnsi="Times New Roman" w:cs="Times New Roman"/>
          <w:sz w:val="28"/>
          <w:szCs w:val="28"/>
          <w:lang w:val="uk-UA"/>
        </w:rPr>
        <w:t>англійськ</w:t>
      </w:r>
      <w:r w:rsidRPr="00CC5BBA">
        <w:rPr>
          <w:rFonts w:ascii="Times New Roman" w:hAnsi="Times New Roman" w:cs="Times New Roman"/>
          <w:sz w:val="28"/>
          <w:szCs w:val="28"/>
          <w:lang w:val="uk-UA"/>
        </w:rPr>
        <w:t xml:space="preserve">ою мовою школярами </w:t>
      </w:r>
      <w:r>
        <w:rPr>
          <w:rFonts w:ascii="Times New Roman" w:hAnsi="Times New Roman" w:cs="Times New Roman"/>
          <w:sz w:val="28"/>
          <w:szCs w:val="28"/>
          <w:lang w:val="uk-UA"/>
        </w:rPr>
        <w:t>вважаємо за необхідне</w:t>
      </w:r>
      <w:r w:rsidRPr="00CC5BBA">
        <w:rPr>
          <w:rFonts w:ascii="Times New Roman" w:hAnsi="Times New Roman" w:cs="Times New Roman"/>
          <w:sz w:val="28"/>
          <w:szCs w:val="28"/>
          <w:lang w:val="uk-UA"/>
        </w:rPr>
        <w:t xml:space="preserve"> виділити дві групи стратегій: </w:t>
      </w:r>
      <w:r w:rsidRPr="00CC5BBA">
        <w:rPr>
          <w:rFonts w:ascii="Times New Roman" w:hAnsi="Times New Roman" w:cs="Times New Roman"/>
          <w:i/>
          <w:iCs/>
          <w:sz w:val="28"/>
          <w:szCs w:val="28"/>
          <w:u w:val="single"/>
          <w:lang w:val="uk-UA"/>
        </w:rPr>
        <w:t>стратегії концептуалізації та мнемічні стратегії</w:t>
      </w:r>
      <w:r w:rsidRPr="00CC5BBA">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учнів </w:t>
      </w:r>
      <w:r w:rsidRPr="00CC5BBA">
        <w:rPr>
          <w:rFonts w:ascii="Times New Roman" w:hAnsi="Times New Roman" w:cs="Times New Roman"/>
          <w:sz w:val="28"/>
          <w:szCs w:val="28"/>
          <w:lang w:val="uk-UA"/>
        </w:rPr>
        <w:t xml:space="preserve"> представляються значимими в процесі навчання іноземної мови такі стратегії концептуалізації: виділення певних ознак, ідентифікація фактів; зіставлення, встановлення кореляцій; класифікація фактів, угруповання їх за темами, категоріями; висновки, умовиводи шляхом логічної індукції / дедукції; узагальнення; систематизація; інтерпретація; критична оцінка; деталізація, ілюстрування прикладами; перенос, співвіднесення з наявними знаннями, досвідом, встановлення зв'язку між досліджуваним і вже відомим; використання ресурсів, наприклад, словника (референція)</w:t>
      </w:r>
      <w:r>
        <w:rPr>
          <w:rFonts w:ascii="Times New Roman" w:hAnsi="Times New Roman" w:cs="Times New Roman"/>
          <w:sz w:val="28"/>
          <w:szCs w:val="28"/>
          <w:lang w:val="uk-UA"/>
        </w:rPr>
        <w:t>.</w:t>
      </w:r>
    </w:p>
    <w:p w:rsidR="002477D6" w:rsidRDefault="002477D6">
      <w:pPr>
        <w:rPr>
          <w:lang w:val="uk-UA"/>
        </w:rPr>
      </w:pPr>
    </w:p>
    <w:p w:rsidR="00161917" w:rsidRDefault="00161917">
      <w:pPr>
        <w:rPr>
          <w:lang w:val="uk-UA"/>
        </w:rPr>
      </w:pPr>
    </w:p>
    <w:p w:rsidR="00161917" w:rsidRPr="002B01CE" w:rsidRDefault="00161917" w:rsidP="00161917">
      <w:pPr>
        <w:spacing w:after="0" w:line="360" w:lineRule="auto"/>
        <w:ind w:firstLine="709"/>
        <w:jc w:val="both"/>
        <w:rPr>
          <w:rFonts w:ascii="Times New Roman" w:hAnsi="Times New Roman" w:cs="Times New Roman"/>
          <w:b/>
          <w:bCs/>
          <w:sz w:val="28"/>
          <w:szCs w:val="28"/>
          <w:lang w:val="uk-UA"/>
        </w:rPr>
      </w:pPr>
      <w:r w:rsidRPr="002B01CE">
        <w:rPr>
          <w:rFonts w:ascii="Times New Roman" w:hAnsi="Times New Roman" w:cs="Times New Roman"/>
          <w:b/>
          <w:bCs/>
          <w:sz w:val="28"/>
          <w:szCs w:val="28"/>
          <w:lang w:val="uk-UA"/>
        </w:rPr>
        <w:t>1.2. Методологія навчання англомовного спілкування школярів на основі застосування інтерактивних пізнавальних стратегій</w:t>
      </w:r>
    </w:p>
    <w:p w:rsidR="00161917" w:rsidRDefault="00161917" w:rsidP="00161917">
      <w:pPr>
        <w:spacing w:after="0" w:line="360" w:lineRule="auto"/>
        <w:ind w:firstLine="709"/>
        <w:jc w:val="both"/>
        <w:rPr>
          <w:rFonts w:ascii="Times New Roman" w:hAnsi="Times New Roman" w:cs="Times New Roman"/>
          <w:sz w:val="28"/>
          <w:szCs w:val="28"/>
          <w:lang w:val="uk-UA"/>
        </w:rPr>
      </w:pPr>
    </w:p>
    <w:p w:rsidR="00161917" w:rsidRPr="002B01CE" w:rsidRDefault="00161917" w:rsidP="00161917">
      <w:pPr>
        <w:spacing w:after="0" w:line="360" w:lineRule="auto"/>
        <w:ind w:firstLine="709"/>
        <w:jc w:val="both"/>
        <w:rPr>
          <w:rFonts w:ascii="Times New Roman" w:hAnsi="Times New Roman" w:cs="Times New Roman"/>
          <w:sz w:val="28"/>
          <w:szCs w:val="28"/>
          <w:lang w:val="uk-UA"/>
        </w:rPr>
      </w:pPr>
      <w:r w:rsidRPr="002B01CE">
        <w:rPr>
          <w:rFonts w:ascii="Times New Roman" w:hAnsi="Times New Roman" w:cs="Times New Roman"/>
          <w:sz w:val="28"/>
          <w:szCs w:val="28"/>
          <w:lang w:val="uk-UA"/>
        </w:rPr>
        <w:t xml:space="preserve">Розробка методики навчання </w:t>
      </w:r>
      <w:r>
        <w:rPr>
          <w:rFonts w:ascii="Times New Roman" w:hAnsi="Times New Roman" w:cs="Times New Roman"/>
          <w:sz w:val="28"/>
          <w:szCs w:val="28"/>
          <w:lang w:val="uk-UA"/>
        </w:rPr>
        <w:t>англ</w:t>
      </w:r>
      <w:r w:rsidRPr="002B01CE">
        <w:rPr>
          <w:rFonts w:ascii="Times New Roman" w:hAnsi="Times New Roman" w:cs="Times New Roman"/>
          <w:sz w:val="28"/>
          <w:szCs w:val="28"/>
          <w:lang w:val="uk-UA"/>
        </w:rPr>
        <w:t xml:space="preserve">омовного спілкування школярів </w:t>
      </w:r>
      <w:r>
        <w:rPr>
          <w:rFonts w:ascii="Times New Roman" w:hAnsi="Times New Roman" w:cs="Times New Roman"/>
          <w:sz w:val="28"/>
          <w:szCs w:val="28"/>
          <w:lang w:val="uk-UA"/>
        </w:rPr>
        <w:t xml:space="preserve">старшого шкільного віку </w:t>
      </w:r>
      <w:r w:rsidRPr="002B01CE">
        <w:rPr>
          <w:rFonts w:ascii="Times New Roman" w:hAnsi="Times New Roman" w:cs="Times New Roman"/>
          <w:sz w:val="28"/>
          <w:szCs w:val="28"/>
          <w:lang w:val="uk-UA"/>
        </w:rPr>
        <w:t xml:space="preserve">на основі застосування інтерактивних пізнавальних стратегій вимагає розгляду основних методологічних положень, що забезпечують успішність її реалізації. У зв'язку з цим вважаємо за доцільне зупинитися на найбільш важливих підходах, реалізація яких дозволить ефективно досягти поставленої мети і вирішити завдання </w:t>
      </w:r>
      <w:r>
        <w:rPr>
          <w:rFonts w:ascii="Times New Roman" w:hAnsi="Times New Roman" w:cs="Times New Roman"/>
          <w:sz w:val="28"/>
          <w:szCs w:val="28"/>
          <w:lang w:val="uk-UA"/>
        </w:rPr>
        <w:t>наш</w:t>
      </w:r>
      <w:r w:rsidRPr="002B01CE">
        <w:rPr>
          <w:rFonts w:ascii="Times New Roman" w:hAnsi="Times New Roman" w:cs="Times New Roman"/>
          <w:sz w:val="28"/>
          <w:szCs w:val="28"/>
          <w:lang w:val="uk-UA"/>
        </w:rPr>
        <w:t>ого дослідження.</w:t>
      </w:r>
    </w:p>
    <w:p w:rsidR="00161917" w:rsidRPr="002B01CE" w:rsidRDefault="00161917" w:rsidP="00161917">
      <w:pPr>
        <w:spacing w:after="0" w:line="360" w:lineRule="auto"/>
        <w:ind w:firstLine="709"/>
        <w:jc w:val="both"/>
        <w:rPr>
          <w:rFonts w:ascii="Times New Roman" w:hAnsi="Times New Roman" w:cs="Times New Roman"/>
          <w:sz w:val="28"/>
          <w:szCs w:val="28"/>
          <w:lang w:val="uk-UA"/>
        </w:rPr>
      </w:pPr>
      <w:r w:rsidRPr="002B01CE">
        <w:rPr>
          <w:rFonts w:ascii="Times New Roman" w:hAnsi="Times New Roman" w:cs="Times New Roman"/>
          <w:sz w:val="28"/>
          <w:szCs w:val="28"/>
          <w:lang w:val="uk-UA"/>
        </w:rPr>
        <w:lastRenderedPageBreak/>
        <w:t xml:space="preserve">З урахуванням специфіки </w:t>
      </w:r>
      <w:r>
        <w:rPr>
          <w:rFonts w:ascii="Times New Roman" w:hAnsi="Times New Roman" w:cs="Times New Roman"/>
          <w:sz w:val="28"/>
          <w:szCs w:val="28"/>
          <w:lang w:val="uk-UA"/>
        </w:rPr>
        <w:t>наш</w:t>
      </w:r>
      <w:r w:rsidRPr="002B01CE">
        <w:rPr>
          <w:rFonts w:ascii="Times New Roman" w:hAnsi="Times New Roman" w:cs="Times New Roman"/>
          <w:sz w:val="28"/>
          <w:szCs w:val="28"/>
          <w:lang w:val="uk-UA"/>
        </w:rPr>
        <w:t xml:space="preserve">ої роботи найбільш значущими підходами </w:t>
      </w:r>
      <w:r>
        <w:rPr>
          <w:rFonts w:ascii="Times New Roman" w:hAnsi="Times New Roman" w:cs="Times New Roman"/>
          <w:sz w:val="28"/>
          <w:szCs w:val="28"/>
          <w:lang w:val="uk-UA"/>
        </w:rPr>
        <w:t>вважаємо виділити так</w:t>
      </w:r>
      <w:r w:rsidRPr="002B01CE">
        <w:rPr>
          <w:rFonts w:ascii="Times New Roman" w:hAnsi="Times New Roman" w:cs="Times New Roman"/>
          <w:sz w:val="28"/>
          <w:szCs w:val="28"/>
          <w:lang w:val="uk-UA"/>
        </w:rPr>
        <w:t>і: проблемно-діяльнісний, комунікативно</w:t>
      </w:r>
      <w:r>
        <w:rPr>
          <w:rFonts w:ascii="Times New Roman" w:hAnsi="Times New Roman" w:cs="Times New Roman"/>
          <w:sz w:val="28"/>
          <w:szCs w:val="28"/>
          <w:lang w:val="uk-UA"/>
        </w:rPr>
        <w:t>-</w:t>
      </w:r>
      <w:r w:rsidRPr="002B01CE">
        <w:rPr>
          <w:rFonts w:ascii="Times New Roman" w:hAnsi="Times New Roman" w:cs="Times New Roman"/>
          <w:sz w:val="28"/>
          <w:szCs w:val="28"/>
          <w:lang w:val="uk-UA"/>
        </w:rPr>
        <w:t>когнітивний, компетентнісний, інтегративний.</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2B01CE">
        <w:rPr>
          <w:rFonts w:ascii="Times New Roman" w:hAnsi="Times New Roman" w:cs="Times New Roman"/>
          <w:sz w:val="28"/>
          <w:szCs w:val="28"/>
          <w:lang w:val="uk-UA"/>
        </w:rPr>
        <w:t xml:space="preserve">Для розкриття сутності та основних особливостей процесу навчання </w:t>
      </w:r>
      <w:r>
        <w:rPr>
          <w:rFonts w:ascii="Times New Roman" w:hAnsi="Times New Roman" w:cs="Times New Roman"/>
          <w:sz w:val="28"/>
          <w:szCs w:val="28"/>
          <w:lang w:val="uk-UA"/>
        </w:rPr>
        <w:t>англо</w:t>
      </w:r>
      <w:r w:rsidRPr="002B01CE">
        <w:rPr>
          <w:rFonts w:ascii="Times New Roman" w:hAnsi="Times New Roman" w:cs="Times New Roman"/>
          <w:sz w:val="28"/>
          <w:szCs w:val="28"/>
          <w:lang w:val="uk-UA"/>
        </w:rPr>
        <w:t xml:space="preserve">мовного спілкування школярів </w:t>
      </w:r>
      <w:r>
        <w:rPr>
          <w:rFonts w:ascii="Times New Roman" w:hAnsi="Times New Roman" w:cs="Times New Roman"/>
          <w:sz w:val="28"/>
          <w:szCs w:val="28"/>
          <w:lang w:val="uk-UA"/>
        </w:rPr>
        <w:t xml:space="preserve">старшого шкільного віку </w:t>
      </w:r>
      <w:r w:rsidRPr="002B01CE">
        <w:rPr>
          <w:rFonts w:ascii="Times New Roman" w:hAnsi="Times New Roman" w:cs="Times New Roman"/>
          <w:sz w:val="28"/>
          <w:szCs w:val="28"/>
          <w:lang w:val="uk-UA"/>
        </w:rPr>
        <w:t xml:space="preserve">на основі застосування інтерактивних пізнавальних стратегій </w:t>
      </w:r>
      <w:r>
        <w:rPr>
          <w:rFonts w:ascii="Times New Roman" w:hAnsi="Times New Roman" w:cs="Times New Roman"/>
          <w:sz w:val="28"/>
          <w:szCs w:val="28"/>
          <w:lang w:val="uk-UA"/>
        </w:rPr>
        <w:t xml:space="preserve">вважаємо за необхідне спочатку зупинитися на </w:t>
      </w:r>
      <w:r w:rsidRPr="002B01CE">
        <w:rPr>
          <w:rFonts w:ascii="Times New Roman" w:hAnsi="Times New Roman" w:cs="Times New Roman"/>
          <w:sz w:val="28"/>
          <w:szCs w:val="28"/>
          <w:lang w:val="uk-UA"/>
        </w:rPr>
        <w:t>основн</w:t>
      </w:r>
      <w:r>
        <w:rPr>
          <w:rFonts w:ascii="Times New Roman" w:hAnsi="Times New Roman" w:cs="Times New Roman"/>
          <w:sz w:val="28"/>
          <w:szCs w:val="28"/>
          <w:lang w:val="uk-UA"/>
        </w:rPr>
        <w:t>их</w:t>
      </w:r>
      <w:r w:rsidRPr="002B01CE">
        <w:rPr>
          <w:rFonts w:ascii="Times New Roman" w:hAnsi="Times New Roman" w:cs="Times New Roman"/>
          <w:sz w:val="28"/>
          <w:szCs w:val="28"/>
          <w:lang w:val="uk-UA"/>
        </w:rPr>
        <w:t xml:space="preserve"> положення</w:t>
      </w:r>
      <w:r>
        <w:rPr>
          <w:rFonts w:ascii="Times New Roman" w:hAnsi="Times New Roman" w:cs="Times New Roman"/>
          <w:sz w:val="28"/>
          <w:szCs w:val="28"/>
          <w:lang w:val="uk-UA"/>
        </w:rPr>
        <w:t>х</w:t>
      </w:r>
      <w:r w:rsidRPr="002B01CE">
        <w:rPr>
          <w:rFonts w:ascii="Times New Roman" w:hAnsi="Times New Roman" w:cs="Times New Roman"/>
          <w:sz w:val="28"/>
          <w:szCs w:val="28"/>
          <w:lang w:val="uk-UA"/>
        </w:rPr>
        <w:t xml:space="preserve"> поблемно-діяльнісного підходу </w:t>
      </w:r>
      <w:r w:rsidR="002277EF">
        <w:rPr>
          <w:rFonts w:ascii="Times New Roman" w:hAnsi="Times New Roman" w:cs="Times New Roman"/>
          <w:sz w:val="28"/>
          <w:szCs w:val="28"/>
          <w:lang w:val="uk-UA"/>
        </w:rPr>
        <w:t>(</w:t>
      </w:r>
      <w:r w:rsidRPr="00790748">
        <w:rPr>
          <w:rFonts w:ascii="Times New Roman" w:hAnsi="Times New Roman" w:cs="Times New Roman"/>
          <w:sz w:val="28"/>
          <w:szCs w:val="28"/>
          <w:lang w:val="uk-UA"/>
        </w:rPr>
        <w:t>С.</w:t>
      </w:r>
      <w:r w:rsidRPr="002277EF">
        <w:rPr>
          <w:rFonts w:ascii="Times New Roman" w:hAnsi="Times New Roman"/>
          <w:sz w:val="28"/>
          <w:szCs w:val="28"/>
          <w:lang w:val="uk-UA"/>
        </w:rPr>
        <w:t>Гончаренко,</w:t>
      </w:r>
      <w:r w:rsidRPr="002277EF">
        <w:rPr>
          <w:rFonts w:ascii="Times New Roman" w:hAnsi="Times New Roman"/>
          <w:spacing w:val="-6"/>
          <w:sz w:val="28"/>
          <w:szCs w:val="28"/>
          <w:lang w:val="uk-UA"/>
        </w:rPr>
        <w:t xml:space="preserve"> В. І. Бондар, І. М. Шапошнікова</w:t>
      </w:r>
      <w:r w:rsidRPr="00790748">
        <w:rPr>
          <w:rFonts w:ascii="Times New Roman" w:hAnsi="Times New Roman"/>
          <w:spacing w:val="-6"/>
          <w:sz w:val="28"/>
          <w:szCs w:val="28"/>
          <w:lang w:val="uk-UA"/>
        </w:rPr>
        <w:t>) [</w:t>
      </w:r>
      <w:r w:rsidR="002277EF">
        <w:rPr>
          <w:rFonts w:ascii="Times New Roman" w:hAnsi="Times New Roman"/>
          <w:spacing w:val="-6"/>
          <w:sz w:val="28"/>
          <w:szCs w:val="28"/>
          <w:lang w:val="uk-UA"/>
        </w:rPr>
        <w:t>14</w:t>
      </w:r>
      <w:r w:rsidRPr="00790748">
        <w:rPr>
          <w:rFonts w:ascii="Times New Roman" w:hAnsi="Times New Roman"/>
          <w:spacing w:val="-6"/>
          <w:sz w:val="28"/>
          <w:szCs w:val="28"/>
          <w:lang w:val="uk-UA"/>
        </w:rPr>
        <w:t>]</w:t>
      </w:r>
      <w:r w:rsidRPr="00790748">
        <w:rPr>
          <w:rFonts w:ascii="Times New Roman" w:hAnsi="Times New Roman" w:cs="Times New Roman"/>
          <w:sz w:val="28"/>
          <w:szCs w:val="28"/>
          <w:lang w:val="uk-UA"/>
        </w:rPr>
        <w:t>.</w:t>
      </w:r>
    </w:p>
    <w:p w:rsidR="00161917" w:rsidRPr="002B01CE" w:rsidRDefault="00161917" w:rsidP="00161917">
      <w:pPr>
        <w:spacing w:after="0" w:line="360" w:lineRule="auto"/>
        <w:ind w:firstLine="709"/>
        <w:jc w:val="both"/>
        <w:rPr>
          <w:rFonts w:ascii="Times New Roman" w:hAnsi="Times New Roman" w:cs="Times New Roman"/>
          <w:sz w:val="28"/>
          <w:szCs w:val="28"/>
          <w:lang w:val="uk-UA"/>
        </w:rPr>
      </w:pPr>
      <w:r w:rsidRPr="002B01CE">
        <w:rPr>
          <w:rFonts w:ascii="Times New Roman" w:hAnsi="Times New Roman" w:cs="Times New Roman"/>
          <w:sz w:val="28"/>
          <w:szCs w:val="28"/>
          <w:lang w:val="uk-UA"/>
        </w:rPr>
        <w:t>З позиції проблемно-діяльнісного підходу процес навчання</w:t>
      </w:r>
      <w:r>
        <w:rPr>
          <w:rFonts w:ascii="Times New Roman" w:hAnsi="Times New Roman" w:cs="Times New Roman"/>
          <w:sz w:val="28"/>
          <w:szCs w:val="28"/>
          <w:lang w:val="uk-UA"/>
        </w:rPr>
        <w:t xml:space="preserve"> англо</w:t>
      </w:r>
      <w:r w:rsidRPr="002B01CE">
        <w:rPr>
          <w:rFonts w:ascii="Times New Roman" w:hAnsi="Times New Roman" w:cs="Times New Roman"/>
          <w:sz w:val="28"/>
          <w:szCs w:val="28"/>
          <w:lang w:val="uk-UA"/>
        </w:rPr>
        <w:t xml:space="preserve">мовного спілкування школярів відбувається в умовах виконання «пізнавальних діяльнісних завдань», побудованих з урахуванням організації різних видів спілкування (ігрового, імітаційного, вільного) з метою вирішення пізнавальних завдань засобами </w:t>
      </w:r>
      <w:r>
        <w:rPr>
          <w:rFonts w:ascii="Times New Roman" w:hAnsi="Times New Roman" w:cs="Times New Roman"/>
          <w:sz w:val="28"/>
          <w:szCs w:val="28"/>
          <w:lang w:val="uk-UA"/>
        </w:rPr>
        <w:t>англійськ</w:t>
      </w:r>
      <w:r w:rsidRPr="002B01CE">
        <w:rPr>
          <w:rFonts w:ascii="Times New Roman" w:hAnsi="Times New Roman" w:cs="Times New Roman"/>
          <w:sz w:val="28"/>
          <w:szCs w:val="28"/>
          <w:lang w:val="uk-UA"/>
        </w:rPr>
        <w:t>ої мови на основі застосування інтерактивних пізнавальних стратегій .</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2B01CE">
        <w:rPr>
          <w:rFonts w:ascii="Times New Roman" w:hAnsi="Times New Roman" w:cs="Times New Roman"/>
          <w:sz w:val="28"/>
          <w:szCs w:val="28"/>
          <w:lang w:val="uk-UA"/>
        </w:rPr>
        <w:t xml:space="preserve">Головним теоретичним положенням реалізації проблемно діяльнісного підходу стосовно методики навчання </w:t>
      </w:r>
      <w:r>
        <w:rPr>
          <w:rFonts w:ascii="Times New Roman" w:hAnsi="Times New Roman" w:cs="Times New Roman"/>
          <w:sz w:val="28"/>
          <w:szCs w:val="28"/>
          <w:lang w:val="uk-UA"/>
        </w:rPr>
        <w:t>англом</w:t>
      </w:r>
      <w:r w:rsidRPr="002B01CE">
        <w:rPr>
          <w:rFonts w:ascii="Times New Roman" w:hAnsi="Times New Roman" w:cs="Times New Roman"/>
          <w:sz w:val="28"/>
          <w:szCs w:val="28"/>
          <w:lang w:val="uk-UA"/>
        </w:rPr>
        <w:t xml:space="preserve">овного спілкування </w:t>
      </w:r>
      <w:r>
        <w:rPr>
          <w:rFonts w:ascii="Times New Roman" w:hAnsi="Times New Roman" w:cs="Times New Roman"/>
          <w:sz w:val="28"/>
          <w:szCs w:val="28"/>
          <w:lang w:val="uk-UA"/>
        </w:rPr>
        <w:t>учн</w:t>
      </w:r>
      <w:r w:rsidRPr="002B01CE">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2B01CE">
        <w:rPr>
          <w:rFonts w:ascii="Times New Roman" w:hAnsi="Times New Roman" w:cs="Times New Roman"/>
          <w:sz w:val="28"/>
          <w:szCs w:val="28"/>
          <w:lang w:val="uk-UA"/>
        </w:rPr>
        <w:t>на основі застосування інтерактивних пізнавальних стратегій є положення про те, що пріоритетними</w:t>
      </w:r>
      <w:r w:rsidRPr="00790748">
        <w:rPr>
          <w:lang w:val="uk-UA"/>
        </w:rPr>
        <w:t xml:space="preserve"> </w:t>
      </w:r>
      <w:r w:rsidRPr="00790748">
        <w:rPr>
          <w:rFonts w:ascii="Times New Roman" w:hAnsi="Times New Roman" w:cs="Times New Roman"/>
          <w:sz w:val="28"/>
          <w:szCs w:val="28"/>
          <w:lang w:val="uk-UA"/>
        </w:rPr>
        <w:t xml:space="preserve">стають не самі знання, а знання про те, як і де їх застосовувати, як їх </w:t>
      </w:r>
      <w:r>
        <w:rPr>
          <w:rFonts w:ascii="Times New Roman" w:hAnsi="Times New Roman" w:cs="Times New Roman"/>
          <w:sz w:val="28"/>
          <w:szCs w:val="28"/>
          <w:lang w:val="uk-UA"/>
        </w:rPr>
        <w:t>отрима</w:t>
      </w:r>
      <w:r w:rsidRPr="00790748">
        <w:rPr>
          <w:rFonts w:ascii="Times New Roman" w:hAnsi="Times New Roman" w:cs="Times New Roman"/>
          <w:sz w:val="28"/>
          <w:szCs w:val="28"/>
          <w:lang w:val="uk-UA"/>
        </w:rPr>
        <w:t xml:space="preserve">ти, інтерпретувати і як створювати нову інформацію, необхідну для вирішення певної </w:t>
      </w:r>
      <w:r>
        <w:rPr>
          <w:rFonts w:ascii="Times New Roman" w:hAnsi="Times New Roman" w:cs="Times New Roman"/>
          <w:sz w:val="28"/>
          <w:szCs w:val="28"/>
          <w:lang w:val="uk-UA"/>
        </w:rPr>
        <w:t>навчальної</w:t>
      </w:r>
      <w:r w:rsidRPr="00790748">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w:t>
      </w:r>
      <w:r w:rsidRPr="00790748">
        <w:rPr>
          <w:rFonts w:ascii="Times New Roman" w:hAnsi="Times New Roman" w:cs="Times New Roman"/>
          <w:sz w:val="28"/>
          <w:szCs w:val="28"/>
          <w:lang w:val="uk-UA"/>
        </w:rPr>
        <w:t xml:space="preserve">пізнавальної задачі. В процесі навчання </w:t>
      </w:r>
      <w:r>
        <w:rPr>
          <w:rFonts w:ascii="Times New Roman" w:hAnsi="Times New Roman" w:cs="Times New Roman"/>
          <w:sz w:val="28"/>
          <w:szCs w:val="28"/>
          <w:lang w:val="uk-UA"/>
        </w:rPr>
        <w:t>англом</w:t>
      </w:r>
      <w:r w:rsidRPr="00790748">
        <w:rPr>
          <w:rFonts w:ascii="Times New Roman" w:hAnsi="Times New Roman" w:cs="Times New Roman"/>
          <w:sz w:val="28"/>
          <w:szCs w:val="28"/>
          <w:lang w:val="uk-UA"/>
        </w:rPr>
        <w:t xml:space="preserve">овного спілкування школярів </w:t>
      </w:r>
      <w:r>
        <w:rPr>
          <w:rFonts w:ascii="Times New Roman" w:hAnsi="Times New Roman" w:cs="Times New Roman"/>
          <w:sz w:val="28"/>
          <w:szCs w:val="28"/>
          <w:lang w:val="uk-UA"/>
        </w:rPr>
        <w:t xml:space="preserve">старшого шкільного віку </w:t>
      </w:r>
      <w:r w:rsidRPr="00790748">
        <w:rPr>
          <w:rFonts w:ascii="Times New Roman" w:hAnsi="Times New Roman" w:cs="Times New Roman"/>
          <w:sz w:val="28"/>
          <w:szCs w:val="28"/>
          <w:lang w:val="uk-UA"/>
        </w:rPr>
        <w:t xml:space="preserve">на основі застосування інтерактивних пізнавальних стратегій акцент переноситься </w:t>
      </w:r>
      <w:r>
        <w:rPr>
          <w:rFonts w:ascii="Times New Roman" w:hAnsi="Times New Roman" w:cs="Times New Roman"/>
          <w:sz w:val="28"/>
          <w:szCs w:val="28"/>
          <w:lang w:val="uk-UA"/>
        </w:rPr>
        <w:t>і</w:t>
      </w:r>
      <w:r w:rsidRPr="00790748">
        <w:rPr>
          <w:rFonts w:ascii="Times New Roman" w:hAnsi="Times New Roman" w:cs="Times New Roman"/>
          <w:sz w:val="28"/>
          <w:szCs w:val="28"/>
          <w:lang w:val="uk-UA"/>
        </w:rPr>
        <w:t xml:space="preserve">з засвоєння фактів (результат </w:t>
      </w:r>
      <w:r>
        <w:rPr>
          <w:rFonts w:ascii="Times New Roman" w:hAnsi="Times New Roman" w:cs="Times New Roman"/>
          <w:sz w:val="28"/>
          <w:szCs w:val="28"/>
          <w:lang w:val="uk-UA"/>
        </w:rPr>
        <w:t>–</w:t>
      </w:r>
      <w:r w:rsidRPr="00790748">
        <w:rPr>
          <w:rFonts w:ascii="Times New Roman" w:hAnsi="Times New Roman" w:cs="Times New Roman"/>
          <w:sz w:val="28"/>
          <w:szCs w:val="28"/>
          <w:lang w:val="uk-UA"/>
        </w:rPr>
        <w:t xml:space="preserve"> знання) на оволодіння способами пізнання і способами взаємодії з навколишнім світом (результат </w:t>
      </w:r>
      <w:r>
        <w:rPr>
          <w:rFonts w:ascii="Times New Roman" w:hAnsi="Times New Roman" w:cs="Times New Roman"/>
          <w:sz w:val="28"/>
          <w:szCs w:val="28"/>
          <w:lang w:val="uk-UA"/>
        </w:rPr>
        <w:t>–</w:t>
      </w:r>
      <w:r w:rsidRPr="00790748">
        <w:rPr>
          <w:rFonts w:ascii="Times New Roman" w:hAnsi="Times New Roman" w:cs="Times New Roman"/>
          <w:sz w:val="28"/>
          <w:szCs w:val="28"/>
          <w:lang w:val="uk-UA"/>
        </w:rPr>
        <w:t xml:space="preserve"> вміння). Характер навчальної діяльності визначає способи пізнання навколишнього світу, які сприяють розвитку особистості </w:t>
      </w:r>
      <w:r>
        <w:rPr>
          <w:rFonts w:ascii="Times New Roman" w:hAnsi="Times New Roman" w:cs="Times New Roman"/>
          <w:sz w:val="28"/>
          <w:szCs w:val="28"/>
          <w:lang w:val="uk-UA"/>
        </w:rPr>
        <w:t xml:space="preserve">учня </w:t>
      </w:r>
      <w:r w:rsidRPr="00790748">
        <w:rPr>
          <w:rFonts w:ascii="Times New Roman" w:hAnsi="Times New Roman" w:cs="Times New Roman"/>
          <w:sz w:val="28"/>
          <w:szCs w:val="28"/>
          <w:lang w:val="uk-UA"/>
        </w:rPr>
        <w:t xml:space="preserve">в процесі навчання </w:t>
      </w:r>
      <w:r>
        <w:rPr>
          <w:rFonts w:ascii="Times New Roman" w:hAnsi="Times New Roman" w:cs="Times New Roman"/>
          <w:sz w:val="28"/>
          <w:szCs w:val="28"/>
          <w:lang w:val="uk-UA"/>
        </w:rPr>
        <w:t>англомов</w:t>
      </w:r>
      <w:r w:rsidRPr="00790748">
        <w:rPr>
          <w:rFonts w:ascii="Times New Roman" w:hAnsi="Times New Roman" w:cs="Times New Roman"/>
          <w:sz w:val="28"/>
          <w:szCs w:val="28"/>
          <w:lang w:val="uk-UA"/>
        </w:rPr>
        <w:t>ного спілкування.</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Не можна не погодитися з думкою Д.</w:t>
      </w:r>
      <w:r>
        <w:rPr>
          <w:rFonts w:ascii="Times New Roman" w:hAnsi="Times New Roman" w:cs="Times New Roman"/>
          <w:sz w:val="28"/>
          <w:szCs w:val="28"/>
          <w:lang w:val="uk-UA"/>
        </w:rPr>
        <w:t> </w:t>
      </w:r>
      <w:r w:rsidRPr="00790748">
        <w:rPr>
          <w:rFonts w:ascii="Times New Roman" w:hAnsi="Times New Roman" w:cs="Times New Roman"/>
          <w:sz w:val="28"/>
          <w:szCs w:val="28"/>
          <w:lang w:val="uk-UA"/>
        </w:rPr>
        <w:t xml:space="preserve">Дьюї про те, що учні повинні опановувати знання в процесі вирішення проблемних завдань, які організовані в доцільну і ефективну систему. З пасивного </w:t>
      </w:r>
      <w:r>
        <w:rPr>
          <w:rFonts w:ascii="Times New Roman" w:hAnsi="Times New Roman" w:cs="Times New Roman"/>
          <w:sz w:val="28"/>
          <w:szCs w:val="28"/>
          <w:lang w:val="uk-UA"/>
        </w:rPr>
        <w:t>користувач</w:t>
      </w:r>
      <w:r w:rsidRPr="00790748">
        <w:rPr>
          <w:rFonts w:ascii="Times New Roman" w:hAnsi="Times New Roman" w:cs="Times New Roman"/>
          <w:sz w:val="28"/>
          <w:szCs w:val="28"/>
          <w:lang w:val="uk-UA"/>
        </w:rPr>
        <w:t xml:space="preserve">а знань </w:t>
      </w:r>
      <w:r>
        <w:rPr>
          <w:rFonts w:ascii="Times New Roman" w:hAnsi="Times New Roman" w:cs="Times New Roman"/>
          <w:sz w:val="28"/>
          <w:szCs w:val="28"/>
          <w:lang w:val="uk-UA"/>
        </w:rPr>
        <w:lastRenderedPageBreak/>
        <w:t>учень</w:t>
      </w:r>
      <w:r w:rsidRPr="00790748">
        <w:rPr>
          <w:rFonts w:ascii="Times New Roman" w:hAnsi="Times New Roman" w:cs="Times New Roman"/>
          <w:sz w:val="28"/>
          <w:szCs w:val="28"/>
          <w:lang w:val="uk-UA"/>
        </w:rPr>
        <w:t xml:space="preserve"> стає активним суб'єктом </w:t>
      </w:r>
      <w:r>
        <w:rPr>
          <w:rFonts w:ascii="Times New Roman" w:hAnsi="Times New Roman" w:cs="Times New Roman"/>
          <w:sz w:val="28"/>
          <w:szCs w:val="28"/>
          <w:lang w:val="uk-UA"/>
        </w:rPr>
        <w:t>навчальн</w:t>
      </w:r>
      <w:r w:rsidRPr="00790748">
        <w:rPr>
          <w:rFonts w:ascii="Times New Roman" w:hAnsi="Times New Roman" w:cs="Times New Roman"/>
          <w:sz w:val="28"/>
          <w:szCs w:val="28"/>
          <w:lang w:val="uk-UA"/>
        </w:rPr>
        <w:t xml:space="preserve">ої діяльності. Категорія діяльності </w:t>
      </w:r>
      <w:r>
        <w:rPr>
          <w:rFonts w:ascii="Times New Roman" w:hAnsi="Times New Roman" w:cs="Times New Roman"/>
          <w:sz w:val="28"/>
          <w:szCs w:val="28"/>
          <w:lang w:val="uk-UA"/>
        </w:rPr>
        <w:t>за</w:t>
      </w:r>
      <w:r w:rsidRPr="00790748">
        <w:rPr>
          <w:rFonts w:ascii="Times New Roman" w:hAnsi="Times New Roman" w:cs="Times New Roman"/>
          <w:sz w:val="28"/>
          <w:szCs w:val="28"/>
          <w:lang w:val="uk-UA"/>
        </w:rPr>
        <w:t xml:space="preserve"> тако</w:t>
      </w:r>
      <w:r>
        <w:rPr>
          <w:rFonts w:ascii="Times New Roman" w:hAnsi="Times New Roman" w:cs="Times New Roman"/>
          <w:sz w:val="28"/>
          <w:szCs w:val="28"/>
          <w:lang w:val="uk-UA"/>
        </w:rPr>
        <w:t>го</w:t>
      </w:r>
      <w:r w:rsidRPr="00790748">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у</w:t>
      </w:r>
      <w:r w:rsidRPr="00790748">
        <w:rPr>
          <w:rFonts w:ascii="Times New Roman" w:hAnsi="Times New Roman" w:cs="Times New Roman"/>
          <w:sz w:val="28"/>
          <w:szCs w:val="28"/>
          <w:lang w:val="uk-UA"/>
        </w:rPr>
        <w:t xml:space="preserve"> до навчання є фундаментальною і </w:t>
      </w:r>
      <w:r>
        <w:rPr>
          <w:rFonts w:ascii="Times New Roman" w:hAnsi="Times New Roman" w:cs="Times New Roman"/>
          <w:sz w:val="28"/>
          <w:szCs w:val="28"/>
          <w:lang w:val="uk-UA"/>
        </w:rPr>
        <w:t xml:space="preserve">визначає зміст </w:t>
      </w:r>
      <w:r w:rsidRPr="00790748">
        <w:rPr>
          <w:rFonts w:ascii="Times New Roman" w:hAnsi="Times New Roman" w:cs="Times New Roman"/>
          <w:sz w:val="28"/>
          <w:szCs w:val="28"/>
          <w:lang w:val="uk-UA"/>
        </w:rPr>
        <w:t>всього процесу навчання.</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 xml:space="preserve">Зупинимося на найбільш значимих для </w:t>
      </w:r>
      <w:r>
        <w:rPr>
          <w:rFonts w:ascii="Times New Roman" w:hAnsi="Times New Roman" w:cs="Times New Roman"/>
          <w:sz w:val="28"/>
          <w:szCs w:val="28"/>
          <w:lang w:val="uk-UA"/>
        </w:rPr>
        <w:t>наш</w:t>
      </w:r>
      <w:r w:rsidRPr="00790748">
        <w:rPr>
          <w:rFonts w:ascii="Times New Roman" w:hAnsi="Times New Roman" w:cs="Times New Roman"/>
          <w:sz w:val="28"/>
          <w:szCs w:val="28"/>
          <w:lang w:val="uk-UA"/>
        </w:rPr>
        <w:t>ого дослідження положеннях концепції Дж.</w:t>
      </w:r>
      <w:r>
        <w:rPr>
          <w:rFonts w:ascii="Times New Roman" w:hAnsi="Times New Roman" w:cs="Times New Roman"/>
          <w:sz w:val="28"/>
          <w:szCs w:val="28"/>
          <w:lang w:val="uk-UA"/>
        </w:rPr>
        <w:t> </w:t>
      </w:r>
      <w:r w:rsidRPr="00790748">
        <w:rPr>
          <w:rFonts w:ascii="Times New Roman" w:hAnsi="Times New Roman" w:cs="Times New Roman"/>
          <w:sz w:val="28"/>
          <w:szCs w:val="28"/>
          <w:lang w:val="uk-UA"/>
        </w:rPr>
        <w:t>Дьюї [</w:t>
      </w:r>
      <w:r w:rsidR="002277EF">
        <w:rPr>
          <w:rFonts w:ascii="Times New Roman" w:hAnsi="Times New Roman" w:cs="Times New Roman"/>
          <w:sz w:val="28"/>
          <w:szCs w:val="28"/>
          <w:lang w:val="uk-UA"/>
        </w:rPr>
        <w:t>18</w:t>
      </w:r>
      <w:r w:rsidRPr="00790748">
        <w:rPr>
          <w:rFonts w:ascii="Times New Roman" w:hAnsi="Times New Roman" w:cs="Times New Roman"/>
          <w:sz w:val="28"/>
          <w:szCs w:val="28"/>
          <w:lang w:val="uk-UA"/>
        </w:rPr>
        <w:t xml:space="preserve">]. В якості пріоритетних виступають </w:t>
      </w:r>
      <w:r>
        <w:rPr>
          <w:rFonts w:ascii="Times New Roman" w:hAnsi="Times New Roman" w:cs="Times New Roman"/>
          <w:sz w:val="28"/>
          <w:szCs w:val="28"/>
          <w:lang w:val="uk-UA"/>
        </w:rPr>
        <w:t>так</w:t>
      </w:r>
      <w:r w:rsidRPr="00790748">
        <w:rPr>
          <w:rFonts w:ascii="Times New Roman" w:hAnsi="Times New Roman" w:cs="Times New Roman"/>
          <w:sz w:val="28"/>
          <w:szCs w:val="28"/>
          <w:lang w:val="uk-UA"/>
        </w:rPr>
        <w:t>і положення його теорії:</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1) врахування інтересів учнів;</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2) вчення через навчання думки і дії;</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 xml:space="preserve">3) пізнання і знання </w:t>
      </w:r>
      <w:r>
        <w:rPr>
          <w:rFonts w:ascii="Times New Roman" w:hAnsi="Times New Roman" w:cs="Times New Roman"/>
          <w:sz w:val="28"/>
          <w:szCs w:val="28"/>
          <w:lang w:val="uk-UA"/>
        </w:rPr>
        <w:t>–</w:t>
      </w:r>
      <w:r w:rsidRPr="00790748">
        <w:rPr>
          <w:rFonts w:ascii="Times New Roman" w:hAnsi="Times New Roman" w:cs="Times New Roman"/>
          <w:sz w:val="28"/>
          <w:szCs w:val="28"/>
          <w:lang w:val="uk-UA"/>
        </w:rPr>
        <w:t xml:space="preserve"> наслідок долання труднощів;</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4) вільна творча робота і співпраця.</w:t>
      </w:r>
    </w:p>
    <w:p w:rsidR="00161917" w:rsidRPr="00790748"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 xml:space="preserve">Проблемно-діяльнісний аспект змісту навчання виражається в тому, що зміст навчання є діяльність, пов'язана з </w:t>
      </w:r>
      <w:r>
        <w:rPr>
          <w:rFonts w:ascii="Times New Roman" w:hAnsi="Times New Roman" w:cs="Times New Roman"/>
          <w:sz w:val="28"/>
          <w:szCs w:val="28"/>
          <w:lang w:val="uk-UA"/>
        </w:rPr>
        <w:t>розв’яза</w:t>
      </w:r>
      <w:r w:rsidRPr="00790748">
        <w:rPr>
          <w:rFonts w:ascii="Times New Roman" w:hAnsi="Times New Roman" w:cs="Times New Roman"/>
          <w:sz w:val="28"/>
          <w:szCs w:val="28"/>
          <w:lang w:val="uk-UA"/>
        </w:rPr>
        <w:t xml:space="preserve">нням пізнавальних комунікативних завдань. Навчальний процес </w:t>
      </w:r>
      <w:r>
        <w:rPr>
          <w:rFonts w:ascii="Times New Roman" w:hAnsi="Times New Roman" w:cs="Times New Roman"/>
          <w:sz w:val="28"/>
          <w:szCs w:val="28"/>
          <w:lang w:val="uk-UA"/>
        </w:rPr>
        <w:t>становить</w:t>
      </w:r>
      <w:r w:rsidRPr="00790748">
        <w:rPr>
          <w:rFonts w:ascii="Times New Roman" w:hAnsi="Times New Roman" w:cs="Times New Roman"/>
          <w:sz w:val="28"/>
          <w:szCs w:val="28"/>
          <w:lang w:val="uk-UA"/>
        </w:rPr>
        <w:t xml:space="preserve"> взаємодію з метою вирішення пізнавальних комунікативних завдань.</w:t>
      </w:r>
    </w:p>
    <w:p w:rsidR="00161917" w:rsidRPr="00876B6B" w:rsidRDefault="00161917" w:rsidP="00161917">
      <w:pPr>
        <w:spacing w:after="0" w:line="360" w:lineRule="auto"/>
        <w:ind w:firstLine="709"/>
        <w:jc w:val="both"/>
        <w:rPr>
          <w:rFonts w:ascii="Times New Roman" w:hAnsi="Times New Roman" w:cs="Times New Roman"/>
          <w:sz w:val="28"/>
          <w:szCs w:val="28"/>
          <w:lang w:val="uk-UA"/>
        </w:rPr>
      </w:pPr>
      <w:r w:rsidRPr="00790748">
        <w:rPr>
          <w:rFonts w:ascii="Times New Roman" w:hAnsi="Times New Roman" w:cs="Times New Roman"/>
          <w:sz w:val="28"/>
          <w:szCs w:val="28"/>
          <w:lang w:val="uk-UA"/>
        </w:rPr>
        <w:t>Щоб вирішити комунікативну пізнавальну задачу, потрібно</w:t>
      </w:r>
      <w:r>
        <w:rPr>
          <w:rFonts w:ascii="Times New Roman" w:hAnsi="Times New Roman" w:cs="Times New Roman"/>
          <w:sz w:val="28"/>
          <w:szCs w:val="28"/>
          <w:lang w:val="uk-UA"/>
        </w:rPr>
        <w:t xml:space="preserve"> </w:t>
      </w:r>
      <w:r w:rsidRPr="00876B6B">
        <w:rPr>
          <w:rFonts w:ascii="Times New Roman" w:hAnsi="Times New Roman" w:cs="Times New Roman"/>
          <w:sz w:val="28"/>
          <w:szCs w:val="28"/>
          <w:lang w:val="uk-UA"/>
        </w:rPr>
        <w:t>початку сформувати потреб</w:t>
      </w:r>
      <w:r>
        <w:rPr>
          <w:rFonts w:ascii="Times New Roman" w:hAnsi="Times New Roman" w:cs="Times New Roman"/>
          <w:sz w:val="28"/>
          <w:szCs w:val="28"/>
          <w:lang w:val="uk-UA"/>
        </w:rPr>
        <w:t>у</w:t>
      </w:r>
      <w:r w:rsidRPr="00876B6B">
        <w:rPr>
          <w:rFonts w:ascii="Times New Roman" w:hAnsi="Times New Roman" w:cs="Times New Roman"/>
          <w:sz w:val="28"/>
          <w:szCs w:val="28"/>
          <w:lang w:val="uk-UA"/>
        </w:rPr>
        <w:t xml:space="preserve"> (у формі питання, наприклад), потім продумати, як цю потребу можна реалізувати. Суб'єкт або реалізує її сам, або звертається за допомогою до іншого. У будь-якому випадку він вступає в процес комунікації. Відповідь на поставлене запитання вирішує комунікативну пізнавальну задачу або </w:t>
      </w:r>
      <w:r>
        <w:rPr>
          <w:rFonts w:ascii="Times New Roman" w:hAnsi="Times New Roman" w:cs="Times New Roman"/>
          <w:sz w:val="28"/>
          <w:szCs w:val="28"/>
          <w:lang w:val="uk-UA"/>
        </w:rPr>
        <w:t>створює</w:t>
      </w:r>
      <w:r w:rsidRPr="00876B6B">
        <w:rPr>
          <w:rFonts w:ascii="Times New Roman" w:hAnsi="Times New Roman" w:cs="Times New Roman"/>
          <w:sz w:val="28"/>
          <w:szCs w:val="28"/>
          <w:lang w:val="uk-UA"/>
        </w:rPr>
        <w:t xml:space="preserve"> нов</w:t>
      </w:r>
      <w:r>
        <w:rPr>
          <w:rFonts w:ascii="Times New Roman" w:hAnsi="Times New Roman" w:cs="Times New Roman"/>
          <w:sz w:val="28"/>
          <w:szCs w:val="28"/>
          <w:lang w:val="uk-UA"/>
        </w:rPr>
        <w:t>у</w:t>
      </w:r>
      <w:r w:rsidRPr="00876B6B">
        <w:rPr>
          <w:rFonts w:ascii="Times New Roman" w:hAnsi="Times New Roman" w:cs="Times New Roman"/>
          <w:sz w:val="28"/>
          <w:szCs w:val="28"/>
          <w:lang w:val="uk-UA"/>
        </w:rPr>
        <w:t>. П</w:t>
      </w:r>
      <w:r>
        <w:rPr>
          <w:rFonts w:ascii="Times New Roman" w:hAnsi="Times New Roman" w:cs="Times New Roman"/>
          <w:sz w:val="28"/>
          <w:szCs w:val="28"/>
          <w:lang w:val="uk-UA"/>
        </w:rPr>
        <w:t>ід час</w:t>
      </w:r>
      <w:r w:rsidRPr="00876B6B">
        <w:rPr>
          <w:rFonts w:ascii="Times New Roman" w:hAnsi="Times New Roman" w:cs="Times New Roman"/>
          <w:sz w:val="28"/>
          <w:szCs w:val="28"/>
          <w:lang w:val="uk-UA"/>
        </w:rPr>
        <w:t xml:space="preserve"> організації комунікативної пізнавальної діяльності особливо цікавими є завдання комунікативного пізнавального плану. Самі школярі усвідомлюють їх як жагу до знань, як необхідність їх</w:t>
      </w:r>
      <w:r>
        <w:rPr>
          <w:rFonts w:ascii="Times New Roman" w:hAnsi="Times New Roman" w:cs="Times New Roman"/>
          <w:sz w:val="28"/>
          <w:szCs w:val="28"/>
          <w:lang w:val="uk-UA"/>
        </w:rPr>
        <w:t>нього</w:t>
      </w:r>
      <w:r w:rsidRPr="00876B6B">
        <w:rPr>
          <w:rFonts w:ascii="Times New Roman" w:hAnsi="Times New Roman" w:cs="Times New Roman"/>
          <w:sz w:val="28"/>
          <w:szCs w:val="28"/>
          <w:lang w:val="uk-UA"/>
        </w:rPr>
        <w:t xml:space="preserve"> засвоєння, розширення кругозору, систематизації і поглиблення наявних знань. Така діяльність супроводжується позитивним емоційним фоном, який сприяє підвищенню мотивації </w:t>
      </w:r>
      <w:r>
        <w:rPr>
          <w:rFonts w:ascii="Times New Roman" w:hAnsi="Times New Roman" w:cs="Times New Roman"/>
          <w:sz w:val="28"/>
          <w:szCs w:val="28"/>
          <w:lang w:val="uk-UA"/>
        </w:rPr>
        <w:t>учня</w:t>
      </w:r>
      <w:r w:rsidRPr="00876B6B">
        <w:rPr>
          <w:rFonts w:ascii="Times New Roman" w:hAnsi="Times New Roman" w:cs="Times New Roman"/>
          <w:sz w:val="28"/>
          <w:szCs w:val="28"/>
          <w:lang w:val="uk-UA"/>
        </w:rPr>
        <w:t xml:space="preserve"> до вирішення комунікативно</w:t>
      </w:r>
      <w:r>
        <w:rPr>
          <w:rFonts w:ascii="Times New Roman" w:hAnsi="Times New Roman" w:cs="Times New Roman"/>
          <w:sz w:val="28"/>
          <w:szCs w:val="28"/>
          <w:lang w:val="uk-UA"/>
        </w:rPr>
        <w:t>го</w:t>
      </w:r>
      <w:r w:rsidRPr="00876B6B">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876B6B">
        <w:rPr>
          <w:rFonts w:ascii="Times New Roman" w:hAnsi="Times New Roman" w:cs="Times New Roman"/>
          <w:sz w:val="28"/>
          <w:szCs w:val="28"/>
          <w:lang w:val="uk-UA"/>
        </w:rPr>
        <w:t xml:space="preserve"> завданням і дозволяє йому протистояти іншим відволікаючим чинникам.</w:t>
      </w:r>
    </w:p>
    <w:p w:rsidR="00161917" w:rsidRPr="00876B6B" w:rsidRDefault="00161917" w:rsidP="00161917">
      <w:pPr>
        <w:spacing w:after="0" w:line="360" w:lineRule="auto"/>
        <w:ind w:firstLine="709"/>
        <w:jc w:val="both"/>
        <w:rPr>
          <w:rFonts w:ascii="Times New Roman" w:hAnsi="Times New Roman" w:cs="Times New Roman"/>
          <w:sz w:val="28"/>
          <w:szCs w:val="28"/>
          <w:lang w:val="uk-UA"/>
        </w:rPr>
      </w:pPr>
      <w:r w:rsidRPr="00876B6B">
        <w:rPr>
          <w:rFonts w:ascii="Times New Roman" w:hAnsi="Times New Roman" w:cs="Times New Roman"/>
          <w:sz w:val="28"/>
          <w:szCs w:val="28"/>
          <w:lang w:val="uk-UA"/>
        </w:rPr>
        <w:t xml:space="preserve">В процесі навчання </w:t>
      </w:r>
      <w:r>
        <w:rPr>
          <w:rFonts w:ascii="Times New Roman" w:hAnsi="Times New Roman" w:cs="Times New Roman"/>
          <w:sz w:val="28"/>
          <w:szCs w:val="28"/>
          <w:lang w:val="uk-UA"/>
        </w:rPr>
        <w:t>англомо</w:t>
      </w:r>
      <w:r w:rsidRPr="00876B6B">
        <w:rPr>
          <w:rFonts w:ascii="Times New Roman" w:hAnsi="Times New Roman" w:cs="Times New Roman"/>
          <w:sz w:val="28"/>
          <w:szCs w:val="28"/>
          <w:lang w:val="uk-UA"/>
        </w:rPr>
        <w:t xml:space="preserve">вного спілкування на основі застосування інтерактивних пізнавальних стратегій комунікативна пізнавальна задача виступає як одиниця </w:t>
      </w:r>
      <w:r>
        <w:rPr>
          <w:rFonts w:ascii="Times New Roman" w:hAnsi="Times New Roman" w:cs="Times New Roman"/>
          <w:sz w:val="28"/>
          <w:szCs w:val="28"/>
          <w:lang w:val="uk-UA"/>
        </w:rPr>
        <w:t>навчал</w:t>
      </w:r>
      <w:r w:rsidRPr="00876B6B">
        <w:rPr>
          <w:rFonts w:ascii="Times New Roman" w:hAnsi="Times New Roman" w:cs="Times New Roman"/>
          <w:sz w:val="28"/>
          <w:szCs w:val="28"/>
          <w:lang w:val="uk-UA"/>
        </w:rPr>
        <w:t>ь</w:t>
      </w:r>
      <w:r>
        <w:rPr>
          <w:rFonts w:ascii="Times New Roman" w:hAnsi="Times New Roman" w:cs="Times New Roman"/>
          <w:sz w:val="28"/>
          <w:szCs w:val="28"/>
          <w:lang w:val="uk-UA"/>
        </w:rPr>
        <w:t>н</w:t>
      </w:r>
      <w:r w:rsidRPr="00876B6B">
        <w:rPr>
          <w:rFonts w:ascii="Times New Roman" w:hAnsi="Times New Roman" w:cs="Times New Roman"/>
          <w:sz w:val="28"/>
          <w:szCs w:val="28"/>
          <w:lang w:val="uk-UA"/>
        </w:rPr>
        <w:t>ого процесу. Поняття комунікативно</w:t>
      </w:r>
      <w:r>
        <w:rPr>
          <w:rFonts w:ascii="Times New Roman" w:hAnsi="Times New Roman" w:cs="Times New Roman"/>
          <w:sz w:val="28"/>
          <w:szCs w:val="28"/>
          <w:lang w:val="uk-UA"/>
        </w:rPr>
        <w:t>го</w:t>
      </w:r>
      <w:r w:rsidRPr="00876B6B">
        <w:rPr>
          <w:rFonts w:ascii="Times New Roman" w:hAnsi="Times New Roman" w:cs="Times New Roman"/>
          <w:sz w:val="28"/>
          <w:szCs w:val="28"/>
          <w:lang w:val="uk-UA"/>
        </w:rPr>
        <w:t xml:space="preserve"> </w:t>
      </w:r>
      <w:r w:rsidRPr="00876B6B">
        <w:rPr>
          <w:rFonts w:ascii="Times New Roman" w:hAnsi="Times New Roman" w:cs="Times New Roman"/>
          <w:sz w:val="28"/>
          <w:szCs w:val="28"/>
          <w:lang w:val="uk-UA"/>
        </w:rPr>
        <w:lastRenderedPageBreak/>
        <w:t>пізнавально</w:t>
      </w:r>
      <w:r>
        <w:rPr>
          <w:rFonts w:ascii="Times New Roman" w:hAnsi="Times New Roman" w:cs="Times New Roman"/>
          <w:sz w:val="28"/>
          <w:szCs w:val="28"/>
          <w:lang w:val="uk-UA"/>
        </w:rPr>
        <w:t>го</w:t>
      </w:r>
      <w:r w:rsidRPr="00876B6B">
        <w:rPr>
          <w:rFonts w:ascii="Times New Roman" w:hAnsi="Times New Roman" w:cs="Times New Roman"/>
          <w:sz w:val="28"/>
          <w:szCs w:val="28"/>
          <w:lang w:val="uk-UA"/>
        </w:rPr>
        <w:t xml:space="preserve"> завдання є одним з центральних</w:t>
      </w:r>
      <w:r>
        <w:rPr>
          <w:rFonts w:ascii="Times New Roman" w:hAnsi="Times New Roman" w:cs="Times New Roman"/>
          <w:sz w:val="28"/>
          <w:szCs w:val="28"/>
          <w:lang w:val="uk-UA"/>
        </w:rPr>
        <w:t xml:space="preserve"> у методиці навчання іноземних мов і культур</w:t>
      </w:r>
      <w:r w:rsidRPr="00876B6B">
        <w:rPr>
          <w:rFonts w:ascii="Times New Roman" w:hAnsi="Times New Roman" w:cs="Times New Roman"/>
          <w:sz w:val="28"/>
          <w:szCs w:val="28"/>
          <w:lang w:val="uk-UA"/>
        </w:rPr>
        <w:t>. Вища ступінь проблемності притаманна так</w:t>
      </w:r>
      <w:r>
        <w:rPr>
          <w:rFonts w:ascii="Times New Roman" w:hAnsi="Times New Roman" w:cs="Times New Roman"/>
          <w:sz w:val="28"/>
          <w:szCs w:val="28"/>
          <w:lang w:val="uk-UA"/>
        </w:rPr>
        <w:t>ому</w:t>
      </w:r>
      <w:r w:rsidRPr="00876B6B">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ому</w:t>
      </w:r>
      <w:r w:rsidRPr="00876B6B">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му</w:t>
      </w:r>
      <w:r w:rsidRPr="00876B6B">
        <w:rPr>
          <w:rFonts w:ascii="Times New Roman" w:hAnsi="Times New Roman" w:cs="Times New Roman"/>
          <w:sz w:val="28"/>
          <w:szCs w:val="28"/>
          <w:lang w:val="uk-UA"/>
        </w:rPr>
        <w:t xml:space="preserve"> за</w:t>
      </w:r>
      <w:r>
        <w:rPr>
          <w:rFonts w:ascii="Times New Roman" w:hAnsi="Times New Roman" w:cs="Times New Roman"/>
          <w:sz w:val="28"/>
          <w:szCs w:val="28"/>
          <w:lang w:val="uk-UA"/>
        </w:rPr>
        <w:t>вданню</w:t>
      </w:r>
      <w:r w:rsidRPr="00876B6B">
        <w:rPr>
          <w:rFonts w:ascii="Times New Roman" w:hAnsi="Times New Roman" w:cs="Times New Roman"/>
          <w:sz w:val="28"/>
          <w:szCs w:val="28"/>
          <w:lang w:val="uk-UA"/>
        </w:rPr>
        <w:t>, в як</w:t>
      </w:r>
      <w:r>
        <w:rPr>
          <w:rFonts w:ascii="Times New Roman" w:hAnsi="Times New Roman" w:cs="Times New Roman"/>
          <w:sz w:val="28"/>
          <w:szCs w:val="28"/>
          <w:lang w:val="uk-UA"/>
        </w:rPr>
        <w:t>ому</w:t>
      </w:r>
      <w:r w:rsidRPr="00876B6B">
        <w:rPr>
          <w:rFonts w:ascii="Times New Roman" w:hAnsi="Times New Roman" w:cs="Times New Roman"/>
          <w:sz w:val="28"/>
          <w:szCs w:val="28"/>
          <w:lang w:val="uk-UA"/>
        </w:rPr>
        <w:t xml:space="preserve"> </w:t>
      </w:r>
      <w:r>
        <w:rPr>
          <w:rFonts w:ascii="Times New Roman" w:hAnsi="Times New Roman" w:cs="Times New Roman"/>
          <w:sz w:val="28"/>
          <w:szCs w:val="28"/>
          <w:lang w:val="uk-UA"/>
        </w:rPr>
        <w:t>учень</w:t>
      </w:r>
      <w:r w:rsidRPr="00876B6B">
        <w:rPr>
          <w:rFonts w:ascii="Times New Roman" w:hAnsi="Times New Roman" w:cs="Times New Roman"/>
          <w:sz w:val="28"/>
          <w:szCs w:val="28"/>
          <w:lang w:val="uk-UA"/>
        </w:rPr>
        <w:t xml:space="preserve"> самостійно формулює проблему, знаходить її рішення, вирішує завдання, контролює правильність її вирішення.</w:t>
      </w:r>
    </w:p>
    <w:p w:rsidR="00161917" w:rsidRPr="00876B6B" w:rsidRDefault="00161917" w:rsidP="00161917">
      <w:pPr>
        <w:spacing w:after="0" w:line="360" w:lineRule="auto"/>
        <w:ind w:firstLine="709"/>
        <w:jc w:val="both"/>
        <w:rPr>
          <w:rFonts w:ascii="Times New Roman" w:hAnsi="Times New Roman" w:cs="Times New Roman"/>
          <w:sz w:val="28"/>
          <w:szCs w:val="28"/>
          <w:lang w:val="uk-UA"/>
        </w:rPr>
      </w:pPr>
      <w:r w:rsidRPr="00876B6B">
        <w:rPr>
          <w:rFonts w:ascii="Times New Roman" w:hAnsi="Times New Roman" w:cs="Times New Roman"/>
          <w:sz w:val="28"/>
          <w:szCs w:val="28"/>
          <w:lang w:val="uk-UA"/>
        </w:rPr>
        <w:t xml:space="preserve">Таким чином, постійне </w:t>
      </w:r>
      <w:r>
        <w:rPr>
          <w:rFonts w:ascii="Times New Roman" w:hAnsi="Times New Roman" w:cs="Times New Roman"/>
          <w:sz w:val="28"/>
          <w:szCs w:val="28"/>
          <w:lang w:val="uk-UA"/>
        </w:rPr>
        <w:t>розв’язан</w:t>
      </w:r>
      <w:r w:rsidRPr="00876B6B">
        <w:rPr>
          <w:rFonts w:ascii="Times New Roman" w:hAnsi="Times New Roman" w:cs="Times New Roman"/>
          <w:sz w:val="28"/>
          <w:szCs w:val="28"/>
          <w:lang w:val="uk-UA"/>
        </w:rPr>
        <w:t xml:space="preserve">ня комунікативних пізнавальних завдань </w:t>
      </w:r>
      <w:r>
        <w:rPr>
          <w:rFonts w:ascii="Times New Roman" w:hAnsi="Times New Roman" w:cs="Times New Roman"/>
          <w:sz w:val="28"/>
          <w:szCs w:val="28"/>
          <w:lang w:val="uk-UA"/>
        </w:rPr>
        <w:t>плавно переходить у</w:t>
      </w:r>
      <w:r w:rsidRPr="00876B6B">
        <w:rPr>
          <w:rFonts w:ascii="Times New Roman" w:hAnsi="Times New Roman" w:cs="Times New Roman"/>
          <w:sz w:val="28"/>
          <w:szCs w:val="28"/>
          <w:lang w:val="uk-UA"/>
        </w:rPr>
        <w:t xml:space="preserve"> самостійну пошукову діяльність. Навчання ж стає проблемно-розвиваючи</w:t>
      </w:r>
      <w:r>
        <w:rPr>
          <w:rFonts w:ascii="Times New Roman" w:hAnsi="Times New Roman" w:cs="Times New Roman"/>
          <w:sz w:val="28"/>
          <w:szCs w:val="28"/>
          <w:lang w:val="uk-UA"/>
        </w:rPr>
        <w:t>м</w:t>
      </w:r>
      <w:r w:rsidRPr="00876B6B">
        <w:rPr>
          <w:rFonts w:ascii="Times New Roman" w:hAnsi="Times New Roman" w:cs="Times New Roman"/>
          <w:sz w:val="28"/>
          <w:szCs w:val="28"/>
          <w:lang w:val="uk-UA"/>
        </w:rPr>
        <w:t xml:space="preserve"> [</w:t>
      </w:r>
      <w:r w:rsidR="002277EF">
        <w:rPr>
          <w:rFonts w:ascii="Times New Roman" w:hAnsi="Times New Roman" w:cs="Times New Roman"/>
          <w:sz w:val="28"/>
          <w:szCs w:val="28"/>
          <w:lang w:val="uk-UA"/>
        </w:rPr>
        <w:t>16, с.45-49</w:t>
      </w:r>
      <w:r w:rsidRPr="00876B6B">
        <w:rPr>
          <w:rFonts w:ascii="Times New Roman" w:hAnsi="Times New Roman" w:cs="Times New Roman"/>
          <w:sz w:val="28"/>
          <w:szCs w:val="28"/>
          <w:lang w:val="uk-UA"/>
        </w:rPr>
        <w:t>].</w:t>
      </w:r>
    </w:p>
    <w:p w:rsidR="00161917" w:rsidRPr="00876B6B" w:rsidRDefault="00161917" w:rsidP="00161917">
      <w:pPr>
        <w:spacing w:after="0" w:line="360" w:lineRule="auto"/>
        <w:ind w:firstLine="709"/>
        <w:jc w:val="both"/>
        <w:rPr>
          <w:rFonts w:ascii="Times New Roman" w:hAnsi="Times New Roman" w:cs="Times New Roman"/>
          <w:sz w:val="28"/>
          <w:szCs w:val="28"/>
          <w:lang w:val="uk-UA"/>
        </w:rPr>
      </w:pPr>
      <w:r w:rsidRPr="00876B6B">
        <w:rPr>
          <w:rFonts w:ascii="Times New Roman" w:hAnsi="Times New Roman" w:cs="Times New Roman"/>
          <w:sz w:val="28"/>
          <w:szCs w:val="28"/>
          <w:lang w:val="uk-UA"/>
        </w:rPr>
        <w:t xml:space="preserve">Проблемно-діяльнісної початок співвідноситься при такому навчанні з спрямованістю діяльності на особистість </w:t>
      </w:r>
      <w:r>
        <w:rPr>
          <w:rFonts w:ascii="Times New Roman" w:hAnsi="Times New Roman" w:cs="Times New Roman"/>
          <w:sz w:val="28"/>
          <w:szCs w:val="28"/>
          <w:lang w:val="uk-UA"/>
        </w:rPr>
        <w:t xml:space="preserve">школяра </w:t>
      </w:r>
      <w:r w:rsidRPr="00876B6B">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його</w:t>
      </w:r>
      <w:r w:rsidRPr="00876B6B">
        <w:rPr>
          <w:rFonts w:ascii="Times New Roman" w:hAnsi="Times New Roman" w:cs="Times New Roman"/>
          <w:sz w:val="28"/>
          <w:szCs w:val="28"/>
          <w:lang w:val="uk-UA"/>
        </w:rPr>
        <w:t xml:space="preserve"> розвитку в результаті здійснення н</w:t>
      </w:r>
      <w:r>
        <w:rPr>
          <w:rFonts w:ascii="Times New Roman" w:hAnsi="Times New Roman" w:cs="Times New Roman"/>
          <w:sz w:val="28"/>
          <w:szCs w:val="28"/>
          <w:lang w:val="uk-UA"/>
        </w:rPr>
        <w:t>им</w:t>
      </w:r>
      <w:r w:rsidRPr="00876B6B">
        <w:rPr>
          <w:rFonts w:ascii="Times New Roman" w:hAnsi="Times New Roman" w:cs="Times New Roman"/>
          <w:sz w:val="28"/>
          <w:szCs w:val="28"/>
          <w:lang w:val="uk-UA"/>
        </w:rPr>
        <w:t xml:space="preserve"> цієї діяльності.</w:t>
      </w:r>
    </w:p>
    <w:p w:rsidR="00161917" w:rsidRPr="00582A9E" w:rsidRDefault="00161917" w:rsidP="00161917">
      <w:pPr>
        <w:spacing w:after="0" w:line="360" w:lineRule="auto"/>
        <w:ind w:firstLine="709"/>
        <w:jc w:val="both"/>
        <w:rPr>
          <w:rFonts w:ascii="Times New Roman" w:hAnsi="Times New Roman" w:cs="Times New Roman"/>
          <w:sz w:val="28"/>
          <w:szCs w:val="28"/>
          <w:lang w:val="uk-UA"/>
        </w:rPr>
      </w:pPr>
      <w:r w:rsidRPr="00876B6B">
        <w:rPr>
          <w:rFonts w:ascii="Times New Roman" w:hAnsi="Times New Roman" w:cs="Times New Roman"/>
          <w:sz w:val="28"/>
          <w:szCs w:val="28"/>
          <w:lang w:val="uk-UA"/>
        </w:rPr>
        <w:t xml:space="preserve">У процесі вирішення комунікативних пізнавальних завдань відбувається залучення учнів </w:t>
      </w:r>
      <w:r>
        <w:rPr>
          <w:rFonts w:ascii="Times New Roman" w:hAnsi="Times New Roman" w:cs="Times New Roman"/>
          <w:sz w:val="28"/>
          <w:szCs w:val="28"/>
          <w:lang w:val="uk-UA"/>
        </w:rPr>
        <w:t>до</w:t>
      </w:r>
      <w:r w:rsidRPr="00876B6B">
        <w:rPr>
          <w:rFonts w:ascii="Times New Roman" w:hAnsi="Times New Roman" w:cs="Times New Roman"/>
          <w:sz w:val="28"/>
          <w:szCs w:val="28"/>
          <w:lang w:val="uk-UA"/>
        </w:rPr>
        <w:t xml:space="preserve"> проектувальн</w:t>
      </w:r>
      <w:r>
        <w:rPr>
          <w:rFonts w:ascii="Times New Roman" w:hAnsi="Times New Roman" w:cs="Times New Roman"/>
          <w:sz w:val="28"/>
          <w:szCs w:val="28"/>
          <w:lang w:val="uk-UA"/>
        </w:rPr>
        <w:t>ої</w:t>
      </w:r>
      <w:r w:rsidRPr="00876B6B">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876B6B">
        <w:rPr>
          <w:rFonts w:ascii="Times New Roman" w:hAnsi="Times New Roman" w:cs="Times New Roman"/>
          <w:sz w:val="28"/>
          <w:szCs w:val="28"/>
          <w:lang w:val="uk-UA"/>
        </w:rPr>
        <w:t>.</w:t>
      </w:r>
      <w:r>
        <w:rPr>
          <w:rFonts w:ascii="Times New Roman" w:hAnsi="Times New Roman" w:cs="Times New Roman"/>
          <w:sz w:val="28"/>
          <w:szCs w:val="28"/>
          <w:lang w:val="uk-UA"/>
        </w:rPr>
        <w:t xml:space="preserve"> По-</w:t>
      </w:r>
      <w:r w:rsidRPr="00582A9E">
        <w:rPr>
          <w:rFonts w:ascii="Times New Roman" w:hAnsi="Times New Roman" w:cs="Times New Roman"/>
          <w:sz w:val="28"/>
          <w:szCs w:val="28"/>
          <w:lang w:val="uk-UA"/>
        </w:rPr>
        <w:t xml:space="preserve">перше, в проектуванні комунікативної пізнавальної діяльності </w:t>
      </w:r>
      <w:r>
        <w:rPr>
          <w:rFonts w:ascii="Times New Roman" w:hAnsi="Times New Roman" w:cs="Times New Roman"/>
          <w:sz w:val="28"/>
          <w:szCs w:val="28"/>
          <w:lang w:val="uk-UA"/>
        </w:rPr>
        <w:t>школяр</w:t>
      </w:r>
      <w:r w:rsidRPr="00582A9E">
        <w:rPr>
          <w:rFonts w:ascii="Times New Roman" w:hAnsi="Times New Roman" w:cs="Times New Roman"/>
          <w:sz w:val="28"/>
          <w:szCs w:val="28"/>
          <w:lang w:val="uk-UA"/>
        </w:rPr>
        <w:t xml:space="preserve"> бере участь як головний суб'єкт</w:t>
      </w:r>
      <w:r>
        <w:rPr>
          <w:rFonts w:ascii="Times New Roman" w:hAnsi="Times New Roman" w:cs="Times New Roman"/>
          <w:sz w:val="28"/>
          <w:szCs w:val="28"/>
          <w:lang w:val="uk-UA"/>
        </w:rPr>
        <w:t xml:space="preserve"> навчального</w:t>
      </w:r>
      <w:r w:rsidRPr="00582A9E">
        <w:rPr>
          <w:rFonts w:ascii="Times New Roman" w:hAnsi="Times New Roman" w:cs="Times New Roman"/>
          <w:sz w:val="28"/>
          <w:szCs w:val="28"/>
          <w:lang w:val="uk-UA"/>
        </w:rPr>
        <w:t xml:space="preserve"> процесу, в його завдання входить вибір необхідної інформації, її систематизація відповідно до цілей проекту. По-друге, проектувальний процес не </w:t>
      </w:r>
      <w:r>
        <w:rPr>
          <w:rFonts w:ascii="Times New Roman" w:hAnsi="Times New Roman" w:cs="Times New Roman"/>
          <w:sz w:val="28"/>
          <w:szCs w:val="28"/>
          <w:lang w:val="uk-UA"/>
        </w:rPr>
        <w:t>передбачає наявність</w:t>
      </w:r>
      <w:r w:rsidRPr="00582A9E">
        <w:rPr>
          <w:rFonts w:ascii="Times New Roman" w:hAnsi="Times New Roman" w:cs="Times New Roman"/>
          <w:sz w:val="28"/>
          <w:szCs w:val="28"/>
          <w:lang w:val="uk-UA"/>
        </w:rPr>
        <w:t xml:space="preserve"> готов</w:t>
      </w:r>
      <w:r>
        <w:rPr>
          <w:rFonts w:ascii="Times New Roman" w:hAnsi="Times New Roman" w:cs="Times New Roman"/>
          <w:sz w:val="28"/>
          <w:szCs w:val="28"/>
          <w:lang w:val="uk-UA"/>
        </w:rPr>
        <w:t>их</w:t>
      </w:r>
      <w:r w:rsidRPr="00582A9E">
        <w:rPr>
          <w:rFonts w:ascii="Times New Roman" w:hAnsi="Times New Roman" w:cs="Times New Roman"/>
          <w:sz w:val="28"/>
          <w:szCs w:val="28"/>
          <w:lang w:val="uk-UA"/>
        </w:rPr>
        <w:t xml:space="preserve"> систематизован</w:t>
      </w:r>
      <w:r>
        <w:rPr>
          <w:rFonts w:ascii="Times New Roman" w:hAnsi="Times New Roman" w:cs="Times New Roman"/>
          <w:sz w:val="28"/>
          <w:szCs w:val="28"/>
          <w:lang w:val="uk-UA"/>
        </w:rPr>
        <w:t>их</w:t>
      </w:r>
      <w:r w:rsidRPr="00582A9E">
        <w:rPr>
          <w:rFonts w:ascii="Times New Roman" w:hAnsi="Times New Roman" w:cs="Times New Roman"/>
          <w:sz w:val="28"/>
          <w:szCs w:val="28"/>
          <w:lang w:val="uk-UA"/>
        </w:rPr>
        <w:t xml:space="preserve"> знанн. Систематизація</w:t>
      </w:r>
      <w:r>
        <w:rPr>
          <w:rFonts w:ascii="Times New Roman" w:hAnsi="Times New Roman" w:cs="Times New Roman"/>
          <w:sz w:val="28"/>
          <w:szCs w:val="28"/>
          <w:lang w:val="uk-UA"/>
        </w:rPr>
        <w:t xml:space="preserve"> та структурування</w:t>
      </w:r>
      <w:r w:rsidRPr="00582A9E">
        <w:rPr>
          <w:rFonts w:ascii="Times New Roman" w:hAnsi="Times New Roman" w:cs="Times New Roman"/>
          <w:sz w:val="28"/>
          <w:szCs w:val="28"/>
          <w:lang w:val="uk-UA"/>
        </w:rPr>
        <w:t xml:space="preserve"> цих знань, пошук істини </w:t>
      </w:r>
      <w:r>
        <w:rPr>
          <w:rFonts w:ascii="Times New Roman" w:hAnsi="Times New Roman" w:cs="Times New Roman"/>
          <w:sz w:val="28"/>
          <w:szCs w:val="28"/>
          <w:lang w:val="uk-UA"/>
        </w:rPr>
        <w:t>–</w:t>
      </w:r>
      <w:r w:rsidRPr="00582A9E">
        <w:rPr>
          <w:rFonts w:ascii="Times New Roman" w:hAnsi="Times New Roman" w:cs="Times New Roman"/>
          <w:sz w:val="28"/>
          <w:szCs w:val="28"/>
          <w:lang w:val="uk-UA"/>
        </w:rPr>
        <w:t xml:space="preserve"> завдання, яке повинн</w:t>
      </w:r>
      <w:r>
        <w:rPr>
          <w:rFonts w:ascii="Times New Roman" w:hAnsi="Times New Roman" w:cs="Times New Roman"/>
          <w:sz w:val="28"/>
          <w:szCs w:val="28"/>
          <w:lang w:val="uk-UA"/>
        </w:rPr>
        <w:t>о</w:t>
      </w:r>
      <w:r w:rsidRPr="00582A9E">
        <w:rPr>
          <w:rFonts w:ascii="Times New Roman" w:hAnsi="Times New Roman" w:cs="Times New Roman"/>
          <w:sz w:val="28"/>
          <w:szCs w:val="28"/>
          <w:lang w:val="uk-UA"/>
        </w:rPr>
        <w:t xml:space="preserve"> бути вирішен</w:t>
      </w:r>
      <w:r>
        <w:rPr>
          <w:rFonts w:ascii="Times New Roman" w:hAnsi="Times New Roman" w:cs="Times New Roman"/>
          <w:sz w:val="28"/>
          <w:szCs w:val="28"/>
          <w:lang w:val="uk-UA"/>
        </w:rPr>
        <w:t>им учнем самостійно</w:t>
      </w:r>
      <w:r w:rsidRPr="00582A9E">
        <w:rPr>
          <w:rFonts w:ascii="Times New Roman" w:hAnsi="Times New Roman" w:cs="Times New Roman"/>
          <w:sz w:val="28"/>
          <w:szCs w:val="28"/>
          <w:lang w:val="uk-UA"/>
        </w:rPr>
        <w:t>. Він сам будує свій проект, виходячи зі специфіки цілей комунікації і змісту пізнавального проекту. Комунікативна пізнавальна задача є одиницею комплексної діяльності, а також засобом творчого саморозвитку і самореалізації учня. Як одиниця пізнавальної діяльності вона будується на основі застосування інтерактивних пізнавальних стратегій і використання інформаційних джерел для вирішення проблемних ситуацій з використанням лінгвістичних і соціолінгвістичних засобів</w:t>
      </w:r>
      <w:r>
        <w:rPr>
          <w:rFonts w:ascii="Times New Roman" w:hAnsi="Times New Roman" w:cs="Times New Roman"/>
          <w:sz w:val="28"/>
          <w:szCs w:val="28"/>
          <w:lang w:val="uk-UA"/>
        </w:rPr>
        <w:t xml:space="preserve"> [</w:t>
      </w:r>
      <w:r w:rsidR="002277EF">
        <w:rPr>
          <w:rFonts w:ascii="Times New Roman" w:hAnsi="Times New Roman" w:cs="Times New Roman"/>
          <w:sz w:val="28"/>
          <w:szCs w:val="28"/>
          <w:lang w:val="uk-UA"/>
        </w:rPr>
        <w:t>10</w:t>
      </w:r>
      <w:r>
        <w:rPr>
          <w:rFonts w:ascii="Times New Roman" w:hAnsi="Times New Roman" w:cs="Times New Roman"/>
          <w:sz w:val="28"/>
          <w:szCs w:val="28"/>
          <w:lang w:val="uk-UA"/>
        </w:rPr>
        <w:t>]</w:t>
      </w:r>
      <w:r w:rsidRPr="00582A9E">
        <w:rPr>
          <w:rFonts w:ascii="Times New Roman" w:hAnsi="Times New Roman" w:cs="Times New Roman"/>
          <w:sz w:val="28"/>
          <w:szCs w:val="28"/>
          <w:lang w:val="uk-UA"/>
        </w:rPr>
        <w:t>.</w:t>
      </w:r>
    </w:p>
    <w:p w:rsidR="00161917" w:rsidRDefault="00161917" w:rsidP="00161917">
      <w:pPr>
        <w:spacing w:after="0" w:line="360" w:lineRule="auto"/>
        <w:ind w:firstLine="709"/>
        <w:jc w:val="both"/>
        <w:rPr>
          <w:rFonts w:ascii="Times New Roman" w:hAnsi="Times New Roman" w:cs="Times New Roman"/>
          <w:sz w:val="28"/>
          <w:szCs w:val="28"/>
          <w:lang w:val="uk-UA"/>
        </w:rPr>
      </w:pPr>
      <w:r w:rsidRPr="00582A9E">
        <w:rPr>
          <w:rFonts w:ascii="Times New Roman" w:hAnsi="Times New Roman" w:cs="Times New Roman"/>
          <w:sz w:val="28"/>
          <w:szCs w:val="28"/>
          <w:lang w:val="uk-UA"/>
        </w:rPr>
        <w:t>Виконання комунікативно</w:t>
      </w:r>
      <w:r>
        <w:rPr>
          <w:rFonts w:ascii="Times New Roman" w:hAnsi="Times New Roman" w:cs="Times New Roman"/>
          <w:sz w:val="28"/>
          <w:szCs w:val="28"/>
          <w:lang w:val="uk-UA"/>
        </w:rPr>
        <w:t>го</w:t>
      </w:r>
      <w:r w:rsidRPr="00582A9E">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582A9E">
        <w:rPr>
          <w:rFonts w:ascii="Times New Roman" w:hAnsi="Times New Roman" w:cs="Times New Roman"/>
          <w:sz w:val="28"/>
          <w:szCs w:val="28"/>
          <w:lang w:val="uk-UA"/>
        </w:rPr>
        <w:t xml:space="preserve"> завдання вимагає застосування </w:t>
      </w:r>
      <w:r>
        <w:rPr>
          <w:rFonts w:ascii="Times New Roman" w:hAnsi="Times New Roman" w:cs="Times New Roman"/>
          <w:sz w:val="28"/>
          <w:szCs w:val="28"/>
          <w:lang w:val="uk-UA"/>
        </w:rPr>
        <w:t>так</w:t>
      </w:r>
      <w:r w:rsidRPr="00582A9E">
        <w:rPr>
          <w:rFonts w:ascii="Times New Roman" w:hAnsi="Times New Roman" w:cs="Times New Roman"/>
          <w:sz w:val="28"/>
          <w:szCs w:val="28"/>
          <w:lang w:val="uk-UA"/>
        </w:rPr>
        <w:t xml:space="preserve">их інтерактивних пізнавальних стратегій: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lastRenderedPageBreak/>
        <w:t xml:space="preserve">зіставлення і співвіднесення комунікативного пізнавального завдання із раніше вивченим матеріалом з метою відбору комунікативних засобів і інформаційних джерел;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диференціація комунікативної пізнавальної задачі;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ідентифікація комунікативної пізнавальної задачі;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планування результатів комунікативної пізнавальної діяльності;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виділення опорних фактів, що визначають специфіку комунікативної пізнавальної задачі;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аналіз і відбір фактів, які відображають специфіку комунікативної пізнавальної задачі;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конкретизація опорних фактів в певній соціокультурної ситуації;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соціокультурна інтерпретація фактів у певному пізнавальному контексті;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використання інформаційних та телекомунікаційних джерел для деталізації комунікативної пізнавальної задачі;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аналіз, оцінка і відбір комунікативних засобів і форм представлення інформації, необхідної для вирішення комунікативної пізнавальної задачі;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співвіднесення комунікативної пізнавальної задачі з комунікативними засобами та інформаційними джерелами відповідно до певного соціокультурного контексту;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співпраця з суб'єктами комунікативної пізнавальної діяльності;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координація діяльності суб'єктів навчального процесу;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повторний огляд відповідності отриманих результатів з цілями конкретного проекту; </w:t>
      </w:r>
    </w:p>
    <w:p w:rsidR="00161917" w:rsidRPr="003C5B7A" w:rsidRDefault="00161917" w:rsidP="00161917">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коригування результатів комунікативної пізнавальної діяльності тощо.</w:t>
      </w:r>
    </w:p>
    <w:p w:rsidR="00161917" w:rsidRPr="001E221B" w:rsidRDefault="00161917" w:rsidP="00161917">
      <w:pPr>
        <w:spacing w:after="0" w:line="360" w:lineRule="auto"/>
        <w:ind w:firstLine="709"/>
        <w:jc w:val="both"/>
        <w:rPr>
          <w:rFonts w:ascii="Times New Roman" w:hAnsi="Times New Roman" w:cs="Times New Roman"/>
          <w:sz w:val="28"/>
          <w:szCs w:val="28"/>
          <w:lang w:val="uk-UA"/>
        </w:rPr>
      </w:pPr>
      <w:r w:rsidRPr="001E221B">
        <w:rPr>
          <w:rFonts w:ascii="Times New Roman" w:hAnsi="Times New Roman" w:cs="Times New Roman"/>
          <w:sz w:val="28"/>
          <w:szCs w:val="28"/>
          <w:lang w:val="uk-UA"/>
        </w:rPr>
        <w:t xml:space="preserve">У процесі вирішення комунікативної пізнавальної задачі використовуються прийоми, що моделюють різні комунікативні ситуації, </w:t>
      </w:r>
      <w:r>
        <w:rPr>
          <w:rFonts w:ascii="Times New Roman" w:hAnsi="Times New Roman" w:cs="Times New Roman"/>
          <w:sz w:val="28"/>
          <w:szCs w:val="28"/>
          <w:lang w:val="uk-UA"/>
        </w:rPr>
        <w:t xml:space="preserve">які </w:t>
      </w:r>
      <w:r w:rsidRPr="001E221B">
        <w:rPr>
          <w:rFonts w:ascii="Times New Roman" w:hAnsi="Times New Roman" w:cs="Times New Roman"/>
          <w:sz w:val="28"/>
          <w:szCs w:val="28"/>
          <w:lang w:val="uk-UA"/>
        </w:rPr>
        <w:t xml:space="preserve">вимагають адекватного використання комунікативних функцій, типових для пізнавальної діяльності. Вирішуючи комунікативну пізнавальну задачу, </w:t>
      </w:r>
      <w:r w:rsidRPr="001E221B">
        <w:rPr>
          <w:rFonts w:ascii="Times New Roman" w:hAnsi="Times New Roman" w:cs="Times New Roman"/>
          <w:sz w:val="28"/>
          <w:szCs w:val="28"/>
          <w:lang w:val="uk-UA"/>
        </w:rPr>
        <w:lastRenderedPageBreak/>
        <w:t>школяр формує</w:t>
      </w:r>
      <w:r>
        <w:rPr>
          <w:rFonts w:ascii="Times New Roman" w:hAnsi="Times New Roman" w:cs="Times New Roman"/>
          <w:sz w:val="28"/>
          <w:szCs w:val="28"/>
          <w:lang w:val="uk-UA"/>
        </w:rPr>
        <w:t xml:space="preserve"> </w:t>
      </w:r>
      <w:r w:rsidRPr="001E221B">
        <w:rPr>
          <w:rFonts w:ascii="Times New Roman" w:hAnsi="Times New Roman" w:cs="Times New Roman"/>
          <w:sz w:val="28"/>
          <w:szCs w:val="28"/>
          <w:lang w:val="uk-UA"/>
        </w:rPr>
        <w:t>«</w:t>
      </w:r>
      <w:r>
        <w:rPr>
          <w:rFonts w:ascii="Times New Roman" w:hAnsi="Times New Roman" w:cs="Times New Roman"/>
          <w:sz w:val="28"/>
          <w:szCs w:val="28"/>
          <w:lang w:val="uk-UA"/>
        </w:rPr>
        <w:t>о</w:t>
      </w:r>
      <w:r w:rsidRPr="001E221B">
        <w:rPr>
          <w:rFonts w:ascii="Times New Roman" w:hAnsi="Times New Roman" w:cs="Times New Roman"/>
          <w:sz w:val="28"/>
          <w:szCs w:val="28"/>
          <w:lang w:val="uk-UA"/>
        </w:rPr>
        <w:t>рієнтовну основу ді</w:t>
      </w:r>
      <w:r>
        <w:rPr>
          <w:rFonts w:ascii="Times New Roman" w:hAnsi="Times New Roman" w:cs="Times New Roman"/>
          <w:sz w:val="28"/>
          <w:szCs w:val="28"/>
          <w:lang w:val="uk-UA"/>
        </w:rPr>
        <w:t>яльності</w:t>
      </w:r>
      <w:r w:rsidRPr="001E221B">
        <w:rPr>
          <w:rFonts w:ascii="Times New Roman" w:hAnsi="Times New Roman" w:cs="Times New Roman"/>
          <w:sz w:val="28"/>
          <w:szCs w:val="28"/>
          <w:lang w:val="uk-UA"/>
        </w:rPr>
        <w:t>» [</w:t>
      </w:r>
      <w:r w:rsidR="002277EF">
        <w:rPr>
          <w:rFonts w:ascii="Times New Roman" w:hAnsi="Times New Roman" w:cs="Times New Roman"/>
          <w:sz w:val="28"/>
          <w:szCs w:val="28"/>
          <w:lang w:val="uk-UA"/>
        </w:rPr>
        <w:t>13</w:t>
      </w:r>
      <w:r w:rsidRPr="001E221B">
        <w:rPr>
          <w:rFonts w:ascii="Times New Roman" w:hAnsi="Times New Roman" w:cs="Times New Roman"/>
          <w:sz w:val="28"/>
          <w:szCs w:val="28"/>
          <w:lang w:val="uk-UA"/>
        </w:rPr>
        <w:t>], яка в подальшому допомагає учневі в роботі над новими комунікативними пізнавальними завданнями.</w:t>
      </w:r>
    </w:p>
    <w:p w:rsidR="00161917" w:rsidRPr="001E221B" w:rsidRDefault="00161917" w:rsidP="00161917">
      <w:pPr>
        <w:spacing w:after="0" w:line="360" w:lineRule="auto"/>
        <w:ind w:firstLine="709"/>
        <w:jc w:val="both"/>
        <w:rPr>
          <w:rFonts w:ascii="Times New Roman" w:hAnsi="Times New Roman" w:cs="Times New Roman"/>
          <w:sz w:val="28"/>
          <w:szCs w:val="28"/>
          <w:lang w:val="uk-UA"/>
        </w:rPr>
      </w:pPr>
      <w:r w:rsidRPr="001E221B">
        <w:rPr>
          <w:rFonts w:ascii="Times New Roman" w:hAnsi="Times New Roman" w:cs="Times New Roman"/>
          <w:sz w:val="28"/>
          <w:szCs w:val="28"/>
          <w:lang w:val="uk-UA"/>
        </w:rPr>
        <w:t>Рішення комунікативної пізнавальної за</w:t>
      </w:r>
      <w:r>
        <w:rPr>
          <w:rFonts w:ascii="Times New Roman" w:hAnsi="Times New Roman" w:cs="Times New Roman"/>
          <w:sz w:val="28"/>
          <w:szCs w:val="28"/>
          <w:lang w:val="uk-UA"/>
        </w:rPr>
        <w:t>дачі</w:t>
      </w:r>
      <w:r w:rsidRPr="001E221B">
        <w:rPr>
          <w:rFonts w:ascii="Times New Roman" w:hAnsi="Times New Roman" w:cs="Times New Roman"/>
          <w:sz w:val="28"/>
          <w:szCs w:val="28"/>
          <w:lang w:val="uk-UA"/>
        </w:rPr>
        <w:t xml:space="preserve"> вимагає занурення учня в інтегративн</w:t>
      </w:r>
      <w:r>
        <w:rPr>
          <w:rFonts w:ascii="Times New Roman" w:hAnsi="Times New Roman" w:cs="Times New Roman"/>
          <w:sz w:val="28"/>
          <w:szCs w:val="28"/>
          <w:lang w:val="uk-UA"/>
        </w:rPr>
        <w:t>е</w:t>
      </w:r>
      <w:r w:rsidRPr="001E221B">
        <w:rPr>
          <w:rFonts w:ascii="Times New Roman" w:hAnsi="Times New Roman" w:cs="Times New Roman"/>
          <w:sz w:val="28"/>
          <w:szCs w:val="28"/>
          <w:lang w:val="uk-UA"/>
        </w:rPr>
        <w:t xml:space="preserve"> освітнє середовище, як</w:t>
      </w:r>
      <w:r>
        <w:rPr>
          <w:rFonts w:ascii="Times New Roman" w:hAnsi="Times New Roman" w:cs="Times New Roman"/>
          <w:sz w:val="28"/>
          <w:szCs w:val="28"/>
          <w:lang w:val="uk-UA"/>
        </w:rPr>
        <w:t>е</w:t>
      </w:r>
      <w:r w:rsidRPr="001E221B">
        <w:rPr>
          <w:rFonts w:ascii="Times New Roman" w:hAnsi="Times New Roman" w:cs="Times New Roman"/>
          <w:sz w:val="28"/>
          <w:szCs w:val="28"/>
          <w:lang w:val="uk-UA"/>
        </w:rPr>
        <w:t xml:space="preserve"> спрямована на оволодіння знаннями, вміннями, навичками, на розширення кругозору і, </w:t>
      </w:r>
      <w:r>
        <w:rPr>
          <w:rFonts w:ascii="Times New Roman" w:hAnsi="Times New Roman" w:cs="Times New Roman"/>
          <w:sz w:val="28"/>
          <w:szCs w:val="28"/>
          <w:lang w:val="uk-UA"/>
        </w:rPr>
        <w:t>зрештою</w:t>
      </w:r>
      <w:r w:rsidRPr="001E221B">
        <w:rPr>
          <w:rFonts w:ascii="Times New Roman" w:hAnsi="Times New Roman" w:cs="Times New Roman"/>
          <w:sz w:val="28"/>
          <w:szCs w:val="28"/>
          <w:lang w:val="uk-UA"/>
        </w:rPr>
        <w:t xml:space="preserve">, на формування гармонійно розвиненої особистості </w:t>
      </w:r>
      <w:r>
        <w:rPr>
          <w:rFonts w:ascii="Times New Roman" w:hAnsi="Times New Roman" w:cs="Times New Roman"/>
          <w:sz w:val="28"/>
          <w:szCs w:val="28"/>
          <w:lang w:val="uk-UA"/>
        </w:rPr>
        <w:t>учня старшого шкільного віку</w:t>
      </w:r>
      <w:r w:rsidRPr="001E221B">
        <w:rPr>
          <w:rFonts w:ascii="Times New Roman" w:hAnsi="Times New Roman" w:cs="Times New Roman"/>
          <w:sz w:val="28"/>
          <w:szCs w:val="28"/>
          <w:lang w:val="uk-UA"/>
        </w:rPr>
        <w:t>.</w:t>
      </w:r>
    </w:p>
    <w:p w:rsidR="00161917" w:rsidRPr="001E221B" w:rsidRDefault="00161917" w:rsidP="00161917">
      <w:pPr>
        <w:spacing w:after="0" w:line="360" w:lineRule="auto"/>
        <w:ind w:firstLine="709"/>
        <w:jc w:val="both"/>
        <w:rPr>
          <w:rFonts w:ascii="Times New Roman" w:hAnsi="Times New Roman" w:cs="Times New Roman"/>
          <w:sz w:val="28"/>
          <w:szCs w:val="28"/>
          <w:lang w:val="uk-UA"/>
        </w:rPr>
      </w:pPr>
      <w:r w:rsidRPr="001E221B">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так</w:t>
      </w:r>
      <w:r w:rsidRPr="001E221B">
        <w:rPr>
          <w:rFonts w:ascii="Times New Roman" w:hAnsi="Times New Roman" w:cs="Times New Roman"/>
          <w:sz w:val="28"/>
          <w:szCs w:val="28"/>
          <w:lang w:val="uk-UA"/>
        </w:rPr>
        <w:t xml:space="preserve">ий процес навчання </w:t>
      </w:r>
      <w:r>
        <w:rPr>
          <w:rFonts w:ascii="Times New Roman" w:hAnsi="Times New Roman" w:cs="Times New Roman"/>
          <w:sz w:val="28"/>
          <w:szCs w:val="28"/>
          <w:lang w:val="uk-UA"/>
        </w:rPr>
        <w:t>англомо</w:t>
      </w:r>
      <w:r w:rsidRPr="001E221B">
        <w:rPr>
          <w:rFonts w:ascii="Times New Roman" w:hAnsi="Times New Roman" w:cs="Times New Roman"/>
          <w:sz w:val="28"/>
          <w:szCs w:val="28"/>
          <w:lang w:val="uk-UA"/>
        </w:rPr>
        <w:t xml:space="preserve">вного спілкування школярів на основі застосування інтерактивних пізнавальних стратегій повинен мати всі ознаки комунікативності, серед яких </w:t>
      </w:r>
      <w:r>
        <w:rPr>
          <w:rFonts w:ascii="Times New Roman" w:hAnsi="Times New Roman" w:cs="Times New Roman"/>
          <w:sz w:val="28"/>
          <w:szCs w:val="28"/>
          <w:lang w:val="uk-UA"/>
        </w:rPr>
        <w:t>ми хочемо виділити такі</w:t>
      </w:r>
      <w:r w:rsidRPr="001E221B">
        <w:rPr>
          <w:rFonts w:ascii="Times New Roman" w:hAnsi="Times New Roman" w:cs="Times New Roman"/>
          <w:sz w:val="28"/>
          <w:szCs w:val="28"/>
          <w:lang w:val="uk-UA"/>
        </w:rPr>
        <w:t>:</w:t>
      </w:r>
    </w:p>
    <w:p w:rsidR="00161917" w:rsidRPr="001E221B" w:rsidRDefault="00161917" w:rsidP="00161917">
      <w:pPr>
        <w:spacing w:after="0" w:line="360" w:lineRule="auto"/>
        <w:ind w:firstLine="709"/>
        <w:jc w:val="both"/>
        <w:rPr>
          <w:rFonts w:ascii="Times New Roman" w:hAnsi="Times New Roman" w:cs="Times New Roman"/>
          <w:sz w:val="28"/>
          <w:szCs w:val="28"/>
          <w:lang w:val="uk-UA"/>
        </w:rPr>
      </w:pPr>
      <w:r w:rsidRPr="001E221B">
        <w:rPr>
          <w:rFonts w:ascii="Times New Roman" w:hAnsi="Times New Roman" w:cs="Times New Roman"/>
          <w:sz w:val="28"/>
          <w:szCs w:val="28"/>
          <w:lang w:val="uk-UA"/>
        </w:rPr>
        <w:t>1) вмотивованість і цілеспрямованість (припускають дотримання учнями певних дій, спрямованих на вирішення комунікативних пізнавальних завдань);</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1E221B">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мовленнєва </w:t>
      </w:r>
      <w:r w:rsidRPr="001E221B">
        <w:rPr>
          <w:rFonts w:ascii="Times New Roman" w:hAnsi="Times New Roman" w:cs="Times New Roman"/>
          <w:sz w:val="28"/>
          <w:szCs w:val="28"/>
          <w:lang w:val="uk-UA"/>
        </w:rPr>
        <w:t>активність (</w:t>
      </w:r>
      <w:r>
        <w:rPr>
          <w:rFonts w:ascii="Times New Roman" w:hAnsi="Times New Roman" w:cs="Times New Roman"/>
          <w:sz w:val="28"/>
          <w:szCs w:val="28"/>
          <w:lang w:val="uk-UA"/>
        </w:rPr>
        <w:t xml:space="preserve">передбачає </w:t>
      </w:r>
      <w:r w:rsidRPr="001E221B">
        <w:rPr>
          <w:rFonts w:ascii="Times New Roman" w:hAnsi="Times New Roman" w:cs="Times New Roman"/>
          <w:sz w:val="28"/>
          <w:szCs w:val="28"/>
          <w:lang w:val="uk-UA"/>
        </w:rPr>
        <w:t>постійну участь</w:t>
      </w:r>
      <w:r w:rsidRPr="008E6C3F">
        <w:t xml:space="preserve"> </w:t>
      </w:r>
      <w:r w:rsidRPr="008E6C3F">
        <w:rPr>
          <w:rFonts w:ascii="Times New Roman" w:hAnsi="Times New Roman" w:cs="Times New Roman"/>
          <w:sz w:val="28"/>
          <w:szCs w:val="28"/>
          <w:lang w:val="uk-UA"/>
        </w:rPr>
        <w:t>школяра в рішенні комунікативних пізнавальних завдань);</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 xml:space="preserve">3) функціональність (означає, що «процес оволодіння мовним матеріалом завжди відбувається </w:t>
      </w:r>
      <w:r>
        <w:rPr>
          <w:rFonts w:ascii="Times New Roman" w:hAnsi="Times New Roman" w:cs="Times New Roman"/>
          <w:sz w:val="28"/>
          <w:szCs w:val="28"/>
          <w:lang w:val="uk-UA"/>
        </w:rPr>
        <w:t>за умови</w:t>
      </w:r>
      <w:r w:rsidRPr="008E6C3F">
        <w:rPr>
          <w:rFonts w:ascii="Times New Roman" w:hAnsi="Times New Roman" w:cs="Times New Roman"/>
          <w:sz w:val="28"/>
          <w:szCs w:val="28"/>
          <w:lang w:val="uk-UA"/>
        </w:rPr>
        <w:t xml:space="preserve"> виконанн</w:t>
      </w:r>
      <w:r>
        <w:rPr>
          <w:rFonts w:ascii="Times New Roman" w:hAnsi="Times New Roman" w:cs="Times New Roman"/>
          <w:sz w:val="28"/>
          <w:szCs w:val="28"/>
          <w:lang w:val="uk-UA"/>
        </w:rPr>
        <w:t>я</w:t>
      </w:r>
      <w:r w:rsidRPr="008E6C3F">
        <w:rPr>
          <w:rFonts w:ascii="Times New Roman" w:hAnsi="Times New Roman" w:cs="Times New Roman"/>
          <w:sz w:val="28"/>
          <w:szCs w:val="28"/>
          <w:lang w:val="uk-UA"/>
        </w:rPr>
        <w:t xml:space="preserve"> мовних функцій, що мають пріоритет перед формою мовних одиниць»);</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 xml:space="preserve">4) ситуативність (виражається в наявності певних ситуативних позицій, </w:t>
      </w:r>
      <w:r>
        <w:rPr>
          <w:rFonts w:ascii="Times New Roman" w:hAnsi="Times New Roman" w:cs="Times New Roman"/>
          <w:sz w:val="28"/>
          <w:szCs w:val="28"/>
          <w:lang w:val="uk-UA"/>
        </w:rPr>
        <w:t xml:space="preserve">які </w:t>
      </w:r>
      <w:r w:rsidRPr="008E6C3F">
        <w:rPr>
          <w:rFonts w:ascii="Times New Roman" w:hAnsi="Times New Roman" w:cs="Times New Roman"/>
          <w:sz w:val="28"/>
          <w:szCs w:val="28"/>
          <w:lang w:val="uk-UA"/>
        </w:rPr>
        <w:t>займа</w:t>
      </w:r>
      <w:r>
        <w:rPr>
          <w:rFonts w:ascii="Times New Roman" w:hAnsi="Times New Roman" w:cs="Times New Roman"/>
          <w:sz w:val="28"/>
          <w:szCs w:val="28"/>
          <w:lang w:val="uk-UA"/>
        </w:rPr>
        <w:t>ють учасники</w:t>
      </w:r>
      <w:r w:rsidRPr="008E6C3F">
        <w:rPr>
          <w:rFonts w:ascii="Times New Roman" w:hAnsi="Times New Roman" w:cs="Times New Roman"/>
          <w:sz w:val="28"/>
          <w:szCs w:val="28"/>
          <w:lang w:val="uk-UA"/>
        </w:rPr>
        <w:t xml:space="preserve"> спілкування);</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5) змістовність (виражається в інформативній насиченості предметів обговорення);</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 xml:space="preserve">6) інформативність (є суб'єктивним явищем з огляду на те, що для кожного з учасників комунікації один і той же інформативне повідомлення може </w:t>
      </w:r>
      <w:r>
        <w:rPr>
          <w:rFonts w:ascii="Times New Roman" w:hAnsi="Times New Roman" w:cs="Times New Roman"/>
          <w:sz w:val="28"/>
          <w:szCs w:val="28"/>
          <w:lang w:val="uk-UA"/>
        </w:rPr>
        <w:t>мат</w:t>
      </w:r>
      <w:r w:rsidRPr="008E6C3F">
        <w:rPr>
          <w:rFonts w:ascii="Times New Roman" w:hAnsi="Times New Roman" w:cs="Times New Roman"/>
          <w:sz w:val="28"/>
          <w:szCs w:val="28"/>
          <w:lang w:val="uk-UA"/>
        </w:rPr>
        <w:t>и різне смислове навантаження) [</w:t>
      </w:r>
      <w:r w:rsidR="002277EF">
        <w:rPr>
          <w:rFonts w:ascii="Times New Roman" w:hAnsi="Times New Roman" w:cs="Times New Roman"/>
          <w:sz w:val="28"/>
          <w:szCs w:val="28"/>
          <w:lang w:val="uk-UA"/>
        </w:rPr>
        <w:t>41, с.78-79</w:t>
      </w:r>
      <w:r w:rsidRPr="008E6C3F">
        <w:rPr>
          <w:rFonts w:ascii="Times New Roman" w:hAnsi="Times New Roman" w:cs="Times New Roman"/>
          <w:sz w:val="28"/>
          <w:szCs w:val="28"/>
          <w:lang w:val="uk-UA"/>
        </w:rPr>
        <w:t>].</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Неможливо уявити собі рішення комунікативно</w:t>
      </w:r>
      <w:r>
        <w:rPr>
          <w:rFonts w:ascii="Times New Roman" w:hAnsi="Times New Roman" w:cs="Times New Roman"/>
          <w:sz w:val="28"/>
          <w:szCs w:val="28"/>
          <w:lang w:val="uk-UA"/>
        </w:rPr>
        <w:t>го</w:t>
      </w:r>
      <w:r w:rsidRPr="008E6C3F">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8E6C3F">
        <w:rPr>
          <w:rFonts w:ascii="Times New Roman" w:hAnsi="Times New Roman" w:cs="Times New Roman"/>
          <w:sz w:val="28"/>
          <w:szCs w:val="28"/>
          <w:lang w:val="uk-UA"/>
        </w:rPr>
        <w:t xml:space="preserve"> завдання без застосування положень особистісно діяльнісного підходу. Основоположні принципи особистісно діяльнісного підходу були сформульовані Л.</w:t>
      </w:r>
      <w:r>
        <w:rPr>
          <w:rFonts w:ascii="Times New Roman" w:hAnsi="Times New Roman" w:cs="Times New Roman"/>
          <w:sz w:val="28"/>
          <w:szCs w:val="28"/>
          <w:lang w:val="uk-UA"/>
        </w:rPr>
        <w:t> </w:t>
      </w:r>
      <w:r w:rsidRPr="008E6C3F">
        <w:rPr>
          <w:rFonts w:ascii="Times New Roman" w:hAnsi="Times New Roman" w:cs="Times New Roman"/>
          <w:sz w:val="28"/>
          <w:szCs w:val="28"/>
          <w:lang w:val="uk-UA"/>
        </w:rPr>
        <w:t>С.</w:t>
      </w:r>
      <w:r>
        <w:rPr>
          <w:rFonts w:ascii="Times New Roman" w:hAnsi="Times New Roman" w:cs="Times New Roman"/>
          <w:sz w:val="28"/>
          <w:szCs w:val="28"/>
          <w:lang w:val="uk-UA"/>
        </w:rPr>
        <w:t> </w:t>
      </w:r>
      <w:r w:rsidRPr="008E6C3F">
        <w:rPr>
          <w:rFonts w:ascii="Times New Roman" w:hAnsi="Times New Roman" w:cs="Times New Roman"/>
          <w:sz w:val="28"/>
          <w:szCs w:val="28"/>
          <w:lang w:val="uk-UA"/>
        </w:rPr>
        <w:t>Виготським, О.</w:t>
      </w:r>
      <w:r>
        <w:rPr>
          <w:rFonts w:ascii="Times New Roman" w:hAnsi="Times New Roman" w:cs="Times New Roman"/>
          <w:sz w:val="28"/>
          <w:szCs w:val="28"/>
          <w:lang w:val="uk-UA"/>
        </w:rPr>
        <w:t> </w:t>
      </w:r>
      <w:r w:rsidRPr="008E6C3F">
        <w:rPr>
          <w:rFonts w:ascii="Times New Roman" w:hAnsi="Times New Roman" w:cs="Times New Roman"/>
          <w:sz w:val="28"/>
          <w:szCs w:val="28"/>
          <w:lang w:val="uk-UA"/>
        </w:rPr>
        <w:t>М.</w:t>
      </w:r>
      <w:r>
        <w:rPr>
          <w:lang w:val="en-US"/>
        </w:rPr>
        <w:t> </w:t>
      </w:r>
      <w:r w:rsidRPr="008E6C3F">
        <w:rPr>
          <w:rFonts w:ascii="Times New Roman" w:hAnsi="Times New Roman" w:cs="Times New Roman"/>
          <w:sz w:val="28"/>
          <w:szCs w:val="28"/>
          <w:lang w:val="uk-UA"/>
        </w:rPr>
        <w:t>Леонтьєвим, С.</w:t>
      </w:r>
      <w:r>
        <w:rPr>
          <w:rFonts w:ascii="Times New Roman" w:hAnsi="Times New Roman" w:cs="Times New Roman"/>
          <w:sz w:val="28"/>
          <w:szCs w:val="28"/>
          <w:lang w:val="en-US"/>
        </w:rPr>
        <w:t> </w:t>
      </w:r>
      <w:r w:rsidRPr="008E6C3F">
        <w:rPr>
          <w:rFonts w:ascii="Times New Roman" w:hAnsi="Times New Roman" w:cs="Times New Roman"/>
          <w:sz w:val="28"/>
          <w:szCs w:val="28"/>
          <w:lang w:val="uk-UA"/>
        </w:rPr>
        <w:t>Л.</w:t>
      </w:r>
      <w:r>
        <w:rPr>
          <w:rFonts w:ascii="Times New Roman" w:hAnsi="Times New Roman" w:cs="Times New Roman"/>
          <w:sz w:val="28"/>
          <w:szCs w:val="28"/>
          <w:lang w:val="en-US"/>
        </w:rPr>
        <w:t> </w:t>
      </w:r>
      <w:r w:rsidRPr="008E6C3F">
        <w:rPr>
          <w:rFonts w:ascii="Times New Roman" w:hAnsi="Times New Roman" w:cs="Times New Roman"/>
          <w:sz w:val="28"/>
          <w:szCs w:val="28"/>
          <w:lang w:val="uk-UA"/>
        </w:rPr>
        <w:t xml:space="preserve">Рубінштейном (особистість розглядалася як суб'єкт діяльності, вона формується як в </w:t>
      </w:r>
      <w:r w:rsidRPr="008E6C3F">
        <w:rPr>
          <w:rFonts w:ascii="Times New Roman" w:hAnsi="Times New Roman" w:cs="Times New Roman"/>
          <w:sz w:val="28"/>
          <w:szCs w:val="28"/>
          <w:lang w:val="uk-UA"/>
        </w:rPr>
        <w:lastRenderedPageBreak/>
        <w:t xml:space="preserve">діяльності, так і в спілкуванні з іншими людьми, а також є основним компонентом цієї діяльності). В процесі навчання </w:t>
      </w:r>
      <w:r>
        <w:rPr>
          <w:rFonts w:ascii="Times New Roman" w:hAnsi="Times New Roman" w:cs="Times New Roman"/>
          <w:sz w:val="28"/>
          <w:szCs w:val="28"/>
          <w:lang w:val="uk-UA"/>
        </w:rPr>
        <w:t>англо</w:t>
      </w:r>
      <w:r w:rsidRPr="008E6C3F">
        <w:rPr>
          <w:rFonts w:ascii="Times New Roman" w:hAnsi="Times New Roman" w:cs="Times New Roman"/>
          <w:sz w:val="28"/>
          <w:szCs w:val="28"/>
          <w:lang w:val="uk-UA"/>
        </w:rPr>
        <w:t xml:space="preserve">мовного спілкування  школярів на основі застосування інтерактивних пізнавальних стратегій центром навчання є учень </w:t>
      </w:r>
      <w:r>
        <w:rPr>
          <w:rFonts w:ascii="Times New Roman" w:hAnsi="Times New Roman" w:cs="Times New Roman"/>
          <w:sz w:val="28"/>
          <w:szCs w:val="28"/>
          <w:lang w:val="uk-UA"/>
        </w:rPr>
        <w:t>–</w:t>
      </w:r>
      <w:r w:rsidRPr="008E6C3F">
        <w:rPr>
          <w:rFonts w:ascii="Times New Roman" w:hAnsi="Times New Roman" w:cs="Times New Roman"/>
          <w:sz w:val="28"/>
          <w:szCs w:val="28"/>
          <w:lang w:val="uk-UA"/>
        </w:rPr>
        <w:t xml:space="preserve"> його наміри, цілі, його унікальний психологічний портрет. Іншими словами, школяр є частиною соціуму. Інтереси дитини, рівень його знань і умінь, дозволяють вчител</w:t>
      </w:r>
      <w:r>
        <w:rPr>
          <w:rFonts w:ascii="Times New Roman" w:hAnsi="Times New Roman" w:cs="Times New Roman"/>
          <w:sz w:val="28"/>
          <w:szCs w:val="28"/>
          <w:lang w:val="uk-UA"/>
        </w:rPr>
        <w:t>еві</w:t>
      </w:r>
      <w:r w:rsidRPr="008E6C3F">
        <w:rPr>
          <w:rFonts w:ascii="Times New Roman" w:hAnsi="Times New Roman" w:cs="Times New Roman"/>
          <w:sz w:val="28"/>
          <w:szCs w:val="28"/>
          <w:lang w:val="uk-UA"/>
        </w:rPr>
        <w:t xml:space="preserve"> визначити навчальну, розвиваючу, пізнавальну і виховну мету уроку і сформувати, </w:t>
      </w:r>
      <w:r>
        <w:rPr>
          <w:rFonts w:ascii="Times New Roman" w:hAnsi="Times New Roman" w:cs="Times New Roman"/>
          <w:sz w:val="28"/>
          <w:szCs w:val="28"/>
          <w:lang w:val="uk-UA"/>
        </w:rPr>
        <w:t>спрямува</w:t>
      </w:r>
      <w:r w:rsidRPr="008E6C3F">
        <w:rPr>
          <w:rFonts w:ascii="Times New Roman" w:hAnsi="Times New Roman" w:cs="Times New Roman"/>
          <w:sz w:val="28"/>
          <w:szCs w:val="28"/>
          <w:lang w:val="uk-UA"/>
        </w:rPr>
        <w:t>ти і коригувати освітній процес з урахуванням вікових та індивідуальних особливостей учнів, рівня їх</w:t>
      </w:r>
      <w:r>
        <w:rPr>
          <w:rFonts w:ascii="Times New Roman" w:hAnsi="Times New Roman" w:cs="Times New Roman"/>
          <w:sz w:val="28"/>
          <w:szCs w:val="28"/>
          <w:lang w:val="uk-UA"/>
        </w:rPr>
        <w:t xml:space="preserve">ньої англомовної </w:t>
      </w:r>
      <w:r w:rsidRPr="008E6C3F">
        <w:rPr>
          <w:rFonts w:ascii="Times New Roman" w:hAnsi="Times New Roman" w:cs="Times New Roman"/>
          <w:sz w:val="28"/>
          <w:szCs w:val="28"/>
          <w:lang w:val="uk-UA"/>
        </w:rPr>
        <w:t>підготовки.</w:t>
      </w:r>
    </w:p>
    <w:p w:rsidR="00161917"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 xml:space="preserve">Стосовно процесу іншомовної освіти </w:t>
      </w:r>
      <w:r>
        <w:rPr>
          <w:rFonts w:ascii="Times New Roman" w:hAnsi="Times New Roman" w:cs="Times New Roman"/>
          <w:sz w:val="28"/>
          <w:szCs w:val="28"/>
          <w:lang w:val="uk-UA"/>
        </w:rPr>
        <w:t xml:space="preserve">учнів старшого шкільного віку </w:t>
      </w:r>
      <w:r w:rsidRPr="008E6C3F">
        <w:rPr>
          <w:rFonts w:ascii="Times New Roman" w:hAnsi="Times New Roman" w:cs="Times New Roman"/>
          <w:sz w:val="28"/>
          <w:szCs w:val="28"/>
          <w:lang w:val="uk-UA"/>
        </w:rPr>
        <w:t xml:space="preserve">особистісно-діяльнісний підхід реалізується в тісному зв'язку з </w:t>
      </w:r>
      <w:r w:rsidRPr="008E6C3F">
        <w:rPr>
          <w:rFonts w:ascii="Times New Roman" w:hAnsi="Times New Roman" w:cs="Times New Roman"/>
          <w:i/>
          <w:iCs/>
          <w:sz w:val="28"/>
          <w:szCs w:val="28"/>
          <w:u w:val="single"/>
          <w:lang w:val="uk-UA"/>
        </w:rPr>
        <w:t>комунікативно-когнітивним</w:t>
      </w:r>
      <w:r w:rsidRPr="008E6C3F">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ґрунту</w:t>
      </w:r>
      <w:r w:rsidRPr="008E6C3F">
        <w:rPr>
          <w:rFonts w:ascii="Times New Roman" w:hAnsi="Times New Roman" w:cs="Times New Roman"/>
          <w:sz w:val="28"/>
          <w:szCs w:val="28"/>
          <w:lang w:val="uk-UA"/>
        </w:rPr>
        <w:t>ється на пріоритетному</w:t>
      </w:r>
      <w:r>
        <w:rPr>
          <w:rFonts w:ascii="Times New Roman" w:hAnsi="Times New Roman" w:cs="Times New Roman"/>
          <w:sz w:val="28"/>
          <w:szCs w:val="28"/>
          <w:lang w:val="uk-UA"/>
        </w:rPr>
        <w:t xml:space="preserve"> </w:t>
      </w:r>
      <w:r w:rsidRPr="008E6C3F">
        <w:rPr>
          <w:rFonts w:ascii="Times New Roman" w:hAnsi="Times New Roman" w:cs="Times New Roman"/>
          <w:sz w:val="28"/>
          <w:szCs w:val="28"/>
          <w:lang w:val="uk-UA"/>
        </w:rPr>
        <w:t xml:space="preserve">принципі </w:t>
      </w:r>
      <w:r>
        <w:rPr>
          <w:rFonts w:ascii="Times New Roman" w:hAnsi="Times New Roman" w:cs="Times New Roman"/>
          <w:sz w:val="28"/>
          <w:szCs w:val="28"/>
          <w:lang w:val="uk-UA"/>
        </w:rPr>
        <w:t>–</w:t>
      </w:r>
      <w:r w:rsidRPr="008E6C3F">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і</w:t>
      </w:r>
      <w:r w:rsidRPr="008E6C3F">
        <w:rPr>
          <w:rFonts w:ascii="Times New Roman" w:hAnsi="Times New Roman" w:cs="Times New Roman"/>
          <w:sz w:val="28"/>
          <w:szCs w:val="28"/>
          <w:lang w:val="uk-UA"/>
        </w:rPr>
        <w:t xml:space="preserve"> когнітивної спрямованості, що дозволяє формувати в учнів адекватне уявлення про систему, що вивчається і здатності до мов</w:t>
      </w:r>
      <w:r>
        <w:rPr>
          <w:rFonts w:ascii="Times New Roman" w:hAnsi="Times New Roman" w:cs="Times New Roman"/>
          <w:sz w:val="28"/>
          <w:szCs w:val="28"/>
          <w:lang w:val="uk-UA"/>
        </w:rPr>
        <w:t>леннєв</w:t>
      </w:r>
      <w:r w:rsidRPr="008E6C3F">
        <w:rPr>
          <w:rFonts w:ascii="Times New Roman" w:hAnsi="Times New Roman" w:cs="Times New Roman"/>
          <w:sz w:val="28"/>
          <w:szCs w:val="28"/>
          <w:lang w:val="uk-UA"/>
        </w:rPr>
        <w:t>и</w:t>
      </w:r>
      <w:r>
        <w:rPr>
          <w:rFonts w:ascii="Times New Roman" w:hAnsi="Times New Roman" w:cs="Times New Roman"/>
          <w:sz w:val="28"/>
          <w:szCs w:val="28"/>
          <w:lang w:val="uk-UA"/>
        </w:rPr>
        <w:t>х</w:t>
      </w:r>
      <w:r w:rsidRPr="008E6C3F">
        <w:rPr>
          <w:rFonts w:ascii="Times New Roman" w:hAnsi="Times New Roman" w:cs="Times New Roman"/>
          <w:sz w:val="28"/>
          <w:szCs w:val="28"/>
          <w:lang w:val="uk-UA"/>
        </w:rPr>
        <w:t xml:space="preserve"> ді</w:t>
      </w:r>
      <w:r>
        <w:rPr>
          <w:rFonts w:ascii="Times New Roman" w:hAnsi="Times New Roman" w:cs="Times New Roman"/>
          <w:sz w:val="28"/>
          <w:szCs w:val="28"/>
          <w:lang w:val="uk-UA"/>
        </w:rPr>
        <w:t>й</w:t>
      </w:r>
      <w:r w:rsidRPr="008E6C3F">
        <w:rPr>
          <w:rFonts w:ascii="Times New Roman" w:hAnsi="Times New Roman" w:cs="Times New Roman"/>
          <w:sz w:val="28"/>
          <w:szCs w:val="28"/>
          <w:lang w:val="uk-UA"/>
        </w:rPr>
        <w:t>, умін</w:t>
      </w:r>
      <w:r>
        <w:rPr>
          <w:rFonts w:ascii="Times New Roman" w:hAnsi="Times New Roman" w:cs="Times New Roman"/>
          <w:sz w:val="28"/>
          <w:szCs w:val="28"/>
          <w:lang w:val="uk-UA"/>
        </w:rPr>
        <w:t>ь</w:t>
      </w:r>
      <w:r w:rsidRPr="008E6C3F">
        <w:rPr>
          <w:rFonts w:ascii="Times New Roman" w:hAnsi="Times New Roman" w:cs="Times New Roman"/>
          <w:sz w:val="28"/>
          <w:szCs w:val="28"/>
          <w:lang w:val="uk-UA"/>
        </w:rPr>
        <w:t xml:space="preserve"> в мовній сфері [</w:t>
      </w:r>
      <w:r w:rsidR="002277EF">
        <w:rPr>
          <w:rFonts w:ascii="Times New Roman" w:hAnsi="Times New Roman" w:cs="Times New Roman"/>
          <w:sz w:val="28"/>
          <w:szCs w:val="28"/>
          <w:lang w:val="uk-UA"/>
        </w:rPr>
        <w:t>51</w:t>
      </w:r>
      <w:r w:rsidRPr="008E6C3F">
        <w:rPr>
          <w:rFonts w:ascii="Times New Roman" w:hAnsi="Times New Roman" w:cs="Times New Roman"/>
          <w:sz w:val="28"/>
          <w:szCs w:val="28"/>
          <w:lang w:val="uk-UA"/>
        </w:rPr>
        <w:t xml:space="preserve">] в процесі вирішення комунікативних пізнавальних завдань. Реалізація комунікативно-когнітивного підходу в процесі навчання </w:t>
      </w:r>
      <w:r>
        <w:rPr>
          <w:rFonts w:ascii="Times New Roman" w:hAnsi="Times New Roman" w:cs="Times New Roman"/>
          <w:sz w:val="28"/>
          <w:szCs w:val="28"/>
          <w:lang w:val="uk-UA"/>
        </w:rPr>
        <w:t>англо</w:t>
      </w:r>
      <w:r w:rsidRPr="008E6C3F">
        <w:rPr>
          <w:rFonts w:ascii="Times New Roman" w:hAnsi="Times New Roman" w:cs="Times New Roman"/>
          <w:sz w:val="28"/>
          <w:szCs w:val="28"/>
          <w:lang w:val="uk-UA"/>
        </w:rPr>
        <w:t xml:space="preserve">мовного спілкування школярів на основі застосування інтерактивних пізнавальних стратегій має двояку спрямованість: </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1) оптимальна організація навчального процесу збігається з природним шляхом пізнання, властивим психіці людини;</w:t>
      </w:r>
    </w:p>
    <w:p w:rsidR="00161917" w:rsidRPr="008E6C3F"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 xml:space="preserve">2) ефективність оволодіння мовою залежить від гнучкості суб'єкта в використанні пізнавальних стратегій, від уміння застосовувати стратегії адекватно </w:t>
      </w:r>
      <w:r>
        <w:rPr>
          <w:rFonts w:ascii="Times New Roman" w:hAnsi="Times New Roman" w:cs="Times New Roman"/>
          <w:sz w:val="28"/>
          <w:szCs w:val="28"/>
          <w:lang w:val="uk-UA"/>
        </w:rPr>
        <w:t xml:space="preserve">поставленим </w:t>
      </w:r>
      <w:r w:rsidRPr="008E6C3F">
        <w:rPr>
          <w:rFonts w:ascii="Times New Roman" w:hAnsi="Times New Roman" w:cs="Times New Roman"/>
          <w:sz w:val="28"/>
          <w:szCs w:val="28"/>
          <w:lang w:val="uk-UA"/>
        </w:rPr>
        <w:t>завдання</w:t>
      </w:r>
      <w:r>
        <w:rPr>
          <w:rFonts w:ascii="Times New Roman" w:hAnsi="Times New Roman" w:cs="Times New Roman"/>
          <w:sz w:val="28"/>
          <w:szCs w:val="28"/>
          <w:lang w:val="uk-UA"/>
        </w:rPr>
        <w:t>м</w:t>
      </w:r>
      <w:r w:rsidRPr="008E6C3F">
        <w:rPr>
          <w:rFonts w:ascii="Times New Roman" w:hAnsi="Times New Roman" w:cs="Times New Roman"/>
          <w:sz w:val="28"/>
          <w:szCs w:val="28"/>
          <w:lang w:val="uk-UA"/>
        </w:rPr>
        <w:t xml:space="preserve"> [</w:t>
      </w:r>
      <w:r w:rsidR="002277EF">
        <w:rPr>
          <w:rFonts w:ascii="Times New Roman" w:hAnsi="Times New Roman" w:cs="Times New Roman"/>
          <w:sz w:val="28"/>
          <w:szCs w:val="28"/>
          <w:lang w:val="uk-UA"/>
        </w:rPr>
        <w:t>22, с.138</w:t>
      </w:r>
      <w:r w:rsidRPr="008E6C3F">
        <w:rPr>
          <w:rFonts w:ascii="Times New Roman" w:hAnsi="Times New Roman" w:cs="Times New Roman"/>
          <w:sz w:val="28"/>
          <w:szCs w:val="28"/>
          <w:lang w:val="uk-UA"/>
        </w:rPr>
        <w:t>]. Комунікативно-когнітивний підхід п</w:t>
      </w:r>
      <w:r>
        <w:rPr>
          <w:rFonts w:ascii="Times New Roman" w:hAnsi="Times New Roman" w:cs="Times New Roman"/>
          <w:sz w:val="28"/>
          <w:szCs w:val="28"/>
          <w:lang w:val="uk-UA"/>
        </w:rPr>
        <w:t>ід час</w:t>
      </w:r>
      <w:r w:rsidRPr="008E6C3F">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8E6C3F">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англом</w:t>
      </w:r>
      <w:r w:rsidRPr="008E6C3F">
        <w:rPr>
          <w:rFonts w:ascii="Times New Roman" w:hAnsi="Times New Roman" w:cs="Times New Roman"/>
          <w:sz w:val="28"/>
          <w:szCs w:val="28"/>
          <w:lang w:val="uk-UA"/>
        </w:rPr>
        <w:t xml:space="preserve">овного спілкування школярів на основі застосування інтерактивних пізнавальних стратегій дозволяє збагатити пізнавальний потенціал </w:t>
      </w:r>
      <w:r>
        <w:rPr>
          <w:rFonts w:ascii="Times New Roman" w:hAnsi="Times New Roman" w:cs="Times New Roman"/>
          <w:sz w:val="28"/>
          <w:szCs w:val="28"/>
          <w:lang w:val="uk-UA"/>
        </w:rPr>
        <w:t>учня старшого шкільного віку</w:t>
      </w:r>
      <w:r w:rsidRPr="008E6C3F">
        <w:rPr>
          <w:rFonts w:ascii="Times New Roman" w:hAnsi="Times New Roman" w:cs="Times New Roman"/>
          <w:sz w:val="28"/>
          <w:szCs w:val="28"/>
          <w:lang w:val="uk-UA"/>
        </w:rPr>
        <w:t xml:space="preserve"> і надати результатам його пізнавальної діяльності більш практико-орієнтован</w:t>
      </w:r>
      <w:r>
        <w:rPr>
          <w:rFonts w:ascii="Times New Roman" w:hAnsi="Times New Roman" w:cs="Times New Roman"/>
          <w:sz w:val="28"/>
          <w:szCs w:val="28"/>
          <w:lang w:val="uk-UA"/>
        </w:rPr>
        <w:t>ого</w:t>
      </w:r>
      <w:r w:rsidRPr="008E6C3F">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у</w:t>
      </w:r>
      <w:r w:rsidRPr="008E6C3F">
        <w:rPr>
          <w:rFonts w:ascii="Times New Roman" w:hAnsi="Times New Roman" w:cs="Times New Roman"/>
          <w:sz w:val="28"/>
          <w:szCs w:val="28"/>
          <w:lang w:val="uk-UA"/>
        </w:rPr>
        <w:t>.</w:t>
      </w:r>
    </w:p>
    <w:p w:rsidR="00161917"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Учень у</w:t>
      </w:r>
      <w:r w:rsidRPr="008E6C3F">
        <w:rPr>
          <w:rFonts w:ascii="Times New Roman" w:hAnsi="Times New Roman" w:cs="Times New Roman"/>
          <w:sz w:val="28"/>
          <w:szCs w:val="28"/>
          <w:lang w:val="uk-UA"/>
        </w:rPr>
        <w:t xml:space="preserve"> процесі вирішення комунікативних пізнавальних завдань виконує </w:t>
      </w:r>
      <w:r>
        <w:rPr>
          <w:rFonts w:ascii="Times New Roman" w:hAnsi="Times New Roman" w:cs="Times New Roman"/>
          <w:sz w:val="28"/>
          <w:szCs w:val="28"/>
          <w:lang w:val="uk-UA"/>
        </w:rPr>
        <w:t>так</w:t>
      </w:r>
      <w:r w:rsidRPr="008E6C3F">
        <w:rPr>
          <w:rFonts w:ascii="Times New Roman" w:hAnsi="Times New Roman" w:cs="Times New Roman"/>
          <w:sz w:val="28"/>
          <w:szCs w:val="28"/>
          <w:lang w:val="uk-UA"/>
        </w:rPr>
        <w:t xml:space="preserve">і пізнавальні дії: </w:t>
      </w:r>
    </w:p>
    <w:p w:rsidR="00161917" w:rsidRPr="003C5B7A" w:rsidRDefault="00161917" w:rsidP="00161917">
      <w:pPr>
        <w:pStyle w:val="a3"/>
        <w:numPr>
          <w:ilvl w:val="0"/>
          <w:numId w:val="3"/>
        </w:numPr>
        <w:spacing w:after="0" w:line="360" w:lineRule="auto"/>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спостереження, </w:t>
      </w:r>
    </w:p>
    <w:p w:rsidR="00161917" w:rsidRPr="003C5B7A" w:rsidRDefault="00161917" w:rsidP="00161917">
      <w:pPr>
        <w:pStyle w:val="a3"/>
        <w:numPr>
          <w:ilvl w:val="0"/>
          <w:numId w:val="3"/>
        </w:numPr>
        <w:spacing w:after="0" w:line="360" w:lineRule="auto"/>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lastRenderedPageBreak/>
        <w:t xml:space="preserve">висування гіпотези, </w:t>
      </w:r>
    </w:p>
    <w:p w:rsidR="00161917" w:rsidRPr="003C5B7A" w:rsidRDefault="00161917" w:rsidP="00161917">
      <w:pPr>
        <w:pStyle w:val="a3"/>
        <w:numPr>
          <w:ilvl w:val="0"/>
          <w:numId w:val="3"/>
        </w:numPr>
        <w:spacing w:after="0" w:line="360" w:lineRule="auto"/>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формулювання висновків, </w:t>
      </w:r>
    </w:p>
    <w:p w:rsidR="00161917" w:rsidRPr="003C5B7A" w:rsidRDefault="00161917" w:rsidP="00161917">
      <w:pPr>
        <w:pStyle w:val="a3"/>
        <w:numPr>
          <w:ilvl w:val="0"/>
          <w:numId w:val="3"/>
        </w:numPr>
        <w:spacing w:after="0" w:line="360" w:lineRule="auto"/>
        <w:jc w:val="both"/>
        <w:rPr>
          <w:rFonts w:ascii="Times New Roman" w:hAnsi="Times New Roman" w:cs="Times New Roman"/>
          <w:sz w:val="28"/>
          <w:szCs w:val="28"/>
          <w:lang w:val="uk-UA"/>
        </w:rPr>
      </w:pPr>
      <w:r w:rsidRPr="003C5B7A">
        <w:rPr>
          <w:rFonts w:ascii="Times New Roman" w:hAnsi="Times New Roman" w:cs="Times New Roman"/>
          <w:sz w:val="28"/>
          <w:szCs w:val="28"/>
          <w:lang w:val="uk-UA"/>
        </w:rPr>
        <w:t xml:space="preserve">внесення коректив. </w:t>
      </w:r>
    </w:p>
    <w:p w:rsidR="00161917" w:rsidRPr="00BD7E37" w:rsidRDefault="00161917" w:rsidP="00161917">
      <w:pPr>
        <w:spacing w:after="0" w:line="360" w:lineRule="auto"/>
        <w:ind w:firstLine="709"/>
        <w:jc w:val="both"/>
        <w:rPr>
          <w:rFonts w:ascii="Times New Roman" w:hAnsi="Times New Roman" w:cs="Times New Roman"/>
          <w:sz w:val="28"/>
          <w:szCs w:val="28"/>
          <w:lang w:val="uk-UA"/>
        </w:rPr>
      </w:pPr>
      <w:r w:rsidRPr="008E6C3F">
        <w:rPr>
          <w:rFonts w:ascii="Times New Roman" w:hAnsi="Times New Roman" w:cs="Times New Roman"/>
          <w:sz w:val="28"/>
          <w:szCs w:val="28"/>
          <w:lang w:val="uk-UA"/>
        </w:rPr>
        <w:t xml:space="preserve">Особливе місце в реалізації пізнавальних стратегій має відводитися, на думку </w:t>
      </w:r>
      <w:r>
        <w:rPr>
          <w:rFonts w:ascii="Times New Roman" w:hAnsi="Times New Roman" w:cs="Times New Roman"/>
          <w:sz w:val="28"/>
          <w:szCs w:val="28"/>
          <w:lang w:val="uk-UA"/>
        </w:rPr>
        <w:t>О. Б. Бігич</w:t>
      </w:r>
      <w:r w:rsidRPr="008E6C3F">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отриманню</w:t>
      </w:r>
      <w:r w:rsidRPr="008E6C3F">
        <w:rPr>
          <w:rFonts w:ascii="Times New Roman" w:hAnsi="Times New Roman" w:cs="Times New Roman"/>
          <w:sz w:val="28"/>
          <w:szCs w:val="28"/>
          <w:lang w:val="uk-UA"/>
        </w:rPr>
        <w:t xml:space="preserve"> максимуму з навчальних умінь учня, аналізу, відбору і узагальнення металінгвістичних знань. Учитель повинен </w:t>
      </w:r>
      <w:r>
        <w:rPr>
          <w:rFonts w:ascii="Times New Roman" w:hAnsi="Times New Roman" w:cs="Times New Roman"/>
          <w:sz w:val="28"/>
          <w:szCs w:val="28"/>
          <w:lang w:val="uk-UA"/>
        </w:rPr>
        <w:t xml:space="preserve">ознайомити учнів із </w:t>
      </w:r>
      <w:r w:rsidRPr="008E6C3F">
        <w:rPr>
          <w:rFonts w:ascii="Times New Roman" w:hAnsi="Times New Roman" w:cs="Times New Roman"/>
          <w:sz w:val="28"/>
          <w:szCs w:val="28"/>
          <w:lang w:val="uk-UA"/>
        </w:rPr>
        <w:t>стратегі</w:t>
      </w:r>
      <w:r>
        <w:rPr>
          <w:rFonts w:ascii="Times New Roman" w:hAnsi="Times New Roman" w:cs="Times New Roman"/>
          <w:sz w:val="28"/>
          <w:szCs w:val="28"/>
          <w:lang w:val="uk-UA"/>
        </w:rPr>
        <w:t>ями</w:t>
      </w:r>
      <w:r w:rsidRPr="008E6C3F">
        <w:rPr>
          <w:rFonts w:ascii="Times New Roman" w:hAnsi="Times New Roman" w:cs="Times New Roman"/>
          <w:sz w:val="28"/>
          <w:szCs w:val="28"/>
          <w:lang w:val="uk-UA"/>
        </w:rPr>
        <w:t xml:space="preserve"> оволодіння мовою. У процесі вирішення комунікативно</w:t>
      </w:r>
      <w:r>
        <w:rPr>
          <w:rFonts w:ascii="Times New Roman" w:hAnsi="Times New Roman" w:cs="Times New Roman"/>
          <w:sz w:val="28"/>
          <w:szCs w:val="28"/>
          <w:lang w:val="uk-UA"/>
        </w:rPr>
        <w:t>го</w:t>
      </w:r>
      <w:r w:rsidRPr="008E6C3F">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8E6C3F">
        <w:rPr>
          <w:rFonts w:ascii="Times New Roman" w:hAnsi="Times New Roman" w:cs="Times New Roman"/>
          <w:sz w:val="28"/>
          <w:szCs w:val="28"/>
          <w:lang w:val="uk-UA"/>
        </w:rPr>
        <w:t xml:space="preserve"> завдання </w:t>
      </w:r>
      <w:r>
        <w:rPr>
          <w:rFonts w:ascii="Times New Roman" w:hAnsi="Times New Roman" w:cs="Times New Roman"/>
          <w:sz w:val="28"/>
          <w:szCs w:val="28"/>
          <w:lang w:val="uk-UA"/>
        </w:rPr>
        <w:t>англійською</w:t>
      </w:r>
      <w:r w:rsidRPr="008E6C3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8E6C3F">
        <w:rPr>
          <w:rFonts w:ascii="Times New Roman" w:hAnsi="Times New Roman" w:cs="Times New Roman"/>
          <w:sz w:val="28"/>
          <w:szCs w:val="28"/>
          <w:lang w:val="uk-UA"/>
        </w:rPr>
        <w:t xml:space="preserve"> відбувається задоволення пізнавальних і комунікативних потреб школярів, а також їх</w:t>
      </w:r>
      <w:r>
        <w:rPr>
          <w:rFonts w:ascii="Times New Roman" w:hAnsi="Times New Roman" w:cs="Times New Roman"/>
          <w:sz w:val="28"/>
          <w:szCs w:val="28"/>
          <w:lang w:val="uk-UA"/>
        </w:rPr>
        <w:t>нє</w:t>
      </w:r>
      <w:r w:rsidRPr="008E6C3F">
        <w:rPr>
          <w:rFonts w:ascii="Times New Roman" w:hAnsi="Times New Roman" w:cs="Times New Roman"/>
          <w:sz w:val="28"/>
          <w:szCs w:val="28"/>
          <w:lang w:val="uk-UA"/>
        </w:rPr>
        <w:t xml:space="preserve"> самовираження в </w:t>
      </w:r>
      <w:r>
        <w:rPr>
          <w:rFonts w:ascii="Times New Roman" w:hAnsi="Times New Roman" w:cs="Times New Roman"/>
          <w:sz w:val="28"/>
          <w:szCs w:val="28"/>
          <w:lang w:val="uk-UA"/>
        </w:rPr>
        <w:t>англом</w:t>
      </w:r>
      <w:r w:rsidRPr="008E6C3F">
        <w:rPr>
          <w:rFonts w:ascii="Times New Roman" w:hAnsi="Times New Roman" w:cs="Times New Roman"/>
          <w:sz w:val="28"/>
          <w:szCs w:val="28"/>
          <w:lang w:val="uk-UA"/>
        </w:rPr>
        <w:t xml:space="preserve">овному спілкуванні. Процес навчання </w:t>
      </w:r>
      <w:r>
        <w:rPr>
          <w:rFonts w:ascii="Times New Roman" w:hAnsi="Times New Roman" w:cs="Times New Roman"/>
          <w:sz w:val="28"/>
          <w:szCs w:val="28"/>
          <w:lang w:val="uk-UA"/>
        </w:rPr>
        <w:t>англ</w:t>
      </w:r>
      <w:r w:rsidRPr="008E6C3F">
        <w:rPr>
          <w:rFonts w:ascii="Times New Roman" w:hAnsi="Times New Roman" w:cs="Times New Roman"/>
          <w:sz w:val="28"/>
          <w:szCs w:val="28"/>
          <w:lang w:val="uk-UA"/>
        </w:rPr>
        <w:t xml:space="preserve">омовного спілкування учнів </w:t>
      </w:r>
      <w:r>
        <w:rPr>
          <w:rFonts w:ascii="Times New Roman" w:hAnsi="Times New Roman" w:cs="Times New Roman"/>
          <w:sz w:val="28"/>
          <w:szCs w:val="28"/>
          <w:lang w:val="uk-UA"/>
        </w:rPr>
        <w:t>старш</w:t>
      </w:r>
      <w:r w:rsidRPr="008E6C3F">
        <w:rPr>
          <w:rFonts w:ascii="Times New Roman" w:hAnsi="Times New Roman" w:cs="Times New Roman"/>
          <w:sz w:val="28"/>
          <w:szCs w:val="28"/>
          <w:lang w:val="uk-UA"/>
        </w:rPr>
        <w:t xml:space="preserve">ої школи на основі застосування інтерактивних пізнавальних стратегій повинен бути процесом дослідним, спрямованим </w:t>
      </w:r>
      <w:r w:rsidRPr="002277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D7E37">
        <w:rPr>
          <w:rFonts w:ascii="Times New Roman" w:hAnsi="Times New Roman" w:cs="Times New Roman"/>
          <w:sz w:val="28"/>
          <w:szCs w:val="28"/>
          <w:lang w:val="uk-UA"/>
        </w:rPr>
        <w:t>розширення комунікативного і пізнавального потенціалу учня.</w:t>
      </w:r>
    </w:p>
    <w:p w:rsidR="00161917" w:rsidRPr="00BD7E37" w:rsidRDefault="00161917" w:rsidP="00161917">
      <w:pPr>
        <w:spacing w:after="0" w:line="360" w:lineRule="auto"/>
        <w:ind w:firstLine="709"/>
        <w:jc w:val="both"/>
        <w:rPr>
          <w:rFonts w:ascii="Times New Roman" w:hAnsi="Times New Roman" w:cs="Times New Roman"/>
          <w:sz w:val="28"/>
          <w:szCs w:val="28"/>
          <w:lang w:val="uk-UA"/>
        </w:rPr>
      </w:pPr>
      <w:r w:rsidRPr="00BD7E37">
        <w:rPr>
          <w:rFonts w:ascii="Times New Roman" w:hAnsi="Times New Roman" w:cs="Times New Roman"/>
          <w:sz w:val="28"/>
          <w:szCs w:val="28"/>
          <w:lang w:val="uk-UA"/>
        </w:rPr>
        <w:t xml:space="preserve">Процес навчання спілкуванню </w:t>
      </w:r>
      <w:r>
        <w:rPr>
          <w:rFonts w:ascii="Times New Roman" w:hAnsi="Times New Roman" w:cs="Times New Roman"/>
          <w:sz w:val="28"/>
          <w:szCs w:val="28"/>
          <w:lang w:val="uk-UA"/>
        </w:rPr>
        <w:t>учн</w:t>
      </w:r>
      <w:r w:rsidRPr="00BD7E37">
        <w:rPr>
          <w:rFonts w:ascii="Times New Roman" w:hAnsi="Times New Roman" w:cs="Times New Roman"/>
          <w:sz w:val="28"/>
          <w:szCs w:val="28"/>
          <w:lang w:val="uk-UA"/>
        </w:rPr>
        <w:t xml:space="preserve">ів на основі застосування інтерактивних пізнавальних стратегій забезпечує готовність </w:t>
      </w:r>
      <w:r>
        <w:rPr>
          <w:rFonts w:ascii="Times New Roman" w:hAnsi="Times New Roman" w:cs="Times New Roman"/>
          <w:sz w:val="28"/>
          <w:szCs w:val="28"/>
          <w:lang w:val="uk-UA"/>
        </w:rPr>
        <w:t>школяра</w:t>
      </w:r>
      <w:r w:rsidRPr="00BD7E37">
        <w:rPr>
          <w:rFonts w:ascii="Times New Roman" w:hAnsi="Times New Roman" w:cs="Times New Roman"/>
          <w:sz w:val="28"/>
          <w:szCs w:val="28"/>
          <w:lang w:val="uk-UA"/>
        </w:rPr>
        <w:t xml:space="preserve"> до взаємодії з іншими учнями, вчителем, представниками соціуму, яке забезпечується на основі нових знань про мову і про навколишню дійсність, а також про найбільш оптимальні способи отримання таких знань. Це відбувається в освітньому середовищі, що формується через взаємодію вчителя, учня і його </w:t>
      </w:r>
      <w:r>
        <w:rPr>
          <w:rFonts w:ascii="Times New Roman" w:hAnsi="Times New Roman" w:cs="Times New Roman"/>
          <w:sz w:val="28"/>
          <w:szCs w:val="28"/>
          <w:lang w:val="uk-UA"/>
        </w:rPr>
        <w:t>партнерів</w:t>
      </w:r>
      <w:r w:rsidRPr="00BD7E37">
        <w:rPr>
          <w:rFonts w:ascii="Times New Roman" w:hAnsi="Times New Roman" w:cs="Times New Roman"/>
          <w:sz w:val="28"/>
          <w:szCs w:val="28"/>
          <w:lang w:val="uk-UA"/>
        </w:rPr>
        <w:t xml:space="preserve"> по навча</w:t>
      </w:r>
      <w:r>
        <w:rPr>
          <w:rFonts w:ascii="Times New Roman" w:hAnsi="Times New Roman" w:cs="Times New Roman"/>
          <w:sz w:val="28"/>
          <w:szCs w:val="28"/>
          <w:lang w:val="uk-UA"/>
        </w:rPr>
        <w:t>льній діяльності.</w:t>
      </w:r>
    </w:p>
    <w:p w:rsidR="00161917" w:rsidRPr="00BD7E37" w:rsidRDefault="00161917" w:rsidP="00161917">
      <w:pPr>
        <w:spacing w:after="0" w:line="360" w:lineRule="auto"/>
        <w:ind w:firstLine="709"/>
        <w:jc w:val="both"/>
        <w:rPr>
          <w:rFonts w:ascii="Times New Roman" w:hAnsi="Times New Roman" w:cs="Times New Roman"/>
          <w:sz w:val="28"/>
          <w:szCs w:val="28"/>
          <w:lang w:val="uk-UA"/>
        </w:rPr>
      </w:pPr>
      <w:r w:rsidRPr="00BD7E37">
        <w:rPr>
          <w:rFonts w:ascii="Times New Roman" w:hAnsi="Times New Roman" w:cs="Times New Roman"/>
          <w:sz w:val="28"/>
          <w:szCs w:val="28"/>
          <w:lang w:val="uk-UA"/>
        </w:rPr>
        <w:t xml:space="preserve">Процес оволодіння іноземною мовою є подоланням суперечності між наявними у того, хто навчається уявленнями і знаннями про мову і реальністю. </w:t>
      </w:r>
      <w:r>
        <w:rPr>
          <w:rFonts w:ascii="Times New Roman" w:hAnsi="Times New Roman" w:cs="Times New Roman"/>
          <w:sz w:val="28"/>
          <w:szCs w:val="28"/>
          <w:lang w:val="uk-UA"/>
        </w:rPr>
        <w:t>Так</w:t>
      </w:r>
      <w:r w:rsidRPr="00BD7E37">
        <w:rPr>
          <w:rFonts w:ascii="Times New Roman" w:hAnsi="Times New Roman" w:cs="Times New Roman"/>
          <w:sz w:val="28"/>
          <w:szCs w:val="28"/>
          <w:lang w:val="uk-UA"/>
        </w:rPr>
        <w:t xml:space="preserve">е протиріччя виникає, коли попередні правила </w:t>
      </w:r>
      <w:r>
        <w:rPr>
          <w:rFonts w:ascii="Times New Roman" w:hAnsi="Times New Roman" w:cs="Times New Roman"/>
          <w:sz w:val="28"/>
          <w:szCs w:val="28"/>
          <w:lang w:val="uk-UA"/>
        </w:rPr>
        <w:t xml:space="preserve">підлягають сумніву </w:t>
      </w:r>
      <w:r w:rsidRPr="00BD7E37">
        <w:rPr>
          <w:rFonts w:ascii="Times New Roman" w:hAnsi="Times New Roman" w:cs="Times New Roman"/>
          <w:sz w:val="28"/>
          <w:szCs w:val="28"/>
          <w:lang w:val="uk-UA"/>
        </w:rPr>
        <w:t xml:space="preserve">через отримані нові дані. </w:t>
      </w:r>
      <w:r>
        <w:rPr>
          <w:rFonts w:ascii="Times New Roman" w:hAnsi="Times New Roman" w:cs="Times New Roman"/>
          <w:sz w:val="28"/>
          <w:szCs w:val="28"/>
          <w:lang w:val="uk-UA"/>
        </w:rPr>
        <w:t xml:space="preserve">У </w:t>
      </w:r>
      <w:r w:rsidRPr="00BD7E37">
        <w:rPr>
          <w:rFonts w:ascii="Times New Roman" w:hAnsi="Times New Roman" w:cs="Times New Roman"/>
          <w:sz w:val="28"/>
          <w:szCs w:val="28"/>
          <w:lang w:val="uk-UA"/>
        </w:rPr>
        <w:t>природн</w:t>
      </w:r>
      <w:r>
        <w:rPr>
          <w:rFonts w:ascii="Times New Roman" w:hAnsi="Times New Roman" w:cs="Times New Roman"/>
          <w:sz w:val="28"/>
          <w:szCs w:val="28"/>
          <w:lang w:val="uk-UA"/>
        </w:rPr>
        <w:t xml:space="preserve">іх умовах вивчення мови дитина помічає </w:t>
      </w:r>
      <w:r w:rsidRPr="00BD7E37">
        <w:rPr>
          <w:rFonts w:ascii="Times New Roman" w:hAnsi="Times New Roman" w:cs="Times New Roman"/>
          <w:sz w:val="28"/>
          <w:szCs w:val="28"/>
          <w:lang w:val="uk-UA"/>
        </w:rPr>
        <w:t>протиріччя на основі аналізу причин свого неуспіху в комунікації. Учитель привертає увагу школярів до факту незнання засобів вирішення задачі або не</w:t>
      </w:r>
      <w:r>
        <w:rPr>
          <w:rFonts w:ascii="Times New Roman" w:hAnsi="Times New Roman" w:cs="Times New Roman"/>
          <w:sz w:val="28"/>
          <w:szCs w:val="28"/>
          <w:lang w:val="uk-UA"/>
        </w:rPr>
        <w:t>коректн</w:t>
      </w:r>
      <w:r w:rsidRPr="00BD7E37">
        <w:rPr>
          <w:rFonts w:ascii="Times New Roman" w:hAnsi="Times New Roman" w:cs="Times New Roman"/>
          <w:sz w:val="28"/>
          <w:szCs w:val="28"/>
          <w:lang w:val="uk-UA"/>
        </w:rPr>
        <w:t>ого знання і намагається допомогти вирішити протиріччя. Педагог пр</w:t>
      </w:r>
      <w:r>
        <w:rPr>
          <w:rFonts w:ascii="Times New Roman" w:hAnsi="Times New Roman" w:cs="Times New Roman"/>
          <w:sz w:val="28"/>
          <w:szCs w:val="28"/>
          <w:lang w:val="uk-UA"/>
        </w:rPr>
        <w:t>опону</w:t>
      </w:r>
      <w:r w:rsidRPr="00BD7E37">
        <w:rPr>
          <w:rFonts w:ascii="Times New Roman" w:hAnsi="Times New Roman" w:cs="Times New Roman"/>
          <w:sz w:val="28"/>
          <w:szCs w:val="28"/>
          <w:lang w:val="uk-UA"/>
        </w:rPr>
        <w:t>є учням зразки іноземною мовою, пропонує типи діяльності,</w:t>
      </w:r>
      <w:r>
        <w:rPr>
          <w:rFonts w:ascii="Times New Roman" w:hAnsi="Times New Roman" w:cs="Times New Roman"/>
          <w:sz w:val="28"/>
          <w:szCs w:val="28"/>
          <w:lang w:val="uk-UA"/>
        </w:rPr>
        <w:t xml:space="preserve"> </w:t>
      </w:r>
      <w:r w:rsidRPr="00BD7E37">
        <w:rPr>
          <w:rFonts w:ascii="Times New Roman" w:hAnsi="Times New Roman" w:cs="Times New Roman"/>
          <w:sz w:val="28"/>
          <w:szCs w:val="28"/>
          <w:lang w:val="uk-UA"/>
        </w:rPr>
        <w:t>«</w:t>
      </w:r>
      <w:r>
        <w:rPr>
          <w:rFonts w:ascii="Times New Roman" w:hAnsi="Times New Roman" w:cs="Times New Roman"/>
          <w:sz w:val="28"/>
          <w:szCs w:val="28"/>
          <w:lang w:val="uk-UA"/>
        </w:rPr>
        <w:t>у</w:t>
      </w:r>
      <w:r w:rsidRPr="00BD7E37">
        <w:rPr>
          <w:rFonts w:ascii="Times New Roman" w:hAnsi="Times New Roman" w:cs="Times New Roman"/>
          <w:sz w:val="28"/>
          <w:szCs w:val="28"/>
          <w:lang w:val="uk-UA"/>
        </w:rPr>
        <w:t>можливлює самооцінку учнями свого прогресу в навчанні»</w:t>
      </w:r>
      <w:r>
        <w:rPr>
          <w:rFonts w:ascii="Times New Roman" w:hAnsi="Times New Roman" w:cs="Times New Roman"/>
          <w:sz w:val="28"/>
          <w:szCs w:val="28"/>
          <w:lang w:val="uk-UA"/>
        </w:rPr>
        <w:t xml:space="preserve"> </w:t>
      </w:r>
      <w:r w:rsidRPr="00BD7E37">
        <w:rPr>
          <w:rFonts w:ascii="Times New Roman" w:hAnsi="Times New Roman" w:cs="Times New Roman"/>
          <w:sz w:val="28"/>
          <w:szCs w:val="28"/>
          <w:lang w:val="uk-UA"/>
        </w:rPr>
        <w:t>[</w:t>
      </w:r>
      <w:r w:rsidR="002277EF">
        <w:rPr>
          <w:rFonts w:ascii="Times New Roman" w:hAnsi="Times New Roman" w:cs="Times New Roman"/>
          <w:sz w:val="28"/>
          <w:szCs w:val="28"/>
          <w:lang w:val="uk-UA"/>
        </w:rPr>
        <w:t>3</w:t>
      </w:r>
      <w:r w:rsidRPr="002277EF">
        <w:rPr>
          <w:rFonts w:ascii="Times New Roman" w:hAnsi="Times New Roman" w:cs="Times New Roman"/>
          <w:sz w:val="28"/>
          <w:szCs w:val="28"/>
          <w:lang w:val="uk-UA"/>
        </w:rPr>
        <w:t>]</w:t>
      </w:r>
      <w:r w:rsidRPr="00BD7E37">
        <w:rPr>
          <w:rFonts w:ascii="Times New Roman" w:hAnsi="Times New Roman" w:cs="Times New Roman"/>
          <w:sz w:val="28"/>
          <w:szCs w:val="28"/>
          <w:lang w:val="uk-UA"/>
        </w:rPr>
        <w:t>.</w:t>
      </w:r>
    </w:p>
    <w:p w:rsidR="00161917" w:rsidRPr="00B74CE5" w:rsidRDefault="00161917" w:rsidP="00161917">
      <w:pPr>
        <w:spacing w:after="0" w:line="360" w:lineRule="auto"/>
        <w:ind w:firstLine="709"/>
        <w:jc w:val="both"/>
        <w:rPr>
          <w:rFonts w:ascii="Times New Roman" w:hAnsi="Times New Roman" w:cs="Times New Roman"/>
          <w:sz w:val="28"/>
          <w:szCs w:val="28"/>
          <w:lang w:val="uk-UA"/>
        </w:rPr>
      </w:pPr>
      <w:r w:rsidRPr="00BD7E37">
        <w:rPr>
          <w:rFonts w:ascii="Times New Roman" w:hAnsi="Times New Roman" w:cs="Times New Roman"/>
          <w:sz w:val="28"/>
          <w:szCs w:val="28"/>
          <w:lang w:val="uk-UA"/>
        </w:rPr>
        <w:lastRenderedPageBreak/>
        <w:t>Пропонована методика тісно пов'язана з комунікативним підходом, відповідно до якого процес іншомовної освіти повинен враховувати закони реального спілкування і відображати основні характеристики реальної комунікації. При цьому модель процесу спілкування передбачає наявність таких істотних параметрів спілкування, як: особистісний характер комунікативної діяльності суб'єкта спілкування, взаєморозуміння і взаємодію мовних партнерів, ситуації як форми функціонування спілкування, змістовна основа процесу спілкува</w:t>
      </w:r>
      <w:r w:rsidRPr="00F17E2D">
        <w:rPr>
          <w:rFonts w:ascii="Times New Roman" w:hAnsi="Times New Roman" w:cs="Times New Roman"/>
          <w:sz w:val="28"/>
          <w:szCs w:val="28"/>
          <w:lang w:val="uk-UA"/>
        </w:rPr>
        <w:t>ння</w:t>
      </w:r>
      <w:r>
        <w:rPr>
          <w:rFonts w:ascii="Times New Roman" w:hAnsi="Times New Roman" w:cs="Times New Roman"/>
          <w:sz w:val="28"/>
          <w:szCs w:val="28"/>
          <w:lang w:val="uk-UA"/>
        </w:rPr>
        <w:t xml:space="preserve">; </w:t>
      </w:r>
      <w:r w:rsidRPr="00B74CE5">
        <w:rPr>
          <w:rFonts w:ascii="Times New Roman" w:hAnsi="Times New Roman" w:cs="Times New Roman"/>
          <w:sz w:val="28"/>
          <w:szCs w:val="28"/>
          <w:lang w:val="uk-UA"/>
        </w:rPr>
        <w:t xml:space="preserve">система мовних засобів, засвоєння яких забезпечило б комунікативну діяльність в ситуаціях спілкування, функціональний характер засвоєння і використання мовних засобів, еврістичність (новизна) спілкування </w:t>
      </w:r>
      <w:r>
        <w:rPr>
          <w:rFonts w:ascii="Times New Roman" w:hAnsi="Times New Roman" w:cs="Times New Roman"/>
          <w:sz w:val="28"/>
          <w:szCs w:val="28"/>
          <w:lang w:val="uk-UA"/>
        </w:rPr>
        <w:t xml:space="preserve">тощо </w:t>
      </w:r>
      <w:r w:rsidRPr="00B74CE5">
        <w:rPr>
          <w:rFonts w:ascii="Times New Roman" w:hAnsi="Times New Roman" w:cs="Times New Roman"/>
          <w:sz w:val="28"/>
          <w:szCs w:val="28"/>
          <w:lang w:val="uk-UA"/>
        </w:rPr>
        <w:t>[</w:t>
      </w:r>
      <w:r w:rsidR="002277EF">
        <w:rPr>
          <w:rFonts w:ascii="Times New Roman" w:hAnsi="Times New Roman" w:cs="Times New Roman"/>
          <w:sz w:val="28"/>
          <w:szCs w:val="28"/>
          <w:lang w:val="uk-UA"/>
        </w:rPr>
        <w:t xml:space="preserve">40, с. </w:t>
      </w:r>
      <w:r w:rsidRPr="00B74CE5">
        <w:rPr>
          <w:rFonts w:ascii="Times New Roman" w:hAnsi="Times New Roman" w:cs="Times New Roman"/>
          <w:sz w:val="28"/>
          <w:szCs w:val="28"/>
          <w:lang w:val="uk-UA"/>
        </w:rPr>
        <w:t>34-40].</w:t>
      </w:r>
    </w:p>
    <w:p w:rsidR="00161917" w:rsidRPr="00B74CE5" w:rsidRDefault="00161917" w:rsidP="00161917">
      <w:pPr>
        <w:spacing w:after="0" w:line="360" w:lineRule="auto"/>
        <w:ind w:firstLine="709"/>
        <w:jc w:val="both"/>
        <w:rPr>
          <w:rFonts w:ascii="Times New Roman" w:hAnsi="Times New Roman" w:cs="Times New Roman"/>
          <w:sz w:val="28"/>
          <w:szCs w:val="28"/>
          <w:lang w:val="uk-UA"/>
        </w:rPr>
      </w:pPr>
      <w:r w:rsidRPr="00B74CE5">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англомо</w:t>
      </w:r>
      <w:r w:rsidRPr="00B74CE5">
        <w:rPr>
          <w:rFonts w:ascii="Times New Roman" w:hAnsi="Times New Roman" w:cs="Times New Roman"/>
          <w:sz w:val="28"/>
          <w:szCs w:val="28"/>
          <w:lang w:val="uk-UA"/>
        </w:rPr>
        <w:t xml:space="preserve">вного спілкування </w:t>
      </w:r>
      <w:r>
        <w:rPr>
          <w:rFonts w:ascii="Times New Roman" w:hAnsi="Times New Roman" w:cs="Times New Roman"/>
          <w:sz w:val="28"/>
          <w:szCs w:val="28"/>
          <w:lang w:val="uk-UA"/>
        </w:rPr>
        <w:t>учн</w:t>
      </w:r>
      <w:r w:rsidRPr="00B74CE5">
        <w:rPr>
          <w:rFonts w:ascii="Times New Roman" w:hAnsi="Times New Roman" w:cs="Times New Roman"/>
          <w:sz w:val="28"/>
          <w:szCs w:val="28"/>
          <w:lang w:val="uk-UA"/>
        </w:rPr>
        <w:t>ів</w:t>
      </w:r>
      <w:r>
        <w:rPr>
          <w:rFonts w:ascii="Times New Roman" w:hAnsi="Times New Roman" w:cs="Times New Roman"/>
          <w:sz w:val="28"/>
          <w:szCs w:val="28"/>
          <w:lang w:val="uk-UA"/>
        </w:rPr>
        <w:t xml:space="preserve"> старшого шкільного віку</w:t>
      </w:r>
      <w:r w:rsidRPr="00B74CE5">
        <w:rPr>
          <w:rFonts w:ascii="Times New Roman" w:hAnsi="Times New Roman" w:cs="Times New Roman"/>
          <w:sz w:val="28"/>
          <w:szCs w:val="28"/>
          <w:lang w:val="uk-UA"/>
        </w:rPr>
        <w:t xml:space="preserve"> на основі застосування інтерактивних пізнавальних стратегій неможливий без</w:t>
      </w:r>
      <w:r>
        <w:rPr>
          <w:rFonts w:ascii="Times New Roman" w:hAnsi="Times New Roman" w:cs="Times New Roman"/>
          <w:sz w:val="28"/>
          <w:szCs w:val="28"/>
          <w:lang w:val="uk-UA"/>
        </w:rPr>
        <w:t xml:space="preserve"> врахування основних положень</w:t>
      </w:r>
      <w:r w:rsidRPr="00B74CE5">
        <w:rPr>
          <w:rFonts w:ascii="Times New Roman" w:hAnsi="Times New Roman" w:cs="Times New Roman"/>
          <w:sz w:val="28"/>
          <w:szCs w:val="28"/>
          <w:lang w:val="uk-UA"/>
        </w:rPr>
        <w:t xml:space="preserve"> компетентнісного підходу</w:t>
      </w:r>
      <w:r>
        <w:rPr>
          <w:rFonts w:ascii="Times New Roman" w:hAnsi="Times New Roman" w:cs="Times New Roman"/>
          <w:sz w:val="28"/>
          <w:szCs w:val="28"/>
          <w:lang w:val="uk-UA"/>
        </w:rPr>
        <w:t xml:space="preserve">, який </w:t>
      </w:r>
      <w:r w:rsidRPr="00B74CE5">
        <w:rPr>
          <w:rFonts w:ascii="Times New Roman" w:hAnsi="Times New Roman" w:cs="Times New Roman"/>
          <w:sz w:val="28"/>
          <w:szCs w:val="28"/>
          <w:lang w:val="uk-UA"/>
        </w:rPr>
        <w:t>спрямован</w:t>
      </w:r>
      <w:r>
        <w:rPr>
          <w:rFonts w:ascii="Times New Roman" w:hAnsi="Times New Roman" w:cs="Times New Roman"/>
          <w:sz w:val="28"/>
          <w:szCs w:val="28"/>
          <w:lang w:val="uk-UA"/>
        </w:rPr>
        <w:t>ий</w:t>
      </w:r>
      <w:r w:rsidRPr="00B74CE5">
        <w:rPr>
          <w:rFonts w:ascii="Times New Roman" w:hAnsi="Times New Roman" w:cs="Times New Roman"/>
          <w:sz w:val="28"/>
          <w:szCs w:val="28"/>
          <w:lang w:val="uk-UA"/>
        </w:rPr>
        <w:t xml:space="preserve"> на формування цілісної системи універсальних навчальних дій.</w:t>
      </w:r>
    </w:p>
    <w:p w:rsidR="00161917" w:rsidRPr="00067359" w:rsidRDefault="00161917" w:rsidP="00161917">
      <w:pPr>
        <w:spacing w:after="0" w:line="360" w:lineRule="auto"/>
        <w:ind w:firstLine="709"/>
        <w:jc w:val="both"/>
        <w:rPr>
          <w:rFonts w:ascii="Times New Roman" w:hAnsi="Times New Roman" w:cs="Times New Roman"/>
          <w:sz w:val="28"/>
          <w:szCs w:val="28"/>
          <w:lang w:val="uk-UA"/>
        </w:rPr>
      </w:pPr>
      <w:r w:rsidRPr="00B74CE5">
        <w:rPr>
          <w:rFonts w:ascii="Times New Roman" w:hAnsi="Times New Roman" w:cs="Times New Roman"/>
          <w:sz w:val="28"/>
          <w:szCs w:val="28"/>
          <w:lang w:val="uk-UA"/>
        </w:rPr>
        <w:t xml:space="preserve">Компетентнісний підхід </w:t>
      </w:r>
      <w:r>
        <w:rPr>
          <w:rFonts w:ascii="Times New Roman" w:hAnsi="Times New Roman" w:cs="Times New Roman"/>
          <w:sz w:val="28"/>
          <w:szCs w:val="28"/>
          <w:lang w:val="uk-UA"/>
        </w:rPr>
        <w:t xml:space="preserve">у навчанні іноземних мов </w:t>
      </w:r>
      <w:r w:rsidRPr="00B74CE5">
        <w:rPr>
          <w:rFonts w:ascii="Times New Roman" w:hAnsi="Times New Roman" w:cs="Times New Roman"/>
          <w:sz w:val="28"/>
          <w:szCs w:val="28"/>
          <w:lang w:val="uk-UA"/>
        </w:rPr>
        <w:t xml:space="preserve">є </w:t>
      </w:r>
      <w:r>
        <w:rPr>
          <w:rFonts w:ascii="Times New Roman" w:hAnsi="Times New Roman" w:cs="Times New Roman"/>
          <w:sz w:val="28"/>
          <w:szCs w:val="28"/>
          <w:lang w:val="uk-UA"/>
        </w:rPr>
        <w:t>провідним у</w:t>
      </w:r>
      <w:r w:rsidRPr="00B74CE5">
        <w:rPr>
          <w:rFonts w:ascii="Times New Roman" w:hAnsi="Times New Roman" w:cs="Times New Roman"/>
          <w:sz w:val="28"/>
          <w:szCs w:val="28"/>
          <w:lang w:val="uk-UA"/>
        </w:rPr>
        <w:t xml:space="preserve"> структурі сучасної системи </w:t>
      </w:r>
      <w:r>
        <w:rPr>
          <w:rFonts w:ascii="Times New Roman" w:hAnsi="Times New Roman" w:cs="Times New Roman"/>
          <w:sz w:val="28"/>
          <w:szCs w:val="28"/>
          <w:lang w:val="uk-UA"/>
        </w:rPr>
        <w:t>українс</w:t>
      </w:r>
      <w:r w:rsidRPr="00B74CE5">
        <w:rPr>
          <w:rFonts w:ascii="Times New Roman" w:hAnsi="Times New Roman" w:cs="Times New Roman"/>
          <w:sz w:val="28"/>
          <w:szCs w:val="28"/>
          <w:lang w:val="uk-UA"/>
        </w:rPr>
        <w:t>ької освіти. Він знаходить своє відображення в документах про освіту, в тому числі в «</w:t>
      </w:r>
      <w:r>
        <w:rPr>
          <w:rFonts w:ascii="Times New Roman" w:hAnsi="Times New Roman" w:cs="Times New Roman"/>
          <w:sz w:val="28"/>
          <w:szCs w:val="28"/>
          <w:lang w:val="uk-UA"/>
        </w:rPr>
        <w:t>Концепції розвитку педагогічної освіти</w:t>
      </w:r>
      <w:r w:rsidRPr="00B74CE5">
        <w:rPr>
          <w:rFonts w:ascii="Times New Roman" w:hAnsi="Times New Roman" w:cs="Times New Roman"/>
          <w:sz w:val="28"/>
          <w:szCs w:val="28"/>
          <w:lang w:val="uk-UA"/>
        </w:rPr>
        <w:t xml:space="preserve">» в </w:t>
      </w:r>
      <w:r>
        <w:rPr>
          <w:rFonts w:ascii="Times New Roman" w:hAnsi="Times New Roman" w:cs="Times New Roman"/>
          <w:sz w:val="28"/>
          <w:szCs w:val="28"/>
          <w:lang w:val="uk-UA"/>
        </w:rPr>
        <w:t>Україні</w:t>
      </w:r>
      <w:r w:rsidRPr="00B74CE5">
        <w:rPr>
          <w:rFonts w:ascii="Times New Roman" w:hAnsi="Times New Roman" w:cs="Times New Roman"/>
          <w:sz w:val="28"/>
          <w:szCs w:val="28"/>
          <w:lang w:val="uk-UA"/>
        </w:rPr>
        <w:t xml:space="preserve">, де акцент робиться на формування в учнів компетентності, </w:t>
      </w:r>
      <w:r w:rsidR="000958A8">
        <w:rPr>
          <w:rFonts w:ascii="Times New Roman" w:hAnsi="Times New Roman" w:cs="Times New Roman"/>
          <w:sz w:val="28"/>
          <w:szCs w:val="28"/>
          <w:lang w:val="uk-UA"/>
        </w:rPr>
        <w:t>оскі</w:t>
      </w:r>
      <w:r>
        <w:rPr>
          <w:rFonts w:ascii="Times New Roman" w:hAnsi="Times New Roman" w:cs="Times New Roman"/>
          <w:sz w:val="28"/>
          <w:szCs w:val="28"/>
          <w:lang w:val="uk-UA"/>
        </w:rPr>
        <w:t>льки</w:t>
      </w:r>
      <w:r w:rsidRPr="00B74CE5">
        <w:rPr>
          <w:rFonts w:ascii="Times New Roman" w:hAnsi="Times New Roman" w:cs="Times New Roman"/>
          <w:sz w:val="28"/>
          <w:szCs w:val="28"/>
          <w:lang w:val="uk-UA"/>
        </w:rPr>
        <w:t xml:space="preserve"> це поняття набагато ширше загальноприйнятих раніше понять знання, вміння або навички. Компетентність не тільки включає в себе всі зазначені складові (знання, вміння, навички), але також передбачає включення мотиваційної, етичної, соціальної і поведінкової складових в процес освіти особистості </w:t>
      </w:r>
      <w:r>
        <w:rPr>
          <w:rFonts w:ascii="Times New Roman" w:hAnsi="Times New Roman" w:cs="Times New Roman"/>
          <w:sz w:val="28"/>
          <w:szCs w:val="28"/>
          <w:lang w:val="uk-UA"/>
        </w:rPr>
        <w:t>[</w:t>
      </w:r>
      <w:r w:rsidR="002277EF">
        <w:rPr>
          <w:rFonts w:ascii="Times New Roman" w:hAnsi="Times New Roman" w:cs="Times New Roman"/>
          <w:sz w:val="28"/>
          <w:szCs w:val="28"/>
          <w:lang w:val="uk-UA"/>
        </w:rPr>
        <w:t>56]</w:t>
      </w:r>
    </w:p>
    <w:p w:rsidR="00161917" w:rsidRPr="00B74CE5" w:rsidRDefault="00161917" w:rsidP="00161917">
      <w:pPr>
        <w:spacing w:after="0" w:line="360" w:lineRule="auto"/>
        <w:ind w:firstLine="709"/>
        <w:jc w:val="both"/>
        <w:rPr>
          <w:rFonts w:ascii="Times New Roman" w:hAnsi="Times New Roman" w:cs="Times New Roman"/>
          <w:sz w:val="28"/>
          <w:szCs w:val="28"/>
          <w:lang w:val="uk-UA"/>
        </w:rPr>
      </w:pPr>
      <w:r w:rsidRPr="00B74CE5">
        <w:rPr>
          <w:rFonts w:ascii="Times New Roman" w:hAnsi="Times New Roman" w:cs="Times New Roman"/>
          <w:sz w:val="28"/>
          <w:szCs w:val="28"/>
          <w:lang w:val="uk-UA"/>
        </w:rPr>
        <w:t xml:space="preserve">У зв'язку з такою актуальністю </w:t>
      </w:r>
      <w:r>
        <w:rPr>
          <w:rFonts w:ascii="Times New Roman" w:hAnsi="Times New Roman" w:cs="Times New Roman"/>
          <w:sz w:val="28"/>
          <w:szCs w:val="28"/>
          <w:lang w:val="uk-UA"/>
        </w:rPr>
        <w:t xml:space="preserve">впровадження </w:t>
      </w:r>
      <w:r w:rsidRPr="00B74CE5">
        <w:rPr>
          <w:rFonts w:ascii="Times New Roman" w:hAnsi="Times New Roman" w:cs="Times New Roman"/>
          <w:sz w:val="28"/>
          <w:szCs w:val="28"/>
          <w:lang w:val="uk-UA"/>
        </w:rPr>
        <w:t xml:space="preserve">компетентнісного підходу в </w:t>
      </w:r>
      <w:r>
        <w:rPr>
          <w:rFonts w:ascii="Times New Roman" w:hAnsi="Times New Roman" w:cs="Times New Roman"/>
          <w:sz w:val="28"/>
          <w:szCs w:val="28"/>
          <w:lang w:val="uk-UA"/>
        </w:rPr>
        <w:t>шкільну освіту</w:t>
      </w:r>
      <w:r w:rsidRPr="00B74CE5">
        <w:rPr>
          <w:rFonts w:ascii="Times New Roman" w:hAnsi="Times New Roman" w:cs="Times New Roman"/>
          <w:sz w:val="28"/>
          <w:szCs w:val="28"/>
          <w:lang w:val="uk-UA"/>
        </w:rPr>
        <w:t xml:space="preserve"> доцільно розглянути відображення його основних ідей в методиці навчання </w:t>
      </w:r>
      <w:r>
        <w:rPr>
          <w:rFonts w:ascii="Times New Roman" w:hAnsi="Times New Roman" w:cs="Times New Roman"/>
          <w:sz w:val="28"/>
          <w:szCs w:val="28"/>
          <w:lang w:val="uk-UA"/>
        </w:rPr>
        <w:t>англомо</w:t>
      </w:r>
      <w:r w:rsidRPr="00B74CE5">
        <w:rPr>
          <w:rFonts w:ascii="Times New Roman" w:hAnsi="Times New Roman" w:cs="Times New Roman"/>
          <w:sz w:val="28"/>
          <w:szCs w:val="28"/>
          <w:lang w:val="uk-UA"/>
        </w:rPr>
        <w:t xml:space="preserve">вного спілкування школярів </w:t>
      </w:r>
      <w:r>
        <w:rPr>
          <w:rFonts w:ascii="Times New Roman" w:hAnsi="Times New Roman" w:cs="Times New Roman"/>
          <w:sz w:val="28"/>
          <w:szCs w:val="28"/>
          <w:lang w:val="uk-UA"/>
        </w:rPr>
        <w:t xml:space="preserve">старших класів </w:t>
      </w:r>
      <w:r w:rsidRPr="00B74CE5">
        <w:rPr>
          <w:rFonts w:ascii="Times New Roman" w:hAnsi="Times New Roman" w:cs="Times New Roman"/>
          <w:sz w:val="28"/>
          <w:szCs w:val="28"/>
          <w:lang w:val="uk-UA"/>
        </w:rPr>
        <w:t>на основі застосування інтерактивних пізнавальних стратегій.</w:t>
      </w:r>
    </w:p>
    <w:p w:rsidR="00161917" w:rsidRPr="00B74CE5"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Розроблена </w:t>
      </w:r>
      <w:r w:rsidRPr="00B74CE5">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нашому </w:t>
      </w:r>
      <w:r w:rsidRPr="00B74CE5">
        <w:rPr>
          <w:rFonts w:ascii="Times New Roman" w:hAnsi="Times New Roman" w:cs="Times New Roman"/>
          <w:sz w:val="28"/>
          <w:szCs w:val="28"/>
          <w:lang w:val="uk-UA"/>
        </w:rPr>
        <w:t xml:space="preserve">дослідженні </w:t>
      </w:r>
      <w:r>
        <w:rPr>
          <w:rFonts w:ascii="Times New Roman" w:hAnsi="Times New Roman" w:cs="Times New Roman"/>
          <w:sz w:val="28"/>
          <w:szCs w:val="28"/>
          <w:lang w:val="uk-UA"/>
        </w:rPr>
        <w:t xml:space="preserve">основа </w:t>
      </w:r>
      <w:r w:rsidRPr="00B74CE5">
        <w:rPr>
          <w:rFonts w:ascii="Times New Roman" w:hAnsi="Times New Roman" w:cs="Times New Roman"/>
          <w:sz w:val="28"/>
          <w:szCs w:val="28"/>
          <w:lang w:val="uk-UA"/>
        </w:rPr>
        <w:t>методик</w:t>
      </w:r>
      <w:r>
        <w:rPr>
          <w:rFonts w:ascii="Times New Roman" w:hAnsi="Times New Roman" w:cs="Times New Roman"/>
          <w:sz w:val="28"/>
          <w:szCs w:val="28"/>
          <w:lang w:val="uk-UA"/>
        </w:rPr>
        <w:t>и</w:t>
      </w:r>
      <w:r w:rsidRPr="00B74CE5">
        <w:rPr>
          <w:rFonts w:ascii="Times New Roman" w:hAnsi="Times New Roman" w:cs="Times New Roman"/>
          <w:sz w:val="28"/>
          <w:szCs w:val="28"/>
          <w:lang w:val="uk-UA"/>
        </w:rPr>
        <w:t xml:space="preserve"> сприяє формуванню </w:t>
      </w:r>
      <w:r>
        <w:rPr>
          <w:rFonts w:ascii="Times New Roman" w:hAnsi="Times New Roman" w:cs="Times New Roman"/>
          <w:sz w:val="28"/>
          <w:szCs w:val="28"/>
          <w:lang w:val="uk-UA"/>
        </w:rPr>
        <w:t>так</w:t>
      </w:r>
      <w:r w:rsidRPr="00B74CE5">
        <w:rPr>
          <w:rFonts w:ascii="Times New Roman" w:hAnsi="Times New Roman" w:cs="Times New Roman"/>
          <w:sz w:val="28"/>
          <w:szCs w:val="28"/>
          <w:lang w:val="uk-UA"/>
        </w:rPr>
        <w:t>их видів компетен</w:t>
      </w:r>
      <w:r>
        <w:rPr>
          <w:rFonts w:ascii="Times New Roman" w:hAnsi="Times New Roman" w:cs="Times New Roman"/>
          <w:sz w:val="28"/>
          <w:szCs w:val="28"/>
          <w:lang w:val="uk-UA"/>
        </w:rPr>
        <w:t>тностей</w:t>
      </w:r>
      <w:r w:rsidRPr="00B74CE5">
        <w:rPr>
          <w:rFonts w:ascii="Times New Roman" w:hAnsi="Times New Roman" w:cs="Times New Roman"/>
          <w:sz w:val="28"/>
          <w:szCs w:val="28"/>
          <w:lang w:val="uk-UA"/>
        </w:rPr>
        <w:t xml:space="preserve"> </w:t>
      </w:r>
      <w:r>
        <w:rPr>
          <w:rFonts w:ascii="Times New Roman" w:hAnsi="Times New Roman" w:cs="Times New Roman"/>
          <w:sz w:val="28"/>
          <w:szCs w:val="28"/>
          <w:lang w:val="uk-UA"/>
        </w:rPr>
        <w:t>в учнів середнього шкільного віку</w:t>
      </w:r>
      <w:r w:rsidRPr="00B74CE5">
        <w:rPr>
          <w:rFonts w:ascii="Times New Roman" w:hAnsi="Times New Roman" w:cs="Times New Roman"/>
          <w:sz w:val="28"/>
          <w:szCs w:val="28"/>
          <w:lang w:val="uk-UA"/>
        </w:rPr>
        <w:t>:</w:t>
      </w:r>
    </w:p>
    <w:p w:rsidR="00161917" w:rsidRPr="002277EF" w:rsidRDefault="00161917" w:rsidP="002277EF">
      <w:pPr>
        <w:pStyle w:val="a3"/>
        <w:numPr>
          <w:ilvl w:val="0"/>
          <w:numId w:val="11"/>
        </w:numPr>
        <w:tabs>
          <w:tab w:val="left" w:pos="1418"/>
        </w:tabs>
        <w:spacing w:after="0" w:line="360" w:lineRule="auto"/>
        <w:ind w:left="0" w:firstLine="709"/>
        <w:jc w:val="both"/>
        <w:rPr>
          <w:rFonts w:ascii="Times New Roman" w:hAnsi="Times New Roman" w:cs="Times New Roman"/>
          <w:sz w:val="28"/>
          <w:szCs w:val="28"/>
          <w:lang w:val="uk-UA"/>
        </w:rPr>
      </w:pPr>
      <w:r w:rsidRPr="002277EF">
        <w:rPr>
          <w:rFonts w:ascii="Times New Roman" w:hAnsi="Times New Roman" w:cs="Times New Roman"/>
          <w:sz w:val="28"/>
          <w:szCs w:val="28"/>
          <w:lang w:val="uk-UA"/>
        </w:rPr>
        <w:t>навчально-пізнавальній компетентності (робота над комунікативним пізнавальним завданням сприяє формуванню в учнів досвіду самостійної пізнавальної діяльності, яка включає елементи логічної, методологічної, загальнонавчальної діяльності; учні здобувають знання безпосередньо з навколишньої дійсності, опановують прийомами вирішення навчально-пізнавальних проблем і діями в нестандартних ситуаціях спілкування) [</w:t>
      </w:r>
      <w:r w:rsidR="002277EF" w:rsidRPr="002277EF">
        <w:rPr>
          <w:rFonts w:ascii="Times New Roman" w:hAnsi="Times New Roman" w:cs="Times New Roman"/>
          <w:sz w:val="28"/>
          <w:szCs w:val="28"/>
          <w:lang w:val="uk-UA"/>
        </w:rPr>
        <w:t>35</w:t>
      </w:r>
      <w:r w:rsidRPr="002277EF">
        <w:rPr>
          <w:rFonts w:ascii="Times New Roman" w:hAnsi="Times New Roman" w:cs="Times New Roman"/>
          <w:sz w:val="28"/>
          <w:szCs w:val="28"/>
          <w:lang w:val="uk-UA"/>
        </w:rPr>
        <w:t>];</w:t>
      </w:r>
    </w:p>
    <w:p w:rsidR="00161917" w:rsidRPr="002277EF" w:rsidRDefault="00161917" w:rsidP="002277EF">
      <w:pPr>
        <w:pStyle w:val="a3"/>
        <w:numPr>
          <w:ilvl w:val="0"/>
          <w:numId w:val="11"/>
        </w:numPr>
        <w:tabs>
          <w:tab w:val="left" w:pos="1418"/>
        </w:tabs>
        <w:spacing w:after="0" w:line="360" w:lineRule="auto"/>
        <w:ind w:left="0" w:firstLine="709"/>
        <w:jc w:val="both"/>
        <w:rPr>
          <w:rFonts w:ascii="Times New Roman" w:hAnsi="Times New Roman" w:cs="Times New Roman"/>
          <w:sz w:val="28"/>
          <w:szCs w:val="28"/>
          <w:lang w:val="uk-UA"/>
        </w:rPr>
      </w:pPr>
      <w:r w:rsidRPr="002277EF">
        <w:rPr>
          <w:rFonts w:ascii="Times New Roman" w:hAnsi="Times New Roman" w:cs="Times New Roman"/>
          <w:sz w:val="28"/>
          <w:szCs w:val="28"/>
          <w:lang w:val="uk-UA"/>
        </w:rPr>
        <w:t>інформаційні компетентності (використання різних способів отримання інформації і інформаційних джерел мотивує школярів до вивчення англійської мови; діти самостійно виробляють відбір, аналіз, систематизацію та конкретизацію інформації, необхідної для створення проектів англійською мовою);</w:t>
      </w:r>
    </w:p>
    <w:p w:rsidR="00161917" w:rsidRPr="002277EF" w:rsidRDefault="00161917" w:rsidP="002277EF">
      <w:pPr>
        <w:pStyle w:val="a3"/>
        <w:numPr>
          <w:ilvl w:val="0"/>
          <w:numId w:val="11"/>
        </w:numPr>
        <w:tabs>
          <w:tab w:val="left" w:pos="1418"/>
        </w:tabs>
        <w:spacing w:after="0" w:line="360" w:lineRule="auto"/>
        <w:ind w:left="0" w:firstLine="709"/>
        <w:jc w:val="both"/>
        <w:rPr>
          <w:rFonts w:ascii="Times New Roman" w:hAnsi="Times New Roman" w:cs="Times New Roman"/>
          <w:sz w:val="28"/>
          <w:szCs w:val="28"/>
          <w:lang w:val="uk-UA"/>
        </w:rPr>
      </w:pPr>
      <w:r w:rsidRPr="002277EF">
        <w:rPr>
          <w:rFonts w:ascii="Times New Roman" w:hAnsi="Times New Roman" w:cs="Times New Roman"/>
          <w:sz w:val="28"/>
          <w:szCs w:val="28"/>
          <w:lang w:val="uk-UA"/>
        </w:rPr>
        <w:t>комунікативна компетентність, невід'ємною складовою якої є лінгвістична і соціокультурна складові; формування лінгвістичної компетентності учнів відбувається на всіх етапах реалізації алгоритму навчання англомовного спілкування на основі застосування інтерактивних пізнавальних стратегій;</w:t>
      </w:r>
    </w:p>
    <w:p w:rsidR="00161917" w:rsidRPr="002277EF" w:rsidRDefault="00161917" w:rsidP="002277EF">
      <w:pPr>
        <w:pStyle w:val="a3"/>
        <w:numPr>
          <w:ilvl w:val="0"/>
          <w:numId w:val="11"/>
        </w:numPr>
        <w:tabs>
          <w:tab w:val="left" w:pos="1418"/>
        </w:tabs>
        <w:spacing w:after="0" w:line="360" w:lineRule="auto"/>
        <w:ind w:left="0" w:firstLine="709"/>
        <w:jc w:val="both"/>
        <w:rPr>
          <w:rFonts w:ascii="Times New Roman" w:hAnsi="Times New Roman" w:cs="Times New Roman"/>
          <w:sz w:val="28"/>
          <w:szCs w:val="28"/>
          <w:lang w:val="uk-UA"/>
        </w:rPr>
      </w:pPr>
      <w:r w:rsidRPr="002277EF">
        <w:rPr>
          <w:rFonts w:ascii="Times New Roman" w:hAnsi="Times New Roman" w:cs="Times New Roman"/>
          <w:sz w:val="28"/>
          <w:szCs w:val="28"/>
          <w:lang w:val="uk-UA"/>
        </w:rPr>
        <w:t>ціннісно-смислові компетентності (в процесі вирішення комунікативних пізнавальних завдань відбувається оволодіння ціннісними орієнтаціями, серед яких найважливішою є цінність іншомовного спілкування як засобу пізнання; ціннісно-смислові компетентності визначають подальшу траєкторію і програму майбутньої життєдіяльності учнів старшого шкільного віку);</w:t>
      </w:r>
    </w:p>
    <w:p w:rsidR="00161917" w:rsidRPr="002277EF" w:rsidRDefault="00161917" w:rsidP="002277EF">
      <w:pPr>
        <w:pStyle w:val="a3"/>
        <w:numPr>
          <w:ilvl w:val="0"/>
          <w:numId w:val="11"/>
        </w:numPr>
        <w:tabs>
          <w:tab w:val="left" w:pos="1418"/>
        </w:tabs>
        <w:spacing w:after="0" w:line="360" w:lineRule="auto"/>
        <w:ind w:left="0" w:firstLine="709"/>
        <w:jc w:val="both"/>
        <w:rPr>
          <w:rFonts w:ascii="Times New Roman" w:hAnsi="Times New Roman" w:cs="Times New Roman"/>
          <w:sz w:val="28"/>
          <w:szCs w:val="28"/>
          <w:lang w:val="uk-UA"/>
        </w:rPr>
      </w:pPr>
      <w:r w:rsidRPr="002277EF">
        <w:rPr>
          <w:rFonts w:ascii="Times New Roman" w:hAnsi="Times New Roman" w:cs="Times New Roman"/>
          <w:sz w:val="28"/>
          <w:szCs w:val="28"/>
          <w:lang w:val="uk-UA"/>
        </w:rPr>
        <w:t xml:space="preserve">загальнокультурні компетентності (навчання англомовного спілкування відбувається через призму культури англомовних країн (переважно Великобританії та США); зміст навчання англомовного спілкування учнів старшого шкільного віку відображає національну і </w:t>
      </w:r>
      <w:r w:rsidRPr="002277EF">
        <w:rPr>
          <w:rFonts w:ascii="Times New Roman" w:hAnsi="Times New Roman" w:cs="Times New Roman"/>
          <w:sz w:val="28"/>
          <w:szCs w:val="28"/>
          <w:lang w:val="uk-UA"/>
        </w:rPr>
        <w:lastRenderedPageBreak/>
        <w:t>загальнолюдську культуру; в ході навчання учні дізнаються про духовно- моральні принципи життя людини і людства, окремих народів, а також культурологічні основи сімейних, соціальних, суспільних явищ і традицій);</w:t>
      </w:r>
    </w:p>
    <w:p w:rsidR="00161917" w:rsidRPr="002277EF" w:rsidRDefault="00161917" w:rsidP="002277EF">
      <w:pPr>
        <w:pStyle w:val="a3"/>
        <w:numPr>
          <w:ilvl w:val="0"/>
          <w:numId w:val="11"/>
        </w:numPr>
        <w:tabs>
          <w:tab w:val="left" w:pos="1418"/>
        </w:tabs>
        <w:spacing w:after="0" w:line="360" w:lineRule="auto"/>
        <w:ind w:left="0" w:firstLine="709"/>
        <w:jc w:val="both"/>
        <w:rPr>
          <w:rFonts w:ascii="Times New Roman" w:hAnsi="Times New Roman" w:cs="Times New Roman"/>
          <w:sz w:val="28"/>
          <w:szCs w:val="28"/>
          <w:lang w:val="uk-UA"/>
        </w:rPr>
      </w:pPr>
      <w:r w:rsidRPr="002277EF">
        <w:rPr>
          <w:rFonts w:ascii="Times New Roman" w:hAnsi="Times New Roman" w:cs="Times New Roman"/>
          <w:sz w:val="28"/>
          <w:szCs w:val="28"/>
          <w:lang w:val="uk-UA"/>
        </w:rPr>
        <w:t>компетенції особистісного самовдосконалення (методика навчання іншомовного спілкування школярів на основі застосування інтерактивних пізнавальних стратегій сприяє духовному і інтелектуальному самовдосконалення учнів; вони усвідомлюють свої можливості і здібності, що допомагає дітям краще зрозуміти себе).</w:t>
      </w:r>
    </w:p>
    <w:p w:rsidR="00161917" w:rsidRPr="00AD4B9F" w:rsidRDefault="00161917" w:rsidP="00161917">
      <w:pPr>
        <w:spacing w:after="0" w:line="360" w:lineRule="auto"/>
        <w:ind w:firstLine="709"/>
        <w:jc w:val="both"/>
        <w:rPr>
          <w:rFonts w:ascii="Times New Roman" w:hAnsi="Times New Roman" w:cs="Times New Roman"/>
          <w:sz w:val="28"/>
          <w:szCs w:val="28"/>
          <w:lang w:val="uk-UA"/>
        </w:rPr>
      </w:pPr>
      <w:r w:rsidRPr="009B1C43">
        <w:rPr>
          <w:rFonts w:ascii="Times New Roman" w:hAnsi="Times New Roman" w:cs="Times New Roman"/>
          <w:sz w:val="28"/>
          <w:szCs w:val="28"/>
          <w:lang w:val="uk-UA"/>
        </w:rPr>
        <w:t xml:space="preserve">Розглянемо особливості реалізації </w:t>
      </w:r>
      <w:r>
        <w:rPr>
          <w:rFonts w:ascii="Times New Roman" w:hAnsi="Times New Roman" w:cs="Times New Roman"/>
          <w:sz w:val="28"/>
          <w:szCs w:val="28"/>
          <w:lang w:val="uk-UA"/>
        </w:rPr>
        <w:t>зазначен</w:t>
      </w:r>
      <w:r w:rsidRPr="009B1C43">
        <w:rPr>
          <w:rFonts w:ascii="Times New Roman" w:hAnsi="Times New Roman" w:cs="Times New Roman"/>
          <w:sz w:val="28"/>
          <w:szCs w:val="28"/>
          <w:lang w:val="uk-UA"/>
        </w:rPr>
        <w:t xml:space="preserve">их </w:t>
      </w:r>
      <w:r>
        <w:rPr>
          <w:rFonts w:ascii="Times New Roman" w:hAnsi="Times New Roman" w:cs="Times New Roman"/>
          <w:sz w:val="28"/>
          <w:szCs w:val="28"/>
          <w:lang w:val="uk-UA"/>
        </w:rPr>
        <w:t xml:space="preserve">вище </w:t>
      </w:r>
      <w:r w:rsidRPr="009B1C43">
        <w:rPr>
          <w:rFonts w:ascii="Times New Roman" w:hAnsi="Times New Roman" w:cs="Times New Roman"/>
          <w:sz w:val="28"/>
          <w:szCs w:val="28"/>
          <w:lang w:val="uk-UA"/>
        </w:rPr>
        <w:t xml:space="preserve">підходів стосовно  практики навчання </w:t>
      </w:r>
      <w:r>
        <w:rPr>
          <w:rFonts w:ascii="Times New Roman" w:hAnsi="Times New Roman" w:cs="Times New Roman"/>
          <w:sz w:val="28"/>
          <w:szCs w:val="28"/>
          <w:lang w:val="uk-UA"/>
        </w:rPr>
        <w:t>англ</w:t>
      </w:r>
      <w:r w:rsidRPr="009B1C43">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9B1C43">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9B1C43">
        <w:rPr>
          <w:rFonts w:ascii="Times New Roman" w:hAnsi="Times New Roman" w:cs="Times New Roman"/>
          <w:sz w:val="28"/>
          <w:szCs w:val="28"/>
          <w:lang w:val="uk-UA"/>
        </w:rPr>
        <w:t xml:space="preserve">на основі використання інтерактивних пізнавальних стратегій. Особливе значення в здійсненні </w:t>
      </w:r>
      <w:r>
        <w:rPr>
          <w:rFonts w:ascii="Times New Roman" w:hAnsi="Times New Roman" w:cs="Times New Roman"/>
          <w:sz w:val="28"/>
          <w:szCs w:val="28"/>
          <w:lang w:val="uk-UA"/>
        </w:rPr>
        <w:t>за</w:t>
      </w:r>
      <w:r w:rsidRPr="009B1C43">
        <w:rPr>
          <w:rFonts w:ascii="Times New Roman" w:hAnsi="Times New Roman" w:cs="Times New Roman"/>
          <w:sz w:val="28"/>
          <w:szCs w:val="28"/>
          <w:lang w:val="uk-UA"/>
        </w:rPr>
        <w:t xml:space="preserve">пропонованих підходів набувають завдання творчого характеру, які сприяють ефективному застосуванню методів і прийомів виконання пізнавальних завдань </w:t>
      </w:r>
      <w:r w:rsidRPr="00AD4B9F">
        <w:rPr>
          <w:rFonts w:ascii="Times New Roman" w:hAnsi="Times New Roman" w:cs="Times New Roman"/>
          <w:sz w:val="28"/>
          <w:szCs w:val="28"/>
          <w:lang w:val="uk-UA"/>
        </w:rPr>
        <w:t>на основі</w:t>
      </w:r>
      <w:r w:rsidRPr="009B1C43">
        <w:rPr>
          <w:rFonts w:ascii="Times New Roman" w:hAnsi="Times New Roman" w:cs="Times New Roman"/>
          <w:sz w:val="28"/>
          <w:szCs w:val="28"/>
          <w:lang w:val="uk-UA"/>
        </w:rPr>
        <w:t xml:space="preserve"> застосування інтерактивних пізнавальних стратегій, а також відповідних</w:t>
      </w:r>
      <w:r>
        <w:rPr>
          <w:rFonts w:ascii="Times New Roman" w:hAnsi="Times New Roman" w:cs="Times New Roman"/>
          <w:sz w:val="28"/>
          <w:szCs w:val="28"/>
          <w:lang w:val="uk-UA"/>
        </w:rPr>
        <w:t xml:space="preserve"> англомовних</w:t>
      </w:r>
      <w:r w:rsidRPr="009B1C43">
        <w:rPr>
          <w:rFonts w:ascii="Times New Roman" w:hAnsi="Times New Roman" w:cs="Times New Roman"/>
          <w:sz w:val="28"/>
          <w:szCs w:val="28"/>
          <w:lang w:val="uk-UA"/>
        </w:rPr>
        <w:t xml:space="preserve"> освітніх ресурсів. Наприклад, навчаються можуть бути залучені в діяльність міжнародного клубу охорони навколишнього середовища, де їм пропонується підготувати проект на тему</w:t>
      </w:r>
      <w:r>
        <w:rPr>
          <w:rFonts w:ascii="Times New Roman" w:hAnsi="Times New Roman" w:cs="Times New Roman"/>
          <w:sz w:val="28"/>
          <w:szCs w:val="28"/>
          <w:lang w:val="uk-UA"/>
        </w:rPr>
        <w:t xml:space="preserve"> </w:t>
      </w:r>
      <w:r w:rsidRPr="009B1C43">
        <w:rPr>
          <w:rFonts w:ascii="Times New Roman" w:hAnsi="Times New Roman" w:cs="Times New Roman"/>
          <w:sz w:val="28"/>
          <w:szCs w:val="28"/>
          <w:lang w:val="uk-UA"/>
        </w:rPr>
        <w:t xml:space="preserve">«Збереження рідкісних тварин в національних парках </w:t>
      </w:r>
      <w:r>
        <w:rPr>
          <w:rFonts w:ascii="Times New Roman" w:hAnsi="Times New Roman" w:cs="Times New Roman"/>
          <w:sz w:val="28"/>
          <w:szCs w:val="28"/>
          <w:lang w:val="uk-UA"/>
        </w:rPr>
        <w:t>України</w:t>
      </w:r>
      <w:r w:rsidRPr="009B1C43">
        <w:rPr>
          <w:rFonts w:ascii="Times New Roman" w:hAnsi="Times New Roman" w:cs="Times New Roman"/>
          <w:sz w:val="28"/>
          <w:szCs w:val="28"/>
          <w:lang w:val="uk-UA"/>
        </w:rPr>
        <w:t xml:space="preserve"> і Америки» (на прикладі порівняння двох національних парків: </w:t>
      </w:r>
      <w:r>
        <w:rPr>
          <w:rFonts w:ascii="Times New Roman" w:hAnsi="Times New Roman" w:cs="Times New Roman"/>
          <w:sz w:val="28"/>
          <w:szCs w:val="28"/>
          <w:lang w:val="uk-UA"/>
        </w:rPr>
        <w:t xml:space="preserve">Гетьманський національний природний парк </w:t>
      </w:r>
      <w:r w:rsidRPr="009B1C43">
        <w:rPr>
          <w:rFonts w:ascii="Times New Roman" w:hAnsi="Times New Roman" w:cs="Times New Roman"/>
          <w:sz w:val="28"/>
          <w:szCs w:val="28"/>
          <w:lang w:val="uk-UA"/>
        </w:rPr>
        <w:t>(</w:t>
      </w:r>
      <w:r>
        <w:rPr>
          <w:rFonts w:ascii="Times New Roman" w:hAnsi="Times New Roman" w:cs="Times New Roman"/>
          <w:sz w:val="28"/>
          <w:szCs w:val="28"/>
          <w:lang w:val="uk-UA"/>
        </w:rPr>
        <w:t xml:space="preserve">територія </w:t>
      </w:r>
      <w:hyperlink r:id="rId8" w:tooltip="Великописарівський район" w:history="1">
        <w:r w:rsidRPr="00AD4B9F">
          <w:rPr>
            <w:rStyle w:val="a4"/>
            <w:rFonts w:ascii="Times New Roman" w:hAnsi="Times New Roman" w:cs="Times New Roman"/>
            <w:color w:val="auto"/>
            <w:sz w:val="28"/>
            <w:szCs w:val="28"/>
            <w:u w:val="none"/>
            <w:shd w:val="clear" w:color="auto" w:fill="FFFFFF"/>
            <w:lang w:val="uk-UA"/>
          </w:rPr>
          <w:t>Великописарівського</w:t>
        </w:r>
      </w:hyperlink>
      <w:r w:rsidRPr="00AD4B9F">
        <w:rPr>
          <w:rFonts w:ascii="Times New Roman" w:hAnsi="Times New Roman" w:cs="Times New Roman"/>
          <w:sz w:val="28"/>
          <w:szCs w:val="28"/>
          <w:shd w:val="clear" w:color="auto" w:fill="FFFFFF"/>
          <w:lang w:val="uk-UA"/>
        </w:rPr>
        <w:t xml:space="preserve">, </w:t>
      </w:r>
      <w:hyperlink r:id="rId9" w:tooltip="Охтирський район" w:history="1">
        <w:r w:rsidRPr="00AD4B9F">
          <w:rPr>
            <w:rStyle w:val="a4"/>
            <w:rFonts w:ascii="Times New Roman" w:hAnsi="Times New Roman" w:cs="Times New Roman"/>
            <w:color w:val="auto"/>
            <w:sz w:val="28"/>
            <w:szCs w:val="28"/>
            <w:u w:val="none"/>
            <w:shd w:val="clear" w:color="auto" w:fill="FFFFFF"/>
            <w:lang w:val="uk-UA"/>
          </w:rPr>
          <w:t>Охтирського</w:t>
        </w:r>
      </w:hyperlink>
      <w:r w:rsidRPr="00AD4B9F">
        <w:rPr>
          <w:rFonts w:ascii="Times New Roman" w:hAnsi="Times New Roman" w:cs="Times New Roman"/>
          <w:sz w:val="28"/>
          <w:szCs w:val="28"/>
          <w:lang w:val="uk-UA"/>
        </w:rPr>
        <w:t xml:space="preserve"> </w:t>
      </w:r>
      <w:r w:rsidRPr="00AD4B9F">
        <w:rPr>
          <w:rFonts w:ascii="Times New Roman" w:hAnsi="Times New Roman" w:cs="Times New Roman"/>
          <w:sz w:val="28"/>
          <w:szCs w:val="28"/>
          <w:shd w:val="clear" w:color="auto" w:fill="FFFFFF"/>
          <w:lang w:val="uk-UA"/>
        </w:rPr>
        <w:t xml:space="preserve">та </w:t>
      </w:r>
      <w:hyperlink r:id="rId10" w:tooltip="Тростянецький район (Сумська область)" w:history="1">
        <w:r w:rsidRPr="00AD4B9F">
          <w:rPr>
            <w:rStyle w:val="a4"/>
            <w:rFonts w:ascii="Times New Roman" w:hAnsi="Times New Roman" w:cs="Times New Roman"/>
            <w:color w:val="auto"/>
            <w:sz w:val="28"/>
            <w:szCs w:val="28"/>
            <w:u w:val="none"/>
            <w:shd w:val="clear" w:color="auto" w:fill="FFFFFF"/>
            <w:lang w:val="uk-UA"/>
          </w:rPr>
          <w:t>Тростянецького</w:t>
        </w:r>
      </w:hyperlink>
      <w:r w:rsidRPr="00AD4B9F">
        <w:rPr>
          <w:rFonts w:ascii="Times New Roman" w:hAnsi="Times New Roman" w:cs="Times New Roman"/>
          <w:sz w:val="28"/>
          <w:szCs w:val="28"/>
          <w:shd w:val="clear" w:color="auto" w:fill="FFFFFF"/>
          <w:lang w:val="uk-UA"/>
        </w:rPr>
        <w:t xml:space="preserve"> районів </w:t>
      </w:r>
      <w:hyperlink r:id="rId11" w:tooltip="Сумська область" w:history="1">
        <w:r w:rsidRPr="00AD4B9F">
          <w:rPr>
            <w:rStyle w:val="a4"/>
            <w:rFonts w:ascii="Times New Roman" w:hAnsi="Times New Roman" w:cs="Times New Roman"/>
            <w:color w:val="auto"/>
            <w:sz w:val="28"/>
            <w:szCs w:val="28"/>
            <w:u w:val="none"/>
            <w:shd w:val="clear" w:color="auto" w:fill="FFFFFF"/>
            <w:lang w:val="uk-UA"/>
          </w:rPr>
          <w:t>Сумської області</w:t>
        </w:r>
      </w:hyperlink>
      <w:r w:rsidRPr="009B1C43">
        <w:rPr>
          <w:rFonts w:ascii="Times New Roman" w:hAnsi="Times New Roman" w:cs="Times New Roman"/>
          <w:sz w:val="28"/>
          <w:szCs w:val="28"/>
          <w:lang w:val="uk-UA"/>
        </w:rPr>
        <w:t xml:space="preserve">) і Yellowstone National Park). </w:t>
      </w:r>
      <w:r>
        <w:rPr>
          <w:rFonts w:ascii="Times New Roman" w:hAnsi="Times New Roman" w:cs="Times New Roman"/>
          <w:sz w:val="28"/>
          <w:szCs w:val="28"/>
          <w:lang w:val="uk-UA"/>
        </w:rPr>
        <w:t>Ш</w:t>
      </w:r>
      <w:r w:rsidRPr="009B1C43">
        <w:rPr>
          <w:rFonts w:ascii="Times New Roman" w:hAnsi="Times New Roman" w:cs="Times New Roman"/>
          <w:sz w:val="28"/>
          <w:szCs w:val="28"/>
          <w:lang w:val="uk-UA"/>
        </w:rPr>
        <w:t>колярі вивчають інформацію про Єллоустонськ</w:t>
      </w:r>
      <w:r>
        <w:rPr>
          <w:rFonts w:ascii="Times New Roman" w:hAnsi="Times New Roman" w:cs="Times New Roman"/>
          <w:sz w:val="28"/>
          <w:szCs w:val="28"/>
          <w:lang w:val="uk-UA"/>
        </w:rPr>
        <w:t>ий</w:t>
      </w:r>
      <w:r w:rsidRPr="009B1C43">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ий</w:t>
      </w:r>
      <w:r w:rsidRPr="009B1C43">
        <w:rPr>
          <w:rFonts w:ascii="Times New Roman" w:hAnsi="Times New Roman" w:cs="Times New Roman"/>
          <w:sz w:val="28"/>
          <w:szCs w:val="28"/>
          <w:lang w:val="uk-UA"/>
        </w:rPr>
        <w:t xml:space="preserve"> парку і його мешканців, яка п</w:t>
      </w:r>
      <w:r>
        <w:rPr>
          <w:rFonts w:ascii="Times New Roman" w:hAnsi="Times New Roman" w:cs="Times New Roman"/>
          <w:sz w:val="28"/>
          <w:szCs w:val="28"/>
          <w:lang w:val="uk-UA"/>
        </w:rPr>
        <w:t>одається</w:t>
      </w:r>
      <w:r w:rsidRPr="009B1C43">
        <w:rPr>
          <w:rFonts w:ascii="Times New Roman" w:hAnsi="Times New Roman" w:cs="Times New Roman"/>
          <w:sz w:val="28"/>
          <w:szCs w:val="28"/>
          <w:lang w:val="uk-UA"/>
        </w:rPr>
        <w:t xml:space="preserve"> вчителем на основі американських автентичних джерел з використанням відповідних методичних засобів та автентичних джерел (відеопрезентації, телекомунікаційні ресурси, американська енциклопедія </w:t>
      </w:r>
      <w:r>
        <w:rPr>
          <w:rFonts w:ascii="Times New Roman" w:hAnsi="Times New Roman" w:cs="Times New Roman"/>
          <w:sz w:val="28"/>
          <w:szCs w:val="28"/>
          <w:lang w:val="uk-UA"/>
        </w:rPr>
        <w:t>«</w:t>
      </w:r>
      <w:r w:rsidRPr="009B1C43">
        <w:rPr>
          <w:rFonts w:ascii="Times New Roman" w:hAnsi="Times New Roman" w:cs="Times New Roman"/>
          <w:sz w:val="28"/>
          <w:szCs w:val="28"/>
          <w:lang w:val="uk-UA"/>
        </w:rPr>
        <w:t>National Geographics</w:t>
      </w:r>
      <w:r>
        <w:rPr>
          <w:rFonts w:ascii="Times New Roman" w:hAnsi="Times New Roman" w:cs="Times New Roman"/>
          <w:sz w:val="28"/>
          <w:szCs w:val="28"/>
          <w:lang w:val="uk-UA"/>
        </w:rPr>
        <w:t>»</w:t>
      </w:r>
      <w:r w:rsidRPr="009B1C43">
        <w:rPr>
          <w:rFonts w:ascii="Times New Roman" w:hAnsi="Times New Roman" w:cs="Times New Roman"/>
          <w:sz w:val="28"/>
          <w:szCs w:val="28"/>
          <w:lang w:val="uk-UA"/>
        </w:rPr>
        <w:t xml:space="preserve">). В процесі </w:t>
      </w:r>
      <w:r>
        <w:rPr>
          <w:rFonts w:ascii="Times New Roman" w:hAnsi="Times New Roman" w:cs="Times New Roman"/>
          <w:sz w:val="28"/>
          <w:szCs w:val="28"/>
          <w:lang w:val="uk-UA"/>
        </w:rPr>
        <w:t>англом</w:t>
      </w:r>
      <w:r w:rsidRPr="009B1C43">
        <w:rPr>
          <w:rFonts w:ascii="Times New Roman" w:hAnsi="Times New Roman" w:cs="Times New Roman"/>
          <w:sz w:val="28"/>
          <w:szCs w:val="28"/>
          <w:lang w:val="uk-UA"/>
        </w:rPr>
        <w:t xml:space="preserve">овного спілкування (індивідуального, групового, колективного) відбувається не </w:t>
      </w:r>
      <w:r>
        <w:rPr>
          <w:rFonts w:ascii="Times New Roman" w:hAnsi="Times New Roman" w:cs="Times New Roman"/>
          <w:sz w:val="28"/>
          <w:szCs w:val="28"/>
          <w:lang w:val="uk-UA"/>
        </w:rPr>
        <w:t>лише</w:t>
      </w:r>
      <w:r w:rsidRPr="009B1C43">
        <w:rPr>
          <w:rFonts w:ascii="Times New Roman" w:hAnsi="Times New Roman" w:cs="Times New Roman"/>
          <w:sz w:val="28"/>
          <w:szCs w:val="28"/>
          <w:lang w:val="uk-UA"/>
        </w:rPr>
        <w:t xml:space="preserve"> оволодіння необхідною лексикою і граматикою, яка використовується в </w:t>
      </w:r>
      <w:r>
        <w:rPr>
          <w:rFonts w:ascii="Times New Roman" w:hAnsi="Times New Roman" w:cs="Times New Roman"/>
          <w:sz w:val="28"/>
          <w:szCs w:val="28"/>
          <w:lang w:val="uk-UA"/>
        </w:rPr>
        <w:t>запр</w:t>
      </w:r>
      <w:r w:rsidRPr="009B1C43">
        <w:rPr>
          <w:rFonts w:ascii="Times New Roman" w:hAnsi="Times New Roman" w:cs="Times New Roman"/>
          <w:sz w:val="28"/>
          <w:szCs w:val="28"/>
          <w:lang w:val="uk-UA"/>
        </w:rPr>
        <w:t xml:space="preserve">опонованих текстах, але і розширення пізнавального кругозору учнів і формування мотивації до процесу вивчення </w:t>
      </w:r>
      <w:r>
        <w:rPr>
          <w:rFonts w:ascii="Times New Roman" w:hAnsi="Times New Roman" w:cs="Times New Roman"/>
          <w:sz w:val="28"/>
          <w:szCs w:val="28"/>
          <w:lang w:val="uk-UA"/>
        </w:rPr>
        <w:t>англійськ</w:t>
      </w:r>
      <w:r w:rsidRPr="009B1C43">
        <w:rPr>
          <w:rFonts w:ascii="Times New Roman" w:hAnsi="Times New Roman" w:cs="Times New Roman"/>
          <w:sz w:val="28"/>
          <w:szCs w:val="28"/>
          <w:lang w:val="uk-UA"/>
        </w:rPr>
        <w:t xml:space="preserve">ої мови і культури. </w:t>
      </w:r>
      <w:r w:rsidRPr="009B1C43">
        <w:rPr>
          <w:rFonts w:ascii="Times New Roman" w:hAnsi="Times New Roman" w:cs="Times New Roman"/>
          <w:sz w:val="28"/>
          <w:szCs w:val="28"/>
          <w:lang w:val="uk-UA"/>
        </w:rPr>
        <w:lastRenderedPageBreak/>
        <w:t>Особливе місце відводиться використанню телекомунікаційних технологій, (наприклад, Scype), які дозволяють здійснювати спілкування з однолітками в США з метою отримання інформації, необхідної дл</w:t>
      </w:r>
      <w:r w:rsidRPr="002277EF">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AD4B9F">
        <w:rPr>
          <w:rFonts w:ascii="Times New Roman" w:hAnsi="Times New Roman" w:cs="Times New Roman"/>
          <w:sz w:val="28"/>
          <w:szCs w:val="28"/>
          <w:lang w:val="uk-UA"/>
        </w:rPr>
        <w:t xml:space="preserve">створення проекту «Збереження рідкісних видів тварин в Yellowstone National Park». Діти виконують пізнавальну діяльність зі збору матеріалу про рідкісних тварин в Єллоустонському парку і про способи їх збереження на основі використання джерел як </w:t>
      </w:r>
      <w:r>
        <w:rPr>
          <w:rFonts w:ascii="Times New Roman" w:hAnsi="Times New Roman" w:cs="Times New Roman"/>
          <w:sz w:val="28"/>
          <w:szCs w:val="28"/>
          <w:lang w:val="uk-UA"/>
        </w:rPr>
        <w:t>українською</w:t>
      </w:r>
      <w:r w:rsidRPr="00AD4B9F">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англійською</w:t>
      </w:r>
      <w:r w:rsidRPr="00AD4B9F">
        <w:rPr>
          <w:rFonts w:ascii="Times New Roman" w:hAnsi="Times New Roman" w:cs="Times New Roman"/>
          <w:sz w:val="28"/>
          <w:szCs w:val="28"/>
          <w:lang w:val="uk-UA"/>
        </w:rPr>
        <w:t xml:space="preserve"> мовах. Оволодівши необхідним інформаційним матеріалом і лінгвістичними засобами для його уявлення, учні створюють самостійно проект «Збереження рідкісних видів тварин в </w:t>
      </w:r>
      <w:r>
        <w:rPr>
          <w:rFonts w:ascii="Times New Roman" w:hAnsi="Times New Roman" w:cs="Times New Roman"/>
          <w:sz w:val="28"/>
          <w:szCs w:val="28"/>
          <w:lang w:val="uk-UA"/>
        </w:rPr>
        <w:t>Гетьманському національному природньому парку</w:t>
      </w:r>
      <w:r w:rsidRPr="00AD4B9F">
        <w:rPr>
          <w:rFonts w:ascii="Times New Roman" w:hAnsi="Times New Roman" w:cs="Times New Roman"/>
          <w:sz w:val="28"/>
          <w:szCs w:val="28"/>
          <w:lang w:val="uk-UA"/>
        </w:rPr>
        <w:t xml:space="preserve">». Робота над створенням зазначеного проекту передбачає тісну взаємодію вчителя </w:t>
      </w:r>
      <w:r>
        <w:rPr>
          <w:rFonts w:ascii="Times New Roman" w:hAnsi="Times New Roman" w:cs="Times New Roman"/>
          <w:sz w:val="28"/>
          <w:szCs w:val="28"/>
          <w:lang w:val="uk-UA"/>
        </w:rPr>
        <w:t>англійськ</w:t>
      </w:r>
      <w:r w:rsidRPr="00AD4B9F">
        <w:rPr>
          <w:rFonts w:ascii="Times New Roman" w:hAnsi="Times New Roman" w:cs="Times New Roman"/>
          <w:sz w:val="28"/>
          <w:szCs w:val="28"/>
          <w:lang w:val="uk-UA"/>
        </w:rPr>
        <w:t xml:space="preserve">ої мови з вчителями, </w:t>
      </w:r>
      <w:r>
        <w:rPr>
          <w:rFonts w:ascii="Times New Roman" w:hAnsi="Times New Roman" w:cs="Times New Roman"/>
          <w:sz w:val="28"/>
          <w:szCs w:val="28"/>
          <w:lang w:val="uk-UA"/>
        </w:rPr>
        <w:t xml:space="preserve">що </w:t>
      </w:r>
      <w:r w:rsidRPr="00AD4B9F">
        <w:rPr>
          <w:rFonts w:ascii="Times New Roman" w:hAnsi="Times New Roman" w:cs="Times New Roman"/>
          <w:sz w:val="28"/>
          <w:szCs w:val="28"/>
          <w:lang w:val="uk-UA"/>
        </w:rPr>
        <w:t xml:space="preserve">викладають такі </w:t>
      </w:r>
      <w:r>
        <w:rPr>
          <w:rFonts w:ascii="Times New Roman" w:hAnsi="Times New Roman" w:cs="Times New Roman"/>
          <w:sz w:val="28"/>
          <w:szCs w:val="28"/>
          <w:lang w:val="uk-UA"/>
        </w:rPr>
        <w:t>предмети</w:t>
      </w:r>
      <w:r w:rsidRPr="00AD4B9F">
        <w:rPr>
          <w:rFonts w:ascii="Times New Roman" w:hAnsi="Times New Roman" w:cs="Times New Roman"/>
          <w:sz w:val="28"/>
          <w:szCs w:val="28"/>
          <w:lang w:val="uk-UA"/>
        </w:rPr>
        <w:t xml:space="preserve">, як основи </w:t>
      </w:r>
      <w:r>
        <w:rPr>
          <w:rFonts w:ascii="Times New Roman" w:hAnsi="Times New Roman" w:cs="Times New Roman"/>
          <w:sz w:val="28"/>
          <w:szCs w:val="28"/>
          <w:lang w:val="uk-UA"/>
        </w:rPr>
        <w:t>географія</w:t>
      </w:r>
      <w:r w:rsidRPr="00AD4B9F">
        <w:rPr>
          <w:rFonts w:ascii="Times New Roman" w:hAnsi="Times New Roman" w:cs="Times New Roman"/>
          <w:sz w:val="28"/>
          <w:szCs w:val="28"/>
          <w:lang w:val="uk-UA"/>
        </w:rPr>
        <w:t>, малювання, музика, технології та інш</w:t>
      </w:r>
      <w:r>
        <w:rPr>
          <w:rFonts w:ascii="Times New Roman" w:hAnsi="Times New Roman" w:cs="Times New Roman"/>
          <w:sz w:val="28"/>
          <w:szCs w:val="28"/>
          <w:lang w:val="uk-UA"/>
        </w:rPr>
        <w:t>ими</w:t>
      </w:r>
      <w:r w:rsidRPr="00AD4B9F">
        <w:rPr>
          <w:rFonts w:ascii="Times New Roman" w:hAnsi="Times New Roman" w:cs="Times New Roman"/>
          <w:sz w:val="28"/>
          <w:szCs w:val="28"/>
          <w:lang w:val="uk-UA"/>
        </w:rPr>
        <w:t xml:space="preserve">. Підготовлений школярами проект може бути представлений як на уроці, так і в процесі організації позакласної діяльності, яка передбачає відвідування </w:t>
      </w:r>
      <w:r>
        <w:rPr>
          <w:rFonts w:ascii="Times New Roman" w:hAnsi="Times New Roman" w:cs="Times New Roman"/>
          <w:sz w:val="28"/>
          <w:szCs w:val="28"/>
          <w:lang w:val="uk-UA"/>
        </w:rPr>
        <w:t>Гетьманського національного природного парку</w:t>
      </w:r>
      <w:r w:rsidRPr="00AD4B9F">
        <w:rPr>
          <w:rFonts w:ascii="Times New Roman" w:hAnsi="Times New Roman" w:cs="Times New Roman"/>
          <w:sz w:val="28"/>
          <w:szCs w:val="28"/>
          <w:lang w:val="uk-UA"/>
        </w:rPr>
        <w:t>, де учні, виступаючи в ролі екскурсоводів, розповідають про рідкісн</w:t>
      </w:r>
      <w:r>
        <w:rPr>
          <w:rFonts w:ascii="Times New Roman" w:hAnsi="Times New Roman" w:cs="Times New Roman"/>
          <w:sz w:val="28"/>
          <w:szCs w:val="28"/>
          <w:lang w:val="uk-UA"/>
        </w:rPr>
        <w:t>і</w:t>
      </w:r>
      <w:r w:rsidRPr="00AD4B9F">
        <w:rPr>
          <w:rFonts w:ascii="Times New Roman" w:hAnsi="Times New Roman" w:cs="Times New Roman"/>
          <w:sz w:val="28"/>
          <w:szCs w:val="28"/>
          <w:lang w:val="uk-UA"/>
        </w:rPr>
        <w:t xml:space="preserve"> вид</w:t>
      </w:r>
      <w:r>
        <w:rPr>
          <w:rFonts w:ascii="Times New Roman" w:hAnsi="Times New Roman" w:cs="Times New Roman"/>
          <w:sz w:val="28"/>
          <w:szCs w:val="28"/>
          <w:lang w:val="uk-UA"/>
        </w:rPr>
        <w:t>и</w:t>
      </w:r>
      <w:r w:rsidRPr="00AD4B9F">
        <w:rPr>
          <w:rFonts w:ascii="Times New Roman" w:hAnsi="Times New Roman" w:cs="Times New Roman"/>
          <w:sz w:val="28"/>
          <w:szCs w:val="28"/>
          <w:lang w:val="uk-UA"/>
        </w:rPr>
        <w:t xml:space="preserve"> тварин і рослин, характерн</w:t>
      </w:r>
      <w:r>
        <w:rPr>
          <w:rFonts w:ascii="Times New Roman" w:hAnsi="Times New Roman" w:cs="Times New Roman"/>
          <w:sz w:val="28"/>
          <w:szCs w:val="28"/>
          <w:lang w:val="uk-UA"/>
        </w:rPr>
        <w:t>і</w:t>
      </w:r>
      <w:r w:rsidRPr="00AD4B9F">
        <w:rPr>
          <w:rFonts w:ascii="Times New Roman" w:hAnsi="Times New Roman" w:cs="Times New Roman"/>
          <w:sz w:val="28"/>
          <w:szCs w:val="28"/>
          <w:lang w:val="uk-UA"/>
        </w:rPr>
        <w:t xml:space="preserve"> для </w:t>
      </w:r>
      <w:r>
        <w:rPr>
          <w:rFonts w:ascii="Times New Roman" w:hAnsi="Times New Roman" w:cs="Times New Roman"/>
          <w:sz w:val="28"/>
          <w:szCs w:val="28"/>
          <w:lang w:val="uk-UA"/>
        </w:rPr>
        <w:t>ць</w:t>
      </w:r>
      <w:r w:rsidRPr="00AD4B9F">
        <w:rPr>
          <w:rFonts w:ascii="Times New Roman" w:hAnsi="Times New Roman" w:cs="Times New Roman"/>
          <w:sz w:val="28"/>
          <w:szCs w:val="28"/>
          <w:lang w:val="uk-UA"/>
        </w:rPr>
        <w:t>ого середовища проживання .</w:t>
      </w:r>
    </w:p>
    <w:p w:rsidR="00161917" w:rsidRDefault="00161917" w:rsidP="00161917">
      <w:pPr>
        <w:spacing w:after="0" w:line="360" w:lineRule="auto"/>
        <w:ind w:firstLine="709"/>
        <w:jc w:val="both"/>
        <w:rPr>
          <w:rFonts w:ascii="Times New Roman" w:hAnsi="Times New Roman" w:cs="Times New Roman"/>
          <w:sz w:val="28"/>
          <w:szCs w:val="28"/>
          <w:lang w:val="uk-UA"/>
        </w:rPr>
      </w:pPr>
      <w:r w:rsidRPr="00AD4B9F">
        <w:rPr>
          <w:rFonts w:ascii="Times New Roman" w:hAnsi="Times New Roman" w:cs="Times New Roman"/>
          <w:sz w:val="28"/>
          <w:szCs w:val="28"/>
          <w:lang w:val="uk-UA"/>
        </w:rPr>
        <w:t>Реалізація зазначених підходів передбачає залучення учнів в діяльність</w:t>
      </w:r>
      <w:r>
        <w:rPr>
          <w:rFonts w:ascii="Times New Roman" w:hAnsi="Times New Roman" w:cs="Times New Roman"/>
          <w:sz w:val="28"/>
          <w:szCs w:val="28"/>
          <w:lang w:val="uk-UA"/>
        </w:rPr>
        <w:t>, яка передбачає розв’язання</w:t>
      </w:r>
      <w:r w:rsidRPr="00AD4B9F">
        <w:rPr>
          <w:rFonts w:ascii="Times New Roman" w:hAnsi="Times New Roman" w:cs="Times New Roman"/>
          <w:sz w:val="28"/>
          <w:szCs w:val="28"/>
          <w:lang w:val="uk-UA"/>
        </w:rPr>
        <w:t xml:space="preserve"> пізнавальних завдань засобами </w:t>
      </w:r>
      <w:r>
        <w:rPr>
          <w:rFonts w:ascii="Times New Roman" w:hAnsi="Times New Roman" w:cs="Times New Roman"/>
          <w:sz w:val="28"/>
          <w:szCs w:val="28"/>
          <w:lang w:val="uk-UA"/>
        </w:rPr>
        <w:t>англійськ</w:t>
      </w:r>
      <w:r w:rsidRPr="00AD4B9F">
        <w:rPr>
          <w:rFonts w:ascii="Times New Roman" w:hAnsi="Times New Roman" w:cs="Times New Roman"/>
          <w:sz w:val="28"/>
          <w:szCs w:val="28"/>
          <w:lang w:val="uk-UA"/>
        </w:rPr>
        <w:t xml:space="preserve">ої мови в процесі іншомовного спілкування. Основним засобом досягнення проблемного характеру іншомовної освіти є протиріччя, яке вимагає </w:t>
      </w:r>
      <w:r>
        <w:rPr>
          <w:rFonts w:ascii="Times New Roman" w:hAnsi="Times New Roman" w:cs="Times New Roman"/>
          <w:sz w:val="28"/>
          <w:szCs w:val="28"/>
          <w:lang w:val="uk-UA"/>
        </w:rPr>
        <w:t>розв’язання в</w:t>
      </w:r>
      <w:r w:rsidRPr="00AD4B9F">
        <w:rPr>
          <w:rFonts w:ascii="Times New Roman" w:hAnsi="Times New Roman" w:cs="Times New Roman"/>
          <w:sz w:val="28"/>
          <w:szCs w:val="28"/>
          <w:lang w:val="uk-UA"/>
        </w:rPr>
        <w:t xml:space="preserve"> процесі інтерактивної взаємодії п</w:t>
      </w:r>
      <w:r>
        <w:rPr>
          <w:rFonts w:ascii="Times New Roman" w:hAnsi="Times New Roman" w:cs="Times New Roman"/>
          <w:sz w:val="28"/>
          <w:szCs w:val="28"/>
          <w:lang w:val="uk-UA"/>
        </w:rPr>
        <w:t>ід час</w:t>
      </w:r>
      <w:r w:rsidRPr="00AD4B9F">
        <w:rPr>
          <w:rFonts w:ascii="Times New Roman" w:hAnsi="Times New Roman" w:cs="Times New Roman"/>
          <w:sz w:val="28"/>
          <w:szCs w:val="28"/>
          <w:lang w:val="uk-UA"/>
        </w:rPr>
        <w:t xml:space="preserve"> створенн</w:t>
      </w:r>
      <w:r>
        <w:rPr>
          <w:rFonts w:ascii="Times New Roman" w:hAnsi="Times New Roman" w:cs="Times New Roman"/>
          <w:sz w:val="28"/>
          <w:szCs w:val="28"/>
          <w:lang w:val="uk-UA"/>
        </w:rPr>
        <w:t>я та реалізації</w:t>
      </w:r>
      <w:r w:rsidRPr="00AD4B9F">
        <w:rPr>
          <w:rFonts w:ascii="Times New Roman" w:hAnsi="Times New Roman" w:cs="Times New Roman"/>
          <w:sz w:val="28"/>
          <w:szCs w:val="28"/>
          <w:lang w:val="uk-UA"/>
        </w:rPr>
        <w:t xml:space="preserve"> дослідн</w:t>
      </w:r>
      <w:r>
        <w:rPr>
          <w:rFonts w:ascii="Times New Roman" w:hAnsi="Times New Roman" w:cs="Times New Roman"/>
          <w:sz w:val="28"/>
          <w:szCs w:val="28"/>
          <w:lang w:val="uk-UA"/>
        </w:rPr>
        <w:t>ицько</w:t>
      </w:r>
      <w:r w:rsidRPr="00AD4B9F">
        <w:rPr>
          <w:rFonts w:ascii="Times New Roman" w:hAnsi="Times New Roman" w:cs="Times New Roman"/>
          <w:sz w:val="28"/>
          <w:szCs w:val="28"/>
          <w:lang w:val="uk-UA"/>
        </w:rPr>
        <w:t>го проекту. Важливим тут є звільнення творчої енергії кожного учня в процесі спільної продуктивної</w:t>
      </w:r>
      <w:r>
        <w:rPr>
          <w:rFonts w:ascii="Times New Roman" w:hAnsi="Times New Roman" w:cs="Times New Roman"/>
          <w:sz w:val="28"/>
          <w:szCs w:val="28"/>
          <w:lang w:val="uk-UA"/>
        </w:rPr>
        <w:t xml:space="preserve"> діяльності [</w:t>
      </w:r>
      <w:r w:rsidR="002277EF">
        <w:rPr>
          <w:rFonts w:ascii="Times New Roman" w:hAnsi="Times New Roman" w:cs="Times New Roman"/>
          <w:sz w:val="28"/>
          <w:szCs w:val="28"/>
          <w:lang w:val="uk-UA"/>
        </w:rPr>
        <w:t>48, с. 77</w:t>
      </w:r>
      <w:r>
        <w:rPr>
          <w:rFonts w:ascii="Times New Roman" w:hAnsi="Times New Roman" w:cs="Times New Roman"/>
          <w:sz w:val="28"/>
          <w:szCs w:val="28"/>
          <w:lang w:val="uk-UA"/>
        </w:rPr>
        <w:t>].</w:t>
      </w:r>
    </w:p>
    <w:p w:rsidR="00161917" w:rsidRPr="002064E2" w:rsidRDefault="00161917" w:rsidP="00161917">
      <w:pPr>
        <w:spacing w:after="0" w:line="360" w:lineRule="auto"/>
        <w:ind w:firstLine="709"/>
        <w:jc w:val="both"/>
        <w:rPr>
          <w:rFonts w:ascii="Times New Roman" w:hAnsi="Times New Roman" w:cs="Times New Roman"/>
          <w:sz w:val="28"/>
          <w:szCs w:val="28"/>
          <w:lang w:val="uk-UA"/>
        </w:rPr>
      </w:pPr>
      <w:r w:rsidRPr="002064E2">
        <w:rPr>
          <w:rFonts w:ascii="Times New Roman" w:hAnsi="Times New Roman" w:cs="Times New Roman"/>
          <w:sz w:val="28"/>
          <w:szCs w:val="28"/>
          <w:lang w:val="uk-UA"/>
        </w:rPr>
        <w:t xml:space="preserve">Тексти, запропоновані учням, мають проблемний характер. Проблемна ситуація може бути відображена як в пропонованих текстах, так і в пропонованих навчаються автентичних опорах (фотографії, відеоматеріали). Важливою особливістю процесу пізнавальної діяльності є не тільки те, що навчаються розуміють проблемний характер ситуації, що виникла, а й те, що вони відчувають його на емоційному рівні. З цією метою широко </w:t>
      </w:r>
      <w:r w:rsidRPr="002064E2">
        <w:rPr>
          <w:rFonts w:ascii="Times New Roman" w:hAnsi="Times New Roman" w:cs="Times New Roman"/>
          <w:sz w:val="28"/>
          <w:szCs w:val="28"/>
          <w:lang w:val="uk-UA"/>
        </w:rPr>
        <w:lastRenderedPageBreak/>
        <w:t>використовуються твори рідної та іноземної музичної культури (наприклад, американська композиція «This is my land»).</w:t>
      </w:r>
    </w:p>
    <w:p w:rsidR="00161917" w:rsidRPr="002064E2" w:rsidRDefault="00161917" w:rsidP="00161917">
      <w:pPr>
        <w:spacing w:after="0" w:line="360" w:lineRule="auto"/>
        <w:ind w:firstLine="709"/>
        <w:jc w:val="both"/>
        <w:rPr>
          <w:rFonts w:ascii="Times New Roman" w:hAnsi="Times New Roman" w:cs="Times New Roman"/>
          <w:sz w:val="28"/>
          <w:szCs w:val="28"/>
          <w:lang w:val="uk-UA"/>
        </w:rPr>
      </w:pPr>
      <w:r w:rsidRPr="002064E2">
        <w:rPr>
          <w:rFonts w:ascii="Times New Roman" w:hAnsi="Times New Roman" w:cs="Times New Roman"/>
          <w:sz w:val="28"/>
          <w:szCs w:val="28"/>
          <w:lang w:val="uk-UA"/>
        </w:rPr>
        <w:t xml:space="preserve">Реалізація зазначених підходів в процесі навчання </w:t>
      </w:r>
      <w:r>
        <w:rPr>
          <w:rFonts w:ascii="Times New Roman" w:hAnsi="Times New Roman" w:cs="Times New Roman"/>
          <w:sz w:val="28"/>
          <w:szCs w:val="28"/>
          <w:lang w:val="uk-UA"/>
        </w:rPr>
        <w:t>англо</w:t>
      </w:r>
      <w:r w:rsidRPr="002064E2">
        <w:rPr>
          <w:rFonts w:ascii="Times New Roman" w:hAnsi="Times New Roman" w:cs="Times New Roman"/>
          <w:sz w:val="28"/>
          <w:szCs w:val="28"/>
          <w:lang w:val="uk-UA"/>
        </w:rPr>
        <w:t xml:space="preserve">мовного спілкування школярів на основі застосування інтерактивних пізнавальних стратегій реалізується за допомогою спеціально створених умов, в яких </w:t>
      </w:r>
      <w:r>
        <w:rPr>
          <w:rFonts w:ascii="Times New Roman" w:hAnsi="Times New Roman" w:cs="Times New Roman"/>
          <w:sz w:val="28"/>
          <w:szCs w:val="28"/>
          <w:lang w:val="uk-UA"/>
        </w:rPr>
        <w:t>учні</w:t>
      </w:r>
      <w:r w:rsidRPr="002064E2">
        <w:rPr>
          <w:rFonts w:ascii="Times New Roman" w:hAnsi="Times New Roman" w:cs="Times New Roman"/>
          <w:sz w:val="28"/>
          <w:szCs w:val="28"/>
          <w:lang w:val="uk-UA"/>
        </w:rPr>
        <w:t>, спираючись на наявний у них досвід, самостійно виявляють і осмислюють проблемну ситуацію, подумки і практично діють з метою пошуку та обґрунтування найбільш оптимальних варіантів її вирішення.</w:t>
      </w:r>
    </w:p>
    <w:p w:rsidR="00161917" w:rsidRPr="002064E2" w:rsidRDefault="00161917" w:rsidP="00161917">
      <w:pPr>
        <w:spacing w:after="0" w:line="360" w:lineRule="auto"/>
        <w:ind w:firstLine="709"/>
        <w:jc w:val="both"/>
        <w:rPr>
          <w:rFonts w:ascii="Times New Roman" w:hAnsi="Times New Roman" w:cs="Times New Roman"/>
          <w:sz w:val="28"/>
          <w:szCs w:val="28"/>
          <w:lang w:val="uk-UA"/>
        </w:rPr>
      </w:pPr>
      <w:r w:rsidRPr="002064E2">
        <w:rPr>
          <w:rFonts w:ascii="Times New Roman" w:hAnsi="Times New Roman" w:cs="Times New Roman"/>
          <w:sz w:val="28"/>
          <w:szCs w:val="28"/>
          <w:lang w:val="uk-UA"/>
        </w:rPr>
        <w:t xml:space="preserve">Таким чином, основними підходами до навчання </w:t>
      </w:r>
      <w:r>
        <w:rPr>
          <w:rFonts w:ascii="Times New Roman" w:hAnsi="Times New Roman" w:cs="Times New Roman"/>
          <w:sz w:val="28"/>
          <w:szCs w:val="28"/>
          <w:lang w:val="uk-UA"/>
        </w:rPr>
        <w:t>англ</w:t>
      </w:r>
      <w:r w:rsidRPr="002064E2">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2064E2">
        <w:rPr>
          <w:rFonts w:ascii="Times New Roman" w:hAnsi="Times New Roman" w:cs="Times New Roman"/>
          <w:sz w:val="28"/>
          <w:szCs w:val="28"/>
          <w:lang w:val="uk-UA"/>
        </w:rPr>
        <w:t>на основі застосування інтерактивних пізнавальних стратегій є наступні: проблемно-діяльнісний, особистісно-діяльнісний, комунікативно-когнітивний, компетентнісний.</w:t>
      </w:r>
    </w:p>
    <w:p w:rsidR="00161917" w:rsidRDefault="00161917">
      <w:pPr>
        <w:rPr>
          <w:lang w:val="uk-UA"/>
        </w:rPr>
      </w:pPr>
    </w:p>
    <w:p w:rsidR="00161917" w:rsidRPr="00C51EC6" w:rsidRDefault="00161917" w:rsidP="00C9110F">
      <w:pPr>
        <w:pStyle w:val="a3"/>
        <w:numPr>
          <w:ilvl w:val="1"/>
          <w:numId w:val="5"/>
        </w:numPr>
        <w:ind w:left="0" w:firstLine="709"/>
        <w:jc w:val="both"/>
        <w:rPr>
          <w:rFonts w:ascii="Times New Roman" w:hAnsi="Times New Roman" w:cs="Times New Roman"/>
          <w:b/>
          <w:bCs/>
          <w:sz w:val="28"/>
          <w:szCs w:val="28"/>
          <w:lang w:val="uk-UA"/>
        </w:rPr>
      </w:pPr>
      <w:r w:rsidRPr="00C51EC6">
        <w:rPr>
          <w:rFonts w:ascii="Times New Roman" w:hAnsi="Times New Roman" w:cs="Times New Roman"/>
          <w:b/>
          <w:bCs/>
          <w:sz w:val="28"/>
          <w:szCs w:val="28"/>
          <w:lang w:val="uk-UA"/>
        </w:rPr>
        <w:t>Модель навчання англомовного спілкування школярів на основі застосування інтерактивних пізнавальних стратегій</w:t>
      </w:r>
    </w:p>
    <w:p w:rsidR="00161917" w:rsidRDefault="00161917" w:rsidP="00161917">
      <w:pPr>
        <w:rPr>
          <w:lang w:val="uk-UA"/>
        </w:rPr>
      </w:pPr>
    </w:p>
    <w:p w:rsidR="00161917" w:rsidRPr="00C3331E" w:rsidRDefault="00161917" w:rsidP="00161917">
      <w:pPr>
        <w:spacing w:after="0" w:line="360" w:lineRule="auto"/>
        <w:ind w:firstLine="709"/>
        <w:jc w:val="both"/>
        <w:rPr>
          <w:rFonts w:ascii="Times New Roman" w:hAnsi="Times New Roman" w:cs="Times New Roman"/>
          <w:sz w:val="28"/>
          <w:szCs w:val="28"/>
          <w:lang w:val="uk-UA"/>
        </w:rPr>
      </w:pPr>
      <w:r w:rsidRPr="00C3331E">
        <w:rPr>
          <w:rFonts w:ascii="Times New Roman" w:hAnsi="Times New Roman" w:cs="Times New Roman"/>
          <w:sz w:val="28"/>
          <w:szCs w:val="28"/>
          <w:lang w:val="uk-UA"/>
        </w:rPr>
        <w:t xml:space="preserve">Для успішної </w:t>
      </w:r>
      <w:r>
        <w:rPr>
          <w:rFonts w:ascii="Times New Roman" w:hAnsi="Times New Roman" w:cs="Times New Roman"/>
          <w:sz w:val="28"/>
          <w:szCs w:val="28"/>
          <w:lang w:val="uk-UA"/>
        </w:rPr>
        <w:t xml:space="preserve">реалізації </w:t>
      </w:r>
      <w:r w:rsidRPr="00C3331E">
        <w:rPr>
          <w:rFonts w:ascii="Times New Roman" w:hAnsi="Times New Roman" w:cs="Times New Roman"/>
          <w:sz w:val="28"/>
          <w:szCs w:val="28"/>
          <w:lang w:val="uk-UA"/>
        </w:rPr>
        <w:t xml:space="preserve">процесу навчання </w:t>
      </w:r>
      <w:r>
        <w:rPr>
          <w:rFonts w:ascii="Times New Roman" w:hAnsi="Times New Roman" w:cs="Times New Roman"/>
          <w:sz w:val="28"/>
          <w:szCs w:val="28"/>
          <w:lang w:val="uk-UA"/>
        </w:rPr>
        <w:t>англом</w:t>
      </w:r>
      <w:r w:rsidRPr="00C3331E">
        <w:rPr>
          <w:rFonts w:ascii="Times New Roman" w:hAnsi="Times New Roman" w:cs="Times New Roman"/>
          <w:sz w:val="28"/>
          <w:szCs w:val="28"/>
          <w:lang w:val="uk-UA"/>
        </w:rPr>
        <w:t>овного спілкування школярів на основі застосування інтерактивних пізнавальних стратегій необхідна розробка відповідної методичної моделі, що від</w:t>
      </w:r>
      <w:r>
        <w:rPr>
          <w:rFonts w:ascii="Times New Roman" w:hAnsi="Times New Roman" w:cs="Times New Roman"/>
          <w:sz w:val="28"/>
          <w:szCs w:val="28"/>
          <w:lang w:val="uk-UA"/>
        </w:rPr>
        <w:t>обража</w:t>
      </w:r>
      <w:r w:rsidRPr="00C3331E">
        <w:rPr>
          <w:rFonts w:ascii="Times New Roman" w:hAnsi="Times New Roman" w:cs="Times New Roman"/>
          <w:sz w:val="28"/>
          <w:szCs w:val="28"/>
          <w:lang w:val="uk-UA"/>
        </w:rPr>
        <w:t xml:space="preserve">є детальну структуру, властивості, основні складові, а також особливості функціонування </w:t>
      </w:r>
      <w:r>
        <w:rPr>
          <w:rFonts w:ascii="Times New Roman" w:hAnsi="Times New Roman" w:cs="Times New Roman"/>
          <w:sz w:val="28"/>
          <w:szCs w:val="28"/>
          <w:lang w:val="uk-UA"/>
        </w:rPr>
        <w:t>ць</w:t>
      </w:r>
      <w:r w:rsidRPr="00C3331E">
        <w:rPr>
          <w:rFonts w:ascii="Times New Roman" w:hAnsi="Times New Roman" w:cs="Times New Roman"/>
          <w:sz w:val="28"/>
          <w:szCs w:val="28"/>
          <w:lang w:val="uk-UA"/>
        </w:rPr>
        <w:t>ого процесу в умовах реалізації</w:t>
      </w:r>
      <w:r>
        <w:rPr>
          <w:rFonts w:ascii="Times New Roman" w:hAnsi="Times New Roman" w:cs="Times New Roman"/>
          <w:sz w:val="28"/>
          <w:szCs w:val="28"/>
          <w:lang w:val="uk-UA"/>
        </w:rPr>
        <w:t xml:space="preserve"> інтеграції української школи до Європейських освітніх стандартів</w:t>
      </w:r>
      <w:r w:rsidRPr="00C3331E">
        <w:rPr>
          <w:rFonts w:ascii="Times New Roman" w:hAnsi="Times New Roman" w:cs="Times New Roman"/>
          <w:sz w:val="28"/>
          <w:szCs w:val="28"/>
          <w:lang w:val="uk-UA"/>
        </w:rPr>
        <w:t>.</w:t>
      </w:r>
    </w:p>
    <w:p w:rsidR="00161917" w:rsidRPr="00C3331E" w:rsidRDefault="00161917" w:rsidP="00161917">
      <w:pPr>
        <w:spacing w:after="0" w:line="360" w:lineRule="auto"/>
        <w:ind w:firstLine="709"/>
        <w:jc w:val="both"/>
        <w:rPr>
          <w:rFonts w:ascii="Times New Roman" w:hAnsi="Times New Roman" w:cs="Times New Roman"/>
          <w:sz w:val="28"/>
          <w:szCs w:val="28"/>
          <w:lang w:val="uk-UA"/>
        </w:rPr>
      </w:pPr>
      <w:r w:rsidRPr="00C3331E">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англійськ</w:t>
      </w:r>
      <w:r w:rsidRPr="00C3331E">
        <w:rPr>
          <w:rFonts w:ascii="Times New Roman" w:hAnsi="Times New Roman" w:cs="Times New Roman"/>
          <w:sz w:val="28"/>
          <w:szCs w:val="28"/>
          <w:lang w:val="uk-UA"/>
        </w:rPr>
        <w:t xml:space="preserve">ої мови </w:t>
      </w:r>
      <w:r>
        <w:rPr>
          <w:rFonts w:ascii="Times New Roman" w:hAnsi="Times New Roman" w:cs="Times New Roman"/>
          <w:sz w:val="28"/>
          <w:szCs w:val="28"/>
          <w:lang w:val="uk-UA"/>
        </w:rPr>
        <w:t>учнів старшого шкільного віку</w:t>
      </w:r>
      <w:r w:rsidRPr="00C3331E">
        <w:rPr>
          <w:rFonts w:ascii="Times New Roman" w:hAnsi="Times New Roman" w:cs="Times New Roman"/>
          <w:sz w:val="28"/>
          <w:szCs w:val="28"/>
          <w:lang w:val="uk-UA"/>
        </w:rPr>
        <w:t xml:space="preserve"> на основі застосування інтерактивних пізнавальних стратегій передбачає організацію ефективно</w:t>
      </w:r>
      <w:r>
        <w:rPr>
          <w:rFonts w:ascii="Times New Roman" w:hAnsi="Times New Roman" w:cs="Times New Roman"/>
          <w:sz w:val="28"/>
          <w:szCs w:val="28"/>
          <w:lang w:val="uk-UA"/>
        </w:rPr>
        <w:t>ї</w:t>
      </w:r>
      <w:r w:rsidRPr="00C3331E">
        <w:rPr>
          <w:rFonts w:ascii="Times New Roman" w:hAnsi="Times New Roman" w:cs="Times New Roman"/>
          <w:sz w:val="28"/>
          <w:szCs w:val="28"/>
          <w:lang w:val="uk-UA"/>
        </w:rPr>
        <w:t xml:space="preserve"> методично</w:t>
      </w:r>
      <w:r>
        <w:rPr>
          <w:rFonts w:ascii="Times New Roman" w:hAnsi="Times New Roman" w:cs="Times New Roman"/>
          <w:sz w:val="28"/>
          <w:szCs w:val="28"/>
          <w:lang w:val="uk-UA"/>
        </w:rPr>
        <w:t>ї</w:t>
      </w:r>
      <w:r w:rsidRPr="00C3331E">
        <w:rPr>
          <w:rFonts w:ascii="Times New Roman" w:hAnsi="Times New Roman" w:cs="Times New Roman"/>
          <w:sz w:val="28"/>
          <w:szCs w:val="28"/>
          <w:lang w:val="uk-UA"/>
        </w:rPr>
        <w:t xml:space="preserve"> взаємодії вчителя і </w:t>
      </w:r>
      <w:r>
        <w:rPr>
          <w:rFonts w:ascii="Times New Roman" w:hAnsi="Times New Roman" w:cs="Times New Roman"/>
          <w:sz w:val="28"/>
          <w:szCs w:val="28"/>
          <w:lang w:val="uk-UA"/>
        </w:rPr>
        <w:t>дітей</w:t>
      </w:r>
      <w:r w:rsidRPr="00C3331E">
        <w:rPr>
          <w:rFonts w:ascii="Times New Roman" w:hAnsi="Times New Roman" w:cs="Times New Roman"/>
          <w:sz w:val="28"/>
          <w:szCs w:val="28"/>
          <w:lang w:val="uk-UA"/>
        </w:rPr>
        <w:t xml:space="preserve"> з метою всебічного розвитку школяра в освітньому комунікативно</w:t>
      </w:r>
      <w:r>
        <w:rPr>
          <w:rFonts w:ascii="Times New Roman" w:hAnsi="Times New Roman" w:cs="Times New Roman"/>
          <w:sz w:val="28"/>
          <w:szCs w:val="28"/>
          <w:lang w:val="uk-UA"/>
        </w:rPr>
        <w:t>му</w:t>
      </w:r>
      <w:r w:rsidRPr="00C3331E">
        <w:rPr>
          <w:rFonts w:ascii="Times New Roman" w:hAnsi="Times New Roman" w:cs="Times New Roman"/>
          <w:sz w:val="28"/>
          <w:szCs w:val="28"/>
          <w:lang w:val="uk-UA"/>
        </w:rPr>
        <w:t xml:space="preserve"> середовищі. Розробка моделі вимагає сформулювати мету; визначити завдання; обґрунтувати методичні принципи, які є основою ефективної реалізації </w:t>
      </w:r>
      <w:r>
        <w:rPr>
          <w:rFonts w:ascii="Times New Roman" w:hAnsi="Times New Roman" w:cs="Times New Roman"/>
          <w:sz w:val="28"/>
          <w:szCs w:val="28"/>
          <w:lang w:val="uk-UA"/>
        </w:rPr>
        <w:t>ць</w:t>
      </w:r>
      <w:r w:rsidRPr="00C3331E">
        <w:rPr>
          <w:rFonts w:ascii="Times New Roman" w:hAnsi="Times New Roman" w:cs="Times New Roman"/>
          <w:sz w:val="28"/>
          <w:szCs w:val="28"/>
          <w:lang w:val="uk-UA"/>
        </w:rPr>
        <w:t xml:space="preserve">ого процесу; визначити адекватні засоби, прийоми, які можуть сприяти досягненню позитивного результату зазначеного процесу відповідно до </w:t>
      </w:r>
      <w:r w:rsidRPr="00C3331E">
        <w:rPr>
          <w:rFonts w:ascii="Times New Roman" w:hAnsi="Times New Roman" w:cs="Times New Roman"/>
          <w:sz w:val="28"/>
          <w:szCs w:val="28"/>
          <w:lang w:val="uk-UA"/>
        </w:rPr>
        <w:lastRenderedPageBreak/>
        <w:t>поставлених цілей і завдань; визначити критерії та показники ефективності цього процесу.</w:t>
      </w:r>
    </w:p>
    <w:p w:rsidR="00161917" w:rsidRPr="00C3331E" w:rsidRDefault="00161917" w:rsidP="00161917">
      <w:pPr>
        <w:spacing w:after="0" w:line="360" w:lineRule="auto"/>
        <w:ind w:firstLine="709"/>
        <w:jc w:val="both"/>
        <w:rPr>
          <w:rFonts w:ascii="Times New Roman" w:hAnsi="Times New Roman" w:cs="Times New Roman"/>
          <w:sz w:val="28"/>
          <w:szCs w:val="28"/>
          <w:lang w:val="uk-UA"/>
        </w:rPr>
      </w:pPr>
      <w:r w:rsidRPr="00C3331E">
        <w:rPr>
          <w:rFonts w:ascii="Times New Roman" w:hAnsi="Times New Roman" w:cs="Times New Roman"/>
          <w:sz w:val="28"/>
          <w:szCs w:val="28"/>
          <w:lang w:val="uk-UA"/>
        </w:rPr>
        <w:t xml:space="preserve">Модель навчання </w:t>
      </w:r>
      <w:r>
        <w:rPr>
          <w:rFonts w:ascii="Times New Roman" w:hAnsi="Times New Roman" w:cs="Times New Roman"/>
          <w:sz w:val="28"/>
          <w:szCs w:val="28"/>
          <w:lang w:val="uk-UA"/>
        </w:rPr>
        <w:t>англо</w:t>
      </w:r>
      <w:r w:rsidRPr="00C3331E">
        <w:rPr>
          <w:rFonts w:ascii="Times New Roman" w:hAnsi="Times New Roman" w:cs="Times New Roman"/>
          <w:sz w:val="28"/>
          <w:szCs w:val="28"/>
          <w:lang w:val="uk-UA"/>
        </w:rPr>
        <w:t xml:space="preserve">мовного спілкування </w:t>
      </w:r>
      <w:r>
        <w:rPr>
          <w:rFonts w:ascii="Times New Roman" w:hAnsi="Times New Roman" w:cs="Times New Roman"/>
          <w:sz w:val="28"/>
          <w:szCs w:val="28"/>
          <w:lang w:val="uk-UA"/>
        </w:rPr>
        <w:t>учн</w:t>
      </w:r>
      <w:r w:rsidRPr="00C3331E">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C3331E">
        <w:rPr>
          <w:rFonts w:ascii="Times New Roman" w:hAnsi="Times New Roman" w:cs="Times New Roman"/>
          <w:sz w:val="28"/>
          <w:szCs w:val="28"/>
          <w:lang w:val="uk-UA"/>
        </w:rPr>
        <w:t xml:space="preserve">на основі застосування інтерактивних пізнавальних стратегій включає в себе чотири основні блоки: цільовий, теоретичний, технологічний, </w:t>
      </w:r>
      <w:r>
        <w:rPr>
          <w:rFonts w:ascii="Times New Roman" w:hAnsi="Times New Roman" w:cs="Times New Roman"/>
          <w:sz w:val="28"/>
          <w:szCs w:val="28"/>
          <w:lang w:val="uk-UA"/>
        </w:rPr>
        <w:t>рефлексивни</w:t>
      </w:r>
      <w:r w:rsidRPr="00C3331E">
        <w:rPr>
          <w:rFonts w:ascii="Times New Roman" w:hAnsi="Times New Roman" w:cs="Times New Roman"/>
          <w:sz w:val="28"/>
          <w:szCs w:val="28"/>
          <w:lang w:val="uk-UA"/>
        </w:rPr>
        <w:t>й. Окреслені блоки представляють собою єдність, їх</w:t>
      </w:r>
      <w:r>
        <w:rPr>
          <w:rFonts w:ascii="Times New Roman" w:hAnsi="Times New Roman" w:cs="Times New Roman"/>
          <w:sz w:val="28"/>
          <w:szCs w:val="28"/>
          <w:lang w:val="uk-UA"/>
        </w:rPr>
        <w:t>ня</w:t>
      </w:r>
      <w:r w:rsidRPr="00C3331E">
        <w:rPr>
          <w:rFonts w:ascii="Times New Roman" w:hAnsi="Times New Roman" w:cs="Times New Roman"/>
          <w:sz w:val="28"/>
          <w:szCs w:val="28"/>
          <w:lang w:val="uk-UA"/>
        </w:rPr>
        <w:t xml:space="preserve"> взаємодія забезпечує ефективність досягнення мети і вирішення поставлених завдань. Звернемося до розгляду структурних компонентів зазначених блоків:</w:t>
      </w:r>
    </w:p>
    <w:p w:rsidR="00161917" w:rsidRPr="00EF2498" w:rsidRDefault="00161917" w:rsidP="00EF2498">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EF2498">
        <w:rPr>
          <w:rFonts w:ascii="Times New Roman" w:hAnsi="Times New Roman" w:cs="Times New Roman"/>
          <w:sz w:val="28"/>
          <w:szCs w:val="28"/>
          <w:lang w:val="uk-UA"/>
        </w:rPr>
        <w:t>цільовий блок: визначені і сформульовані мета і завдання процесу;</w:t>
      </w:r>
    </w:p>
    <w:p w:rsidR="00161917" w:rsidRPr="00EF2498" w:rsidRDefault="00161917" w:rsidP="00EF2498">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EF2498">
        <w:rPr>
          <w:rFonts w:ascii="Times New Roman" w:hAnsi="Times New Roman" w:cs="Times New Roman"/>
          <w:sz w:val="28"/>
          <w:szCs w:val="28"/>
          <w:lang w:val="uk-UA"/>
        </w:rPr>
        <w:t>теоретичний блок: підходи, принципи, зміст процесу навчання англомовного спілкування учнів старшого шкільного віку на основі застосування інтерактивних пізнавальних стратегій;</w:t>
      </w:r>
    </w:p>
    <w:p w:rsidR="00161917" w:rsidRPr="00EF2498" w:rsidRDefault="00161917" w:rsidP="00EF2498">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EF2498">
        <w:rPr>
          <w:rFonts w:ascii="Times New Roman" w:hAnsi="Times New Roman" w:cs="Times New Roman"/>
          <w:sz w:val="28"/>
          <w:szCs w:val="28"/>
          <w:lang w:val="uk-UA"/>
        </w:rPr>
        <w:t>технологічний блок: методи, прийоми, засоби, а також алгоритм навчання англомовного спілкування школярів на основі застосування інтерактивних пізнавальних стратегій;</w:t>
      </w:r>
    </w:p>
    <w:p w:rsidR="00161917" w:rsidRPr="00EF2498" w:rsidRDefault="00161917" w:rsidP="00EF2498">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sidRPr="00EF2498">
        <w:rPr>
          <w:rFonts w:ascii="Times New Roman" w:hAnsi="Times New Roman" w:cs="Times New Roman"/>
          <w:sz w:val="28"/>
          <w:szCs w:val="28"/>
          <w:lang w:val="uk-UA"/>
        </w:rPr>
        <w:t>рефлексивний блок: критерії та показники оцінювання, а також результат зазначеного процесу.</w:t>
      </w:r>
    </w:p>
    <w:p w:rsidR="00161917" w:rsidRPr="003E62F0" w:rsidRDefault="00161917" w:rsidP="00161917">
      <w:pPr>
        <w:spacing w:after="0" w:line="360" w:lineRule="auto"/>
        <w:ind w:firstLine="709"/>
        <w:jc w:val="both"/>
        <w:rPr>
          <w:rFonts w:ascii="Times New Roman" w:hAnsi="Times New Roman" w:cs="Times New Roman"/>
          <w:sz w:val="28"/>
          <w:szCs w:val="28"/>
          <w:lang w:val="uk-UA"/>
        </w:rPr>
      </w:pPr>
      <w:r w:rsidRPr="003E62F0">
        <w:rPr>
          <w:rFonts w:ascii="Times New Roman" w:hAnsi="Times New Roman" w:cs="Times New Roman"/>
          <w:sz w:val="28"/>
          <w:szCs w:val="28"/>
          <w:lang w:val="uk-UA"/>
        </w:rPr>
        <w:t xml:space="preserve">Всі структурні компоненти, а також блоки моделі </w:t>
      </w:r>
      <w:r>
        <w:rPr>
          <w:rFonts w:ascii="Times New Roman" w:hAnsi="Times New Roman" w:cs="Times New Roman"/>
          <w:sz w:val="28"/>
          <w:szCs w:val="28"/>
          <w:lang w:val="uk-UA"/>
        </w:rPr>
        <w:t>становлять</w:t>
      </w:r>
      <w:r w:rsidRPr="003E62F0">
        <w:rPr>
          <w:rFonts w:ascii="Times New Roman" w:hAnsi="Times New Roman" w:cs="Times New Roman"/>
          <w:sz w:val="28"/>
          <w:szCs w:val="28"/>
          <w:lang w:val="uk-UA"/>
        </w:rPr>
        <w:t xml:space="preserve"> цілісну єдність. Побудова </w:t>
      </w:r>
      <w:r>
        <w:rPr>
          <w:rFonts w:ascii="Times New Roman" w:hAnsi="Times New Roman" w:cs="Times New Roman"/>
          <w:sz w:val="28"/>
          <w:szCs w:val="28"/>
          <w:lang w:val="uk-UA"/>
        </w:rPr>
        <w:t>так</w:t>
      </w:r>
      <w:r w:rsidRPr="003E62F0">
        <w:rPr>
          <w:rFonts w:ascii="Times New Roman" w:hAnsi="Times New Roman" w:cs="Times New Roman"/>
          <w:sz w:val="28"/>
          <w:szCs w:val="28"/>
          <w:lang w:val="uk-UA"/>
        </w:rPr>
        <w:t xml:space="preserve">ої моделі передбачає тісний взаємозв'язок аспектів іншомовної освіти: розвиваючого, навчально-пізнавального і виховного. </w:t>
      </w:r>
      <w:r>
        <w:rPr>
          <w:rFonts w:ascii="Times New Roman" w:hAnsi="Times New Roman" w:cs="Times New Roman"/>
          <w:sz w:val="28"/>
          <w:szCs w:val="28"/>
          <w:lang w:val="uk-UA"/>
        </w:rPr>
        <w:t>В</w:t>
      </w:r>
      <w:r w:rsidRPr="003E62F0">
        <w:rPr>
          <w:rFonts w:ascii="Times New Roman" w:hAnsi="Times New Roman" w:cs="Times New Roman"/>
          <w:sz w:val="28"/>
          <w:szCs w:val="28"/>
          <w:lang w:val="uk-UA"/>
        </w:rPr>
        <w:t>ідповідно</w:t>
      </w:r>
      <w:r>
        <w:rPr>
          <w:rFonts w:ascii="Times New Roman" w:hAnsi="Times New Roman" w:cs="Times New Roman"/>
          <w:sz w:val="28"/>
          <w:szCs w:val="28"/>
          <w:lang w:val="uk-UA"/>
        </w:rPr>
        <w:t xml:space="preserve"> до</w:t>
      </w:r>
      <w:r w:rsidRPr="003E62F0">
        <w:rPr>
          <w:rFonts w:ascii="Times New Roman" w:hAnsi="Times New Roman" w:cs="Times New Roman"/>
          <w:sz w:val="28"/>
          <w:szCs w:val="28"/>
          <w:lang w:val="uk-UA"/>
        </w:rPr>
        <w:t xml:space="preserve"> специфік</w:t>
      </w:r>
      <w:r>
        <w:rPr>
          <w:rFonts w:ascii="Times New Roman" w:hAnsi="Times New Roman" w:cs="Times New Roman"/>
          <w:sz w:val="28"/>
          <w:szCs w:val="28"/>
          <w:lang w:val="uk-UA"/>
        </w:rPr>
        <w:t>и</w:t>
      </w:r>
      <w:r w:rsidRPr="003E62F0">
        <w:rPr>
          <w:rFonts w:ascii="Times New Roman" w:hAnsi="Times New Roman" w:cs="Times New Roman"/>
          <w:sz w:val="28"/>
          <w:szCs w:val="28"/>
          <w:lang w:val="uk-UA"/>
        </w:rPr>
        <w:t xml:space="preserve"> </w:t>
      </w:r>
      <w:r>
        <w:rPr>
          <w:rFonts w:ascii="Times New Roman" w:hAnsi="Times New Roman" w:cs="Times New Roman"/>
          <w:sz w:val="28"/>
          <w:szCs w:val="28"/>
          <w:lang w:val="uk-UA"/>
        </w:rPr>
        <w:t>нашо</w:t>
      </w:r>
      <w:r w:rsidRPr="003E62F0">
        <w:rPr>
          <w:rFonts w:ascii="Times New Roman" w:hAnsi="Times New Roman" w:cs="Times New Roman"/>
          <w:sz w:val="28"/>
          <w:szCs w:val="28"/>
          <w:lang w:val="uk-UA"/>
        </w:rPr>
        <w:t xml:space="preserve">го дослідження, а також </w:t>
      </w:r>
      <w:r>
        <w:rPr>
          <w:rFonts w:ascii="Times New Roman" w:hAnsi="Times New Roman" w:cs="Times New Roman"/>
          <w:sz w:val="28"/>
          <w:szCs w:val="28"/>
          <w:lang w:val="uk-UA"/>
        </w:rPr>
        <w:t xml:space="preserve">до </w:t>
      </w:r>
      <w:r w:rsidRPr="003E62F0">
        <w:rPr>
          <w:rFonts w:ascii="Times New Roman" w:hAnsi="Times New Roman" w:cs="Times New Roman"/>
          <w:sz w:val="28"/>
          <w:szCs w:val="28"/>
          <w:lang w:val="uk-UA"/>
        </w:rPr>
        <w:t>поставлени</w:t>
      </w:r>
      <w:r>
        <w:rPr>
          <w:rFonts w:ascii="Times New Roman" w:hAnsi="Times New Roman" w:cs="Times New Roman"/>
          <w:sz w:val="28"/>
          <w:szCs w:val="28"/>
          <w:lang w:val="uk-UA"/>
        </w:rPr>
        <w:t>х</w:t>
      </w:r>
      <w:r w:rsidRPr="003E62F0">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3E62F0">
        <w:rPr>
          <w:rFonts w:ascii="Times New Roman" w:hAnsi="Times New Roman" w:cs="Times New Roman"/>
          <w:sz w:val="28"/>
          <w:szCs w:val="28"/>
          <w:lang w:val="uk-UA"/>
        </w:rPr>
        <w:t xml:space="preserve"> ньому завдан</w:t>
      </w:r>
      <w:r>
        <w:rPr>
          <w:rFonts w:ascii="Times New Roman" w:hAnsi="Times New Roman" w:cs="Times New Roman"/>
          <w:sz w:val="28"/>
          <w:szCs w:val="28"/>
          <w:lang w:val="uk-UA"/>
        </w:rPr>
        <w:t>ь</w:t>
      </w:r>
      <w:r w:rsidRPr="003E62F0">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вважаємо за доцільне</w:t>
      </w:r>
      <w:r w:rsidRPr="003E62F0">
        <w:rPr>
          <w:rFonts w:ascii="Times New Roman" w:hAnsi="Times New Roman" w:cs="Times New Roman"/>
          <w:sz w:val="28"/>
          <w:szCs w:val="28"/>
          <w:lang w:val="uk-UA"/>
        </w:rPr>
        <w:t xml:space="preserve"> розглянути більш детально структурні компоненти зазначеної моделі.</w:t>
      </w:r>
    </w:p>
    <w:p w:rsidR="00161917" w:rsidRPr="003E62F0" w:rsidRDefault="00161917" w:rsidP="00161917">
      <w:pPr>
        <w:spacing w:after="0" w:line="360" w:lineRule="auto"/>
        <w:ind w:firstLine="709"/>
        <w:jc w:val="both"/>
        <w:rPr>
          <w:rFonts w:ascii="Times New Roman" w:hAnsi="Times New Roman" w:cs="Times New Roman"/>
          <w:sz w:val="28"/>
          <w:szCs w:val="28"/>
          <w:lang w:val="uk-UA"/>
        </w:rPr>
      </w:pPr>
      <w:r w:rsidRPr="003E62F0">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w:t>
      </w:r>
      <w:r w:rsidRPr="003E62F0">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3E62F0">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3E62F0">
        <w:rPr>
          <w:rFonts w:ascii="Times New Roman" w:hAnsi="Times New Roman" w:cs="Times New Roman"/>
          <w:sz w:val="28"/>
          <w:szCs w:val="28"/>
          <w:lang w:val="uk-UA"/>
        </w:rPr>
        <w:t xml:space="preserve">на основі застосування інтерактивних пізнавальних стратегій </w:t>
      </w:r>
      <w:r>
        <w:rPr>
          <w:rFonts w:ascii="Times New Roman" w:hAnsi="Times New Roman" w:cs="Times New Roman"/>
          <w:sz w:val="28"/>
          <w:szCs w:val="28"/>
          <w:lang w:val="uk-UA"/>
        </w:rPr>
        <w:t>–</w:t>
      </w:r>
      <w:r w:rsidRPr="003E62F0">
        <w:rPr>
          <w:rFonts w:ascii="Times New Roman" w:hAnsi="Times New Roman" w:cs="Times New Roman"/>
          <w:sz w:val="28"/>
          <w:szCs w:val="28"/>
          <w:lang w:val="uk-UA"/>
        </w:rPr>
        <w:t xml:space="preserve"> це складний і багатогранний процес, включений в загальну систему всебічного розвитку особистості, заснований на загальн</w:t>
      </w:r>
      <w:r>
        <w:rPr>
          <w:rFonts w:ascii="Times New Roman" w:hAnsi="Times New Roman" w:cs="Times New Roman"/>
          <w:sz w:val="28"/>
          <w:szCs w:val="28"/>
          <w:lang w:val="uk-UA"/>
        </w:rPr>
        <w:t>ій</w:t>
      </w:r>
      <w:r w:rsidRPr="003E62F0">
        <w:rPr>
          <w:rFonts w:ascii="Times New Roman" w:hAnsi="Times New Roman" w:cs="Times New Roman"/>
          <w:sz w:val="28"/>
          <w:szCs w:val="28"/>
          <w:lang w:val="uk-UA"/>
        </w:rPr>
        <w:t xml:space="preserve"> взаємодії всіх суб'єктів іншомовної освіти</w:t>
      </w:r>
      <w:r>
        <w:rPr>
          <w:rFonts w:ascii="Times New Roman" w:hAnsi="Times New Roman" w:cs="Times New Roman"/>
          <w:sz w:val="28"/>
          <w:szCs w:val="28"/>
          <w:lang w:val="uk-UA"/>
        </w:rPr>
        <w:t xml:space="preserve"> [</w:t>
      </w:r>
      <w:r w:rsidR="002277EF" w:rsidRPr="002277EF">
        <w:rPr>
          <w:rFonts w:ascii="Times New Roman" w:hAnsi="Times New Roman" w:cs="Times New Roman"/>
          <w:sz w:val="28"/>
          <w:szCs w:val="28"/>
          <w:lang w:val="uk-UA"/>
        </w:rPr>
        <w:t>73</w:t>
      </w:r>
      <w:r>
        <w:rPr>
          <w:rFonts w:ascii="Times New Roman" w:hAnsi="Times New Roman" w:cs="Times New Roman"/>
          <w:sz w:val="28"/>
          <w:szCs w:val="28"/>
          <w:lang w:val="uk-UA"/>
        </w:rPr>
        <w:t>]</w:t>
      </w:r>
      <w:r w:rsidRPr="003E62F0">
        <w:rPr>
          <w:rFonts w:ascii="Times New Roman" w:hAnsi="Times New Roman" w:cs="Times New Roman"/>
          <w:sz w:val="28"/>
          <w:szCs w:val="28"/>
          <w:lang w:val="uk-UA"/>
        </w:rPr>
        <w:t>.</w:t>
      </w:r>
    </w:p>
    <w:p w:rsidR="00161917" w:rsidRPr="003E62F0" w:rsidRDefault="00161917" w:rsidP="00161917">
      <w:pPr>
        <w:spacing w:after="0" w:line="360" w:lineRule="auto"/>
        <w:ind w:firstLine="709"/>
        <w:jc w:val="both"/>
        <w:rPr>
          <w:rFonts w:ascii="Times New Roman" w:hAnsi="Times New Roman" w:cs="Times New Roman"/>
          <w:sz w:val="28"/>
          <w:szCs w:val="28"/>
          <w:lang w:val="uk-UA"/>
        </w:rPr>
      </w:pPr>
      <w:r w:rsidRPr="003E62F0">
        <w:rPr>
          <w:rFonts w:ascii="Times New Roman" w:hAnsi="Times New Roman" w:cs="Times New Roman"/>
          <w:sz w:val="28"/>
          <w:szCs w:val="28"/>
          <w:lang w:val="uk-UA"/>
        </w:rPr>
        <w:t xml:space="preserve">Мета навчання відповідно до </w:t>
      </w:r>
      <w:r>
        <w:rPr>
          <w:rFonts w:ascii="Times New Roman" w:hAnsi="Times New Roman" w:cs="Times New Roman"/>
          <w:sz w:val="28"/>
          <w:szCs w:val="28"/>
          <w:lang w:val="uk-UA"/>
        </w:rPr>
        <w:t>за</w:t>
      </w:r>
      <w:r w:rsidRPr="003E62F0">
        <w:rPr>
          <w:rFonts w:ascii="Times New Roman" w:hAnsi="Times New Roman" w:cs="Times New Roman"/>
          <w:sz w:val="28"/>
          <w:szCs w:val="28"/>
          <w:lang w:val="uk-UA"/>
        </w:rPr>
        <w:t>пропонованої</w:t>
      </w:r>
      <w:r>
        <w:rPr>
          <w:rFonts w:ascii="Times New Roman" w:hAnsi="Times New Roman" w:cs="Times New Roman"/>
          <w:sz w:val="28"/>
          <w:szCs w:val="28"/>
          <w:lang w:val="uk-UA"/>
        </w:rPr>
        <w:t xml:space="preserve"> нами</w:t>
      </w:r>
      <w:r w:rsidRPr="003E62F0">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і</w:t>
      </w:r>
      <w:r w:rsidRPr="003E62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E62F0">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англо</w:t>
      </w:r>
      <w:r w:rsidRPr="003E62F0">
        <w:rPr>
          <w:rFonts w:ascii="Times New Roman" w:hAnsi="Times New Roman" w:cs="Times New Roman"/>
          <w:sz w:val="28"/>
          <w:szCs w:val="28"/>
          <w:lang w:val="uk-UA"/>
        </w:rPr>
        <w:t xml:space="preserve">мовного спілкування школярів на основі застосування інтерактивних </w:t>
      </w:r>
      <w:r w:rsidRPr="003E62F0">
        <w:rPr>
          <w:rFonts w:ascii="Times New Roman" w:hAnsi="Times New Roman" w:cs="Times New Roman"/>
          <w:sz w:val="28"/>
          <w:szCs w:val="28"/>
          <w:lang w:val="uk-UA"/>
        </w:rPr>
        <w:lastRenderedPageBreak/>
        <w:t>пізнавальних стратегій,</w:t>
      </w:r>
      <w:r>
        <w:rPr>
          <w:rFonts w:ascii="Times New Roman" w:hAnsi="Times New Roman" w:cs="Times New Roman"/>
          <w:sz w:val="28"/>
          <w:szCs w:val="28"/>
          <w:lang w:val="uk-UA"/>
        </w:rPr>
        <w:t xml:space="preserve"> яке</w:t>
      </w:r>
      <w:r w:rsidRPr="003E62F0">
        <w:rPr>
          <w:rFonts w:ascii="Times New Roman" w:hAnsi="Times New Roman" w:cs="Times New Roman"/>
          <w:sz w:val="28"/>
          <w:szCs w:val="28"/>
          <w:lang w:val="uk-UA"/>
        </w:rPr>
        <w:t xml:space="preserve"> спрямоване на всебічний розвиток особистості учня в ході рішення </w:t>
      </w:r>
      <w:r>
        <w:rPr>
          <w:rFonts w:ascii="Times New Roman" w:hAnsi="Times New Roman" w:cs="Times New Roman"/>
          <w:sz w:val="28"/>
          <w:szCs w:val="28"/>
          <w:lang w:val="uk-UA"/>
        </w:rPr>
        <w:t>ни</w:t>
      </w:r>
      <w:r w:rsidRPr="003E62F0">
        <w:rPr>
          <w:rFonts w:ascii="Times New Roman" w:hAnsi="Times New Roman" w:cs="Times New Roman"/>
          <w:sz w:val="28"/>
          <w:szCs w:val="28"/>
          <w:lang w:val="uk-UA"/>
        </w:rPr>
        <w:t xml:space="preserve">м навчальних, розвиваючих, виховних та пізнавальних завдань в процесі комунікації </w:t>
      </w:r>
      <w:r>
        <w:rPr>
          <w:rFonts w:ascii="Times New Roman" w:hAnsi="Times New Roman" w:cs="Times New Roman"/>
          <w:sz w:val="28"/>
          <w:szCs w:val="28"/>
          <w:lang w:val="uk-UA"/>
        </w:rPr>
        <w:t>англійсько</w:t>
      </w:r>
      <w:r w:rsidRPr="003E62F0">
        <w:rPr>
          <w:rFonts w:ascii="Times New Roman" w:hAnsi="Times New Roman" w:cs="Times New Roman"/>
          <w:sz w:val="28"/>
          <w:szCs w:val="28"/>
          <w:lang w:val="uk-UA"/>
        </w:rPr>
        <w:t>ю мовою в спеціально створен</w:t>
      </w:r>
      <w:r>
        <w:rPr>
          <w:rFonts w:ascii="Times New Roman" w:hAnsi="Times New Roman" w:cs="Times New Roman"/>
          <w:sz w:val="28"/>
          <w:szCs w:val="28"/>
          <w:lang w:val="uk-UA"/>
        </w:rPr>
        <w:t>ому</w:t>
      </w:r>
      <w:r w:rsidRPr="003E62F0">
        <w:rPr>
          <w:rFonts w:ascii="Times New Roman" w:hAnsi="Times New Roman" w:cs="Times New Roman"/>
          <w:sz w:val="28"/>
          <w:szCs w:val="28"/>
          <w:lang w:val="uk-UA"/>
        </w:rPr>
        <w:t xml:space="preserve"> інтерактивно</w:t>
      </w:r>
      <w:r>
        <w:rPr>
          <w:rFonts w:ascii="Times New Roman" w:hAnsi="Times New Roman" w:cs="Times New Roman"/>
          <w:sz w:val="28"/>
          <w:szCs w:val="28"/>
          <w:lang w:val="uk-UA"/>
        </w:rPr>
        <w:t>му</w:t>
      </w:r>
      <w:r w:rsidRPr="003E62F0">
        <w:rPr>
          <w:rFonts w:ascii="Times New Roman" w:hAnsi="Times New Roman" w:cs="Times New Roman"/>
          <w:sz w:val="28"/>
          <w:szCs w:val="28"/>
          <w:lang w:val="uk-UA"/>
        </w:rPr>
        <w:t xml:space="preserve"> освітньо</w:t>
      </w:r>
      <w:r>
        <w:rPr>
          <w:rFonts w:ascii="Times New Roman" w:hAnsi="Times New Roman" w:cs="Times New Roman"/>
          <w:sz w:val="28"/>
          <w:szCs w:val="28"/>
          <w:lang w:val="uk-UA"/>
        </w:rPr>
        <w:t>му</w:t>
      </w:r>
      <w:r w:rsidRPr="003E62F0">
        <w:rPr>
          <w:rFonts w:ascii="Times New Roman" w:hAnsi="Times New Roman" w:cs="Times New Roman"/>
          <w:sz w:val="28"/>
          <w:szCs w:val="28"/>
          <w:lang w:val="uk-UA"/>
        </w:rPr>
        <w:t xml:space="preserve"> середовищі .</w:t>
      </w:r>
    </w:p>
    <w:p w:rsidR="00161917" w:rsidRDefault="00161917" w:rsidP="00161917">
      <w:pPr>
        <w:spacing w:after="0" w:line="360" w:lineRule="auto"/>
        <w:ind w:firstLine="709"/>
        <w:jc w:val="both"/>
        <w:rPr>
          <w:rFonts w:ascii="Times New Roman" w:hAnsi="Times New Roman" w:cs="Times New Roman"/>
          <w:sz w:val="28"/>
          <w:szCs w:val="28"/>
          <w:lang w:val="uk-UA"/>
        </w:rPr>
      </w:pPr>
      <w:r w:rsidRPr="003E62F0">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w:t>
      </w:r>
      <w:r w:rsidRPr="003E62F0">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дозволяє вирішувати </w:t>
      </w:r>
      <w:r>
        <w:rPr>
          <w:rFonts w:ascii="Times New Roman" w:hAnsi="Times New Roman" w:cs="Times New Roman"/>
          <w:sz w:val="28"/>
          <w:szCs w:val="28"/>
          <w:lang w:val="uk-UA"/>
        </w:rPr>
        <w:t>так</w:t>
      </w:r>
      <w:r w:rsidRPr="003E62F0">
        <w:rPr>
          <w:rFonts w:ascii="Times New Roman" w:hAnsi="Times New Roman" w:cs="Times New Roman"/>
          <w:sz w:val="28"/>
          <w:szCs w:val="28"/>
          <w:lang w:val="uk-UA"/>
        </w:rPr>
        <w:t>і завдання:</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 xml:space="preserve">1) розвивати необхідні комунікативні вміння </w:t>
      </w:r>
      <w:r>
        <w:rPr>
          <w:rFonts w:ascii="Times New Roman" w:hAnsi="Times New Roman" w:cs="Times New Roman"/>
          <w:sz w:val="28"/>
          <w:szCs w:val="28"/>
          <w:lang w:val="uk-UA"/>
        </w:rPr>
        <w:t>англійською</w:t>
      </w:r>
      <w:r w:rsidRPr="00D52BAC">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D52BAC">
        <w:rPr>
          <w:rFonts w:ascii="Times New Roman" w:hAnsi="Times New Roman" w:cs="Times New Roman"/>
          <w:sz w:val="28"/>
          <w:szCs w:val="28"/>
          <w:lang w:val="uk-UA"/>
        </w:rPr>
        <w:t>;</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 xml:space="preserve">2) формувати мотивацію до спілкування </w:t>
      </w:r>
      <w:r>
        <w:rPr>
          <w:rFonts w:ascii="Times New Roman" w:hAnsi="Times New Roman" w:cs="Times New Roman"/>
          <w:sz w:val="28"/>
          <w:szCs w:val="28"/>
          <w:lang w:val="uk-UA"/>
        </w:rPr>
        <w:t>англійськ</w:t>
      </w:r>
      <w:r w:rsidRPr="00D52BAC">
        <w:rPr>
          <w:rFonts w:ascii="Times New Roman" w:hAnsi="Times New Roman" w:cs="Times New Roman"/>
          <w:sz w:val="28"/>
          <w:szCs w:val="28"/>
          <w:lang w:val="uk-UA"/>
        </w:rPr>
        <w:t>ою мовою;</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3) формувати в учнів навички і розвивати вміння самостійної роботи;</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4) розширювати загальнокультурний і лінгвістичний кругозір учнів;</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 xml:space="preserve">5) формувати здатність гідно представити свою країну засобами </w:t>
      </w:r>
      <w:r>
        <w:rPr>
          <w:rFonts w:ascii="Times New Roman" w:hAnsi="Times New Roman" w:cs="Times New Roman"/>
          <w:sz w:val="28"/>
          <w:szCs w:val="28"/>
          <w:lang w:val="uk-UA"/>
        </w:rPr>
        <w:t>англійськ</w:t>
      </w:r>
      <w:r w:rsidRPr="00D52BAC">
        <w:rPr>
          <w:rFonts w:ascii="Times New Roman" w:hAnsi="Times New Roman" w:cs="Times New Roman"/>
          <w:sz w:val="28"/>
          <w:szCs w:val="28"/>
          <w:lang w:val="uk-UA"/>
        </w:rPr>
        <w:t>ої мови.</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 xml:space="preserve">Для розкриття сутності та основних особливостей процесу навчання </w:t>
      </w:r>
      <w:r>
        <w:rPr>
          <w:rFonts w:ascii="Times New Roman" w:hAnsi="Times New Roman" w:cs="Times New Roman"/>
          <w:sz w:val="28"/>
          <w:szCs w:val="28"/>
          <w:lang w:val="uk-UA"/>
        </w:rPr>
        <w:t>англо</w:t>
      </w:r>
      <w:r w:rsidRPr="00D52BAC">
        <w:rPr>
          <w:rFonts w:ascii="Times New Roman" w:hAnsi="Times New Roman" w:cs="Times New Roman"/>
          <w:sz w:val="28"/>
          <w:szCs w:val="28"/>
          <w:lang w:val="uk-UA"/>
        </w:rPr>
        <w:t>мовного спілкування школярів на основі застосування інтерактивних пізнавальних стратегій необхідно розглянути підходи, які склали теоретичну основу розроблюваної моделі.</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Пріоритетним підходом в реалізації пропонованої моделі є проблемно-діяльнісного підходу.</w:t>
      </w:r>
    </w:p>
    <w:p w:rsidR="00161917" w:rsidRPr="00D52BAC"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t xml:space="preserve">На підставі проблемно-діяльнісного підходу процес навчання </w:t>
      </w:r>
      <w:r>
        <w:rPr>
          <w:rFonts w:ascii="Times New Roman" w:hAnsi="Times New Roman" w:cs="Times New Roman"/>
          <w:sz w:val="28"/>
          <w:szCs w:val="28"/>
          <w:lang w:val="uk-UA"/>
        </w:rPr>
        <w:t>англ</w:t>
      </w:r>
      <w:r w:rsidRPr="00D52BAC">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D52BAC">
        <w:rPr>
          <w:rFonts w:ascii="Times New Roman" w:hAnsi="Times New Roman" w:cs="Times New Roman"/>
          <w:sz w:val="28"/>
          <w:szCs w:val="28"/>
          <w:lang w:val="uk-UA"/>
        </w:rPr>
        <w:t xml:space="preserve">ів відбувається в умовах виконання «пізнавальних діяльнісних завдань», побудованих з урахуванням організації різних видів спілкування (ігрового, імітаційного, вільного) з метою вирішення пізнавальних завдань засобами </w:t>
      </w:r>
      <w:r>
        <w:rPr>
          <w:rFonts w:ascii="Times New Roman" w:hAnsi="Times New Roman" w:cs="Times New Roman"/>
          <w:sz w:val="28"/>
          <w:szCs w:val="28"/>
          <w:lang w:val="uk-UA"/>
        </w:rPr>
        <w:t>англійськ</w:t>
      </w:r>
      <w:r w:rsidRPr="00D52BAC">
        <w:rPr>
          <w:rFonts w:ascii="Times New Roman" w:hAnsi="Times New Roman" w:cs="Times New Roman"/>
          <w:sz w:val="28"/>
          <w:szCs w:val="28"/>
          <w:lang w:val="uk-UA"/>
        </w:rPr>
        <w:t>ої мови на основі застосування інтерактивних пізнавальних стратегій. Особлив</w:t>
      </w:r>
      <w:r>
        <w:rPr>
          <w:rFonts w:ascii="Times New Roman" w:hAnsi="Times New Roman" w:cs="Times New Roman"/>
          <w:sz w:val="28"/>
          <w:szCs w:val="28"/>
          <w:lang w:val="uk-UA"/>
        </w:rPr>
        <w:t>ого</w:t>
      </w:r>
      <w:r w:rsidRPr="00D52BAC">
        <w:rPr>
          <w:rFonts w:ascii="Times New Roman" w:hAnsi="Times New Roman" w:cs="Times New Roman"/>
          <w:sz w:val="28"/>
          <w:szCs w:val="28"/>
          <w:lang w:val="uk-UA"/>
        </w:rPr>
        <w:t xml:space="preserve"> значення в цьому </w:t>
      </w:r>
      <w:r>
        <w:rPr>
          <w:rFonts w:ascii="Times New Roman" w:hAnsi="Times New Roman" w:cs="Times New Roman"/>
          <w:sz w:val="28"/>
          <w:szCs w:val="28"/>
          <w:lang w:val="uk-UA"/>
        </w:rPr>
        <w:t>процес</w:t>
      </w:r>
      <w:r w:rsidRPr="00D52BAC">
        <w:rPr>
          <w:rFonts w:ascii="Times New Roman" w:hAnsi="Times New Roman" w:cs="Times New Roman"/>
          <w:sz w:val="28"/>
          <w:szCs w:val="28"/>
          <w:lang w:val="uk-UA"/>
        </w:rPr>
        <w:t xml:space="preserve">і набувають завдання творчого характеру, які сприяють ефективному застосуванню методів і прийомів </w:t>
      </w:r>
      <w:r>
        <w:rPr>
          <w:rFonts w:ascii="Times New Roman" w:hAnsi="Times New Roman" w:cs="Times New Roman"/>
          <w:sz w:val="28"/>
          <w:szCs w:val="28"/>
          <w:lang w:val="uk-UA"/>
        </w:rPr>
        <w:t>розв’яза</w:t>
      </w:r>
      <w:r w:rsidRPr="00D52BAC">
        <w:rPr>
          <w:rFonts w:ascii="Times New Roman" w:hAnsi="Times New Roman" w:cs="Times New Roman"/>
          <w:sz w:val="28"/>
          <w:szCs w:val="28"/>
          <w:lang w:val="uk-UA"/>
        </w:rPr>
        <w:t xml:space="preserve">ння пізнавальних завдань на основі застосування інтерактивних пізнавальних стратегій, а також відповідних </w:t>
      </w:r>
      <w:r>
        <w:rPr>
          <w:rFonts w:ascii="Times New Roman" w:hAnsi="Times New Roman" w:cs="Times New Roman"/>
          <w:sz w:val="28"/>
          <w:szCs w:val="28"/>
          <w:lang w:val="uk-UA"/>
        </w:rPr>
        <w:t xml:space="preserve">англомовних </w:t>
      </w:r>
      <w:r w:rsidRPr="00D52BAC">
        <w:rPr>
          <w:rFonts w:ascii="Times New Roman" w:hAnsi="Times New Roman" w:cs="Times New Roman"/>
          <w:sz w:val="28"/>
          <w:szCs w:val="28"/>
          <w:lang w:val="uk-UA"/>
        </w:rPr>
        <w:t>освітніх ресурсів.</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D52BAC">
        <w:rPr>
          <w:rFonts w:ascii="Times New Roman" w:hAnsi="Times New Roman" w:cs="Times New Roman"/>
          <w:sz w:val="28"/>
          <w:szCs w:val="28"/>
          <w:lang w:val="uk-UA"/>
        </w:rPr>
        <w:lastRenderedPageBreak/>
        <w:t xml:space="preserve">Основним засобом забезпечення проблемного характеру іншомовної освіти є протиріччя, яке вимагає дозволу в процесі інтерактивної взаємодії при створенні дослідного проекту. Для того щоб досягти мети зазначеної діяльності, необхідно володіти засобами </w:t>
      </w:r>
      <w:r>
        <w:rPr>
          <w:rFonts w:ascii="Times New Roman" w:hAnsi="Times New Roman" w:cs="Times New Roman"/>
          <w:sz w:val="28"/>
          <w:szCs w:val="28"/>
          <w:lang w:val="uk-UA"/>
        </w:rPr>
        <w:t>англійськ</w:t>
      </w:r>
      <w:r w:rsidRPr="00D52BAC">
        <w:rPr>
          <w:rFonts w:ascii="Times New Roman" w:hAnsi="Times New Roman" w:cs="Times New Roman"/>
          <w:sz w:val="28"/>
          <w:szCs w:val="28"/>
          <w:lang w:val="uk-UA"/>
        </w:rPr>
        <w:t>ої мови, які представлені в автентичних</w:t>
      </w:r>
      <w:r>
        <w:rPr>
          <w:rFonts w:ascii="Times New Roman" w:hAnsi="Times New Roman" w:cs="Times New Roman"/>
          <w:sz w:val="28"/>
          <w:szCs w:val="28"/>
          <w:lang w:val="uk-UA"/>
        </w:rPr>
        <w:t xml:space="preserve"> </w:t>
      </w:r>
      <w:r w:rsidRPr="00BF7C9F">
        <w:rPr>
          <w:rFonts w:ascii="Times New Roman" w:hAnsi="Times New Roman" w:cs="Times New Roman"/>
          <w:sz w:val="28"/>
          <w:szCs w:val="28"/>
          <w:lang w:val="uk-UA"/>
        </w:rPr>
        <w:t>джерелах з урахуванням необхідної адаптації до віку та інтерес</w:t>
      </w:r>
      <w:r>
        <w:rPr>
          <w:rFonts w:ascii="Times New Roman" w:hAnsi="Times New Roman" w:cs="Times New Roman"/>
          <w:sz w:val="28"/>
          <w:szCs w:val="28"/>
          <w:lang w:val="uk-UA"/>
        </w:rPr>
        <w:t>ів</w:t>
      </w:r>
      <w:r w:rsidRPr="00BF7C9F">
        <w:rPr>
          <w:rFonts w:ascii="Times New Roman" w:hAnsi="Times New Roman" w:cs="Times New Roman"/>
          <w:sz w:val="28"/>
          <w:szCs w:val="28"/>
          <w:lang w:val="uk-UA"/>
        </w:rPr>
        <w:t xml:space="preserve"> дітей. Проблемно-діяльнісний підхід передбачає відмову від жорстких авторитарних схем, пов'язаних з маніпулюванням </w:t>
      </w:r>
      <w:r>
        <w:rPr>
          <w:rFonts w:ascii="Times New Roman" w:hAnsi="Times New Roman" w:cs="Times New Roman"/>
          <w:sz w:val="28"/>
          <w:szCs w:val="28"/>
          <w:lang w:val="uk-UA"/>
        </w:rPr>
        <w:t>суб’єктів навчального процесу та</w:t>
      </w:r>
      <w:r w:rsidRPr="00BF7C9F">
        <w:rPr>
          <w:rFonts w:ascii="Times New Roman" w:hAnsi="Times New Roman" w:cs="Times New Roman"/>
          <w:sz w:val="28"/>
          <w:szCs w:val="28"/>
          <w:lang w:val="uk-UA"/>
        </w:rPr>
        <w:t xml:space="preserve"> установкою на запам'ятовування готових знань. Важливим тут є звільнення творчої енергії кожного учня в процесі спільної продуктивної діяльності.</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 xml:space="preserve">Проблемно-діяльнісний підхід в процесі навчання </w:t>
      </w:r>
      <w:r>
        <w:rPr>
          <w:rFonts w:ascii="Times New Roman" w:hAnsi="Times New Roman" w:cs="Times New Roman"/>
          <w:sz w:val="28"/>
          <w:szCs w:val="28"/>
          <w:lang w:val="uk-UA"/>
        </w:rPr>
        <w:t>англом</w:t>
      </w:r>
      <w:r w:rsidRPr="00BF7C9F">
        <w:rPr>
          <w:rFonts w:ascii="Times New Roman" w:hAnsi="Times New Roman" w:cs="Times New Roman"/>
          <w:sz w:val="28"/>
          <w:szCs w:val="28"/>
          <w:lang w:val="uk-UA"/>
        </w:rPr>
        <w:t>овного спілкування школярів на основі застосування інтерактивних пізнавальних стратегій реалізується за допомогою спеціально створених умов, в яких</w:t>
      </w:r>
      <w:r>
        <w:rPr>
          <w:rFonts w:ascii="Times New Roman" w:hAnsi="Times New Roman" w:cs="Times New Roman"/>
          <w:sz w:val="28"/>
          <w:szCs w:val="28"/>
          <w:lang w:val="uk-UA"/>
        </w:rPr>
        <w:t xml:space="preserve"> учні</w:t>
      </w:r>
      <w:r w:rsidRPr="00BF7C9F">
        <w:rPr>
          <w:rFonts w:ascii="Times New Roman" w:hAnsi="Times New Roman" w:cs="Times New Roman"/>
          <w:sz w:val="28"/>
          <w:szCs w:val="28"/>
          <w:lang w:val="uk-UA"/>
        </w:rPr>
        <w:t>, спираючись на наявний у них досвід, самостійно виявляють і осмислюють проблемну ситуацію подумки і практично діють з метою пошуку та обґрунтування найбільш оптимальних варіантів її вирішення.</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якості провідних </w:t>
      </w:r>
      <w:r w:rsidRPr="00BF7C9F">
        <w:rPr>
          <w:rFonts w:ascii="Times New Roman" w:hAnsi="Times New Roman" w:cs="Times New Roman"/>
          <w:sz w:val="28"/>
          <w:szCs w:val="28"/>
          <w:lang w:val="uk-UA"/>
        </w:rPr>
        <w:t xml:space="preserve">підходів </w:t>
      </w:r>
      <w:r>
        <w:rPr>
          <w:rFonts w:ascii="Times New Roman" w:hAnsi="Times New Roman" w:cs="Times New Roman"/>
          <w:sz w:val="28"/>
          <w:szCs w:val="28"/>
          <w:lang w:val="uk-UA"/>
        </w:rPr>
        <w:t>за</w:t>
      </w:r>
      <w:r w:rsidRPr="00BF7C9F">
        <w:rPr>
          <w:rFonts w:ascii="Times New Roman" w:hAnsi="Times New Roman" w:cs="Times New Roman"/>
          <w:sz w:val="28"/>
          <w:szCs w:val="28"/>
          <w:lang w:val="uk-UA"/>
        </w:rPr>
        <w:t xml:space="preserve">пропонованої </w:t>
      </w:r>
      <w:r>
        <w:rPr>
          <w:rFonts w:ascii="Times New Roman" w:hAnsi="Times New Roman" w:cs="Times New Roman"/>
          <w:sz w:val="28"/>
          <w:szCs w:val="28"/>
          <w:lang w:val="uk-UA"/>
        </w:rPr>
        <w:t xml:space="preserve">нами </w:t>
      </w:r>
      <w:r w:rsidRPr="00BF7C9F">
        <w:rPr>
          <w:rFonts w:ascii="Times New Roman" w:hAnsi="Times New Roman" w:cs="Times New Roman"/>
          <w:sz w:val="28"/>
          <w:szCs w:val="28"/>
          <w:lang w:val="uk-UA"/>
        </w:rPr>
        <w:t xml:space="preserve">моделі були виділені </w:t>
      </w:r>
      <w:r>
        <w:rPr>
          <w:rFonts w:ascii="Times New Roman" w:hAnsi="Times New Roman" w:cs="Times New Roman"/>
          <w:sz w:val="28"/>
          <w:szCs w:val="28"/>
          <w:lang w:val="uk-UA"/>
        </w:rPr>
        <w:t>так</w:t>
      </w:r>
      <w:r w:rsidRPr="00BF7C9F">
        <w:rPr>
          <w:rFonts w:ascii="Times New Roman" w:hAnsi="Times New Roman" w:cs="Times New Roman"/>
          <w:sz w:val="28"/>
          <w:szCs w:val="28"/>
          <w:lang w:val="uk-UA"/>
        </w:rPr>
        <w:t>і: проблемно-діяльнісний, комунікативно-когнітивний, особистісно-діяльнісний, компетентнісний.</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Побудова моделі неможлив</w:t>
      </w:r>
      <w:r>
        <w:rPr>
          <w:rFonts w:ascii="Times New Roman" w:hAnsi="Times New Roman" w:cs="Times New Roman"/>
          <w:sz w:val="28"/>
          <w:szCs w:val="28"/>
          <w:lang w:val="uk-UA"/>
        </w:rPr>
        <w:t>а</w:t>
      </w:r>
      <w:r w:rsidRPr="00BF7C9F">
        <w:rPr>
          <w:rFonts w:ascii="Times New Roman" w:hAnsi="Times New Roman" w:cs="Times New Roman"/>
          <w:sz w:val="28"/>
          <w:szCs w:val="28"/>
          <w:lang w:val="uk-UA"/>
        </w:rPr>
        <w:t xml:space="preserve"> без реалізації провідних принципів, які є найважливішим компонентом теоретичного блоку реалізації моделі навчання </w:t>
      </w:r>
      <w:r>
        <w:rPr>
          <w:rFonts w:ascii="Times New Roman" w:hAnsi="Times New Roman" w:cs="Times New Roman"/>
          <w:sz w:val="28"/>
          <w:szCs w:val="28"/>
          <w:lang w:val="uk-UA"/>
        </w:rPr>
        <w:t>англом</w:t>
      </w:r>
      <w:r w:rsidRPr="00BF7C9F">
        <w:rPr>
          <w:rFonts w:ascii="Times New Roman" w:hAnsi="Times New Roman" w:cs="Times New Roman"/>
          <w:sz w:val="28"/>
          <w:szCs w:val="28"/>
          <w:lang w:val="uk-UA"/>
        </w:rPr>
        <w:t>овного спілкування школярів на основі застосування інтерактивних пізнавальних стратегій. Найбільш пріоритетними є наступні принципи: індивідуалізації, інтегративності, активності, свідомості, наочності, новизни, цілісності особистості, що розвивається, співпраці і співтворчості, проблемності.</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 xml:space="preserve">1. </w:t>
      </w:r>
      <w:r w:rsidRPr="00355A5C">
        <w:rPr>
          <w:rFonts w:ascii="Times New Roman" w:hAnsi="Times New Roman" w:cs="Times New Roman"/>
          <w:i/>
          <w:iCs/>
          <w:sz w:val="28"/>
          <w:szCs w:val="28"/>
          <w:u w:val="single"/>
          <w:lang w:val="uk-UA"/>
        </w:rPr>
        <w:t>Принцип індивідуалізації</w:t>
      </w:r>
      <w:r w:rsidRPr="00BF7C9F">
        <w:rPr>
          <w:rFonts w:ascii="Times New Roman" w:hAnsi="Times New Roman" w:cs="Times New Roman"/>
          <w:sz w:val="28"/>
          <w:szCs w:val="28"/>
          <w:lang w:val="uk-UA"/>
        </w:rPr>
        <w:t xml:space="preserve"> спрямований на </w:t>
      </w:r>
      <w:r>
        <w:rPr>
          <w:rFonts w:ascii="Times New Roman" w:hAnsi="Times New Roman" w:cs="Times New Roman"/>
          <w:sz w:val="28"/>
          <w:szCs w:val="28"/>
          <w:lang w:val="uk-UA"/>
        </w:rPr>
        <w:t>врахування</w:t>
      </w:r>
      <w:r w:rsidRPr="00BF7C9F">
        <w:rPr>
          <w:rFonts w:ascii="Times New Roman" w:hAnsi="Times New Roman" w:cs="Times New Roman"/>
          <w:sz w:val="28"/>
          <w:szCs w:val="28"/>
          <w:lang w:val="uk-UA"/>
        </w:rPr>
        <w:t xml:space="preserve"> неповторної індивідуальності кожного учня як особистості. В процесі навчання </w:t>
      </w:r>
      <w:r>
        <w:rPr>
          <w:rFonts w:ascii="Times New Roman" w:hAnsi="Times New Roman" w:cs="Times New Roman"/>
          <w:sz w:val="28"/>
          <w:szCs w:val="28"/>
          <w:lang w:val="uk-UA"/>
        </w:rPr>
        <w:t>англо</w:t>
      </w:r>
      <w:r w:rsidRPr="00BF7C9F">
        <w:rPr>
          <w:rFonts w:ascii="Times New Roman" w:hAnsi="Times New Roman" w:cs="Times New Roman"/>
          <w:sz w:val="28"/>
          <w:szCs w:val="28"/>
          <w:lang w:val="uk-UA"/>
        </w:rPr>
        <w:t xml:space="preserve">мовного спілкування на основі застосування інтерактивних пізнавальних стратегій індивідуальним є не тільки сам процес оволодіння </w:t>
      </w:r>
      <w:r w:rsidRPr="00BF7C9F">
        <w:rPr>
          <w:rFonts w:ascii="Times New Roman" w:hAnsi="Times New Roman" w:cs="Times New Roman"/>
          <w:sz w:val="28"/>
          <w:szCs w:val="28"/>
          <w:lang w:val="uk-UA"/>
        </w:rPr>
        <w:lastRenderedPageBreak/>
        <w:t xml:space="preserve">іноземною мовою (у кожної дитини свій індивідуальний досвід, свій рівень розвитку здібностей), а й об'єкт засвоєння. </w:t>
      </w:r>
      <w:r>
        <w:rPr>
          <w:rFonts w:ascii="Times New Roman" w:hAnsi="Times New Roman" w:cs="Times New Roman"/>
          <w:sz w:val="28"/>
          <w:szCs w:val="28"/>
          <w:lang w:val="uk-UA"/>
        </w:rPr>
        <w:t>М</w:t>
      </w:r>
      <w:r w:rsidRPr="00BF7C9F">
        <w:rPr>
          <w:rFonts w:ascii="Times New Roman" w:hAnsi="Times New Roman" w:cs="Times New Roman"/>
          <w:sz w:val="28"/>
          <w:szCs w:val="28"/>
          <w:lang w:val="uk-UA"/>
        </w:rPr>
        <w:t>ов</w:t>
      </w:r>
      <w:r>
        <w:rPr>
          <w:rFonts w:ascii="Times New Roman" w:hAnsi="Times New Roman" w:cs="Times New Roman"/>
          <w:sz w:val="28"/>
          <w:szCs w:val="28"/>
          <w:lang w:val="uk-UA"/>
        </w:rPr>
        <w:t>лен</w:t>
      </w:r>
      <w:r w:rsidRPr="002277EF">
        <w:rPr>
          <w:rFonts w:ascii="Times New Roman" w:hAnsi="Times New Roman" w:cs="Times New Roman"/>
          <w:sz w:val="28"/>
          <w:szCs w:val="28"/>
          <w:lang w:val="uk-UA"/>
        </w:rPr>
        <w:t>н</w:t>
      </w:r>
      <w:r>
        <w:rPr>
          <w:rFonts w:ascii="Times New Roman" w:hAnsi="Times New Roman" w:cs="Times New Roman"/>
          <w:sz w:val="28"/>
          <w:szCs w:val="28"/>
          <w:lang w:val="uk-UA"/>
        </w:rPr>
        <w:t>я кожн</w:t>
      </w:r>
      <w:r w:rsidRPr="00BF7C9F">
        <w:rPr>
          <w:rFonts w:ascii="Times New Roman" w:hAnsi="Times New Roman" w:cs="Times New Roman"/>
          <w:sz w:val="28"/>
          <w:szCs w:val="28"/>
          <w:lang w:val="uk-UA"/>
        </w:rPr>
        <w:t xml:space="preserve">ої людини, незалежно від </w:t>
      </w:r>
      <w:r>
        <w:rPr>
          <w:rFonts w:ascii="Times New Roman" w:hAnsi="Times New Roman" w:cs="Times New Roman"/>
          <w:sz w:val="28"/>
          <w:szCs w:val="28"/>
          <w:lang w:val="uk-UA"/>
        </w:rPr>
        <w:t>її</w:t>
      </w:r>
      <w:r w:rsidRPr="00BF7C9F">
        <w:rPr>
          <w:rFonts w:ascii="Times New Roman" w:hAnsi="Times New Roman" w:cs="Times New Roman"/>
          <w:sz w:val="28"/>
          <w:szCs w:val="28"/>
          <w:lang w:val="uk-UA"/>
        </w:rPr>
        <w:t xml:space="preserve"> віку, мов</w:t>
      </w:r>
      <w:r>
        <w:rPr>
          <w:rFonts w:ascii="Times New Roman" w:hAnsi="Times New Roman" w:cs="Times New Roman"/>
          <w:sz w:val="28"/>
          <w:szCs w:val="28"/>
          <w:lang w:val="uk-UA"/>
        </w:rPr>
        <w:t>лення</w:t>
      </w:r>
      <w:r w:rsidRPr="00BF7C9F">
        <w:rPr>
          <w:rFonts w:ascii="Times New Roman" w:hAnsi="Times New Roman" w:cs="Times New Roman"/>
          <w:sz w:val="28"/>
          <w:szCs w:val="28"/>
          <w:lang w:val="uk-UA"/>
        </w:rPr>
        <w:t xml:space="preserve"> та національності, індивідуальна мінімум </w:t>
      </w:r>
      <w:r>
        <w:rPr>
          <w:rFonts w:ascii="Times New Roman" w:hAnsi="Times New Roman" w:cs="Times New Roman"/>
          <w:sz w:val="28"/>
          <w:szCs w:val="28"/>
          <w:lang w:val="uk-UA"/>
        </w:rPr>
        <w:t xml:space="preserve">за </w:t>
      </w:r>
      <w:r w:rsidRPr="00BF7C9F">
        <w:rPr>
          <w:rFonts w:ascii="Times New Roman" w:hAnsi="Times New Roman" w:cs="Times New Roman"/>
          <w:sz w:val="28"/>
          <w:szCs w:val="28"/>
          <w:lang w:val="uk-UA"/>
        </w:rPr>
        <w:t>трьом</w:t>
      </w:r>
      <w:r>
        <w:rPr>
          <w:rFonts w:ascii="Times New Roman" w:hAnsi="Times New Roman" w:cs="Times New Roman"/>
          <w:sz w:val="28"/>
          <w:szCs w:val="28"/>
          <w:lang w:val="uk-UA"/>
        </w:rPr>
        <w:t>а</w:t>
      </w:r>
      <w:r w:rsidRPr="00BF7C9F">
        <w:rPr>
          <w:rFonts w:ascii="Times New Roman" w:hAnsi="Times New Roman" w:cs="Times New Roman"/>
          <w:sz w:val="28"/>
          <w:szCs w:val="28"/>
          <w:lang w:val="uk-UA"/>
        </w:rPr>
        <w:t xml:space="preserve"> параметрам</w:t>
      </w:r>
      <w:r>
        <w:rPr>
          <w:rFonts w:ascii="Times New Roman" w:hAnsi="Times New Roman" w:cs="Times New Roman"/>
          <w:sz w:val="28"/>
          <w:szCs w:val="28"/>
          <w:lang w:val="uk-UA"/>
        </w:rPr>
        <w:t>и</w:t>
      </w:r>
      <w:r w:rsidRPr="00BF7C9F">
        <w:rPr>
          <w:rFonts w:ascii="Times New Roman" w:hAnsi="Times New Roman" w:cs="Times New Roman"/>
          <w:sz w:val="28"/>
          <w:szCs w:val="28"/>
          <w:lang w:val="uk-UA"/>
        </w:rPr>
        <w:t>: за механізмом мотивації, за змістом мовного висловлювання (кожен висловлює в промові власну позицію, свою думку) і за способом формулювання думки (кожен навчається індивідуально вибирає ті або інші мовні засоби для самовираження) [</w:t>
      </w:r>
      <w:r w:rsidR="002277EF">
        <w:rPr>
          <w:rFonts w:ascii="Times New Roman" w:hAnsi="Times New Roman" w:cs="Times New Roman"/>
          <w:sz w:val="28"/>
          <w:szCs w:val="28"/>
          <w:lang w:val="uk-UA"/>
        </w:rPr>
        <w:t>32</w:t>
      </w:r>
      <w:r w:rsidRPr="00BF7C9F">
        <w:rPr>
          <w:rFonts w:ascii="Times New Roman" w:hAnsi="Times New Roman" w:cs="Times New Roman"/>
          <w:sz w:val="28"/>
          <w:szCs w:val="28"/>
          <w:lang w:val="uk-UA"/>
        </w:rPr>
        <w:t>].</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старшого шкільного віку </w:t>
      </w:r>
      <w:r w:rsidRPr="00BF7C9F">
        <w:rPr>
          <w:rFonts w:ascii="Times New Roman" w:hAnsi="Times New Roman" w:cs="Times New Roman"/>
          <w:sz w:val="28"/>
          <w:szCs w:val="28"/>
          <w:lang w:val="uk-UA"/>
        </w:rPr>
        <w:t xml:space="preserve">мають можливість проявити свою індивідуальність в ході виконання пізнавальних завдань, </w:t>
      </w:r>
      <w:r>
        <w:rPr>
          <w:rFonts w:ascii="Times New Roman" w:hAnsi="Times New Roman" w:cs="Times New Roman"/>
          <w:sz w:val="28"/>
          <w:szCs w:val="28"/>
          <w:lang w:val="uk-UA"/>
        </w:rPr>
        <w:t>розв’яза</w:t>
      </w:r>
      <w:r w:rsidRPr="00BF7C9F">
        <w:rPr>
          <w:rFonts w:ascii="Times New Roman" w:hAnsi="Times New Roman" w:cs="Times New Roman"/>
          <w:sz w:val="28"/>
          <w:szCs w:val="28"/>
          <w:lang w:val="uk-UA"/>
        </w:rPr>
        <w:t>ння яких вимагає самостійного вибору лінгвістичних засобів і пізнавальної інформації відповідно до індивідуальни</w:t>
      </w:r>
      <w:r>
        <w:rPr>
          <w:rFonts w:ascii="Times New Roman" w:hAnsi="Times New Roman" w:cs="Times New Roman"/>
          <w:sz w:val="28"/>
          <w:szCs w:val="28"/>
          <w:lang w:val="uk-UA"/>
        </w:rPr>
        <w:t>х</w:t>
      </w:r>
      <w:r w:rsidRPr="00BF7C9F">
        <w:rPr>
          <w:rFonts w:ascii="Times New Roman" w:hAnsi="Times New Roman" w:cs="Times New Roman"/>
          <w:sz w:val="28"/>
          <w:szCs w:val="28"/>
          <w:lang w:val="uk-UA"/>
        </w:rPr>
        <w:t xml:space="preserve"> інтерес</w:t>
      </w:r>
      <w:r>
        <w:rPr>
          <w:rFonts w:ascii="Times New Roman" w:hAnsi="Times New Roman" w:cs="Times New Roman"/>
          <w:sz w:val="28"/>
          <w:szCs w:val="28"/>
          <w:lang w:val="uk-UA"/>
        </w:rPr>
        <w:t xml:space="preserve">ів </w:t>
      </w:r>
      <w:r w:rsidRPr="00BF7C9F">
        <w:rPr>
          <w:rFonts w:ascii="Times New Roman" w:hAnsi="Times New Roman" w:cs="Times New Roman"/>
          <w:sz w:val="28"/>
          <w:szCs w:val="28"/>
          <w:lang w:val="uk-UA"/>
        </w:rPr>
        <w:t>і особливост</w:t>
      </w:r>
      <w:r>
        <w:rPr>
          <w:rFonts w:ascii="Times New Roman" w:hAnsi="Times New Roman" w:cs="Times New Roman"/>
          <w:sz w:val="28"/>
          <w:szCs w:val="28"/>
          <w:lang w:val="uk-UA"/>
        </w:rPr>
        <w:t xml:space="preserve">ей </w:t>
      </w:r>
      <w:r w:rsidRPr="00BF7C9F">
        <w:rPr>
          <w:rFonts w:ascii="Times New Roman" w:hAnsi="Times New Roman" w:cs="Times New Roman"/>
          <w:sz w:val="28"/>
          <w:szCs w:val="28"/>
          <w:lang w:val="uk-UA"/>
        </w:rPr>
        <w:t xml:space="preserve">дитини. Учням необхідно надавати широкий вибір мовних засобів залежно від їхніх потреб, настрою, смаку </w:t>
      </w:r>
      <w:r>
        <w:rPr>
          <w:rFonts w:ascii="Times New Roman" w:hAnsi="Times New Roman" w:cs="Times New Roman"/>
          <w:sz w:val="28"/>
          <w:szCs w:val="28"/>
          <w:lang w:val="uk-UA"/>
        </w:rPr>
        <w:t>тощо</w:t>
      </w:r>
      <w:r w:rsidRPr="00BF7C9F">
        <w:rPr>
          <w:rFonts w:ascii="Times New Roman" w:hAnsi="Times New Roman" w:cs="Times New Roman"/>
          <w:sz w:val="28"/>
          <w:szCs w:val="28"/>
          <w:lang w:val="uk-UA"/>
        </w:rPr>
        <w:t>.</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 xml:space="preserve">2. </w:t>
      </w:r>
      <w:r w:rsidRPr="00355A5C">
        <w:rPr>
          <w:rFonts w:ascii="Times New Roman" w:hAnsi="Times New Roman" w:cs="Times New Roman"/>
          <w:i/>
          <w:iCs/>
          <w:sz w:val="28"/>
          <w:szCs w:val="28"/>
          <w:u w:val="single"/>
          <w:lang w:val="uk-UA"/>
        </w:rPr>
        <w:t>Принцип інтегративності</w:t>
      </w:r>
      <w:r w:rsidRPr="00BF7C9F">
        <w:rPr>
          <w:rFonts w:ascii="Times New Roman" w:hAnsi="Times New Roman" w:cs="Times New Roman"/>
          <w:sz w:val="28"/>
          <w:szCs w:val="28"/>
          <w:lang w:val="uk-UA"/>
        </w:rPr>
        <w:t xml:space="preserve"> є одним з найбільш важливих принципів </w:t>
      </w:r>
      <w:r>
        <w:rPr>
          <w:rFonts w:ascii="Times New Roman" w:hAnsi="Times New Roman" w:cs="Times New Roman"/>
          <w:sz w:val="28"/>
          <w:szCs w:val="28"/>
          <w:lang w:val="uk-UA"/>
        </w:rPr>
        <w:t>за</w:t>
      </w:r>
      <w:r w:rsidRPr="00BF7C9F">
        <w:rPr>
          <w:rFonts w:ascii="Times New Roman" w:hAnsi="Times New Roman" w:cs="Times New Roman"/>
          <w:sz w:val="28"/>
          <w:szCs w:val="28"/>
          <w:lang w:val="uk-UA"/>
        </w:rPr>
        <w:t xml:space="preserve">пропонованої моделі. Однією з найважливіших особливостей є організація взаємодії всіх учасників процесу </w:t>
      </w:r>
      <w:r>
        <w:rPr>
          <w:rFonts w:ascii="Times New Roman" w:hAnsi="Times New Roman" w:cs="Times New Roman"/>
          <w:sz w:val="28"/>
          <w:szCs w:val="28"/>
          <w:lang w:val="uk-UA"/>
        </w:rPr>
        <w:t>англом</w:t>
      </w:r>
      <w:r w:rsidRPr="00BF7C9F">
        <w:rPr>
          <w:rFonts w:ascii="Times New Roman" w:hAnsi="Times New Roman" w:cs="Times New Roman"/>
          <w:sz w:val="28"/>
          <w:szCs w:val="28"/>
          <w:lang w:val="uk-UA"/>
        </w:rPr>
        <w:t>овної освіти, тому, відповідно до специфіки зазначеної моделі, дитина повинна бути включен</w:t>
      </w:r>
      <w:r>
        <w:rPr>
          <w:rFonts w:ascii="Times New Roman" w:hAnsi="Times New Roman" w:cs="Times New Roman"/>
          <w:sz w:val="28"/>
          <w:szCs w:val="28"/>
          <w:lang w:val="uk-UA"/>
        </w:rPr>
        <w:t>а</w:t>
      </w:r>
      <w:r w:rsidRPr="00BF7C9F">
        <w:rPr>
          <w:rFonts w:ascii="Times New Roman" w:hAnsi="Times New Roman" w:cs="Times New Roman"/>
          <w:sz w:val="28"/>
          <w:szCs w:val="28"/>
          <w:lang w:val="uk-UA"/>
        </w:rPr>
        <w:t xml:space="preserve"> в різноманітні види діяльності на основі інтеграції різних предметів (</w:t>
      </w:r>
      <w:r>
        <w:rPr>
          <w:rFonts w:ascii="Times New Roman" w:hAnsi="Times New Roman" w:cs="Times New Roman"/>
          <w:sz w:val="28"/>
          <w:szCs w:val="28"/>
          <w:lang w:val="uk-UA"/>
        </w:rPr>
        <w:t>англійська</w:t>
      </w:r>
      <w:r w:rsidRPr="00BF7C9F">
        <w:rPr>
          <w:rFonts w:ascii="Times New Roman" w:hAnsi="Times New Roman" w:cs="Times New Roman"/>
          <w:sz w:val="28"/>
          <w:szCs w:val="28"/>
          <w:lang w:val="uk-UA"/>
        </w:rPr>
        <w:t xml:space="preserve"> мова, </w:t>
      </w:r>
      <w:r>
        <w:rPr>
          <w:rFonts w:ascii="Times New Roman" w:hAnsi="Times New Roman" w:cs="Times New Roman"/>
          <w:sz w:val="28"/>
          <w:szCs w:val="28"/>
          <w:lang w:val="uk-UA"/>
        </w:rPr>
        <w:t>географія</w:t>
      </w:r>
      <w:r w:rsidRPr="00BF7C9F">
        <w:rPr>
          <w:rFonts w:ascii="Times New Roman" w:hAnsi="Times New Roman" w:cs="Times New Roman"/>
          <w:sz w:val="28"/>
          <w:szCs w:val="28"/>
          <w:lang w:val="uk-UA"/>
        </w:rPr>
        <w:t xml:space="preserve">, </w:t>
      </w:r>
      <w:r>
        <w:rPr>
          <w:rFonts w:ascii="Times New Roman" w:hAnsi="Times New Roman" w:cs="Times New Roman"/>
          <w:sz w:val="28"/>
          <w:szCs w:val="28"/>
          <w:lang w:val="uk-UA"/>
        </w:rPr>
        <w:t>історія</w:t>
      </w:r>
      <w:r w:rsidRPr="00BF7C9F">
        <w:rPr>
          <w:rFonts w:ascii="Times New Roman" w:hAnsi="Times New Roman" w:cs="Times New Roman"/>
          <w:sz w:val="28"/>
          <w:szCs w:val="28"/>
          <w:lang w:val="uk-UA"/>
        </w:rPr>
        <w:t>, музика, технології</w:t>
      </w:r>
      <w:r>
        <w:rPr>
          <w:rFonts w:ascii="Times New Roman" w:hAnsi="Times New Roman" w:cs="Times New Roman"/>
          <w:sz w:val="28"/>
          <w:szCs w:val="28"/>
          <w:lang w:val="uk-UA"/>
        </w:rPr>
        <w:t xml:space="preserve"> тощо</w:t>
      </w:r>
      <w:r w:rsidRPr="00BF7C9F">
        <w:rPr>
          <w:rFonts w:ascii="Times New Roman" w:hAnsi="Times New Roman" w:cs="Times New Roman"/>
          <w:sz w:val="28"/>
          <w:szCs w:val="28"/>
          <w:lang w:val="uk-UA"/>
        </w:rPr>
        <w:t>).</w:t>
      </w:r>
    </w:p>
    <w:p w:rsidR="00161917" w:rsidRPr="00BF7C9F"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англом</w:t>
      </w:r>
      <w:r w:rsidRPr="00BF7C9F">
        <w:rPr>
          <w:rFonts w:ascii="Times New Roman" w:hAnsi="Times New Roman" w:cs="Times New Roman"/>
          <w:sz w:val="28"/>
          <w:szCs w:val="28"/>
          <w:lang w:val="uk-UA"/>
        </w:rPr>
        <w:t xml:space="preserve">овного спілкування школярів на основі застосування інтерактивних пізнавальних стратегій передбачає інтеграцію комунікативної діяльності з такими видами діяльності, як </w:t>
      </w:r>
      <w:r>
        <w:rPr>
          <w:rFonts w:ascii="Times New Roman" w:hAnsi="Times New Roman" w:cs="Times New Roman"/>
          <w:sz w:val="28"/>
          <w:szCs w:val="28"/>
          <w:lang w:val="uk-UA"/>
        </w:rPr>
        <w:t xml:space="preserve">навчальна, </w:t>
      </w:r>
      <w:r w:rsidRPr="00BF7C9F">
        <w:rPr>
          <w:rFonts w:ascii="Times New Roman" w:hAnsi="Times New Roman" w:cs="Times New Roman"/>
          <w:sz w:val="28"/>
          <w:szCs w:val="28"/>
          <w:lang w:val="uk-UA"/>
        </w:rPr>
        <w:t>ігрова, образотворча, театральна, предметна, літературно-творча</w:t>
      </w:r>
      <w:r>
        <w:rPr>
          <w:rFonts w:ascii="Times New Roman" w:hAnsi="Times New Roman" w:cs="Times New Roman"/>
          <w:sz w:val="28"/>
          <w:szCs w:val="28"/>
          <w:lang w:val="uk-UA"/>
        </w:rPr>
        <w:t xml:space="preserve"> тощо</w:t>
      </w:r>
      <w:r w:rsidRPr="00BF7C9F">
        <w:rPr>
          <w:rFonts w:ascii="Times New Roman" w:hAnsi="Times New Roman" w:cs="Times New Roman"/>
          <w:sz w:val="28"/>
          <w:szCs w:val="28"/>
          <w:lang w:val="uk-UA"/>
        </w:rPr>
        <w:t>.</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BF7C9F">
        <w:rPr>
          <w:rFonts w:ascii="Times New Roman" w:hAnsi="Times New Roman" w:cs="Times New Roman"/>
          <w:sz w:val="28"/>
          <w:szCs w:val="28"/>
          <w:lang w:val="uk-UA"/>
        </w:rPr>
        <w:t xml:space="preserve">3. </w:t>
      </w:r>
      <w:r w:rsidRPr="00355A5C">
        <w:rPr>
          <w:rFonts w:ascii="Times New Roman" w:hAnsi="Times New Roman" w:cs="Times New Roman"/>
          <w:i/>
          <w:iCs/>
          <w:sz w:val="28"/>
          <w:szCs w:val="28"/>
          <w:u w:val="single"/>
          <w:lang w:val="uk-UA"/>
        </w:rPr>
        <w:t>Принцип активності</w:t>
      </w:r>
      <w:r w:rsidRPr="00BF7C9F">
        <w:rPr>
          <w:rFonts w:ascii="Times New Roman" w:hAnsi="Times New Roman" w:cs="Times New Roman"/>
          <w:sz w:val="28"/>
          <w:szCs w:val="28"/>
          <w:lang w:val="uk-UA"/>
        </w:rPr>
        <w:t xml:space="preserve"> передбачає максимальну активність учнів в процесі навчання </w:t>
      </w:r>
      <w:r>
        <w:rPr>
          <w:rFonts w:ascii="Times New Roman" w:hAnsi="Times New Roman" w:cs="Times New Roman"/>
          <w:sz w:val="28"/>
          <w:szCs w:val="28"/>
          <w:lang w:val="uk-UA"/>
        </w:rPr>
        <w:t>англо</w:t>
      </w:r>
      <w:r w:rsidRPr="00BF7C9F">
        <w:rPr>
          <w:rFonts w:ascii="Times New Roman" w:hAnsi="Times New Roman" w:cs="Times New Roman"/>
          <w:sz w:val="28"/>
          <w:szCs w:val="28"/>
          <w:lang w:val="uk-UA"/>
        </w:rPr>
        <w:t xml:space="preserve">мовного спілкування школярів на основі застосування інтерактивних пізнавальних стратегій. Учні не </w:t>
      </w:r>
      <w:r>
        <w:rPr>
          <w:rFonts w:ascii="Times New Roman" w:hAnsi="Times New Roman" w:cs="Times New Roman"/>
          <w:sz w:val="28"/>
          <w:szCs w:val="28"/>
          <w:lang w:val="uk-UA"/>
        </w:rPr>
        <w:t>лише</w:t>
      </w:r>
      <w:r w:rsidRPr="00BF7C9F">
        <w:rPr>
          <w:rFonts w:ascii="Times New Roman" w:hAnsi="Times New Roman" w:cs="Times New Roman"/>
          <w:sz w:val="28"/>
          <w:szCs w:val="28"/>
          <w:lang w:val="uk-UA"/>
        </w:rPr>
        <w:t xml:space="preserve"> повинні </w:t>
      </w:r>
      <w:r>
        <w:rPr>
          <w:rFonts w:ascii="Times New Roman" w:hAnsi="Times New Roman" w:cs="Times New Roman"/>
          <w:sz w:val="28"/>
          <w:szCs w:val="28"/>
          <w:lang w:val="uk-UA"/>
        </w:rPr>
        <w:t>бути спрямовані відповідно до</w:t>
      </w:r>
      <w:r w:rsidRPr="00BF7C9F">
        <w:rPr>
          <w:rFonts w:ascii="Times New Roman" w:hAnsi="Times New Roman" w:cs="Times New Roman"/>
          <w:sz w:val="28"/>
          <w:szCs w:val="28"/>
          <w:lang w:val="uk-UA"/>
        </w:rPr>
        <w:t xml:space="preserve"> ціл</w:t>
      </w:r>
      <w:r>
        <w:rPr>
          <w:rFonts w:ascii="Times New Roman" w:hAnsi="Times New Roman" w:cs="Times New Roman"/>
          <w:sz w:val="28"/>
          <w:szCs w:val="28"/>
          <w:lang w:val="uk-UA"/>
        </w:rPr>
        <w:t>ей</w:t>
      </w:r>
      <w:r w:rsidRPr="00BF7C9F">
        <w:rPr>
          <w:rFonts w:ascii="Times New Roman" w:hAnsi="Times New Roman" w:cs="Times New Roman"/>
          <w:sz w:val="28"/>
          <w:szCs w:val="28"/>
          <w:lang w:val="uk-UA"/>
        </w:rPr>
        <w:t xml:space="preserve"> і завдан</w:t>
      </w:r>
      <w:r>
        <w:rPr>
          <w:rFonts w:ascii="Times New Roman" w:hAnsi="Times New Roman" w:cs="Times New Roman"/>
          <w:sz w:val="28"/>
          <w:szCs w:val="28"/>
          <w:lang w:val="uk-UA"/>
        </w:rPr>
        <w:t>ь,</w:t>
      </w:r>
      <w:r w:rsidRPr="00BF7C9F">
        <w:rPr>
          <w:rFonts w:ascii="Times New Roman" w:hAnsi="Times New Roman" w:cs="Times New Roman"/>
          <w:sz w:val="28"/>
          <w:szCs w:val="28"/>
          <w:lang w:val="uk-UA"/>
        </w:rPr>
        <w:t xml:space="preserve"> які ставить перед ними вчитель, але і повинні вчитися самостійно</w:t>
      </w:r>
      <w:r>
        <w:rPr>
          <w:rFonts w:ascii="Times New Roman" w:hAnsi="Times New Roman" w:cs="Times New Roman"/>
          <w:sz w:val="28"/>
          <w:szCs w:val="28"/>
          <w:lang w:val="uk-UA"/>
        </w:rPr>
        <w:t xml:space="preserve">, </w:t>
      </w:r>
      <w:r w:rsidRPr="00355A5C">
        <w:rPr>
          <w:rFonts w:ascii="Times New Roman" w:hAnsi="Times New Roman" w:cs="Times New Roman"/>
          <w:sz w:val="28"/>
          <w:szCs w:val="28"/>
          <w:lang w:val="uk-UA"/>
        </w:rPr>
        <w:t>ставити перед собою індивідуальні цілі, а також докладати певних зусиль для їх</w:t>
      </w:r>
      <w:r>
        <w:rPr>
          <w:rFonts w:ascii="Times New Roman" w:hAnsi="Times New Roman" w:cs="Times New Roman"/>
          <w:sz w:val="28"/>
          <w:szCs w:val="28"/>
          <w:lang w:val="uk-UA"/>
        </w:rPr>
        <w:t>нього</w:t>
      </w:r>
      <w:r w:rsidRPr="00355A5C">
        <w:rPr>
          <w:rFonts w:ascii="Times New Roman" w:hAnsi="Times New Roman" w:cs="Times New Roman"/>
          <w:sz w:val="28"/>
          <w:szCs w:val="28"/>
          <w:lang w:val="uk-UA"/>
        </w:rPr>
        <w:t xml:space="preserve"> досягнення. При цьому важливим є </w:t>
      </w:r>
      <w:r w:rsidRPr="00355A5C">
        <w:rPr>
          <w:rFonts w:ascii="Times New Roman" w:hAnsi="Times New Roman" w:cs="Times New Roman"/>
          <w:sz w:val="28"/>
          <w:szCs w:val="28"/>
          <w:lang w:val="uk-UA"/>
        </w:rPr>
        <w:lastRenderedPageBreak/>
        <w:t>усвідомлення учнями того, що процес цей є комплексним, що вимагає певного вольового зусилля.</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 xml:space="preserve">4. </w:t>
      </w:r>
      <w:r w:rsidRPr="00355A5C">
        <w:rPr>
          <w:rFonts w:ascii="Times New Roman" w:hAnsi="Times New Roman" w:cs="Times New Roman"/>
          <w:i/>
          <w:iCs/>
          <w:sz w:val="28"/>
          <w:szCs w:val="28"/>
          <w:u w:val="single"/>
          <w:lang w:val="uk-UA"/>
        </w:rPr>
        <w:t>Принцип свідомості</w:t>
      </w:r>
      <w:r w:rsidRPr="00355A5C">
        <w:rPr>
          <w:rFonts w:ascii="Times New Roman" w:hAnsi="Times New Roman" w:cs="Times New Roman"/>
          <w:sz w:val="28"/>
          <w:szCs w:val="28"/>
          <w:lang w:val="uk-UA"/>
        </w:rPr>
        <w:t xml:space="preserve"> в навчанні </w:t>
      </w:r>
      <w:r>
        <w:rPr>
          <w:rFonts w:ascii="Times New Roman" w:hAnsi="Times New Roman" w:cs="Times New Roman"/>
          <w:sz w:val="28"/>
          <w:szCs w:val="28"/>
          <w:lang w:val="uk-UA"/>
        </w:rPr>
        <w:t>англ</w:t>
      </w:r>
      <w:r w:rsidRPr="00355A5C">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передбачає свідоме оволодіння мовними засобами і пізнавальними інтерактивними стратегіями </w:t>
      </w:r>
      <w:r>
        <w:rPr>
          <w:rFonts w:ascii="Times New Roman" w:hAnsi="Times New Roman" w:cs="Times New Roman"/>
          <w:sz w:val="28"/>
          <w:szCs w:val="28"/>
          <w:lang w:val="uk-UA"/>
        </w:rPr>
        <w:t>під час</w:t>
      </w:r>
      <w:r w:rsidRPr="00355A5C">
        <w:rPr>
          <w:rFonts w:ascii="Times New Roman" w:hAnsi="Times New Roman" w:cs="Times New Roman"/>
          <w:sz w:val="28"/>
          <w:szCs w:val="28"/>
          <w:lang w:val="uk-UA"/>
        </w:rPr>
        <w:t xml:space="preserve"> вирішення комунікативних завдань учнями.</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 xml:space="preserve">5. </w:t>
      </w:r>
      <w:r w:rsidRPr="00355A5C">
        <w:rPr>
          <w:rFonts w:ascii="Times New Roman" w:hAnsi="Times New Roman" w:cs="Times New Roman"/>
          <w:i/>
          <w:iCs/>
          <w:sz w:val="28"/>
          <w:szCs w:val="28"/>
          <w:u w:val="single"/>
          <w:lang w:val="uk-UA"/>
        </w:rPr>
        <w:t>Принцип наочності</w:t>
      </w:r>
      <w:r w:rsidRPr="00355A5C">
        <w:rPr>
          <w:rFonts w:ascii="Times New Roman" w:hAnsi="Times New Roman" w:cs="Times New Roman"/>
          <w:sz w:val="28"/>
          <w:szCs w:val="28"/>
          <w:lang w:val="uk-UA"/>
        </w:rPr>
        <w:t xml:space="preserve"> передбачає використання різних опор (зорових, слухових), а також інформаційних і телекомунікаційних технологій для навчання </w:t>
      </w:r>
      <w:r>
        <w:rPr>
          <w:rFonts w:ascii="Times New Roman" w:hAnsi="Times New Roman" w:cs="Times New Roman"/>
          <w:sz w:val="28"/>
          <w:szCs w:val="28"/>
          <w:lang w:val="uk-UA"/>
        </w:rPr>
        <w:t>англо</w:t>
      </w:r>
      <w:r w:rsidRPr="00355A5C">
        <w:rPr>
          <w:rFonts w:ascii="Times New Roman" w:hAnsi="Times New Roman" w:cs="Times New Roman"/>
          <w:sz w:val="28"/>
          <w:szCs w:val="28"/>
          <w:lang w:val="uk-UA"/>
        </w:rPr>
        <w:t xml:space="preserve">мовного спілкування школярів на основі застосування інтерактивних пізнавальних стратегій. Застосування наочності сприяє підвищенню ефективності процесу реалізації інтерактивних пізнавальних стратегій з метою вирішення </w:t>
      </w:r>
      <w:r>
        <w:rPr>
          <w:rFonts w:ascii="Times New Roman" w:hAnsi="Times New Roman" w:cs="Times New Roman"/>
          <w:sz w:val="28"/>
          <w:szCs w:val="28"/>
          <w:lang w:val="uk-UA"/>
        </w:rPr>
        <w:t>учня</w:t>
      </w:r>
      <w:r w:rsidRPr="00355A5C">
        <w:rPr>
          <w:rFonts w:ascii="Times New Roman" w:hAnsi="Times New Roman" w:cs="Times New Roman"/>
          <w:sz w:val="28"/>
          <w:szCs w:val="28"/>
          <w:lang w:val="uk-UA"/>
        </w:rPr>
        <w:t>ми комунікативних завдань.</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 xml:space="preserve">6. </w:t>
      </w:r>
      <w:r w:rsidRPr="00355A5C">
        <w:rPr>
          <w:rFonts w:ascii="Times New Roman" w:hAnsi="Times New Roman" w:cs="Times New Roman"/>
          <w:i/>
          <w:iCs/>
          <w:sz w:val="28"/>
          <w:szCs w:val="28"/>
          <w:u w:val="single"/>
          <w:lang w:val="uk-UA"/>
        </w:rPr>
        <w:t>Прин</w:t>
      </w:r>
      <w:r w:rsidR="00713487">
        <w:rPr>
          <w:rFonts w:ascii="Times New Roman" w:hAnsi="Times New Roman" w:cs="Times New Roman"/>
          <w:i/>
          <w:iCs/>
          <w:sz w:val="28"/>
          <w:szCs w:val="28"/>
          <w:u w:val="single"/>
          <w:lang w:val="uk-UA"/>
        </w:rPr>
        <w:t xml:space="preserve">цип </w:t>
      </w:r>
      <w:r w:rsidRPr="00355A5C">
        <w:rPr>
          <w:rFonts w:ascii="Times New Roman" w:hAnsi="Times New Roman" w:cs="Times New Roman"/>
          <w:i/>
          <w:iCs/>
          <w:sz w:val="28"/>
          <w:szCs w:val="28"/>
          <w:u w:val="single"/>
          <w:lang w:val="uk-UA"/>
        </w:rPr>
        <w:t>новизни</w:t>
      </w:r>
      <w:r w:rsidRPr="00355A5C">
        <w:rPr>
          <w:rFonts w:ascii="Times New Roman" w:hAnsi="Times New Roman" w:cs="Times New Roman"/>
          <w:sz w:val="28"/>
          <w:szCs w:val="28"/>
          <w:lang w:val="uk-UA"/>
        </w:rPr>
        <w:t xml:space="preserve"> передбачає використання матеріалів, які викликають позитивні зміни в пізнавальної активності учнів завдяки </w:t>
      </w:r>
      <w:r>
        <w:rPr>
          <w:rFonts w:ascii="Times New Roman" w:hAnsi="Times New Roman" w:cs="Times New Roman"/>
          <w:sz w:val="28"/>
          <w:szCs w:val="28"/>
          <w:lang w:val="uk-UA"/>
        </w:rPr>
        <w:t xml:space="preserve">тому, </w:t>
      </w:r>
      <w:r w:rsidRPr="00355A5C">
        <w:rPr>
          <w:rFonts w:ascii="Times New Roman" w:hAnsi="Times New Roman" w:cs="Times New Roman"/>
          <w:sz w:val="28"/>
          <w:szCs w:val="28"/>
          <w:lang w:val="uk-UA"/>
        </w:rPr>
        <w:t>що містить нов</w:t>
      </w:r>
      <w:r>
        <w:rPr>
          <w:rFonts w:ascii="Times New Roman" w:hAnsi="Times New Roman" w:cs="Times New Roman"/>
          <w:sz w:val="28"/>
          <w:szCs w:val="28"/>
          <w:lang w:val="uk-UA"/>
        </w:rPr>
        <w:t>у та</w:t>
      </w:r>
      <w:r w:rsidRPr="00355A5C">
        <w:rPr>
          <w:rFonts w:ascii="Times New Roman" w:hAnsi="Times New Roman" w:cs="Times New Roman"/>
          <w:sz w:val="28"/>
          <w:szCs w:val="28"/>
          <w:lang w:val="uk-UA"/>
        </w:rPr>
        <w:t xml:space="preserve"> цікав</w:t>
      </w:r>
      <w:r>
        <w:rPr>
          <w:rFonts w:ascii="Times New Roman" w:hAnsi="Times New Roman" w:cs="Times New Roman"/>
          <w:sz w:val="28"/>
          <w:szCs w:val="28"/>
          <w:lang w:val="uk-UA"/>
        </w:rPr>
        <w:t xml:space="preserve">у </w:t>
      </w:r>
      <w:r w:rsidRPr="00355A5C">
        <w:rPr>
          <w:rFonts w:ascii="Times New Roman" w:hAnsi="Times New Roman" w:cs="Times New Roman"/>
          <w:sz w:val="28"/>
          <w:szCs w:val="28"/>
          <w:lang w:val="uk-UA"/>
        </w:rPr>
        <w:t xml:space="preserve">інформації. Крім того, новизна повинна пронизувати форми і методи навчально-виховного процесу, умови, способи і засоби його </w:t>
      </w:r>
      <w:r>
        <w:rPr>
          <w:rFonts w:ascii="Times New Roman" w:hAnsi="Times New Roman" w:cs="Times New Roman"/>
          <w:sz w:val="28"/>
          <w:szCs w:val="28"/>
          <w:lang w:val="uk-UA"/>
        </w:rPr>
        <w:t>реалізації</w:t>
      </w:r>
      <w:r w:rsidRPr="00355A5C">
        <w:rPr>
          <w:rFonts w:ascii="Times New Roman" w:hAnsi="Times New Roman" w:cs="Times New Roman"/>
          <w:sz w:val="28"/>
          <w:szCs w:val="28"/>
          <w:lang w:val="uk-UA"/>
        </w:rPr>
        <w:t xml:space="preserve">, а також варіативність завдань і проблемних ситуацій, </w:t>
      </w:r>
      <w:r>
        <w:rPr>
          <w:rFonts w:ascii="Times New Roman" w:hAnsi="Times New Roman" w:cs="Times New Roman"/>
          <w:sz w:val="28"/>
          <w:szCs w:val="28"/>
          <w:lang w:val="uk-UA"/>
        </w:rPr>
        <w:t>англо</w:t>
      </w:r>
      <w:r w:rsidRPr="00355A5C">
        <w:rPr>
          <w:rFonts w:ascii="Times New Roman" w:hAnsi="Times New Roman" w:cs="Times New Roman"/>
          <w:sz w:val="28"/>
          <w:szCs w:val="28"/>
          <w:lang w:val="uk-UA"/>
        </w:rPr>
        <w:t>мовних висловлювань, необхідних для організації спілкування в процесі спільної діяльності учнів.</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 xml:space="preserve">7. </w:t>
      </w:r>
      <w:r w:rsidRPr="00355A5C">
        <w:rPr>
          <w:rFonts w:ascii="Times New Roman" w:hAnsi="Times New Roman" w:cs="Times New Roman"/>
          <w:i/>
          <w:iCs/>
          <w:sz w:val="28"/>
          <w:szCs w:val="28"/>
          <w:u w:val="single"/>
          <w:lang w:val="uk-UA"/>
        </w:rPr>
        <w:t>Принцип цілісності особистості, що розвивається</w:t>
      </w:r>
      <w:r w:rsidRPr="00355A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55A5C">
        <w:rPr>
          <w:rFonts w:ascii="Times New Roman" w:hAnsi="Times New Roman" w:cs="Times New Roman"/>
          <w:sz w:val="28"/>
          <w:szCs w:val="28"/>
          <w:lang w:val="uk-UA"/>
        </w:rPr>
        <w:t xml:space="preserve">Процес навчання </w:t>
      </w:r>
      <w:r>
        <w:rPr>
          <w:rFonts w:ascii="Times New Roman" w:hAnsi="Times New Roman" w:cs="Times New Roman"/>
          <w:sz w:val="28"/>
          <w:szCs w:val="28"/>
          <w:lang w:val="uk-UA"/>
        </w:rPr>
        <w:t>англ</w:t>
      </w:r>
      <w:r w:rsidRPr="00355A5C">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 передбачає формування цілісної особистості того, хто навчається, її цілісного світогляду і світорозуміння</w:t>
      </w:r>
      <w:r>
        <w:rPr>
          <w:rFonts w:ascii="Times New Roman" w:hAnsi="Times New Roman" w:cs="Times New Roman"/>
          <w:sz w:val="28"/>
          <w:szCs w:val="28"/>
          <w:lang w:val="uk-UA"/>
        </w:rPr>
        <w:t xml:space="preserve"> засобами англійської мови</w:t>
      </w:r>
      <w:r w:rsidRPr="00355A5C">
        <w:rPr>
          <w:rFonts w:ascii="Times New Roman" w:hAnsi="Times New Roman" w:cs="Times New Roman"/>
          <w:sz w:val="28"/>
          <w:szCs w:val="28"/>
          <w:lang w:val="uk-UA"/>
        </w:rPr>
        <w:t>.</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i/>
          <w:iCs/>
          <w:sz w:val="28"/>
          <w:szCs w:val="28"/>
          <w:u w:val="single"/>
          <w:lang w:val="uk-UA"/>
        </w:rPr>
        <w:t>8. Принцип співробітництва і співтворчості в процесі комунікації.</w:t>
      </w:r>
      <w:r>
        <w:rPr>
          <w:rFonts w:ascii="Times New Roman" w:hAnsi="Times New Roman" w:cs="Times New Roman"/>
          <w:sz w:val="28"/>
          <w:szCs w:val="28"/>
          <w:lang w:val="uk-UA"/>
        </w:rPr>
        <w:t xml:space="preserve"> </w:t>
      </w:r>
      <w:r w:rsidRPr="00355A5C">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uk-UA"/>
        </w:rPr>
        <w:t>ць</w:t>
      </w:r>
      <w:r w:rsidRPr="00355A5C">
        <w:rPr>
          <w:rFonts w:ascii="Times New Roman" w:hAnsi="Times New Roman" w:cs="Times New Roman"/>
          <w:sz w:val="28"/>
          <w:szCs w:val="28"/>
          <w:lang w:val="uk-UA"/>
        </w:rPr>
        <w:t>ого принципу пов'язана з колективн</w:t>
      </w:r>
      <w:r>
        <w:rPr>
          <w:rFonts w:ascii="Times New Roman" w:hAnsi="Times New Roman" w:cs="Times New Roman"/>
          <w:sz w:val="28"/>
          <w:szCs w:val="28"/>
          <w:lang w:val="uk-UA"/>
        </w:rPr>
        <w:t>ою</w:t>
      </w:r>
      <w:r w:rsidRPr="00355A5C">
        <w:rPr>
          <w:rFonts w:ascii="Times New Roman" w:hAnsi="Times New Roman" w:cs="Times New Roman"/>
          <w:sz w:val="28"/>
          <w:szCs w:val="28"/>
          <w:lang w:val="uk-UA"/>
        </w:rPr>
        <w:t xml:space="preserve"> взаємодією всіх учасників процесу навчання </w:t>
      </w:r>
      <w:r>
        <w:rPr>
          <w:rFonts w:ascii="Times New Roman" w:hAnsi="Times New Roman" w:cs="Times New Roman"/>
          <w:sz w:val="28"/>
          <w:szCs w:val="28"/>
          <w:lang w:val="uk-UA"/>
        </w:rPr>
        <w:t>англо</w:t>
      </w:r>
      <w:r w:rsidRPr="00355A5C">
        <w:rPr>
          <w:rFonts w:ascii="Times New Roman" w:hAnsi="Times New Roman" w:cs="Times New Roman"/>
          <w:sz w:val="28"/>
          <w:szCs w:val="28"/>
          <w:lang w:val="uk-UA"/>
        </w:rPr>
        <w:t xml:space="preserve">мовного спілкування </w:t>
      </w:r>
      <w:r>
        <w:rPr>
          <w:rFonts w:ascii="Times New Roman" w:hAnsi="Times New Roman" w:cs="Times New Roman"/>
          <w:sz w:val="28"/>
          <w:szCs w:val="28"/>
          <w:lang w:val="uk-UA"/>
        </w:rPr>
        <w:t>учн</w:t>
      </w:r>
      <w:r w:rsidRPr="00355A5C">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355A5C">
        <w:rPr>
          <w:rFonts w:ascii="Times New Roman" w:hAnsi="Times New Roman" w:cs="Times New Roman"/>
          <w:sz w:val="28"/>
          <w:szCs w:val="28"/>
          <w:lang w:val="uk-UA"/>
        </w:rPr>
        <w:t xml:space="preserve">на основі застосування інтерактивних пізнавальних стратегій. </w:t>
      </w:r>
      <w:r>
        <w:rPr>
          <w:rFonts w:ascii="Times New Roman" w:hAnsi="Times New Roman" w:cs="Times New Roman"/>
          <w:sz w:val="28"/>
          <w:szCs w:val="28"/>
          <w:lang w:val="uk-UA"/>
        </w:rPr>
        <w:t>Це</w:t>
      </w:r>
      <w:r w:rsidRPr="00355A5C">
        <w:rPr>
          <w:rFonts w:ascii="Times New Roman" w:hAnsi="Times New Roman" w:cs="Times New Roman"/>
          <w:sz w:val="28"/>
          <w:szCs w:val="28"/>
          <w:lang w:val="uk-UA"/>
        </w:rPr>
        <w:t xml:space="preserve">й принцип </w:t>
      </w:r>
      <w:r>
        <w:rPr>
          <w:rFonts w:ascii="Times New Roman" w:hAnsi="Times New Roman" w:cs="Times New Roman"/>
          <w:sz w:val="28"/>
          <w:szCs w:val="28"/>
          <w:lang w:val="uk-UA"/>
        </w:rPr>
        <w:t xml:space="preserve">передбачає </w:t>
      </w:r>
      <w:r w:rsidRPr="00355A5C">
        <w:rPr>
          <w:rFonts w:ascii="Times New Roman" w:hAnsi="Times New Roman" w:cs="Times New Roman"/>
          <w:sz w:val="28"/>
          <w:szCs w:val="28"/>
          <w:lang w:val="uk-UA"/>
        </w:rPr>
        <w:t>організацію продуктивної взаємодії вчителя і учня, вчителя і всіх учнів, учнів між собою [</w:t>
      </w:r>
      <w:r w:rsidR="002277EF">
        <w:rPr>
          <w:rFonts w:ascii="Times New Roman" w:hAnsi="Times New Roman" w:cs="Times New Roman"/>
          <w:sz w:val="28"/>
          <w:szCs w:val="28"/>
          <w:lang w:val="uk-UA"/>
        </w:rPr>
        <w:t>37, с. 52</w:t>
      </w:r>
      <w:r w:rsidRPr="00355A5C">
        <w:rPr>
          <w:rFonts w:ascii="Times New Roman" w:hAnsi="Times New Roman" w:cs="Times New Roman"/>
          <w:sz w:val="28"/>
          <w:szCs w:val="28"/>
          <w:lang w:val="uk-UA"/>
        </w:rPr>
        <w:t>].</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lastRenderedPageBreak/>
        <w:t xml:space="preserve">Важливе місце в реалізації </w:t>
      </w:r>
      <w:r>
        <w:rPr>
          <w:rFonts w:ascii="Times New Roman" w:hAnsi="Times New Roman" w:cs="Times New Roman"/>
          <w:sz w:val="28"/>
          <w:szCs w:val="28"/>
          <w:lang w:val="uk-UA"/>
        </w:rPr>
        <w:t>ць</w:t>
      </w:r>
      <w:r w:rsidRPr="00355A5C">
        <w:rPr>
          <w:rFonts w:ascii="Times New Roman" w:hAnsi="Times New Roman" w:cs="Times New Roman"/>
          <w:sz w:val="28"/>
          <w:szCs w:val="28"/>
          <w:lang w:val="uk-UA"/>
        </w:rPr>
        <w:t xml:space="preserve">ого принципу </w:t>
      </w:r>
      <w:r>
        <w:rPr>
          <w:rFonts w:ascii="Times New Roman" w:hAnsi="Times New Roman" w:cs="Times New Roman"/>
          <w:sz w:val="28"/>
          <w:szCs w:val="28"/>
          <w:lang w:val="uk-UA"/>
        </w:rPr>
        <w:t>посід</w:t>
      </w:r>
      <w:r w:rsidRPr="00355A5C">
        <w:rPr>
          <w:rFonts w:ascii="Times New Roman" w:hAnsi="Times New Roman" w:cs="Times New Roman"/>
          <w:sz w:val="28"/>
          <w:szCs w:val="28"/>
          <w:lang w:val="uk-UA"/>
        </w:rPr>
        <w:t>ають завдання, що вимагають від кожної дитини в класі внесення особистого вкладу в творч</w:t>
      </w:r>
      <w:r>
        <w:rPr>
          <w:rFonts w:ascii="Times New Roman" w:hAnsi="Times New Roman" w:cs="Times New Roman"/>
          <w:sz w:val="28"/>
          <w:szCs w:val="28"/>
          <w:lang w:val="uk-UA"/>
        </w:rPr>
        <w:t>у</w:t>
      </w:r>
      <w:r w:rsidRPr="00355A5C">
        <w:rPr>
          <w:rFonts w:ascii="Times New Roman" w:hAnsi="Times New Roman" w:cs="Times New Roman"/>
          <w:sz w:val="28"/>
          <w:szCs w:val="28"/>
          <w:lang w:val="uk-UA"/>
        </w:rPr>
        <w:t xml:space="preserve"> справ</w:t>
      </w:r>
      <w:r>
        <w:rPr>
          <w:rFonts w:ascii="Times New Roman" w:hAnsi="Times New Roman" w:cs="Times New Roman"/>
          <w:sz w:val="28"/>
          <w:szCs w:val="28"/>
          <w:lang w:val="uk-UA"/>
        </w:rPr>
        <w:t>у</w:t>
      </w:r>
      <w:r w:rsidRPr="00355A5C">
        <w:rPr>
          <w:rFonts w:ascii="Times New Roman" w:hAnsi="Times New Roman" w:cs="Times New Roman"/>
          <w:sz w:val="28"/>
          <w:szCs w:val="28"/>
          <w:lang w:val="uk-UA"/>
        </w:rPr>
        <w:t xml:space="preserve">, </w:t>
      </w:r>
      <w:r>
        <w:rPr>
          <w:rFonts w:ascii="Times New Roman" w:hAnsi="Times New Roman" w:cs="Times New Roman"/>
          <w:sz w:val="28"/>
          <w:szCs w:val="28"/>
          <w:lang w:val="uk-UA"/>
        </w:rPr>
        <w:t>яка</w:t>
      </w:r>
      <w:r w:rsidRPr="00355A5C">
        <w:rPr>
          <w:rFonts w:ascii="Times New Roman" w:hAnsi="Times New Roman" w:cs="Times New Roman"/>
          <w:sz w:val="28"/>
          <w:szCs w:val="28"/>
          <w:lang w:val="uk-UA"/>
        </w:rPr>
        <w:t xml:space="preserve"> виконується колективно. Такі завдання сприяють набуттю досвіду взаємодопомоги і співробітництва дітей в класі.</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 xml:space="preserve">9. </w:t>
      </w:r>
      <w:r w:rsidRPr="00F65C41">
        <w:rPr>
          <w:rFonts w:ascii="Times New Roman" w:hAnsi="Times New Roman" w:cs="Times New Roman"/>
          <w:i/>
          <w:iCs/>
          <w:sz w:val="28"/>
          <w:szCs w:val="28"/>
          <w:u w:val="single"/>
          <w:lang w:val="uk-UA"/>
        </w:rPr>
        <w:t>Принцип проблемності п</w:t>
      </w:r>
      <w:r w:rsidRPr="00355A5C">
        <w:rPr>
          <w:rFonts w:ascii="Times New Roman" w:hAnsi="Times New Roman" w:cs="Times New Roman"/>
          <w:sz w:val="28"/>
          <w:szCs w:val="28"/>
          <w:lang w:val="uk-UA"/>
        </w:rPr>
        <w:t xml:space="preserve">ередбачає включення учнів в рішення проблемних ситуацій засобами </w:t>
      </w:r>
      <w:r>
        <w:rPr>
          <w:rFonts w:ascii="Times New Roman" w:hAnsi="Times New Roman" w:cs="Times New Roman"/>
          <w:sz w:val="28"/>
          <w:szCs w:val="28"/>
          <w:lang w:val="uk-UA"/>
        </w:rPr>
        <w:t>англійськ</w:t>
      </w:r>
      <w:r w:rsidRPr="00355A5C">
        <w:rPr>
          <w:rFonts w:ascii="Times New Roman" w:hAnsi="Times New Roman" w:cs="Times New Roman"/>
          <w:sz w:val="28"/>
          <w:szCs w:val="28"/>
          <w:lang w:val="uk-UA"/>
        </w:rPr>
        <w:t>ої мови на основі використання інтерактивних пізнавальних стратегій в певному соціокультурному контексті.</w:t>
      </w:r>
    </w:p>
    <w:p w:rsidR="00161917" w:rsidRPr="00355A5C"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 xml:space="preserve">Важливим структурним компонентом теоретичного блоку розглянутої моделі є зміст процесу навчання </w:t>
      </w:r>
      <w:r>
        <w:rPr>
          <w:rFonts w:ascii="Times New Roman" w:hAnsi="Times New Roman" w:cs="Times New Roman"/>
          <w:sz w:val="28"/>
          <w:szCs w:val="28"/>
          <w:lang w:val="uk-UA"/>
        </w:rPr>
        <w:t>англ</w:t>
      </w:r>
      <w:r w:rsidRPr="00355A5C">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w:t>
      </w:r>
      <w:r>
        <w:rPr>
          <w:rFonts w:ascii="Times New Roman" w:hAnsi="Times New Roman" w:cs="Times New Roman"/>
          <w:sz w:val="28"/>
          <w:szCs w:val="28"/>
          <w:lang w:val="uk-UA"/>
        </w:rPr>
        <w:t>У якості</w:t>
      </w:r>
      <w:r w:rsidRPr="00355A5C">
        <w:rPr>
          <w:rFonts w:ascii="Times New Roman" w:hAnsi="Times New Roman" w:cs="Times New Roman"/>
          <w:sz w:val="28"/>
          <w:szCs w:val="28"/>
          <w:lang w:val="uk-UA"/>
        </w:rPr>
        <w:t xml:space="preserve"> змістової основи зазначеного процесу </w:t>
      </w:r>
      <w:r>
        <w:rPr>
          <w:rFonts w:ascii="Times New Roman" w:hAnsi="Times New Roman" w:cs="Times New Roman"/>
          <w:sz w:val="28"/>
          <w:szCs w:val="28"/>
          <w:lang w:val="uk-UA"/>
        </w:rPr>
        <w:t>нам вважа</w:t>
      </w:r>
      <w:r w:rsidRPr="00355A5C">
        <w:rPr>
          <w:rFonts w:ascii="Times New Roman" w:hAnsi="Times New Roman" w:cs="Times New Roman"/>
          <w:sz w:val="28"/>
          <w:szCs w:val="28"/>
          <w:lang w:val="uk-UA"/>
        </w:rPr>
        <w:t>ється можливим використання текстів, що відбивають проблемні ситуації і стимулюю</w:t>
      </w:r>
      <w:r>
        <w:rPr>
          <w:rFonts w:ascii="Times New Roman" w:hAnsi="Times New Roman" w:cs="Times New Roman"/>
          <w:sz w:val="28"/>
          <w:szCs w:val="28"/>
          <w:lang w:val="uk-UA"/>
        </w:rPr>
        <w:t>ть</w:t>
      </w:r>
      <w:r w:rsidRPr="00355A5C">
        <w:rPr>
          <w:rFonts w:ascii="Times New Roman" w:hAnsi="Times New Roman" w:cs="Times New Roman"/>
          <w:sz w:val="28"/>
          <w:szCs w:val="28"/>
          <w:lang w:val="uk-UA"/>
        </w:rPr>
        <w:t xml:space="preserve"> пізнавальну активність учнів, </w:t>
      </w:r>
      <w:r>
        <w:rPr>
          <w:rFonts w:ascii="Times New Roman" w:hAnsi="Times New Roman" w:cs="Times New Roman"/>
          <w:sz w:val="28"/>
          <w:szCs w:val="28"/>
          <w:lang w:val="uk-UA"/>
        </w:rPr>
        <w:t xml:space="preserve">а саме: </w:t>
      </w:r>
      <w:r w:rsidRPr="00355A5C">
        <w:rPr>
          <w:rFonts w:ascii="Times New Roman" w:hAnsi="Times New Roman" w:cs="Times New Roman"/>
          <w:sz w:val="28"/>
          <w:szCs w:val="28"/>
          <w:lang w:val="uk-UA"/>
        </w:rPr>
        <w:t>пісні, інформаційні та телекомунікаційні автентичні джерела, фотографії, малюнки, картини, які стимулюють пізнавальну діяльність</w:t>
      </w:r>
      <w:r>
        <w:rPr>
          <w:rFonts w:ascii="Times New Roman" w:hAnsi="Times New Roman" w:cs="Times New Roman"/>
          <w:sz w:val="28"/>
          <w:szCs w:val="28"/>
          <w:lang w:val="uk-UA"/>
        </w:rPr>
        <w:t xml:space="preserve"> учнів старшого шкільного віку</w:t>
      </w:r>
      <w:r w:rsidRPr="00355A5C">
        <w:rPr>
          <w:rFonts w:ascii="Times New Roman" w:hAnsi="Times New Roman" w:cs="Times New Roman"/>
          <w:sz w:val="28"/>
          <w:szCs w:val="28"/>
          <w:lang w:val="uk-UA"/>
        </w:rPr>
        <w:t>.</w:t>
      </w:r>
    </w:p>
    <w:p w:rsidR="00161917" w:rsidRDefault="00161917" w:rsidP="00161917">
      <w:pPr>
        <w:spacing w:after="0" w:line="360" w:lineRule="auto"/>
        <w:ind w:firstLine="709"/>
        <w:jc w:val="both"/>
        <w:rPr>
          <w:rFonts w:ascii="Times New Roman" w:hAnsi="Times New Roman" w:cs="Times New Roman"/>
          <w:sz w:val="28"/>
          <w:szCs w:val="28"/>
          <w:lang w:val="uk-UA"/>
        </w:rPr>
      </w:pPr>
      <w:r w:rsidRPr="00355A5C">
        <w:rPr>
          <w:rFonts w:ascii="Times New Roman" w:hAnsi="Times New Roman" w:cs="Times New Roman"/>
          <w:sz w:val="28"/>
          <w:szCs w:val="28"/>
          <w:lang w:val="uk-UA"/>
        </w:rPr>
        <w:t>Технологічний блок моделі</w:t>
      </w:r>
      <w:r>
        <w:rPr>
          <w:rFonts w:ascii="Times New Roman" w:hAnsi="Times New Roman" w:cs="Times New Roman"/>
          <w:sz w:val="28"/>
          <w:szCs w:val="28"/>
          <w:lang w:val="uk-UA"/>
        </w:rPr>
        <w:t xml:space="preserve"> охоплю</w:t>
      </w:r>
      <w:r w:rsidRPr="00355A5C">
        <w:rPr>
          <w:rFonts w:ascii="Times New Roman" w:hAnsi="Times New Roman" w:cs="Times New Roman"/>
          <w:sz w:val="28"/>
          <w:szCs w:val="28"/>
          <w:lang w:val="uk-UA"/>
        </w:rPr>
        <w:t>є</w:t>
      </w:r>
      <w:r>
        <w:rPr>
          <w:rFonts w:ascii="Times New Roman" w:hAnsi="Times New Roman" w:cs="Times New Roman"/>
          <w:sz w:val="28"/>
          <w:szCs w:val="28"/>
          <w:lang w:val="uk-UA"/>
        </w:rPr>
        <w:t xml:space="preserve"> так</w:t>
      </w:r>
      <w:r w:rsidRPr="00355A5C">
        <w:rPr>
          <w:rFonts w:ascii="Times New Roman" w:hAnsi="Times New Roman" w:cs="Times New Roman"/>
          <w:sz w:val="28"/>
          <w:szCs w:val="28"/>
          <w:lang w:val="uk-UA"/>
        </w:rPr>
        <w:t xml:space="preserve">і структурні компоненти: методи, прийоми, засоби, методичні умови, а також алгоритм ефективної реалізації моделі навчання </w:t>
      </w:r>
      <w:r>
        <w:rPr>
          <w:rFonts w:ascii="Times New Roman" w:hAnsi="Times New Roman" w:cs="Times New Roman"/>
          <w:sz w:val="28"/>
          <w:szCs w:val="28"/>
          <w:lang w:val="uk-UA"/>
        </w:rPr>
        <w:t>англо</w:t>
      </w:r>
      <w:r w:rsidRPr="00355A5C">
        <w:rPr>
          <w:rFonts w:ascii="Times New Roman" w:hAnsi="Times New Roman" w:cs="Times New Roman"/>
          <w:sz w:val="28"/>
          <w:szCs w:val="28"/>
          <w:lang w:val="uk-UA"/>
        </w:rPr>
        <w:t>мовного спілкування школярів на основі застосування інтерактивних пізнавальних стратегій.</w:t>
      </w:r>
    </w:p>
    <w:p w:rsidR="00161917" w:rsidRPr="00AC7025" w:rsidRDefault="00161917" w:rsidP="00161917">
      <w:pPr>
        <w:spacing w:after="0" w:line="360" w:lineRule="auto"/>
        <w:ind w:firstLine="709"/>
        <w:jc w:val="both"/>
        <w:rPr>
          <w:rFonts w:ascii="Times New Roman" w:hAnsi="Times New Roman" w:cs="Times New Roman"/>
          <w:sz w:val="28"/>
          <w:szCs w:val="28"/>
          <w:lang w:val="uk-UA"/>
        </w:rPr>
      </w:pPr>
      <w:r w:rsidRPr="00AC7025">
        <w:rPr>
          <w:rFonts w:ascii="Times New Roman" w:hAnsi="Times New Roman" w:cs="Times New Roman"/>
          <w:sz w:val="28"/>
          <w:szCs w:val="28"/>
          <w:lang w:val="uk-UA"/>
        </w:rPr>
        <w:t xml:space="preserve">Найбільш значущими з точки зору </w:t>
      </w:r>
      <w:r>
        <w:rPr>
          <w:rFonts w:ascii="Times New Roman" w:hAnsi="Times New Roman" w:cs="Times New Roman"/>
          <w:sz w:val="28"/>
          <w:szCs w:val="28"/>
          <w:lang w:val="uk-UA"/>
        </w:rPr>
        <w:t>наш</w:t>
      </w:r>
      <w:r w:rsidRPr="00AC7025">
        <w:rPr>
          <w:rFonts w:ascii="Times New Roman" w:hAnsi="Times New Roman" w:cs="Times New Roman"/>
          <w:sz w:val="28"/>
          <w:szCs w:val="28"/>
          <w:lang w:val="uk-UA"/>
        </w:rPr>
        <w:t xml:space="preserve">ого дослідження є </w:t>
      </w:r>
      <w:r>
        <w:rPr>
          <w:rFonts w:ascii="Times New Roman" w:hAnsi="Times New Roman" w:cs="Times New Roman"/>
          <w:sz w:val="28"/>
          <w:szCs w:val="28"/>
          <w:lang w:val="uk-UA"/>
        </w:rPr>
        <w:t>так</w:t>
      </w:r>
      <w:r w:rsidRPr="00AC7025">
        <w:rPr>
          <w:rFonts w:ascii="Times New Roman" w:hAnsi="Times New Roman" w:cs="Times New Roman"/>
          <w:sz w:val="28"/>
          <w:szCs w:val="28"/>
          <w:lang w:val="uk-UA"/>
        </w:rPr>
        <w:t xml:space="preserve">і методи навчання </w:t>
      </w:r>
      <w:r>
        <w:rPr>
          <w:rFonts w:ascii="Times New Roman" w:hAnsi="Times New Roman" w:cs="Times New Roman"/>
          <w:sz w:val="28"/>
          <w:szCs w:val="28"/>
          <w:lang w:val="uk-UA"/>
        </w:rPr>
        <w:t>англо</w:t>
      </w:r>
      <w:r w:rsidRPr="00AC7025">
        <w:rPr>
          <w:rFonts w:ascii="Times New Roman" w:hAnsi="Times New Roman" w:cs="Times New Roman"/>
          <w:sz w:val="28"/>
          <w:szCs w:val="28"/>
          <w:lang w:val="uk-UA"/>
        </w:rPr>
        <w:t xml:space="preserve">мовного спілкування школярів: комунікативний, ігровий, а також активні методи навчання (метод проектів, дискусія </w:t>
      </w:r>
      <w:r>
        <w:rPr>
          <w:rFonts w:ascii="Times New Roman" w:hAnsi="Times New Roman" w:cs="Times New Roman"/>
          <w:sz w:val="28"/>
          <w:szCs w:val="28"/>
          <w:lang w:val="uk-UA"/>
        </w:rPr>
        <w:t>тощо</w:t>
      </w:r>
      <w:r w:rsidRPr="00AC7025">
        <w:rPr>
          <w:rFonts w:ascii="Times New Roman" w:hAnsi="Times New Roman" w:cs="Times New Roman"/>
          <w:sz w:val="28"/>
          <w:szCs w:val="28"/>
          <w:lang w:val="uk-UA"/>
        </w:rPr>
        <w:t>).</w:t>
      </w:r>
    </w:p>
    <w:p w:rsidR="00161917" w:rsidRPr="00AC7025" w:rsidRDefault="00161917" w:rsidP="00161917">
      <w:pPr>
        <w:spacing w:after="0" w:line="360" w:lineRule="auto"/>
        <w:ind w:firstLine="709"/>
        <w:jc w:val="both"/>
        <w:rPr>
          <w:rFonts w:ascii="Times New Roman" w:hAnsi="Times New Roman" w:cs="Times New Roman"/>
          <w:sz w:val="28"/>
          <w:szCs w:val="28"/>
          <w:lang w:val="uk-UA"/>
        </w:rPr>
      </w:pPr>
      <w:r w:rsidRPr="00AC7025">
        <w:rPr>
          <w:rFonts w:ascii="Times New Roman" w:hAnsi="Times New Roman" w:cs="Times New Roman"/>
          <w:sz w:val="28"/>
          <w:szCs w:val="28"/>
          <w:lang w:val="uk-UA"/>
        </w:rPr>
        <w:t xml:space="preserve">Базисною основою технологічного блоку процесу навчання </w:t>
      </w:r>
      <w:r>
        <w:rPr>
          <w:rFonts w:ascii="Times New Roman" w:hAnsi="Times New Roman" w:cs="Times New Roman"/>
          <w:sz w:val="28"/>
          <w:szCs w:val="28"/>
          <w:lang w:val="uk-UA"/>
        </w:rPr>
        <w:t>англ</w:t>
      </w:r>
      <w:r w:rsidRPr="00AC7025">
        <w:rPr>
          <w:rFonts w:ascii="Times New Roman" w:hAnsi="Times New Roman" w:cs="Times New Roman"/>
          <w:sz w:val="28"/>
          <w:szCs w:val="28"/>
          <w:lang w:val="uk-UA"/>
        </w:rPr>
        <w:t>о</w:t>
      </w:r>
      <w:r>
        <w:rPr>
          <w:rFonts w:ascii="Times New Roman" w:hAnsi="Times New Roman" w:cs="Times New Roman"/>
          <w:sz w:val="28"/>
          <w:szCs w:val="28"/>
          <w:lang w:val="uk-UA"/>
        </w:rPr>
        <w:t>мо</w:t>
      </w:r>
      <w:r w:rsidRPr="00AC7025">
        <w:rPr>
          <w:rFonts w:ascii="Times New Roman" w:hAnsi="Times New Roman" w:cs="Times New Roman"/>
          <w:sz w:val="28"/>
          <w:szCs w:val="28"/>
          <w:lang w:val="uk-UA"/>
        </w:rPr>
        <w:t xml:space="preserve">вного спілкування </w:t>
      </w:r>
      <w:r>
        <w:rPr>
          <w:rFonts w:ascii="Times New Roman" w:hAnsi="Times New Roman" w:cs="Times New Roman"/>
          <w:sz w:val="28"/>
          <w:szCs w:val="28"/>
          <w:lang w:val="uk-UA"/>
        </w:rPr>
        <w:t>учнів старшого шкільного віку</w:t>
      </w:r>
      <w:r w:rsidRPr="00AC7025">
        <w:rPr>
          <w:rFonts w:ascii="Times New Roman" w:hAnsi="Times New Roman" w:cs="Times New Roman"/>
          <w:sz w:val="28"/>
          <w:szCs w:val="28"/>
          <w:lang w:val="uk-UA"/>
        </w:rPr>
        <w:t xml:space="preserve"> на основі застосування інтерактивних пізнавальних стратегій є такі прийоми: прийом пробудження (активізує мовно і творчі здібності учнів); прийом створення яскравих асоціацій (активізує психологічні процеси пам'яті, уваги, уяви, мислення і сприйняття на основі автентичного мовного матеріалу); прийом симулювання емоцій (забезпечує позитивний емоційний фон навчально-виховного процесу); прийом рольового спілкування (активізує мовні </w:t>
      </w:r>
      <w:r w:rsidRPr="00AC7025">
        <w:rPr>
          <w:rFonts w:ascii="Times New Roman" w:hAnsi="Times New Roman" w:cs="Times New Roman"/>
          <w:sz w:val="28"/>
          <w:szCs w:val="28"/>
          <w:lang w:val="uk-UA"/>
        </w:rPr>
        <w:lastRenderedPageBreak/>
        <w:t xml:space="preserve">можливості особистості); прийом пояснення (необхідний для пояснення можливих лінгвістичних і пізнавальних труднощів); прийом аналітичного дослідження проблемної ситуації (допомагає здійснювати аналіз проблем, ситуацій та категорій в ході комунікативно пізнавальної діяльності); прийом спрощення (подання складної інформації в більш доступній формі) </w:t>
      </w:r>
      <w:r>
        <w:rPr>
          <w:rFonts w:ascii="Times New Roman" w:hAnsi="Times New Roman" w:cs="Times New Roman"/>
          <w:sz w:val="28"/>
          <w:szCs w:val="28"/>
          <w:lang w:val="uk-UA"/>
        </w:rPr>
        <w:t>тощо [</w:t>
      </w:r>
      <w:r w:rsidR="002277EF">
        <w:rPr>
          <w:rFonts w:ascii="Times New Roman" w:hAnsi="Times New Roman" w:cs="Times New Roman"/>
          <w:sz w:val="28"/>
          <w:szCs w:val="28"/>
          <w:lang w:val="uk-UA"/>
        </w:rPr>
        <w:t>73</w:t>
      </w:r>
      <w:r>
        <w:rPr>
          <w:rFonts w:ascii="Times New Roman" w:hAnsi="Times New Roman" w:cs="Times New Roman"/>
          <w:sz w:val="28"/>
          <w:szCs w:val="28"/>
          <w:lang w:val="uk-UA"/>
        </w:rPr>
        <w:t>]</w:t>
      </w:r>
      <w:r w:rsidRPr="00AC7025">
        <w:rPr>
          <w:rFonts w:ascii="Times New Roman" w:hAnsi="Times New Roman" w:cs="Times New Roman"/>
          <w:sz w:val="28"/>
          <w:szCs w:val="28"/>
          <w:lang w:val="uk-UA"/>
        </w:rPr>
        <w:t>.</w:t>
      </w:r>
    </w:p>
    <w:p w:rsidR="00161917" w:rsidRPr="00AC7025" w:rsidRDefault="00161917" w:rsidP="00161917">
      <w:pPr>
        <w:spacing w:after="0" w:line="360" w:lineRule="auto"/>
        <w:ind w:firstLine="709"/>
        <w:jc w:val="both"/>
        <w:rPr>
          <w:rFonts w:ascii="Times New Roman" w:hAnsi="Times New Roman" w:cs="Times New Roman"/>
          <w:sz w:val="28"/>
          <w:szCs w:val="28"/>
          <w:lang w:val="uk-UA"/>
        </w:rPr>
      </w:pPr>
      <w:r w:rsidRPr="00AC7025">
        <w:rPr>
          <w:rFonts w:ascii="Times New Roman" w:hAnsi="Times New Roman" w:cs="Times New Roman"/>
          <w:sz w:val="28"/>
          <w:szCs w:val="28"/>
          <w:lang w:val="uk-UA"/>
        </w:rPr>
        <w:t xml:space="preserve">Основу засобів навчання </w:t>
      </w:r>
      <w:r>
        <w:rPr>
          <w:rFonts w:ascii="Times New Roman" w:hAnsi="Times New Roman" w:cs="Times New Roman"/>
          <w:sz w:val="28"/>
          <w:szCs w:val="28"/>
          <w:lang w:val="uk-UA"/>
        </w:rPr>
        <w:t>англо</w:t>
      </w:r>
      <w:r w:rsidRPr="00AC7025">
        <w:rPr>
          <w:rFonts w:ascii="Times New Roman" w:hAnsi="Times New Roman" w:cs="Times New Roman"/>
          <w:sz w:val="28"/>
          <w:szCs w:val="28"/>
          <w:lang w:val="uk-UA"/>
        </w:rPr>
        <w:t xml:space="preserve">мовного спілкування школярів із застосуванням інтерактивних пізнавальних стратегій становить система завдань. В процесі діяльності </w:t>
      </w:r>
      <w:r>
        <w:rPr>
          <w:rFonts w:ascii="Times New Roman" w:hAnsi="Times New Roman" w:cs="Times New Roman"/>
          <w:sz w:val="28"/>
          <w:szCs w:val="28"/>
          <w:lang w:val="uk-UA"/>
        </w:rPr>
        <w:t>учням</w:t>
      </w:r>
      <w:r w:rsidRPr="00AC7025">
        <w:rPr>
          <w:rFonts w:ascii="Times New Roman" w:hAnsi="Times New Roman" w:cs="Times New Roman"/>
          <w:sz w:val="28"/>
          <w:szCs w:val="28"/>
          <w:lang w:val="uk-UA"/>
        </w:rPr>
        <w:t xml:space="preserve"> можуть бути запропоновані різні комплекси вправ рецептивного і продуктивного, а також продуктивно-творчого характеру.</w:t>
      </w:r>
    </w:p>
    <w:p w:rsidR="00161917" w:rsidRPr="00AC7025" w:rsidRDefault="00161917" w:rsidP="00161917">
      <w:pPr>
        <w:spacing w:after="0" w:line="360" w:lineRule="auto"/>
        <w:ind w:firstLine="709"/>
        <w:jc w:val="both"/>
        <w:rPr>
          <w:rFonts w:ascii="Times New Roman" w:hAnsi="Times New Roman" w:cs="Times New Roman"/>
          <w:sz w:val="28"/>
          <w:szCs w:val="28"/>
          <w:lang w:val="uk-UA"/>
        </w:rPr>
      </w:pPr>
      <w:r w:rsidRPr="00AC7025">
        <w:rPr>
          <w:rFonts w:ascii="Times New Roman" w:hAnsi="Times New Roman" w:cs="Times New Roman"/>
          <w:sz w:val="28"/>
          <w:szCs w:val="28"/>
          <w:lang w:val="uk-UA"/>
        </w:rPr>
        <w:t xml:space="preserve">Наступним важливим компонентом технологічного блоку є розробка умов ефективної реалізації навчання </w:t>
      </w:r>
      <w:r>
        <w:rPr>
          <w:rFonts w:ascii="Times New Roman" w:hAnsi="Times New Roman" w:cs="Times New Roman"/>
          <w:sz w:val="28"/>
          <w:szCs w:val="28"/>
          <w:lang w:val="uk-UA"/>
        </w:rPr>
        <w:t>англо</w:t>
      </w:r>
      <w:r w:rsidRPr="00AC7025">
        <w:rPr>
          <w:rFonts w:ascii="Times New Roman" w:hAnsi="Times New Roman" w:cs="Times New Roman"/>
          <w:sz w:val="28"/>
          <w:szCs w:val="28"/>
          <w:lang w:val="uk-UA"/>
        </w:rPr>
        <w:t>мовного спілкування</w:t>
      </w:r>
      <w:r>
        <w:rPr>
          <w:rFonts w:ascii="Times New Roman" w:hAnsi="Times New Roman" w:cs="Times New Roman"/>
          <w:sz w:val="28"/>
          <w:szCs w:val="28"/>
          <w:lang w:val="uk-UA"/>
        </w:rPr>
        <w:t xml:space="preserve"> </w:t>
      </w:r>
      <w:r w:rsidRPr="00AC7025">
        <w:rPr>
          <w:rFonts w:ascii="Times New Roman" w:hAnsi="Times New Roman" w:cs="Times New Roman"/>
          <w:sz w:val="28"/>
          <w:szCs w:val="28"/>
          <w:lang w:val="uk-UA"/>
        </w:rPr>
        <w:t>школярів на основі застосування інтерактивних пізнавальних стратегій:</w:t>
      </w:r>
    </w:p>
    <w:p w:rsidR="00161917" w:rsidRDefault="00161917" w:rsidP="00161917">
      <w:pPr>
        <w:spacing w:after="0" w:line="360" w:lineRule="auto"/>
        <w:ind w:firstLine="709"/>
        <w:jc w:val="both"/>
        <w:rPr>
          <w:rFonts w:ascii="Times New Roman" w:hAnsi="Times New Roman" w:cs="Times New Roman"/>
          <w:sz w:val="28"/>
          <w:szCs w:val="28"/>
          <w:lang w:val="uk-UA"/>
        </w:rPr>
      </w:pPr>
      <w:r w:rsidRPr="00AC7025">
        <w:rPr>
          <w:rFonts w:ascii="Times New Roman" w:hAnsi="Times New Roman" w:cs="Times New Roman"/>
          <w:sz w:val="28"/>
          <w:szCs w:val="28"/>
          <w:lang w:val="uk-UA"/>
        </w:rPr>
        <w:t xml:space="preserve">1) розвиток пізнавальної мотивації в процесі навчання </w:t>
      </w:r>
      <w:r>
        <w:rPr>
          <w:rFonts w:ascii="Times New Roman" w:hAnsi="Times New Roman" w:cs="Times New Roman"/>
          <w:sz w:val="28"/>
          <w:szCs w:val="28"/>
          <w:lang w:val="uk-UA"/>
        </w:rPr>
        <w:t>англ</w:t>
      </w:r>
      <w:r w:rsidRPr="00AC7025">
        <w:rPr>
          <w:rFonts w:ascii="Times New Roman" w:hAnsi="Times New Roman" w:cs="Times New Roman"/>
          <w:sz w:val="28"/>
          <w:szCs w:val="28"/>
          <w:lang w:val="uk-UA"/>
        </w:rPr>
        <w:t>омовного спілкування молодших школярів на основі інтерактивних</w:t>
      </w:r>
      <w:r>
        <w:rPr>
          <w:rFonts w:ascii="Times New Roman" w:hAnsi="Times New Roman" w:cs="Times New Roman"/>
          <w:sz w:val="28"/>
          <w:szCs w:val="28"/>
          <w:lang w:val="uk-UA"/>
        </w:rPr>
        <w:t xml:space="preserve"> </w:t>
      </w:r>
      <w:r w:rsidRPr="00D4185C">
        <w:rPr>
          <w:rFonts w:ascii="Times New Roman" w:hAnsi="Times New Roman" w:cs="Times New Roman"/>
          <w:sz w:val="28"/>
          <w:szCs w:val="28"/>
          <w:lang w:val="uk-UA"/>
        </w:rPr>
        <w:t xml:space="preserve">пізнавальних стратегій; 2) забезпечення проблемності в ході навчання </w:t>
      </w:r>
      <w:r>
        <w:rPr>
          <w:rFonts w:ascii="Times New Roman" w:hAnsi="Times New Roman" w:cs="Times New Roman"/>
          <w:sz w:val="28"/>
          <w:szCs w:val="28"/>
          <w:lang w:val="uk-UA"/>
        </w:rPr>
        <w:t>англ</w:t>
      </w:r>
      <w:r w:rsidRPr="00D4185C">
        <w:rPr>
          <w:rFonts w:ascii="Times New Roman" w:hAnsi="Times New Roman" w:cs="Times New Roman"/>
          <w:sz w:val="28"/>
          <w:szCs w:val="28"/>
          <w:lang w:val="uk-UA"/>
        </w:rPr>
        <w:t>омовного спілкування школярів на основі інтерактивних пізнавальних стратегій; 3) розширення пізнавального кругозору через занурення в інтерактивну пізнавальну середу; 4) забезпечення інтерактивно</w:t>
      </w:r>
      <w:r>
        <w:rPr>
          <w:rFonts w:ascii="Times New Roman" w:hAnsi="Times New Roman" w:cs="Times New Roman"/>
          <w:sz w:val="28"/>
          <w:szCs w:val="28"/>
          <w:lang w:val="uk-UA"/>
        </w:rPr>
        <w:t>ї</w:t>
      </w:r>
      <w:r w:rsidRPr="00D4185C">
        <w:rPr>
          <w:rFonts w:ascii="Times New Roman" w:hAnsi="Times New Roman" w:cs="Times New Roman"/>
          <w:sz w:val="28"/>
          <w:szCs w:val="28"/>
          <w:lang w:val="uk-UA"/>
        </w:rPr>
        <w:t xml:space="preserve"> суб'єктно-суб'єктної взаємодії в процесі спілкування. </w:t>
      </w:r>
    </w:p>
    <w:p w:rsidR="00161917" w:rsidRPr="00D4185C" w:rsidRDefault="00161917" w:rsidP="00161917">
      <w:pPr>
        <w:spacing w:after="0" w:line="360" w:lineRule="auto"/>
        <w:ind w:firstLine="709"/>
        <w:jc w:val="both"/>
        <w:rPr>
          <w:rFonts w:ascii="Times New Roman" w:hAnsi="Times New Roman" w:cs="Times New Roman"/>
          <w:sz w:val="28"/>
          <w:szCs w:val="28"/>
          <w:lang w:val="uk-UA"/>
        </w:rPr>
      </w:pPr>
      <w:r w:rsidRPr="00D4185C">
        <w:rPr>
          <w:rFonts w:ascii="Times New Roman" w:hAnsi="Times New Roman" w:cs="Times New Roman"/>
          <w:sz w:val="28"/>
          <w:szCs w:val="28"/>
          <w:lang w:val="uk-UA"/>
        </w:rPr>
        <w:t xml:space="preserve">Алгоритм реалізації моделі навчання </w:t>
      </w:r>
      <w:r>
        <w:rPr>
          <w:rFonts w:ascii="Times New Roman" w:hAnsi="Times New Roman" w:cs="Times New Roman"/>
          <w:sz w:val="28"/>
          <w:szCs w:val="28"/>
          <w:lang w:val="uk-UA"/>
        </w:rPr>
        <w:t>англ</w:t>
      </w:r>
      <w:r w:rsidRPr="00D4185C">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учнів старшого шкільного віку</w:t>
      </w:r>
      <w:r w:rsidRPr="00D4185C">
        <w:rPr>
          <w:rFonts w:ascii="Times New Roman" w:hAnsi="Times New Roman" w:cs="Times New Roman"/>
          <w:sz w:val="28"/>
          <w:szCs w:val="28"/>
          <w:lang w:val="uk-UA"/>
        </w:rPr>
        <w:t xml:space="preserve"> на основі застосування інтерактивних пізнавальних стратегій передбачає послідовне проходження наступних етапів: мотиваційно-стимулюючого, інформаційного, аналітичного,</w:t>
      </w:r>
      <w:r>
        <w:rPr>
          <w:rFonts w:ascii="Times New Roman" w:hAnsi="Times New Roman" w:cs="Times New Roman"/>
          <w:sz w:val="28"/>
          <w:szCs w:val="28"/>
          <w:lang w:val="uk-UA"/>
        </w:rPr>
        <w:t xml:space="preserve"> </w:t>
      </w:r>
      <w:r w:rsidRPr="00D4185C">
        <w:rPr>
          <w:rFonts w:ascii="Times New Roman" w:hAnsi="Times New Roman" w:cs="Times New Roman"/>
          <w:sz w:val="28"/>
          <w:szCs w:val="28"/>
          <w:lang w:val="uk-UA"/>
        </w:rPr>
        <w:t>актуалізації, продуктивного, творчого, аналітико-оцінного.</w:t>
      </w:r>
    </w:p>
    <w:p w:rsidR="00161917" w:rsidRPr="00D4185C"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iCs/>
          <w:sz w:val="28"/>
          <w:szCs w:val="28"/>
          <w:u w:val="single"/>
          <w:lang w:val="uk-UA"/>
        </w:rPr>
        <w:t>Рефлексивний</w:t>
      </w:r>
      <w:r w:rsidRPr="00D4185C">
        <w:rPr>
          <w:rFonts w:ascii="Times New Roman" w:hAnsi="Times New Roman" w:cs="Times New Roman"/>
          <w:i/>
          <w:iCs/>
          <w:sz w:val="28"/>
          <w:szCs w:val="28"/>
          <w:u w:val="single"/>
          <w:lang w:val="uk-UA"/>
        </w:rPr>
        <w:t xml:space="preserve"> блок</w:t>
      </w:r>
      <w:r w:rsidRPr="00D4185C">
        <w:rPr>
          <w:rFonts w:ascii="Times New Roman" w:hAnsi="Times New Roman" w:cs="Times New Roman"/>
          <w:sz w:val="28"/>
          <w:szCs w:val="28"/>
          <w:lang w:val="uk-UA"/>
        </w:rPr>
        <w:t xml:space="preserve"> включає в себе наступні критерії та показники ефективної реалізації зазначеної моделі:</w:t>
      </w:r>
    </w:p>
    <w:p w:rsidR="00161917" w:rsidRPr="00D4185C" w:rsidRDefault="00161917" w:rsidP="00161917">
      <w:pPr>
        <w:spacing w:after="0" w:line="360" w:lineRule="auto"/>
        <w:ind w:firstLine="709"/>
        <w:jc w:val="both"/>
        <w:rPr>
          <w:rFonts w:ascii="Times New Roman" w:hAnsi="Times New Roman" w:cs="Times New Roman"/>
          <w:sz w:val="28"/>
          <w:szCs w:val="28"/>
          <w:lang w:val="uk-UA"/>
        </w:rPr>
      </w:pPr>
      <w:r w:rsidRPr="00D4185C">
        <w:rPr>
          <w:rFonts w:ascii="Times New Roman" w:hAnsi="Times New Roman" w:cs="Times New Roman"/>
          <w:sz w:val="28"/>
          <w:szCs w:val="28"/>
          <w:lang w:val="uk-UA"/>
        </w:rPr>
        <w:lastRenderedPageBreak/>
        <w:t xml:space="preserve">1) мотиваційно-ціннісний критерій (показники: розвиток мотивації до здійснення спілкування </w:t>
      </w:r>
      <w:r>
        <w:rPr>
          <w:rFonts w:ascii="Times New Roman" w:hAnsi="Times New Roman" w:cs="Times New Roman"/>
          <w:sz w:val="28"/>
          <w:szCs w:val="28"/>
          <w:lang w:val="uk-UA"/>
        </w:rPr>
        <w:t>англійськ</w:t>
      </w:r>
      <w:r w:rsidRPr="00D4185C">
        <w:rPr>
          <w:rFonts w:ascii="Times New Roman" w:hAnsi="Times New Roman" w:cs="Times New Roman"/>
          <w:sz w:val="28"/>
          <w:szCs w:val="28"/>
          <w:lang w:val="uk-UA"/>
        </w:rPr>
        <w:t xml:space="preserve">ою мовою; розвиток ціннісних орієнтацій, необхідних для успішної реалізації спілкування </w:t>
      </w:r>
      <w:r>
        <w:rPr>
          <w:rFonts w:ascii="Times New Roman" w:hAnsi="Times New Roman" w:cs="Times New Roman"/>
          <w:sz w:val="28"/>
          <w:szCs w:val="28"/>
          <w:lang w:val="uk-UA"/>
        </w:rPr>
        <w:t>англійськ</w:t>
      </w:r>
      <w:r w:rsidRPr="00D4185C">
        <w:rPr>
          <w:rFonts w:ascii="Times New Roman" w:hAnsi="Times New Roman" w:cs="Times New Roman"/>
          <w:sz w:val="28"/>
          <w:szCs w:val="28"/>
          <w:lang w:val="uk-UA"/>
        </w:rPr>
        <w:t>ою мовою);</w:t>
      </w:r>
    </w:p>
    <w:p w:rsidR="00161917" w:rsidRPr="00D4185C" w:rsidRDefault="00161917" w:rsidP="00161917">
      <w:pPr>
        <w:spacing w:after="0" w:line="360" w:lineRule="auto"/>
        <w:ind w:firstLine="709"/>
        <w:jc w:val="both"/>
        <w:rPr>
          <w:rFonts w:ascii="Times New Roman" w:hAnsi="Times New Roman" w:cs="Times New Roman"/>
          <w:sz w:val="28"/>
          <w:szCs w:val="28"/>
          <w:lang w:val="uk-UA"/>
        </w:rPr>
      </w:pPr>
      <w:r w:rsidRPr="00D4185C">
        <w:rPr>
          <w:rFonts w:ascii="Times New Roman" w:hAnsi="Times New Roman" w:cs="Times New Roman"/>
          <w:sz w:val="28"/>
          <w:szCs w:val="28"/>
          <w:lang w:val="uk-UA"/>
        </w:rPr>
        <w:t>2) аналітичний критерій (показники: вміння аналізувати проблемні ситуації; вміння аналізувати адекватність застосування засобів навчання для реалізації інтерактивних пізнавальних стратегій);</w:t>
      </w:r>
    </w:p>
    <w:p w:rsidR="00161917" w:rsidRPr="00D4185C" w:rsidRDefault="00161917" w:rsidP="00161917">
      <w:pPr>
        <w:spacing w:after="0" w:line="360" w:lineRule="auto"/>
        <w:ind w:firstLine="709"/>
        <w:jc w:val="both"/>
        <w:rPr>
          <w:rFonts w:ascii="Times New Roman" w:hAnsi="Times New Roman" w:cs="Times New Roman"/>
          <w:sz w:val="28"/>
          <w:szCs w:val="28"/>
          <w:lang w:val="uk-UA"/>
        </w:rPr>
      </w:pPr>
      <w:r w:rsidRPr="00D4185C">
        <w:rPr>
          <w:rFonts w:ascii="Times New Roman" w:hAnsi="Times New Roman" w:cs="Times New Roman"/>
          <w:sz w:val="28"/>
          <w:szCs w:val="28"/>
          <w:lang w:val="uk-UA"/>
        </w:rPr>
        <w:t>3) операційно-діяльнісний критерій (показники: вміння використовувати лінгвістичні засоби в процесі реалізації інтерактивних пізнавальних стратегій; вміння використовувати соціокультурні знання в процесі реалізації інтерактивних пізнавальних стратегій).</w:t>
      </w:r>
    </w:p>
    <w:p w:rsidR="0067503E" w:rsidRDefault="00161917" w:rsidP="00161917">
      <w:pPr>
        <w:spacing w:after="0" w:line="360" w:lineRule="auto"/>
        <w:ind w:firstLine="709"/>
        <w:jc w:val="both"/>
        <w:rPr>
          <w:i/>
          <w:sz w:val="28"/>
          <w:szCs w:val="28"/>
          <w:lang w:val="uk-UA"/>
        </w:rPr>
      </w:pPr>
      <w:r w:rsidRPr="00D4185C">
        <w:rPr>
          <w:rFonts w:ascii="Times New Roman" w:hAnsi="Times New Roman" w:cs="Times New Roman"/>
          <w:sz w:val="28"/>
          <w:szCs w:val="28"/>
          <w:lang w:val="uk-UA"/>
        </w:rPr>
        <w:t xml:space="preserve">Результатом навчання </w:t>
      </w:r>
      <w:r>
        <w:rPr>
          <w:rFonts w:ascii="Times New Roman" w:hAnsi="Times New Roman" w:cs="Times New Roman"/>
          <w:sz w:val="28"/>
          <w:szCs w:val="28"/>
          <w:lang w:val="uk-UA"/>
        </w:rPr>
        <w:t>англ</w:t>
      </w:r>
      <w:r w:rsidRPr="00D4185C">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D4185C">
        <w:rPr>
          <w:rFonts w:ascii="Times New Roman" w:hAnsi="Times New Roman" w:cs="Times New Roman"/>
          <w:sz w:val="28"/>
          <w:szCs w:val="28"/>
          <w:lang w:val="uk-UA"/>
        </w:rPr>
        <w:t xml:space="preserve">на основі застосування інтерактивних пізнавальних стратегій є сформованість </w:t>
      </w:r>
      <w:r>
        <w:rPr>
          <w:rFonts w:ascii="Times New Roman" w:hAnsi="Times New Roman" w:cs="Times New Roman"/>
          <w:sz w:val="28"/>
          <w:szCs w:val="28"/>
          <w:lang w:val="uk-UA"/>
        </w:rPr>
        <w:t>англ</w:t>
      </w:r>
      <w:r w:rsidRPr="00D4185C">
        <w:rPr>
          <w:rFonts w:ascii="Times New Roman" w:hAnsi="Times New Roman" w:cs="Times New Roman"/>
          <w:sz w:val="28"/>
          <w:szCs w:val="28"/>
          <w:lang w:val="uk-UA"/>
        </w:rPr>
        <w:t>омовної комунікативної компетенції.</w:t>
      </w:r>
      <w:r w:rsidR="0067503E" w:rsidRPr="0067503E">
        <w:rPr>
          <w:i/>
          <w:sz w:val="28"/>
          <w:szCs w:val="28"/>
          <w:lang w:val="uk-UA"/>
        </w:rPr>
        <w:t xml:space="preserve"> </w:t>
      </w: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13709C">
      <w:pPr>
        <w:spacing w:after="0" w:line="360" w:lineRule="auto"/>
        <w:ind w:firstLine="709"/>
        <w:jc w:val="center"/>
        <w:rPr>
          <w:rFonts w:ascii="Times New Roman" w:hAnsi="Times New Roman" w:cs="Times New Roman"/>
          <w:b/>
          <w:bCs/>
          <w:sz w:val="28"/>
          <w:szCs w:val="28"/>
          <w:lang w:val="uk-UA"/>
        </w:rPr>
      </w:pPr>
    </w:p>
    <w:p w:rsidR="00713487" w:rsidRDefault="00713487" w:rsidP="00713487">
      <w:pPr>
        <w:spacing w:after="0" w:line="360" w:lineRule="auto"/>
        <w:jc w:val="center"/>
        <w:rPr>
          <w:rFonts w:ascii="Times New Roman" w:hAnsi="Times New Roman" w:cs="Times New Roman"/>
          <w:b/>
          <w:bCs/>
          <w:sz w:val="28"/>
          <w:szCs w:val="28"/>
          <w:lang w:val="uk-UA"/>
        </w:rPr>
      </w:pPr>
    </w:p>
    <w:p w:rsidR="00682A5F" w:rsidRDefault="009C364E" w:rsidP="0071348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1</w:t>
      </w:r>
      <w:r w:rsidR="00682A5F" w:rsidRPr="00F06B22">
        <w:rPr>
          <w:rFonts w:ascii="Times New Roman" w:hAnsi="Times New Roman" w:cs="Times New Roman"/>
          <w:b/>
          <w:bCs/>
          <w:sz w:val="28"/>
          <w:szCs w:val="28"/>
          <w:lang w:val="uk-UA"/>
        </w:rPr>
        <w:t xml:space="preserve"> розділу</w:t>
      </w:r>
    </w:p>
    <w:p w:rsidR="0013709C" w:rsidRPr="00F06B22" w:rsidRDefault="0013709C" w:rsidP="0013709C">
      <w:pPr>
        <w:spacing w:after="0" w:line="360" w:lineRule="auto"/>
        <w:ind w:firstLine="709"/>
        <w:jc w:val="center"/>
        <w:rPr>
          <w:rFonts w:ascii="Times New Roman" w:hAnsi="Times New Roman" w:cs="Times New Roman"/>
          <w:b/>
          <w:bCs/>
          <w:sz w:val="28"/>
          <w:szCs w:val="28"/>
          <w:lang w:val="uk-UA"/>
        </w:rPr>
      </w:pPr>
    </w:p>
    <w:p w:rsidR="00682A5F" w:rsidRPr="00F06B22" w:rsidRDefault="00682A5F" w:rsidP="00682A5F">
      <w:pPr>
        <w:spacing w:after="0" w:line="360" w:lineRule="auto"/>
        <w:ind w:firstLine="709"/>
        <w:jc w:val="both"/>
        <w:rPr>
          <w:rFonts w:ascii="Times New Roman" w:hAnsi="Times New Roman" w:cs="Times New Roman"/>
          <w:sz w:val="28"/>
          <w:szCs w:val="28"/>
          <w:lang w:val="uk-UA"/>
        </w:rPr>
      </w:pPr>
      <w:r w:rsidRPr="00F06B22">
        <w:rPr>
          <w:rFonts w:ascii="Times New Roman" w:hAnsi="Times New Roman" w:cs="Times New Roman"/>
          <w:sz w:val="28"/>
          <w:szCs w:val="28"/>
          <w:lang w:val="uk-UA"/>
        </w:rPr>
        <w:t xml:space="preserve">Ефективність процесу навчання </w:t>
      </w:r>
      <w:r>
        <w:rPr>
          <w:rFonts w:ascii="Times New Roman" w:hAnsi="Times New Roman" w:cs="Times New Roman"/>
          <w:sz w:val="28"/>
          <w:szCs w:val="28"/>
          <w:lang w:val="uk-UA"/>
        </w:rPr>
        <w:t>англійськ</w:t>
      </w:r>
      <w:r w:rsidRPr="00F06B22">
        <w:rPr>
          <w:rFonts w:ascii="Times New Roman" w:hAnsi="Times New Roman" w:cs="Times New Roman"/>
          <w:sz w:val="28"/>
          <w:szCs w:val="28"/>
          <w:lang w:val="uk-UA"/>
        </w:rPr>
        <w:t xml:space="preserve">ої мови учнів </w:t>
      </w:r>
      <w:r>
        <w:rPr>
          <w:rFonts w:ascii="Times New Roman" w:hAnsi="Times New Roman" w:cs="Times New Roman"/>
          <w:sz w:val="28"/>
          <w:szCs w:val="28"/>
          <w:lang w:val="uk-UA"/>
        </w:rPr>
        <w:t>старшого шкільного віку</w:t>
      </w:r>
      <w:r w:rsidRPr="00F06B22">
        <w:rPr>
          <w:rFonts w:ascii="Times New Roman" w:hAnsi="Times New Roman" w:cs="Times New Roman"/>
          <w:sz w:val="28"/>
          <w:szCs w:val="28"/>
          <w:lang w:val="uk-UA"/>
        </w:rPr>
        <w:t xml:space="preserve"> багато в чому забезпечується умінням школярів використовувати різноманітні пізнавальні стратегії, серед яких першорядне роль відводиться інтерактивним стратегіям, спрямованим на організацію оптимальної взаємодії учнів з іншими суб'єктами освітнього процесу в </w:t>
      </w:r>
      <w:r>
        <w:rPr>
          <w:rFonts w:ascii="Times New Roman" w:hAnsi="Times New Roman" w:cs="Times New Roman"/>
          <w:sz w:val="28"/>
          <w:szCs w:val="28"/>
          <w:lang w:val="uk-UA"/>
        </w:rPr>
        <w:t xml:space="preserve">англомовному </w:t>
      </w:r>
      <w:r w:rsidRPr="00F06B22">
        <w:rPr>
          <w:rFonts w:ascii="Times New Roman" w:hAnsi="Times New Roman" w:cs="Times New Roman"/>
          <w:sz w:val="28"/>
          <w:szCs w:val="28"/>
          <w:lang w:val="uk-UA"/>
        </w:rPr>
        <w:t xml:space="preserve">комунікативної освітньому середовищі. Інтерактивні пізнавальні стратегії сприяють успішності оволодіння комунікативними вміннями </w:t>
      </w:r>
      <w:r>
        <w:rPr>
          <w:rFonts w:ascii="Times New Roman" w:hAnsi="Times New Roman" w:cs="Times New Roman"/>
          <w:sz w:val="28"/>
          <w:szCs w:val="28"/>
          <w:lang w:val="uk-UA"/>
        </w:rPr>
        <w:t xml:space="preserve">англійською </w:t>
      </w:r>
      <w:r w:rsidRPr="00F06B22">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F06B22">
        <w:rPr>
          <w:rFonts w:ascii="Times New Roman" w:hAnsi="Times New Roman" w:cs="Times New Roman"/>
          <w:sz w:val="28"/>
          <w:szCs w:val="28"/>
          <w:lang w:val="uk-UA"/>
        </w:rPr>
        <w:t xml:space="preserve">, а також забезпечують всебічний розвиток особистості школяра на цьому віковому етапі. Інтерактивні пізнавальні стратегії мають складний, комплексний характер і спрямовані на оволодіння способами і прийомами вирішення комунікативної пізнавальної задачі, яку </w:t>
      </w:r>
      <w:r>
        <w:rPr>
          <w:rFonts w:ascii="Times New Roman" w:hAnsi="Times New Roman" w:cs="Times New Roman"/>
          <w:sz w:val="28"/>
          <w:szCs w:val="28"/>
          <w:lang w:val="uk-UA"/>
        </w:rPr>
        <w:t xml:space="preserve">учень </w:t>
      </w:r>
      <w:r w:rsidRPr="00F06B22">
        <w:rPr>
          <w:rFonts w:ascii="Times New Roman" w:hAnsi="Times New Roman" w:cs="Times New Roman"/>
          <w:sz w:val="28"/>
          <w:szCs w:val="28"/>
          <w:lang w:val="uk-UA"/>
        </w:rPr>
        <w:t xml:space="preserve">ставить перед собою в процесі комунікації </w:t>
      </w:r>
      <w:r>
        <w:rPr>
          <w:rFonts w:ascii="Times New Roman" w:hAnsi="Times New Roman" w:cs="Times New Roman"/>
          <w:sz w:val="28"/>
          <w:szCs w:val="28"/>
          <w:lang w:val="uk-UA"/>
        </w:rPr>
        <w:t>англійськ</w:t>
      </w:r>
      <w:r w:rsidRPr="00F06B22">
        <w:rPr>
          <w:rFonts w:ascii="Times New Roman" w:hAnsi="Times New Roman" w:cs="Times New Roman"/>
          <w:sz w:val="28"/>
          <w:szCs w:val="28"/>
          <w:lang w:val="uk-UA"/>
        </w:rPr>
        <w:t xml:space="preserve">ою мовою. </w:t>
      </w:r>
      <w:r>
        <w:rPr>
          <w:rFonts w:ascii="Times New Roman" w:hAnsi="Times New Roman" w:cs="Times New Roman"/>
          <w:sz w:val="28"/>
          <w:szCs w:val="28"/>
          <w:lang w:val="uk-UA"/>
        </w:rPr>
        <w:t>Під час</w:t>
      </w:r>
      <w:r w:rsidRPr="00F06B22">
        <w:rPr>
          <w:rFonts w:ascii="Times New Roman" w:hAnsi="Times New Roman" w:cs="Times New Roman"/>
          <w:sz w:val="28"/>
          <w:szCs w:val="28"/>
          <w:lang w:val="uk-UA"/>
        </w:rPr>
        <w:t xml:space="preserve"> взаємодії </w:t>
      </w:r>
      <w:r>
        <w:rPr>
          <w:rFonts w:ascii="Times New Roman" w:hAnsi="Times New Roman" w:cs="Times New Roman"/>
          <w:sz w:val="28"/>
          <w:szCs w:val="28"/>
          <w:lang w:val="uk-UA"/>
        </w:rPr>
        <w:t>англійськ</w:t>
      </w:r>
      <w:r w:rsidRPr="00F06B22">
        <w:rPr>
          <w:rFonts w:ascii="Times New Roman" w:hAnsi="Times New Roman" w:cs="Times New Roman"/>
          <w:sz w:val="28"/>
          <w:szCs w:val="28"/>
          <w:lang w:val="uk-UA"/>
        </w:rPr>
        <w:t xml:space="preserve">ою мовою навчаються вчаться відбирати, </w:t>
      </w:r>
      <w:r>
        <w:rPr>
          <w:rFonts w:ascii="Times New Roman" w:hAnsi="Times New Roman" w:cs="Times New Roman"/>
          <w:sz w:val="28"/>
          <w:szCs w:val="28"/>
          <w:lang w:val="uk-UA"/>
        </w:rPr>
        <w:t>набу</w:t>
      </w:r>
      <w:r w:rsidRPr="00F06B22">
        <w:rPr>
          <w:rFonts w:ascii="Times New Roman" w:hAnsi="Times New Roman" w:cs="Times New Roman"/>
          <w:sz w:val="28"/>
          <w:szCs w:val="28"/>
          <w:lang w:val="uk-UA"/>
        </w:rPr>
        <w:t>вати, систематизувати та інтегрувати нові знання для вирішення комунікативних завдань в спеціально створен</w:t>
      </w:r>
      <w:r>
        <w:rPr>
          <w:rFonts w:ascii="Times New Roman" w:hAnsi="Times New Roman" w:cs="Times New Roman"/>
          <w:sz w:val="28"/>
          <w:szCs w:val="28"/>
          <w:lang w:val="uk-UA"/>
        </w:rPr>
        <w:t>ому</w:t>
      </w:r>
      <w:r w:rsidRPr="00F06B22">
        <w:rPr>
          <w:rFonts w:ascii="Times New Roman" w:hAnsi="Times New Roman" w:cs="Times New Roman"/>
          <w:sz w:val="28"/>
          <w:szCs w:val="28"/>
          <w:lang w:val="uk-UA"/>
        </w:rPr>
        <w:t xml:space="preserve"> освітньому середовищі п</w:t>
      </w:r>
      <w:r>
        <w:rPr>
          <w:rFonts w:ascii="Times New Roman" w:hAnsi="Times New Roman" w:cs="Times New Roman"/>
          <w:sz w:val="28"/>
          <w:szCs w:val="28"/>
          <w:lang w:val="uk-UA"/>
        </w:rPr>
        <w:t>ід час</w:t>
      </w:r>
      <w:r w:rsidRPr="00F06B22">
        <w:rPr>
          <w:rFonts w:ascii="Times New Roman" w:hAnsi="Times New Roman" w:cs="Times New Roman"/>
          <w:sz w:val="28"/>
          <w:szCs w:val="28"/>
          <w:lang w:val="uk-UA"/>
        </w:rPr>
        <w:t xml:space="preserve"> взаємодії з іншими учнями і вчителем. Пізнавальні стратегії школярів відрізняються інтерактивним характером і спрямовані на вирішення учнями освітніх завдань на основі використання набору операцій і певних ресурсів, які обираються учнями відповідно до особливостей планованої комунікативно-пізнавальної діяльності.</w:t>
      </w:r>
    </w:p>
    <w:p w:rsidR="00682A5F" w:rsidRPr="00F06B22" w:rsidRDefault="00682A5F" w:rsidP="00682A5F">
      <w:pPr>
        <w:spacing w:after="0" w:line="360" w:lineRule="auto"/>
        <w:ind w:firstLine="709"/>
        <w:jc w:val="both"/>
        <w:rPr>
          <w:rFonts w:ascii="Times New Roman" w:hAnsi="Times New Roman" w:cs="Times New Roman"/>
          <w:sz w:val="28"/>
          <w:szCs w:val="28"/>
          <w:lang w:val="uk-UA"/>
        </w:rPr>
      </w:pPr>
      <w:r w:rsidRPr="00F06B22">
        <w:rPr>
          <w:rFonts w:ascii="Times New Roman" w:hAnsi="Times New Roman" w:cs="Times New Roman"/>
          <w:sz w:val="28"/>
          <w:szCs w:val="28"/>
          <w:lang w:val="uk-UA"/>
        </w:rPr>
        <w:t xml:space="preserve">Застосування пізнавальних стратегій на </w:t>
      </w:r>
      <w:r>
        <w:rPr>
          <w:rFonts w:ascii="Times New Roman" w:hAnsi="Times New Roman" w:cs="Times New Roman"/>
          <w:sz w:val="28"/>
          <w:szCs w:val="28"/>
          <w:lang w:val="uk-UA"/>
        </w:rPr>
        <w:t>урока</w:t>
      </w:r>
      <w:r w:rsidRPr="00F06B22">
        <w:rPr>
          <w:rFonts w:ascii="Times New Roman" w:hAnsi="Times New Roman" w:cs="Times New Roman"/>
          <w:sz w:val="28"/>
          <w:szCs w:val="28"/>
          <w:lang w:val="uk-UA"/>
        </w:rPr>
        <w:t xml:space="preserve">х </w:t>
      </w:r>
      <w:r>
        <w:rPr>
          <w:rFonts w:ascii="Times New Roman" w:hAnsi="Times New Roman" w:cs="Times New Roman"/>
          <w:sz w:val="28"/>
          <w:szCs w:val="28"/>
          <w:lang w:val="uk-UA"/>
        </w:rPr>
        <w:t>англійськ</w:t>
      </w:r>
      <w:r w:rsidRPr="00F06B22">
        <w:rPr>
          <w:rFonts w:ascii="Times New Roman" w:hAnsi="Times New Roman" w:cs="Times New Roman"/>
          <w:sz w:val="28"/>
          <w:szCs w:val="28"/>
          <w:lang w:val="uk-UA"/>
        </w:rPr>
        <w:t xml:space="preserve">ої мови з </w:t>
      </w:r>
      <w:r>
        <w:rPr>
          <w:rFonts w:ascii="Times New Roman" w:hAnsi="Times New Roman" w:cs="Times New Roman"/>
          <w:sz w:val="28"/>
          <w:szCs w:val="28"/>
          <w:lang w:val="uk-UA"/>
        </w:rPr>
        <w:t xml:space="preserve">учнями старшого шкільного віку </w:t>
      </w:r>
      <w:r w:rsidRPr="00F06B22">
        <w:rPr>
          <w:rFonts w:ascii="Times New Roman" w:hAnsi="Times New Roman" w:cs="Times New Roman"/>
          <w:sz w:val="28"/>
          <w:szCs w:val="28"/>
          <w:lang w:val="uk-UA"/>
        </w:rPr>
        <w:t>сприяє вирішенню таких завдань</w:t>
      </w:r>
      <w:r>
        <w:rPr>
          <w:rFonts w:ascii="Times New Roman" w:hAnsi="Times New Roman" w:cs="Times New Roman"/>
          <w:sz w:val="28"/>
          <w:szCs w:val="28"/>
          <w:lang w:val="uk-UA"/>
        </w:rPr>
        <w:t>:</w:t>
      </w:r>
    </w:p>
    <w:p w:rsidR="00682A5F" w:rsidRPr="00F06B22" w:rsidRDefault="00682A5F" w:rsidP="00682A5F">
      <w:pPr>
        <w:spacing w:after="0" w:line="360" w:lineRule="auto"/>
        <w:ind w:firstLine="709"/>
        <w:jc w:val="both"/>
        <w:rPr>
          <w:rFonts w:ascii="Times New Roman" w:hAnsi="Times New Roman" w:cs="Times New Roman"/>
          <w:sz w:val="28"/>
          <w:szCs w:val="28"/>
          <w:lang w:val="uk-UA"/>
        </w:rPr>
      </w:pPr>
      <w:r w:rsidRPr="00F06B22">
        <w:rPr>
          <w:rFonts w:ascii="Times New Roman" w:hAnsi="Times New Roman" w:cs="Times New Roman"/>
          <w:sz w:val="28"/>
          <w:szCs w:val="28"/>
          <w:lang w:val="uk-UA"/>
        </w:rPr>
        <w:t xml:space="preserve">1) розвитку комунікативних умінь </w:t>
      </w:r>
      <w:r>
        <w:rPr>
          <w:rFonts w:ascii="Times New Roman" w:hAnsi="Times New Roman" w:cs="Times New Roman"/>
          <w:sz w:val="28"/>
          <w:szCs w:val="28"/>
          <w:lang w:val="uk-UA"/>
        </w:rPr>
        <w:t>англійськ</w:t>
      </w:r>
      <w:r w:rsidRPr="00F06B22">
        <w:rPr>
          <w:rFonts w:ascii="Times New Roman" w:hAnsi="Times New Roman" w:cs="Times New Roman"/>
          <w:sz w:val="28"/>
          <w:szCs w:val="28"/>
          <w:lang w:val="uk-UA"/>
        </w:rPr>
        <w:t xml:space="preserve">ою мовою на основі використання інтерактивних пізнавальних стратегій; 2) розвитку вмінь відбирати і застосовувати пізнавальні стратегії в залежності від специфіки вирішення проблемних освітніх завдань; 3) розвитку вмінь використовувати освітні ресурси і способи подання інформації відповідно до особливостей </w:t>
      </w:r>
      <w:r w:rsidRPr="00F06B22">
        <w:rPr>
          <w:rFonts w:ascii="Times New Roman" w:hAnsi="Times New Roman" w:cs="Times New Roman"/>
          <w:sz w:val="28"/>
          <w:szCs w:val="28"/>
          <w:lang w:val="uk-UA"/>
        </w:rPr>
        <w:lastRenderedPageBreak/>
        <w:t>проблемних освітніх</w:t>
      </w:r>
      <w:r>
        <w:rPr>
          <w:rFonts w:ascii="Times New Roman" w:hAnsi="Times New Roman" w:cs="Times New Roman"/>
          <w:sz w:val="28"/>
          <w:szCs w:val="28"/>
          <w:lang w:val="uk-UA"/>
        </w:rPr>
        <w:t xml:space="preserve"> </w:t>
      </w:r>
      <w:r w:rsidRPr="00F06B22">
        <w:rPr>
          <w:rFonts w:ascii="Times New Roman" w:hAnsi="Times New Roman" w:cs="Times New Roman"/>
          <w:sz w:val="28"/>
          <w:szCs w:val="28"/>
          <w:lang w:val="uk-UA"/>
        </w:rPr>
        <w:t xml:space="preserve">задач в процесі комунікації; 4) формування здатності гідно представляти свою країну засобами </w:t>
      </w:r>
      <w:r>
        <w:rPr>
          <w:rFonts w:ascii="Times New Roman" w:hAnsi="Times New Roman" w:cs="Times New Roman"/>
          <w:sz w:val="28"/>
          <w:szCs w:val="28"/>
          <w:lang w:val="uk-UA"/>
        </w:rPr>
        <w:t>англійськ</w:t>
      </w:r>
      <w:r w:rsidRPr="00F06B22">
        <w:rPr>
          <w:rFonts w:ascii="Times New Roman" w:hAnsi="Times New Roman" w:cs="Times New Roman"/>
          <w:sz w:val="28"/>
          <w:szCs w:val="28"/>
          <w:lang w:val="uk-UA"/>
        </w:rPr>
        <w:t xml:space="preserve">ої мови </w:t>
      </w:r>
      <w:r>
        <w:rPr>
          <w:rFonts w:ascii="Times New Roman" w:hAnsi="Times New Roman" w:cs="Times New Roman"/>
          <w:sz w:val="28"/>
          <w:szCs w:val="28"/>
          <w:lang w:val="uk-UA"/>
        </w:rPr>
        <w:t>тощо</w:t>
      </w:r>
      <w:r w:rsidRPr="00F06B22">
        <w:rPr>
          <w:rFonts w:ascii="Times New Roman" w:hAnsi="Times New Roman" w:cs="Times New Roman"/>
          <w:sz w:val="28"/>
          <w:szCs w:val="28"/>
          <w:lang w:val="uk-UA"/>
        </w:rPr>
        <w:t>.</w:t>
      </w:r>
    </w:p>
    <w:p w:rsidR="00682A5F" w:rsidRPr="00F06B22" w:rsidRDefault="00682A5F" w:rsidP="00682A5F">
      <w:pPr>
        <w:spacing w:after="0" w:line="360" w:lineRule="auto"/>
        <w:ind w:firstLine="709"/>
        <w:jc w:val="both"/>
        <w:rPr>
          <w:rFonts w:ascii="Times New Roman" w:hAnsi="Times New Roman" w:cs="Times New Roman"/>
          <w:sz w:val="28"/>
          <w:szCs w:val="28"/>
          <w:lang w:val="uk-UA"/>
        </w:rPr>
      </w:pPr>
      <w:r w:rsidRPr="00F06B22">
        <w:rPr>
          <w:rFonts w:ascii="Times New Roman" w:hAnsi="Times New Roman" w:cs="Times New Roman"/>
          <w:sz w:val="28"/>
          <w:szCs w:val="28"/>
          <w:lang w:val="uk-UA"/>
        </w:rPr>
        <w:t xml:space="preserve">Провідними пізнавальними стратегіями навчання школярів </w:t>
      </w:r>
      <w:r>
        <w:rPr>
          <w:rFonts w:ascii="Times New Roman" w:hAnsi="Times New Roman" w:cs="Times New Roman"/>
          <w:sz w:val="28"/>
          <w:szCs w:val="28"/>
          <w:lang w:val="uk-UA"/>
        </w:rPr>
        <w:t>англ</w:t>
      </w:r>
      <w:r w:rsidRPr="00F06B22">
        <w:rPr>
          <w:rFonts w:ascii="Times New Roman" w:hAnsi="Times New Roman" w:cs="Times New Roman"/>
          <w:sz w:val="28"/>
          <w:szCs w:val="28"/>
          <w:lang w:val="uk-UA"/>
        </w:rPr>
        <w:t xml:space="preserve">омовного спілкування є </w:t>
      </w:r>
      <w:r>
        <w:rPr>
          <w:rFonts w:ascii="Times New Roman" w:hAnsi="Times New Roman" w:cs="Times New Roman"/>
          <w:sz w:val="28"/>
          <w:szCs w:val="28"/>
          <w:lang w:val="uk-UA"/>
        </w:rPr>
        <w:t>так</w:t>
      </w:r>
      <w:r w:rsidRPr="00F06B22">
        <w:rPr>
          <w:rFonts w:ascii="Times New Roman" w:hAnsi="Times New Roman" w:cs="Times New Roman"/>
          <w:sz w:val="28"/>
          <w:szCs w:val="28"/>
          <w:lang w:val="uk-UA"/>
        </w:rPr>
        <w:t>і: усвідомлення пізнавальної комунікативної завдання; зіставлення і співвіднесення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з раніше вивченим</w:t>
      </w:r>
      <w:r>
        <w:rPr>
          <w:rFonts w:ascii="Times New Roman" w:hAnsi="Times New Roman" w:cs="Times New Roman"/>
          <w:sz w:val="28"/>
          <w:szCs w:val="28"/>
          <w:lang w:val="uk-UA"/>
        </w:rPr>
        <w:t xml:space="preserve"> матеріалом</w:t>
      </w:r>
      <w:r w:rsidRPr="00F06B22">
        <w:rPr>
          <w:rFonts w:ascii="Times New Roman" w:hAnsi="Times New Roman" w:cs="Times New Roman"/>
          <w:sz w:val="28"/>
          <w:szCs w:val="28"/>
          <w:lang w:val="uk-UA"/>
        </w:rPr>
        <w:t xml:space="preserve"> з метою відбору комунікативних засобів і інформаційних джерел; диференціація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 xml:space="preserve">го </w:t>
      </w:r>
      <w:r w:rsidRPr="00F06B22">
        <w:rPr>
          <w:rFonts w:ascii="Times New Roman" w:hAnsi="Times New Roman" w:cs="Times New Roman"/>
          <w:sz w:val="28"/>
          <w:szCs w:val="28"/>
          <w:lang w:val="uk-UA"/>
        </w:rPr>
        <w:t>завдання; ідентифікація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планування результатів комунікативної пізнавальної діяльності; виділення опорних фактів, що визначають специфіку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аналіз і відбір фактів, які відображають специфіку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англомовного </w:t>
      </w:r>
      <w:r w:rsidRPr="00F06B22">
        <w:rPr>
          <w:rFonts w:ascii="Times New Roman" w:hAnsi="Times New Roman" w:cs="Times New Roman"/>
          <w:sz w:val="28"/>
          <w:szCs w:val="28"/>
          <w:lang w:val="uk-UA"/>
        </w:rPr>
        <w:t>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конкретизація опорних фактів в певній </w:t>
      </w:r>
      <w:r>
        <w:rPr>
          <w:rFonts w:ascii="Times New Roman" w:hAnsi="Times New Roman" w:cs="Times New Roman"/>
          <w:sz w:val="28"/>
          <w:szCs w:val="28"/>
          <w:lang w:val="uk-UA"/>
        </w:rPr>
        <w:t xml:space="preserve">англомовній </w:t>
      </w:r>
      <w:r w:rsidRPr="00F06B22">
        <w:rPr>
          <w:rFonts w:ascii="Times New Roman" w:hAnsi="Times New Roman" w:cs="Times New Roman"/>
          <w:sz w:val="28"/>
          <w:szCs w:val="28"/>
          <w:lang w:val="uk-UA"/>
        </w:rPr>
        <w:t>соціокультурн</w:t>
      </w:r>
      <w:r>
        <w:rPr>
          <w:rFonts w:ascii="Times New Roman" w:hAnsi="Times New Roman" w:cs="Times New Roman"/>
          <w:sz w:val="28"/>
          <w:szCs w:val="28"/>
          <w:lang w:val="uk-UA"/>
        </w:rPr>
        <w:t>ій</w:t>
      </w:r>
      <w:r w:rsidRPr="00F06B22">
        <w:rPr>
          <w:rFonts w:ascii="Times New Roman" w:hAnsi="Times New Roman" w:cs="Times New Roman"/>
          <w:sz w:val="28"/>
          <w:szCs w:val="28"/>
          <w:lang w:val="uk-UA"/>
        </w:rPr>
        <w:t xml:space="preserve"> ситуації; соціокультурна інтерпретація фактів у певному </w:t>
      </w:r>
      <w:r>
        <w:rPr>
          <w:rFonts w:ascii="Times New Roman" w:hAnsi="Times New Roman" w:cs="Times New Roman"/>
          <w:sz w:val="28"/>
          <w:szCs w:val="28"/>
          <w:lang w:val="uk-UA"/>
        </w:rPr>
        <w:t xml:space="preserve">англомовному </w:t>
      </w:r>
      <w:r w:rsidRPr="00F06B22">
        <w:rPr>
          <w:rFonts w:ascii="Times New Roman" w:hAnsi="Times New Roman" w:cs="Times New Roman"/>
          <w:sz w:val="28"/>
          <w:szCs w:val="28"/>
          <w:lang w:val="uk-UA"/>
        </w:rPr>
        <w:t>контексті; використання інформаційних та телекомунікаційних джерел для деталізації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аналіз, оцінка і відбір комунікативних засобів і форм подання інформації, необхідної для вирішення пізнавально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співвіднесення пізнавально</w:t>
      </w:r>
      <w:r>
        <w:rPr>
          <w:rFonts w:ascii="Times New Roman" w:hAnsi="Times New Roman" w:cs="Times New Roman"/>
          <w:sz w:val="28"/>
          <w:szCs w:val="28"/>
          <w:lang w:val="uk-UA"/>
        </w:rPr>
        <w:t xml:space="preserve">го </w:t>
      </w:r>
      <w:r w:rsidRPr="00F06B22">
        <w:rPr>
          <w:rFonts w:ascii="Times New Roman" w:hAnsi="Times New Roman" w:cs="Times New Roman"/>
          <w:sz w:val="28"/>
          <w:szCs w:val="28"/>
          <w:lang w:val="uk-UA"/>
        </w:rPr>
        <w:t>комунікативно</w:t>
      </w:r>
      <w:r>
        <w:rPr>
          <w:rFonts w:ascii="Times New Roman" w:hAnsi="Times New Roman" w:cs="Times New Roman"/>
          <w:sz w:val="28"/>
          <w:szCs w:val="28"/>
          <w:lang w:val="uk-UA"/>
        </w:rPr>
        <w:t>го</w:t>
      </w:r>
      <w:r w:rsidRPr="00F06B22">
        <w:rPr>
          <w:rFonts w:ascii="Times New Roman" w:hAnsi="Times New Roman" w:cs="Times New Roman"/>
          <w:sz w:val="28"/>
          <w:szCs w:val="28"/>
          <w:lang w:val="uk-UA"/>
        </w:rPr>
        <w:t xml:space="preserve"> завдання з комунікативними засобами та інформаційними джерелами в певному </w:t>
      </w:r>
      <w:r>
        <w:rPr>
          <w:rFonts w:ascii="Times New Roman" w:hAnsi="Times New Roman" w:cs="Times New Roman"/>
          <w:sz w:val="28"/>
          <w:szCs w:val="28"/>
          <w:lang w:val="uk-UA"/>
        </w:rPr>
        <w:t xml:space="preserve">англомовному </w:t>
      </w:r>
      <w:r w:rsidRPr="00F06B22">
        <w:rPr>
          <w:rFonts w:ascii="Times New Roman" w:hAnsi="Times New Roman" w:cs="Times New Roman"/>
          <w:sz w:val="28"/>
          <w:szCs w:val="28"/>
          <w:lang w:val="uk-UA"/>
        </w:rPr>
        <w:t xml:space="preserve">соціокультурному контексті; співпраця з суб'єктами пізнавальної </w:t>
      </w:r>
      <w:r>
        <w:rPr>
          <w:rFonts w:ascii="Times New Roman" w:hAnsi="Times New Roman" w:cs="Times New Roman"/>
          <w:sz w:val="28"/>
          <w:szCs w:val="28"/>
          <w:lang w:val="uk-UA"/>
        </w:rPr>
        <w:t xml:space="preserve">англомовної </w:t>
      </w:r>
      <w:r w:rsidRPr="00F06B22">
        <w:rPr>
          <w:rFonts w:ascii="Times New Roman" w:hAnsi="Times New Roman" w:cs="Times New Roman"/>
          <w:sz w:val="28"/>
          <w:szCs w:val="28"/>
          <w:lang w:val="uk-UA"/>
        </w:rPr>
        <w:t>комунікативної діяльності; координація діяльності суб'єктів освітнього процесу; повторний огляд відповідності отриманих результатів з цілями конкретного проекту; запит необхідної додаткової інформації; коригування результатів пізнавальної</w:t>
      </w:r>
      <w:r>
        <w:rPr>
          <w:rFonts w:ascii="Times New Roman" w:hAnsi="Times New Roman" w:cs="Times New Roman"/>
          <w:sz w:val="28"/>
          <w:szCs w:val="28"/>
          <w:lang w:val="uk-UA"/>
        </w:rPr>
        <w:t xml:space="preserve"> англомовної </w:t>
      </w:r>
      <w:r w:rsidRPr="00F06B22">
        <w:rPr>
          <w:rFonts w:ascii="Times New Roman" w:hAnsi="Times New Roman" w:cs="Times New Roman"/>
          <w:sz w:val="28"/>
          <w:szCs w:val="28"/>
          <w:lang w:val="uk-UA"/>
        </w:rPr>
        <w:t xml:space="preserve"> комунікативної діяльності</w:t>
      </w:r>
      <w:r>
        <w:rPr>
          <w:rFonts w:ascii="Times New Roman" w:hAnsi="Times New Roman" w:cs="Times New Roman"/>
          <w:sz w:val="28"/>
          <w:szCs w:val="28"/>
          <w:lang w:val="uk-UA"/>
        </w:rPr>
        <w:t xml:space="preserve"> тощо</w:t>
      </w:r>
      <w:r w:rsidRPr="00F06B22">
        <w:rPr>
          <w:rFonts w:ascii="Times New Roman" w:hAnsi="Times New Roman" w:cs="Times New Roman"/>
          <w:sz w:val="28"/>
          <w:szCs w:val="28"/>
          <w:lang w:val="uk-UA"/>
        </w:rPr>
        <w:t>.</w:t>
      </w:r>
    </w:p>
    <w:p w:rsidR="00682A5F" w:rsidRPr="000D5324" w:rsidRDefault="00682A5F" w:rsidP="00682A5F">
      <w:pPr>
        <w:spacing w:after="0" w:line="360" w:lineRule="auto"/>
        <w:ind w:firstLine="709"/>
        <w:jc w:val="both"/>
        <w:rPr>
          <w:rFonts w:ascii="Times New Roman" w:hAnsi="Times New Roman" w:cs="Times New Roman"/>
          <w:sz w:val="28"/>
          <w:szCs w:val="28"/>
          <w:lang w:val="uk-UA"/>
        </w:rPr>
      </w:pPr>
      <w:r w:rsidRPr="00F06B22">
        <w:rPr>
          <w:rFonts w:ascii="Times New Roman" w:hAnsi="Times New Roman" w:cs="Times New Roman"/>
          <w:sz w:val="28"/>
          <w:szCs w:val="28"/>
          <w:lang w:val="uk-UA"/>
        </w:rPr>
        <w:t xml:space="preserve">Модель навчання </w:t>
      </w:r>
      <w:r>
        <w:rPr>
          <w:rFonts w:ascii="Times New Roman" w:hAnsi="Times New Roman" w:cs="Times New Roman"/>
          <w:sz w:val="28"/>
          <w:szCs w:val="28"/>
          <w:lang w:val="uk-UA"/>
        </w:rPr>
        <w:t>англом</w:t>
      </w:r>
      <w:r w:rsidRPr="00F06B22">
        <w:rPr>
          <w:rFonts w:ascii="Times New Roman" w:hAnsi="Times New Roman" w:cs="Times New Roman"/>
          <w:sz w:val="28"/>
          <w:szCs w:val="28"/>
          <w:lang w:val="uk-UA"/>
        </w:rPr>
        <w:t xml:space="preserve">овного спілкування школярів на основі застосування інтерактивних пізнавальних стратегій включає в себе чотири основні блоки: цільовий (цілі і завдання); теоретичний (підходи, принципи, зміст процесу навчання </w:t>
      </w:r>
      <w:r>
        <w:rPr>
          <w:rFonts w:ascii="Times New Roman" w:hAnsi="Times New Roman" w:cs="Times New Roman"/>
          <w:sz w:val="28"/>
          <w:szCs w:val="28"/>
          <w:lang w:val="uk-UA"/>
        </w:rPr>
        <w:t>англ</w:t>
      </w:r>
      <w:r w:rsidRPr="00F06B22">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r>
        <w:rPr>
          <w:rFonts w:ascii="Times New Roman" w:hAnsi="Times New Roman" w:cs="Times New Roman"/>
          <w:sz w:val="28"/>
          <w:szCs w:val="28"/>
          <w:lang w:val="uk-UA"/>
        </w:rPr>
        <w:t xml:space="preserve"> </w:t>
      </w:r>
      <w:r w:rsidRPr="000D5324">
        <w:rPr>
          <w:rFonts w:ascii="Times New Roman" w:hAnsi="Times New Roman" w:cs="Times New Roman"/>
          <w:sz w:val="28"/>
          <w:szCs w:val="28"/>
          <w:lang w:val="uk-UA"/>
        </w:rPr>
        <w:t xml:space="preserve">технологічний (методи, </w:t>
      </w:r>
      <w:r w:rsidRPr="000D5324">
        <w:rPr>
          <w:rFonts w:ascii="Times New Roman" w:hAnsi="Times New Roman" w:cs="Times New Roman"/>
          <w:sz w:val="28"/>
          <w:szCs w:val="28"/>
          <w:lang w:val="uk-UA"/>
        </w:rPr>
        <w:lastRenderedPageBreak/>
        <w:t xml:space="preserve">прийоми, засоби, алгоритм навчання </w:t>
      </w:r>
      <w:r>
        <w:rPr>
          <w:rFonts w:ascii="Times New Roman" w:hAnsi="Times New Roman" w:cs="Times New Roman"/>
          <w:sz w:val="28"/>
          <w:szCs w:val="28"/>
          <w:lang w:val="uk-UA"/>
        </w:rPr>
        <w:t>англ</w:t>
      </w:r>
      <w:r w:rsidRPr="000D5324">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0D5324">
        <w:rPr>
          <w:rFonts w:ascii="Times New Roman" w:hAnsi="Times New Roman" w:cs="Times New Roman"/>
          <w:sz w:val="28"/>
          <w:szCs w:val="28"/>
          <w:lang w:val="uk-UA"/>
        </w:rPr>
        <w:t>на основі застосування інтерактивних пізнавальних стратегій); оціночно-результативний (критерії та показники оцінювання, а також результат зазначеного процесу). Окреслені блоки представляють собою єдність. Взаємодія зазначених блоків забезпечує ефективне досягнення мети і вирішення поставлених завдань.</w:t>
      </w:r>
    </w:p>
    <w:p w:rsidR="00682A5F" w:rsidRPr="000D5324" w:rsidRDefault="00682A5F" w:rsidP="00682A5F">
      <w:pPr>
        <w:spacing w:after="0" w:line="360" w:lineRule="auto"/>
        <w:ind w:firstLine="709"/>
        <w:jc w:val="both"/>
        <w:rPr>
          <w:rFonts w:ascii="Times New Roman" w:hAnsi="Times New Roman" w:cs="Times New Roman"/>
          <w:sz w:val="28"/>
          <w:szCs w:val="28"/>
          <w:lang w:val="uk-UA"/>
        </w:rPr>
      </w:pPr>
      <w:r w:rsidRPr="000D5324">
        <w:rPr>
          <w:rFonts w:ascii="Times New Roman" w:hAnsi="Times New Roman" w:cs="Times New Roman"/>
          <w:sz w:val="28"/>
          <w:szCs w:val="28"/>
          <w:lang w:val="uk-UA"/>
        </w:rPr>
        <w:t xml:space="preserve">Провідними підходами в реалізації </w:t>
      </w:r>
      <w:r>
        <w:rPr>
          <w:rFonts w:ascii="Times New Roman" w:hAnsi="Times New Roman" w:cs="Times New Roman"/>
          <w:sz w:val="28"/>
          <w:szCs w:val="28"/>
          <w:lang w:val="uk-UA"/>
        </w:rPr>
        <w:t>за</w:t>
      </w:r>
      <w:r w:rsidRPr="000D5324">
        <w:rPr>
          <w:rFonts w:ascii="Times New Roman" w:hAnsi="Times New Roman" w:cs="Times New Roman"/>
          <w:sz w:val="28"/>
          <w:szCs w:val="28"/>
          <w:lang w:val="uk-UA"/>
        </w:rPr>
        <w:t xml:space="preserve">пропонованої моделі є проблемно-діяльнісний, комунікативно-когнітивний, компетентнісний і інтегративний підходи. Серед зазначених підходів пріоритетним в реалізації </w:t>
      </w:r>
      <w:r>
        <w:rPr>
          <w:rFonts w:ascii="Times New Roman" w:hAnsi="Times New Roman" w:cs="Times New Roman"/>
          <w:sz w:val="28"/>
          <w:szCs w:val="28"/>
          <w:lang w:val="uk-UA"/>
        </w:rPr>
        <w:t>за</w:t>
      </w:r>
      <w:r w:rsidRPr="000D5324">
        <w:rPr>
          <w:rFonts w:ascii="Times New Roman" w:hAnsi="Times New Roman" w:cs="Times New Roman"/>
          <w:sz w:val="28"/>
          <w:szCs w:val="28"/>
          <w:lang w:val="uk-UA"/>
        </w:rPr>
        <w:t>пропонованої моделі є проблемно-діяльнісн</w:t>
      </w:r>
      <w:r>
        <w:rPr>
          <w:rFonts w:ascii="Times New Roman" w:hAnsi="Times New Roman" w:cs="Times New Roman"/>
          <w:sz w:val="28"/>
          <w:szCs w:val="28"/>
          <w:lang w:val="uk-UA"/>
        </w:rPr>
        <w:t>ий</w:t>
      </w:r>
      <w:r w:rsidRPr="000D5324">
        <w:rPr>
          <w:rFonts w:ascii="Times New Roman" w:hAnsi="Times New Roman" w:cs="Times New Roman"/>
          <w:sz w:val="28"/>
          <w:szCs w:val="28"/>
          <w:lang w:val="uk-UA"/>
        </w:rPr>
        <w:t xml:space="preserve">. На підставі </w:t>
      </w:r>
      <w:r>
        <w:rPr>
          <w:rFonts w:ascii="Times New Roman" w:hAnsi="Times New Roman" w:cs="Times New Roman"/>
          <w:sz w:val="28"/>
          <w:szCs w:val="28"/>
          <w:lang w:val="uk-UA"/>
        </w:rPr>
        <w:t xml:space="preserve">вихідних положень цього </w:t>
      </w:r>
      <w:r w:rsidRPr="000D5324">
        <w:rPr>
          <w:rFonts w:ascii="Times New Roman" w:hAnsi="Times New Roman" w:cs="Times New Roman"/>
          <w:sz w:val="28"/>
          <w:szCs w:val="28"/>
          <w:lang w:val="uk-UA"/>
        </w:rPr>
        <w:t xml:space="preserve">підходу процес навчання </w:t>
      </w:r>
      <w:r>
        <w:rPr>
          <w:rFonts w:ascii="Times New Roman" w:hAnsi="Times New Roman" w:cs="Times New Roman"/>
          <w:sz w:val="28"/>
          <w:szCs w:val="28"/>
          <w:lang w:val="uk-UA"/>
        </w:rPr>
        <w:t>англ</w:t>
      </w:r>
      <w:r w:rsidRPr="000D5324">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w:t>
      </w:r>
      <w:r w:rsidR="00F775C2">
        <w:rPr>
          <w:rFonts w:ascii="Times New Roman" w:hAnsi="Times New Roman" w:cs="Times New Roman"/>
          <w:sz w:val="28"/>
          <w:szCs w:val="28"/>
          <w:lang w:val="uk-UA"/>
        </w:rPr>
        <w:t>н</w:t>
      </w:r>
      <w:r>
        <w:rPr>
          <w:rFonts w:ascii="Times New Roman" w:hAnsi="Times New Roman" w:cs="Times New Roman"/>
          <w:sz w:val="28"/>
          <w:szCs w:val="28"/>
          <w:lang w:val="uk-UA"/>
        </w:rPr>
        <w:t xml:space="preserve">ів старшого шкільного віку </w:t>
      </w:r>
      <w:r w:rsidRPr="000D5324">
        <w:rPr>
          <w:rFonts w:ascii="Times New Roman" w:hAnsi="Times New Roman" w:cs="Times New Roman"/>
          <w:sz w:val="28"/>
          <w:szCs w:val="28"/>
          <w:lang w:val="uk-UA"/>
        </w:rPr>
        <w:t xml:space="preserve">відбувається в умовах виконання «пізнавальних діяльнісних завдань», побудованих з урахуванням організації різних видів спілкування (ігрового, імітаційного, вільного) з метою вирішення пізнавальних завдань засобами </w:t>
      </w:r>
      <w:r>
        <w:rPr>
          <w:rFonts w:ascii="Times New Roman" w:hAnsi="Times New Roman" w:cs="Times New Roman"/>
          <w:sz w:val="28"/>
          <w:szCs w:val="28"/>
          <w:lang w:val="uk-UA"/>
        </w:rPr>
        <w:t>англійськ</w:t>
      </w:r>
      <w:r w:rsidRPr="000D5324">
        <w:rPr>
          <w:rFonts w:ascii="Times New Roman" w:hAnsi="Times New Roman" w:cs="Times New Roman"/>
          <w:sz w:val="28"/>
          <w:szCs w:val="28"/>
          <w:lang w:val="uk-UA"/>
        </w:rPr>
        <w:t>ої мови на основі застосування інтерактивних пізнавальних стратегій.</w:t>
      </w:r>
    </w:p>
    <w:p w:rsidR="00682A5F" w:rsidRPr="000D5324" w:rsidRDefault="00682A5F" w:rsidP="00682A5F">
      <w:pPr>
        <w:spacing w:after="0" w:line="360" w:lineRule="auto"/>
        <w:ind w:firstLine="709"/>
        <w:jc w:val="both"/>
        <w:rPr>
          <w:rFonts w:ascii="Times New Roman" w:hAnsi="Times New Roman" w:cs="Times New Roman"/>
          <w:sz w:val="28"/>
          <w:szCs w:val="28"/>
          <w:lang w:val="uk-UA"/>
        </w:rPr>
      </w:pPr>
      <w:r w:rsidRPr="000D5324">
        <w:rPr>
          <w:rFonts w:ascii="Times New Roman" w:hAnsi="Times New Roman" w:cs="Times New Roman"/>
          <w:sz w:val="28"/>
          <w:szCs w:val="28"/>
          <w:lang w:val="uk-UA"/>
        </w:rPr>
        <w:t xml:space="preserve">Провідними у зазначеній моделі є </w:t>
      </w:r>
      <w:r>
        <w:rPr>
          <w:rFonts w:ascii="Times New Roman" w:hAnsi="Times New Roman" w:cs="Times New Roman"/>
          <w:sz w:val="28"/>
          <w:szCs w:val="28"/>
          <w:lang w:val="uk-UA"/>
        </w:rPr>
        <w:t>так</w:t>
      </w:r>
      <w:r w:rsidRPr="000D5324">
        <w:rPr>
          <w:rFonts w:ascii="Times New Roman" w:hAnsi="Times New Roman" w:cs="Times New Roman"/>
          <w:sz w:val="28"/>
          <w:szCs w:val="28"/>
          <w:lang w:val="uk-UA"/>
        </w:rPr>
        <w:t xml:space="preserve">і дидактичні принципи: цілісності особистості, що розвивається, проблемності, новизни, співпраці і співтворчості в процесі комунікації; а також методичні принципи: ситуативності, </w:t>
      </w:r>
      <w:r>
        <w:rPr>
          <w:rFonts w:ascii="Times New Roman" w:hAnsi="Times New Roman" w:cs="Times New Roman"/>
          <w:sz w:val="28"/>
          <w:szCs w:val="28"/>
          <w:lang w:val="uk-UA"/>
        </w:rPr>
        <w:t>і</w:t>
      </w:r>
      <w:r w:rsidRPr="000D5324">
        <w:rPr>
          <w:rFonts w:ascii="Times New Roman" w:hAnsi="Times New Roman" w:cs="Times New Roman"/>
          <w:sz w:val="28"/>
          <w:szCs w:val="28"/>
          <w:lang w:val="uk-UA"/>
        </w:rPr>
        <w:t>ндівідуалізаціі, інтегративності, комунікативності.</w:t>
      </w:r>
    </w:p>
    <w:p w:rsidR="00682A5F" w:rsidRPr="005663D7" w:rsidRDefault="00682A5F" w:rsidP="00682A5F">
      <w:pPr>
        <w:spacing w:after="0" w:line="360" w:lineRule="auto"/>
        <w:ind w:firstLine="709"/>
        <w:jc w:val="both"/>
        <w:rPr>
          <w:rFonts w:ascii="Times New Roman" w:hAnsi="Times New Roman" w:cs="Times New Roman"/>
          <w:sz w:val="28"/>
          <w:szCs w:val="28"/>
          <w:lang w:val="uk-UA"/>
        </w:rPr>
      </w:pPr>
      <w:r w:rsidRPr="000D5324">
        <w:rPr>
          <w:rFonts w:ascii="Times New Roman" w:hAnsi="Times New Roman" w:cs="Times New Roman"/>
          <w:sz w:val="28"/>
          <w:szCs w:val="28"/>
          <w:lang w:val="uk-UA"/>
        </w:rPr>
        <w:t xml:space="preserve">Базисною основою технологічного блоку процесу навчання </w:t>
      </w:r>
      <w:r>
        <w:rPr>
          <w:rFonts w:ascii="Times New Roman" w:hAnsi="Times New Roman" w:cs="Times New Roman"/>
          <w:sz w:val="28"/>
          <w:szCs w:val="28"/>
          <w:lang w:val="uk-UA"/>
        </w:rPr>
        <w:t>англ</w:t>
      </w:r>
      <w:r w:rsidRPr="000D5324">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 є система таких прийомів: прийом спрощення (подання складної інформації в більш доступній формі); прийом пробудження (активізує мов</w:t>
      </w:r>
      <w:r>
        <w:rPr>
          <w:rFonts w:ascii="Times New Roman" w:hAnsi="Times New Roman" w:cs="Times New Roman"/>
          <w:sz w:val="28"/>
          <w:szCs w:val="28"/>
          <w:lang w:val="uk-UA"/>
        </w:rPr>
        <w:t>леннєві</w:t>
      </w:r>
      <w:r w:rsidRPr="000D5324">
        <w:rPr>
          <w:rFonts w:ascii="Times New Roman" w:hAnsi="Times New Roman" w:cs="Times New Roman"/>
          <w:sz w:val="28"/>
          <w:szCs w:val="28"/>
          <w:lang w:val="uk-UA"/>
        </w:rPr>
        <w:t xml:space="preserve"> і творчі здібності учнів); прийом створення яскравих асоціацій (активізує психологічні процеси пам'яті, уваги, уяви, мислення і сприйняття на основі автентичного мовного матеріалу); прийом створення емоцій (забезпечує позитивний емоційний фон навчально-виховного процесу); прийом рольового спілкування (активізує</w:t>
      </w:r>
      <w:r>
        <w:rPr>
          <w:rFonts w:ascii="Times New Roman" w:hAnsi="Times New Roman" w:cs="Times New Roman"/>
          <w:sz w:val="28"/>
          <w:szCs w:val="28"/>
          <w:lang w:val="uk-UA"/>
        </w:rPr>
        <w:t xml:space="preserve"> </w:t>
      </w:r>
      <w:r w:rsidRPr="005663D7">
        <w:rPr>
          <w:rFonts w:ascii="Times New Roman" w:hAnsi="Times New Roman" w:cs="Times New Roman"/>
          <w:sz w:val="28"/>
          <w:szCs w:val="28"/>
          <w:lang w:val="uk-UA"/>
        </w:rPr>
        <w:t xml:space="preserve">мовні можливості особистості); прийом пояснення (необхідний для пояснення </w:t>
      </w:r>
      <w:r w:rsidRPr="005663D7">
        <w:rPr>
          <w:rFonts w:ascii="Times New Roman" w:hAnsi="Times New Roman" w:cs="Times New Roman"/>
          <w:sz w:val="28"/>
          <w:szCs w:val="28"/>
          <w:lang w:val="uk-UA"/>
        </w:rPr>
        <w:lastRenderedPageBreak/>
        <w:t xml:space="preserve">можливих лінгвістичних і пізнавальних труднощів); прийом аналітичного дослідження проблемної ситуації (допомагає здійснювати аналіз проблем, ситуацій та категорій в процесі комунікативно-пізнавальної діяльності) </w:t>
      </w:r>
      <w:r>
        <w:rPr>
          <w:rFonts w:ascii="Times New Roman" w:hAnsi="Times New Roman" w:cs="Times New Roman"/>
          <w:sz w:val="28"/>
          <w:szCs w:val="28"/>
          <w:lang w:val="uk-UA"/>
        </w:rPr>
        <w:t>тощо</w:t>
      </w:r>
      <w:r w:rsidRPr="005663D7">
        <w:rPr>
          <w:rFonts w:ascii="Times New Roman" w:hAnsi="Times New Roman" w:cs="Times New Roman"/>
          <w:sz w:val="28"/>
          <w:szCs w:val="28"/>
          <w:lang w:val="uk-UA"/>
        </w:rPr>
        <w:t>.</w:t>
      </w:r>
    </w:p>
    <w:p w:rsidR="00682A5F" w:rsidRPr="005663D7" w:rsidRDefault="00682A5F" w:rsidP="00682A5F">
      <w:pPr>
        <w:spacing w:after="0" w:line="360" w:lineRule="auto"/>
        <w:ind w:firstLine="709"/>
        <w:jc w:val="both"/>
        <w:rPr>
          <w:rFonts w:ascii="Times New Roman" w:hAnsi="Times New Roman" w:cs="Times New Roman"/>
          <w:sz w:val="28"/>
          <w:szCs w:val="28"/>
          <w:lang w:val="uk-UA"/>
        </w:rPr>
      </w:pPr>
      <w:r w:rsidRPr="005663D7">
        <w:rPr>
          <w:rFonts w:ascii="Times New Roman" w:hAnsi="Times New Roman" w:cs="Times New Roman"/>
          <w:sz w:val="28"/>
          <w:szCs w:val="28"/>
          <w:lang w:val="uk-UA"/>
        </w:rPr>
        <w:t xml:space="preserve">Основу засобів навчання </w:t>
      </w:r>
      <w:r>
        <w:rPr>
          <w:rFonts w:ascii="Times New Roman" w:hAnsi="Times New Roman" w:cs="Times New Roman"/>
          <w:sz w:val="28"/>
          <w:szCs w:val="28"/>
          <w:lang w:val="uk-UA"/>
        </w:rPr>
        <w:t>англомо</w:t>
      </w:r>
      <w:r w:rsidRPr="005663D7">
        <w:rPr>
          <w:rFonts w:ascii="Times New Roman" w:hAnsi="Times New Roman" w:cs="Times New Roman"/>
          <w:sz w:val="28"/>
          <w:szCs w:val="28"/>
          <w:lang w:val="uk-UA"/>
        </w:rPr>
        <w:t>вного спілкування школярів із застосуванням інтерактивних пізнавальних стратегій становить комплекс вправ рецептивного, продуктивного і продуктивно-творчого характеру, який послідовно реалізується на всіх етапах відповідної технології: мотиваційно стимулюючому, інформаційному, аналітичному, актуалізації, продуктивному, творчому, аналітико-оціночному .</w:t>
      </w:r>
    </w:p>
    <w:p w:rsidR="00682A5F" w:rsidRPr="005663D7" w:rsidRDefault="00682A5F" w:rsidP="00682A5F">
      <w:pPr>
        <w:spacing w:after="0" w:line="360" w:lineRule="auto"/>
        <w:ind w:firstLine="709"/>
        <w:jc w:val="both"/>
        <w:rPr>
          <w:rFonts w:ascii="Times New Roman" w:hAnsi="Times New Roman" w:cs="Times New Roman"/>
          <w:sz w:val="28"/>
          <w:szCs w:val="28"/>
          <w:lang w:val="uk-UA"/>
        </w:rPr>
      </w:pPr>
      <w:r w:rsidRPr="005663D7">
        <w:rPr>
          <w:rFonts w:ascii="Times New Roman" w:hAnsi="Times New Roman" w:cs="Times New Roman"/>
          <w:sz w:val="28"/>
          <w:szCs w:val="28"/>
          <w:lang w:val="uk-UA"/>
        </w:rPr>
        <w:t xml:space="preserve">Основними критеріями і показниками ефективності методики навчання </w:t>
      </w:r>
      <w:r>
        <w:rPr>
          <w:rFonts w:ascii="Times New Roman" w:hAnsi="Times New Roman" w:cs="Times New Roman"/>
          <w:sz w:val="28"/>
          <w:szCs w:val="28"/>
          <w:lang w:val="uk-UA"/>
        </w:rPr>
        <w:t>англо</w:t>
      </w:r>
      <w:r w:rsidRPr="005663D7">
        <w:rPr>
          <w:rFonts w:ascii="Times New Roman" w:hAnsi="Times New Roman" w:cs="Times New Roman"/>
          <w:sz w:val="28"/>
          <w:szCs w:val="28"/>
          <w:lang w:val="uk-UA"/>
        </w:rPr>
        <w:t xml:space="preserve">мовного спілкування  школярів на основі застосування інтерактивних пізнавальних стратегій виступають </w:t>
      </w:r>
      <w:r>
        <w:rPr>
          <w:rFonts w:ascii="Times New Roman" w:hAnsi="Times New Roman" w:cs="Times New Roman"/>
          <w:sz w:val="28"/>
          <w:szCs w:val="28"/>
          <w:lang w:val="uk-UA"/>
        </w:rPr>
        <w:t>так</w:t>
      </w:r>
      <w:r w:rsidRPr="005663D7">
        <w:rPr>
          <w:rFonts w:ascii="Times New Roman" w:hAnsi="Times New Roman" w:cs="Times New Roman"/>
          <w:sz w:val="28"/>
          <w:szCs w:val="28"/>
          <w:lang w:val="uk-UA"/>
        </w:rPr>
        <w:t xml:space="preserve">і: мотиваційно ціннісний критерій (показники: рівень розвитку мотивації до здійснення спілкування </w:t>
      </w:r>
      <w:r>
        <w:rPr>
          <w:rFonts w:ascii="Times New Roman" w:hAnsi="Times New Roman" w:cs="Times New Roman"/>
          <w:sz w:val="28"/>
          <w:szCs w:val="28"/>
          <w:lang w:val="uk-UA"/>
        </w:rPr>
        <w:t>англійськ</w:t>
      </w:r>
      <w:r w:rsidRPr="005663D7">
        <w:rPr>
          <w:rFonts w:ascii="Times New Roman" w:hAnsi="Times New Roman" w:cs="Times New Roman"/>
          <w:sz w:val="28"/>
          <w:szCs w:val="28"/>
          <w:lang w:val="uk-UA"/>
        </w:rPr>
        <w:t xml:space="preserve">ою мовою; наявність ціннісних орієнтацій, необхідних для успішної реалізації спілкування </w:t>
      </w:r>
      <w:r>
        <w:rPr>
          <w:rFonts w:ascii="Times New Roman" w:hAnsi="Times New Roman" w:cs="Times New Roman"/>
          <w:sz w:val="28"/>
          <w:szCs w:val="28"/>
          <w:lang w:val="uk-UA"/>
        </w:rPr>
        <w:t>англійськ</w:t>
      </w:r>
      <w:r w:rsidRPr="005663D7">
        <w:rPr>
          <w:rFonts w:ascii="Times New Roman" w:hAnsi="Times New Roman" w:cs="Times New Roman"/>
          <w:sz w:val="28"/>
          <w:szCs w:val="28"/>
          <w:lang w:val="uk-UA"/>
        </w:rPr>
        <w:t xml:space="preserve">ою мовою); аналітичний критерій (показники: вміння аналізувати проблемні ситуації; вміння аналізувати адекватність застосування засобів навчання для реалізації інтерактивних пізнавальних стратегій); операційно-діяльнісний критерій (показники: вміння використовувати лінгвістичні засоби в процесі реалізації інтерактивних пізнавальних стратегій; вміння використовувати </w:t>
      </w:r>
      <w:r>
        <w:rPr>
          <w:rFonts w:ascii="Times New Roman" w:hAnsi="Times New Roman" w:cs="Times New Roman"/>
          <w:sz w:val="28"/>
          <w:szCs w:val="28"/>
          <w:lang w:val="uk-UA"/>
        </w:rPr>
        <w:t xml:space="preserve">англомовні </w:t>
      </w:r>
      <w:r w:rsidRPr="005663D7">
        <w:rPr>
          <w:rFonts w:ascii="Times New Roman" w:hAnsi="Times New Roman" w:cs="Times New Roman"/>
          <w:sz w:val="28"/>
          <w:szCs w:val="28"/>
          <w:lang w:val="uk-UA"/>
        </w:rPr>
        <w:t>соціокультурні знання в процесі реалізації інтерактивних пізнавальних стратегій).</w:t>
      </w:r>
    </w:p>
    <w:p w:rsidR="00682A5F" w:rsidRPr="00F06B22" w:rsidRDefault="00682A5F" w:rsidP="00682A5F">
      <w:pPr>
        <w:spacing w:after="0" w:line="360" w:lineRule="auto"/>
        <w:ind w:firstLine="709"/>
        <w:jc w:val="both"/>
        <w:rPr>
          <w:rFonts w:ascii="Times New Roman" w:hAnsi="Times New Roman" w:cs="Times New Roman"/>
          <w:sz w:val="28"/>
          <w:szCs w:val="28"/>
          <w:lang w:val="uk-UA"/>
        </w:rPr>
      </w:pPr>
      <w:r w:rsidRPr="005663D7">
        <w:rPr>
          <w:rFonts w:ascii="Times New Roman" w:hAnsi="Times New Roman" w:cs="Times New Roman"/>
          <w:sz w:val="28"/>
          <w:szCs w:val="28"/>
          <w:lang w:val="uk-UA"/>
        </w:rPr>
        <w:t xml:space="preserve">Результатом навчання </w:t>
      </w:r>
      <w:r>
        <w:rPr>
          <w:rFonts w:ascii="Times New Roman" w:hAnsi="Times New Roman" w:cs="Times New Roman"/>
          <w:sz w:val="28"/>
          <w:szCs w:val="28"/>
          <w:lang w:val="uk-UA"/>
        </w:rPr>
        <w:t>англо</w:t>
      </w:r>
      <w:r w:rsidRPr="005663D7">
        <w:rPr>
          <w:rFonts w:ascii="Times New Roman" w:hAnsi="Times New Roman" w:cs="Times New Roman"/>
          <w:sz w:val="28"/>
          <w:szCs w:val="28"/>
          <w:lang w:val="uk-UA"/>
        </w:rPr>
        <w:t>мовного спілкування</w:t>
      </w:r>
      <w:r>
        <w:rPr>
          <w:rFonts w:ascii="Times New Roman" w:hAnsi="Times New Roman" w:cs="Times New Roman"/>
          <w:sz w:val="28"/>
          <w:szCs w:val="28"/>
          <w:lang w:val="uk-UA"/>
        </w:rPr>
        <w:t xml:space="preserve"> учнів старшого шкільного віку</w:t>
      </w:r>
      <w:r w:rsidRPr="005663D7">
        <w:rPr>
          <w:rFonts w:ascii="Times New Roman" w:hAnsi="Times New Roman" w:cs="Times New Roman"/>
          <w:sz w:val="28"/>
          <w:szCs w:val="28"/>
          <w:lang w:val="uk-UA"/>
        </w:rPr>
        <w:t xml:space="preserve"> на основі застосування інтерактивних пізнавальних стратегій є сформованість </w:t>
      </w:r>
      <w:r>
        <w:rPr>
          <w:rFonts w:ascii="Times New Roman" w:hAnsi="Times New Roman" w:cs="Times New Roman"/>
          <w:sz w:val="28"/>
          <w:szCs w:val="28"/>
          <w:lang w:val="uk-UA"/>
        </w:rPr>
        <w:t>англ</w:t>
      </w:r>
      <w:r w:rsidRPr="005663D7">
        <w:rPr>
          <w:rFonts w:ascii="Times New Roman" w:hAnsi="Times New Roman" w:cs="Times New Roman"/>
          <w:sz w:val="28"/>
          <w:szCs w:val="28"/>
          <w:lang w:val="uk-UA"/>
        </w:rPr>
        <w:t>омовної комунікативної компете</w:t>
      </w:r>
      <w:r>
        <w:rPr>
          <w:rFonts w:ascii="Times New Roman" w:hAnsi="Times New Roman" w:cs="Times New Roman"/>
          <w:sz w:val="28"/>
          <w:szCs w:val="28"/>
          <w:lang w:val="uk-UA"/>
        </w:rPr>
        <w:t>нтності</w:t>
      </w:r>
      <w:r w:rsidRPr="005663D7">
        <w:rPr>
          <w:rFonts w:ascii="Times New Roman" w:hAnsi="Times New Roman" w:cs="Times New Roman"/>
          <w:sz w:val="28"/>
          <w:szCs w:val="28"/>
          <w:lang w:val="uk-UA"/>
        </w:rPr>
        <w:t>.</w:t>
      </w:r>
    </w:p>
    <w:p w:rsidR="00682A5F" w:rsidRDefault="00682A5F" w:rsidP="00161917">
      <w:pPr>
        <w:pStyle w:val="TableParagraph"/>
        <w:spacing w:line="360" w:lineRule="auto"/>
        <w:ind w:firstLine="709"/>
        <w:jc w:val="both"/>
        <w:rPr>
          <w:bCs/>
          <w:sz w:val="28"/>
          <w:szCs w:val="28"/>
          <w:lang w:val="uk-UA"/>
        </w:rPr>
      </w:pPr>
    </w:p>
    <w:p w:rsidR="00D35E38" w:rsidRDefault="00D35E38" w:rsidP="00161917">
      <w:pPr>
        <w:pStyle w:val="TableParagraph"/>
        <w:spacing w:line="360" w:lineRule="auto"/>
        <w:ind w:firstLine="709"/>
        <w:jc w:val="both"/>
        <w:rPr>
          <w:bCs/>
          <w:sz w:val="28"/>
          <w:szCs w:val="28"/>
          <w:lang w:val="uk-UA"/>
        </w:rPr>
      </w:pPr>
    </w:p>
    <w:p w:rsidR="00D35E38" w:rsidRDefault="00D35E38" w:rsidP="00161917">
      <w:pPr>
        <w:pStyle w:val="TableParagraph"/>
        <w:spacing w:line="360" w:lineRule="auto"/>
        <w:ind w:firstLine="709"/>
        <w:jc w:val="both"/>
        <w:rPr>
          <w:bCs/>
          <w:sz w:val="28"/>
          <w:szCs w:val="28"/>
          <w:lang w:val="uk-UA"/>
        </w:rPr>
      </w:pPr>
    </w:p>
    <w:p w:rsidR="00D35E38" w:rsidRDefault="00D35E38" w:rsidP="00161917">
      <w:pPr>
        <w:pStyle w:val="TableParagraph"/>
        <w:spacing w:line="360" w:lineRule="auto"/>
        <w:ind w:firstLine="709"/>
        <w:jc w:val="both"/>
        <w:rPr>
          <w:bCs/>
          <w:sz w:val="28"/>
          <w:szCs w:val="28"/>
          <w:lang w:val="uk-UA"/>
        </w:rPr>
      </w:pPr>
    </w:p>
    <w:p w:rsidR="00161917" w:rsidRDefault="00161917">
      <w:pPr>
        <w:rPr>
          <w:lang w:val="uk-UA"/>
        </w:rPr>
      </w:pPr>
      <w:r>
        <w:rPr>
          <w:lang w:val="uk-UA"/>
        </w:rPr>
        <w:br w:type="page"/>
      </w:r>
    </w:p>
    <w:p w:rsidR="00161917" w:rsidRPr="006D2E10" w:rsidRDefault="009C364E" w:rsidP="009C364E">
      <w:pPr>
        <w:pStyle w:val="a3"/>
        <w:spacing w:after="0" w:line="360" w:lineRule="auto"/>
        <w:ind w:left="0"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РОЗДІЛ 2. </w:t>
      </w:r>
      <w:r w:rsidR="0057049D" w:rsidRPr="006D2E10">
        <w:rPr>
          <w:rFonts w:ascii="Times New Roman" w:hAnsi="Times New Roman" w:cs="Times New Roman"/>
          <w:b/>
          <w:bCs/>
          <w:sz w:val="28"/>
          <w:szCs w:val="28"/>
          <w:lang w:val="uk-UA"/>
        </w:rPr>
        <w:t>МЕТОДИКА НАВЧАННЯ АНГЛОМОВНОГО СПІЛКУВАННЯ УЧНІВ СТАРШОГО ШКІЛЬНОГО ВІКУ НА ОСНОВІ ЗАСТОСУВАННЯ ІНТЕРАКТИВНИХ ПІЗНАВАЛЬНИХ СТРАТЕГІЙ</w:t>
      </w:r>
    </w:p>
    <w:p w:rsidR="0057049D" w:rsidRDefault="0057049D" w:rsidP="00161917">
      <w:pPr>
        <w:pStyle w:val="a3"/>
        <w:spacing w:after="0" w:line="360" w:lineRule="auto"/>
        <w:ind w:left="0" w:firstLine="709"/>
        <w:jc w:val="both"/>
        <w:rPr>
          <w:rFonts w:ascii="Times New Roman" w:hAnsi="Times New Roman" w:cs="Times New Roman"/>
          <w:b/>
          <w:bCs/>
          <w:sz w:val="28"/>
          <w:szCs w:val="28"/>
          <w:lang w:val="uk-UA"/>
        </w:rPr>
      </w:pPr>
    </w:p>
    <w:p w:rsidR="00161917" w:rsidRPr="006D2E10" w:rsidRDefault="00161917" w:rsidP="00161917">
      <w:pPr>
        <w:pStyle w:val="a3"/>
        <w:spacing w:after="0" w:line="360" w:lineRule="auto"/>
        <w:ind w:left="0" w:firstLine="709"/>
        <w:jc w:val="both"/>
        <w:rPr>
          <w:rFonts w:ascii="Times New Roman" w:hAnsi="Times New Roman" w:cs="Times New Roman"/>
          <w:b/>
          <w:bCs/>
          <w:sz w:val="28"/>
          <w:szCs w:val="28"/>
          <w:lang w:val="uk-UA"/>
        </w:rPr>
      </w:pPr>
      <w:r w:rsidRPr="006D2E10">
        <w:rPr>
          <w:rFonts w:ascii="Times New Roman" w:hAnsi="Times New Roman" w:cs="Times New Roman"/>
          <w:b/>
          <w:bCs/>
          <w:sz w:val="28"/>
          <w:szCs w:val="28"/>
          <w:lang w:val="uk-UA"/>
        </w:rPr>
        <w:t>2.1. Алгоритм навчання англомовного спілкування  школярів на основі застосування інтерактивних пізнавальних стратегій</w:t>
      </w:r>
    </w:p>
    <w:p w:rsidR="00161917" w:rsidRDefault="00161917" w:rsidP="00161917">
      <w:pPr>
        <w:spacing w:after="0" w:line="360" w:lineRule="auto"/>
        <w:ind w:firstLine="709"/>
        <w:jc w:val="both"/>
        <w:rPr>
          <w:rFonts w:ascii="Times New Roman" w:hAnsi="Times New Roman" w:cs="Times New Roman"/>
          <w:sz w:val="28"/>
          <w:szCs w:val="28"/>
          <w:lang w:val="uk-UA"/>
        </w:rPr>
      </w:pPr>
    </w:p>
    <w:p w:rsidR="00161917" w:rsidRPr="00F7111A" w:rsidRDefault="00161917" w:rsidP="00161917">
      <w:pPr>
        <w:spacing w:after="0" w:line="360" w:lineRule="auto"/>
        <w:ind w:firstLine="709"/>
        <w:jc w:val="both"/>
        <w:rPr>
          <w:rFonts w:ascii="Times New Roman" w:hAnsi="Times New Roman" w:cs="Times New Roman"/>
          <w:sz w:val="28"/>
          <w:szCs w:val="28"/>
          <w:lang w:val="uk-UA"/>
        </w:rPr>
      </w:pPr>
      <w:r w:rsidRPr="006D2E10">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теоретичній частини нашого </w:t>
      </w:r>
      <w:r w:rsidRPr="006D2E10">
        <w:rPr>
          <w:rFonts w:ascii="Times New Roman" w:hAnsi="Times New Roman" w:cs="Times New Roman"/>
          <w:sz w:val="28"/>
          <w:szCs w:val="28"/>
          <w:lang w:val="uk-UA"/>
        </w:rPr>
        <w:t>досліджен</w:t>
      </w:r>
      <w:r>
        <w:rPr>
          <w:rFonts w:ascii="Times New Roman" w:hAnsi="Times New Roman" w:cs="Times New Roman"/>
          <w:sz w:val="28"/>
          <w:szCs w:val="28"/>
          <w:lang w:val="uk-UA"/>
        </w:rPr>
        <w:t>ня нами була здійснена спроба окреслити</w:t>
      </w:r>
      <w:r w:rsidRPr="006D2E10">
        <w:rPr>
          <w:rFonts w:ascii="Times New Roman" w:hAnsi="Times New Roman" w:cs="Times New Roman"/>
          <w:sz w:val="28"/>
          <w:szCs w:val="28"/>
          <w:lang w:val="uk-UA"/>
        </w:rPr>
        <w:t xml:space="preserve"> алгоритм навчання </w:t>
      </w:r>
      <w:r>
        <w:rPr>
          <w:rFonts w:ascii="Times New Roman" w:hAnsi="Times New Roman" w:cs="Times New Roman"/>
          <w:sz w:val="28"/>
          <w:szCs w:val="28"/>
          <w:lang w:val="uk-UA"/>
        </w:rPr>
        <w:t>англ</w:t>
      </w:r>
      <w:r w:rsidRPr="006D2E10">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6D2E10">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 старшого шкільного віку </w:t>
      </w:r>
      <w:r w:rsidRPr="006D2E10">
        <w:rPr>
          <w:rFonts w:ascii="Times New Roman" w:hAnsi="Times New Roman" w:cs="Times New Roman"/>
          <w:sz w:val="28"/>
          <w:szCs w:val="28"/>
          <w:lang w:val="uk-UA"/>
        </w:rPr>
        <w:t>на основі застосування інтерактивних пізнавальних стратегій, який передбачає реалізацію наступних кроків: мотиваційно-стимулюючого (створення необхідно</w:t>
      </w:r>
      <w:r>
        <w:rPr>
          <w:rFonts w:ascii="Times New Roman" w:hAnsi="Times New Roman" w:cs="Times New Roman"/>
          <w:sz w:val="28"/>
          <w:szCs w:val="28"/>
          <w:lang w:val="uk-UA"/>
        </w:rPr>
        <w:t>го</w:t>
      </w:r>
      <w:r w:rsidRPr="006D2E10">
        <w:rPr>
          <w:rFonts w:ascii="Times New Roman" w:hAnsi="Times New Roman" w:cs="Times New Roman"/>
          <w:sz w:val="28"/>
          <w:szCs w:val="28"/>
          <w:lang w:val="uk-UA"/>
        </w:rPr>
        <w:t xml:space="preserve"> освітнього середовища, стимулюючо</w:t>
      </w:r>
      <w:r>
        <w:rPr>
          <w:rFonts w:ascii="Times New Roman" w:hAnsi="Times New Roman" w:cs="Times New Roman"/>
          <w:sz w:val="28"/>
          <w:szCs w:val="28"/>
          <w:lang w:val="uk-UA"/>
        </w:rPr>
        <w:t>го</w:t>
      </w:r>
      <w:r w:rsidRPr="006D2E10">
        <w:rPr>
          <w:rFonts w:ascii="Times New Roman" w:hAnsi="Times New Roman" w:cs="Times New Roman"/>
          <w:sz w:val="28"/>
          <w:szCs w:val="28"/>
          <w:lang w:val="uk-UA"/>
        </w:rPr>
        <w:t xml:space="preserve"> учнів до </w:t>
      </w:r>
      <w:r>
        <w:rPr>
          <w:rFonts w:ascii="Times New Roman" w:hAnsi="Times New Roman" w:cs="Times New Roman"/>
          <w:sz w:val="28"/>
          <w:szCs w:val="28"/>
          <w:lang w:val="uk-UA"/>
        </w:rPr>
        <w:t>англ</w:t>
      </w:r>
      <w:r w:rsidRPr="006D2E10">
        <w:rPr>
          <w:rFonts w:ascii="Times New Roman" w:hAnsi="Times New Roman" w:cs="Times New Roman"/>
          <w:sz w:val="28"/>
          <w:szCs w:val="28"/>
          <w:lang w:val="uk-UA"/>
        </w:rPr>
        <w:t xml:space="preserve">омовного спілкування на основі застосування інтерактивних пізнавальних стратегій), інформаційного (зняття лінгвістичних і соціокультурних труднощів в сприйнятті </w:t>
      </w:r>
      <w:r>
        <w:rPr>
          <w:rFonts w:ascii="Times New Roman" w:hAnsi="Times New Roman" w:cs="Times New Roman"/>
          <w:sz w:val="28"/>
          <w:szCs w:val="28"/>
          <w:lang w:val="uk-UA"/>
        </w:rPr>
        <w:t>англомовних</w:t>
      </w:r>
      <w:r w:rsidRPr="006D2E10">
        <w:rPr>
          <w:rFonts w:ascii="Times New Roman" w:hAnsi="Times New Roman" w:cs="Times New Roman"/>
          <w:sz w:val="28"/>
          <w:szCs w:val="28"/>
          <w:lang w:val="uk-UA"/>
        </w:rPr>
        <w:t xml:space="preserve"> текстів, знайомство учнів з особливостями використання інформаційних джерел, необхідних для детального розкриття змісту проблемної пізнавальної задачі), аналітичного (багатоаспектний аналіз пізнавальної проблеми, первинне </w:t>
      </w:r>
      <w:r>
        <w:rPr>
          <w:rFonts w:ascii="Times New Roman" w:hAnsi="Times New Roman" w:cs="Times New Roman"/>
          <w:sz w:val="28"/>
          <w:szCs w:val="28"/>
          <w:lang w:val="uk-UA"/>
        </w:rPr>
        <w:t>знайомство</w:t>
      </w:r>
      <w:r w:rsidRPr="006D2E10">
        <w:rPr>
          <w:rFonts w:ascii="Times New Roman" w:hAnsi="Times New Roman" w:cs="Times New Roman"/>
          <w:sz w:val="28"/>
          <w:szCs w:val="28"/>
          <w:lang w:val="uk-UA"/>
        </w:rPr>
        <w:t xml:space="preserve"> учн</w:t>
      </w:r>
      <w:r>
        <w:rPr>
          <w:rFonts w:ascii="Times New Roman" w:hAnsi="Times New Roman" w:cs="Times New Roman"/>
          <w:sz w:val="28"/>
          <w:szCs w:val="28"/>
          <w:lang w:val="uk-UA"/>
        </w:rPr>
        <w:t xml:space="preserve">ів із текстом, який </w:t>
      </w:r>
      <w:r w:rsidRPr="006D2E10">
        <w:rPr>
          <w:rFonts w:ascii="Times New Roman" w:hAnsi="Times New Roman" w:cs="Times New Roman"/>
          <w:sz w:val="28"/>
          <w:szCs w:val="28"/>
          <w:lang w:val="uk-UA"/>
        </w:rPr>
        <w:t>стимулю</w:t>
      </w:r>
      <w:r>
        <w:rPr>
          <w:rFonts w:ascii="Times New Roman" w:hAnsi="Times New Roman" w:cs="Times New Roman"/>
          <w:sz w:val="28"/>
          <w:szCs w:val="28"/>
          <w:lang w:val="uk-UA"/>
        </w:rPr>
        <w:t>є англомовне</w:t>
      </w:r>
      <w:r w:rsidRPr="006D2E10">
        <w:rPr>
          <w:rFonts w:ascii="Times New Roman" w:hAnsi="Times New Roman" w:cs="Times New Roman"/>
          <w:sz w:val="28"/>
          <w:szCs w:val="28"/>
          <w:lang w:val="uk-UA"/>
        </w:rPr>
        <w:t xml:space="preserve"> спілкування, орієнтація діяльності на аналіз конкретних аспектів проблеми), актуалізації (залучення школярів до спільної діяльності з оволодіння змістом пізнавальних проблем </w:t>
      </w:r>
      <w:r>
        <w:rPr>
          <w:rFonts w:ascii="Times New Roman" w:hAnsi="Times New Roman" w:cs="Times New Roman"/>
          <w:sz w:val="28"/>
          <w:szCs w:val="28"/>
          <w:lang w:val="uk-UA"/>
        </w:rPr>
        <w:t xml:space="preserve">іноземною </w:t>
      </w:r>
      <w:r w:rsidRPr="006D2E10">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6D2E10">
        <w:rPr>
          <w:rFonts w:ascii="Times New Roman" w:hAnsi="Times New Roman" w:cs="Times New Roman"/>
          <w:sz w:val="28"/>
          <w:szCs w:val="28"/>
          <w:lang w:val="uk-UA"/>
        </w:rPr>
        <w:t xml:space="preserve">), продуктивного (залучення учнів </w:t>
      </w:r>
      <w:r>
        <w:rPr>
          <w:rFonts w:ascii="Times New Roman" w:hAnsi="Times New Roman" w:cs="Times New Roman"/>
          <w:sz w:val="28"/>
          <w:szCs w:val="28"/>
          <w:lang w:val="uk-UA"/>
        </w:rPr>
        <w:t>до англомовної</w:t>
      </w:r>
      <w:r w:rsidRPr="006D2E10">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ої</w:t>
      </w:r>
      <w:r w:rsidRPr="006D2E10">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6D2E10">
        <w:rPr>
          <w:rFonts w:ascii="Times New Roman" w:hAnsi="Times New Roman" w:cs="Times New Roman"/>
          <w:sz w:val="28"/>
          <w:szCs w:val="28"/>
          <w:lang w:val="uk-UA"/>
        </w:rPr>
        <w:t xml:space="preserve"> з метою </w:t>
      </w:r>
      <w:r>
        <w:rPr>
          <w:rFonts w:ascii="Times New Roman" w:hAnsi="Times New Roman" w:cs="Times New Roman"/>
          <w:sz w:val="28"/>
          <w:szCs w:val="28"/>
          <w:lang w:val="uk-UA"/>
        </w:rPr>
        <w:t>опанува</w:t>
      </w:r>
      <w:r w:rsidRPr="006D2E10">
        <w:rPr>
          <w:rFonts w:ascii="Times New Roman" w:hAnsi="Times New Roman" w:cs="Times New Roman"/>
          <w:sz w:val="28"/>
          <w:szCs w:val="28"/>
          <w:lang w:val="uk-UA"/>
        </w:rPr>
        <w:t xml:space="preserve">ння особливостей процесу використання </w:t>
      </w:r>
      <w:r>
        <w:rPr>
          <w:rFonts w:ascii="Times New Roman" w:hAnsi="Times New Roman" w:cs="Times New Roman"/>
          <w:sz w:val="28"/>
          <w:szCs w:val="28"/>
          <w:lang w:val="uk-UA"/>
        </w:rPr>
        <w:t xml:space="preserve">англомовних </w:t>
      </w:r>
      <w:r w:rsidRPr="006D2E10">
        <w:rPr>
          <w:rFonts w:ascii="Times New Roman" w:hAnsi="Times New Roman" w:cs="Times New Roman"/>
          <w:sz w:val="28"/>
          <w:szCs w:val="28"/>
          <w:lang w:val="uk-UA"/>
        </w:rPr>
        <w:t>лінгвістичних засобів і соціокультурних моделей спілкування п</w:t>
      </w:r>
      <w:r>
        <w:rPr>
          <w:rFonts w:ascii="Times New Roman" w:hAnsi="Times New Roman" w:cs="Times New Roman"/>
          <w:sz w:val="28"/>
          <w:szCs w:val="28"/>
          <w:lang w:val="uk-UA"/>
        </w:rPr>
        <w:t>ід час</w:t>
      </w:r>
      <w:r w:rsidRPr="006D2E10">
        <w:rPr>
          <w:rFonts w:ascii="Times New Roman" w:hAnsi="Times New Roman" w:cs="Times New Roman"/>
          <w:sz w:val="28"/>
          <w:szCs w:val="28"/>
          <w:lang w:val="uk-UA"/>
        </w:rPr>
        <w:t xml:space="preserve"> реалізації інтерактивних пізнавальних стратегій), творчого (</w:t>
      </w:r>
      <w:r>
        <w:rPr>
          <w:rFonts w:ascii="Times New Roman" w:hAnsi="Times New Roman" w:cs="Times New Roman"/>
          <w:sz w:val="28"/>
          <w:szCs w:val="28"/>
          <w:lang w:val="uk-UA"/>
        </w:rPr>
        <w:t>залуч</w:t>
      </w:r>
      <w:r w:rsidRPr="006D2E10">
        <w:rPr>
          <w:rFonts w:ascii="Times New Roman" w:hAnsi="Times New Roman" w:cs="Times New Roman"/>
          <w:sz w:val="28"/>
          <w:szCs w:val="28"/>
          <w:lang w:val="uk-UA"/>
        </w:rPr>
        <w:t>ення школярів в комунікативну діяльність, спрямовану на подальший розвиток пізнавальних інтересів і комунікативних умінь на основі використання інтерактивних пізнавальних стратегій в ході рішення творчих проблемних пізнавальних завдань), аналітик</w:t>
      </w:r>
      <w:r w:rsidRPr="00171C7C">
        <w:rPr>
          <w:rFonts w:ascii="Times New Roman" w:hAnsi="Times New Roman" w:cs="Times New Roman"/>
          <w:sz w:val="28"/>
          <w:szCs w:val="28"/>
          <w:lang w:val="uk-UA"/>
        </w:rPr>
        <w:t>о</w:t>
      </w:r>
      <w:r>
        <w:rPr>
          <w:rFonts w:ascii="Times New Roman" w:hAnsi="Times New Roman" w:cs="Times New Roman"/>
          <w:sz w:val="28"/>
          <w:szCs w:val="28"/>
          <w:lang w:val="uk-UA"/>
        </w:rPr>
        <w:t>-</w:t>
      </w:r>
      <w:r w:rsidRPr="00F7111A">
        <w:rPr>
          <w:rFonts w:ascii="Times New Roman" w:hAnsi="Times New Roman" w:cs="Times New Roman"/>
          <w:sz w:val="28"/>
          <w:szCs w:val="28"/>
          <w:lang w:val="uk-UA"/>
        </w:rPr>
        <w:t>оцін</w:t>
      </w:r>
      <w:r>
        <w:rPr>
          <w:rFonts w:ascii="Times New Roman" w:hAnsi="Times New Roman" w:cs="Times New Roman"/>
          <w:sz w:val="28"/>
          <w:szCs w:val="28"/>
          <w:lang w:val="uk-UA"/>
        </w:rPr>
        <w:t>н</w:t>
      </w:r>
      <w:r w:rsidRPr="00F7111A">
        <w:rPr>
          <w:rFonts w:ascii="Times New Roman" w:hAnsi="Times New Roman" w:cs="Times New Roman"/>
          <w:sz w:val="28"/>
          <w:szCs w:val="28"/>
          <w:lang w:val="uk-UA"/>
        </w:rPr>
        <w:t xml:space="preserve">ого (оцінка учнями результатів інтерактивної </w:t>
      </w:r>
      <w:r>
        <w:rPr>
          <w:rFonts w:ascii="Times New Roman" w:hAnsi="Times New Roman" w:cs="Times New Roman"/>
          <w:sz w:val="28"/>
          <w:szCs w:val="28"/>
          <w:lang w:val="uk-UA"/>
        </w:rPr>
        <w:t xml:space="preserve">англомовної </w:t>
      </w:r>
      <w:r w:rsidRPr="00F7111A">
        <w:rPr>
          <w:rFonts w:ascii="Times New Roman" w:hAnsi="Times New Roman" w:cs="Times New Roman"/>
          <w:sz w:val="28"/>
          <w:szCs w:val="28"/>
          <w:lang w:val="uk-UA"/>
        </w:rPr>
        <w:t>пізнавальної діяльності, комунікативно-</w:t>
      </w:r>
      <w:r w:rsidRPr="00F7111A">
        <w:rPr>
          <w:rFonts w:ascii="Times New Roman" w:hAnsi="Times New Roman" w:cs="Times New Roman"/>
          <w:sz w:val="28"/>
          <w:szCs w:val="28"/>
          <w:lang w:val="uk-UA"/>
        </w:rPr>
        <w:lastRenderedPageBreak/>
        <w:t>пізнавального продукту, отриманого на основі використання інтерактивних пізнавальних стратегій).</w:t>
      </w:r>
    </w:p>
    <w:p w:rsidR="00161917" w:rsidRPr="00F7111A" w:rsidRDefault="00161917" w:rsidP="00161917">
      <w:pPr>
        <w:spacing w:after="0" w:line="360" w:lineRule="auto"/>
        <w:ind w:firstLine="709"/>
        <w:jc w:val="both"/>
        <w:rPr>
          <w:rFonts w:ascii="Times New Roman" w:hAnsi="Times New Roman" w:cs="Times New Roman"/>
          <w:sz w:val="28"/>
          <w:szCs w:val="28"/>
          <w:lang w:val="uk-UA"/>
        </w:rPr>
      </w:pPr>
      <w:r w:rsidRPr="00F7111A">
        <w:rPr>
          <w:rFonts w:ascii="Times New Roman" w:hAnsi="Times New Roman" w:cs="Times New Roman"/>
          <w:sz w:val="28"/>
          <w:szCs w:val="28"/>
          <w:lang w:val="uk-UA"/>
        </w:rPr>
        <w:t>Звернемося до більш детального розгляду всіх етапів реалізації зазначеного</w:t>
      </w:r>
      <w:r>
        <w:rPr>
          <w:rFonts w:ascii="Times New Roman" w:hAnsi="Times New Roman" w:cs="Times New Roman"/>
          <w:sz w:val="28"/>
          <w:szCs w:val="28"/>
          <w:lang w:val="uk-UA"/>
        </w:rPr>
        <w:t xml:space="preserve"> у п.1.3</w:t>
      </w:r>
      <w:r w:rsidRPr="00F7111A">
        <w:rPr>
          <w:rFonts w:ascii="Times New Roman" w:hAnsi="Times New Roman" w:cs="Times New Roman"/>
          <w:sz w:val="28"/>
          <w:szCs w:val="28"/>
          <w:lang w:val="uk-UA"/>
        </w:rPr>
        <w:t xml:space="preserve"> алгоритму</w:t>
      </w:r>
      <w:r>
        <w:rPr>
          <w:rFonts w:ascii="Times New Roman" w:hAnsi="Times New Roman" w:cs="Times New Roman"/>
          <w:sz w:val="28"/>
          <w:szCs w:val="28"/>
          <w:lang w:val="uk-UA"/>
        </w:rPr>
        <w:t>-моделі</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F7111A">
        <w:rPr>
          <w:rFonts w:ascii="Times New Roman" w:hAnsi="Times New Roman" w:cs="Times New Roman"/>
          <w:sz w:val="28"/>
          <w:szCs w:val="28"/>
          <w:lang w:val="uk-UA"/>
        </w:rPr>
        <w:t>особливостей застосування навчально-методичного забезпечення, відповідного</w:t>
      </w:r>
      <w:r>
        <w:rPr>
          <w:rFonts w:ascii="Times New Roman" w:hAnsi="Times New Roman" w:cs="Times New Roman"/>
          <w:sz w:val="28"/>
          <w:szCs w:val="28"/>
          <w:lang w:val="uk-UA"/>
        </w:rPr>
        <w:t xml:space="preserve"> до</w:t>
      </w:r>
      <w:r w:rsidRPr="00F7111A">
        <w:rPr>
          <w:rFonts w:ascii="Times New Roman" w:hAnsi="Times New Roman" w:cs="Times New Roman"/>
          <w:sz w:val="28"/>
          <w:szCs w:val="28"/>
          <w:lang w:val="uk-UA"/>
        </w:rPr>
        <w:t xml:space="preserve"> кожно</w:t>
      </w:r>
      <w:r>
        <w:rPr>
          <w:rFonts w:ascii="Times New Roman" w:hAnsi="Times New Roman" w:cs="Times New Roman"/>
          <w:sz w:val="28"/>
          <w:szCs w:val="28"/>
          <w:lang w:val="uk-UA"/>
        </w:rPr>
        <w:t>го</w:t>
      </w:r>
      <w:r w:rsidRPr="00F7111A">
        <w:rPr>
          <w:rFonts w:ascii="Times New Roman" w:hAnsi="Times New Roman" w:cs="Times New Roman"/>
          <w:sz w:val="28"/>
          <w:szCs w:val="28"/>
          <w:lang w:val="uk-UA"/>
        </w:rPr>
        <w:t xml:space="preserve"> етапу.</w:t>
      </w:r>
    </w:p>
    <w:p w:rsidR="00161917" w:rsidRPr="00F7111A" w:rsidRDefault="00161917" w:rsidP="00161917">
      <w:pPr>
        <w:spacing w:after="0" w:line="360" w:lineRule="auto"/>
        <w:ind w:firstLine="709"/>
        <w:jc w:val="both"/>
        <w:rPr>
          <w:rFonts w:ascii="Times New Roman" w:hAnsi="Times New Roman" w:cs="Times New Roman"/>
          <w:sz w:val="28"/>
          <w:szCs w:val="28"/>
          <w:lang w:val="uk-UA"/>
        </w:rPr>
      </w:pPr>
      <w:r w:rsidRPr="00F7111A">
        <w:rPr>
          <w:rFonts w:ascii="Times New Roman" w:hAnsi="Times New Roman" w:cs="Times New Roman"/>
          <w:sz w:val="28"/>
          <w:szCs w:val="28"/>
          <w:lang w:val="uk-UA"/>
        </w:rPr>
        <w:t>1. Мотиваційно-стимулюючий етап спрямований на створення необхідно</w:t>
      </w:r>
      <w:r>
        <w:rPr>
          <w:rFonts w:ascii="Times New Roman" w:hAnsi="Times New Roman" w:cs="Times New Roman"/>
          <w:sz w:val="28"/>
          <w:szCs w:val="28"/>
          <w:lang w:val="uk-UA"/>
        </w:rPr>
        <w:t>го</w:t>
      </w:r>
      <w:r w:rsidRPr="00F7111A">
        <w:rPr>
          <w:rFonts w:ascii="Times New Roman" w:hAnsi="Times New Roman" w:cs="Times New Roman"/>
          <w:sz w:val="28"/>
          <w:szCs w:val="28"/>
          <w:lang w:val="uk-UA"/>
        </w:rPr>
        <w:t xml:space="preserve"> стимулюючо</w:t>
      </w:r>
      <w:r>
        <w:rPr>
          <w:rFonts w:ascii="Times New Roman" w:hAnsi="Times New Roman" w:cs="Times New Roman"/>
          <w:sz w:val="28"/>
          <w:szCs w:val="28"/>
          <w:lang w:val="uk-UA"/>
        </w:rPr>
        <w:t>го</w:t>
      </w:r>
      <w:r w:rsidRPr="00F7111A">
        <w:rPr>
          <w:rFonts w:ascii="Times New Roman" w:hAnsi="Times New Roman" w:cs="Times New Roman"/>
          <w:sz w:val="28"/>
          <w:szCs w:val="28"/>
          <w:lang w:val="uk-UA"/>
        </w:rPr>
        <w:t xml:space="preserve"> освітнього</w:t>
      </w:r>
      <w:r>
        <w:rPr>
          <w:rFonts w:ascii="Times New Roman" w:hAnsi="Times New Roman" w:cs="Times New Roman"/>
          <w:sz w:val="28"/>
          <w:szCs w:val="28"/>
          <w:lang w:val="uk-UA"/>
        </w:rPr>
        <w:t xml:space="preserve"> </w:t>
      </w:r>
      <w:r w:rsidRPr="00F7111A">
        <w:rPr>
          <w:rFonts w:ascii="Times New Roman" w:hAnsi="Times New Roman" w:cs="Times New Roman"/>
          <w:sz w:val="28"/>
          <w:szCs w:val="28"/>
          <w:lang w:val="uk-UA"/>
        </w:rPr>
        <w:t xml:space="preserve">середовища в процесі навчання </w:t>
      </w:r>
      <w:r>
        <w:rPr>
          <w:rFonts w:ascii="Times New Roman" w:hAnsi="Times New Roman" w:cs="Times New Roman"/>
          <w:sz w:val="28"/>
          <w:szCs w:val="28"/>
          <w:lang w:val="uk-UA"/>
        </w:rPr>
        <w:t>англомовного</w:t>
      </w:r>
      <w:r w:rsidRPr="00F7111A">
        <w:rPr>
          <w:rFonts w:ascii="Times New Roman" w:hAnsi="Times New Roman" w:cs="Times New Roman"/>
          <w:sz w:val="28"/>
          <w:szCs w:val="28"/>
          <w:lang w:val="uk-UA"/>
        </w:rPr>
        <w:t xml:space="preserve"> спілкування школярів на основі застосування інтерактивних пізнавальних стратегій.</w:t>
      </w:r>
    </w:p>
    <w:p w:rsidR="00161917" w:rsidRPr="00F7111A"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w:t>
      </w:r>
      <w:r w:rsidRPr="00F7111A">
        <w:rPr>
          <w:rFonts w:ascii="Times New Roman" w:hAnsi="Times New Roman" w:cs="Times New Roman"/>
          <w:sz w:val="28"/>
          <w:szCs w:val="28"/>
          <w:lang w:val="uk-UA"/>
        </w:rPr>
        <w:t>й етап спрямований на формування мотивації та ціннісних орієнтацій на основі обговорення проблем</w:t>
      </w:r>
      <w:r>
        <w:rPr>
          <w:rFonts w:ascii="Times New Roman" w:hAnsi="Times New Roman" w:cs="Times New Roman"/>
          <w:sz w:val="28"/>
          <w:szCs w:val="28"/>
          <w:lang w:val="uk-UA"/>
        </w:rPr>
        <w:t>, які</w:t>
      </w:r>
      <w:r w:rsidRPr="00F7111A">
        <w:rPr>
          <w:rFonts w:ascii="Times New Roman" w:hAnsi="Times New Roman" w:cs="Times New Roman"/>
          <w:sz w:val="28"/>
          <w:szCs w:val="28"/>
          <w:lang w:val="uk-UA"/>
        </w:rPr>
        <w:t xml:space="preserve"> цікавлять учнів: </w:t>
      </w:r>
      <w:r>
        <w:rPr>
          <w:rFonts w:ascii="Times New Roman" w:hAnsi="Times New Roman" w:cs="Times New Roman"/>
          <w:sz w:val="28"/>
          <w:szCs w:val="28"/>
          <w:lang w:val="uk-UA"/>
        </w:rPr>
        <w:t>«</w:t>
      </w:r>
      <w:r w:rsidRPr="00F7111A">
        <w:rPr>
          <w:rFonts w:ascii="Times New Roman" w:hAnsi="Times New Roman" w:cs="Times New Roman"/>
          <w:sz w:val="28"/>
          <w:szCs w:val="28"/>
          <w:lang w:val="uk-UA"/>
        </w:rPr>
        <w:t>So many countries, so many cultures</w:t>
      </w:r>
      <w:r>
        <w:rPr>
          <w:rFonts w:ascii="Times New Roman" w:hAnsi="Times New Roman" w:cs="Times New Roman"/>
          <w:sz w:val="28"/>
          <w:szCs w:val="28"/>
          <w:lang w:val="uk-UA"/>
        </w:rPr>
        <w:t>»</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111A">
        <w:rPr>
          <w:rFonts w:ascii="Times New Roman" w:hAnsi="Times New Roman" w:cs="Times New Roman"/>
          <w:sz w:val="28"/>
          <w:szCs w:val="28"/>
          <w:lang w:val="uk-UA"/>
        </w:rPr>
        <w:t>In the world of travelling</w:t>
      </w:r>
      <w:r>
        <w:rPr>
          <w:rFonts w:ascii="Times New Roman" w:hAnsi="Times New Roman" w:cs="Times New Roman"/>
          <w:sz w:val="28"/>
          <w:szCs w:val="28"/>
          <w:lang w:val="uk-UA"/>
        </w:rPr>
        <w:t>»</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111A">
        <w:rPr>
          <w:rFonts w:ascii="Times New Roman" w:hAnsi="Times New Roman" w:cs="Times New Roman"/>
          <w:sz w:val="28"/>
          <w:szCs w:val="28"/>
          <w:lang w:val="uk-UA"/>
        </w:rPr>
        <w:t>Seven wonders of the world</w:t>
      </w:r>
      <w:r>
        <w:rPr>
          <w:rFonts w:ascii="Times New Roman" w:hAnsi="Times New Roman" w:cs="Times New Roman"/>
          <w:sz w:val="28"/>
          <w:szCs w:val="28"/>
          <w:lang w:val="uk-UA"/>
        </w:rPr>
        <w:t>»</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111A">
        <w:rPr>
          <w:rFonts w:ascii="Times New Roman" w:hAnsi="Times New Roman" w:cs="Times New Roman"/>
          <w:sz w:val="28"/>
          <w:szCs w:val="28"/>
          <w:lang w:val="uk-UA"/>
        </w:rPr>
        <w:t>Sport makes the world go round</w:t>
      </w:r>
      <w:r>
        <w:rPr>
          <w:rFonts w:ascii="Times New Roman" w:hAnsi="Times New Roman" w:cs="Times New Roman"/>
          <w:sz w:val="28"/>
          <w:szCs w:val="28"/>
          <w:lang w:val="uk-UA"/>
        </w:rPr>
        <w:t>»</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111A">
        <w:rPr>
          <w:rFonts w:ascii="Times New Roman" w:hAnsi="Times New Roman" w:cs="Times New Roman"/>
          <w:sz w:val="28"/>
          <w:szCs w:val="28"/>
          <w:lang w:val="uk-UA"/>
        </w:rPr>
        <w:t>Let's protect fauna and flora</w:t>
      </w:r>
      <w:r>
        <w:rPr>
          <w:rFonts w:ascii="Times New Roman" w:hAnsi="Times New Roman" w:cs="Times New Roman"/>
          <w:sz w:val="28"/>
          <w:szCs w:val="28"/>
          <w:lang w:val="uk-UA"/>
        </w:rPr>
        <w:t>»</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7111A">
        <w:rPr>
          <w:rFonts w:ascii="Times New Roman" w:hAnsi="Times New Roman" w:cs="Times New Roman"/>
          <w:sz w:val="28"/>
          <w:szCs w:val="28"/>
          <w:lang w:val="uk-UA"/>
        </w:rPr>
        <w:t>The magic world of the Internet</w:t>
      </w:r>
      <w:r>
        <w:rPr>
          <w:rFonts w:ascii="Times New Roman" w:hAnsi="Times New Roman" w:cs="Times New Roman"/>
          <w:sz w:val="28"/>
          <w:szCs w:val="28"/>
          <w:lang w:val="uk-UA"/>
        </w:rPr>
        <w:t>»</w:t>
      </w:r>
      <w:r w:rsidRPr="00F7111A">
        <w:rPr>
          <w:rFonts w:ascii="Times New Roman" w:hAnsi="Times New Roman" w:cs="Times New Roman"/>
          <w:sz w:val="28"/>
          <w:szCs w:val="28"/>
          <w:lang w:val="uk-UA"/>
        </w:rPr>
        <w:t xml:space="preserve"> та інших. Реалізація запропонованого алгоритму передбачала залучення </w:t>
      </w:r>
      <w:r>
        <w:rPr>
          <w:rFonts w:ascii="Times New Roman" w:hAnsi="Times New Roman" w:cs="Times New Roman"/>
          <w:sz w:val="28"/>
          <w:szCs w:val="28"/>
          <w:lang w:val="uk-UA"/>
        </w:rPr>
        <w:t>учн</w:t>
      </w:r>
      <w:r w:rsidRPr="00F7111A">
        <w:rPr>
          <w:rFonts w:ascii="Times New Roman" w:hAnsi="Times New Roman" w:cs="Times New Roman"/>
          <w:sz w:val="28"/>
          <w:szCs w:val="28"/>
          <w:lang w:val="uk-UA"/>
        </w:rPr>
        <w:t>ів</w:t>
      </w:r>
      <w:r>
        <w:rPr>
          <w:rFonts w:ascii="Times New Roman" w:hAnsi="Times New Roman" w:cs="Times New Roman"/>
          <w:sz w:val="28"/>
          <w:szCs w:val="28"/>
          <w:lang w:val="uk-UA"/>
        </w:rPr>
        <w:t xml:space="preserve"> до</w:t>
      </w:r>
      <w:r w:rsidRPr="00F7111A">
        <w:rPr>
          <w:rFonts w:ascii="Times New Roman" w:hAnsi="Times New Roman" w:cs="Times New Roman"/>
          <w:sz w:val="28"/>
          <w:szCs w:val="28"/>
          <w:lang w:val="uk-UA"/>
        </w:rPr>
        <w:t xml:space="preserve"> проблемн</w:t>
      </w:r>
      <w:r>
        <w:rPr>
          <w:rFonts w:ascii="Times New Roman" w:hAnsi="Times New Roman" w:cs="Times New Roman"/>
          <w:sz w:val="28"/>
          <w:szCs w:val="28"/>
          <w:lang w:val="uk-UA"/>
        </w:rPr>
        <w:t>их</w:t>
      </w:r>
      <w:r w:rsidRPr="00F7111A">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их</w:t>
      </w:r>
      <w:r w:rsidRPr="00F7111A">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й</w:t>
      </w:r>
      <w:r w:rsidRPr="00F7111A">
        <w:rPr>
          <w:rFonts w:ascii="Times New Roman" w:hAnsi="Times New Roman" w:cs="Times New Roman"/>
          <w:sz w:val="28"/>
          <w:szCs w:val="28"/>
          <w:lang w:val="uk-UA"/>
        </w:rPr>
        <w:t>, які вимагали від учнів використання наявного у них особистого</w:t>
      </w:r>
      <w:r>
        <w:rPr>
          <w:rFonts w:ascii="Times New Roman" w:hAnsi="Times New Roman" w:cs="Times New Roman"/>
          <w:sz w:val="28"/>
          <w:szCs w:val="28"/>
          <w:lang w:val="uk-UA"/>
        </w:rPr>
        <w:t xml:space="preserve"> англомовного</w:t>
      </w:r>
      <w:r w:rsidRPr="00F7111A">
        <w:rPr>
          <w:rFonts w:ascii="Times New Roman" w:hAnsi="Times New Roman" w:cs="Times New Roman"/>
          <w:sz w:val="28"/>
          <w:szCs w:val="28"/>
          <w:lang w:val="uk-UA"/>
        </w:rPr>
        <w:t xml:space="preserve"> досвіду. У </w:t>
      </w:r>
      <w:r>
        <w:rPr>
          <w:rFonts w:ascii="Times New Roman" w:hAnsi="Times New Roman" w:cs="Times New Roman"/>
          <w:sz w:val="28"/>
          <w:szCs w:val="28"/>
          <w:lang w:val="uk-UA"/>
        </w:rPr>
        <w:t>за</w:t>
      </w:r>
      <w:r w:rsidRPr="00F7111A">
        <w:rPr>
          <w:rFonts w:ascii="Times New Roman" w:hAnsi="Times New Roman" w:cs="Times New Roman"/>
          <w:sz w:val="28"/>
          <w:szCs w:val="28"/>
          <w:lang w:val="uk-UA"/>
        </w:rPr>
        <w:t>пропонованих пізнавальних проектах важливо зробити акцент на реально існуючі в суспільстві проблемні ситуації, а також на їх</w:t>
      </w:r>
      <w:r>
        <w:rPr>
          <w:rFonts w:ascii="Times New Roman" w:hAnsi="Times New Roman" w:cs="Times New Roman"/>
          <w:sz w:val="28"/>
          <w:szCs w:val="28"/>
          <w:lang w:val="uk-UA"/>
        </w:rPr>
        <w:t>ню</w:t>
      </w:r>
      <w:r w:rsidRPr="00F7111A">
        <w:rPr>
          <w:rFonts w:ascii="Times New Roman" w:hAnsi="Times New Roman" w:cs="Times New Roman"/>
          <w:sz w:val="28"/>
          <w:szCs w:val="28"/>
          <w:lang w:val="uk-UA"/>
        </w:rPr>
        <w:t xml:space="preserve"> роль і загальнолюдське значення. Правильна організація </w:t>
      </w:r>
      <w:r>
        <w:rPr>
          <w:rFonts w:ascii="Times New Roman" w:hAnsi="Times New Roman" w:cs="Times New Roman"/>
          <w:sz w:val="28"/>
          <w:szCs w:val="28"/>
          <w:lang w:val="uk-UA"/>
        </w:rPr>
        <w:t>за</w:t>
      </w:r>
      <w:r w:rsidRPr="00F7111A">
        <w:rPr>
          <w:rFonts w:ascii="Times New Roman" w:hAnsi="Times New Roman" w:cs="Times New Roman"/>
          <w:sz w:val="28"/>
          <w:szCs w:val="28"/>
          <w:lang w:val="uk-UA"/>
        </w:rPr>
        <w:t>значеного етапу сприятиме формуванню у школярів позитивної мотиваційної сфери, а також інтересу до процесу</w:t>
      </w:r>
      <w:r>
        <w:rPr>
          <w:rFonts w:ascii="Times New Roman" w:hAnsi="Times New Roman" w:cs="Times New Roman"/>
          <w:sz w:val="28"/>
          <w:szCs w:val="28"/>
          <w:lang w:val="uk-UA"/>
        </w:rPr>
        <w:t xml:space="preserve"> вивчення англійської мови</w:t>
      </w:r>
      <w:r w:rsidRPr="00F7111A">
        <w:rPr>
          <w:rFonts w:ascii="Times New Roman" w:hAnsi="Times New Roman" w:cs="Times New Roman"/>
          <w:sz w:val="28"/>
          <w:szCs w:val="28"/>
          <w:lang w:val="uk-UA"/>
        </w:rPr>
        <w:t>.</w:t>
      </w:r>
    </w:p>
    <w:p w:rsidR="00161917" w:rsidRDefault="00161917" w:rsidP="00161917">
      <w:pPr>
        <w:spacing w:after="0" w:line="360" w:lineRule="auto"/>
        <w:ind w:firstLine="709"/>
        <w:jc w:val="both"/>
        <w:rPr>
          <w:rFonts w:ascii="Times New Roman" w:hAnsi="Times New Roman" w:cs="Times New Roman"/>
          <w:sz w:val="28"/>
          <w:szCs w:val="28"/>
          <w:lang w:val="uk-UA"/>
        </w:rPr>
      </w:pPr>
      <w:r w:rsidRPr="00F7111A">
        <w:rPr>
          <w:rFonts w:ascii="Times New Roman" w:hAnsi="Times New Roman" w:cs="Times New Roman"/>
          <w:sz w:val="28"/>
          <w:szCs w:val="28"/>
          <w:lang w:val="uk-UA"/>
        </w:rPr>
        <w:t xml:space="preserve">Величезним потенціалом на </w:t>
      </w:r>
      <w:r>
        <w:rPr>
          <w:rFonts w:ascii="Times New Roman" w:hAnsi="Times New Roman" w:cs="Times New Roman"/>
          <w:sz w:val="28"/>
          <w:szCs w:val="28"/>
          <w:lang w:val="uk-UA"/>
        </w:rPr>
        <w:t>ц</w:t>
      </w:r>
      <w:r w:rsidRPr="00F7111A">
        <w:rPr>
          <w:rFonts w:ascii="Times New Roman" w:hAnsi="Times New Roman" w:cs="Times New Roman"/>
          <w:sz w:val="28"/>
          <w:szCs w:val="28"/>
          <w:lang w:val="uk-UA"/>
        </w:rPr>
        <w:t xml:space="preserve">ій стадії реалізації </w:t>
      </w:r>
      <w:r>
        <w:rPr>
          <w:rFonts w:ascii="Times New Roman" w:hAnsi="Times New Roman" w:cs="Times New Roman"/>
          <w:sz w:val="28"/>
          <w:szCs w:val="28"/>
          <w:lang w:val="uk-UA"/>
        </w:rPr>
        <w:t>зап</w:t>
      </w:r>
      <w:r w:rsidRPr="00F7111A">
        <w:rPr>
          <w:rFonts w:ascii="Times New Roman" w:hAnsi="Times New Roman" w:cs="Times New Roman"/>
          <w:sz w:val="28"/>
          <w:szCs w:val="28"/>
          <w:lang w:val="uk-UA"/>
        </w:rPr>
        <w:t>ропоновано</w:t>
      </w:r>
      <w:r>
        <w:rPr>
          <w:rFonts w:ascii="Times New Roman" w:hAnsi="Times New Roman" w:cs="Times New Roman"/>
          <w:sz w:val="28"/>
          <w:szCs w:val="28"/>
          <w:lang w:val="uk-UA"/>
        </w:rPr>
        <w:t>ї</w:t>
      </w:r>
      <w:r w:rsidRPr="00F711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моделі володіє </w:t>
      </w:r>
      <w:r w:rsidRPr="00F7111A">
        <w:rPr>
          <w:rFonts w:ascii="Times New Roman" w:hAnsi="Times New Roman" w:cs="Times New Roman"/>
          <w:sz w:val="28"/>
          <w:szCs w:val="28"/>
          <w:lang w:val="uk-UA"/>
        </w:rPr>
        <w:t xml:space="preserve">прийом стимулювання емоцій, </w:t>
      </w:r>
      <w:r>
        <w:rPr>
          <w:rFonts w:ascii="Times New Roman" w:hAnsi="Times New Roman" w:cs="Times New Roman"/>
          <w:sz w:val="28"/>
          <w:szCs w:val="28"/>
          <w:lang w:val="uk-UA"/>
        </w:rPr>
        <w:t xml:space="preserve">отже, </w:t>
      </w:r>
      <w:r w:rsidRPr="00F7111A">
        <w:rPr>
          <w:rFonts w:ascii="Times New Roman" w:hAnsi="Times New Roman" w:cs="Times New Roman"/>
          <w:sz w:val="28"/>
          <w:szCs w:val="28"/>
          <w:lang w:val="uk-UA"/>
        </w:rPr>
        <w:t xml:space="preserve">на </w:t>
      </w:r>
      <w:r>
        <w:rPr>
          <w:rFonts w:ascii="Times New Roman" w:hAnsi="Times New Roman" w:cs="Times New Roman"/>
          <w:sz w:val="28"/>
          <w:szCs w:val="28"/>
          <w:lang w:val="uk-UA"/>
        </w:rPr>
        <w:t>ць</w:t>
      </w:r>
      <w:r w:rsidRPr="00F7111A">
        <w:rPr>
          <w:rFonts w:ascii="Times New Roman" w:hAnsi="Times New Roman" w:cs="Times New Roman"/>
          <w:sz w:val="28"/>
          <w:szCs w:val="28"/>
          <w:lang w:val="uk-UA"/>
        </w:rPr>
        <w:t xml:space="preserve">ому етапі широко використовуються фільми, музика, презентації, побудовані на інтеграції </w:t>
      </w:r>
      <w:r>
        <w:rPr>
          <w:rFonts w:ascii="Times New Roman" w:hAnsi="Times New Roman" w:cs="Times New Roman"/>
          <w:sz w:val="28"/>
          <w:szCs w:val="28"/>
          <w:lang w:val="uk-UA"/>
        </w:rPr>
        <w:t>англійськ</w:t>
      </w:r>
      <w:r w:rsidRPr="00F7111A">
        <w:rPr>
          <w:rFonts w:ascii="Times New Roman" w:hAnsi="Times New Roman" w:cs="Times New Roman"/>
          <w:sz w:val="28"/>
          <w:szCs w:val="28"/>
          <w:lang w:val="uk-UA"/>
        </w:rPr>
        <w:t>ої мови з такими предметами, як «</w:t>
      </w:r>
      <w:r>
        <w:rPr>
          <w:rFonts w:ascii="Times New Roman" w:hAnsi="Times New Roman" w:cs="Times New Roman"/>
          <w:sz w:val="28"/>
          <w:szCs w:val="28"/>
          <w:lang w:val="uk-UA"/>
        </w:rPr>
        <w:t>географія</w:t>
      </w:r>
      <w:r w:rsidRPr="00F7111A">
        <w:rPr>
          <w:rFonts w:ascii="Times New Roman" w:hAnsi="Times New Roman" w:cs="Times New Roman"/>
          <w:sz w:val="28"/>
          <w:szCs w:val="28"/>
          <w:lang w:val="uk-UA"/>
        </w:rPr>
        <w:t>», «</w:t>
      </w:r>
      <w:r>
        <w:rPr>
          <w:rFonts w:ascii="Times New Roman" w:hAnsi="Times New Roman" w:cs="Times New Roman"/>
          <w:sz w:val="28"/>
          <w:szCs w:val="28"/>
          <w:lang w:val="uk-UA"/>
        </w:rPr>
        <w:t>світова література</w:t>
      </w:r>
      <w:r w:rsidRPr="00F7111A">
        <w:rPr>
          <w:rFonts w:ascii="Times New Roman" w:hAnsi="Times New Roman" w:cs="Times New Roman"/>
          <w:sz w:val="28"/>
          <w:szCs w:val="28"/>
          <w:lang w:val="uk-UA"/>
        </w:rPr>
        <w:t>», «</w:t>
      </w:r>
      <w:r>
        <w:rPr>
          <w:rFonts w:ascii="Times New Roman" w:hAnsi="Times New Roman" w:cs="Times New Roman"/>
          <w:sz w:val="28"/>
          <w:szCs w:val="28"/>
          <w:lang w:val="uk-UA"/>
        </w:rPr>
        <w:t>історія</w:t>
      </w:r>
      <w:r w:rsidRPr="00F7111A">
        <w:rPr>
          <w:rFonts w:ascii="Times New Roman" w:hAnsi="Times New Roman" w:cs="Times New Roman"/>
          <w:sz w:val="28"/>
          <w:szCs w:val="28"/>
          <w:lang w:val="uk-UA"/>
        </w:rPr>
        <w:t>» та інші.</w:t>
      </w:r>
    </w:p>
    <w:p w:rsidR="00161917" w:rsidRPr="0078059E" w:rsidRDefault="00161917" w:rsidP="00161917">
      <w:pPr>
        <w:spacing w:after="0" w:line="360" w:lineRule="auto"/>
        <w:ind w:firstLine="709"/>
        <w:jc w:val="both"/>
        <w:rPr>
          <w:rFonts w:ascii="Times New Roman" w:hAnsi="Times New Roman" w:cs="Times New Roman"/>
          <w:sz w:val="28"/>
          <w:szCs w:val="28"/>
          <w:lang w:val="uk-UA"/>
        </w:rPr>
      </w:pPr>
      <w:r w:rsidRPr="0078059E">
        <w:rPr>
          <w:rFonts w:ascii="Times New Roman" w:hAnsi="Times New Roman" w:cs="Times New Roman"/>
          <w:sz w:val="28"/>
          <w:szCs w:val="28"/>
          <w:lang w:val="uk-UA"/>
        </w:rPr>
        <w:t>Особливе місце приділяється відбору проблемних завдань, які повинні не тільки стимулювати учнів до</w:t>
      </w:r>
      <w:r>
        <w:rPr>
          <w:rFonts w:ascii="Times New Roman" w:hAnsi="Times New Roman" w:cs="Times New Roman"/>
          <w:sz w:val="28"/>
          <w:szCs w:val="28"/>
          <w:lang w:val="uk-UA"/>
        </w:rPr>
        <w:t xml:space="preserve"> англомовного</w:t>
      </w:r>
      <w:r w:rsidRPr="0078059E">
        <w:rPr>
          <w:rFonts w:ascii="Times New Roman" w:hAnsi="Times New Roman" w:cs="Times New Roman"/>
          <w:sz w:val="28"/>
          <w:szCs w:val="28"/>
          <w:lang w:val="uk-UA"/>
        </w:rPr>
        <w:t xml:space="preserve"> спілкування, а й розширювати їх пізнавальний, загальнокультурний кругозір. Всі комунікативні установки, які використовує вчитель на </w:t>
      </w:r>
      <w:r>
        <w:rPr>
          <w:rFonts w:ascii="Times New Roman" w:hAnsi="Times New Roman" w:cs="Times New Roman"/>
          <w:sz w:val="28"/>
          <w:szCs w:val="28"/>
          <w:lang w:val="uk-UA"/>
        </w:rPr>
        <w:t>ць</w:t>
      </w:r>
      <w:r w:rsidRPr="0078059E">
        <w:rPr>
          <w:rFonts w:ascii="Times New Roman" w:hAnsi="Times New Roman" w:cs="Times New Roman"/>
          <w:sz w:val="28"/>
          <w:szCs w:val="28"/>
          <w:lang w:val="uk-UA"/>
        </w:rPr>
        <w:t xml:space="preserve">ому етапі, сприяють стимулюванню мислення </w:t>
      </w:r>
      <w:r w:rsidRPr="0078059E">
        <w:rPr>
          <w:rFonts w:ascii="Times New Roman" w:hAnsi="Times New Roman" w:cs="Times New Roman"/>
          <w:sz w:val="28"/>
          <w:szCs w:val="28"/>
          <w:lang w:val="uk-UA"/>
        </w:rPr>
        <w:lastRenderedPageBreak/>
        <w:t>і мов</w:t>
      </w:r>
      <w:r>
        <w:rPr>
          <w:rFonts w:ascii="Times New Roman" w:hAnsi="Times New Roman" w:cs="Times New Roman"/>
          <w:sz w:val="28"/>
          <w:szCs w:val="28"/>
          <w:lang w:val="uk-UA"/>
        </w:rPr>
        <w:t>леннєвої</w:t>
      </w:r>
      <w:r w:rsidRPr="0078059E">
        <w:rPr>
          <w:rFonts w:ascii="Times New Roman" w:hAnsi="Times New Roman" w:cs="Times New Roman"/>
          <w:sz w:val="28"/>
          <w:szCs w:val="28"/>
          <w:lang w:val="uk-UA"/>
        </w:rPr>
        <w:t xml:space="preserve"> діяльності, що є основою для побудови інтерактивної взаємодії школярів в процесі виконання ними пізнавальних завдань </w:t>
      </w:r>
      <w:r>
        <w:rPr>
          <w:rFonts w:ascii="Times New Roman" w:hAnsi="Times New Roman" w:cs="Times New Roman"/>
          <w:sz w:val="28"/>
          <w:szCs w:val="28"/>
          <w:lang w:val="uk-UA"/>
        </w:rPr>
        <w:t xml:space="preserve">англійською </w:t>
      </w:r>
      <w:r w:rsidRPr="0078059E">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78059E">
        <w:rPr>
          <w:rFonts w:ascii="Times New Roman" w:hAnsi="Times New Roman" w:cs="Times New Roman"/>
          <w:sz w:val="28"/>
          <w:szCs w:val="28"/>
          <w:lang w:val="uk-UA"/>
        </w:rPr>
        <w:t xml:space="preserve">. Проблемні ситуації можуть створюватися вчителем на основі висловлювання суперечливого судження </w:t>
      </w:r>
      <w:r>
        <w:rPr>
          <w:rFonts w:ascii="Times New Roman" w:hAnsi="Times New Roman" w:cs="Times New Roman"/>
          <w:sz w:val="28"/>
          <w:szCs w:val="28"/>
          <w:lang w:val="uk-UA"/>
        </w:rPr>
        <w:t xml:space="preserve">англійською </w:t>
      </w:r>
      <w:r w:rsidRPr="0078059E">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78059E">
        <w:rPr>
          <w:rFonts w:ascii="Times New Roman" w:hAnsi="Times New Roman" w:cs="Times New Roman"/>
          <w:sz w:val="28"/>
          <w:szCs w:val="28"/>
          <w:lang w:val="uk-UA"/>
        </w:rPr>
        <w:t>, яке викликає різне тлумачення в учнів. Широке застосування знаходять умовні ситуації, які іноді можуть бути навіть фантастичними, вони вносять в традиційн</w:t>
      </w:r>
      <w:r>
        <w:rPr>
          <w:rFonts w:ascii="Times New Roman" w:hAnsi="Times New Roman" w:cs="Times New Roman"/>
          <w:sz w:val="28"/>
          <w:szCs w:val="28"/>
          <w:lang w:val="uk-UA"/>
        </w:rPr>
        <w:t>ий</w:t>
      </w:r>
      <w:r w:rsidRPr="0078059E">
        <w:rPr>
          <w:rFonts w:ascii="Times New Roman" w:hAnsi="Times New Roman" w:cs="Times New Roman"/>
          <w:sz w:val="28"/>
          <w:szCs w:val="28"/>
          <w:lang w:val="uk-UA"/>
        </w:rPr>
        <w:t xml:space="preserve"> </w:t>
      </w:r>
      <w:r>
        <w:rPr>
          <w:rFonts w:ascii="Times New Roman" w:hAnsi="Times New Roman" w:cs="Times New Roman"/>
          <w:sz w:val="28"/>
          <w:szCs w:val="28"/>
          <w:lang w:val="uk-UA"/>
        </w:rPr>
        <w:t>урок</w:t>
      </w:r>
      <w:r w:rsidRPr="0078059E">
        <w:rPr>
          <w:rFonts w:ascii="Times New Roman" w:hAnsi="Times New Roman" w:cs="Times New Roman"/>
          <w:sz w:val="28"/>
          <w:szCs w:val="28"/>
          <w:lang w:val="uk-UA"/>
        </w:rPr>
        <w:t xml:space="preserve"> елемент несподіванки, що викликає </w:t>
      </w:r>
      <w:r>
        <w:rPr>
          <w:rFonts w:ascii="Times New Roman" w:hAnsi="Times New Roman" w:cs="Times New Roman"/>
          <w:sz w:val="28"/>
          <w:szCs w:val="28"/>
          <w:lang w:val="uk-UA"/>
        </w:rPr>
        <w:t xml:space="preserve">в учнів </w:t>
      </w:r>
      <w:r w:rsidRPr="0078059E">
        <w:rPr>
          <w:rFonts w:ascii="Times New Roman" w:hAnsi="Times New Roman" w:cs="Times New Roman"/>
          <w:sz w:val="28"/>
          <w:szCs w:val="28"/>
          <w:lang w:val="uk-UA"/>
        </w:rPr>
        <w:t>позитивні емоції і допомагає їм подолати традиційно існуючий бар'єр між учителем і дітьми, між прагненням взяти участь у спільній діяльності і страхом перед можливістю помилки, а також боротися з боязкістю перед однокласниками.</w:t>
      </w:r>
    </w:p>
    <w:p w:rsidR="00161917" w:rsidRPr="0078059E" w:rsidRDefault="00161917" w:rsidP="00161917">
      <w:pPr>
        <w:spacing w:after="0" w:line="360" w:lineRule="auto"/>
        <w:ind w:firstLine="709"/>
        <w:jc w:val="both"/>
        <w:rPr>
          <w:rFonts w:ascii="Times New Roman" w:hAnsi="Times New Roman" w:cs="Times New Roman"/>
          <w:sz w:val="28"/>
          <w:szCs w:val="28"/>
          <w:lang w:val="uk-UA"/>
        </w:rPr>
      </w:pPr>
      <w:r w:rsidRPr="0078059E">
        <w:rPr>
          <w:rFonts w:ascii="Times New Roman" w:hAnsi="Times New Roman" w:cs="Times New Roman"/>
          <w:sz w:val="28"/>
          <w:szCs w:val="28"/>
          <w:lang w:val="uk-UA"/>
        </w:rPr>
        <w:t xml:space="preserve">Умовні та проблемні ситуації можуть створюватися як за допомогою спеціальних опор, так і без них: предметно-образна наочність, музична, візуальна (фотографії, дитячі пізнавальні журнали, електронні сайти і енциклопедії для дітей та ін.). Іноді </w:t>
      </w:r>
      <w:r>
        <w:rPr>
          <w:rFonts w:ascii="Times New Roman" w:hAnsi="Times New Roman" w:cs="Times New Roman"/>
          <w:sz w:val="28"/>
          <w:szCs w:val="28"/>
          <w:lang w:val="uk-UA"/>
        </w:rPr>
        <w:t>вважаємо за доцільне занурюват</w:t>
      </w:r>
      <w:r w:rsidRPr="0078059E">
        <w:rPr>
          <w:rFonts w:ascii="Times New Roman" w:hAnsi="Times New Roman" w:cs="Times New Roman"/>
          <w:sz w:val="28"/>
          <w:szCs w:val="28"/>
          <w:lang w:val="uk-UA"/>
        </w:rPr>
        <w:t>и школярів в проблемну ситуацію в умовах реалізації позакласної діяльності (відвідування музеїв, заповідників, бібліотек, спортивних центрів).</w:t>
      </w:r>
    </w:p>
    <w:p w:rsidR="00161917" w:rsidRPr="0078059E" w:rsidRDefault="00161917" w:rsidP="00161917">
      <w:pPr>
        <w:spacing w:after="0" w:line="360" w:lineRule="auto"/>
        <w:ind w:firstLine="709"/>
        <w:jc w:val="both"/>
        <w:rPr>
          <w:rFonts w:ascii="Times New Roman" w:hAnsi="Times New Roman" w:cs="Times New Roman"/>
          <w:sz w:val="28"/>
          <w:szCs w:val="28"/>
          <w:lang w:val="uk-UA"/>
        </w:rPr>
      </w:pPr>
      <w:r w:rsidRPr="0078059E">
        <w:rPr>
          <w:rFonts w:ascii="Times New Roman" w:hAnsi="Times New Roman" w:cs="Times New Roman"/>
          <w:sz w:val="28"/>
          <w:szCs w:val="28"/>
          <w:lang w:val="uk-UA"/>
        </w:rPr>
        <w:t>Наведемо приклади створення можливих проблемних ситуацій для організації спілкування на основі застосування інтерактивних пізнавальних стратегій.</w:t>
      </w:r>
    </w:p>
    <w:p w:rsidR="00161917" w:rsidRDefault="00161917" w:rsidP="00161917">
      <w:pPr>
        <w:spacing w:after="0" w:line="360" w:lineRule="auto"/>
        <w:ind w:firstLine="709"/>
        <w:jc w:val="both"/>
        <w:rPr>
          <w:rFonts w:ascii="Times New Roman" w:hAnsi="Times New Roman" w:cs="Times New Roman"/>
          <w:sz w:val="28"/>
          <w:szCs w:val="28"/>
          <w:lang w:val="uk-UA"/>
        </w:rPr>
      </w:pPr>
      <w:r w:rsidRPr="0078059E">
        <w:rPr>
          <w:rFonts w:ascii="Times New Roman" w:hAnsi="Times New Roman" w:cs="Times New Roman"/>
          <w:sz w:val="28"/>
          <w:szCs w:val="28"/>
          <w:lang w:val="uk-UA"/>
        </w:rPr>
        <w:t xml:space="preserve">Особливе місце в запропонованій системі завдань </w:t>
      </w:r>
      <w:r>
        <w:rPr>
          <w:rFonts w:ascii="Times New Roman" w:hAnsi="Times New Roman" w:cs="Times New Roman"/>
          <w:sz w:val="28"/>
          <w:szCs w:val="28"/>
          <w:lang w:val="uk-UA"/>
        </w:rPr>
        <w:t xml:space="preserve">ми </w:t>
      </w:r>
      <w:r w:rsidRPr="0078059E">
        <w:rPr>
          <w:rFonts w:ascii="Times New Roman" w:hAnsi="Times New Roman" w:cs="Times New Roman"/>
          <w:sz w:val="28"/>
          <w:szCs w:val="28"/>
          <w:lang w:val="uk-UA"/>
        </w:rPr>
        <w:t>відводи</w:t>
      </w:r>
      <w:r>
        <w:rPr>
          <w:rFonts w:ascii="Times New Roman" w:hAnsi="Times New Roman" w:cs="Times New Roman"/>
          <w:sz w:val="28"/>
          <w:szCs w:val="28"/>
          <w:lang w:val="uk-UA"/>
        </w:rPr>
        <w:t>ли</w:t>
      </w:r>
      <w:r w:rsidRPr="0078059E">
        <w:rPr>
          <w:rFonts w:ascii="Times New Roman" w:hAnsi="Times New Roman" w:cs="Times New Roman"/>
          <w:sz w:val="28"/>
          <w:szCs w:val="28"/>
          <w:lang w:val="uk-UA"/>
        </w:rPr>
        <w:t xml:space="preserve"> завданням, побудованим на використанні асоціограм (Mind-mapping).</w:t>
      </w:r>
    </w:p>
    <w:p w:rsidR="00161917" w:rsidRPr="009A3749" w:rsidRDefault="00161917" w:rsidP="00161917">
      <w:pPr>
        <w:spacing w:after="0" w:line="360" w:lineRule="auto"/>
        <w:ind w:firstLine="709"/>
        <w:jc w:val="both"/>
        <w:rPr>
          <w:rFonts w:ascii="Times New Roman" w:hAnsi="Times New Roman" w:cs="Times New Roman"/>
          <w:sz w:val="28"/>
          <w:szCs w:val="28"/>
          <w:lang w:val="uk-UA"/>
        </w:rPr>
      </w:pPr>
      <w:r w:rsidRPr="009A3749">
        <w:rPr>
          <w:rFonts w:ascii="Times New Roman" w:hAnsi="Times New Roman" w:cs="Times New Roman"/>
          <w:sz w:val="28"/>
          <w:szCs w:val="28"/>
          <w:lang w:val="uk-UA"/>
        </w:rPr>
        <w:t xml:space="preserve">Створення асоціограм сприяє більш чіткому уявленню проблеми і розкриває її багатоаспектний характер, а також зв'язок з іншими проблемами. Прийом створення асоціограми не </w:t>
      </w:r>
      <w:r>
        <w:rPr>
          <w:rFonts w:ascii="Times New Roman" w:hAnsi="Times New Roman" w:cs="Times New Roman"/>
          <w:sz w:val="28"/>
          <w:szCs w:val="28"/>
          <w:lang w:val="uk-UA"/>
        </w:rPr>
        <w:t>лише</w:t>
      </w:r>
      <w:r w:rsidRPr="009A3749">
        <w:rPr>
          <w:rFonts w:ascii="Times New Roman" w:hAnsi="Times New Roman" w:cs="Times New Roman"/>
          <w:sz w:val="28"/>
          <w:szCs w:val="28"/>
          <w:lang w:val="uk-UA"/>
        </w:rPr>
        <w:t xml:space="preserve"> активізує спільну </w:t>
      </w:r>
      <w:r>
        <w:rPr>
          <w:rFonts w:ascii="Times New Roman" w:hAnsi="Times New Roman" w:cs="Times New Roman"/>
          <w:sz w:val="28"/>
          <w:szCs w:val="28"/>
          <w:lang w:val="uk-UA"/>
        </w:rPr>
        <w:t xml:space="preserve">мовнорозумову </w:t>
      </w:r>
      <w:r w:rsidRPr="009A3749">
        <w:rPr>
          <w:rFonts w:ascii="Times New Roman" w:hAnsi="Times New Roman" w:cs="Times New Roman"/>
          <w:sz w:val="28"/>
          <w:szCs w:val="28"/>
          <w:lang w:val="uk-UA"/>
        </w:rPr>
        <w:t xml:space="preserve">діяльність учнів, а й готує їх до глибшого розуміння </w:t>
      </w:r>
      <w:r>
        <w:rPr>
          <w:rFonts w:ascii="Times New Roman" w:hAnsi="Times New Roman" w:cs="Times New Roman"/>
          <w:sz w:val="28"/>
          <w:szCs w:val="28"/>
          <w:lang w:val="uk-UA"/>
        </w:rPr>
        <w:t xml:space="preserve">англомовної </w:t>
      </w:r>
      <w:r w:rsidRPr="009A3749">
        <w:rPr>
          <w:rFonts w:ascii="Times New Roman" w:hAnsi="Times New Roman" w:cs="Times New Roman"/>
          <w:sz w:val="28"/>
          <w:szCs w:val="28"/>
          <w:lang w:val="uk-UA"/>
        </w:rPr>
        <w:t>комунікативної пізнавальної задачі</w:t>
      </w:r>
      <w:r>
        <w:rPr>
          <w:rFonts w:ascii="Times New Roman" w:hAnsi="Times New Roman" w:cs="Times New Roman"/>
          <w:sz w:val="28"/>
          <w:szCs w:val="28"/>
          <w:lang w:val="uk-UA"/>
        </w:rPr>
        <w:t xml:space="preserve"> </w:t>
      </w:r>
      <w:r w:rsidRPr="009A3749">
        <w:rPr>
          <w:rFonts w:ascii="Times New Roman" w:hAnsi="Times New Roman" w:cs="Times New Roman"/>
          <w:sz w:val="28"/>
          <w:szCs w:val="28"/>
          <w:lang w:val="uk-UA"/>
        </w:rPr>
        <w:t>.</w:t>
      </w:r>
    </w:p>
    <w:p w:rsidR="00161917" w:rsidRPr="009A3749" w:rsidRDefault="00161917" w:rsidP="00161917">
      <w:pPr>
        <w:spacing w:after="0" w:line="360" w:lineRule="auto"/>
        <w:ind w:firstLine="709"/>
        <w:jc w:val="both"/>
        <w:rPr>
          <w:rFonts w:ascii="Times New Roman" w:hAnsi="Times New Roman" w:cs="Times New Roman"/>
          <w:sz w:val="28"/>
          <w:szCs w:val="28"/>
          <w:lang w:val="uk-UA"/>
        </w:rPr>
      </w:pPr>
      <w:r w:rsidRPr="009A3749">
        <w:rPr>
          <w:rFonts w:ascii="Times New Roman" w:hAnsi="Times New Roman" w:cs="Times New Roman"/>
          <w:sz w:val="28"/>
          <w:szCs w:val="28"/>
          <w:lang w:val="uk-UA"/>
        </w:rPr>
        <w:t xml:space="preserve">Так, учитель може сформулювати </w:t>
      </w:r>
      <w:r>
        <w:rPr>
          <w:rFonts w:ascii="Times New Roman" w:hAnsi="Times New Roman" w:cs="Times New Roman"/>
          <w:sz w:val="28"/>
          <w:szCs w:val="28"/>
          <w:lang w:val="uk-UA"/>
        </w:rPr>
        <w:t xml:space="preserve">англомовну </w:t>
      </w:r>
      <w:r w:rsidRPr="009A3749">
        <w:rPr>
          <w:rFonts w:ascii="Times New Roman" w:hAnsi="Times New Roman" w:cs="Times New Roman"/>
          <w:sz w:val="28"/>
          <w:szCs w:val="28"/>
          <w:lang w:val="uk-UA"/>
        </w:rPr>
        <w:t>комунікативну пізнавальну задачу через висловлювання знаменитих людей і попросити школярів співвіднести цей вислів з поняттями, які відображають його сут</w:t>
      </w:r>
      <w:r>
        <w:rPr>
          <w:rFonts w:ascii="Times New Roman" w:hAnsi="Times New Roman" w:cs="Times New Roman"/>
          <w:sz w:val="28"/>
          <w:szCs w:val="28"/>
          <w:lang w:val="uk-UA"/>
        </w:rPr>
        <w:t>ність</w:t>
      </w:r>
      <w:r w:rsidRPr="009A3749">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з</w:t>
      </w:r>
      <w:r w:rsidRPr="009A3749">
        <w:rPr>
          <w:rFonts w:ascii="Times New Roman" w:hAnsi="Times New Roman" w:cs="Times New Roman"/>
          <w:sz w:val="28"/>
          <w:szCs w:val="28"/>
          <w:lang w:val="uk-UA"/>
        </w:rPr>
        <w:t xml:space="preserve"> тем</w:t>
      </w:r>
      <w:r>
        <w:rPr>
          <w:rFonts w:ascii="Times New Roman" w:hAnsi="Times New Roman" w:cs="Times New Roman"/>
          <w:sz w:val="28"/>
          <w:szCs w:val="28"/>
          <w:lang w:val="uk-UA"/>
        </w:rPr>
        <w:t>и</w:t>
      </w:r>
      <w:r w:rsidRPr="009A374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A3749">
        <w:rPr>
          <w:rFonts w:ascii="Times New Roman" w:hAnsi="Times New Roman" w:cs="Times New Roman"/>
          <w:sz w:val="28"/>
          <w:szCs w:val="28"/>
          <w:lang w:val="uk-UA"/>
        </w:rPr>
        <w:t>Seven wonders of the world</w:t>
      </w:r>
      <w:r>
        <w:rPr>
          <w:rFonts w:ascii="Times New Roman" w:hAnsi="Times New Roman" w:cs="Times New Roman"/>
          <w:sz w:val="28"/>
          <w:szCs w:val="28"/>
          <w:lang w:val="uk-UA"/>
        </w:rPr>
        <w:t>»</w:t>
      </w:r>
      <w:r w:rsidRPr="009A3749">
        <w:rPr>
          <w:rFonts w:ascii="Times New Roman" w:hAnsi="Times New Roman" w:cs="Times New Roman"/>
          <w:sz w:val="28"/>
          <w:szCs w:val="28"/>
          <w:lang w:val="uk-UA"/>
        </w:rPr>
        <w:t xml:space="preserve"> учитель вимовляє </w:t>
      </w:r>
      <w:r w:rsidRPr="009A3749">
        <w:rPr>
          <w:rFonts w:ascii="Times New Roman" w:hAnsi="Times New Roman" w:cs="Times New Roman"/>
          <w:sz w:val="28"/>
          <w:szCs w:val="28"/>
          <w:lang w:val="uk-UA"/>
        </w:rPr>
        <w:lastRenderedPageBreak/>
        <w:t xml:space="preserve">фразу: </w:t>
      </w:r>
      <w:r>
        <w:rPr>
          <w:rFonts w:ascii="Times New Roman" w:hAnsi="Times New Roman" w:cs="Times New Roman"/>
          <w:sz w:val="28"/>
          <w:szCs w:val="28"/>
          <w:lang w:val="uk-UA"/>
        </w:rPr>
        <w:t>«</w:t>
      </w:r>
      <w:r w:rsidRPr="009A3749">
        <w:rPr>
          <w:rFonts w:ascii="Times New Roman" w:hAnsi="Times New Roman" w:cs="Times New Roman"/>
          <w:sz w:val="28"/>
          <w:szCs w:val="28"/>
          <w:lang w:val="uk-UA"/>
        </w:rPr>
        <w:t>A clever man makes the world better around him</w:t>
      </w:r>
      <w:r>
        <w:rPr>
          <w:rFonts w:ascii="Times New Roman" w:hAnsi="Times New Roman" w:cs="Times New Roman"/>
          <w:sz w:val="28"/>
          <w:szCs w:val="28"/>
          <w:lang w:val="uk-UA"/>
        </w:rPr>
        <w:t>»</w:t>
      </w:r>
      <w:r w:rsidRPr="009A3749">
        <w:rPr>
          <w:rFonts w:ascii="Times New Roman" w:hAnsi="Times New Roman" w:cs="Times New Roman"/>
          <w:sz w:val="28"/>
          <w:szCs w:val="28"/>
          <w:lang w:val="uk-UA"/>
        </w:rPr>
        <w:t>. Дітям демонструють шедеври музики, архітектури, живопису. Учитель просить дітей висловитися з приводу представленого вислови, навести конкретні приклади, поняття, явища, пов'язані з</w:t>
      </w:r>
      <w:r>
        <w:rPr>
          <w:rFonts w:ascii="Times New Roman" w:hAnsi="Times New Roman" w:cs="Times New Roman"/>
          <w:sz w:val="28"/>
          <w:szCs w:val="28"/>
          <w:lang w:val="uk-UA"/>
        </w:rPr>
        <w:t>і змісто</w:t>
      </w:r>
      <w:r w:rsidRPr="009A3749">
        <w:rPr>
          <w:rFonts w:ascii="Times New Roman" w:hAnsi="Times New Roman" w:cs="Times New Roman"/>
          <w:sz w:val="28"/>
          <w:szCs w:val="28"/>
          <w:lang w:val="uk-UA"/>
        </w:rPr>
        <w:t xml:space="preserve">м </w:t>
      </w:r>
      <w:r>
        <w:rPr>
          <w:rFonts w:ascii="Times New Roman" w:hAnsi="Times New Roman" w:cs="Times New Roman"/>
          <w:sz w:val="28"/>
          <w:szCs w:val="28"/>
          <w:lang w:val="uk-UA"/>
        </w:rPr>
        <w:t>цьог</w:t>
      </w:r>
      <w:r w:rsidRPr="009A3749">
        <w:rPr>
          <w:rFonts w:ascii="Times New Roman" w:hAnsi="Times New Roman" w:cs="Times New Roman"/>
          <w:sz w:val="28"/>
          <w:szCs w:val="28"/>
          <w:lang w:val="uk-UA"/>
        </w:rPr>
        <w:t>о висловлювання.</w:t>
      </w:r>
    </w:p>
    <w:p w:rsidR="00161917" w:rsidRPr="009A3749" w:rsidRDefault="00161917" w:rsidP="00161917">
      <w:pPr>
        <w:spacing w:after="0" w:line="360" w:lineRule="auto"/>
        <w:ind w:firstLine="709"/>
        <w:jc w:val="both"/>
        <w:rPr>
          <w:rFonts w:ascii="Times New Roman" w:hAnsi="Times New Roman" w:cs="Times New Roman"/>
          <w:sz w:val="28"/>
          <w:szCs w:val="28"/>
          <w:lang w:val="uk-UA"/>
        </w:rPr>
      </w:pPr>
      <w:r w:rsidRPr="009A3749">
        <w:rPr>
          <w:rFonts w:ascii="Times New Roman" w:hAnsi="Times New Roman" w:cs="Times New Roman"/>
          <w:sz w:val="28"/>
          <w:szCs w:val="28"/>
          <w:lang w:val="uk-UA"/>
        </w:rPr>
        <w:t xml:space="preserve">Особливе місце приділяється постановці проблемних питань, які </w:t>
      </w:r>
      <w:r>
        <w:rPr>
          <w:rFonts w:ascii="Times New Roman" w:hAnsi="Times New Roman" w:cs="Times New Roman"/>
          <w:sz w:val="28"/>
          <w:szCs w:val="28"/>
          <w:lang w:val="uk-UA"/>
        </w:rPr>
        <w:t>створюю</w:t>
      </w:r>
      <w:r w:rsidRPr="009A3749">
        <w:rPr>
          <w:rFonts w:ascii="Times New Roman" w:hAnsi="Times New Roman" w:cs="Times New Roman"/>
          <w:sz w:val="28"/>
          <w:szCs w:val="28"/>
          <w:lang w:val="uk-UA"/>
        </w:rPr>
        <w:t xml:space="preserve">ть </w:t>
      </w:r>
      <w:r>
        <w:rPr>
          <w:rFonts w:ascii="Times New Roman" w:hAnsi="Times New Roman" w:cs="Times New Roman"/>
          <w:sz w:val="28"/>
          <w:szCs w:val="28"/>
          <w:lang w:val="uk-UA"/>
        </w:rPr>
        <w:t xml:space="preserve">в </w:t>
      </w:r>
      <w:r w:rsidRPr="009A3749">
        <w:rPr>
          <w:rFonts w:ascii="Times New Roman" w:hAnsi="Times New Roman" w:cs="Times New Roman"/>
          <w:sz w:val="28"/>
          <w:szCs w:val="28"/>
          <w:lang w:val="uk-UA"/>
        </w:rPr>
        <w:t>учн</w:t>
      </w:r>
      <w:r>
        <w:rPr>
          <w:rFonts w:ascii="Times New Roman" w:hAnsi="Times New Roman" w:cs="Times New Roman"/>
          <w:sz w:val="28"/>
          <w:szCs w:val="28"/>
          <w:lang w:val="uk-UA"/>
        </w:rPr>
        <w:t>ів</w:t>
      </w:r>
      <w:r w:rsidRPr="009A3749">
        <w:rPr>
          <w:rFonts w:ascii="Times New Roman" w:hAnsi="Times New Roman" w:cs="Times New Roman"/>
          <w:sz w:val="28"/>
          <w:szCs w:val="28"/>
          <w:lang w:val="uk-UA"/>
        </w:rPr>
        <w:t xml:space="preserve"> основний вектор висловлювання.</w:t>
      </w:r>
    </w:p>
    <w:p w:rsidR="00161917" w:rsidRPr="009A3749" w:rsidRDefault="00161917" w:rsidP="00161917">
      <w:pPr>
        <w:spacing w:after="0" w:line="360" w:lineRule="auto"/>
        <w:ind w:firstLine="709"/>
        <w:jc w:val="both"/>
        <w:rPr>
          <w:rFonts w:ascii="Times New Roman" w:hAnsi="Times New Roman" w:cs="Times New Roman"/>
          <w:sz w:val="28"/>
          <w:szCs w:val="28"/>
          <w:lang w:val="uk-UA"/>
        </w:rPr>
      </w:pPr>
      <w:r w:rsidRPr="009A3749">
        <w:rPr>
          <w:rFonts w:ascii="Times New Roman" w:hAnsi="Times New Roman" w:cs="Times New Roman"/>
          <w:sz w:val="28"/>
          <w:szCs w:val="28"/>
          <w:lang w:val="uk-UA"/>
        </w:rPr>
        <w:t>Великим потенціалом на мотиваційно-стимулююч</w:t>
      </w:r>
      <w:r>
        <w:rPr>
          <w:rFonts w:ascii="Times New Roman" w:hAnsi="Times New Roman" w:cs="Times New Roman"/>
          <w:sz w:val="28"/>
          <w:szCs w:val="28"/>
          <w:lang w:val="uk-UA"/>
        </w:rPr>
        <w:t>ому</w:t>
      </w:r>
      <w:r w:rsidRPr="009A3749">
        <w:rPr>
          <w:rFonts w:ascii="Times New Roman" w:hAnsi="Times New Roman" w:cs="Times New Roman"/>
          <w:sz w:val="28"/>
          <w:szCs w:val="28"/>
          <w:lang w:val="uk-UA"/>
        </w:rPr>
        <w:t xml:space="preserve"> етапі мають прислів'я та приказки, пов'язані </w:t>
      </w:r>
      <w:r>
        <w:rPr>
          <w:rFonts w:ascii="Times New Roman" w:hAnsi="Times New Roman" w:cs="Times New Roman"/>
          <w:sz w:val="28"/>
          <w:szCs w:val="28"/>
          <w:lang w:val="uk-UA"/>
        </w:rPr>
        <w:t xml:space="preserve">зі змістом </w:t>
      </w:r>
      <w:r w:rsidRPr="009A3749">
        <w:rPr>
          <w:rFonts w:ascii="Times New Roman" w:hAnsi="Times New Roman" w:cs="Times New Roman"/>
          <w:sz w:val="28"/>
          <w:szCs w:val="28"/>
          <w:lang w:val="uk-UA"/>
        </w:rPr>
        <w:t xml:space="preserve">пізнавальної проблеми. Короткі та змістовні, вони є втіленням мудрості народу - носія мови, відображенням його провідних морально-естетичних ідей і смислів. Прислів'я та приказки з самого початку заняття концентрують увагу дітей на цінностях і категоріях, які в подальшому будуть включені в зміст </w:t>
      </w:r>
      <w:r>
        <w:rPr>
          <w:rFonts w:ascii="Times New Roman" w:hAnsi="Times New Roman" w:cs="Times New Roman"/>
          <w:sz w:val="28"/>
          <w:szCs w:val="28"/>
          <w:lang w:val="uk-UA"/>
        </w:rPr>
        <w:t xml:space="preserve">англомовного </w:t>
      </w:r>
      <w:r w:rsidRPr="009A3749">
        <w:rPr>
          <w:rFonts w:ascii="Times New Roman" w:hAnsi="Times New Roman" w:cs="Times New Roman"/>
          <w:sz w:val="28"/>
          <w:szCs w:val="28"/>
          <w:lang w:val="uk-UA"/>
        </w:rPr>
        <w:t>пізнавального проекту.</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9A3749">
        <w:rPr>
          <w:rFonts w:ascii="Times New Roman" w:hAnsi="Times New Roman" w:cs="Times New Roman"/>
          <w:sz w:val="28"/>
          <w:szCs w:val="28"/>
          <w:lang w:val="uk-UA"/>
        </w:rPr>
        <w:t xml:space="preserve">2. Інформаційний етап повинен бути спрямований на зняття труднощів, що виникають при сприйнятті </w:t>
      </w:r>
      <w:r>
        <w:rPr>
          <w:rFonts w:ascii="Times New Roman" w:hAnsi="Times New Roman" w:cs="Times New Roman"/>
          <w:sz w:val="28"/>
          <w:szCs w:val="28"/>
          <w:lang w:val="uk-UA"/>
        </w:rPr>
        <w:t xml:space="preserve">англомовних </w:t>
      </w:r>
      <w:r w:rsidRPr="009A3749">
        <w:rPr>
          <w:rFonts w:ascii="Times New Roman" w:hAnsi="Times New Roman" w:cs="Times New Roman"/>
          <w:sz w:val="28"/>
          <w:szCs w:val="28"/>
          <w:lang w:val="uk-UA"/>
        </w:rPr>
        <w:t>текстів, які пропонуються учням для створення можливих проектів. Зазначений етап передбачає організацію процесу навчання іншомовного спілкування молодших школярів на основі застосування інтерактивних пізнавальних стратегій відповідно до рівня їх мовних і соціокультурних знань, умінь і</w:t>
      </w:r>
      <w:r>
        <w:rPr>
          <w:rFonts w:ascii="Times New Roman" w:hAnsi="Times New Roman" w:cs="Times New Roman"/>
          <w:sz w:val="28"/>
          <w:szCs w:val="28"/>
          <w:lang w:val="uk-UA"/>
        </w:rPr>
        <w:t xml:space="preserve"> </w:t>
      </w:r>
      <w:r w:rsidRPr="00793564">
        <w:rPr>
          <w:rFonts w:ascii="Times New Roman" w:hAnsi="Times New Roman" w:cs="Times New Roman"/>
          <w:sz w:val="28"/>
          <w:szCs w:val="28"/>
          <w:lang w:val="uk-UA"/>
        </w:rPr>
        <w:t xml:space="preserve">навичок. Особливе значення на </w:t>
      </w:r>
      <w:r>
        <w:rPr>
          <w:rFonts w:ascii="Times New Roman" w:hAnsi="Times New Roman" w:cs="Times New Roman"/>
          <w:sz w:val="28"/>
          <w:szCs w:val="28"/>
          <w:lang w:val="uk-UA"/>
        </w:rPr>
        <w:t>цьо</w:t>
      </w:r>
      <w:r w:rsidRPr="00793564">
        <w:rPr>
          <w:rFonts w:ascii="Times New Roman" w:hAnsi="Times New Roman" w:cs="Times New Roman"/>
          <w:sz w:val="28"/>
          <w:szCs w:val="28"/>
          <w:lang w:val="uk-UA"/>
        </w:rPr>
        <w:t>му етапі має знайомство учнів з інформацією, необхідної для детального розкриття змісту проекту.</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Залежно від специфіки пізнавально</w:t>
      </w:r>
      <w:r>
        <w:rPr>
          <w:rFonts w:ascii="Times New Roman" w:hAnsi="Times New Roman" w:cs="Times New Roman"/>
          <w:sz w:val="28"/>
          <w:szCs w:val="28"/>
          <w:lang w:val="uk-UA"/>
        </w:rPr>
        <w:t>го</w:t>
      </w:r>
      <w:r w:rsidRPr="00793564">
        <w:rPr>
          <w:rFonts w:ascii="Times New Roman" w:hAnsi="Times New Roman" w:cs="Times New Roman"/>
          <w:sz w:val="28"/>
          <w:szCs w:val="28"/>
          <w:lang w:val="uk-UA"/>
        </w:rPr>
        <w:t xml:space="preserve"> завдання </w:t>
      </w:r>
      <w:r>
        <w:rPr>
          <w:rFonts w:ascii="Times New Roman" w:hAnsi="Times New Roman" w:cs="Times New Roman"/>
          <w:sz w:val="28"/>
          <w:szCs w:val="28"/>
          <w:lang w:val="uk-UA"/>
        </w:rPr>
        <w:t>діти</w:t>
      </w:r>
      <w:r w:rsidRPr="00793564">
        <w:rPr>
          <w:rFonts w:ascii="Times New Roman" w:hAnsi="Times New Roman" w:cs="Times New Roman"/>
          <w:sz w:val="28"/>
          <w:szCs w:val="28"/>
          <w:lang w:val="uk-UA"/>
        </w:rPr>
        <w:t xml:space="preserve"> можуть відчувати різні труднощі об'єктивного і суб'єктивного характеру </w:t>
      </w:r>
      <w:r>
        <w:rPr>
          <w:rFonts w:ascii="Times New Roman" w:hAnsi="Times New Roman" w:cs="Times New Roman"/>
          <w:sz w:val="28"/>
          <w:szCs w:val="28"/>
          <w:lang w:val="uk-UA"/>
        </w:rPr>
        <w:t>–</w:t>
      </w:r>
      <w:r w:rsidRPr="00793564">
        <w:rPr>
          <w:rFonts w:ascii="Times New Roman" w:hAnsi="Times New Roman" w:cs="Times New Roman"/>
          <w:sz w:val="28"/>
          <w:szCs w:val="28"/>
          <w:lang w:val="uk-UA"/>
        </w:rPr>
        <w:t xml:space="preserve"> труднощі, пов'язані зі сприйняттям основних ідей і </w:t>
      </w:r>
      <w:r>
        <w:rPr>
          <w:rFonts w:ascii="Times New Roman" w:hAnsi="Times New Roman" w:cs="Times New Roman"/>
          <w:sz w:val="28"/>
          <w:szCs w:val="28"/>
          <w:lang w:val="uk-UA"/>
        </w:rPr>
        <w:t>сутності</w:t>
      </w:r>
      <w:r w:rsidRPr="00793564">
        <w:rPr>
          <w:rFonts w:ascii="Times New Roman" w:hAnsi="Times New Roman" w:cs="Times New Roman"/>
          <w:sz w:val="28"/>
          <w:szCs w:val="28"/>
          <w:lang w:val="uk-UA"/>
        </w:rPr>
        <w:t xml:space="preserve"> проблеми, а також труднощі мовного характеру (наявність незнайомих слів, словосполучень, складних для вимовляння звуків, нових граматичних конструкцій). Одн</w:t>
      </w:r>
      <w:r>
        <w:rPr>
          <w:rFonts w:ascii="Times New Roman" w:hAnsi="Times New Roman" w:cs="Times New Roman"/>
          <w:sz w:val="28"/>
          <w:szCs w:val="28"/>
          <w:lang w:val="uk-UA"/>
        </w:rPr>
        <w:t>е</w:t>
      </w:r>
      <w:r w:rsidRPr="00793564">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793564">
        <w:rPr>
          <w:rFonts w:ascii="Times New Roman" w:hAnsi="Times New Roman" w:cs="Times New Roman"/>
          <w:sz w:val="28"/>
          <w:szCs w:val="28"/>
          <w:lang w:val="uk-UA"/>
        </w:rPr>
        <w:t xml:space="preserve">з основних завдань вчителя </w:t>
      </w:r>
      <w:r>
        <w:rPr>
          <w:rFonts w:ascii="Times New Roman" w:hAnsi="Times New Roman" w:cs="Times New Roman"/>
          <w:sz w:val="28"/>
          <w:szCs w:val="28"/>
          <w:lang w:val="uk-UA"/>
        </w:rPr>
        <w:t>полягає в</w:t>
      </w:r>
      <w:r w:rsidRPr="00793564">
        <w:rPr>
          <w:rFonts w:ascii="Times New Roman" w:hAnsi="Times New Roman" w:cs="Times New Roman"/>
          <w:sz w:val="28"/>
          <w:szCs w:val="28"/>
          <w:lang w:val="uk-UA"/>
        </w:rPr>
        <w:t xml:space="preserve"> подоланн</w:t>
      </w:r>
      <w:r>
        <w:rPr>
          <w:rFonts w:ascii="Times New Roman" w:hAnsi="Times New Roman" w:cs="Times New Roman"/>
          <w:sz w:val="28"/>
          <w:szCs w:val="28"/>
          <w:lang w:val="uk-UA"/>
        </w:rPr>
        <w:t>і</w:t>
      </w:r>
      <w:r w:rsidRPr="00793564">
        <w:rPr>
          <w:rFonts w:ascii="Times New Roman" w:hAnsi="Times New Roman" w:cs="Times New Roman"/>
          <w:sz w:val="28"/>
          <w:szCs w:val="28"/>
          <w:lang w:val="uk-UA"/>
        </w:rPr>
        <w:t xml:space="preserve"> цих труднощів за допомогою використання спеціально підготовленої системи вправ.</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lastRenderedPageBreak/>
        <w:t xml:space="preserve">Для подолання труднощів, пов'язаних з розумінням специфіки досліджуваної пізнавальної проблеми, вважаємо за доцільне проводити порівняння фактів </w:t>
      </w:r>
      <w:r>
        <w:rPr>
          <w:rFonts w:ascii="Times New Roman" w:hAnsi="Times New Roman" w:cs="Times New Roman"/>
          <w:sz w:val="28"/>
          <w:szCs w:val="28"/>
          <w:lang w:val="uk-UA"/>
        </w:rPr>
        <w:t>англомовної</w:t>
      </w:r>
      <w:r w:rsidRPr="00793564">
        <w:rPr>
          <w:rFonts w:ascii="Times New Roman" w:hAnsi="Times New Roman" w:cs="Times New Roman"/>
          <w:sz w:val="28"/>
          <w:szCs w:val="28"/>
          <w:lang w:val="uk-UA"/>
        </w:rPr>
        <w:t xml:space="preserve"> і рідної культури.</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Інформація, яка </w:t>
      </w:r>
      <w:r>
        <w:rPr>
          <w:rFonts w:ascii="Times New Roman" w:hAnsi="Times New Roman" w:cs="Times New Roman"/>
          <w:sz w:val="28"/>
          <w:szCs w:val="28"/>
          <w:lang w:val="uk-UA"/>
        </w:rPr>
        <w:t xml:space="preserve">подано </w:t>
      </w:r>
      <w:r w:rsidRPr="00793564">
        <w:rPr>
          <w:rFonts w:ascii="Times New Roman" w:hAnsi="Times New Roman" w:cs="Times New Roman"/>
          <w:sz w:val="28"/>
          <w:szCs w:val="28"/>
          <w:lang w:val="uk-UA"/>
        </w:rPr>
        <w:t>в комунікативн</w:t>
      </w:r>
      <w:r>
        <w:rPr>
          <w:rFonts w:ascii="Times New Roman" w:hAnsi="Times New Roman" w:cs="Times New Roman"/>
          <w:sz w:val="28"/>
          <w:szCs w:val="28"/>
          <w:lang w:val="uk-UA"/>
        </w:rPr>
        <w:t>ій</w:t>
      </w:r>
      <w:r w:rsidRPr="00793564">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ій</w:t>
      </w:r>
      <w:r w:rsidRPr="00793564">
        <w:rPr>
          <w:rFonts w:ascii="Times New Roman" w:hAnsi="Times New Roman" w:cs="Times New Roman"/>
          <w:sz w:val="28"/>
          <w:szCs w:val="28"/>
          <w:lang w:val="uk-UA"/>
        </w:rPr>
        <w:t xml:space="preserve"> задачі, повинна створювати в учнів </w:t>
      </w:r>
      <w:r>
        <w:rPr>
          <w:rFonts w:ascii="Times New Roman" w:hAnsi="Times New Roman" w:cs="Times New Roman"/>
          <w:sz w:val="28"/>
          <w:szCs w:val="28"/>
          <w:lang w:val="uk-UA"/>
        </w:rPr>
        <w:t xml:space="preserve">імідж </w:t>
      </w:r>
      <w:r w:rsidRPr="00793564">
        <w:rPr>
          <w:rFonts w:ascii="Times New Roman" w:hAnsi="Times New Roman" w:cs="Times New Roman"/>
          <w:sz w:val="28"/>
          <w:szCs w:val="28"/>
          <w:lang w:val="uk-UA"/>
        </w:rPr>
        <w:t xml:space="preserve">своєї країни через форму і зміст проблеми. Особлива роль в цьому процесі відводиться знайомству з життям і діяльністю видатних представників </w:t>
      </w:r>
      <w:r>
        <w:rPr>
          <w:rFonts w:ascii="Times New Roman" w:hAnsi="Times New Roman" w:cs="Times New Roman"/>
          <w:sz w:val="28"/>
          <w:szCs w:val="28"/>
          <w:lang w:val="uk-UA"/>
        </w:rPr>
        <w:t>українс</w:t>
      </w:r>
      <w:r w:rsidRPr="00793564">
        <w:rPr>
          <w:rFonts w:ascii="Times New Roman" w:hAnsi="Times New Roman" w:cs="Times New Roman"/>
          <w:sz w:val="28"/>
          <w:szCs w:val="28"/>
          <w:lang w:val="uk-UA"/>
        </w:rPr>
        <w:t xml:space="preserve">ької, американської, англійської та світової культури, наприклад, </w:t>
      </w:r>
      <w:r>
        <w:rPr>
          <w:rFonts w:ascii="Times New Roman" w:hAnsi="Times New Roman" w:cs="Times New Roman"/>
          <w:sz w:val="28"/>
          <w:szCs w:val="28"/>
          <w:lang w:val="uk-UA"/>
        </w:rPr>
        <w:t>з</w:t>
      </w:r>
      <w:r w:rsidRPr="00793564">
        <w:rPr>
          <w:rFonts w:ascii="Times New Roman" w:hAnsi="Times New Roman" w:cs="Times New Roman"/>
          <w:sz w:val="28"/>
          <w:szCs w:val="28"/>
          <w:lang w:val="uk-UA"/>
        </w:rPr>
        <w:t xml:space="preserve"> тем</w:t>
      </w:r>
      <w:r>
        <w:rPr>
          <w:rFonts w:ascii="Times New Roman" w:hAnsi="Times New Roman" w:cs="Times New Roman"/>
          <w:sz w:val="28"/>
          <w:szCs w:val="28"/>
          <w:lang w:val="uk-UA"/>
        </w:rPr>
        <w:t>и</w:t>
      </w:r>
      <w:r w:rsidRPr="0079356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93564">
        <w:rPr>
          <w:rFonts w:ascii="Times New Roman" w:hAnsi="Times New Roman" w:cs="Times New Roman"/>
          <w:sz w:val="28"/>
          <w:szCs w:val="28"/>
          <w:lang w:val="uk-UA"/>
        </w:rPr>
        <w:t>The magic world of the Interne</w:t>
      </w:r>
      <w:r>
        <w:rPr>
          <w:rFonts w:ascii="Times New Roman" w:hAnsi="Times New Roman" w:cs="Times New Roman"/>
          <w:sz w:val="28"/>
          <w:szCs w:val="28"/>
          <w:lang w:val="uk-UA"/>
        </w:rPr>
        <w:t>»</w:t>
      </w:r>
      <w:r w:rsidRPr="00793564">
        <w:rPr>
          <w:rFonts w:ascii="Times New Roman" w:hAnsi="Times New Roman" w:cs="Times New Roman"/>
          <w:sz w:val="28"/>
          <w:szCs w:val="28"/>
          <w:lang w:val="uk-UA"/>
        </w:rPr>
        <w:t xml:space="preserve"> діти збирають і надають інформацію про видатних сучасників (Steven Jobs, Bill Gates </w:t>
      </w:r>
      <w:r>
        <w:rPr>
          <w:rFonts w:ascii="Times New Roman" w:hAnsi="Times New Roman" w:cs="Times New Roman"/>
          <w:sz w:val="28"/>
          <w:szCs w:val="28"/>
          <w:lang w:val="uk-UA"/>
        </w:rPr>
        <w:t>тощо</w:t>
      </w:r>
      <w:r w:rsidRPr="00793564">
        <w:rPr>
          <w:rFonts w:ascii="Times New Roman" w:hAnsi="Times New Roman" w:cs="Times New Roman"/>
          <w:sz w:val="28"/>
          <w:szCs w:val="28"/>
          <w:lang w:val="uk-UA"/>
        </w:rPr>
        <w:t>).</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Подолати труднощі мовного характеру допоможуть вправи на семантизацію лексичних одиниць. Такі вправи доцільно проводити перед початком роботи над створенням пізнавального проекту. Семантизацію таких одиниць можна </w:t>
      </w:r>
      <w:r>
        <w:rPr>
          <w:rFonts w:ascii="Times New Roman" w:hAnsi="Times New Roman" w:cs="Times New Roman"/>
          <w:sz w:val="28"/>
          <w:szCs w:val="28"/>
          <w:lang w:val="uk-UA"/>
        </w:rPr>
        <w:t>проводи</w:t>
      </w:r>
      <w:r w:rsidRPr="00793564">
        <w:rPr>
          <w:rFonts w:ascii="Times New Roman" w:hAnsi="Times New Roman" w:cs="Times New Roman"/>
          <w:sz w:val="28"/>
          <w:szCs w:val="28"/>
          <w:lang w:val="uk-UA"/>
        </w:rPr>
        <w:t>ти як бе</w:t>
      </w:r>
      <w:r>
        <w:rPr>
          <w:rFonts w:ascii="Times New Roman" w:hAnsi="Times New Roman" w:cs="Times New Roman"/>
          <w:sz w:val="28"/>
          <w:szCs w:val="28"/>
          <w:lang w:val="uk-UA"/>
        </w:rPr>
        <w:t>з</w:t>
      </w:r>
      <w:r w:rsidRPr="00793564">
        <w:rPr>
          <w:rFonts w:ascii="Times New Roman" w:hAnsi="Times New Roman" w:cs="Times New Roman"/>
          <w:sz w:val="28"/>
          <w:szCs w:val="28"/>
          <w:lang w:val="uk-UA"/>
        </w:rPr>
        <w:t>пере</w:t>
      </w:r>
      <w:r>
        <w:rPr>
          <w:rFonts w:ascii="Times New Roman" w:hAnsi="Times New Roman" w:cs="Times New Roman"/>
          <w:sz w:val="28"/>
          <w:szCs w:val="28"/>
          <w:lang w:val="uk-UA"/>
        </w:rPr>
        <w:t>кладним</w:t>
      </w:r>
      <w:r w:rsidRPr="00793564">
        <w:rPr>
          <w:rFonts w:ascii="Times New Roman" w:hAnsi="Times New Roman" w:cs="Times New Roman"/>
          <w:sz w:val="28"/>
          <w:szCs w:val="28"/>
          <w:lang w:val="uk-UA"/>
        </w:rPr>
        <w:t>, так і перекладним способом.</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З урахуванням вікових особливостей </w:t>
      </w:r>
      <w:r>
        <w:rPr>
          <w:rFonts w:ascii="Times New Roman" w:hAnsi="Times New Roman" w:cs="Times New Roman"/>
          <w:sz w:val="28"/>
          <w:szCs w:val="28"/>
          <w:lang w:val="uk-UA"/>
        </w:rPr>
        <w:t>учн</w:t>
      </w:r>
      <w:r w:rsidRPr="00793564">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793564">
        <w:rPr>
          <w:rFonts w:ascii="Times New Roman" w:hAnsi="Times New Roman" w:cs="Times New Roman"/>
          <w:sz w:val="28"/>
          <w:szCs w:val="28"/>
          <w:lang w:val="uk-UA"/>
        </w:rPr>
        <w:t>бе</w:t>
      </w:r>
      <w:r>
        <w:rPr>
          <w:rFonts w:ascii="Times New Roman" w:hAnsi="Times New Roman" w:cs="Times New Roman"/>
          <w:sz w:val="28"/>
          <w:szCs w:val="28"/>
          <w:lang w:val="uk-UA"/>
        </w:rPr>
        <w:t>зп</w:t>
      </w:r>
      <w:r w:rsidRPr="00793564">
        <w:rPr>
          <w:rFonts w:ascii="Times New Roman" w:hAnsi="Times New Roman" w:cs="Times New Roman"/>
          <w:sz w:val="28"/>
          <w:szCs w:val="28"/>
          <w:lang w:val="uk-UA"/>
        </w:rPr>
        <w:t>ере</w:t>
      </w:r>
      <w:r>
        <w:rPr>
          <w:rFonts w:ascii="Times New Roman" w:hAnsi="Times New Roman" w:cs="Times New Roman"/>
          <w:sz w:val="28"/>
          <w:szCs w:val="28"/>
          <w:lang w:val="uk-UA"/>
        </w:rPr>
        <w:t>кладну</w:t>
      </w:r>
      <w:r w:rsidRPr="00793564">
        <w:rPr>
          <w:rFonts w:ascii="Times New Roman" w:hAnsi="Times New Roman" w:cs="Times New Roman"/>
          <w:sz w:val="28"/>
          <w:szCs w:val="28"/>
          <w:lang w:val="uk-UA"/>
        </w:rPr>
        <w:t xml:space="preserve"> семантизацію лексичних одиниць можна проводити наступними способами:</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шляхом використання предметної і образної наочності (предметів,</w:t>
      </w:r>
      <w:r>
        <w:rPr>
          <w:rFonts w:ascii="Times New Roman" w:hAnsi="Times New Roman" w:cs="Times New Roman"/>
          <w:sz w:val="28"/>
          <w:szCs w:val="28"/>
          <w:lang w:val="uk-UA"/>
        </w:rPr>
        <w:t xml:space="preserve"> </w:t>
      </w:r>
      <w:r w:rsidRPr="00793564">
        <w:rPr>
          <w:rFonts w:ascii="Times New Roman" w:hAnsi="Times New Roman" w:cs="Times New Roman"/>
          <w:sz w:val="28"/>
          <w:szCs w:val="28"/>
          <w:lang w:val="uk-UA"/>
        </w:rPr>
        <w:t>картинок, жестів, слайдів, відеопрезентацій тощо);</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за допомогою семантизації слів за допомогою синонімів або антонімів.</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Перекладні способи семантизації:</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 переклад слів, словосполучень і мовних зворотів відповідним </w:t>
      </w:r>
      <w:r>
        <w:rPr>
          <w:rFonts w:ascii="Times New Roman" w:hAnsi="Times New Roman" w:cs="Times New Roman"/>
          <w:sz w:val="28"/>
          <w:szCs w:val="28"/>
          <w:lang w:val="uk-UA"/>
        </w:rPr>
        <w:t>украън</w:t>
      </w:r>
      <w:r w:rsidRPr="00793564">
        <w:rPr>
          <w:rFonts w:ascii="Times New Roman" w:hAnsi="Times New Roman" w:cs="Times New Roman"/>
          <w:sz w:val="28"/>
          <w:szCs w:val="28"/>
          <w:lang w:val="uk-UA"/>
        </w:rPr>
        <w:t>ським еквівалентом;</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використання перекладів-тлумачень, де, крім еквівалентів рідн</w:t>
      </w:r>
      <w:r>
        <w:rPr>
          <w:rFonts w:ascii="Times New Roman" w:hAnsi="Times New Roman" w:cs="Times New Roman"/>
          <w:sz w:val="28"/>
          <w:szCs w:val="28"/>
          <w:lang w:val="uk-UA"/>
        </w:rPr>
        <w:t>ою</w:t>
      </w:r>
      <w:r w:rsidRPr="00793564">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793564">
        <w:rPr>
          <w:rFonts w:ascii="Times New Roman" w:hAnsi="Times New Roman" w:cs="Times New Roman"/>
          <w:sz w:val="28"/>
          <w:szCs w:val="28"/>
          <w:lang w:val="uk-UA"/>
        </w:rPr>
        <w:t>, учням повідомляються відомості про збіг або розбіжність в обсязі значення цих слів [</w:t>
      </w:r>
      <w:r w:rsidR="00171C7C">
        <w:rPr>
          <w:rFonts w:ascii="Times New Roman" w:hAnsi="Times New Roman" w:cs="Times New Roman"/>
          <w:sz w:val="28"/>
          <w:szCs w:val="28"/>
          <w:lang w:val="uk-UA"/>
        </w:rPr>
        <w:t>38, с.88</w:t>
      </w:r>
      <w:r w:rsidRPr="00793564">
        <w:rPr>
          <w:rFonts w:ascii="Times New Roman" w:hAnsi="Times New Roman" w:cs="Times New Roman"/>
          <w:sz w:val="28"/>
          <w:szCs w:val="28"/>
          <w:lang w:val="uk-UA"/>
        </w:rPr>
        <w:t>].</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3. Аналітичний етап пов'язаний з багатоаспектним аналізом пізнавальної проблеми. На </w:t>
      </w:r>
      <w:r>
        <w:rPr>
          <w:rFonts w:ascii="Times New Roman" w:hAnsi="Times New Roman" w:cs="Times New Roman"/>
          <w:sz w:val="28"/>
          <w:szCs w:val="28"/>
          <w:lang w:val="uk-UA"/>
        </w:rPr>
        <w:t>ць</w:t>
      </w:r>
      <w:r w:rsidRPr="00793564">
        <w:rPr>
          <w:rFonts w:ascii="Times New Roman" w:hAnsi="Times New Roman" w:cs="Times New Roman"/>
          <w:sz w:val="28"/>
          <w:szCs w:val="28"/>
          <w:lang w:val="uk-UA"/>
        </w:rPr>
        <w:t xml:space="preserve">ому етапі відбувається первинне </w:t>
      </w:r>
      <w:r>
        <w:rPr>
          <w:rFonts w:ascii="Times New Roman" w:hAnsi="Times New Roman" w:cs="Times New Roman"/>
          <w:sz w:val="28"/>
          <w:szCs w:val="28"/>
          <w:lang w:val="uk-UA"/>
        </w:rPr>
        <w:t xml:space="preserve">знайомство учнів </w:t>
      </w:r>
      <w:r w:rsidRPr="00793564">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із </w:t>
      </w:r>
      <w:r w:rsidRPr="00793564">
        <w:rPr>
          <w:rFonts w:ascii="Times New Roman" w:hAnsi="Times New Roman" w:cs="Times New Roman"/>
          <w:sz w:val="28"/>
          <w:szCs w:val="28"/>
          <w:lang w:val="uk-UA"/>
        </w:rPr>
        <w:t>текст</w:t>
      </w:r>
      <w:r>
        <w:rPr>
          <w:rFonts w:ascii="Times New Roman" w:hAnsi="Times New Roman" w:cs="Times New Roman"/>
          <w:sz w:val="28"/>
          <w:szCs w:val="28"/>
          <w:lang w:val="uk-UA"/>
        </w:rPr>
        <w:t>ом</w:t>
      </w:r>
      <w:r w:rsidRPr="00793564">
        <w:rPr>
          <w:rFonts w:ascii="Times New Roman" w:hAnsi="Times New Roman" w:cs="Times New Roman"/>
          <w:sz w:val="28"/>
          <w:szCs w:val="28"/>
          <w:lang w:val="uk-UA"/>
        </w:rPr>
        <w:t xml:space="preserve"> (прослуховування або перегляд відеопрезентації)</w:t>
      </w:r>
      <w:r>
        <w:rPr>
          <w:rFonts w:ascii="Times New Roman" w:hAnsi="Times New Roman" w:cs="Times New Roman"/>
          <w:sz w:val="28"/>
          <w:szCs w:val="28"/>
          <w:lang w:val="uk-UA"/>
        </w:rPr>
        <w:t xml:space="preserve">, що актуалізує потребу в </w:t>
      </w:r>
      <w:r w:rsidRPr="00793564">
        <w:rPr>
          <w:rFonts w:ascii="Times New Roman" w:hAnsi="Times New Roman" w:cs="Times New Roman"/>
          <w:sz w:val="28"/>
          <w:szCs w:val="28"/>
          <w:lang w:val="uk-UA"/>
        </w:rPr>
        <w:t>спілкуванн</w:t>
      </w:r>
      <w:r>
        <w:rPr>
          <w:rFonts w:ascii="Times New Roman" w:hAnsi="Times New Roman" w:cs="Times New Roman"/>
          <w:sz w:val="28"/>
          <w:szCs w:val="28"/>
          <w:lang w:val="uk-UA"/>
        </w:rPr>
        <w:t>і</w:t>
      </w:r>
      <w:r w:rsidRPr="00793564">
        <w:rPr>
          <w:rFonts w:ascii="Times New Roman" w:hAnsi="Times New Roman" w:cs="Times New Roman"/>
          <w:sz w:val="28"/>
          <w:szCs w:val="28"/>
          <w:lang w:val="uk-UA"/>
        </w:rPr>
        <w:t xml:space="preserve">. Важливою характеристикою аналітичного </w:t>
      </w:r>
      <w:r w:rsidRPr="00793564">
        <w:rPr>
          <w:rFonts w:ascii="Times New Roman" w:hAnsi="Times New Roman" w:cs="Times New Roman"/>
          <w:sz w:val="28"/>
          <w:szCs w:val="28"/>
          <w:lang w:val="uk-UA"/>
        </w:rPr>
        <w:lastRenderedPageBreak/>
        <w:t xml:space="preserve">етапу є орієнтація діяльності учасників процесу навчання </w:t>
      </w:r>
      <w:r>
        <w:rPr>
          <w:rFonts w:ascii="Times New Roman" w:hAnsi="Times New Roman" w:cs="Times New Roman"/>
          <w:sz w:val="28"/>
          <w:szCs w:val="28"/>
          <w:lang w:val="uk-UA"/>
        </w:rPr>
        <w:t>англом</w:t>
      </w:r>
      <w:r w:rsidRPr="00793564">
        <w:rPr>
          <w:rFonts w:ascii="Times New Roman" w:hAnsi="Times New Roman" w:cs="Times New Roman"/>
          <w:sz w:val="28"/>
          <w:szCs w:val="28"/>
          <w:lang w:val="uk-UA"/>
        </w:rPr>
        <w:t xml:space="preserve">овного спілкування на аналіз конкретних аспектів проблеми в різних культурах з метою формування уявлень про норми </w:t>
      </w:r>
      <w:r>
        <w:rPr>
          <w:rFonts w:ascii="Times New Roman" w:hAnsi="Times New Roman" w:cs="Times New Roman"/>
          <w:sz w:val="28"/>
          <w:szCs w:val="28"/>
          <w:lang w:val="uk-UA"/>
        </w:rPr>
        <w:t>стосунків</w:t>
      </w:r>
      <w:r w:rsidRPr="00793564">
        <w:rPr>
          <w:rFonts w:ascii="Times New Roman" w:hAnsi="Times New Roman" w:cs="Times New Roman"/>
          <w:sz w:val="28"/>
          <w:szCs w:val="28"/>
          <w:lang w:val="uk-UA"/>
        </w:rPr>
        <w:t>, поведінки, спілкування людей.</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Рецептивно-репродуктивні вправи </w:t>
      </w:r>
      <w:r>
        <w:rPr>
          <w:rFonts w:ascii="Times New Roman" w:hAnsi="Times New Roman" w:cs="Times New Roman"/>
          <w:sz w:val="28"/>
          <w:szCs w:val="28"/>
          <w:lang w:val="uk-UA"/>
        </w:rPr>
        <w:t>–</w:t>
      </w:r>
      <w:r w:rsidRPr="00793564">
        <w:rPr>
          <w:rFonts w:ascii="Times New Roman" w:hAnsi="Times New Roman" w:cs="Times New Roman"/>
          <w:sz w:val="28"/>
          <w:szCs w:val="28"/>
          <w:lang w:val="uk-UA"/>
        </w:rPr>
        <w:t xml:space="preserve"> це т</w:t>
      </w:r>
      <w:r>
        <w:rPr>
          <w:rFonts w:ascii="Times New Roman" w:hAnsi="Times New Roman" w:cs="Times New Roman"/>
          <w:sz w:val="28"/>
          <w:szCs w:val="28"/>
          <w:lang w:val="uk-UA"/>
        </w:rPr>
        <w:t>а</w:t>
      </w:r>
      <w:r w:rsidRPr="00793564">
        <w:rPr>
          <w:rFonts w:ascii="Times New Roman" w:hAnsi="Times New Roman" w:cs="Times New Roman"/>
          <w:sz w:val="28"/>
          <w:szCs w:val="28"/>
          <w:lang w:val="uk-UA"/>
        </w:rPr>
        <w:t>кі, де продукція може бути реалізована на основі рецепції (відповідної репліки) або без неї (ініціативна репліка)</w:t>
      </w:r>
      <w:r>
        <w:rPr>
          <w:rFonts w:ascii="Times New Roman" w:hAnsi="Times New Roman" w:cs="Times New Roman"/>
          <w:sz w:val="28"/>
          <w:szCs w:val="28"/>
          <w:lang w:val="uk-UA"/>
        </w:rPr>
        <w:t xml:space="preserve"> [</w:t>
      </w:r>
      <w:r w:rsidR="00171C7C">
        <w:rPr>
          <w:rFonts w:ascii="Times New Roman" w:hAnsi="Times New Roman" w:cs="Times New Roman"/>
          <w:sz w:val="28"/>
          <w:szCs w:val="28"/>
          <w:lang w:val="uk-UA"/>
        </w:rPr>
        <w:t>49, с. 143</w:t>
      </w:r>
      <w:r>
        <w:rPr>
          <w:rFonts w:ascii="Times New Roman" w:hAnsi="Times New Roman" w:cs="Times New Roman"/>
          <w:sz w:val="28"/>
          <w:szCs w:val="28"/>
          <w:lang w:val="uk-UA"/>
        </w:rPr>
        <w:t>]</w:t>
      </w:r>
      <w:r w:rsidRPr="00793564">
        <w:rPr>
          <w:rFonts w:ascii="Times New Roman" w:hAnsi="Times New Roman" w:cs="Times New Roman"/>
          <w:sz w:val="28"/>
          <w:szCs w:val="28"/>
          <w:lang w:val="uk-UA"/>
        </w:rPr>
        <w:t>.</w:t>
      </w:r>
    </w:p>
    <w:p w:rsidR="00161917" w:rsidRPr="00793564"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 xml:space="preserve">Так, в процесі організації роботи над пізнавальною проблемою </w:t>
      </w:r>
      <w:r>
        <w:rPr>
          <w:rFonts w:ascii="Times New Roman" w:hAnsi="Times New Roman" w:cs="Times New Roman"/>
          <w:sz w:val="28"/>
          <w:szCs w:val="28"/>
          <w:lang w:val="uk-UA"/>
        </w:rPr>
        <w:t>«</w:t>
      </w:r>
      <w:r w:rsidRPr="00793564">
        <w:rPr>
          <w:rFonts w:ascii="Times New Roman" w:hAnsi="Times New Roman" w:cs="Times New Roman"/>
          <w:sz w:val="28"/>
          <w:szCs w:val="28"/>
          <w:lang w:val="uk-UA"/>
        </w:rPr>
        <w:t>Sports and recreation</w:t>
      </w:r>
      <w:r>
        <w:rPr>
          <w:rFonts w:ascii="Times New Roman" w:hAnsi="Times New Roman" w:cs="Times New Roman"/>
          <w:sz w:val="28"/>
          <w:szCs w:val="28"/>
          <w:lang w:val="uk-UA"/>
        </w:rPr>
        <w:t>»</w:t>
      </w:r>
      <w:r w:rsidRPr="00793564">
        <w:rPr>
          <w:rFonts w:ascii="Times New Roman" w:hAnsi="Times New Roman" w:cs="Times New Roman"/>
          <w:sz w:val="28"/>
          <w:szCs w:val="28"/>
          <w:lang w:val="uk-UA"/>
        </w:rPr>
        <w:t xml:space="preserve"> особливий акцент робиться на освоєння правильних уявлень про здоровий спосіб життя у представників різних </w:t>
      </w:r>
      <w:r>
        <w:rPr>
          <w:rFonts w:ascii="Times New Roman" w:hAnsi="Times New Roman" w:cs="Times New Roman"/>
          <w:sz w:val="28"/>
          <w:szCs w:val="28"/>
          <w:lang w:val="uk-UA"/>
        </w:rPr>
        <w:t xml:space="preserve">англомовних </w:t>
      </w:r>
      <w:r w:rsidRPr="00793564">
        <w:rPr>
          <w:rFonts w:ascii="Times New Roman" w:hAnsi="Times New Roman" w:cs="Times New Roman"/>
          <w:sz w:val="28"/>
          <w:szCs w:val="28"/>
          <w:lang w:val="uk-UA"/>
        </w:rPr>
        <w:t xml:space="preserve">країн і культур на основі порівняльно-порівняльного аналізу автентичних матеріалів, призначених для учнів </w:t>
      </w:r>
      <w:r>
        <w:rPr>
          <w:rFonts w:ascii="Times New Roman" w:hAnsi="Times New Roman" w:cs="Times New Roman"/>
          <w:sz w:val="28"/>
          <w:szCs w:val="28"/>
          <w:lang w:val="uk-UA"/>
        </w:rPr>
        <w:t>ціє</w:t>
      </w:r>
      <w:r w:rsidRPr="00793564">
        <w:rPr>
          <w:rFonts w:ascii="Times New Roman" w:hAnsi="Times New Roman" w:cs="Times New Roman"/>
          <w:sz w:val="28"/>
          <w:szCs w:val="28"/>
          <w:lang w:val="uk-UA"/>
        </w:rPr>
        <w:t>ї вікової групи.</w:t>
      </w:r>
    </w:p>
    <w:p w:rsidR="00161917" w:rsidRDefault="00161917" w:rsidP="00161917">
      <w:pPr>
        <w:spacing w:after="0" w:line="360" w:lineRule="auto"/>
        <w:ind w:firstLine="709"/>
        <w:jc w:val="both"/>
        <w:rPr>
          <w:rFonts w:ascii="Times New Roman" w:hAnsi="Times New Roman" w:cs="Times New Roman"/>
          <w:sz w:val="28"/>
          <w:szCs w:val="28"/>
          <w:lang w:val="uk-UA"/>
        </w:rPr>
      </w:pPr>
      <w:r w:rsidRPr="00793564">
        <w:rPr>
          <w:rFonts w:ascii="Times New Roman" w:hAnsi="Times New Roman" w:cs="Times New Roman"/>
          <w:sz w:val="28"/>
          <w:szCs w:val="28"/>
          <w:lang w:val="uk-UA"/>
        </w:rPr>
        <w:t>У процесі організації цього етапу необхідно також звернути увагу на соціокультурну інформацію, представлену в тексті презентації</w:t>
      </w:r>
      <w:r>
        <w:rPr>
          <w:rFonts w:ascii="Times New Roman" w:hAnsi="Times New Roman" w:cs="Times New Roman"/>
          <w:sz w:val="28"/>
          <w:szCs w:val="28"/>
          <w:lang w:val="uk-UA"/>
        </w:rPr>
        <w:t>, яка</w:t>
      </w:r>
      <w:r w:rsidRPr="00793564">
        <w:rPr>
          <w:rFonts w:ascii="Times New Roman" w:hAnsi="Times New Roman" w:cs="Times New Roman"/>
          <w:sz w:val="28"/>
          <w:szCs w:val="28"/>
          <w:lang w:val="uk-UA"/>
        </w:rPr>
        <w:t xml:space="preserve"> демонструє важливі соціокультурні категорії </w:t>
      </w:r>
      <w:r>
        <w:rPr>
          <w:rFonts w:ascii="Times New Roman" w:hAnsi="Times New Roman" w:cs="Times New Roman"/>
          <w:sz w:val="28"/>
          <w:szCs w:val="28"/>
          <w:lang w:val="uk-UA"/>
        </w:rPr>
        <w:t xml:space="preserve">англійської </w:t>
      </w:r>
      <w:r w:rsidRPr="00793564">
        <w:rPr>
          <w:rFonts w:ascii="Times New Roman" w:hAnsi="Times New Roman" w:cs="Times New Roman"/>
          <w:sz w:val="28"/>
          <w:szCs w:val="28"/>
          <w:lang w:val="uk-UA"/>
        </w:rPr>
        <w:t>мови.</w:t>
      </w:r>
    </w:p>
    <w:p w:rsidR="00161917" w:rsidRPr="005A42A3" w:rsidRDefault="00161917" w:rsidP="00161917">
      <w:pPr>
        <w:spacing w:after="0" w:line="360" w:lineRule="auto"/>
        <w:ind w:firstLine="709"/>
        <w:jc w:val="both"/>
        <w:rPr>
          <w:rFonts w:ascii="Times New Roman" w:hAnsi="Times New Roman" w:cs="Times New Roman"/>
          <w:sz w:val="28"/>
          <w:szCs w:val="28"/>
          <w:lang w:val="uk-UA"/>
        </w:rPr>
      </w:pPr>
      <w:r w:rsidRPr="005A42A3">
        <w:rPr>
          <w:rFonts w:ascii="Times New Roman" w:hAnsi="Times New Roman" w:cs="Times New Roman"/>
          <w:sz w:val="28"/>
          <w:szCs w:val="28"/>
          <w:lang w:val="uk-UA"/>
        </w:rPr>
        <w:t xml:space="preserve">4. Етап актуалізації передбачає залучення учнів до спільної діяльності з оволодіння змістом пізнавальних проблем </w:t>
      </w:r>
      <w:r>
        <w:rPr>
          <w:rFonts w:ascii="Times New Roman" w:hAnsi="Times New Roman" w:cs="Times New Roman"/>
          <w:sz w:val="28"/>
          <w:szCs w:val="28"/>
          <w:lang w:val="uk-UA"/>
        </w:rPr>
        <w:t xml:space="preserve">англійською </w:t>
      </w:r>
      <w:r w:rsidRPr="005A42A3">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5A42A3">
        <w:rPr>
          <w:rFonts w:ascii="Times New Roman" w:hAnsi="Times New Roman" w:cs="Times New Roman"/>
          <w:sz w:val="28"/>
          <w:szCs w:val="28"/>
          <w:lang w:val="uk-UA"/>
        </w:rPr>
        <w:t>, а також передбачає побудову власного висловлювання з досліджуваної комунікативної пізнавальної задачі з використанням опор. Наприклад, п</w:t>
      </w:r>
      <w:r>
        <w:rPr>
          <w:rFonts w:ascii="Times New Roman" w:hAnsi="Times New Roman" w:cs="Times New Roman"/>
          <w:sz w:val="28"/>
          <w:szCs w:val="28"/>
          <w:lang w:val="uk-UA"/>
        </w:rPr>
        <w:t xml:space="preserve">ід час </w:t>
      </w:r>
      <w:r w:rsidRPr="005A42A3">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5A42A3">
        <w:rPr>
          <w:rFonts w:ascii="Times New Roman" w:hAnsi="Times New Roman" w:cs="Times New Roman"/>
          <w:sz w:val="28"/>
          <w:szCs w:val="28"/>
          <w:lang w:val="uk-UA"/>
        </w:rPr>
        <w:t xml:space="preserve"> теми </w:t>
      </w:r>
      <w:r>
        <w:rPr>
          <w:rFonts w:ascii="Times New Roman" w:hAnsi="Times New Roman" w:cs="Times New Roman"/>
          <w:sz w:val="28"/>
          <w:szCs w:val="28"/>
          <w:lang w:val="uk-UA"/>
        </w:rPr>
        <w:t>«</w:t>
      </w:r>
      <w:r w:rsidRPr="005A42A3">
        <w:rPr>
          <w:rFonts w:ascii="Times New Roman" w:hAnsi="Times New Roman" w:cs="Times New Roman"/>
          <w:sz w:val="28"/>
          <w:szCs w:val="28"/>
          <w:lang w:val="uk-UA"/>
        </w:rPr>
        <w:t>Mysteries of National Parks: The Yellowstone national park</w:t>
      </w:r>
      <w:r>
        <w:rPr>
          <w:rFonts w:ascii="Times New Roman" w:hAnsi="Times New Roman" w:cs="Times New Roman"/>
          <w:sz w:val="28"/>
          <w:szCs w:val="28"/>
          <w:lang w:val="uk-UA"/>
        </w:rPr>
        <w:t>»</w:t>
      </w:r>
      <w:r w:rsidRPr="005A42A3">
        <w:rPr>
          <w:rFonts w:ascii="Times New Roman" w:hAnsi="Times New Roman" w:cs="Times New Roman"/>
          <w:sz w:val="28"/>
          <w:szCs w:val="28"/>
          <w:lang w:val="uk-UA"/>
        </w:rPr>
        <w:t xml:space="preserve"> дітям пропонується розпитати доглядача національного парку про незвичайних тварин в Єллоустонському національному парку з метою збору та </w:t>
      </w:r>
      <w:r>
        <w:rPr>
          <w:rFonts w:ascii="Times New Roman" w:hAnsi="Times New Roman" w:cs="Times New Roman"/>
          <w:sz w:val="28"/>
          <w:szCs w:val="28"/>
          <w:lang w:val="uk-UA"/>
        </w:rPr>
        <w:t>усвідомле</w:t>
      </w:r>
      <w:r w:rsidRPr="005A42A3">
        <w:rPr>
          <w:rFonts w:ascii="Times New Roman" w:hAnsi="Times New Roman" w:cs="Times New Roman"/>
          <w:sz w:val="28"/>
          <w:szCs w:val="28"/>
          <w:lang w:val="uk-UA"/>
        </w:rPr>
        <w:t xml:space="preserve">ння інформації про </w:t>
      </w:r>
      <w:r>
        <w:rPr>
          <w:rFonts w:ascii="Times New Roman" w:hAnsi="Times New Roman" w:cs="Times New Roman"/>
          <w:sz w:val="28"/>
          <w:szCs w:val="28"/>
          <w:lang w:val="uk-UA"/>
        </w:rPr>
        <w:t>ц</w:t>
      </w:r>
      <w:r w:rsidRPr="005A42A3">
        <w:rPr>
          <w:rFonts w:ascii="Times New Roman" w:hAnsi="Times New Roman" w:cs="Times New Roman"/>
          <w:sz w:val="28"/>
          <w:szCs w:val="28"/>
          <w:lang w:val="uk-UA"/>
        </w:rPr>
        <w:t>і вид</w:t>
      </w:r>
      <w:r>
        <w:rPr>
          <w:rFonts w:ascii="Times New Roman" w:hAnsi="Times New Roman" w:cs="Times New Roman"/>
          <w:sz w:val="28"/>
          <w:szCs w:val="28"/>
          <w:lang w:val="uk-UA"/>
        </w:rPr>
        <w:t>и</w:t>
      </w:r>
      <w:r w:rsidRPr="005A42A3">
        <w:rPr>
          <w:rFonts w:ascii="Times New Roman" w:hAnsi="Times New Roman" w:cs="Times New Roman"/>
          <w:sz w:val="28"/>
          <w:szCs w:val="28"/>
          <w:lang w:val="uk-UA"/>
        </w:rPr>
        <w:t xml:space="preserve"> тварин і складання власної пам'ятки про правила поведінки п</w:t>
      </w:r>
      <w:r>
        <w:rPr>
          <w:rFonts w:ascii="Times New Roman" w:hAnsi="Times New Roman" w:cs="Times New Roman"/>
          <w:sz w:val="28"/>
          <w:szCs w:val="28"/>
          <w:lang w:val="uk-UA"/>
        </w:rPr>
        <w:t>ів час</w:t>
      </w:r>
      <w:r w:rsidRPr="005A42A3">
        <w:rPr>
          <w:rFonts w:ascii="Times New Roman" w:hAnsi="Times New Roman" w:cs="Times New Roman"/>
          <w:sz w:val="28"/>
          <w:szCs w:val="28"/>
          <w:lang w:val="uk-UA"/>
        </w:rPr>
        <w:t xml:space="preserve"> зустрічі з </w:t>
      </w:r>
      <w:r>
        <w:rPr>
          <w:rFonts w:ascii="Times New Roman" w:hAnsi="Times New Roman" w:cs="Times New Roman"/>
          <w:sz w:val="28"/>
          <w:szCs w:val="28"/>
          <w:lang w:val="uk-UA"/>
        </w:rPr>
        <w:t>ц</w:t>
      </w:r>
      <w:r w:rsidRPr="005A42A3">
        <w:rPr>
          <w:rFonts w:ascii="Times New Roman" w:hAnsi="Times New Roman" w:cs="Times New Roman"/>
          <w:sz w:val="28"/>
          <w:szCs w:val="28"/>
          <w:lang w:val="uk-UA"/>
        </w:rPr>
        <w:t>ими видами тварин для відвідувачів національних парків.</w:t>
      </w:r>
    </w:p>
    <w:p w:rsidR="00161917" w:rsidRPr="005A42A3" w:rsidRDefault="00161917" w:rsidP="00161917">
      <w:pPr>
        <w:spacing w:after="0" w:line="360" w:lineRule="auto"/>
        <w:ind w:firstLine="709"/>
        <w:jc w:val="both"/>
        <w:rPr>
          <w:rFonts w:ascii="Times New Roman" w:hAnsi="Times New Roman" w:cs="Times New Roman"/>
          <w:sz w:val="28"/>
          <w:szCs w:val="28"/>
          <w:lang w:val="uk-UA"/>
        </w:rPr>
      </w:pPr>
      <w:r w:rsidRPr="005A42A3">
        <w:rPr>
          <w:rFonts w:ascii="Times New Roman" w:hAnsi="Times New Roman" w:cs="Times New Roman"/>
          <w:sz w:val="28"/>
          <w:szCs w:val="28"/>
          <w:lang w:val="uk-UA"/>
        </w:rPr>
        <w:t xml:space="preserve">Ask the national park keeper about unusual animals in the Yellowstone national park and make up the rules to follow for visitors in case they meet such animals. Діти використовують </w:t>
      </w:r>
      <w:r>
        <w:rPr>
          <w:rFonts w:ascii="Times New Roman" w:hAnsi="Times New Roman" w:cs="Times New Roman"/>
          <w:sz w:val="28"/>
          <w:szCs w:val="28"/>
          <w:lang w:val="uk-UA"/>
        </w:rPr>
        <w:t>за</w:t>
      </w:r>
      <w:r w:rsidRPr="005A42A3">
        <w:rPr>
          <w:rFonts w:ascii="Times New Roman" w:hAnsi="Times New Roman" w:cs="Times New Roman"/>
          <w:sz w:val="28"/>
          <w:szCs w:val="28"/>
          <w:lang w:val="uk-UA"/>
        </w:rPr>
        <w:t>пропоновані вчителем лексико-граматичні моделі (Do not feed the animals! Do not shout! Do not run! Be careful meeting a grizzly bear!).</w:t>
      </w:r>
    </w:p>
    <w:p w:rsidR="00161917" w:rsidRPr="005A42A3" w:rsidRDefault="00161917" w:rsidP="00161917">
      <w:pPr>
        <w:spacing w:after="0" w:line="360" w:lineRule="auto"/>
        <w:ind w:firstLine="709"/>
        <w:jc w:val="both"/>
        <w:rPr>
          <w:rFonts w:ascii="Times New Roman" w:hAnsi="Times New Roman" w:cs="Times New Roman"/>
          <w:sz w:val="28"/>
          <w:szCs w:val="28"/>
          <w:lang w:val="uk-UA"/>
        </w:rPr>
      </w:pPr>
      <w:r w:rsidRPr="005A42A3">
        <w:rPr>
          <w:rFonts w:ascii="Times New Roman" w:hAnsi="Times New Roman" w:cs="Times New Roman"/>
          <w:sz w:val="28"/>
          <w:szCs w:val="28"/>
          <w:lang w:val="uk-UA"/>
        </w:rPr>
        <w:lastRenderedPageBreak/>
        <w:t xml:space="preserve">5. Продуктивний етап передбачав </w:t>
      </w:r>
      <w:r>
        <w:rPr>
          <w:rFonts w:ascii="Times New Roman" w:hAnsi="Times New Roman" w:cs="Times New Roman"/>
          <w:sz w:val="28"/>
          <w:szCs w:val="28"/>
          <w:lang w:val="uk-UA"/>
        </w:rPr>
        <w:t>і</w:t>
      </w:r>
      <w:r w:rsidRPr="005A42A3">
        <w:rPr>
          <w:rFonts w:ascii="Times New Roman" w:hAnsi="Times New Roman" w:cs="Times New Roman"/>
          <w:sz w:val="28"/>
          <w:szCs w:val="28"/>
          <w:lang w:val="uk-UA"/>
        </w:rPr>
        <w:t>нтер</w:t>
      </w:r>
      <w:r>
        <w:rPr>
          <w:rFonts w:ascii="Times New Roman" w:hAnsi="Times New Roman" w:cs="Times New Roman"/>
          <w:sz w:val="28"/>
          <w:szCs w:val="28"/>
          <w:lang w:val="uk-UA"/>
        </w:rPr>
        <w:t>і</w:t>
      </w:r>
      <w:r w:rsidRPr="005A42A3">
        <w:rPr>
          <w:rFonts w:ascii="Times New Roman" w:hAnsi="Times New Roman" w:cs="Times New Roman"/>
          <w:sz w:val="28"/>
          <w:szCs w:val="28"/>
          <w:lang w:val="uk-UA"/>
        </w:rPr>
        <w:t>оризац</w:t>
      </w:r>
      <w:r>
        <w:rPr>
          <w:rFonts w:ascii="Times New Roman" w:hAnsi="Times New Roman" w:cs="Times New Roman"/>
          <w:sz w:val="28"/>
          <w:szCs w:val="28"/>
          <w:lang w:val="uk-UA"/>
        </w:rPr>
        <w:t>і</w:t>
      </w:r>
      <w:r w:rsidRPr="005A42A3">
        <w:rPr>
          <w:rFonts w:ascii="Times New Roman" w:hAnsi="Times New Roman" w:cs="Times New Roman"/>
          <w:sz w:val="28"/>
          <w:szCs w:val="28"/>
          <w:lang w:val="uk-UA"/>
        </w:rPr>
        <w:t>ю школярами умінь комунікативного спілкування відповідно до прийнятих</w:t>
      </w:r>
      <w:r>
        <w:rPr>
          <w:rFonts w:ascii="Times New Roman" w:hAnsi="Times New Roman" w:cs="Times New Roman"/>
          <w:sz w:val="28"/>
          <w:szCs w:val="28"/>
          <w:lang w:val="uk-UA"/>
        </w:rPr>
        <w:t xml:space="preserve"> в англомовному комунікативному середовищі</w:t>
      </w:r>
      <w:r w:rsidRPr="005A42A3">
        <w:rPr>
          <w:rFonts w:ascii="Times New Roman" w:hAnsi="Times New Roman" w:cs="Times New Roman"/>
          <w:sz w:val="28"/>
          <w:szCs w:val="28"/>
          <w:lang w:val="uk-UA"/>
        </w:rPr>
        <w:t xml:space="preserve"> норм взаємодії. </w:t>
      </w:r>
      <w:r>
        <w:rPr>
          <w:rFonts w:ascii="Times New Roman" w:hAnsi="Times New Roman" w:cs="Times New Roman"/>
          <w:sz w:val="28"/>
          <w:szCs w:val="28"/>
          <w:lang w:val="uk-UA"/>
        </w:rPr>
        <w:t>Це</w:t>
      </w:r>
      <w:r w:rsidRPr="005A42A3">
        <w:rPr>
          <w:rFonts w:ascii="Times New Roman" w:hAnsi="Times New Roman" w:cs="Times New Roman"/>
          <w:sz w:val="28"/>
          <w:szCs w:val="28"/>
          <w:lang w:val="uk-UA"/>
        </w:rPr>
        <w:t xml:space="preserve">й етап також передбачав використання отриманого досвіду спілкування </w:t>
      </w:r>
      <w:r>
        <w:rPr>
          <w:rFonts w:ascii="Times New Roman" w:hAnsi="Times New Roman" w:cs="Times New Roman"/>
          <w:sz w:val="28"/>
          <w:szCs w:val="28"/>
          <w:lang w:val="uk-UA"/>
        </w:rPr>
        <w:t>англійськ</w:t>
      </w:r>
      <w:r w:rsidRPr="005A42A3">
        <w:rPr>
          <w:rFonts w:ascii="Times New Roman" w:hAnsi="Times New Roman" w:cs="Times New Roman"/>
          <w:sz w:val="28"/>
          <w:szCs w:val="28"/>
          <w:lang w:val="uk-UA"/>
        </w:rPr>
        <w:t xml:space="preserve">ою мовою для досягнення особистісних цілей спілкування і задоволення пізнавальних інтересів. На зазначеному етапі діти будують самостійні висловлювання без використання допоміжних опор, </w:t>
      </w:r>
      <w:r>
        <w:rPr>
          <w:rFonts w:ascii="Times New Roman" w:hAnsi="Times New Roman" w:cs="Times New Roman"/>
          <w:sz w:val="28"/>
          <w:szCs w:val="28"/>
          <w:lang w:val="uk-UA"/>
        </w:rPr>
        <w:t>за</w:t>
      </w:r>
      <w:r w:rsidRPr="005A42A3">
        <w:rPr>
          <w:rFonts w:ascii="Times New Roman" w:hAnsi="Times New Roman" w:cs="Times New Roman"/>
          <w:sz w:val="28"/>
          <w:szCs w:val="28"/>
          <w:lang w:val="uk-UA"/>
        </w:rPr>
        <w:t>пропонованих учителем.</w:t>
      </w:r>
    </w:p>
    <w:p w:rsidR="00161917" w:rsidRPr="00F341C4" w:rsidRDefault="00161917" w:rsidP="00161917">
      <w:pPr>
        <w:spacing w:after="0" w:line="360" w:lineRule="auto"/>
        <w:ind w:firstLine="709"/>
        <w:jc w:val="both"/>
        <w:rPr>
          <w:rFonts w:ascii="Times New Roman" w:hAnsi="Times New Roman" w:cs="Times New Roman"/>
          <w:sz w:val="28"/>
          <w:szCs w:val="28"/>
          <w:lang w:val="uk-UA"/>
        </w:rPr>
      </w:pPr>
      <w:r w:rsidRPr="005A42A3">
        <w:rPr>
          <w:rFonts w:ascii="Times New Roman" w:hAnsi="Times New Roman" w:cs="Times New Roman"/>
          <w:sz w:val="28"/>
          <w:szCs w:val="28"/>
          <w:lang w:val="uk-UA"/>
        </w:rPr>
        <w:t>6. Творчий етап передбачав включення учнів в комунікативну діяльність, спрямовану на подальший розвиток</w:t>
      </w:r>
      <w:r>
        <w:rPr>
          <w:rFonts w:ascii="Times New Roman" w:hAnsi="Times New Roman" w:cs="Times New Roman"/>
          <w:sz w:val="28"/>
          <w:szCs w:val="28"/>
          <w:lang w:val="uk-UA"/>
        </w:rPr>
        <w:t xml:space="preserve"> англомовних</w:t>
      </w:r>
      <w:r w:rsidRPr="005A42A3">
        <w:rPr>
          <w:rFonts w:ascii="Times New Roman" w:hAnsi="Times New Roman" w:cs="Times New Roman"/>
          <w:sz w:val="28"/>
          <w:szCs w:val="28"/>
          <w:lang w:val="uk-UA"/>
        </w:rPr>
        <w:t xml:space="preserve"> комунікативних умінь на основі використання інтерактивних пізнавальних стратегій в процесі вирішення проблемних пізнавальних завдань. Вправи, які виконувалися на </w:t>
      </w:r>
      <w:r>
        <w:rPr>
          <w:rFonts w:ascii="Times New Roman" w:hAnsi="Times New Roman" w:cs="Times New Roman"/>
          <w:sz w:val="28"/>
          <w:szCs w:val="28"/>
          <w:lang w:val="uk-UA"/>
        </w:rPr>
        <w:t>ць</w:t>
      </w:r>
      <w:r w:rsidRPr="005A42A3">
        <w:rPr>
          <w:rFonts w:ascii="Times New Roman" w:hAnsi="Times New Roman" w:cs="Times New Roman"/>
          <w:sz w:val="28"/>
          <w:szCs w:val="28"/>
          <w:lang w:val="uk-UA"/>
        </w:rPr>
        <w:t xml:space="preserve">ому етапі, характеризувалися інтегративної спрямованістю і будувалися на інтеграції комунікативної діяльності </w:t>
      </w:r>
      <w:r>
        <w:rPr>
          <w:rFonts w:ascii="Times New Roman" w:hAnsi="Times New Roman" w:cs="Times New Roman"/>
          <w:sz w:val="28"/>
          <w:szCs w:val="28"/>
          <w:lang w:val="uk-UA"/>
        </w:rPr>
        <w:t>англійськ</w:t>
      </w:r>
      <w:r w:rsidRPr="005A42A3">
        <w:rPr>
          <w:rFonts w:ascii="Times New Roman" w:hAnsi="Times New Roman" w:cs="Times New Roman"/>
          <w:sz w:val="28"/>
          <w:szCs w:val="28"/>
          <w:lang w:val="uk-UA"/>
        </w:rPr>
        <w:t xml:space="preserve">ою </w:t>
      </w:r>
      <w:r w:rsidRPr="00F341C4">
        <w:rPr>
          <w:rFonts w:ascii="Times New Roman" w:hAnsi="Times New Roman" w:cs="Times New Roman"/>
          <w:sz w:val="28"/>
          <w:szCs w:val="28"/>
          <w:lang w:val="uk-UA"/>
        </w:rPr>
        <w:t>мовою з</w:t>
      </w:r>
      <w:r>
        <w:rPr>
          <w:rFonts w:ascii="Times New Roman" w:hAnsi="Times New Roman" w:cs="Times New Roman"/>
          <w:sz w:val="28"/>
          <w:szCs w:val="28"/>
          <w:lang w:val="uk-UA"/>
        </w:rPr>
        <w:t xml:space="preserve"> </w:t>
      </w:r>
      <w:r w:rsidRPr="00F341C4">
        <w:rPr>
          <w:rFonts w:ascii="Times New Roman" w:hAnsi="Times New Roman" w:cs="Times New Roman"/>
          <w:sz w:val="28"/>
          <w:szCs w:val="28"/>
          <w:lang w:val="uk-UA"/>
        </w:rPr>
        <w:t>проектно</w:t>
      </w:r>
      <w:r>
        <w:rPr>
          <w:rFonts w:ascii="Times New Roman" w:hAnsi="Times New Roman" w:cs="Times New Roman"/>
          <w:sz w:val="28"/>
          <w:szCs w:val="28"/>
          <w:lang w:val="uk-UA"/>
        </w:rPr>
        <w:t>ю</w:t>
      </w:r>
      <w:r w:rsidRPr="00F341C4">
        <w:rPr>
          <w:rFonts w:ascii="Times New Roman" w:hAnsi="Times New Roman" w:cs="Times New Roman"/>
          <w:sz w:val="28"/>
          <w:szCs w:val="28"/>
          <w:lang w:val="uk-UA"/>
        </w:rPr>
        <w:t>, дослідницько</w:t>
      </w:r>
      <w:r>
        <w:rPr>
          <w:rFonts w:ascii="Times New Roman" w:hAnsi="Times New Roman" w:cs="Times New Roman"/>
          <w:sz w:val="28"/>
          <w:szCs w:val="28"/>
          <w:lang w:val="uk-UA"/>
        </w:rPr>
        <w:t>ю</w:t>
      </w:r>
      <w:r w:rsidRPr="00F341C4">
        <w:rPr>
          <w:rFonts w:ascii="Times New Roman" w:hAnsi="Times New Roman" w:cs="Times New Roman"/>
          <w:sz w:val="28"/>
          <w:szCs w:val="28"/>
          <w:lang w:val="uk-UA"/>
        </w:rPr>
        <w:t>, музично</w:t>
      </w:r>
      <w:r>
        <w:rPr>
          <w:rFonts w:ascii="Times New Roman" w:hAnsi="Times New Roman" w:cs="Times New Roman"/>
          <w:sz w:val="28"/>
          <w:szCs w:val="28"/>
          <w:lang w:val="uk-UA"/>
        </w:rPr>
        <w:t>ю</w:t>
      </w:r>
      <w:r w:rsidRPr="00F341C4">
        <w:rPr>
          <w:rFonts w:ascii="Times New Roman" w:hAnsi="Times New Roman" w:cs="Times New Roman"/>
          <w:sz w:val="28"/>
          <w:szCs w:val="28"/>
          <w:lang w:val="uk-UA"/>
        </w:rPr>
        <w:t>, образотворчо</w:t>
      </w:r>
      <w:r>
        <w:rPr>
          <w:rFonts w:ascii="Times New Roman" w:hAnsi="Times New Roman" w:cs="Times New Roman"/>
          <w:sz w:val="28"/>
          <w:szCs w:val="28"/>
          <w:lang w:val="uk-UA"/>
        </w:rPr>
        <w:t>ю</w:t>
      </w:r>
      <w:r w:rsidRPr="00F341C4">
        <w:rPr>
          <w:rFonts w:ascii="Times New Roman" w:hAnsi="Times New Roman" w:cs="Times New Roman"/>
          <w:sz w:val="28"/>
          <w:szCs w:val="28"/>
          <w:lang w:val="uk-UA"/>
        </w:rPr>
        <w:t>, предметно</w:t>
      </w:r>
      <w:r>
        <w:rPr>
          <w:rFonts w:ascii="Times New Roman" w:hAnsi="Times New Roman" w:cs="Times New Roman"/>
          <w:sz w:val="28"/>
          <w:szCs w:val="28"/>
          <w:lang w:val="uk-UA"/>
        </w:rPr>
        <w:t>ю</w:t>
      </w:r>
      <w:r w:rsidRPr="00F341C4">
        <w:rPr>
          <w:rFonts w:ascii="Times New Roman" w:hAnsi="Times New Roman" w:cs="Times New Roman"/>
          <w:sz w:val="28"/>
          <w:szCs w:val="28"/>
          <w:lang w:val="uk-UA"/>
        </w:rPr>
        <w:t>, літературно-творчо</w:t>
      </w:r>
      <w:r>
        <w:rPr>
          <w:rFonts w:ascii="Times New Roman" w:hAnsi="Times New Roman" w:cs="Times New Roman"/>
          <w:sz w:val="28"/>
          <w:szCs w:val="28"/>
          <w:lang w:val="uk-UA"/>
        </w:rPr>
        <w:t>ю</w:t>
      </w:r>
      <w:r w:rsidRPr="00F341C4">
        <w:rPr>
          <w:rFonts w:ascii="Times New Roman" w:hAnsi="Times New Roman" w:cs="Times New Roman"/>
          <w:sz w:val="28"/>
          <w:szCs w:val="28"/>
          <w:lang w:val="uk-UA"/>
        </w:rPr>
        <w:t>.</w:t>
      </w:r>
    </w:p>
    <w:p w:rsidR="00161917" w:rsidRPr="00F341C4" w:rsidRDefault="00161917" w:rsidP="00161917">
      <w:pPr>
        <w:spacing w:after="0" w:line="360" w:lineRule="auto"/>
        <w:ind w:firstLine="709"/>
        <w:jc w:val="both"/>
        <w:rPr>
          <w:rFonts w:ascii="Times New Roman" w:hAnsi="Times New Roman" w:cs="Times New Roman"/>
          <w:sz w:val="28"/>
          <w:szCs w:val="28"/>
          <w:lang w:val="uk-UA"/>
        </w:rPr>
      </w:pPr>
      <w:r w:rsidRPr="00F341C4">
        <w:rPr>
          <w:rFonts w:ascii="Times New Roman" w:hAnsi="Times New Roman" w:cs="Times New Roman"/>
          <w:sz w:val="28"/>
          <w:szCs w:val="28"/>
          <w:lang w:val="uk-UA"/>
        </w:rPr>
        <w:t>Комплекс вправ, як</w:t>
      </w:r>
      <w:r>
        <w:rPr>
          <w:rFonts w:ascii="Times New Roman" w:hAnsi="Times New Roman" w:cs="Times New Roman"/>
          <w:sz w:val="28"/>
          <w:szCs w:val="28"/>
          <w:lang w:val="uk-UA"/>
        </w:rPr>
        <w:t xml:space="preserve">і </w:t>
      </w:r>
      <w:r w:rsidRPr="00F341C4">
        <w:rPr>
          <w:rFonts w:ascii="Times New Roman" w:hAnsi="Times New Roman" w:cs="Times New Roman"/>
          <w:sz w:val="28"/>
          <w:szCs w:val="28"/>
          <w:lang w:val="uk-UA"/>
        </w:rPr>
        <w:t>пропон</w:t>
      </w:r>
      <w:r>
        <w:rPr>
          <w:rFonts w:ascii="Times New Roman" w:hAnsi="Times New Roman" w:cs="Times New Roman"/>
          <w:sz w:val="28"/>
          <w:szCs w:val="28"/>
          <w:lang w:val="uk-UA"/>
        </w:rPr>
        <w:t>у</w:t>
      </w:r>
      <w:r w:rsidRPr="00F341C4">
        <w:rPr>
          <w:rFonts w:ascii="Times New Roman" w:hAnsi="Times New Roman" w:cs="Times New Roman"/>
          <w:sz w:val="28"/>
          <w:szCs w:val="28"/>
          <w:lang w:val="uk-UA"/>
        </w:rPr>
        <w:t>ва</w:t>
      </w:r>
      <w:r>
        <w:rPr>
          <w:rFonts w:ascii="Times New Roman" w:hAnsi="Times New Roman" w:cs="Times New Roman"/>
          <w:sz w:val="28"/>
          <w:szCs w:val="28"/>
          <w:lang w:val="uk-UA"/>
        </w:rPr>
        <w:t>лися учням</w:t>
      </w:r>
      <w:r w:rsidRPr="00F341C4">
        <w:rPr>
          <w:rFonts w:ascii="Times New Roman" w:hAnsi="Times New Roman" w:cs="Times New Roman"/>
          <w:sz w:val="28"/>
          <w:szCs w:val="28"/>
          <w:lang w:val="uk-UA"/>
        </w:rPr>
        <w:t xml:space="preserve"> на </w:t>
      </w:r>
      <w:r>
        <w:rPr>
          <w:rFonts w:ascii="Times New Roman" w:hAnsi="Times New Roman" w:cs="Times New Roman"/>
          <w:sz w:val="28"/>
          <w:szCs w:val="28"/>
          <w:lang w:val="uk-UA"/>
        </w:rPr>
        <w:t>ць</w:t>
      </w:r>
      <w:r w:rsidRPr="00F341C4">
        <w:rPr>
          <w:rFonts w:ascii="Times New Roman" w:hAnsi="Times New Roman" w:cs="Times New Roman"/>
          <w:sz w:val="28"/>
          <w:szCs w:val="28"/>
          <w:lang w:val="uk-UA"/>
        </w:rPr>
        <w:t xml:space="preserve">ому етапі, </w:t>
      </w:r>
      <w:r>
        <w:rPr>
          <w:rFonts w:ascii="Times New Roman" w:hAnsi="Times New Roman" w:cs="Times New Roman"/>
          <w:sz w:val="28"/>
          <w:szCs w:val="28"/>
          <w:lang w:val="uk-UA"/>
        </w:rPr>
        <w:t xml:space="preserve">був </w:t>
      </w:r>
      <w:r w:rsidRPr="00F341C4">
        <w:rPr>
          <w:rFonts w:ascii="Times New Roman" w:hAnsi="Times New Roman" w:cs="Times New Roman"/>
          <w:sz w:val="28"/>
          <w:szCs w:val="28"/>
          <w:lang w:val="uk-UA"/>
        </w:rPr>
        <w:t xml:space="preserve">спрямований на вирішення комплексних завдань </w:t>
      </w:r>
      <w:r>
        <w:rPr>
          <w:rFonts w:ascii="Times New Roman" w:hAnsi="Times New Roman" w:cs="Times New Roman"/>
          <w:sz w:val="28"/>
          <w:szCs w:val="28"/>
          <w:lang w:val="uk-UA"/>
        </w:rPr>
        <w:t>англ</w:t>
      </w:r>
      <w:r w:rsidRPr="00F341C4">
        <w:rPr>
          <w:rFonts w:ascii="Times New Roman" w:hAnsi="Times New Roman" w:cs="Times New Roman"/>
          <w:sz w:val="28"/>
          <w:szCs w:val="28"/>
          <w:lang w:val="uk-UA"/>
        </w:rPr>
        <w:t>омовної освіти школярів, серед яких пріоритетне місце відводиться творчим завданням на основі виконання інтегративної діяльності. Вправи, що викону</w:t>
      </w:r>
      <w:r>
        <w:rPr>
          <w:rFonts w:ascii="Times New Roman" w:hAnsi="Times New Roman" w:cs="Times New Roman"/>
          <w:sz w:val="28"/>
          <w:szCs w:val="28"/>
          <w:lang w:val="uk-UA"/>
        </w:rPr>
        <w:t>вали</w:t>
      </w:r>
      <w:r w:rsidRPr="00F341C4">
        <w:rPr>
          <w:rFonts w:ascii="Times New Roman" w:hAnsi="Times New Roman" w:cs="Times New Roman"/>
          <w:sz w:val="28"/>
          <w:szCs w:val="28"/>
          <w:lang w:val="uk-UA"/>
        </w:rPr>
        <w:t xml:space="preserve">ся на </w:t>
      </w:r>
      <w:r>
        <w:rPr>
          <w:rFonts w:ascii="Times New Roman" w:hAnsi="Times New Roman" w:cs="Times New Roman"/>
          <w:sz w:val="28"/>
          <w:szCs w:val="28"/>
          <w:lang w:val="uk-UA"/>
        </w:rPr>
        <w:t>ць</w:t>
      </w:r>
      <w:r w:rsidRPr="00F341C4">
        <w:rPr>
          <w:rFonts w:ascii="Times New Roman" w:hAnsi="Times New Roman" w:cs="Times New Roman"/>
          <w:sz w:val="28"/>
          <w:szCs w:val="28"/>
          <w:lang w:val="uk-UA"/>
        </w:rPr>
        <w:t xml:space="preserve">ому етапі, спрямовані не </w:t>
      </w:r>
      <w:r>
        <w:rPr>
          <w:rFonts w:ascii="Times New Roman" w:hAnsi="Times New Roman" w:cs="Times New Roman"/>
          <w:sz w:val="28"/>
          <w:szCs w:val="28"/>
          <w:lang w:val="uk-UA"/>
        </w:rPr>
        <w:t>л</w:t>
      </w:r>
      <w:r w:rsidRPr="00F341C4">
        <w:rPr>
          <w:rFonts w:ascii="Times New Roman" w:hAnsi="Times New Roman" w:cs="Times New Roman"/>
          <w:sz w:val="28"/>
          <w:szCs w:val="28"/>
          <w:lang w:val="uk-UA"/>
        </w:rPr>
        <w:t>и</w:t>
      </w:r>
      <w:r>
        <w:rPr>
          <w:rFonts w:ascii="Times New Roman" w:hAnsi="Times New Roman" w:cs="Times New Roman"/>
          <w:sz w:val="28"/>
          <w:szCs w:val="28"/>
          <w:lang w:val="uk-UA"/>
        </w:rPr>
        <w:t>ше</w:t>
      </w:r>
      <w:r w:rsidRPr="00F341C4">
        <w:rPr>
          <w:rFonts w:ascii="Times New Roman" w:hAnsi="Times New Roman" w:cs="Times New Roman"/>
          <w:sz w:val="28"/>
          <w:szCs w:val="28"/>
          <w:lang w:val="uk-UA"/>
        </w:rPr>
        <w:t xml:space="preserve"> на розвиток комунікативних умінь </w:t>
      </w:r>
      <w:r>
        <w:rPr>
          <w:rFonts w:ascii="Times New Roman" w:hAnsi="Times New Roman" w:cs="Times New Roman"/>
          <w:sz w:val="28"/>
          <w:szCs w:val="28"/>
          <w:lang w:val="uk-UA"/>
        </w:rPr>
        <w:t>англ</w:t>
      </w:r>
      <w:r w:rsidRPr="00F341C4">
        <w:rPr>
          <w:rFonts w:ascii="Times New Roman" w:hAnsi="Times New Roman" w:cs="Times New Roman"/>
          <w:sz w:val="28"/>
          <w:szCs w:val="28"/>
          <w:lang w:val="uk-UA"/>
        </w:rPr>
        <w:t>омовного спілкування, які є складовою навчального аспекту, а й на вирішення завдань розвиваючого, пізнавального і виховного аспектів</w:t>
      </w:r>
      <w:r>
        <w:rPr>
          <w:rFonts w:ascii="Times New Roman" w:hAnsi="Times New Roman" w:cs="Times New Roman"/>
          <w:sz w:val="28"/>
          <w:szCs w:val="28"/>
          <w:lang w:val="uk-UA"/>
        </w:rPr>
        <w:t xml:space="preserve"> шкільної освіти</w:t>
      </w:r>
      <w:r w:rsidRPr="00F341C4">
        <w:rPr>
          <w:rFonts w:ascii="Times New Roman" w:hAnsi="Times New Roman" w:cs="Times New Roman"/>
          <w:sz w:val="28"/>
          <w:szCs w:val="28"/>
          <w:lang w:val="uk-UA"/>
        </w:rPr>
        <w:t>.</w:t>
      </w:r>
    </w:p>
    <w:p w:rsidR="00161917" w:rsidRPr="00F341C4" w:rsidRDefault="00161917" w:rsidP="00161917">
      <w:pPr>
        <w:spacing w:after="0" w:line="360" w:lineRule="auto"/>
        <w:ind w:firstLine="709"/>
        <w:jc w:val="both"/>
        <w:rPr>
          <w:rFonts w:ascii="Times New Roman" w:hAnsi="Times New Roman" w:cs="Times New Roman"/>
          <w:sz w:val="28"/>
          <w:szCs w:val="28"/>
          <w:lang w:val="uk-UA"/>
        </w:rPr>
      </w:pPr>
      <w:r w:rsidRPr="00F341C4">
        <w:rPr>
          <w:rFonts w:ascii="Times New Roman" w:hAnsi="Times New Roman" w:cs="Times New Roman"/>
          <w:sz w:val="28"/>
          <w:szCs w:val="28"/>
          <w:lang w:val="uk-UA"/>
        </w:rPr>
        <w:t xml:space="preserve">Особливе місце в реалізації зазначеного етапу відводиться організації рольового спілкування, яке дозволяє ефективно вирішувати проблемні </w:t>
      </w:r>
      <w:r>
        <w:rPr>
          <w:rFonts w:ascii="Times New Roman" w:hAnsi="Times New Roman" w:cs="Times New Roman"/>
          <w:sz w:val="28"/>
          <w:szCs w:val="28"/>
          <w:lang w:val="uk-UA"/>
        </w:rPr>
        <w:t xml:space="preserve">англомовні </w:t>
      </w:r>
      <w:r w:rsidRPr="00F341C4">
        <w:rPr>
          <w:rFonts w:ascii="Times New Roman" w:hAnsi="Times New Roman" w:cs="Times New Roman"/>
          <w:sz w:val="28"/>
          <w:szCs w:val="28"/>
          <w:lang w:val="uk-UA"/>
        </w:rPr>
        <w:t xml:space="preserve">комунікативні завдання на основі застосування інтерактивних пізнавальних стратегій. </w:t>
      </w:r>
      <w:r>
        <w:rPr>
          <w:rFonts w:ascii="Times New Roman" w:hAnsi="Times New Roman" w:cs="Times New Roman"/>
          <w:sz w:val="28"/>
          <w:szCs w:val="28"/>
          <w:lang w:val="uk-UA"/>
        </w:rPr>
        <w:t>Учням</w:t>
      </w:r>
      <w:r w:rsidRPr="00F341C4">
        <w:rPr>
          <w:rFonts w:ascii="Times New Roman" w:hAnsi="Times New Roman" w:cs="Times New Roman"/>
          <w:sz w:val="28"/>
          <w:szCs w:val="28"/>
          <w:lang w:val="uk-UA"/>
        </w:rPr>
        <w:t xml:space="preserve"> пропонується проблемна ситуація, яку їм необхідно вирішити, використовуючи різні інформаційні засоби і джерела для вирішення поставленого завдання. Наприклад, виступаючи в ролі наглядачів Національного парку, </w:t>
      </w:r>
      <w:r>
        <w:rPr>
          <w:rFonts w:ascii="Times New Roman" w:hAnsi="Times New Roman" w:cs="Times New Roman"/>
          <w:sz w:val="28"/>
          <w:szCs w:val="28"/>
          <w:lang w:val="uk-UA"/>
        </w:rPr>
        <w:t xml:space="preserve">школярі </w:t>
      </w:r>
      <w:r w:rsidRPr="00F341C4">
        <w:rPr>
          <w:rFonts w:ascii="Times New Roman" w:hAnsi="Times New Roman" w:cs="Times New Roman"/>
          <w:sz w:val="28"/>
          <w:szCs w:val="28"/>
          <w:lang w:val="uk-UA"/>
        </w:rPr>
        <w:t xml:space="preserve">повинні були скласти звід правил </w:t>
      </w:r>
      <w:r w:rsidRPr="00F341C4">
        <w:rPr>
          <w:rFonts w:ascii="Times New Roman" w:hAnsi="Times New Roman" w:cs="Times New Roman"/>
          <w:sz w:val="28"/>
          <w:szCs w:val="28"/>
          <w:lang w:val="uk-UA"/>
        </w:rPr>
        <w:lastRenderedPageBreak/>
        <w:t xml:space="preserve">для відвідувачів. Попередньо в завданні були представлені найбільш типові випадки порушення норм поведінки в національному парку відвідувачами і показані фотографії, що відображають наслідки порушення </w:t>
      </w:r>
      <w:r>
        <w:rPr>
          <w:rFonts w:ascii="Times New Roman" w:hAnsi="Times New Roman" w:cs="Times New Roman"/>
          <w:sz w:val="28"/>
          <w:szCs w:val="28"/>
          <w:lang w:val="uk-UA"/>
        </w:rPr>
        <w:t>ц</w:t>
      </w:r>
      <w:r w:rsidRPr="00F341C4">
        <w:rPr>
          <w:rFonts w:ascii="Times New Roman" w:hAnsi="Times New Roman" w:cs="Times New Roman"/>
          <w:sz w:val="28"/>
          <w:szCs w:val="28"/>
          <w:lang w:val="uk-UA"/>
        </w:rPr>
        <w:t xml:space="preserve">их норм дорослими і дітьми. Для виконання </w:t>
      </w:r>
      <w:r>
        <w:rPr>
          <w:rFonts w:ascii="Times New Roman" w:hAnsi="Times New Roman" w:cs="Times New Roman"/>
          <w:sz w:val="28"/>
          <w:szCs w:val="28"/>
          <w:lang w:val="uk-UA"/>
        </w:rPr>
        <w:t>ць</w:t>
      </w:r>
      <w:r w:rsidRPr="00F341C4">
        <w:rPr>
          <w:rFonts w:ascii="Times New Roman" w:hAnsi="Times New Roman" w:cs="Times New Roman"/>
          <w:sz w:val="28"/>
          <w:szCs w:val="28"/>
          <w:lang w:val="uk-UA"/>
        </w:rPr>
        <w:t xml:space="preserve">ого завдання школярам було необхідно зібрати фактичну інформацію, зробити її аналіз, відбір і представити її для відвідувачів парку різних вікових категорій з урахуванням особливостей моделей </w:t>
      </w:r>
      <w:r>
        <w:rPr>
          <w:rFonts w:ascii="Times New Roman" w:hAnsi="Times New Roman" w:cs="Times New Roman"/>
          <w:sz w:val="28"/>
          <w:szCs w:val="28"/>
          <w:lang w:val="uk-UA"/>
        </w:rPr>
        <w:t xml:space="preserve">англомовної </w:t>
      </w:r>
      <w:r w:rsidRPr="00F341C4">
        <w:rPr>
          <w:rFonts w:ascii="Times New Roman" w:hAnsi="Times New Roman" w:cs="Times New Roman"/>
          <w:sz w:val="28"/>
          <w:szCs w:val="28"/>
          <w:lang w:val="uk-UA"/>
        </w:rPr>
        <w:t xml:space="preserve">комунікативної поведінки </w:t>
      </w:r>
      <w:r>
        <w:rPr>
          <w:rFonts w:ascii="Times New Roman" w:hAnsi="Times New Roman" w:cs="Times New Roman"/>
          <w:sz w:val="28"/>
          <w:szCs w:val="28"/>
          <w:lang w:val="uk-UA"/>
        </w:rPr>
        <w:t>у</w:t>
      </w:r>
      <w:r w:rsidRPr="00F341C4">
        <w:rPr>
          <w:rFonts w:ascii="Times New Roman" w:hAnsi="Times New Roman" w:cs="Times New Roman"/>
          <w:sz w:val="28"/>
          <w:szCs w:val="28"/>
          <w:lang w:val="uk-UA"/>
        </w:rPr>
        <w:t xml:space="preserve"> спілкуванні з дорослими і дітьми.</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sidRPr="00F341C4">
        <w:rPr>
          <w:rFonts w:ascii="Times New Roman" w:hAnsi="Times New Roman" w:cs="Times New Roman"/>
          <w:sz w:val="28"/>
          <w:szCs w:val="28"/>
          <w:lang w:val="uk-UA"/>
        </w:rPr>
        <w:t>Рольові ігри дозволяють організувати спонтанну поведінку дітей, тренувати їх</w:t>
      </w:r>
      <w:r>
        <w:rPr>
          <w:rFonts w:ascii="Times New Roman" w:hAnsi="Times New Roman" w:cs="Times New Roman"/>
          <w:sz w:val="28"/>
          <w:szCs w:val="28"/>
          <w:lang w:val="uk-UA"/>
        </w:rPr>
        <w:t>ню</w:t>
      </w:r>
      <w:r w:rsidRPr="00F341C4">
        <w:rPr>
          <w:rFonts w:ascii="Times New Roman" w:hAnsi="Times New Roman" w:cs="Times New Roman"/>
          <w:sz w:val="28"/>
          <w:szCs w:val="28"/>
          <w:lang w:val="uk-UA"/>
        </w:rPr>
        <w:t xml:space="preserve"> реакцію на поведінку інших учасників спілкування [</w:t>
      </w:r>
      <w:r w:rsidR="00171C7C">
        <w:rPr>
          <w:rFonts w:ascii="Times New Roman" w:hAnsi="Times New Roman" w:cs="Times New Roman"/>
          <w:sz w:val="28"/>
          <w:szCs w:val="28"/>
          <w:lang w:val="uk-UA"/>
        </w:rPr>
        <w:t>11, с. 92</w:t>
      </w:r>
      <w:r w:rsidRPr="00F341C4">
        <w:rPr>
          <w:rFonts w:ascii="Times New Roman" w:hAnsi="Times New Roman" w:cs="Times New Roman"/>
          <w:sz w:val="28"/>
          <w:szCs w:val="28"/>
          <w:lang w:val="uk-UA"/>
        </w:rPr>
        <w:t>]. Організувати рольову гру можна на основі застосування</w:t>
      </w:r>
      <w:r>
        <w:rPr>
          <w:rFonts w:ascii="Times New Roman" w:hAnsi="Times New Roman" w:cs="Times New Roman"/>
          <w:sz w:val="28"/>
          <w:szCs w:val="28"/>
          <w:lang w:val="uk-UA"/>
        </w:rPr>
        <w:t xml:space="preserve"> </w:t>
      </w:r>
      <w:r w:rsidRPr="005C0B8D">
        <w:rPr>
          <w:rFonts w:ascii="Times New Roman" w:hAnsi="Times New Roman" w:cs="Times New Roman"/>
          <w:sz w:val="28"/>
          <w:szCs w:val="28"/>
          <w:lang w:val="uk-UA"/>
        </w:rPr>
        <w:t>інформаційних засобів і джерел, придатних для реалізації інтерактивних пізнавальних стратегій.</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sidRPr="005C0B8D">
        <w:rPr>
          <w:rFonts w:ascii="Times New Roman" w:hAnsi="Times New Roman" w:cs="Times New Roman"/>
          <w:sz w:val="28"/>
          <w:szCs w:val="28"/>
          <w:lang w:val="uk-UA"/>
        </w:rPr>
        <w:t>Особлив</w:t>
      </w:r>
      <w:r>
        <w:rPr>
          <w:rFonts w:ascii="Times New Roman" w:hAnsi="Times New Roman" w:cs="Times New Roman"/>
          <w:sz w:val="28"/>
          <w:szCs w:val="28"/>
          <w:lang w:val="uk-UA"/>
        </w:rPr>
        <w:t>а увага</w:t>
      </w:r>
      <w:r w:rsidRPr="005C0B8D">
        <w:rPr>
          <w:rFonts w:ascii="Times New Roman" w:hAnsi="Times New Roman" w:cs="Times New Roman"/>
          <w:sz w:val="28"/>
          <w:szCs w:val="28"/>
          <w:lang w:val="uk-UA"/>
        </w:rPr>
        <w:t xml:space="preserve"> приділяється вправам, які спрямовані на узагальнення і резюмування отриманої інформації на основі використання різних </w:t>
      </w:r>
      <w:r>
        <w:rPr>
          <w:rFonts w:ascii="Times New Roman" w:hAnsi="Times New Roman" w:cs="Times New Roman"/>
          <w:sz w:val="28"/>
          <w:szCs w:val="28"/>
          <w:lang w:val="uk-UA"/>
        </w:rPr>
        <w:t xml:space="preserve">англомовних </w:t>
      </w:r>
      <w:r w:rsidRPr="005C0B8D">
        <w:rPr>
          <w:rFonts w:ascii="Times New Roman" w:hAnsi="Times New Roman" w:cs="Times New Roman"/>
          <w:sz w:val="28"/>
          <w:szCs w:val="28"/>
          <w:lang w:val="uk-UA"/>
        </w:rPr>
        <w:t>інформаційних засобів і джерел. Наприклад, школярам пропонується скласти план-проект реконструкції і вдосконалення шкільного двору з урахуванням дотримання екологічних вимог та запропонувати можливі рекомендації адміністрації школи.</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sidRPr="005C0B8D">
        <w:rPr>
          <w:rFonts w:ascii="Times New Roman" w:hAnsi="Times New Roman" w:cs="Times New Roman"/>
          <w:sz w:val="28"/>
          <w:szCs w:val="28"/>
          <w:lang w:val="uk-UA"/>
        </w:rPr>
        <w:t xml:space="preserve">Навчання </w:t>
      </w:r>
      <w:r>
        <w:rPr>
          <w:rFonts w:ascii="Times New Roman" w:hAnsi="Times New Roman" w:cs="Times New Roman"/>
          <w:sz w:val="28"/>
          <w:szCs w:val="28"/>
          <w:lang w:val="uk-UA"/>
        </w:rPr>
        <w:t>англ</w:t>
      </w:r>
      <w:r w:rsidRPr="005C0B8D">
        <w:rPr>
          <w:rFonts w:ascii="Times New Roman" w:hAnsi="Times New Roman" w:cs="Times New Roman"/>
          <w:sz w:val="28"/>
          <w:szCs w:val="28"/>
          <w:lang w:val="uk-UA"/>
        </w:rPr>
        <w:t>омовного спілкування на основі застосування інтерактивних пізнавальних стратегій може успішно реалізовуватися на основі використання музичних творів, які сприяють створенню сприятливої психологічної атмосфери на уроці.</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sidRPr="005C0B8D">
        <w:rPr>
          <w:rFonts w:ascii="Times New Roman" w:hAnsi="Times New Roman" w:cs="Times New Roman"/>
          <w:sz w:val="28"/>
          <w:szCs w:val="28"/>
          <w:lang w:val="uk-UA"/>
        </w:rPr>
        <w:t>Особливу увагу слід приділити співвідношенню цінностей рідної та іншомовної культури, виявлення їх подібностей і відмінностей, а також усвідомлення їх місця в системі загальнолюдських цінностей [</w:t>
      </w:r>
      <w:r w:rsidR="00171C7C">
        <w:rPr>
          <w:rFonts w:ascii="Times New Roman" w:hAnsi="Times New Roman" w:cs="Times New Roman"/>
          <w:sz w:val="28"/>
          <w:szCs w:val="28"/>
          <w:lang w:val="uk-UA"/>
        </w:rPr>
        <w:t>46]</w:t>
      </w:r>
      <w:r w:rsidRPr="005C0B8D">
        <w:rPr>
          <w:rFonts w:ascii="Times New Roman" w:hAnsi="Times New Roman" w:cs="Times New Roman"/>
          <w:sz w:val="28"/>
          <w:szCs w:val="28"/>
          <w:lang w:val="uk-UA"/>
        </w:rPr>
        <w:t>.</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5C0B8D">
        <w:rPr>
          <w:rFonts w:ascii="Times New Roman" w:hAnsi="Times New Roman" w:cs="Times New Roman"/>
          <w:sz w:val="28"/>
          <w:szCs w:val="28"/>
          <w:lang w:val="uk-UA"/>
        </w:rPr>
        <w:t>колярам пропонуються різні моральні проблемні ситуації, які вимагають висловлення свого ставлення до них</w:t>
      </w:r>
      <w:r>
        <w:rPr>
          <w:rFonts w:ascii="Times New Roman" w:hAnsi="Times New Roman" w:cs="Times New Roman"/>
          <w:sz w:val="28"/>
          <w:szCs w:val="28"/>
          <w:lang w:val="uk-UA"/>
        </w:rPr>
        <w:t xml:space="preserve"> англійською мовою</w:t>
      </w:r>
      <w:r w:rsidRPr="005C0B8D">
        <w:rPr>
          <w:rFonts w:ascii="Times New Roman" w:hAnsi="Times New Roman" w:cs="Times New Roman"/>
          <w:sz w:val="28"/>
          <w:szCs w:val="28"/>
          <w:lang w:val="uk-UA"/>
        </w:rPr>
        <w:t xml:space="preserve"> і пошуку найбільш прийнятного способу вирішення проблеми на основі врахування системи цінностей різних культур.</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sidRPr="005C0B8D">
        <w:rPr>
          <w:rFonts w:ascii="Times New Roman" w:hAnsi="Times New Roman" w:cs="Times New Roman"/>
          <w:sz w:val="28"/>
          <w:szCs w:val="28"/>
          <w:lang w:val="uk-UA"/>
        </w:rPr>
        <w:lastRenderedPageBreak/>
        <w:t xml:space="preserve">Крім складання діалогів, можна організувати обговорення проблеми з </w:t>
      </w:r>
      <w:r>
        <w:rPr>
          <w:rFonts w:ascii="Times New Roman" w:hAnsi="Times New Roman" w:cs="Times New Roman"/>
          <w:sz w:val="28"/>
          <w:szCs w:val="28"/>
          <w:lang w:val="uk-UA"/>
        </w:rPr>
        <w:t>висловлення</w:t>
      </w:r>
      <w:r w:rsidRPr="005C0B8D">
        <w:rPr>
          <w:rFonts w:ascii="Times New Roman" w:hAnsi="Times New Roman" w:cs="Times New Roman"/>
          <w:sz w:val="28"/>
          <w:szCs w:val="28"/>
          <w:lang w:val="uk-UA"/>
        </w:rPr>
        <w:t>м власної думки, а також важливо обговорити з дітьми, які особливості може мати зазначен</w:t>
      </w:r>
      <w:r>
        <w:rPr>
          <w:rFonts w:ascii="Times New Roman" w:hAnsi="Times New Roman" w:cs="Times New Roman"/>
          <w:sz w:val="28"/>
          <w:szCs w:val="28"/>
          <w:lang w:val="uk-UA"/>
        </w:rPr>
        <w:t>у</w:t>
      </w:r>
      <w:r w:rsidRPr="005C0B8D">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у</w:t>
      </w:r>
      <w:r w:rsidRPr="005C0B8D">
        <w:rPr>
          <w:rFonts w:ascii="Times New Roman" w:hAnsi="Times New Roman" w:cs="Times New Roman"/>
          <w:sz w:val="28"/>
          <w:szCs w:val="28"/>
          <w:lang w:val="uk-UA"/>
        </w:rPr>
        <w:t xml:space="preserve"> в рідній культурі.</w:t>
      </w:r>
    </w:p>
    <w:p w:rsidR="00161917" w:rsidRPr="005C0B8D" w:rsidRDefault="00161917" w:rsidP="00161917">
      <w:pPr>
        <w:spacing w:after="0" w:line="360" w:lineRule="auto"/>
        <w:ind w:firstLine="709"/>
        <w:jc w:val="both"/>
        <w:rPr>
          <w:rFonts w:ascii="Times New Roman" w:hAnsi="Times New Roman" w:cs="Times New Roman"/>
          <w:sz w:val="28"/>
          <w:szCs w:val="28"/>
          <w:lang w:val="uk-UA"/>
        </w:rPr>
      </w:pPr>
      <w:r w:rsidRPr="005C0B8D">
        <w:rPr>
          <w:rFonts w:ascii="Times New Roman" w:hAnsi="Times New Roman" w:cs="Times New Roman"/>
          <w:sz w:val="28"/>
          <w:szCs w:val="28"/>
          <w:lang w:val="uk-UA"/>
        </w:rPr>
        <w:t xml:space="preserve">На творчому етапі учні охоче включаються </w:t>
      </w:r>
      <w:r>
        <w:rPr>
          <w:rFonts w:ascii="Times New Roman" w:hAnsi="Times New Roman" w:cs="Times New Roman"/>
          <w:sz w:val="28"/>
          <w:szCs w:val="28"/>
          <w:lang w:val="uk-UA"/>
        </w:rPr>
        <w:t xml:space="preserve">до </w:t>
      </w:r>
      <w:r w:rsidRPr="005C0B8D">
        <w:rPr>
          <w:rFonts w:ascii="Times New Roman" w:hAnsi="Times New Roman" w:cs="Times New Roman"/>
          <w:sz w:val="28"/>
          <w:szCs w:val="28"/>
          <w:lang w:val="uk-UA"/>
        </w:rPr>
        <w:t>так</w:t>
      </w:r>
      <w:r>
        <w:rPr>
          <w:rFonts w:ascii="Times New Roman" w:hAnsi="Times New Roman" w:cs="Times New Roman"/>
          <w:sz w:val="28"/>
          <w:szCs w:val="28"/>
          <w:lang w:val="uk-UA"/>
        </w:rPr>
        <w:t>их</w:t>
      </w:r>
      <w:r w:rsidRPr="005C0B8D">
        <w:rPr>
          <w:rFonts w:ascii="Times New Roman" w:hAnsi="Times New Roman" w:cs="Times New Roman"/>
          <w:sz w:val="28"/>
          <w:szCs w:val="28"/>
          <w:lang w:val="uk-UA"/>
        </w:rPr>
        <w:t xml:space="preserve"> вид</w:t>
      </w:r>
      <w:r>
        <w:rPr>
          <w:rFonts w:ascii="Times New Roman" w:hAnsi="Times New Roman" w:cs="Times New Roman"/>
          <w:sz w:val="28"/>
          <w:szCs w:val="28"/>
          <w:lang w:val="uk-UA"/>
        </w:rPr>
        <w:t>ів</w:t>
      </w:r>
      <w:r w:rsidRPr="005C0B8D">
        <w:rPr>
          <w:rFonts w:ascii="Times New Roman" w:hAnsi="Times New Roman" w:cs="Times New Roman"/>
          <w:sz w:val="28"/>
          <w:szCs w:val="28"/>
          <w:lang w:val="uk-UA"/>
        </w:rPr>
        <w:t xml:space="preserve"> творчої діяльності, як створення ілюстрацій до проблеми музичного твору, театралізація, написання листів до різних дитячих фонди, написання казки, організація концерту</w:t>
      </w:r>
      <w:r>
        <w:rPr>
          <w:rFonts w:ascii="Times New Roman" w:hAnsi="Times New Roman" w:cs="Times New Roman"/>
          <w:sz w:val="28"/>
          <w:szCs w:val="28"/>
          <w:lang w:val="uk-UA"/>
        </w:rPr>
        <w:t xml:space="preserve"> тощо</w:t>
      </w:r>
      <w:r w:rsidRPr="005C0B8D">
        <w:rPr>
          <w:rFonts w:ascii="Times New Roman" w:hAnsi="Times New Roman" w:cs="Times New Roman"/>
          <w:sz w:val="28"/>
          <w:szCs w:val="28"/>
          <w:lang w:val="uk-UA"/>
        </w:rPr>
        <w:t>.</w:t>
      </w:r>
    </w:p>
    <w:p w:rsidR="00161917" w:rsidRPr="00CE1C63" w:rsidRDefault="00161917" w:rsidP="00161917">
      <w:pPr>
        <w:spacing w:after="0" w:line="360" w:lineRule="auto"/>
        <w:ind w:firstLine="709"/>
        <w:jc w:val="both"/>
        <w:rPr>
          <w:rFonts w:ascii="Times New Roman" w:hAnsi="Times New Roman" w:cs="Times New Roman"/>
          <w:sz w:val="28"/>
          <w:szCs w:val="28"/>
          <w:lang w:val="uk-UA"/>
        </w:rPr>
      </w:pPr>
      <w:r w:rsidRPr="005C0B8D">
        <w:rPr>
          <w:rFonts w:ascii="Times New Roman" w:hAnsi="Times New Roman" w:cs="Times New Roman"/>
          <w:sz w:val="28"/>
          <w:szCs w:val="28"/>
          <w:lang w:val="uk-UA"/>
        </w:rPr>
        <w:t xml:space="preserve">7. Аналітично-оцінний етап </w:t>
      </w:r>
      <w:r>
        <w:rPr>
          <w:rFonts w:ascii="Times New Roman" w:hAnsi="Times New Roman" w:cs="Times New Roman"/>
          <w:sz w:val="28"/>
          <w:szCs w:val="28"/>
          <w:lang w:val="uk-UA"/>
        </w:rPr>
        <w:t xml:space="preserve">становить </w:t>
      </w:r>
      <w:r w:rsidRPr="005C0B8D">
        <w:rPr>
          <w:rFonts w:ascii="Times New Roman" w:hAnsi="Times New Roman" w:cs="Times New Roman"/>
          <w:sz w:val="28"/>
          <w:szCs w:val="28"/>
          <w:lang w:val="uk-UA"/>
        </w:rPr>
        <w:t xml:space="preserve">оцінку учнями творчих продуктів, </w:t>
      </w:r>
      <w:r>
        <w:rPr>
          <w:rFonts w:ascii="Times New Roman" w:hAnsi="Times New Roman" w:cs="Times New Roman"/>
          <w:sz w:val="28"/>
          <w:szCs w:val="28"/>
          <w:lang w:val="uk-UA"/>
        </w:rPr>
        <w:t xml:space="preserve">які були </w:t>
      </w:r>
      <w:r w:rsidRPr="005C0B8D">
        <w:rPr>
          <w:rFonts w:ascii="Times New Roman" w:hAnsi="Times New Roman" w:cs="Times New Roman"/>
          <w:sz w:val="28"/>
          <w:szCs w:val="28"/>
          <w:lang w:val="uk-UA"/>
        </w:rPr>
        <w:t>створен</w:t>
      </w:r>
      <w:r>
        <w:rPr>
          <w:rFonts w:ascii="Times New Roman" w:hAnsi="Times New Roman" w:cs="Times New Roman"/>
          <w:sz w:val="28"/>
          <w:szCs w:val="28"/>
          <w:lang w:val="uk-UA"/>
        </w:rPr>
        <w:t>і</w:t>
      </w:r>
      <w:r w:rsidRPr="005C0B8D">
        <w:rPr>
          <w:rFonts w:ascii="Times New Roman" w:hAnsi="Times New Roman" w:cs="Times New Roman"/>
          <w:sz w:val="28"/>
          <w:szCs w:val="28"/>
          <w:lang w:val="uk-UA"/>
        </w:rPr>
        <w:t xml:space="preserve"> ними в процесі роботи над</w:t>
      </w:r>
      <w:r>
        <w:rPr>
          <w:rFonts w:ascii="Times New Roman" w:hAnsi="Times New Roman" w:cs="Times New Roman"/>
          <w:sz w:val="28"/>
          <w:szCs w:val="28"/>
          <w:lang w:val="uk-UA"/>
        </w:rPr>
        <w:t xml:space="preserve"> </w:t>
      </w:r>
      <w:r w:rsidRPr="00CE1C63">
        <w:rPr>
          <w:rFonts w:ascii="Times New Roman" w:hAnsi="Times New Roman" w:cs="Times New Roman"/>
          <w:sz w:val="28"/>
          <w:szCs w:val="28"/>
          <w:lang w:val="uk-UA"/>
        </w:rPr>
        <w:t>рішенням проблемно</w:t>
      </w:r>
      <w:r>
        <w:rPr>
          <w:rFonts w:ascii="Times New Roman" w:hAnsi="Times New Roman" w:cs="Times New Roman"/>
          <w:sz w:val="28"/>
          <w:szCs w:val="28"/>
          <w:lang w:val="uk-UA"/>
        </w:rPr>
        <w:t>ю</w:t>
      </w:r>
      <w:r w:rsidRPr="00CE1C63">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єю</w:t>
      </w:r>
      <w:r w:rsidRPr="00CE1C63">
        <w:rPr>
          <w:rFonts w:ascii="Times New Roman" w:hAnsi="Times New Roman" w:cs="Times New Roman"/>
          <w:sz w:val="28"/>
          <w:szCs w:val="28"/>
          <w:lang w:val="uk-UA"/>
        </w:rPr>
        <w:t xml:space="preserve"> на основі використання різних</w:t>
      </w:r>
      <w:r>
        <w:rPr>
          <w:rFonts w:ascii="Times New Roman" w:hAnsi="Times New Roman" w:cs="Times New Roman"/>
          <w:sz w:val="28"/>
          <w:szCs w:val="28"/>
          <w:lang w:val="uk-UA"/>
        </w:rPr>
        <w:t xml:space="preserve"> англомовних</w:t>
      </w:r>
      <w:r w:rsidRPr="00CE1C63">
        <w:rPr>
          <w:rFonts w:ascii="Times New Roman" w:hAnsi="Times New Roman" w:cs="Times New Roman"/>
          <w:sz w:val="28"/>
          <w:szCs w:val="28"/>
          <w:lang w:val="uk-UA"/>
        </w:rPr>
        <w:t xml:space="preserve"> засобів і джерел, необхідних для реалізації інтерактивних пізнавальних стратегій. Аналітично-оцінний етап також передбачає комплексний аналіз і оцінку результатів діяльності не тільки вчителем, а й самими учнями. Таким чином, </w:t>
      </w:r>
      <w:r>
        <w:rPr>
          <w:rFonts w:ascii="Times New Roman" w:hAnsi="Times New Roman" w:cs="Times New Roman"/>
          <w:sz w:val="28"/>
          <w:szCs w:val="28"/>
          <w:lang w:val="uk-UA"/>
        </w:rPr>
        <w:t>це</w:t>
      </w:r>
      <w:r w:rsidRPr="00CE1C63">
        <w:rPr>
          <w:rFonts w:ascii="Times New Roman" w:hAnsi="Times New Roman" w:cs="Times New Roman"/>
          <w:sz w:val="28"/>
          <w:szCs w:val="28"/>
          <w:lang w:val="uk-UA"/>
        </w:rPr>
        <w:t xml:space="preserve">й етап характеризується двосторонньої спрямованістю: з одного боку, школярі аналізують і оцінюють власну діяльність, з іншого </w:t>
      </w:r>
      <w:r>
        <w:rPr>
          <w:rFonts w:ascii="Times New Roman" w:hAnsi="Times New Roman" w:cs="Times New Roman"/>
          <w:sz w:val="28"/>
          <w:szCs w:val="28"/>
          <w:lang w:val="uk-UA"/>
        </w:rPr>
        <w:t>–</w:t>
      </w:r>
      <w:r w:rsidRPr="00CE1C63">
        <w:rPr>
          <w:rFonts w:ascii="Times New Roman" w:hAnsi="Times New Roman" w:cs="Times New Roman"/>
          <w:sz w:val="28"/>
          <w:szCs w:val="28"/>
          <w:lang w:val="uk-UA"/>
        </w:rPr>
        <w:t xml:space="preserve"> вчитель проводить багатоаспектний аналіз діяльності учнів з занесенням отриманої інформації в відповідну «карту результатів». Крім того, важливою складовою зазначеного етапу є внесення </w:t>
      </w:r>
      <w:r>
        <w:rPr>
          <w:rFonts w:ascii="Times New Roman" w:hAnsi="Times New Roman" w:cs="Times New Roman"/>
          <w:sz w:val="28"/>
          <w:szCs w:val="28"/>
          <w:lang w:val="uk-UA"/>
        </w:rPr>
        <w:t xml:space="preserve">учнями </w:t>
      </w:r>
      <w:r w:rsidRPr="00CE1C63">
        <w:rPr>
          <w:rFonts w:ascii="Times New Roman" w:hAnsi="Times New Roman" w:cs="Times New Roman"/>
          <w:sz w:val="28"/>
          <w:szCs w:val="28"/>
          <w:lang w:val="uk-UA"/>
        </w:rPr>
        <w:t>коректив в дослідницькі проекти.</w:t>
      </w:r>
    </w:p>
    <w:p w:rsidR="00161917" w:rsidRPr="00CE1C63" w:rsidRDefault="00161917" w:rsidP="00161917">
      <w:pPr>
        <w:spacing w:after="0" w:line="360" w:lineRule="auto"/>
        <w:ind w:firstLine="709"/>
        <w:jc w:val="both"/>
        <w:rPr>
          <w:rFonts w:ascii="Times New Roman" w:hAnsi="Times New Roman" w:cs="Times New Roman"/>
          <w:sz w:val="28"/>
          <w:szCs w:val="28"/>
          <w:lang w:val="uk-UA"/>
        </w:rPr>
      </w:pPr>
      <w:r w:rsidRPr="00CE1C63">
        <w:rPr>
          <w:rFonts w:ascii="Times New Roman" w:hAnsi="Times New Roman" w:cs="Times New Roman"/>
          <w:sz w:val="28"/>
          <w:szCs w:val="28"/>
          <w:lang w:val="uk-UA"/>
        </w:rPr>
        <w:t xml:space="preserve">На </w:t>
      </w:r>
      <w:r>
        <w:rPr>
          <w:rFonts w:ascii="Times New Roman" w:hAnsi="Times New Roman" w:cs="Times New Roman"/>
          <w:sz w:val="28"/>
          <w:szCs w:val="28"/>
          <w:lang w:val="uk-UA"/>
        </w:rPr>
        <w:t>ць</w:t>
      </w:r>
      <w:r w:rsidRPr="00CE1C63">
        <w:rPr>
          <w:rFonts w:ascii="Times New Roman" w:hAnsi="Times New Roman" w:cs="Times New Roman"/>
          <w:sz w:val="28"/>
          <w:szCs w:val="28"/>
          <w:lang w:val="uk-UA"/>
        </w:rPr>
        <w:t xml:space="preserve">ому етапі необхідно провести обговорення результатів продуктивної </w:t>
      </w:r>
      <w:r>
        <w:rPr>
          <w:rFonts w:ascii="Times New Roman" w:hAnsi="Times New Roman" w:cs="Times New Roman"/>
          <w:sz w:val="28"/>
          <w:szCs w:val="28"/>
          <w:lang w:val="uk-UA"/>
        </w:rPr>
        <w:t xml:space="preserve">англомовної </w:t>
      </w:r>
      <w:r w:rsidRPr="00CE1C63">
        <w:rPr>
          <w:rFonts w:ascii="Times New Roman" w:hAnsi="Times New Roman" w:cs="Times New Roman"/>
          <w:sz w:val="28"/>
          <w:szCs w:val="28"/>
          <w:lang w:val="uk-UA"/>
        </w:rPr>
        <w:t>діяльності учнів, побудованої на використанні інтерактивних пізнавальних стратегій.</w:t>
      </w:r>
    </w:p>
    <w:p w:rsidR="00161917" w:rsidRPr="00CE1C63" w:rsidRDefault="00161917" w:rsidP="00161917">
      <w:pPr>
        <w:spacing w:after="0" w:line="360" w:lineRule="auto"/>
        <w:ind w:firstLine="709"/>
        <w:jc w:val="both"/>
        <w:rPr>
          <w:rFonts w:ascii="Times New Roman" w:hAnsi="Times New Roman" w:cs="Times New Roman"/>
          <w:sz w:val="28"/>
          <w:szCs w:val="28"/>
          <w:lang w:val="uk-UA"/>
        </w:rPr>
      </w:pPr>
      <w:r w:rsidRPr="00CE1C63">
        <w:rPr>
          <w:rFonts w:ascii="Times New Roman" w:hAnsi="Times New Roman" w:cs="Times New Roman"/>
          <w:sz w:val="28"/>
          <w:szCs w:val="28"/>
          <w:lang w:val="uk-UA"/>
        </w:rPr>
        <w:t xml:space="preserve">Слід особливо зупинитися на завданнях, спрямованих на оволодіння естетикою спілкування. У процесі аналізу комунікативного продукту діти звертають особливу увагу на моделі спілкування в </w:t>
      </w:r>
      <w:r>
        <w:rPr>
          <w:rFonts w:ascii="Times New Roman" w:hAnsi="Times New Roman" w:cs="Times New Roman"/>
          <w:sz w:val="28"/>
          <w:szCs w:val="28"/>
          <w:lang w:val="uk-UA"/>
        </w:rPr>
        <w:t xml:space="preserve">англомовній та україномовній </w:t>
      </w:r>
      <w:r w:rsidRPr="00CE1C63">
        <w:rPr>
          <w:rFonts w:ascii="Times New Roman" w:hAnsi="Times New Roman" w:cs="Times New Roman"/>
          <w:sz w:val="28"/>
          <w:szCs w:val="28"/>
          <w:lang w:val="uk-UA"/>
        </w:rPr>
        <w:t>культурах, а також на використання необхідних соціокультурних фактів п</w:t>
      </w:r>
      <w:r>
        <w:rPr>
          <w:rFonts w:ascii="Times New Roman" w:hAnsi="Times New Roman" w:cs="Times New Roman"/>
          <w:sz w:val="28"/>
          <w:szCs w:val="28"/>
          <w:lang w:val="uk-UA"/>
        </w:rPr>
        <w:t xml:space="preserve">ів час </w:t>
      </w:r>
      <w:r w:rsidRPr="00CE1C63">
        <w:rPr>
          <w:rFonts w:ascii="Times New Roman" w:hAnsi="Times New Roman" w:cs="Times New Roman"/>
          <w:sz w:val="28"/>
          <w:szCs w:val="28"/>
          <w:lang w:val="uk-UA"/>
        </w:rPr>
        <w:t xml:space="preserve"> взаємодії з представниками </w:t>
      </w:r>
      <w:r>
        <w:rPr>
          <w:rFonts w:ascii="Times New Roman" w:hAnsi="Times New Roman" w:cs="Times New Roman"/>
          <w:sz w:val="28"/>
          <w:szCs w:val="28"/>
          <w:lang w:val="uk-UA"/>
        </w:rPr>
        <w:t xml:space="preserve">іншої </w:t>
      </w:r>
      <w:r w:rsidRPr="00CE1C63">
        <w:rPr>
          <w:rFonts w:ascii="Times New Roman" w:hAnsi="Times New Roman" w:cs="Times New Roman"/>
          <w:sz w:val="28"/>
          <w:szCs w:val="28"/>
          <w:lang w:val="uk-UA"/>
        </w:rPr>
        <w:t>культур</w:t>
      </w:r>
      <w:r>
        <w:rPr>
          <w:rFonts w:ascii="Times New Roman" w:hAnsi="Times New Roman" w:cs="Times New Roman"/>
          <w:sz w:val="28"/>
          <w:szCs w:val="28"/>
          <w:lang w:val="uk-UA"/>
        </w:rPr>
        <w:t>ної спільноти</w:t>
      </w:r>
      <w:r w:rsidRPr="00CE1C63">
        <w:rPr>
          <w:rFonts w:ascii="Times New Roman" w:hAnsi="Times New Roman" w:cs="Times New Roman"/>
          <w:sz w:val="28"/>
          <w:szCs w:val="28"/>
          <w:lang w:val="uk-UA"/>
        </w:rPr>
        <w:t>.</w:t>
      </w:r>
    </w:p>
    <w:p w:rsidR="00161917" w:rsidRPr="00CE1C63" w:rsidRDefault="00161917" w:rsidP="00161917">
      <w:pPr>
        <w:spacing w:after="0" w:line="360" w:lineRule="auto"/>
        <w:ind w:firstLine="709"/>
        <w:jc w:val="both"/>
        <w:rPr>
          <w:rFonts w:ascii="Times New Roman" w:hAnsi="Times New Roman" w:cs="Times New Roman"/>
          <w:sz w:val="28"/>
          <w:szCs w:val="28"/>
          <w:lang w:val="uk-UA"/>
        </w:rPr>
      </w:pPr>
      <w:r w:rsidRPr="00CE1C63">
        <w:rPr>
          <w:rFonts w:ascii="Times New Roman" w:hAnsi="Times New Roman" w:cs="Times New Roman"/>
          <w:sz w:val="28"/>
          <w:szCs w:val="28"/>
          <w:lang w:val="uk-UA"/>
        </w:rPr>
        <w:t xml:space="preserve">Всі вправи, які використовуються в </w:t>
      </w:r>
      <w:r>
        <w:rPr>
          <w:rFonts w:ascii="Times New Roman" w:hAnsi="Times New Roman" w:cs="Times New Roman"/>
          <w:sz w:val="28"/>
          <w:szCs w:val="28"/>
          <w:lang w:val="uk-UA"/>
        </w:rPr>
        <w:t>за</w:t>
      </w:r>
      <w:r w:rsidRPr="00CE1C63">
        <w:rPr>
          <w:rFonts w:ascii="Times New Roman" w:hAnsi="Times New Roman" w:cs="Times New Roman"/>
          <w:sz w:val="28"/>
          <w:szCs w:val="28"/>
          <w:lang w:val="uk-UA"/>
        </w:rPr>
        <w:t xml:space="preserve">пропонованому алгоритмі, можуть бути класифіковані за видами стратегій, на розвиток яких вони спрямовані. Це призводить до необхідності продемонструвати, як </w:t>
      </w:r>
      <w:r>
        <w:rPr>
          <w:rFonts w:ascii="Times New Roman" w:hAnsi="Times New Roman" w:cs="Times New Roman"/>
          <w:sz w:val="28"/>
          <w:szCs w:val="28"/>
          <w:lang w:val="uk-UA"/>
        </w:rPr>
        <w:lastRenderedPageBreak/>
        <w:t>за</w:t>
      </w:r>
      <w:r w:rsidRPr="00CE1C63">
        <w:rPr>
          <w:rFonts w:ascii="Times New Roman" w:hAnsi="Times New Roman" w:cs="Times New Roman"/>
          <w:sz w:val="28"/>
          <w:szCs w:val="28"/>
          <w:lang w:val="uk-UA"/>
        </w:rPr>
        <w:t>пропоновані вправи працюють на розвиток різних видів стратегій на кожному етапі реалізації алгоритму. Звернемося до детального розгляду різних видів вправ, які виконуються на різних етапах реалізації алгоритму.</w:t>
      </w:r>
    </w:p>
    <w:p w:rsidR="00161917" w:rsidRPr="00F71305"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i/>
          <w:iCs/>
          <w:sz w:val="28"/>
          <w:szCs w:val="28"/>
          <w:u w:val="single"/>
          <w:lang w:val="uk-UA"/>
        </w:rPr>
        <w:t>Мотиваційно-стимулюючий етап</w:t>
      </w:r>
      <w:r w:rsidRPr="00CE1C63">
        <w:rPr>
          <w:rFonts w:ascii="Times New Roman" w:hAnsi="Times New Roman" w:cs="Times New Roman"/>
          <w:sz w:val="28"/>
          <w:szCs w:val="28"/>
          <w:lang w:val="uk-UA"/>
        </w:rPr>
        <w:t xml:space="preserve"> спрямований на створення необхідно</w:t>
      </w:r>
      <w:r>
        <w:rPr>
          <w:rFonts w:ascii="Times New Roman" w:hAnsi="Times New Roman" w:cs="Times New Roman"/>
          <w:sz w:val="28"/>
          <w:szCs w:val="28"/>
          <w:lang w:val="uk-UA"/>
        </w:rPr>
        <w:t>го</w:t>
      </w:r>
      <w:r w:rsidRPr="00CE1C63">
        <w:rPr>
          <w:rFonts w:ascii="Times New Roman" w:hAnsi="Times New Roman" w:cs="Times New Roman"/>
          <w:sz w:val="28"/>
          <w:szCs w:val="28"/>
          <w:lang w:val="uk-UA"/>
        </w:rPr>
        <w:t xml:space="preserve"> стимулюючо</w:t>
      </w:r>
      <w:r>
        <w:rPr>
          <w:rFonts w:ascii="Times New Roman" w:hAnsi="Times New Roman" w:cs="Times New Roman"/>
          <w:sz w:val="28"/>
          <w:szCs w:val="28"/>
          <w:lang w:val="uk-UA"/>
        </w:rPr>
        <w:t>го</w:t>
      </w:r>
      <w:r w:rsidRPr="00CE1C63">
        <w:rPr>
          <w:rFonts w:ascii="Times New Roman" w:hAnsi="Times New Roman" w:cs="Times New Roman"/>
          <w:sz w:val="28"/>
          <w:szCs w:val="28"/>
          <w:lang w:val="uk-UA"/>
        </w:rPr>
        <w:t xml:space="preserve"> освітнього середовища в процесі навчання </w:t>
      </w:r>
      <w:r>
        <w:rPr>
          <w:rFonts w:ascii="Times New Roman" w:hAnsi="Times New Roman" w:cs="Times New Roman"/>
          <w:sz w:val="28"/>
          <w:szCs w:val="28"/>
          <w:lang w:val="uk-UA"/>
        </w:rPr>
        <w:t>англ</w:t>
      </w:r>
      <w:r w:rsidRPr="00CE1C63">
        <w:rPr>
          <w:rFonts w:ascii="Times New Roman" w:hAnsi="Times New Roman" w:cs="Times New Roman"/>
          <w:sz w:val="28"/>
          <w:szCs w:val="28"/>
          <w:lang w:val="uk-UA"/>
        </w:rPr>
        <w:t xml:space="preserve">омовного спілкування школярів на основі обговорення пізнавальних комунікативних завдань наступної тематики: </w:t>
      </w:r>
      <w:r>
        <w:rPr>
          <w:rFonts w:ascii="Times New Roman" w:hAnsi="Times New Roman" w:cs="Times New Roman"/>
          <w:sz w:val="28"/>
          <w:szCs w:val="28"/>
          <w:lang w:val="uk-UA"/>
        </w:rPr>
        <w:t>«</w:t>
      </w:r>
      <w:r w:rsidRPr="00CE1C63">
        <w:rPr>
          <w:rFonts w:ascii="Times New Roman" w:hAnsi="Times New Roman" w:cs="Times New Roman"/>
          <w:sz w:val="28"/>
          <w:szCs w:val="28"/>
          <w:lang w:val="uk-UA"/>
        </w:rPr>
        <w:t>The fairy</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world of famous travellers</w:t>
      </w:r>
      <w:r>
        <w:rPr>
          <w:rFonts w:ascii="Times New Roman" w:hAnsi="Times New Roman" w:cs="Times New Roman"/>
          <w:sz w:val="28"/>
          <w:szCs w:val="28"/>
          <w:lang w:val="uk-UA"/>
        </w:rPr>
        <w:t>»</w:t>
      </w:r>
      <w:r w:rsidRPr="00F713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The magic world of national cultures: wonders of the world</w:t>
      </w:r>
      <w:r>
        <w:rPr>
          <w:rFonts w:ascii="Times New Roman" w:hAnsi="Times New Roman" w:cs="Times New Roman"/>
          <w:sz w:val="28"/>
          <w:szCs w:val="28"/>
          <w:lang w:val="uk-UA"/>
        </w:rPr>
        <w:t>»</w:t>
      </w:r>
      <w:r w:rsidRPr="00F713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Mysteries of National Parks</w:t>
      </w:r>
      <w:r>
        <w:rPr>
          <w:rFonts w:ascii="Times New Roman" w:hAnsi="Times New Roman" w:cs="Times New Roman"/>
          <w:sz w:val="28"/>
          <w:szCs w:val="28"/>
          <w:lang w:val="uk-UA"/>
        </w:rPr>
        <w:t>»</w:t>
      </w:r>
      <w:r w:rsidRPr="00F713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Sport makes the world go round: Olympic games</w:t>
      </w:r>
      <w:r>
        <w:rPr>
          <w:rFonts w:ascii="Times New Roman" w:hAnsi="Times New Roman" w:cs="Times New Roman"/>
          <w:sz w:val="28"/>
          <w:szCs w:val="28"/>
          <w:lang w:val="uk-UA"/>
        </w:rPr>
        <w:t>»</w:t>
      </w:r>
      <w:r w:rsidRPr="00F713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The magic world of the Internet</w:t>
      </w:r>
      <w:r>
        <w:rPr>
          <w:rFonts w:ascii="Times New Roman" w:hAnsi="Times New Roman" w:cs="Times New Roman"/>
          <w:sz w:val="28"/>
          <w:szCs w:val="28"/>
          <w:lang w:val="uk-UA"/>
        </w:rPr>
        <w:t>»</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F71305">
        <w:rPr>
          <w:rFonts w:ascii="Times New Roman" w:hAnsi="Times New Roman" w:cs="Times New Roman"/>
          <w:sz w:val="28"/>
          <w:szCs w:val="28"/>
          <w:lang w:val="uk-UA"/>
        </w:rPr>
        <w:t>й етап вимагає створення проблемних ситуацій за допомогою предметно-образної наочності: музичної, зорової (фотографії, дитячі пізнавальні журнали, електронні сайти і енциклопедії</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 xml:space="preserve">малюнки, твори живопису). Наприклад, </w:t>
      </w:r>
      <w:r>
        <w:rPr>
          <w:rFonts w:ascii="Times New Roman" w:hAnsi="Times New Roman" w:cs="Times New Roman"/>
          <w:sz w:val="28"/>
          <w:szCs w:val="28"/>
          <w:lang w:val="uk-UA"/>
        </w:rPr>
        <w:t>учням пропонуєт</w:t>
      </w:r>
      <w:r w:rsidRPr="00F71305">
        <w:rPr>
          <w:rFonts w:ascii="Times New Roman" w:hAnsi="Times New Roman" w:cs="Times New Roman"/>
          <w:sz w:val="28"/>
          <w:szCs w:val="28"/>
          <w:lang w:val="uk-UA"/>
        </w:rPr>
        <w:t xml:space="preserve">ься переглянути картини </w:t>
      </w:r>
      <w:r>
        <w:rPr>
          <w:rFonts w:ascii="Times New Roman" w:hAnsi="Times New Roman" w:cs="Times New Roman"/>
          <w:sz w:val="28"/>
          <w:szCs w:val="28"/>
          <w:lang w:val="uk-UA"/>
        </w:rPr>
        <w:t>україн</w:t>
      </w:r>
      <w:r w:rsidRPr="00F71305">
        <w:rPr>
          <w:rFonts w:ascii="Times New Roman" w:hAnsi="Times New Roman" w:cs="Times New Roman"/>
          <w:sz w:val="28"/>
          <w:szCs w:val="28"/>
          <w:lang w:val="uk-UA"/>
        </w:rPr>
        <w:t xml:space="preserve">ських і зарубіжних художників, прослухати уривки </w:t>
      </w:r>
      <w:r>
        <w:rPr>
          <w:rFonts w:ascii="Times New Roman" w:hAnsi="Times New Roman" w:cs="Times New Roman"/>
          <w:sz w:val="28"/>
          <w:szCs w:val="28"/>
          <w:lang w:val="uk-UA"/>
        </w:rPr>
        <w:t>україн</w:t>
      </w:r>
      <w:r w:rsidRPr="00F71305">
        <w:rPr>
          <w:rFonts w:ascii="Times New Roman" w:hAnsi="Times New Roman" w:cs="Times New Roman"/>
          <w:sz w:val="28"/>
          <w:szCs w:val="28"/>
          <w:lang w:val="uk-UA"/>
        </w:rPr>
        <w:t>ської і зарубіжної музичної культури і сформулювати самостійно тему заняття.</w:t>
      </w:r>
    </w:p>
    <w:p w:rsidR="00161917" w:rsidRPr="000B2003" w:rsidRDefault="00161917" w:rsidP="00161917">
      <w:pPr>
        <w:spacing w:after="0" w:line="360" w:lineRule="auto"/>
        <w:ind w:firstLine="709"/>
        <w:jc w:val="both"/>
        <w:rPr>
          <w:rFonts w:ascii="Times New Roman" w:hAnsi="Times New Roman" w:cs="Times New Roman"/>
          <w:b/>
          <w:bCs/>
          <w:sz w:val="28"/>
          <w:szCs w:val="28"/>
          <w:lang w:val="uk-UA"/>
        </w:rPr>
      </w:pPr>
      <w:r w:rsidRPr="000B2003">
        <w:rPr>
          <w:rFonts w:ascii="Times New Roman" w:hAnsi="Times New Roman" w:cs="Times New Roman"/>
          <w:b/>
          <w:bCs/>
          <w:sz w:val="28"/>
          <w:szCs w:val="28"/>
          <w:lang w:val="uk-UA"/>
        </w:rPr>
        <w:t>Task 1.</w:t>
      </w:r>
    </w:p>
    <w:p w:rsidR="00161917" w:rsidRPr="00F71305" w:rsidRDefault="00161917" w:rsidP="00161917">
      <w:pPr>
        <w:spacing w:after="0" w:line="360" w:lineRule="auto"/>
        <w:ind w:firstLine="709"/>
        <w:jc w:val="both"/>
        <w:rPr>
          <w:rFonts w:ascii="Times New Roman" w:hAnsi="Times New Roman" w:cs="Times New Roman"/>
          <w:sz w:val="28"/>
          <w:szCs w:val="28"/>
          <w:lang w:val="uk-UA"/>
        </w:rPr>
      </w:pPr>
      <w:r w:rsidRPr="00F71305">
        <w:rPr>
          <w:rFonts w:ascii="Times New Roman" w:hAnsi="Times New Roman" w:cs="Times New Roman"/>
          <w:sz w:val="28"/>
          <w:szCs w:val="28"/>
          <w:lang w:val="uk-UA"/>
        </w:rPr>
        <w:t xml:space="preserve">Look at the pictures, listen to the pieces of music and guess the topic of our lesson (стратегія ідентифікації пізнавальної комунікативної завдання). Демонструються репродукції картин таких художників: </w:t>
      </w:r>
      <w:r>
        <w:rPr>
          <w:rFonts w:ascii="Times New Roman" w:hAnsi="Times New Roman" w:cs="Times New Roman"/>
          <w:sz w:val="28"/>
          <w:szCs w:val="28"/>
          <w:lang w:val="uk-UA"/>
        </w:rPr>
        <w:t xml:space="preserve">Т.Г. Шевченко </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uk-UA"/>
        </w:rPr>
        <w:t>Місячна ніч на Косаралі</w:t>
      </w:r>
      <w:r w:rsidRPr="00F71305">
        <w:rPr>
          <w:rFonts w:ascii="Times New Roman" w:hAnsi="Times New Roman" w:cs="Times New Roman"/>
          <w:sz w:val="28"/>
          <w:szCs w:val="28"/>
          <w:lang w:val="uk-UA"/>
        </w:rPr>
        <w:t>» (18</w:t>
      </w:r>
      <w:r>
        <w:rPr>
          <w:rFonts w:ascii="Times New Roman" w:hAnsi="Times New Roman" w:cs="Times New Roman"/>
          <w:sz w:val="28"/>
          <w:szCs w:val="28"/>
          <w:lang w:val="uk-UA"/>
        </w:rPr>
        <w:t>48-1849</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w:t>
      </w:r>
      <w:r w:rsidRPr="00F71305">
        <w:rPr>
          <w:rFonts w:ascii="Times New Roman" w:hAnsi="Times New Roman" w:cs="Times New Roman"/>
          <w:sz w:val="28"/>
          <w:szCs w:val="28"/>
          <w:lang w:val="uk-UA"/>
        </w:rPr>
        <w:t xml:space="preserve">.К. </w:t>
      </w:r>
      <w:r>
        <w:rPr>
          <w:rFonts w:ascii="Times New Roman" w:hAnsi="Times New Roman" w:cs="Times New Roman"/>
          <w:sz w:val="28"/>
          <w:szCs w:val="28"/>
          <w:lang w:val="uk-UA"/>
        </w:rPr>
        <w:t>Пимоненко</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uk-UA"/>
        </w:rPr>
        <w:t>Святочне ворожіння</w:t>
      </w:r>
      <w:r w:rsidRPr="00F71305">
        <w:rPr>
          <w:rFonts w:ascii="Times New Roman" w:hAnsi="Times New Roman" w:cs="Times New Roman"/>
          <w:sz w:val="28"/>
          <w:szCs w:val="28"/>
          <w:lang w:val="uk-UA"/>
        </w:rPr>
        <w:t>» (18</w:t>
      </w:r>
      <w:r>
        <w:rPr>
          <w:rFonts w:ascii="Times New Roman" w:hAnsi="Times New Roman" w:cs="Times New Roman"/>
          <w:sz w:val="28"/>
          <w:szCs w:val="28"/>
          <w:lang w:val="uk-UA"/>
        </w:rPr>
        <w:t>93</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uk-UA"/>
        </w:rPr>
        <w:t>О.О. Мурашка</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uk-UA"/>
        </w:rPr>
        <w:t>Дівчина в червоному капелюсі</w:t>
      </w:r>
      <w:r w:rsidRPr="00F71305">
        <w:rPr>
          <w:rFonts w:ascii="Times New Roman" w:hAnsi="Times New Roman" w:cs="Times New Roman"/>
          <w:sz w:val="28"/>
          <w:szCs w:val="28"/>
          <w:lang w:val="uk-UA"/>
        </w:rPr>
        <w:t>» (1</w:t>
      </w:r>
      <w:r>
        <w:rPr>
          <w:rFonts w:ascii="Times New Roman" w:hAnsi="Times New Roman" w:cs="Times New Roman"/>
          <w:sz w:val="28"/>
          <w:szCs w:val="28"/>
          <w:lang w:val="uk-UA"/>
        </w:rPr>
        <w:t>903</w:t>
      </w:r>
      <w:r w:rsidRPr="00F71305">
        <w:rPr>
          <w:rFonts w:ascii="Times New Roman" w:hAnsi="Times New Roman" w:cs="Times New Roman"/>
          <w:sz w:val="28"/>
          <w:szCs w:val="28"/>
          <w:lang w:val="uk-UA"/>
        </w:rPr>
        <w:t>), К.</w:t>
      </w:r>
      <w:r>
        <w:rPr>
          <w:rFonts w:ascii="Times New Roman" w:hAnsi="Times New Roman" w:cs="Times New Roman"/>
          <w:sz w:val="28"/>
          <w:szCs w:val="28"/>
          <w:lang w:val="en-US"/>
        </w:rPr>
        <w:t> </w:t>
      </w:r>
      <w:r w:rsidRPr="00F71305">
        <w:rPr>
          <w:rFonts w:ascii="Times New Roman" w:hAnsi="Times New Roman" w:cs="Times New Roman"/>
          <w:sz w:val="28"/>
          <w:szCs w:val="28"/>
          <w:lang w:val="uk-UA"/>
        </w:rPr>
        <w:t xml:space="preserve"> Моне «Схід сонця. Враження»</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(1872), Дж. Констебль</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 xml:space="preserve">«Віз сіна »(1824) </w:t>
      </w:r>
      <w:r>
        <w:rPr>
          <w:rFonts w:ascii="Times New Roman" w:hAnsi="Times New Roman" w:cs="Times New Roman"/>
          <w:sz w:val="28"/>
          <w:szCs w:val="28"/>
          <w:lang w:val="uk-UA"/>
        </w:rPr>
        <w:t>тощо.</w:t>
      </w:r>
      <w:r w:rsidRPr="00F71305">
        <w:rPr>
          <w:rFonts w:ascii="Times New Roman" w:hAnsi="Times New Roman" w:cs="Times New Roman"/>
          <w:sz w:val="28"/>
          <w:szCs w:val="28"/>
          <w:lang w:val="uk-UA"/>
        </w:rPr>
        <w:t xml:space="preserve"> А також звучать пісні</w:t>
      </w:r>
      <w:r>
        <w:rPr>
          <w:rFonts w:ascii="Times New Roman" w:hAnsi="Times New Roman" w:cs="Times New Roman"/>
          <w:sz w:val="28"/>
          <w:szCs w:val="28"/>
          <w:lang w:val="uk-UA"/>
        </w:rPr>
        <w:t xml:space="preserve"> </w:t>
      </w:r>
      <w:r w:rsidRPr="00F71305">
        <w:rPr>
          <w:rFonts w:ascii="Times New Roman" w:hAnsi="Times New Roman" w:cs="Times New Roman"/>
          <w:sz w:val="28"/>
          <w:szCs w:val="28"/>
          <w:lang w:val="uk-UA"/>
        </w:rPr>
        <w:t>«</w:t>
      </w:r>
      <w:r>
        <w:rPr>
          <w:rFonts w:ascii="Times New Roman" w:hAnsi="Times New Roman" w:cs="Times New Roman"/>
          <w:sz w:val="28"/>
          <w:szCs w:val="28"/>
          <w:lang w:val="uk-UA"/>
        </w:rPr>
        <w:t>Їхав козак за Дунай</w:t>
      </w:r>
      <w:r w:rsidRPr="00F71305">
        <w:rPr>
          <w:rFonts w:ascii="Times New Roman" w:hAnsi="Times New Roman" w:cs="Times New Roman"/>
          <w:sz w:val="28"/>
          <w:szCs w:val="28"/>
          <w:lang w:val="uk-UA"/>
        </w:rPr>
        <w:t>», американська пісня« This land is my land » і твори наступних композиторів: А.</w:t>
      </w:r>
      <w:r>
        <w:rPr>
          <w:rFonts w:ascii="Times New Roman" w:hAnsi="Times New Roman" w:cs="Times New Roman"/>
          <w:sz w:val="28"/>
          <w:szCs w:val="28"/>
          <w:lang w:val="uk-UA"/>
        </w:rPr>
        <w:t> </w:t>
      </w:r>
      <w:r w:rsidRPr="00F71305">
        <w:rPr>
          <w:rFonts w:ascii="Times New Roman" w:hAnsi="Times New Roman" w:cs="Times New Roman"/>
          <w:sz w:val="28"/>
          <w:szCs w:val="28"/>
          <w:lang w:val="uk-UA"/>
        </w:rPr>
        <w:t xml:space="preserve">Вівальді «Пори року», Г.В. Свиридов «Заметіль». Діти формулюють тему заняття спочатку </w:t>
      </w:r>
      <w:r>
        <w:rPr>
          <w:rFonts w:ascii="Times New Roman" w:hAnsi="Times New Roman" w:cs="Times New Roman"/>
          <w:sz w:val="28"/>
          <w:szCs w:val="28"/>
          <w:lang w:val="uk-UA"/>
        </w:rPr>
        <w:t>українськ</w:t>
      </w:r>
      <w:r w:rsidRPr="00F71305">
        <w:rPr>
          <w:rFonts w:ascii="Times New Roman" w:hAnsi="Times New Roman" w:cs="Times New Roman"/>
          <w:sz w:val="28"/>
          <w:szCs w:val="28"/>
          <w:lang w:val="uk-UA"/>
        </w:rPr>
        <w:t xml:space="preserve">ою мовою, а потім англійською ( </w:t>
      </w:r>
      <w:r>
        <w:rPr>
          <w:rFonts w:ascii="Times New Roman" w:hAnsi="Times New Roman" w:cs="Times New Roman"/>
          <w:sz w:val="28"/>
          <w:szCs w:val="28"/>
          <w:lang w:val="uk-UA"/>
        </w:rPr>
        <w:t>«</w:t>
      </w:r>
      <w:r w:rsidRPr="00F71305">
        <w:rPr>
          <w:rFonts w:ascii="Times New Roman" w:hAnsi="Times New Roman" w:cs="Times New Roman"/>
          <w:sz w:val="28"/>
          <w:szCs w:val="28"/>
          <w:lang w:val="uk-UA"/>
        </w:rPr>
        <w:t>Mysteries of National Parks</w:t>
      </w:r>
      <w:r>
        <w:rPr>
          <w:rFonts w:ascii="Times New Roman" w:hAnsi="Times New Roman" w:cs="Times New Roman"/>
          <w:sz w:val="28"/>
          <w:szCs w:val="28"/>
          <w:lang w:val="uk-UA"/>
        </w:rPr>
        <w:t>»</w:t>
      </w:r>
      <w:r w:rsidRPr="00F71305">
        <w:rPr>
          <w:rFonts w:ascii="Times New Roman" w:hAnsi="Times New Roman" w:cs="Times New Roman"/>
          <w:sz w:val="28"/>
          <w:szCs w:val="28"/>
          <w:lang w:val="uk-UA"/>
        </w:rPr>
        <w:t>).</w:t>
      </w:r>
    </w:p>
    <w:p w:rsidR="00161917" w:rsidRPr="00F71305" w:rsidRDefault="00161917" w:rsidP="00161917">
      <w:pPr>
        <w:spacing w:after="0" w:line="360" w:lineRule="auto"/>
        <w:ind w:firstLine="709"/>
        <w:jc w:val="both"/>
        <w:rPr>
          <w:rFonts w:ascii="Times New Roman" w:hAnsi="Times New Roman" w:cs="Times New Roman"/>
          <w:sz w:val="28"/>
          <w:szCs w:val="28"/>
          <w:lang w:val="uk-UA"/>
        </w:rPr>
      </w:pPr>
      <w:r w:rsidRPr="00F71305">
        <w:rPr>
          <w:rFonts w:ascii="Times New Roman" w:hAnsi="Times New Roman" w:cs="Times New Roman"/>
          <w:sz w:val="28"/>
          <w:szCs w:val="28"/>
          <w:lang w:val="uk-UA"/>
        </w:rPr>
        <w:t>Особливе місце в запропонованій системі завдань відводиться завданням, побудованим на використанні ассоціограмм (Mind-mapping).</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F71305">
        <w:rPr>
          <w:rFonts w:ascii="Times New Roman" w:hAnsi="Times New Roman" w:cs="Times New Roman"/>
          <w:sz w:val="28"/>
          <w:szCs w:val="28"/>
          <w:lang w:val="uk-UA"/>
        </w:rPr>
        <w:lastRenderedPageBreak/>
        <w:t xml:space="preserve">Прийом створення асоціограми не </w:t>
      </w:r>
      <w:r>
        <w:rPr>
          <w:rFonts w:ascii="Times New Roman" w:hAnsi="Times New Roman" w:cs="Times New Roman"/>
          <w:sz w:val="28"/>
          <w:szCs w:val="28"/>
          <w:lang w:val="uk-UA"/>
        </w:rPr>
        <w:t>лише</w:t>
      </w:r>
      <w:r w:rsidRPr="00F71305">
        <w:rPr>
          <w:rFonts w:ascii="Times New Roman" w:hAnsi="Times New Roman" w:cs="Times New Roman"/>
          <w:sz w:val="28"/>
          <w:szCs w:val="28"/>
          <w:lang w:val="uk-UA"/>
        </w:rPr>
        <w:t xml:space="preserve"> активізує спільну </w:t>
      </w:r>
      <w:r>
        <w:rPr>
          <w:rFonts w:ascii="Times New Roman" w:hAnsi="Times New Roman" w:cs="Times New Roman"/>
          <w:sz w:val="28"/>
          <w:szCs w:val="28"/>
          <w:lang w:val="uk-UA"/>
        </w:rPr>
        <w:t>мовно-розумову</w:t>
      </w:r>
      <w:r w:rsidRPr="00F71305">
        <w:rPr>
          <w:rFonts w:ascii="Times New Roman" w:hAnsi="Times New Roman" w:cs="Times New Roman"/>
          <w:sz w:val="28"/>
          <w:szCs w:val="28"/>
          <w:lang w:val="uk-UA"/>
        </w:rPr>
        <w:t xml:space="preserve"> діяльність учнів, а й готує їх до глибшого розуміння пізнавальної проблеми. Наприклад, в процесі роботи над темою </w:t>
      </w:r>
      <w:r>
        <w:rPr>
          <w:rFonts w:ascii="Times New Roman" w:hAnsi="Times New Roman" w:cs="Times New Roman"/>
          <w:sz w:val="28"/>
          <w:szCs w:val="28"/>
          <w:lang w:val="uk-UA"/>
        </w:rPr>
        <w:t>«</w:t>
      </w:r>
      <w:r w:rsidRPr="00F71305">
        <w:rPr>
          <w:rFonts w:ascii="Times New Roman" w:hAnsi="Times New Roman" w:cs="Times New Roman"/>
          <w:sz w:val="28"/>
          <w:szCs w:val="28"/>
          <w:lang w:val="uk-UA"/>
        </w:rPr>
        <w:t>The magic world of national cultures: wonders of the world</w:t>
      </w:r>
      <w:r>
        <w:rPr>
          <w:rFonts w:ascii="Times New Roman" w:hAnsi="Times New Roman" w:cs="Times New Roman"/>
          <w:sz w:val="28"/>
          <w:szCs w:val="28"/>
          <w:lang w:val="uk-UA"/>
        </w:rPr>
        <w:t>»</w:t>
      </w:r>
      <w:r w:rsidRPr="00F71305">
        <w:rPr>
          <w:rFonts w:ascii="Times New Roman" w:hAnsi="Times New Roman" w:cs="Times New Roman"/>
          <w:sz w:val="28"/>
          <w:szCs w:val="28"/>
          <w:lang w:val="uk-UA"/>
        </w:rPr>
        <w:t xml:space="preserve"> дітям пропонується переглянути шедеври світової культури (The</w:t>
      </w:r>
      <w:r w:rsidRPr="00031C61">
        <w:rPr>
          <w:rFonts w:ascii="Times New Roman" w:hAnsi="Times New Roman" w:cs="Times New Roman"/>
          <w:sz w:val="28"/>
          <w:szCs w:val="28"/>
          <w:lang w:val="uk-UA"/>
        </w:rPr>
        <w:t xml:space="preserve"> </w:t>
      </w:r>
      <w:r>
        <w:rPr>
          <w:rFonts w:ascii="Times New Roman" w:hAnsi="Times New Roman" w:cs="Times New Roman"/>
          <w:sz w:val="28"/>
          <w:szCs w:val="28"/>
          <w:lang w:val="en-US"/>
        </w:rPr>
        <w:t>Kyiv</w:t>
      </w:r>
      <w:r w:rsidRPr="00031C61">
        <w:rPr>
          <w:rFonts w:ascii="Times New Roman" w:hAnsi="Times New Roman" w:cs="Times New Roman"/>
          <w:sz w:val="28"/>
          <w:szCs w:val="28"/>
          <w:lang w:val="uk-UA"/>
        </w:rPr>
        <w:t xml:space="preserve"> </w:t>
      </w:r>
      <w:r>
        <w:rPr>
          <w:rFonts w:ascii="Times New Roman" w:hAnsi="Times New Roman" w:cs="Times New Roman"/>
          <w:sz w:val="28"/>
          <w:szCs w:val="28"/>
          <w:lang w:val="en-US"/>
        </w:rPr>
        <w:t>Pechera</w:t>
      </w:r>
      <w:r w:rsidRPr="00F71305">
        <w:rPr>
          <w:rFonts w:ascii="Times New Roman" w:hAnsi="Times New Roman" w:cs="Times New Roman"/>
          <w:sz w:val="28"/>
          <w:szCs w:val="28"/>
          <w:lang w:val="uk-UA"/>
        </w:rPr>
        <w:t xml:space="preserve"> </w:t>
      </w:r>
      <w:r>
        <w:rPr>
          <w:rFonts w:ascii="Times New Roman" w:hAnsi="Times New Roman" w:cs="Times New Roman"/>
          <w:sz w:val="28"/>
          <w:szCs w:val="28"/>
          <w:lang w:val="en-US"/>
        </w:rPr>
        <w:t>Lavra</w:t>
      </w:r>
      <w:r w:rsidRPr="00F71305">
        <w:rPr>
          <w:rFonts w:ascii="Times New Roman" w:hAnsi="Times New Roman" w:cs="Times New Roman"/>
          <w:sz w:val="28"/>
          <w:szCs w:val="28"/>
          <w:lang w:val="uk-UA"/>
        </w:rPr>
        <w:t>, The Tower of London, The Great Chinese Wall, Machu Picchu), скласти</w:t>
      </w:r>
      <w:r w:rsidRPr="00031C61">
        <w:rPr>
          <w:rFonts w:ascii="Times New Roman" w:hAnsi="Times New Roman" w:cs="Times New Roman"/>
          <w:sz w:val="28"/>
          <w:szCs w:val="28"/>
          <w:lang w:val="uk-UA"/>
        </w:rPr>
        <w:t xml:space="preserve"> асоціограму із зазначеної теми і розширити запропонований учителем список, використовуючи різні інформаційні джерела.</w:t>
      </w:r>
    </w:p>
    <w:p w:rsidR="00161917" w:rsidRPr="00031C61" w:rsidRDefault="00161917" w:rsidP="00161917">
      <w:pPr>
        <w:spacing w:after="0" w:line="360" w:lineRule="auto"/>
        <w:ind w:firstLine="709"/>
        <w:jc w:val="both"/>
        <w:rPr>
          <w:rFonts w:ascii="Times New Roman" w:hAnsi="Times New Roman" w:cs="Times New Roman"/>
          <w:b/>
          <w:bCs/>
          <w:sz w:val="28"/>
          <w:szCs w:val="28"/>
          <w:lang w:val="uk-UA"/>
        </w:rPr>
      </w:pPr>
      <w:r w:rsidRPr="00031C61">
        <w:rPr>
          <w:rFonts w:ascii="Times New Roman" w:hAnsi="Times New Roman" w:cs="Times New Roman"/>
          <w:b/>
          <w:bCs/>
          <w:sz w:val="28"/>
          <w:szCs w:val="28"/>
          <w:lang w:val="uk-UA"/>
        </w:rPr>
        <w:t>Task 2.</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031C61">
        <w:rPr>
          <w:rFonts w:ascii="Times New Roman" w:hAnsi="Times New Roman" w:cs="Times New Roman"/>
          <w:sz w:val="28"/>
          <w:szCs w:val="28"/>
          <w:lang w:val="uk-UA"/>
        </w:rPr>
        <w:t>Look at these masterpieces of world culture and make up the mind-map on the topic «The magic world of national cultures: wonders of the world». Try to give examples from different parts of the world (стратегія виділення опорних фактів; стратегія аналізу і відбору фактів, які відображають специфіку пізнавально</w:t>
      </w:r>
      <w:r>
        <w:rPr>
          <w:rFonts w:ascii="Times New Roman" w:hAnsi="Times New Roman" w:cs="Times New Roman"/>
          <w:sz w:val="28"/>
          <w:szCs w:val="28"/>
          <w:lang w:val="uk-UA"/>
        </w:rPr>
        <w:t>го</w:t>
      </w:r>
      <w:r w:rsidRPr="00031C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англомовного </w:t>
      </w:r>
      <w:r w:rsidRPr="00031C61">
        <w:rPr>
          <w:rFonts w:ascii="Times New Roman" w:hAnsi="Times New Roman" w:cs="Times New Roman"/>
          <w:sz w:val="28"/>
          <w:szCs w:val="28"/>
          <w:lang w:val="uk-UA"/>
        </w:rPr>
        <w:t>комунікативно</w:t>
      </w:r>
      <w:r>
        <w:rPr>
          <w:rFonts w:ascii="Times New Roman" w:hAnsi="Times New Roman" w:cs="Times New Roman"/>
          <w:sz w:val="28"/>
          <w:szCs w:val="28"/>
          <w:lang w:val="uk-UA"/>
        </w:rPr>
        <w:t>го</w:t>
      </w:r>
      <w:r w:rsidRPr="00031C61">
        <w:rPr>
          <w:rFonts w:ascii="Times New Roman" w:hAnsi="Times New Roman" w:cs="Times New Roman"/>
          <w:sz w:val="28"/>
          <w:szCs w:val="28"/>
          <w:lang w:val="uk-UA"/>
        </w:rPr>
        <w:t xml:space="preserve"> завдання).</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031C61">
        <w:rPr>
          <w:rFonts w:ascii="Times New Roman" w:hAnsi="Times New Roman" w:cs="Times New Roman"/>
          <w:sz w:val="28"/>
          <w:szCs w:val="28"/>
          <w:lang w:val="uk-UA"/>
        </w:rPr>
        <w:t>Діти пропонують свої варіанти існуючих «чудес світу».</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i/>
          <w:iCs/>
          <w:sz w:val="28"/>
          <w:szCs w:val="28"/>
          <w:u w:val="single"/>
          <w:lang w:val="uk-UA"/>
        </w:rPr>
        <w:t>Інформаційний етап</w:t>
      </w:r>
      <w:r w:rsidRPr="00031C61">
        <w:rPr>
          <w:rFonts w:ascii="Times New Roman" w:hAnsi="Times New Roman" w:cs="Times New Roman"/>
          <w:sz w:val="28"/>
          <w:szCs w:val="28"/>
          <w:lang w:val="uk-UA"/>
        </w:rPr>
        <w:t xml:space="preserve"> спрямований на оволодіння </w:t>
      </w:r>
      <w:r>
        <w:rPr>
          <w:rFonts w:ascii="Times New Roman" w:hAnsi="Times New Roman" w:cs="Times New Roman"/>
          <w:sz w:val="28"/>
          <w:szCs w:val="28"/>
          <w:lang w:val="uk-UA"/>
        </w:rPr>
        <w:t xml:space="preserve">учнями старшого шкільного віку </w:t>
      </w:r>
      <w:r w:rsidRPr="00031C61">
        <w:rPr>
          <w:rFonts w:ascii="Times New Roman" w:hAnsi="Times New Roman" w:cs="Times New Roman"/>
          <w:sz w:val="28"/>
          <w:szCs w:val="28"/>
          <w:lang w:val="uk-UA"/>
        </w:rPr>
        <w:t xml:space="preserve">необхідної лінгвістичної і соціокультурної інформацією для рішення </w:t>
      </w:r>
      <w:r>
        <w:rPr>
          <w:rFonts w:ascii="Times New Roman" w:hAnsi="Times New Roman" w:cs="Times New Roman"/>
          <w:sz w:val="28"/>
          <w:szCs w:val="28"/>
          <w:lang w:val="uk-UA"/>
        </w:rPr>
        <w:t xml:space="preserve">англомовної </w:t>
      </w:r>
      <w:r w:rsidRPr="00031C61">
        <w:rPr>
          <w:rFonts w:ascii="Times New Roman" w:hAnsi="Times New Roman" w:cs="Times New Roman"/>
          <w:sz w:val="28"/>
          <w:szCs w:val="28"/>
          <w:lang w:val="uk-UA"/>
        </w:rPr>
        <w:t xml:space="preserve">комунікативної пізнавальної задачі. Наприклад, за темою </w:t>
      </w:r>
      <w:r>
        <w:rPr>
          <w:rFonts w:ascii="Times New Roman" w:hAnsi="Times New Roman" w:cs="Times New Roman"/>
          <w:sz w:val="28"/>
          <w:szCs w:val="28"/>
          <w:lang w:val="uk-UA"/>
        </w:rPr>
        <w:t>«</w:t>
      </w:r>
      <w:r w:rsidRPr="00031C61">
        <w:rPr>
          <w:rFonts w:ascii="Times New Roman" w:hAnsi="Times New Roman" w:cs="Times New Roman"/>
          <w:sz w:val="28"/>
          <w:szCs w:val="28"/>
          <w:lang w:val="uk-UA"/>
        </w:rPr>
        <w:t>Mysteries of National Parks</w:t>
      </w:r>
      <w:r>
        <w:rPr>
          <w:rFonts w:ascii="Times New Roman" w:hAnsi="Times New Roman" w:cs="Times New Roman"/>
          <w:sz w:val="28"/>
          <w:szCs w:val="28"/>
          <w:lang w:val="uk-UA"/>
        </w:rPr>
        <w:t>»</w:t>
      </w:r>
      <w:r w:rsidRPr="00031C61">
        <w:rPr>
          <w:rFonts w:ascii="Times New Roman" w:hAnsi="Times New Roman" w:cs="Times New Roman"/>
          <w:sz w:val="28"/>
          <w:szCs w:val="28"/>
          <w:lang w:val="uk-UA"/>
        </w:rPr>
        <w:t xml:space="preserve"> діт</w:t>
      </w:r>
      <w:r>
        <w:rPr>
          <w:rFonts w:ascii="Times New Roman" w:hAnsi="Times New Roman" w:cs="Times New Roman"/>
          <w:sz w:val="28"/>
          <w:szCs w:val="28"/>
          <w:lang w:val="uk-UA"/>
        </w:rPr>
        <w:t>ей</w:t>
      </w:r>
      <w:r w:rsidRPr="00031C61">
        <w:rPr>
          <w:rFonts w:ascii="Times New Roman" w:hAnsi="Times New Roman" w:cs="Times New Roman"/>
          <w:sz w:val="28"/>
          <w:szCs w:val="28"/>
          <w:lang w:val="uk-UA"/>
        </w:rPr>
        <w:t xml:space="preserve"> </w:t>
      </w:r>
      <w:r>
        <w:rPr>
          <w:rFonts w:ascii="Times New Roman" w:hAnsi="Times New Roman" w:cs="Times New Roman"/>
          <w:sz w:val="28"/>
          <w:szCs w:val="28"/>
          <w:lang w:val="uk-UA"/>
        </w:rPr>
        <w:t>знайомлять із</w:t>
      </w:r>
      <w:r w:rsidRPr="00031C61">
        <w:rPr>
          <w:rFonts w:ascii="Times New Roman" w:hAnsi="Times New Roman" w:cs="Times New Roman"/>
          <w:sz w:val="28"/>
          <w:szCs w:val="28"/>
          <w:lang w:val="uk-UA"/>
        </w:rPr>
        <w:t xml:space="preserve"> стимулюючи</w:t>
      </w:r>
      <w:r>
        <w:rPr>
          <w:rFonts w:ascii="Times New Roman" w:hAnsi="Times New Roman" w:cs="Times New Roman"/>
          <w:sz w:val="28"/>
          <w:szCs w:val="28"/>
          <w:lang w:val="uk-UA"/>
        </w:rPr>
        <w:t>м</w:t>
      </w:r>
      <w:r w:rsidRPr="00031C61">
        <w:rPr>
          <w:rFonts w:ascii="Times New Roman" w:hAnsi="Times New Roman" w:cs="Times New Roman"/>
          <w:sz w:val="28"/>
          <w:szCs w:val="28"/>
          <w:lang w:val="uk-UA"/>
        </w:rPr>
        <w:t xml:space="preserve"> до спілкування текст</w:t>
      </w:r>
      <w:r>
        <w:rPr>
          <w:rFonts w:ascii="Times New Roman" w:hAnsi="Times New Roman" w:cs="Times New Roman"/>
          <w:sz w:val="28"/>
          <w:szCs w:val="28"/>
          <w:lang w:val="uk-UA"/>
        </w:rPr>
        <w:t>ом</w:t>
      </w:r>
      <w:r w:rsidRPr="00031C6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031C61">
        <w:rPr>
          <w:rFonts w:ascii="Times New Roman" w:hAnsi="Times New Roman" w:cs="Times New Roman"/>
          <w:sz w:val="28"/>
          <w:szCs w:val="28"/>
          <w:lang w:val="uk-UA"/>
        </w:rPr>
        <w:t>Mysterious animals in National Parks of Australia: koalas</w:t>
      </w:r>
      <w:r>
        <w:rPr>
          <w:rFonts w:ascii="Times New Roman" w:hAnsi="Times New Roman" w:cs="Times New Roman"/>
          <w:sz w:val="28"/>
          <w:szCs w:val="28"/>
          <w:lang w:val="uk-UA"/>
        </w:rPr>
        <w:t>»</w:t>
      </w:r>
      <w:r w:rsidRPr="00031C61">
        <w:rPr>
          <w:rFonts w:ascii="Times New Roman" w:hAnsi="Times New Roman" w:cs="Times New Roman"/>
          <w:sz w:val="28"/>
          <w:szCs w:val="28"/>
          <w:lang w:val="uk-UA"/>
        </w:rPr>
        <w:t xml:space="preserve"> (первинне прослуховування або перегляд відеопрезентації), а також перелік інформаційних джерел, які можуть бути використані п</w:t>
      </w:r>
      <w:r>
        <w:rPr>
          <w:rFonts w:ascii="Times New Roman" w:hAnsi="Times New Roman" w:cs="Times New Roman"/>
          <w:sz w:val="28"/>
          <w:szCs w:val="28"/>
          <w:lang w:val="uk-UA"/>
        </w:rPr>
        <w:t>ід час</w:t>
      </w:r>
      <w:r w:rsidRPr="00031C61">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Pr="00031C61">
        <w:rPr>
          <w:rFonts w:ascii="Times New Roman" w:hAnsi="Times New Roman" w:cs="Times New Roman"/>
          <w:sz w:val="28"/>
          <w:szCs w:val="28"/>
          <w:lang w:val="uk-UA"/>
        </w:rPr>
        <w:t xml:space="preserve"> з текстом.</w:t>
      </w:r>
    </w:p>
    <w:p w:rsidR="00161917" w:rsidRPr="00AD3E33" w:rsidRDefault="00161917" w:rsidP="00161917">
      <w:pPr>
        <w:spacing w:after="0" w:line="360" w:lineRule="auto"/>
        <w:ind w:firstLine="709"/>
        <w:jc w:val="both"/>
        <w:rPr>
          <w:rFonts w:ascii="Times New Roman" w:hAnsi="Times New Roman" w:cs="Times New Roman"/>
          <w:b/>
          <w:bCs/>
          <w:sz w:val="28"/>
          <w:szCs w:val="28"/>
          <w:lang w:val="uk-UA"/>
        </w:rPr>
      </w:pPr>
      <w:r w:rsidRPr="00AD3E33">
        <w:rPr>
          <w:rFonts w:ascii="Times New Roman" w:hAnsi="Times New Roman" w:cs="Times New Roman"/>
          <w:b/>
          <w:bCs/>
          <w:sz w:val="28"/>
          <w:szCs w:val="28"/>
          <w:lang w:val="uk-UA"/>
        </w:rPr>
        <w:t>Task 3.</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031C61">
        <w:rPr>
          <w:rFonts w:ascii="Times New Roman" w:hAnsi="Times New Roman" w:cs="Times New Roman"/>
          <w:sz w:val="28"/>
          <w:szCs w:val="28"/>
          <w:lang w:val="uk-UA"/>
        </w:rPr>
        <w:t xml:space="preserve">See the video presentation </w:t>
      </w:r>
      <w:r>
        <w:rPr>
          <w:rFonts w:ascii="Times New Roman" w:hAnsi="Times New Roman" w:cs="Times New Roman"/>
          <w:sz w:val="28"/>
          <w:szCs w:val="28"/>
          <w:lang w:val="uk-UA"/>
        </w:rPr>
        <w:t>«</w:t>
      </w:r>
      <w:r w:rsidRPr="00031C61">
        <w:rPr>
          <w:rFonts w:ascii="Times New Roman" w:hAnsi="Times New Roman" w:cs="Times New Roman"/>
          <w:sz w:val="28"/>
          <w:szCs w:val="28"/>
          <w:lang w:val="uk-UA"/>
        </w:rPr>
        <w:t>Mysterious animals in National Parks of Australia: koalas</w:t>
      </w:r>
      <w:r>
        <w:rPr>
          <w:rFonts w:ascii="Times New Roman" w:hAnsi="Times New Roman" w:cs="Times New Roman"/>
          <w:sz w:val="28"/>
          <w:szCs w:val="28"/>
          <w:lang w:val="uk-UA"/>
        </w:rPr>
        <w:t>»</w:t>
      </w:r>
      <w:r w:rsidRPr="00031C61">
        <w:rPr>
          <w:rFonts w:ascii="Times New Roman" w:hAnsi="Times New Roman" w:cs="Times New Roman"/>
          <w:sz w:val="28"/>
          <w:szCs w:val="28"/>
          <w:lang w:val="uk-UA"/>
        </w:rPr>
        <w:t xml:space="preserve"> and describe the unusual way of these animal</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sidRPr="00031C61">
        <w:rPr>
          <w:rFonts w:ascii="Times New Roman" w:hAnsi="Times New Roman" w:cs="Times New Roman"/>
          <w:sz w:val="28"/>
          <w:szCs w:val="28"/>
          <w:lang w:val="uk-UA"/>
        </w:rPr>
        <w:t xml:space="preserve">behaviour (стратегія деталізації </w:t>
      </w:r>
      <w:r>
        <w:rPr>
          <w:rFonts w:ascii="Times New Roman" w:hAnsi="Times New Roman" w:cs="Times New Roman"/>
          <w:sz w:val="28"/>
          <w:szCs w:val="28"/>
          <w:lang w:val="uk-UA"/>
        </w:rPr>
        <w:t xml:space="preserve">англомовної </w:t>
      </w:r>
      <w:r w:rsidRPr="00031C61">
        <w:rPr>
          <w:rFonts w:ascii="Times New Roman" w:hAnsi="Times New Roman" w:cs="Times New Roman"/>
          <w:sz w:val="28"/>
          <w:szCs w:val="28"/>
          <w:lang w:val="uk-UA"/>
        </w:rPr>
        <w:t>комунікативної пізнавальної задачі).</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031C61">
        <w:rPr>
          <w:rFonts w:ascii="Times New Roman" w:hAnsi="Times New Roman" w:cs="Times New Roman"/>
          <w:sz w:val="28"/>
          <w:szCs w:val="28"/>
          <w:lang w:val="uk-UA"/>
        </w:rPr>
        <w:t>Діти повідомляють інформацію про коал і їх</w:t>
      </w:r>
      <w:r>
        <w:rPr>
          <w:rFonts w:ascii="Times New Roman" w:hAnsi="Times New Roman" w:cs="Times New Roman"/>
          <w:sz w:val="28"/>
          <w:szCs w:val="28"/>
          <w:lang w:val="uk-UA"/>
        </w:rPr>
        <w:t>ній</w:t>
      </w:r>
      <w:r w:rsidRPr="00031C61">
        <w:rPr>
          <w:rFonts w:ascii="Times New Roman" w:hAnsi="Times New Roman" w:cs="Times New Roman"/>
          <w:sz w:val="28"/>
          <w:szCs w:val="28"/>
          <w:lang w:val="uk-UA"/>
        </w:rPr>
        <w:t xml:space="preserve"> спосіб життя в Австралії, використовуючи </w:t>
      </w:r>
      <w:r>
        <w:rPr>
          <w:rFonts w:ascii="Times New Roman" w:hAnsi="Times New Roman" w:cs="Times New Roman"/>
          <w:sz w:val="28"/>
          <w:szCs w:val="28"/>
          <w:lang w:val="uk-UA"/>
        </w:rPr>
        <w:t xml:space="preserve">англомовні </w:t>
      </w:r>
      <w:r w:rsidRPr="00031C61">
        <w:rPr>
          <w:rFonts w:ascii="Times New Roman" w:hAnsi="Times New Roman" w:cs="Times New Roman"/>
          <w:sz w:val="28"/>
          <w:szCs w:val="28"/>
          <w:lang w:val="uk-UA"/>
        </w:rPr>
        <w:t>лексико-граматичні опори, пропоновані вчителем.</w:t>
      </w:r>
    </w:p>
    <w:p w:rsidR="00161917" w:rsidRPr="00AD3E33"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i/>
          <w:iCs/>
          <w:sz w:val="28"/>
          <w:szCs w:val="28"/>
          <w:u w:val="single"/>
          <w:lang w:val="uk-UA"/>
        </w:rPr>
        <w:lastRenderedPageBreak/>
        <w:t>Аналітичний етап</w:t>
      </w:r>
      <w:r w:rsidRPr="00031C61">
        <w:rPr>
          <w:rFonts w:ascii="Times New Roman" w:hAnsi="Times New Roman" w:cs="Times New Roman"/>
          <w:sz w:val="28"/>
          <w:szCs w:val="28"/>
          <w:lang w:val="uk-UA"/>
        </w:rPr>
        <w:t xml:space="preserve"> пов'язаний з багатоаспектним аналізом </w:t>
      </w:r>
      <w:r>
        <w:rPr>
          <w:rFonts w:ascii="Times New Roman" w:hAnsi="Times New Roman" w:cs="Times New Roman"/>
          <w:sz w:val="28"/>
          <w:szCs w:val="28"/>
          <w:lang w:val="uk-UA"/>
        </w:rPr>
        <w:t xml:space="preserve">англомовної </w:t>
      </w:r>
      <w:r w:rsidRPr="00031C61">
        <w:rPr>
          <w:rFonts w:ascii="Times New Roman" w:hAnsi="Times New Roman" w:cs="Times New Roman"/>
          <w:sz w:val="28"/>
          <w:szCs w:val="28"/>
          <w:lang w:val="uk-UA"/>
        </w:rPr>
        <w:t xml:space="preserve">комунікативної пізнавальної задачі. Важливою характеристикою аналітичного етапу є орієнтація діяльності учасників освітнього процесу на аналіз моральної складової конкретних аспектів досліджуваної проблеми в різних культурах з метою формування уявлень про норми поведінки та спілкування. Наприклад, школярам пропонується переглянути відеопрезентацію </w:t>
      </w:r>
      <w:r>
        <w:rPr>
          <w:rFonts w:ascii="Times New Roman" w:hAnsi="Times New Roman" w:cs="Times New Roman"/>
          <w:sz w:val="28"/>
          <w:szCs w:val="28"/>
          <w:lang w:val="uk-UA"/>
        </w:rPr>
        <w:t>«</w:t>
      </w:r>
      <w:r w:rsidRPr="00031C61">
        <w:rPr>
          <w:rFonts w:ascii="Times New Roman" w:hAnsi="Times New Roman" w:cs="Times New Roman"/>
          <w:sz w:val="28"/>
          <w:szCs w:val="28"/>
          <w:lang w:val="uk-UA"/>
        </w:rPr>
        <w:t>Rules of</w:t>
      </w:r>
      <w:r>
        <w:rPr>
          <w:rFonts w:ascii="Times New Roman" w:hAnsi="Times New Roman" w:cs="Times New Roman"/>
          <w:sz w:val="28"/>
          <w:szCs w:val="28"/>
          <w:lang w:val="uk-UA"/>
        </w:rPr>
        <w:t xml:space="preserve"> </w:t>
      </w:r>
      <w:r w:rsidRPr="00AD3E33">
        <w:rPr>
          <w:rFonts w:ascii="Times New Roman" w:hAnsi="Times New Roman" w:cs="Times New Roman"/>
          <w:sz w:val="28"/>
          <w:szCs w:val="28"/>
          <w:lang w:val="uk-UA"/>
        </w:rPr>
        <w:t>behaviour in the Yellowstone national park</w:t>
      </w:r>
      <w:r>
        <w:rPr>
          <w:rFonts w:ascii="Times New Roman" w:hAnsi="Times New Roman" w:cs="Times New Roman"/>
          <w:sz w:val="28"/>
          <w:szCs w:val="28"/>
          <w:lang w:val="uk-UA"/>
        </w:rPr>
        <w:t>»</w:t>
      </w:r>
      <w:r w:rsidRPr="00AD3E33">
        <w:rPr>
          <w:rFonts w:ascii="Times New Roman" w:hAnsi="Times New Roman" w:cs="Times New Roman"/>
          <w:sz w:val="28"/>
          <w:szCs w:val="28"/>
          <w:lang w:val="uk-UA"/>
        </w:rPr>
        <w:t>.</w:t>
      </w:r>
    </w:p>
    <w:p w:rsidR="00161917" w:rsidRPr="00AD3E33" w:rsidRDefault="00161917" w:rsidP="00161917">
      <w:pPr>
        <w:spacing w:after="0" w:line="360" w:lineRule="auto"/>
        <w:ind w:firstLine="709"/>
        <w:jc w:val="both"/>
        <w:rPr>
          <w:rFonts w:ascii="Times New Roman" w:hAnsi="Times New Roman" w:cs="Times New Roman"/>
          <w:b/>
          <w:bCs/>
          <w:sz w:val="28"/>
          <w:szCs w:val="28"/>
          <w:lang w:val="uk-UA"/>
        </w:rPr>
      </w:pPr>
      <w:r w:rsidRPr="00AD3E33">
        <w:rPr>
          <w:rFonts w:ascii="Times New Roman" w:hAnsi="Times New Roman" w:cs="Times New Roman"/>
          <w:b/>
          <w:bCs/>
          <w:sz w:val="28"/>
          <w:szCs w:val="28"/>
          <w:lang w:val="uk-UA"/>
        </w:rPr>
        <w:t>Task 4.</w:t>
      </w:r>
    </w:p>
    <w:p w:rsidR="00161917" w:rsidRPr="00AD3E33" w:rsidRDefault="00161917" w:rsidP="00161917">
      <w:pPr>
        <w:spacing w:after="0" w:line="360" w:lineRule="auto"/>
        <w:ind w:firstLine="709"/>
        <w:jc w:val="both"/>
        <w:rPr>
          <w:rFonts w:ascii="Times New Roman" w:hAnsi="Times New Roman" w:cs="Times New Roman"/>
          <w:sz w:val="28"/>
          <w:szCs w:val="28"/>
          <w:lang w:val="uk-UA"/>
        </w:rPr>
      </w:pPr>
      <w:r w:rsidRPr="00AD3E33">
        <w:rPr>
          <w:rFonts w:ascii="Times New Roman" w:hAnsi="Times New Roman" w:cs="Times New Roman"/>
          <w:sz w:val="28"/>
          <w:szCs w:val="28"/>
          <w:lang w:val="uk-UA"/>
        </w:rPr>
        <w:t xml:space="preserve">Analyze the video presentation </w:t>
      </w:r>
      <w:r>
        <w:rPr>
          <w:rFonts w:ascii="Times New Roman" w:hAnsi="Times New Roman" w:cs="Times New Roman"/>
          <w:sz w:val="28"/>
          <w:szCs w:val="28"/>
          <w:lang w:val="uk-UA"/>
        </w:rPr>
        <w:t>«</w:t>
      </w:r>
      <w:r w:rsidRPr="00AD3E33">
        <w:rPr>
          <w:rFonts w:ascii="Times New Roman" w:hAnsi="Times New Roman" w:cs="Times New Roman"/>
          <w:sz w:val="28"/>
          <w:szCs w:val="28"/>
          <w:lang w:val="uk-UA"/>
        </w:rPr>
        <w:t>Rules of behaviour in the Yellowstone national park</w:t>
      </w:r>
      <w:r>
        <w:rPr>
          <w:rFonts w:ascii="Times New Roman" w:hAnsi="Times New Roman" w:cs="Times New Roman"/>
          <w:sz w:val="28"/>
          <w:szCs w:val="28"/>
          <w:lang w:val="uk-UA"/>
        </w:rPr>
        <w:t>»</w:t>
      </w:r>
      <w:r w:rsidRPr="00AD3E33">
        <w:rPr>
          <w:rFonts w:ascii="Times New Roman" w:hAnsi="Times New Roman" w:cs="Times New Roman"/>
          <w:sz w:val="28"/>
          <w:szCs w:val="28"/>
          <w:lang w:val="uk-UA"/>
        </w:rPr>
        <w:t xml:space="preserve"> and say if people follow these rules in </w:t>
      </w:r>
      <w:r>
        <w:rPr>
          <w:rFonts w:ascii="Times New Roman" w:hAnsi="Times New Roman" w:cs="Times New Roman"/>
          <w:sz w:val="28"/>
          <w:szCs w:val="28"/>
          <w:lang w:val="en-US"/>
        </w:rPr>
        <w:t>Ukrain</w:t>
      </w:r>
      <w:r w:rsidRPr="00AD3E33">
        <w:rPr>
          <w:rFonts w:ascii="Times New Roman" w:hAnsi="Times New Roman" w:cs="Times New Roman"/>
          <w:sz w:val="28"/>
          <w:szCs w:val="28"/>
          <w:lang w:val="uk-UA"/>
        </w:rPr>
        <w:t>ian national parks. Pay attention to the grammar structures given in the presentation (E.g.: You should choose footpaths. You should not pick up flowers.) (Стратегія соціокультурної інтерпретації фактів в певному пізнавальному контексті).</w:t>
      </w:r>
    </w:p>
    <w:p w:rsidR="00161917" w:rsidRPr="00AD3E33" w:rsidRDefault="00161917" w:rsidP="00161917">
      <w:pPr>
        <w:spacing w:after="0" w:line="360" w:lineRule="auto"/>
        <w:ind w:firstLine="709"/>
        <w:jc w:val="both"/>
        <w:rPr>
          <w:rFonts w:ascii="Times New Roman" w:hAnsi="Times New Roman" w:cs="Times New Roman"/>
          <w:sz w:val="28"/>
          <w:szCs w:val="28"/>
          <w:lang w:val="uk-UA"/>
        </w:rPr>
      </w:pPr>
      <w:r w:rsidRPr="00AD3E33">
        <w:rPr>
          <w:rFonts w:ascii="Times New Roman" w:hAnsi="Times New Roman" w:cs="Times New Roman"/>
          <w:sz w:val="28"/>
          <w:szCs w:val="28"/>
          <w:lang w:val="uk-UA"/>
        </w:rPr>
        <w:t xml:space="preserve">Етап актуалізації передбачає побудову власного висловлювання </w:t>
      </w:r>
      <w:r>
        <w:rPr>
          <w:rFonts w:ascii="Times New Roman" w:hAnsi="Times New Roman" w:cs="Times New Roman"/>
          <w:sz w:val="28"/>
          <w:szCs w:val="28"/>
          <w:lang w:val="uk-UA"/>
        </w:rPr>
        <w:t>і</w:t>
      </w:r>
      <w:r w:rsidRPr="00AD3E33">
        <w:rPr>
          <w:rFonts w:ascii="Times New Roman" w:hAnsi="Times New Roman" w:cs="Times New Roman"/>
          <w:sz w:val="28"/>
          <w:szCs w:val="28"/>
          <w:lang w:val="uk-UA"/>
        </w:rPr>
        <w:t>з досліджувано</w:t>
      </w:r>
      <w:r>
        <w:rPr>
          <w:rFonts w:ascii="Times New Roman" w:hAnsi="Times New Roman" w:cs="Times New Roman"/>
          <w:sz w:val="28"/>
          <w:szCs w:val="28"/>
          <w:lang w:val="uk-UA"/>
        </w:rPr>
        <w:t>го англомовного</w:t>
      </w:r>
      <w:r w:rsidRPr="00AD3E33">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AD3E33">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AD3E33">
        <w:rPr>
          <w:rFonts w:ascii="Times New Roman" w:hAnsi="Times New Roman" w:cs="Times New Roman"/>
          <w:sz w:val="28"/>
          <w:szCs w:val="28"/>
          <w:lang w:val="uk-UA"/>
        </w:rPr>
        <w:t xml:space="preserve"> за</w:t>
      </w:r>
      <w:r>
        <w:rPr>
          <w:rFonts w:ascii="Times New Roman" w:hAnsi="Times New Roman" w:cs="Times New Roman"/>
          <w:sz w:val="28"/>
          <w:szCs w:val="28"/>
          <w:lang w:val="uk-UA"/>
        </w:rPr>
        <w:t>вдання</w:t>
      </w:r>
      <w:r w:rsidRPr="00AD3E33">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AD3E33">
        <w:rPr>
          <w:rFonts w:ascii="Times New Roman" w:hAnsi="Times New Roman" w:cs="Times New Roman"/>
          <w:sz w:val="28"/>
          <w:szCs w:val="28"/>
          <w:lang w:val="uk-UA"/>
        </w:rPr>
        <w:t>з використанням опор. Наприклад, п</w:t>
      </w:r>
      <w:r>
        <w:rPr>
          <w:rFonts w:ascii="Times New Roman" w:hAnsi="Times New Roman" w:cs="Times New Roman"/>
          <w:sz w:val="28"/>
          <w:szCs w:val="28"/>
          <w:lang w:val="uk-UA"/>
        </w:rPr>
        <w:t>ід час</w:t>
      </w:r>
      <w:r w:rsidRPr="00AD3E33">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AD3E33">
        <w:rPr>
          <w:rFonts w:ascii="Times New Roman" w:hAnsi="Times New Roman" w:cs="Times New Roman"/>
          <w:sz w:val="28"/>
          <w:szCs w:val="28"/>
          <w:lang w:val="uk-UA"/>
        </w:rPr>
        <w:t xml:space="preserve"> теми </w:t>
      </w:r>
      <w:r>
        <w:rPr>
          <w:rFonts w:ascii="Times New Roman" w:hAnsi="Times New Roman" w:cs="Times New Roman"/>
          <w:sz w:val="28"/>
          <w:szCs w:val="28"/>
          <w:lang w:val="uk-UA"/>
        </w:rPr>
        <w:t>«</w:t>
      </w:r>
      <w:r w:rsidRPr="00AD3E33">
        <w:rPr>
          <w:rFonts w:ascii="Times New Roman" w:hAnsi="Times New Roman" w:cs="Times New Roman"/>
          <w:sz w:val="28"/>
          <w:szCs w:val="28"/>
          <w:lang w:val="uk-UA"/>
        </w:rPr>
        <w:t>Mysteries of National Parks: The Yellowstone national park</w:t>
      </w:r>
      <w:r>
        <w:rPr>
          <w:rFonts w:ascii="Times New Roman" w:hAnsi="Times New Roman" w:cs="Times New Roman"/>
          <w:sz w:val="28"/>
          <w:szCs w:val="28"/>
          <w:lang w:val="uk-UA"/>
        </w:rPr>
        <w:t>»</w:t>
      </w:r>
      <w:r w:rsidRPr="00AD3E33">
        <w:rPr>
          <w:rFonts w:ascii="Times New Roman" w:hAnsi="Times New Roman" w:cs="Times New Roman"/>
          <w:sz w:val="28"/>
          <w:szCs w:val="28"/>
          <w:lang w:val="uk-UA"/>
        </w:rPr>
        <w:t xml:space="preserve"> дітям пропонується розпитати доглядача національного парку про незвичайних тварин в Єллоустонському національному парку з метою збору та подання інформації про </w:t>
      </w:r>
      <w:r>
        <w:rPr>
          <w:rFonts w:ascii="Times New Roman" w:hAnsi="Times New Roman" w:cs="Times New Roman"/>
          <w:sz w:val="28"/>
          <w:szCs w:val="28"/>
          <w:lang w:val="uk-UA"/>
        </w:rPr>
        <w:t>ц</w:t>
      </w:r>
      <w:r w:rsidRPr="00AD3E33">
        <w:rPr>
          <w:rFonts w:ascii="Times New Roman" w:hAnsi="Times New Roman" w:cs="Times New Roman"/>
          <w:sz w:val="28"/>
          <w:szCs w:val="28"/>
          <w:lang w:val="uk-UA"/>
        </w:rPr>
        <w:t>і вид</w:t>
      </w:r>
      <w:r>
        <w:rPr>
          <w:rFonts w:ascii="Times New Roman" w:hAnsi="Times New Roman" w:cs="Times New Roman"/>
          <w:sz w:val="28"/>
          <w:szCs w:val="28"/>
          <w:lang w:val="uk-UA"/>
        </w:rPr>
        <w:t xml:space="preserve">и </w:t>
      </w:r>
      <w:r w:rsidRPr="00AD3E33">
        <w:rPr>
          <w:rFonts w:ascii="Times New Roman" w:hAnsi="Times New Roman" w:cs="Times New Roman"/>
          <w:sz w:val="28"/>
          <w:szCs w:val="28"/>
          <w:lang w:val="uk-UA"/>
        </w:rPr>
        <w:t>тварин і складання власної пам'ятки про правила поведінки п</w:t>
      </w:r>
      <w:r>
        <w:rPr>
          <w:rFonts w:ascii="Times New Roman" w:hAnsi="Times New Roman" w:cs="Times New Roman"/>
          <w:sz w:val="28"/>
          <w:szCs w:val="28"/>
          <w:lang w:val="uk-UA"/>
        </w:rPr>
        <w:t>ід час</w:t>
      </w:r>
      <w:r w:rsidRPr="00AD3E33">
        <w:rPr>
          <w:rFonts w:ascii="Times New Roman" w:hAnsi="Times New Roman" w:cs="Times New Roman"/>
          <w:sz w:val="28"/>
          <w:szCs w:val="28"/>
          <w:lang w:val="uk-UA"/>
        </w:rPr>
        <w:t xml:space="preserve"> зустрічі з </w:t>
      </w:r>
      <w:r>
        <w:rPr>
          <w:rFonts w:ascii="Times New Roman" w:hAnsi="Times New Roman" w:cs="Times New Roman"/>
          <w:sz w:val="28"/>
          <w:szCs w:val="28"/>
          <w:lang w:val="uk-UA"/>
        </w:rPr>
        <w:t>ц</w:t>
      </w:r>
      <w:r w:rsidRPr="00AD3E33">
        <w:rPr>
          <w:rFonts w:ascii="Times New Roman" w:hAnsi="Times New Roman" w:cs="Times New Roman"/>
          <w:sz w:val="28"/>
          <w:szCs w:val="28"/>
          <w:lang w:val="uk-UA"/>
        </w:rPr>
        <w:t>ими видами тварин для відвідувачів національних парків. Виконуються вправи, де продукція може бути реалізована на основі рецепції (відповідної репліки) або без неї (ініціативна репліка).</w:t>
      </w:r>
    </w:p>
    <w:p w:rsidR="00161917" w:rsidRPr="005B065D" w:rsidRDefault="00161917" w:rsidP="00161917">
      <w:pPr>
        <w:spacing w:after="0" w:line="360" w:lineRule="auto"/>
        <w:ind w:firstLine="709"/>
        <w:jc w:val="both"/>
        <w:rPr>
          <w:rFonts w:ascii="Times New Roman" w:hAnsi="Times New Roman" w:cs="Times New Roman"/>
          <w:b/>
          <w:bCs/>
          <w:sz w:val="28"/>
          <w:szCs w:val="28"/>
          <w:lang w:val="uk-UA"/>
        </w:rPr>
      </w:pPr>
      <w:r w:rsidRPr="005B065D">
        <w:rPr>
          <w:rFonts w:ascii="Times New Roman" w:hAnsi="Times New Roman" w:cs="Times New Roman"/>
          <w:b/>
          <w:bCs/>
          <w:sz w:val="28"/>
          <w:szCs w:val="28"/>
          <w:lang w:val="uk-UA"/>
        </w:rPr>
        <w:t>Task 5.</w:t>
      </w:r>
    </w:p>
    <w:p w:rsidR="00161917" w:rsidRDefault="00161917" w:rsidP="00161917">
      <w:pPr>
        <w:spacing w:after="0" w:line="360" w:lineRule="auto"/>
        <w:ind w:firstLine="709"/>
        <w:jc w:val="both"/>
        <w:rPr>
          <w:rFonts w:ascii="Times New Roman" w:hAnsi="Times New Roman" w:cs="Times New Roman"/>
          <w:sz w:val="28"/>
          <w:szCs w:val="28"/>
          <w:lang w:val="uk-UA"/>
        </w:rPr>
      </w:pPr>
      <w:r w:rsidRPr="00AD3E33">
        <w:rPr>
          <w:rFonts w:ascii="Times New Roman" w:hAnsi="Times New Roman" w:cs="Times New Roman"/>
          <w:sz w:val="28"/>
          <w:szCs w:val="28"/>
          <w:lang w:val="uk-UA"/>
        </w:rPr>
        <w:t>Ask the national park keeper about unusual animals in the Yellowstone national park and make up the rules to follow for visitors in case they meet such animals. Діти використовують пропоновані вчителем лексико граматичні моделі (Do not feed the animals! Do not shout! Do not run! Be careful meeting a grizzly bear!) (Стратегія запиту необхідної додаткової інформації для вирішення</w:t>
      </w:r>
      <w:r>
        <w:rPr>
          <w:rFonts w:ascii="Times New Roman" w:hAnsi="Times New Roman" w:cs="Times New Roman"/>
          <w:sz w:val="28"/>
          <w:szCs w:val="28"/>
          <w:lang w:val="uk-UA"/>
        </w:rPr>
        <w:t xml:space="preserve"> англомовної</w:t>
      </w:r>
      <w:r w:rsidRPr="00AD3E33">
        <w:rPr>
          <w:rFonts w:ascii="Times New Roman" w:hAnsi="Times New Roman" w:cs="Times New Roman"/>
          <w:sz w:val="28"/>
          <w:szCs w:val="28"/>
          <w:lang w:val="uk-UA"/>
        </w:rPr>
        <w:t xml:space="preserve"> комунікативної пізнавальної задачі; стратегія аналізу, </w:t>
      </w:r>
      <w:r w:rsidRPr="00AD3E33">
        <w:rPr>
          <w:rFonts w:ascii="Times New Roman" w:hAnsi="Times New Roman" w:cs="Times New Roman"/>
          <w:sz w:val="28"/>
          <w:szCs w:val="28"/>
          <w:lang w:val="uk-UA"/>
        </w:rPr>
        <w:lastRenderedPageBreak/>
        <w:t xml:space="preserve">оцінки і відбору комунікативних засобів і форм подання інформації, необхідної для вирішення комунікативної пізнавальної задачі; стратегія співпраці з суб'єктами пізнавальної </w:t>
      </w:r>
      <w:r>
        <w:rPr>
          <w:rFonts w:ascii="Times New Roman" w:hAnsi="Times New Roman" w:cs="Times New Roman"/>
          <w:sz w:val="28"/>
          <w:szCs w:val="28"/>
          <w:lang w:val="uk-UA"/>
        </w:rPr>
        <w:t xml:space="preserve">англомовної </w:t>
      </w:r>
      <w:r w:rsidRPr="00AD3E33">
        <w:rPr>
          <w:rFonts w:ascii="Times New Roman" w:hAnsi="Times New Roman" w:cs="Times New Roman"/>
          <w:sz w:val="28"/>
          <w:szCs w:val="28"/>
          <w:lang w:val="uk-UA"/>
        </w:rPr>
        <w:t>комунікативної діяльності)</w:t>
      </w:r>
      <w:r>
        <w:rPr>
          <w:rFonts w:ascii="Times New Roman" w:hAnsi="Times New Roman" w:cs="Times New Roman"/>
          <w:sz w:val="28"/>
          <w:szCs w:val="28"/>
          <w:lang w:val="uk-UA"/>
        </w:rPr>
        <w:t>.</w:t>
      </w:r>
    </w:p>
    <w:p w:rsidR="00161917" w:rsidRPr="005B065D" w:rsidRDefault="00161917" w:rsidP="00161917">
      <w:pPr>
        <w:spacing w:after="0" w:line="360" w:lineRule="auto"/>
        <w:ind w:firstLine="709"/>
        <w:jc w:val="both"/>
        <w:rPr>
          <w:rFonts w:ascii="Times New Roman" w:hAnsi="Times New Roman" w:cs="Times New Roman"/>
          <w:sz w:val="28"/>
          <w:szCs w:val="28"/>
          <w:lang w:val="uk-UA"/>
        </w:rPr>
      </w:pPr>
      <w:r w:rsidRPr="005B065D">
        <w:rPr>
          <w:rFonts w:ascii="Times New Roman" w:hAnsi="Times New Roman" w:cs="Times New Roman"/>
          <w:i/>
          <w:iCs/>
          <w:sz w:val="28"/>
          <w:szCs w:val="28"/>
          <w:u w:val="single"/>
          <w:lang w:val="uk-UA"/>
        </w:rPr>
        <w:t>Продуктивний етап</w:t>
      </w:r>
      <w:r w:rsidRPr="005B065D">
        <w:rPr>
          <w:rFonts w:ascii="Times New Roman" w:hAnsi="Times New Roman" w:cs="Times New Roman"/>
          <w:sz w:val="28"/>
          <w:szCs w:val="28"/>
          <w:lang w:val="uk-UA"/>
        </w:rPr>
        <w:t xml:space="preserve"> передбачає залучення учнів </w:t>
      </w:r>
      <w:r>
        <w:rPr>
          <w:rFonts w:ascii="Times New Roman" w:hAnsi="Times New Roman" w:cs="Times New Roman"/>
          <w:sz w:val="28"/>
          <w:szCs w:val="28"/>
          <w:lang w:val="uk-UA"/>
        </w:rPr>
        <w:t>до англомовної</w:t>
      </w:r>
      <w:r w:rsidRPr="005B065D">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ої</w:t>
      </w:r>
      <w:r w:rsidRPr="005B065D">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ої</w:t>
      </w:r>
      <w:r w:rsidRPr="005B065D">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5B065D">
        <w:rPr>
          <w:rFonts w:ascii="Times New Roman" w:hAnsi="Times New Roman" w:cs="Times New Roman"/>
          <w:sz w:val="28"/>
          <w:szCs w:val="28"/>
          <w:lang w:val="uk-UA"/>
        </w:rPr>
        <w:t xml:space="preserve"> з метою подальшого засвоєння </w:t>
      </w:r>
      <w:r>
        <w:rPr>
          <w:rFonts w:ascii="Times New Roman" w:hAnsi="Times New Roman" w:cs="Times New Roman"/>
          <w:sz w:val="28"/>
          <w:szCs w:val="28"/>
          <w:lang w:val="uk-UA"/>
        </w:rPr>
        <w:t xml:space="preserve">англомовних </w:t>
      </w:r>
      <w:r w:rsidRPr="005B065D">
        <w:rPr>
          <w:rFonts w:ascii="Times New Roman" w:hAnsi="Times New Roman" w:cs="Times New Roman"/>
          <w:sz w:val="28"/>
          <w:szCs w:val="28"/>
          <w:lang w:val="uk-UA"/>
        </w:rPr>
        <w:t>лінгвістичних засобів і соціокультурних моделей спілкування п</w:t>
      </w:r>
      <w:r>
        <w:rPr>
          <w:rFonts w:ascii="Times New Roman" w:hAnsi="Times New Roman" w:cs="Times New Roman"/>
          <w:sz w:val="28"/>
          <w:szCs w:val="28"/>
          <w:lang w:val="uk-UA"/>
        </w:rPr>
        <w:t>ід час</w:t>
      </w:r>
      <w:r w:rsidRPr="005B065D">
        <w:rPr>
          <w:rFonts w:ascii="Times New Roman" w:hAnsi="Times New Roman" w:cs="Times New Roman"/>
          <w:sz w:val="28"/>
          <w:szCs w:val="28"/>
          <w:lang w:val="uk-UA"/>
        </w:rPr>
        <w:t xml:space="preserve"> використанні інтерактивних пізнавальних стратегій. </w:t>
      </w:r>
      <w:r>
        <w:rPr>
          <w:rFonts w:ascii="Times New Roman" w:hAnsi="Times New Roman" w:cs="Times New Roman"/>
          <w:sz w:val="28"/>
          <w:szCs w:val="28"/>
          <w:lang w:val="uk-UA"/>
        </w:rPr>
        <w:t>Учням</w:t>
      </w:r>
      <w:r w:rsidRPr="005B065D">
        <w:rPr>
          <w:rFonts w:ascii="Times New Roman" w:hAnsi="Times New Roman" w:cs="Times New Roman"/>
          <w:sz w:val="28"/>
          <w:szCs w:val="28"/>
          <w:lang w:val="uk-UA"/>
        </w:rPr>
        <w:t xml:space="preserve"> пропонується зібрати інформацію про</w:t>
      </w:r>
      <w:r>
        <w:rPr>
          <w:rFonts w:ascii="Times New Roman" w:hAnsi="Times New Roman" w:cs="Times New Roman"/>
          <w:sz w:val="28"/>
          <w:szCs w:val="28"/>
          <w:lang w:val="uk-UA"/>
        </w:rPr>
        <w:t xml:space="preserve"> українську лелеку</w:t>
      </w:r>
      <w:r w:rsidRPr="005B065D">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w:t>
      </w:r>
      <w:r w:rsidRPr="005B065D">
        <w:rPr>
          <w:rFonts w:ascii="Times New Roman" w:hAnsi="Times New Roman" w:cs="Times New Roman"/>
          <w:sz w:val="28"/>
          <w:szCs w:val="28"/>
          <w:lang w:val="uk-UA"/>
        </w:rPr>
        <w:t xml:space="preserve">ти її </w:t>
      </w:r>
      <w:r>
        <w:rPr>
          <w:rFonts w:ascii="Times New Roman" w:hAnsi="Times New Roman" w:cs="Times New Roman"/>
          <w:sz w:val="28"/>
          <w:szCs w:val="28"/>
          <w:lang w:val="uk-UA"/>
        </w:rPr>
        <w:t xml:space="preserve">англійською </w:t>
      </w:r>
      <w:r w:rsidRPr="005B065D">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5B065D">
        <w:rPr>
          <w:rFonts w:ascii="Times New Roman" w:hAnsi="Times New Roman" w:cs="Times New Roman"/>
          <w:sz w:val="28"/>
          <w:szCs w:val="28"/>
          <w:lang w:val="uk-UA"/>
        </w:rPr>
        <w:t xml:space="preserve">, використовуючи вивчені лексико-граматичні моделі і скласти власну пам'ятку про правила поведінки для дорослих відвідувачів </w:t>
      </w:r>
      <w:r>
        <w:rPr>
          <w:rFonts w:ascii="Times New Roman" w:hAnsi="Times New Roman" w:cs="Times New Roman"/>
          <w:sz w:val="28"/>
          <w:szCs w:val="28"/>
          <w:lang w:val="uk-UA"/>
        </w:rPr>
        <w:t xml:space="preserve">Гетьманського національного природного парку </w:t>
      </w:r>
      <w:r w:rsidRPr="009B1C43">
        <w:rPr>
          <w:rFonts w:ascii="Times New Roman" w:hAnsi="Times New Roman" w:cs="Times New Roman"/>
          <w:sz w:val="28"/>
          <w:szCs w:val="28"/>
          <w:lang w:val="uk-UA"/>
        </w:rPr>
        <w:t>(</w:t>
      </w:r>
      <w:r>
        <w:rPr>
          <w:rFonts w:ascii="Times New Roman" w:hAnsi="Times New Roman" w:cs="Times New Roman"/>
          <w:sz w:val="28"/>
          <w:szCs w:val="28"/>
          <w:lang w:val="uk-UA"/>
        </w:rPr>
        <w:t xml:space="preserve">територія </w:t>
      </w:r>
      <w:hyperlink r:id="rId12" w:tooltip="Великописарівський район" w:history="1">
        <w:r w:rsidRPr="00AD4B9F">
          <w:rPr>
            <w:rStyle w:val="a4"/>
            <w:rFonts w:ascii="Times New Roman" w:hAnsi="Times New Roman" w:cs="Times New Roman"/>
            <w:color w:val="auto"/>
            <w:sz w:val="28"/>
            <w:szCs w:val="28"/>
            <w:u w:val="none"/>
            <w:shd w:val="clear" w:color="auto" w:fill="FFFFFF"/>
            <w:lang w:val="uk-UA"/>
          </w:rPr>
          <w:t>Великописарівського</w:t>
        </w:r>
      </w:hyperlink>
      <w:r w:rsidRPr="00AD4B9F">
        <w:rPr>
          <w:rFonts w:ascii="Times New Roman" w:hAnsi="Times New Roman" w:cs="Times New Roman"/>
          <w:sz w:val="28"/>
          <w:szCs w:val="28"/>
          <w:shd w:val="clear" w:color="auto" w:fill="FFFFFF"/>
          <w:lang w:val="uk-UA"/>
        </w:rPr>
        <w:t xml:space="preserve">, </w:t>
      </w:r>
      <w:hyperlink r:id="rId13" w:tooltip="Охтирський район" w:history="1">
        <w:r w:rsidRPr="00AD4B9F">
          <w:rPr>
            <w:rStyle w:val="a4"/>
            <w:rFonts w:ascii="Times New Roman" w:hAnsi="Times New Roman" w:cs="Times New Roman"/>
            <w:color w:val="auto"/>
            <w:sz w:val="28"/>
            <w:szCs w:val="28"/>
            <w:u w:val="none"/>
            <w:shd w:val="clear" w:color="auto" w:fill="FFFFFF"/>
            <w:lang w:val="uk-UA"/>
          </w:rPr>
          <w:t>Охтирського</w:t>
        </w:r>
      </w:hyperlink>
      <w:r w:rsidRPr="00AD4B9F">
        <w:rPr>
          <w:rFonts w:ascii="Times New Roman" w:hAnsi="Times New Roman" w:cs="Times New Roman"/>
          <w:sz w:val="28"/>
          <w:szCs w:val="28"/>
          <w:lang w:val="uk-UA"/>
        </w:rPr>
        <w:t xml:space="preserve"> </w:t>
      </w:r>
      <w:r w:rsidRPr="00AD4B9F">
        <w:rPr>
          <w:rFonts w:ascii="Times New Roman" w:hAnsi="Times New Roman" w:cs="Times New Roman"/>
          <w:sz w:val="28"/>
          <w:szCs w:val="28"/>
          <w:shd w:val="clear" w:color="auto" w:fill="FFFFFF"/>
          <w:lang w:val="uk-UA"/>
        </w:rPr>
        <w:t xml:space="preserve">та </w:t>
      </w:r>
      <w:hyperlink r:id="rId14" w:tooltip="Тростянецький район (Сумська область)" w:history="1">
        <w:r w:rsidRPr="00AD4B9F">
          <w:rPr>
            <w:rStyle w:val="a4"/>
            <w:rFonts w:ascii="Times New Roman" w:hAnsi="Times New Roman" w:cs="Times New Roman"/>
            <w:color w:val="auto"/>
            <w:sz w:val="28"/>
            <w:szCs w:val="28"/>
            <w:u w:val="none"/>
            <w:shd w:val="clear" w:color="auto" w:fill="FFFFFF"/>
            <w:lang w:val="uk-UA"/>
          </w:rPr>
          <w:t>Тростянецького</w:t>
        </w:r>
      </w:hyperlink>
      <w:r w:rsidRPr="00AD4B9F">
        <w:rPr>
          <w:rFonts w:ascii="Times New Roman" w:hAnsi="Times New Roman" w:cs="Times New Roman"/>
          <w:sz w:val="28"/>
          <w:szCs w:val="28"/>
          <w:shd w:val="clear" w:color="auto" w:fill="FFFFFF"/>
          <w:lang w:val="uk-UA"/>
        </w:rPr>
        <w:t xml:space="preserve"> районів </w:t>
      </w:r>
      <w:hyperlink r:id="rId15" w:tooltip="Сумська область" w:history="1">
        <w:r w:rsidRPr="00AD4B9F">
          <w:rPr>
            <w:rStyle w:val="a4"/>
            <w:rFonts w:ascii="Times New Roman" w:hAnsi="Times New Roman" w:cs="Times New Roman"/>
            <w:color w:val="auto"/>
            <w:sz w:val="28"/>
            <w:szCs w:val="28"/>
            <w:u w:val="none"/>
            <w:shd w:val="clear" w:color="auto" w:fill="FFFFFF"/>
            <w:lang w:val="uk-UA"/>
          </w:rPr>
          <w:t>Сумської області</w:t>
        </w:r>
      </w:hyperlink>
      <w:r w:rsidRPr="009B1C43">
        <w:rPr>
          <w:rFonts w:ascii="Times New Roman" w:hAnsi="Times New Roman" w:cs="Times New Roman"/>
          <w:sz w:val="28"/>
          <w:szCs w:val="28"/>
          <w:lang w:val="uk-UA"/>
        </w:rPr>
        <w:t xml:space="preserve">) </w:t>
      </w:r>
      <w:r w:rsidRPr="005B065D">
        <w:rPr>
          <w:rFonts w:ascii="Times New Roman" w:hAnsi="Times New Roman" w:cs="Times New Roman"/>
          <w:sz w:val="28"/>
          <w:szCs w:val="28"/>
          <w:lang w:val="uk-UA"/>
        </w:rPr>
        <w:t xml:space="preserve">і дітей в місцях проживання </w:t>
      </w:r>
      <w:r>
        <w:rPr>
          <w:rFonts w:ascii="Times New Roman" w:hAnsi="Times New Roman" w:cs="Times New Roman"/>
          <w:sz w:val="28"/>
          <w:szCs w:val="28"/>
          <w:lang w:val="uk-UA"/>
        </w:rPr>
        <w:t>ць</w:t>
      </w:r>
      <w:r w:rsidRPr="005B065D">
        <w:rPr>
          <w:rFonts w:ascii="Times New Roman" w:hAnsi="Times New Roman" w:cs="Times New Roman"/>
          <w:sz w:val="28"/>
          <w:szCs w:val="28"/>
          <w:lang w:val="uk-UA"/>
        </w:rPr>
        <w:t>ого рідкісного виду птахів.</w:t>
      </w:r>
    </w:p>
    <w:p w:rsidR="00161917" w:rsidRPr="005B065D" w:rsidRDefault="00161917" w:rsidP="00161917">
      <w:pPr>
        <w:spacing w:after="0" w:line="360" w:lineRule="auto"/>
        <w:ind w:firstLine="709"/>
        <w:jc w:val="both"/>
        <w:rPr>
          <w:rFonts w:ascii="Times New Roman" w:hAnsi="Times New Roman" w:cs="Times New Roman"/>
          <w:b/>
          <w:bCs/>
          <w:sz w:val="28"/>
          <w:szCs w:val="28"/>
          <w:lang w:val="uk-UA"/>
        </w:rPr>
      </w:pPr>
      <w:r w:rsidRPr="005B065D">
        <w:rPr>
          <w:rFonts w:ascii="Times New Roman" w:hAnsi="Times New Roman" w:cs="Times New Roman"/>
          <w:b/>
          <w:bCs/>
          <w:sz w:val="28"/>
          <w:szCs w:val="28"/>
          <w:lang w:val="uk-UA"/>
        </w:rPr>
        <w:t>Task 6.</w:t>
      </w:r>
    </w:p>
    <w:p w:rsidR="00161917" w:rsidRPr="005B065D" w:rsidRDefault="00161917" w:rsidP="00161917">
      <w:pPr>
        <w:spacing w:after="0" w:line="360" w:lineRule="auto"/>
        <w:ind w:firstLine="709"/>
        <w:jc w:val="both"/>
        <w:rPr>
          <w:rFonts w:ascii="Times New Roman" w:hAnsi="Times New Roman" w:cs="Times New Roman"/>
          <w:sz w:val="28"/>
          <w:szCs w:val="28"/>
          <w:lang w:val="uk-UA"/>
        </w:rPr>
      </w:pPr>
      <w:r w:rsidRPr="005B065D">
        <w:rPr>
          <w:rFonts w:ascii="Times New Roman" w:hAnsi="Times New Roman" w:cs="Times New Roman"/>
          <w:sz w:val="28"/>
          <w:szCs w:val="28"/>
          <w:lang w:val="uk-UA"/>
        </w:rPr>
        <w:t xml:space="preserve">Make up the project </w:t>
      </w:r>
      <w:r>
        <w:rPr>
          <w:rFonts w:ascii="Times New Roman" w:hAnsi="Times New Roman" w:cs="Times New Roman"/>
          <w:sz w:val="28"/>
          <w:szCs w:val="28"/>
          <w:lang w:val="uk-UA"/>
        </w:rPr>
        <w:t>«</w:t>
      </w:r>
      <w:r w:rsidRPr="005B065D">
        <w:rPr>
          <w:rFonts w:ascii="Times New Roman" w:hAnsi="Times New Roman" w:cs="Times New Roman"/>
          <w:sz w:val="28"/>
          <w:szCs w:val="28"/>
          <w:lang w:val="uk-UA"/>
        </w:rPr>
        <w:t xml:space="preserve">Mysteries of National Parks: The </w:t>
      </w:r>
      <w:r>
        <w:rPr>
          <w:rFonts w:ascii="Times New Roman" w:hAnsi="Times New Roman" w:cs="Times New Roman"/>
          <w:sz w:val="28"/>
          <w:szCs w:val="28"/>
          <w:lang w:val="en-US"/>
        </w:rPr>
        <w:t>Velykopysarivs</w:t>
      </w:r>
      <w:r w:rsidRPr="005B065D">
        <w:rPr>
          <w:rFonts w:ascii="Times New Roman" w:hAnsi="Times New Roman" w:cs="Times New Roman"/>
          <w:sz w:val="28"/>
          <w:szCs w:val="28"/>
          <w:lang w:val="uk-UA"/>
        </w:rPr>
        <w:t>`</w:t>
      </w:r>
      <w:r>
        <w:rPr>
          <w:rFonts w:ascii="Times New Roman" w:hAnsi="Times New Roman" w:cs="Times New Roman"/>
          <w:sz w:val="28"/>
          <w:szCs w:val="28"/>
          <w:lang w:val="en-US"/>
        </w:rPr>
        <w:t>kyi</w:t>
      </w:r>
      <w:r w:rsidRPr="005B065D">
        <w:rPr>
          <w:rFonts w:ascii="Times New Roman" w:hAnsi="Times New Roman" w:cs="Times New Roman"/>
          <w:sz w:val="28"/>
          <w:szCs w:val="28"/>
          <w:lang w:val="uk-UA"/>
        </w:rPr>
        <w:t xml:space="preserve"> national park» and offer a set of rules for visitors of the </w:t>
      </w:r>
      <w:r>
        <w:rPr>
          <w:rFonts w:ascii="Times New Roman" w:hAnsi="Times New Roman" w:cs="Times New Roman"/>
          <w:sz w:val="28"/>
          <w:szCs w:val="28"/>
          <w:lang w:val="en-US"/>
        </w:rPr>
        <w:t>Velykopysarivs</w:t>
      </w:r>
      <w:r w:rsidRPr="005B065D">
        <w:rPr>
          <w:rFonts w:ascii="Times New Roman" w:hAnsi="Times New Roman" w:cs="Times New Roman"/>
          <w:sz w:val="28"/>
          <w:szCs w:val="28"/>
          <w:lang w:val="uk-UA"/>
        </w:rPr>
        <w:t>`</w:t>
      </w:r>
      <w:r>
        <w:rPr>
          <w:rFonts w:ascii="Times New Roman" w:hAnsi="Times New Roman" w:cs="Times New Roman"/>
          <w:sz w:val="28"/>
          <w:szCs w:val="28"/>
          <w:lang w:val="en-US"/>
        </w:rPr>
        <w:t>kyi</w:t>
      </w:r>
      <w:r w:rsidRPr="005B065D">
        <w:rPr>
          <w:rFonts w:ascii="Times New Roman" w:hAnsi="Times New Roman" w:cs="Times New Roman"/>
          <w:sz w:val="28"/>
          <w:szCs w:val="28"/>
          <w:lang w:val="uk-UA"/>
        </w:rPr>
        <w:t xml:space="preserve"> national park (стратегія планування; стратегія самоврядування; стратегія конкретизації; стратегія систематизації; стратегія узагальнення; стратегія аналізу, оцінки та відбору </w:t>
      </w:r>
      <w:r>
        <w:rPr>
          <w:rFonts w:ascii="Times New Roman" w:hAnsi="Times New Roman" w:cs="Times New Roman"/>
          <w:sz w:val="28"/>
          <w:szCs w:val="28"/>
          <w:lang w:val="uk-UA"/>
        </w:rPr>
        <w:t>англомовних</w:t>
      </w:r>
      <w:r w:rsidRPr="005B065D">
        <w:rPr>
          <w:rFonts w:ascii="Times New Roman" w:hAnsi="Times New Roman" w:cs="Times New Roman"/>
          <w:sz w:val="28"/>
          <w:szCs w:val="28"/>
          <w:lang w:val="uk-UA"/>
        </w:rPr>
        <w:t xml:space="preserve"> комунікативних засобів і форм подання інформації, необхідної для вирішення </w:t>
      </w:r>
      <w:r>
        <w:rPr>
          <w:rFonts w:ascii="Times New Roman" w:hAnsi="Times New Roman" w:cs="Times New Roman"/>
          <w:sz w:val="28"/>
          <w:szCs w:val="28"/>
          <w:lang w:val="uk-UA"/>
        </w:rPr>
        <w:t xml:space="preserve">англомовної </w:t>
      </w:r>
      <w:r w:rsidRPr="005B065D">
        <w:rPr>
          <w:rFonts w:ascii="Times New Roman" w:hAnsi="Times New Roman" w:cs="Times New Roman"/>
          <w:sz w:val="28"/>
          <w:szCs w:val="28"/>
          <w:lang w:val="uk-UA"/>
        </w:rPr>
        <w:t>комунікативної пізнавальної задачі; стратегія співпраці з суб'єктами</w:t>
      </w:r>
      <w:r>
        <w:rPr>
          <w:rFonts w:ascii="Times New Roman" w:hAnsi="Times New Roman" w:cs="Times New Roman"/>
          <w:sz w:val="28"/>
          <w:szCs w:val="28"/>
          <w:lang w:val="uk-UA"/>
        </w:rPr>
        <w:t xml:space="preserve"> англомовної</w:t>
      </w:r>
      <w:r w:rsidRPr="005B065D">
        <w:rPr>
          <w:rFonts w:ascii="Times New Roman" w:hAnsi="Times New Roman" w:cs="Times New Roman"/>
          <w:sz w:val="28"/>
          <w:szCs w:val="28"/>
          <w:lang w:val="uk-UA"/>
        </w:rPr>
        <w:t xml:space="preserve"> пізнавальної комунікативної діяльності; стратегія координації діяльності суб'єктів освітнього процесу).</w:t>
      </w:r>
    </w:p>
    <w:p w:rsidR="00161917" w:rsidRPr="005B065D" w:rsidRDefault="00161917" w:rsidP="00161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w:t>
      </w:r>
      <w:r w:rsidRPr="005B065D">
        <w:rPr>
          <w:rFonts w:ascii="Times New Roman" w:hAnsi="Times New Roman" w:cs="Times New Roman"/>
          <w:sz w:val="28"/>
          <w:szCs w:val="28"/>
          <w:lang w:val="uk-UA"/>
        </w:rPr>
        <w:t xml:space="preserve">й етап також передбачав використання отриманого досвіду спілкування </w:t>
      </w:r>
      <w:r>
        <w:rPr>
          <w:rFonts w:ascii="Times New Roman" w:hAnsi="Times New Roman" w:cs="Times New Roman"/>
          <w:sz w:val="28"/>
          <w:szCs w:val="28"/>
          <w:lang w:val="uk-UA"/>
        </w:rPr>
        <w:t>англійськ</w:t>
      </w:r>
      <w:r w:rsidRPr="005B065D">
        <w:rPr>
          <w:rFonts w:ascii="Times New Roman" w:hAnsi="Times New Roman" w:cs="Times New Roman"/>
          <w:sz w:val="28"/>
          <w:szCs w:val="28"/>
          <w:lang w:val="uk-UA"/>
        </w:rPr>
        <w:t>ою мовою для досягнення особистісних цілей спілкування і задоволення пізнавальних інтересів.</w:t>
      </w:r>
    </w:p>
    <w:p w:rsidR="00161917" w:rsidRPr="005B065D" w:rsidRDefault="00161917" w:rsidP="00161917">
      <w:pPr>
        <w:spacing w:after="0" w:line="360" w:lineRule="auto"/>
        <w:ind w:firstLine="709"/>
        <w:jc w:val="both"/>
        <w:rPr>
          <w:rFonts w:ascii="Times New Roman" w:hAnsi="Times New Roman" w:cs="Times New Roman"/>
          <w:sz w:val="28"/>
          <w:szCs w:val="28"/>
          <w:lang w:val="uk-UA"/>
        </w:rPr>
      </w:pPr>
      <w:r w:rsidRPr="005B065D">
        <w:rPr>
          <w:rFonts w:ascii="Times New Roman" w:hAnsi="Times New Roman" w:cs="Times New Roman"/>
          <w:i/>
          <w:iCs/>
          <w:sz w:val="28"/>
          <w:szCs w:val="28"/>
          <w:u w:val="single"/>
          <w:lang w:val="uk-UA"/>
        </w:rPr>
        <w:t>Творчий етап</w:t>
      </w:r>
      <w:r w:rsidRPr="005B065D">
        <w:rPr>
          <w:rFonts w:ascii="Times New Roman" w:hAnsi="Times New Roman" w:cs="Times New Roman"/>
          <w:sz w:val="28"/>
          <w:szCs w:val="28"/>
          <w:lang w:val="uk-UA"/>
        </w:rPr>
        <w:t xml:space="preserve"> спрямований на подальший розвиток пізнавальних інтересів і</w:t>
      </w:r>
      <w:r>
        <w:rPr>
          <w:rFonts w:ascii="Times New Roman" w:hAnsi="Times New Roman" w:cs="Times New Roman"/>
          <w:sz w:val="28"/>
          <w:szCs w:val="28"/>
          <w:lang w:val="uk-UA"/>
        </w:rPr>
        <w:t xml:space="preserve"> англомовних</w:t>
      </w:r>
      <w:r w:rsidRPr="005B065D">
        <w:rPr>
          <w:rFonts w:ascii="Times New Roman" w:hAnsi="Times New Roman" w:cs="Times New Roman"/>
          <w:sz w:val="28"/>
          <w:szCs w:val="28"/>
          <w:lang w:val="uk-UA"/>
        </w:rPr>
        <w:t xml:space="preserve"> комунікативних умінь школярів у процесі вирішення творчих </w:t>
      </w:r>
      <w:r>
        <w:rPr>
          <w:rFonts w:ascii="Times New Roman" w:hAnsi="Times New Roman" w:cs="Times New Roman"/>
          <w:sz w:val="28"/>
          <w:szCs w:val="28"/>
          <w:lang w:val="uk-UA"/>
        </w:rPr>
        <w:t xml:space="preserve">англомовних </w:t>
      </w:r>
      <w:r w:rsidRPr="005B065D">
        <w:rPr>
          <w:rFonts w:ascii="Times New Roman" w:hAnsi="Times New Roman" w:cs="Times New Roman"/>
          <w:sz w:val="28"/>
          <w:szCs w:val="28"/>
          <w:lang w:val="uk-UA"/>
        </w:rPr>
        <w:t xml:space="preserve">комунікативних пізнавальних завдань. Учням </w:t>
      </w:r>
      <w:r w:rsidRPr="005B065D">
        <w:rPr>
          <w:rFonts w:ascii="Times New Roman" w:hAnsi="Times New Roman" w:cs="Times New Roman"/>
          <w:sz w:val="28"/>
          <w:szCs w:val="28"/>
          <w:lang w:val="uk-UA"/>
        </w:rPr>
        <w:lastRenderedPageBreak/>
        <w:t xml:space="preserve">пропонується </w:t>
      </w:r>
      <w:r>
        <w:rPr>
          <w:rFonts w:ascii="Times New Roman" w:hAnsi="Times New Roman" w:cs="Times New Roman"/>
          <w:sz w:val="28"/>
          <w:szCs w:val="28"/>
          <w:lang w:val="uk-UA"/>
        </w:rPr>
        <w:t>розв’яза</w:t>
      </w:r>
      <w:r w:rsidRPr="005B065D">
        <w:rPr>
          <w:rFonts w:ascii="Times New Roman" w:hAnsi="Times New Roman" w:cs="Times New Roman"/>
          <w:sz w:val="28"/>
          <w:szCs w:val="28"/>
          <w:lang w:val="uk-UA"/>
        </w:rPr>
        <w:t xml:space="preserve">ти комунікативну пізнавальну задачу </w:t>
      </w:r>
      <w:r>
        <w:rPr>
          <w:rFonts w:ascii="Times New Roman" w:hAnsi="Times New Roman" w:cs="Times New Roman"/>
          <w:sz w:val="28"/>
          <w:szCs w:val="28"/>
          <w:lang w:val="uk-UA"/>
        </w:rPr>
        <w:t>«</w:t>
      </w:r>
      <w:r w:rsidRPr="005B065D">
        <w:rPr>
          <w:rFonts w:ascii="Times New Roman" w:hAnsi="Times New Roman" w:cs="Times New Roman"/>
          <w:sz w:val="28"/>
          <w:szCs w:val="28"/>
          <w:lang w:val="uk-UA"/>
        </w:rPr>
        <w:t>What can I do personally to make national parks better</w:t>
      </w:r>
      <w:r>
        <w:rPr>
          <w:rFonts w:ascii="Times New Roman" w:hAnsi="Times New Roman" w:cs="Times New Roman"/>
          <w:sz w:val="28"/>
          <w:szCs w:val="28"/>
          <w:lang w:val="uk-UA"/>
        </w:rPr>
        <w:t>»</w:t>
      </w:r>
      <w:r w:rsidRPr="005B065D">
        <w:rPr>
          <w:rFonts w:ascii="Times New Roman" w:hAnsi="Times New Roman" w:cs="Times New Roman"/>
          <w:sz w:val="28"/>
          <w:szCs w:val="28"/>
          <w:lang w:val="uk-UA"/>
        </w:rPr>
        <w:t>.</w:t>
      </w:r>
    </w:p>
    <w:p w:rsidR="00161917" w:rsidRPr="0028298E" w:rsidRDefault="00161917" w:rsidP="00161917">
      <w:pPr>
        <w:spacing w:after="0" w:line="360" w:lineRule="auto"/>
        <w:ind w:firstLine="709"/>
        <w:jc w:val="both"/>
        <w:rPr>
          <w:rFonts w:ascii="Times New Roman" w:hAnsi="Times New Roman" w:cs="Times New Roman"/>
          <w:b/>
          <w:bCs/>
          <w:sz w:val="28"/>
          <w:szCs w:val="28"/>
          <w:lang w:val="uk-UA"/>
        </w:rPr>
      </w:pPr>
      <w:r w:rsidRPr="0028298E">
        <w:rPr>
          <w:rFonts w:ascii="Times New Roman" w:hAnsi="Times New Roman" w:cs="Times New Roman"/>
          <w:b/>
          <w:bCs/>
          <w:sz w:val="28"/>
          <w:szCs w:val="28"/>
          <w:lang w:val="uk-UA"/>
        </w:rPr>
        <w:t>Task 7.</w:t>
      </w:r>
    </w:p>
    <w:p w:rsidR="00161917" w:rsidRPr="0028298E" w:rsidRDefault="00161917" w:rsidP="00161917">
      <w:pPr>
        <w:spacing w:after="0" w:line="360" w:lineRule="auto"/>
        <w:ind w:firstLine="709"/>
        <w:jc w:val="both"/>
        <w:rPr>
          <w:rFonts w:ascii="Times New Roman" w:hAnsi="Times New Roman" w:cs="Times New Roman"/>
          <w:sz w:val="28"/>
          <w:szCs w:val="28"/>
          <w:lang w:val="uk-UA"/>
        </w:rPr>
      </w:pPr>
      <w:r w:rsidRPr="005B065D">
        <w:rPr>
          <w:rFonts w:ascii="Times New Roman" w:hAnsi="Times New Roman" w:cs="Times New Roman"/>
          <w:sz w:val="28"/>
          <w:szCs w:val="28"/>
          <w:lang w:val="uk-UA"/>
        </w:rPr>
        <w:t>Look at the pictures demonstrating the results of the wrong behaviour of visitors in national parks and say what you can do to make</w:t>
      </w:r>
      <w:r>
        <w:rPr>
          <w:rFonts w:ascii="Times New Roman" w:hAnsi="Times New Roman" w:cs="Times New Roman"/>
          <w:sz w:val="28"/>
          <w:szCs w:val="28"/>
          <w:lang w:val="uk-UA"/>
        </w:rPr>
        <w:t xml:space="preserve"> </w:t>
      </w:r>
      <w:r w:rsidRPr="0028298E">
        <w:rPr>
          <w:rFonts w:ascii="Times New Roman" w:hAnsi="Times New Roman" w:cs="Times New Roman"/>
          <w:sz w:val="28"/>
          <w:szCs w:val="28"/>
          <w:lang w:val="uk-UA"/>
        </w:rPr>
        <w:t xml:space="preserve">national parks better (стратегія критичної оцінки; стратегія інтерпретації фактів; стратегія аналізу, оцінки та відбору комунікативних засобів і форм </w:t>
      </w:r>
      <w:r>
        <w:rPr>
          <w:rFonts w:ascii="Times New Roman" w:hAnsi="Times New Roman" w:cs="Times New Roman"/>
          <w:sz w:val="28"/>
          <w:szCs w:val="28"/>
          <w:lang w:val="uk-UA"/>
        </w:rPr>
        <w:t xml:space="preserve">передачі </w:t>
      </w:r>
      <w:r w:rsidRPr="0028298E">
        <w:rPr>
          <w:rFonts w:ascii="Times New Roman" w:hAnsi="Times New Roman" w:cs="Times New Roman"/>
          <w:sz w:val="28"/>
          <w:szCs w:val="28"/>
          <w:lang w:val="uk-UA"/>
        </w:rPr>
        <w:t>інформації, необхідної для вирішення</w:t>
      </w:r>
      <w:r>
        <w:rPr>
          <w:rFonts w:ascii="Times New Roman" w:hAnsi="Times New Roman" w:cs="Times New Roman"/>
          <w:sz w:val="28"/>
          <w:szCs w:val="28"/>
          <w:lang w:val="uk-UA"/>
        </w:rPr>
        <w:t xml:space="preserve"> англомовної</w:t>
      </w:r>
      <w:r w:rsidRPr="0028298E">
        <w:rPr>
          <w:rFonts w:ascii="Times New Roman" w:hAnsi="Times New Roman" w:cs="Times New Roman"/>
          <w:sz w:val="28"/>
          <w:szCs w:val="28"/>
          <w:lang w:val="uk-UA"/>
        </w:rPr>
        <w:t xml:space="preserve"> комунікативної пізнавальної задачі; стратегія співпраці з суб'єктами пізнавальної комунікативної діяльності).</w:t>
      </w:r>
    </w:p>
    <w:p w:rsidR="00161917" w:rsidRPr="0028298E"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i/>
          <w:iCs/>
          <w:sz w:val="28"/>
          <w:szCs w:val="28"/>
          <w:u w:val="single"/>
          <w:lang w:val="uk-UA"/>
        </w:rPr>
        <w:t>Аналітично-оцінний</w:t>
      </w:r>
      <w:r w:rsidRPr="0028298E">
        <w:rPr>
          <w:rFonts w:ascii="Times New Roman" w:hAnsi="Times New Roman" w:cs="Times New Roman"/>
          <w:sz w:val="28"/>
          <w:szCs w:val="28"/>
          <w:lang w:val="uk-UA"/>
        </w:rPr>
        <w:t xml:space="preserve"> етап передбачає проведення обговорення результатів продуктивної діяльності учнів, побудованої на використанні інтерактивних пізнавальних стратегій з ви</w:t>
      </w:r>
      <w:r>
        <w:rPr>
          <w:rFonts w:ascii="Times New Roman" w:hAnsi="Times New Roman" w:cs="Times New Roman"/>
          <w:sz w:val="28"/>
          <w:szCs w:val="28"/>
          <w:lang w:val="uk-UA"/>
        </w:rPr>
        <w:t>словленням</w:t>
      </w:r>
      <w:r w:rsidRPr="0028298E">
        <w:rPr>
          <w:rFonts w:ascii="Times New Roman" w:hAnsi="Times New Roman" w:cs="Times New Roman"/>
          <w:sz w:val="28"/>
          <w:szCs w:val="28"/>
          <w:lang w:val="uk-UA"/>
        </w:rPr>
        <w:t xml:space="preserve"> власної оцінки та внесенням необхідних коректив.</w:t>
      </w:r>
    </w:p>
    <w:p w:rsidR="00161917" w:rsidRPr="0028298E" w:rsidRDefault="00161917" w:rsidP="00161917">
      <w:pPr>
        <w:spacing w:after="0" w:line="360" w:lineRule="auto"/>
        <w:ind w:firstLine="709"/>
        <w:jc w:val="both"/>
        <w:rPr>
          <w:rFonts w:ascii="Times New Roman" w:hAnsi="Times New Roman" w:cs="Times New Roman"/>
          <w:b/>
          <w:bCs/>
          <w:sz w:val="28"/>
          <w:szCs w:val="28"/>
          <w:lang w:val="uk-UA"/>
        </w:rPr>
      </w:pPr>
      <w:r w:rsidRPr="0028298E">
        <w:rPr>
          <w:rFonts w:ascii="Times New Roman" w:hAnsi="Times New Roman" w:cs="Times New Roman"/>
          <w:b/>
          <w:bCs/>
          <w:sz w:val="28"/>
          <w:szCs w:val="28"/>
          <w:lang w:val="uk-UA"/>
        </w:rPr>
        <w:t>Task 8.</w:t>
      </w:r>
    </w:p>
    <w:p w:rsidR="00161917" w:rsidRPr="0028298E"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sz w:val="28"/>
          <w:szCs w:val="28"/>
          <w:lang w:val="uk-UA"/>
        </w:rPr>
        <w:t xml:space="preserve">Look at the video presentations made by your classmates and say what you like in the given projects. Add your own information to make the project more interesting (стратегія коригування результатів </w:t>
      </w:r>
      <w:r>
        <w:rPr>
          <w:rFonts w:ascii="Times New Roman" w:hAnsi="Times New Roman" w:cs="Times New Roman"/>
          <w:sz w:val="28"/>
          <w:szCs w:val="28"/>
          <w:lang w:val="uk-UA"/>
        </w:rPr>
        <w:t xml:space="preserve">англомовної </w:t>
      </w:r>
      <w:r w:rsidRPr="0028298E">
        <w:rPr>
          <w:rFonts w:ascii="Times New Roman" w:hAnsi="Times New Roman" w:cs="Times New Roman"/>
          <w:sz w:val="28"/>
          <w:szCs w:val="28"/>
          <w:lang w:val="uk-UA"/>
        </w:rPr>
        <w:t>пізнавальної комунікативної діяльності; стратегія пере</w:t>
      </w:r>
      <w:r>
        <w:rPr>
          <w:rFonts w:ascii="Times New Roman" w:hAnsi="Times New Roman" w:cs="Times New Roman"/>
          <w:sz w:val="28"/>
          <w:szCs w:val="28"/>
          <w:lang w:val="uk-UA"/>
        </w:rPr>
        <w:t>питу</w:t>
      </w:r>
      <w:r w:rsidRPr="0028298E">
        <w:rPr>
          <w:rFonts w:ascii="Times New Roman" w:hAnsi="Times New Roman" w:cs="Times New Roman"/>
          <w:sz w:val="28"/>
          <w:szCs w:val="28"/>
          <w:lang w:val="uk-UA"/>
        </w:rPr>
        <w:t>; стратегія повторного огляду; стратегія пошуку опор).</w:t>
      </w:r>
    </w:p>
    <w:p w:rsidR="00161917" w:rsidRPr="0028298E"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sz w:val="28"/>
          <w:szCs w:val="28"/>
          <w:lang w:val="uk-UA"/>
        </w:rPr>
        <w:t xml:space="preserve">Таким чином, виконання зазначеного комплексу вправ ґрунтується на реалізації алгоритму моделі навчання </w:t>
      </w:r>
      <w:r>
        <w:rPr>
          <w:rFonts w:ascii="Times New Roman" w:hAnsi="Times New Roman" w:cs="Times New Roman"/>
          <w:sz w:val="28"/>
          <w:szCs w:val="28"/>
          <w:lang w:val="uk-UA"/>
        </w:rPr>
        <w:t>англо</w:t>
      </w:r>
      <w:r w:rsidRPr="0028298E">
        <w:rPr>
          <w:rFonts w:ascii="Times New Roman" w:hAnsi="Times New Roman" w:cs="Times New Roman"/>
          <w:sz w:val="28"/>
          <w:szCs w:val="28"/>
          <w:lang w:val="uk-UA"/>
        </w:rPr>
        <w:t xml:space="preserve">мовного спілкування </w:t>
      </w:r>
      <w:r>
        <w:rPr>
          <w:rFonts w:ascii="Times New Roman" w:hAnsi="Times New Roman" w:cs="Times New Roman"/>
          <w:sz w:val="28"/>
          <w:szCs w:val="28"/>
          <w:lang w:val="uk-UA"/>
        </w:rPr>
        <w:t xml:space="preserve">учнів старшого шкільного віку </w:t>
      </w:r>
      <w:r w:rsidRPr="0028298E">
        <w:rPr>
          <w:rFonts w:ascii="Times New Roman" w:hAnsi="Times New Roman" w:cs="Times New Roman"/>
          <w:sz w:val="28"/>
          <w:szCs w:val="28"/>
          <w:lang w:val="uk-UA"/>
        </w:rPr>
        <w:t xml:space="preserve">на основі застосування інтерактивних пізнавальних стратегій, який передбачає послідовну реалізацію наступних етапів: мотиваційно-стимулюючого, інформаційного, аналітичного, актуалізації, продуктивного, творчого, аналітико-оцінного. Вправи </w:t>
      </w:r>
      <w:r>
        <w:rPr>
          <w:rFonts w:ascii="Times New Roman" w:hAnsi="Times New Roman" w:cs="Times New Roman"/>
          <w:sz w:val="28"/>
          <w:szCs w:val="28"/>
          <w:lang w:val="uk-UA"/>
        </w:rPr>
        <w:t>викону</w:t>
      </w:r>
      <w:r w:rsidRPr="0028298E">
        <w:rPr>
          <w:rFonts w:ascii="Times New Roman" w:hAnsi="Times New Roman" w:cs="Times New Roman"/>
          <w:sz w:val="28"/>
          <w:szCs w:val="28"/>
          <w:lang w:val="uk-UA"/>
        </w:rPr>
        <w:t xml:space="preserve">ються </w:t>
      </w:r>
      <w:r>
        <w:rPr>
          <w:rFonts w:ascii="Times New Roman" w:hAnsi="Times New Roman" w:cs="Times New Roman"/>
          <w:sz w:val="28"/>
          <w:szCs w:val="28"/>
          <w:lang w:val="uk-UA"/>
        </w:rPr>
        <w:t>з</w:t>
      </w:r>
      <w:r w:rsidRPr="0028298E">
        <w:rPr>
          <w:rFonts w:ascii="Times New Roman" w:hAnsi="Times New Roman" w:cs="Times New Roman"/>
          <w:sz w:val="28"/>
          <w:szCs w:val="28"/>
          <w:lang w:val="uk-UA"/>
        </w:rPr>
        <w:t xml:space="preserve"> всіх вид</w:t>
      </w:r>
      <w:r>
        <w:rPr>
          <w:rFonts w:ascii="Times New Roman" w:hAnsi="Times New Roman" w:cs="Times New Roman"/>
          <w:sz w:val="28"/>
          <w:szCs w:val="28"/>
          <w:lang w:val="uk-UA"/>
        </w:rPr>
        <w:t>ів англомовної</w:t>
      </w:r>
      <w:r w:rsidRPr="0028298E">
        <w:rPr>
          <w:rFonts w:ascii="Times New Roman" w:hAnsi="Times New Roman" w:cs="Times New Roman"/>
          <w:sz w:val="28"/>
          <w:szCs w:val="28"/>
          <w:lang w:val="uk-UA"/>
        </w:rPr>
        <w:t xml:space="preserve"> мовленнєвої діяльності і можуть бути наступними:</w:t>
      </w:r>
    </w:p>
    <w:p w:rsidR="00161917" w:rsidRPr="0028298E"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sz w:val="28"/>
          <w:szCs w:val="28"/>
          <w:lang w:val="uk-UA"/>
        </w:rPr>
        <w:t xml:space="preserve">а) в залежності від видів опор: вправи на основі проблемних, ситуаційних </w:t>
      </w:r>
      <w:r>
        <w:rPr>
          <w:rFonts w:ascii="Times New Roman" w:hAnsi="Times New Roman" w:cs="Times New Roman"/>
          <w:sz w:val="28"/>
          <w:szCs w:val="28"/>
          <w:lang w:val="uk-UA"/>
        </w:rPr>
        <w:t xml:space="preserve">англомовних </w:t>
      </w:r>
      <w:r w:rsidRPr="0028298E">
        <w:rPr>
          <w:rFonts w:ascii="Times New Roman" w:hAnsi="Times New Roman" w:cs="Times New Roman"/>
          <w:sz w:val="28"/>
          <w:szCs w:val="28"/>
          <w:lang w:val="uk-UA"/>
        </w:rPr>
        <w:t xml:space="preserve">комунікативних пізнавальних завдань; вправи на основі аналізу текстів, </w:t>
      </w:r>
      <w:r>
        <w:rPr>
          <w:rFonts w:ascii="Times New Roman" w:hAnsi="Times New Roman" w:cs="Times New Roman"/>
          <w:sz w:val="28"/>
          <w:szCs w:val="28"/>
          <w:lang w:val="uk-UA"/>
        </w:rPr>
        <w:t>що містяться</w:t>
      </w:r>
      <w:r w:rsidRPr="0028298E">
        <w:rPr>
          <w:rFonts w:ascii="Times New Roman" w:hAnsi="Times New Roman" w:cs="Times New Roman"/>
          <w:sz w:val="28"/>
          <w:szCs w:val="28"/>
          <w:lang w:val="uk-UA"/>
        </w:rPr>
        <w:t xml:space="preserve"> в інформаційних і телекомунікаційних джерелах; вправи на основі радіопередач, дитячих передач, бесід, інтерв'ю; </w:t>
      </w:r>
      <w:r w:rsidRPr="0028298E">
        <w:rPr>
          <w:rFonts w:ascii="Times New Roman" w:hAnsi="Times New Roman" w:cs="Times New Roman"/>
          <w:sz w:val="28"/>
          <w:szCs w:val="28"/>
          <w:lang w:val="uk-UA"/>
        </w:rPr>
        <w:lastRenderedPageBreak/>
        <w:t>вправи на основі ілюстративних опор (фотографії, малюнки, картини), які передбачають подальше</w:t>
      </w:r>
      <w:r>
        <w:rPr>
          <w:rFonts w:ascii="Times New Roman" w:hAnsi="Times New Roman" w:cs="Times New Roman"/>
          <w:sz w:val="28"/>
          <w:szCs w:val="28"/>
          <w:lang w:val="uk-UA"/>
        </w:rPr>
        <w:t xml:space="preserve"> </w:t>
      </w:r>
      <w:r w:rsidRPr="0028298E">
        <w:rPr>
          <w:rFonts w:ascii="Times New Roman" w:hAnsi="Times New Roman" w:cs="Times New Roman"/>
          <w:sz w:val="28"/>
          <w:szCs w:val="28"/>
          <w:lang w:val="uk-UA"/>
        </w:rPr>
        <w:t>розігрування рольових етюдів; вправи, побудовані на обговоренні контрадакт</w:t>
      </w:r>
      <w:r>
        <w:rPr>
          <w:rFonts w:ascii="Times New Roman" w:hAnsi="Times New Roman" w:cs="Times New Roman"/>
          <w:sz w:val="28"/>
          <w:szCs w:val="28"/>
          <w:lang w:val="uk-UA"/>
        </w:rPr>
        <w:t>и</w:t>
      </w:r>
      <w:r w:rsidRPr="0028298E">
        <w:rPr>
          <w:rFonts w:ascii="Times New Roman" w:hAnsi="Times New Roman" w:cs="Times New Roman"/>
          <w:sz w:val="28"/>
          <w:szCs w:val="28"/>
          <w:lang w:val="uk-UA"/>
        </w:rPr>
        <w:t xml:space="preserve">вних висловлювань, які передбачають організацію дискусії </w:t>
      </w:r>
      <w:r>
        <w:rPr>
          <w:rFonts w:ascii="Times New Roman" w:hAnsi="Times New Roman" w:cs="Times New Roman"/>
          <w:sz w:val="28"/>
          <w:szCs w:val="28"/>
          <w:lang w:val="uk-UA"/>
        </w:rPr>
        <w:t xml:space="preserve">англійською мовою </w:t>
      </w:r>
      <w:r w:rsidRPr="0028298E">
        <w:rPr>
          <w:rFonts w:ascii="Times New Roman" w:hAnsi="Times New Roman" w:cs="Times New Roman"/>
          <w:sz w:val="28"/>
          <w:szCs w:val="28"/>
          <w:lang w:val="uk-UA"/>
        </w:rPr>
        <w:t>(обмін думками); вправи, побудовані на аналізі та оцінці</w:t>
      </w:r>
      <w:r>
        <w:rPr>
          <w:rFonts w:ascii="Times New Roman" w:hAnsi="Times New Roman" w:cs="Times New Roman"/>
          <w:sz w:val="28"/>
          <w:szCs w:val="28"/>
          <w:lang w:val="uk-UA"/>
        </w:rPr>
        <w:t xml:space="preserve"> англомовного</w:t>
      </w:r>
      <w:r w:rsidRPr="0028298E">
        <w:rPr>
          <w:rFonts w:ascii="Times New Roman" w:hAnsi="Times New Roman" w:cs="Times New Roman"/>
          <w:sz w:val="28"/>
          <w:szCs w:val="28"/>
          <w:lang w:val="uk-UA"/>
        </w:rPr>
        <w:t xml:space="preserve"> пізнавального комунікативного проекту</w:t>
      </w:r>
      <w:r>
        <w:rPr>
          <w:rFonts w:ascii="Times New Roman" w:hAnsi="Times New Roman" w:cs="Times New Roman"/>
          <w:sz w:val="28"/>
          <w:szCs w:val="28"/>
          <w:lang w:val="uk-UA"/>
        </w:rPr>
        <w:t xml:space="preserve"> тощо</w:t>
      </w:r>
      <w:r w:rsidRPr="0028298E">
        <w:rPr>
          <w:rFonts w:ascii="Times New Roman" w:hAnsi="Times New Roman" w:cs="Times New Roman"/>
          <w:sz w:val="28"/>
          <w:szCs w:val="28"/>
          <w:lang w:val="uk-UA"/>
        </w:rPr>
        <w:t>;</w:t>
      </w:r>
    </w:p>
    <w:p w:rsidR="00161917" w:rsidRPr="0028298E"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sz w:val="28"/>
          <w:szCs w:val="28"/>
          <w:lang w:val="uk-UA"/>
        </w:rPr>
        <w:t>б) в залежності від етапів формування навичок і розвитку</w:t>
      </w:r>
      <w:r>
        <w:rPr>
          <w:rFonts w:ascii="Times New Roman" w:hAnsi="Times New Roman" w:cs="Times New Roman"/>
          <w:sz w:val="28"/>
          <w:szCs w:val="28"/>
          <w:lang w:val="uk-UA"/>
        </w:rPr>
        <w:t xml:space="preserve"> агломовних</w:t>
      </w:r>
      <w:r w:rsidRPr="0028298E">
        <w:rPr>
          <w:rFonts w:ascii="Times New Roman" w:hAnsi="Times New Roman" w:cs="Times New Roman"/>
          <w:sz w:val="28"/>
          <w:szCs w:val="28"/>
          <w:lang w:val="uk-UA"/>
        </w:rPr>
        <w:t xml:space="preserve"> комунікативних умінь: вправи на ідентифікацію, усвідомлення і диференціацію</w:t>
      </w:r>
      <w:r>
        <w:rPr>
          <w:rFonts w:ascii="Times New Roman" w:hAnsi="Times New Roman" w:cs="Times New Roman"/>
          <w:sz w:val="28"/>
          <w:szCs w:val="28"/>
          <w:lang w:val="uk-UA"/>
        </w:rPr>
        <w:t xml:space="preserve"> англомовних</w:t>
      </w:r>
      <w:r w:rsidRPr="0028298E">
        <w:rPr>
          <w:rFonts w:ascii="Times New Roman" w:hAnsi="Times New Roman" w:cs="Times New Roman"/>
          <w:sz w:val="28"/>
          <w:szCs w:val="28"/>
          <w:lang w:val="uk-UA"/>
        </w:rPr>
        <w:t xml:space="preserve"> комунікативних моделей спілкування; вправи на імітацію</w:t>
      </w:r>
      <w:r>
        <w:rPr>
          <w:rFonts w:ascii="Times New Roman" w:hAnsi="Times New Roman" w:cs="Times New Roman"/>
          <w:sz w:val="28"/>
          <w:szCs w:val="28"/>
          <w:lang w:val="uk-UA"/>
        </w:rPr>
        <w:t xml:space="preserve"> англомовних</w:t>
      </w:r>
      <w:r w:rsidRPr="0028298E">
        <w:rPr>
          <w:rFonts w:ascii="Times New Roman" w:hAnsi="Times New Roman" w:cs="Times New Roman"/>
          <w:sz w:val="28"/>
          <w:szCs w:val="28"/>
          <w:lang w:val="uk-UA"/>
        </w:rPr>
        <w:t xml:space="preserve"> комунікативних моделей спілкування; вправи на підстановку </w:t>
      </w:r>
      <w:r>
        <w:rPr>
          <w:rFonts w:ascii="Times New Roman" w:hAnsi="Times New Roman" w:cs="Times New Roman"/>
          <w:sz w:val="28"/>
          <w:szCs w:val="28"/>
          <w:lang w:val="uk-UA"/>
        </w:rPr>
        <w:t xml:space="preserve">англомовних </w:t>
      </w:r>
      <w:r w:rsidRPr="0028298E">
        <w:rPr>
          <w:rFonts w:ascii="Times New Roman" w:hAnsi="Times New Roman" w:cs="Times New Roman"/>
          <w:sz w:val="28"/>
          <w:szCs w:val="28"/>
          <w:lang w:val="uk-UA"/>
        </w:rPr>
        <w:t>комунікативних моделей спілкування; вправи на трансформацію</w:t>
      </w:r>
      <w:r>
        <w:rPr>
          <w:rFonts w:ascii="Times New Roman" w:hAnsi="Times New Roman" w:cs="Times New Roman"/>
          <w:sz w:val="28"/>
          <w:szCs w:val="28"/>
          <w:lang w:val="uk-UA"/>
        </w:rPr>
        <w:t xml:space="preserve"> англомовних</w:t>
      </w:r>
      <w:r w:rsidRPr="0028298E">
        <w:rPr>
          <w:rFonts w:ascii="Times New Roman" w:hAnsi="Times New Roman" w:cs="Times New Roman"/>
          <w:sz w:val="28"/>
          <w:szCs w:val="28"/>
          <w:lang w:val="uk-UA"/>
        </w:rPr>
        <w:t xml:space="preserve"> комунікативних моделей спілкування; продуктивні вправи, спрямовані на самостійний вибір </w:t>
      </w:r>
      <w:r>
        <w:rPr>
          <w:rFonts w:ascii="Times New Roman" w:hAnsi="Times New Roman" w:cs="Times New Roman"/>
          <w:sz w:val="28"/>
          <w:szCs w:val="28"/>
          <w:lang w:val="uk-UA"/>
        </w:rPr>
        <w:t xml:space="preserve">англомовних </w:t>
      </w:r>
      <w:r w:rsidRPr="0028298E">
        <w:rPr>
          <w:rFonts w:ascii="Times New Roman" w:hAnsi="Times New Roman" w:cs="Times New Roman"/>
          <w:sz w:val="28"/>
          <w:szCs w:val="28"/>
          <w:lang w:val="uk-UA"/>
        </w:rPr>
        <w:t xml:space="preserve">комунікативних моделей </w:t>
      </w:r>
      <w:r>
        <w:rPr>
          <w:rFonts w:ascii="Times New Roman" w:hAnsi="Times New Roman" w:cs="Times New Roman"/>
          <w:sz w:val="28"/>
          <w:szCs w:val="28"/>
          <w:lang w:val="uk-UA"/>
        </w:rPr>
        <w:t xml:space="preserve">учнів </w:t>
      </w:r>
      <w:r w:rsidRPr="0028298E">
        <w:rPr>
          <w:rFonts w:ascii="Times New Roman" w:hAnsi="Times New Roman" w:cs="Times New Roman"/>
          <w:sz w:val="28"/>
          <w:szCs w:val="28"/>
          <w:lang w:val="uk-UA"/>
        </w:rPr>
        <w:t>залежно від особливостей</w:t>
      </w:r>
      <w:r>
        <w:rPr>
          <w:rFonts w:ascii="Times New Roman" w:hAnsi="Times New Roman" w:cs="Times New Roman"/>
          <w:sz w:val="28"/>
          <w:szCs w:val="28"/>
          <w:lang w:val="uk-UA"/>
        </w:rPr>
        <w:t xml:space="preserve"> англомовних </w:t>
      </w:r>
      <w:r w:rsidRPr="0028298E">
        <w:rPr>
          <w:rFonts w:ascii="Times New Roman" w:hAnsi="Times New Roman" w:cs="Times New Roman"/>
          <w:sz w:val="28"/>
          <w:szCs w:val="28"/>
          <w:lang w:val="uk-UA"/>
        </w:rPr>
        <w:t xml:space="preserve"> комунікативних пізнавальних завдань.</w:t>
      </w:r>
    </w:p>
    <w:p w:rsidR="00161917" w:rsidRPr="00031C61" w:rsidRDefault="00161917" w:rsidP="00161917">
      <w:pPr>
        <w:spacing w:after="0" w:line="360" w:lineRule="auto"/>
        <w:ind w:firstLine="709"/>
        <w:jc w:val="both"/>
        <w:rPr>
          <w:rFonts w:ascii="Times New Roman" w:hAnsi="Times New Roman" w:cs="Times New Roman"/>
          <w:sz w:val="28"/>
          <w:szCs w:val="28"/>
          <w:lang w:val="uk-UA"/>
        </w:rPr>
      </w:pPr>
      <w:r w:rsidRPr="0028298E">
        <w:rPr>
          <w:rFonts w:ascii="Times New Roman" w:hAnsi="Times New Roman" w:cs="Times New Roman"/>
          <w:sz w:val="28"/>
          <w:szCs w:val="28"/>
          <w:lang w:val="uk-UA"/>
        </w:rPr>
        <w:t xml:space="preserve">Всі вищевказані вправи мають поліфункціональний характер і спрямовані не </w:t>
      </w:r>
      <w:r>
        <w:rPr>
          <w:rFonts w:ascii="Times New Roman" w:hAnsi="Times New Roman" w:cs="Times New Roman"/>
          <w:sz w:val="28"/>
          <w:szCs w:val="28"/>
          <w:lang w:val="uk-UA"/>
        </w:rPr>
        <w:t xml:space="preserve">лише </w:t>
      </w:r>
      <w:r w:rsidRPr="0028298E">
        <w:rPr>
          <w:rFonts w:ascii="Times New Roman" w:hAnsi="Times New Roman" w:cs="Times New Roman"/>
          <w:sz w:val="28"/>
          <w:szCs w:val="28"/>
          <w:lang w:val="uk-UA"/>
        </w:rPr>
        <w:t>на вирішення завдань навчального аспекту, а й на вирішення завдань розвиваючого, пізнавального і виховного аспектів</w:t>
      </w:r>
      <w:r>
        <w:rPr>
          <w:rFonts w:ascii="Times New Roman" w:hAnsi="Times New Roman" w:cs="Times New Roman"/>
          <w:sz w:val="28"/>
          <w:szCs w:val="28"/>
          <w:lang w:val="uk-UA"/>
        </w:rPr>
        <w:t xml:space="preserve"> шкільної англомовної освіти</w:t>
      </w:r>
      <w:r w:rsidRPr="0028298E">
        <w:rPr>
          <w:rFonts w:ascii="Times New Roman" w:hAnsi="Times New Roman" w:cs="Times New Roman"/>
          <w:sz w:val="28"/>
          <w:szCs w:val="28"/>
          <w:lang w:val="uk-UA"/>
        </w:rPr>
        <w:t>.</w:t>
      </w:r>
    </w:p>
    <w:p w:rsidR="00161917" w:rsidRDefault="00161917">
      <w:pPr>
        <w:rPr>
          <w:lang w:val="uk-UA"/>
        </w:rPr>
      </w:pPr>
    </w:p>
    <w:p w:rsidR="00C15697" w:rsidRPr="009D6553" w:rsidRDefault="00C15697" w:rsidP="00C15697">
      <w:pPr>
        <w:spacing w:after="0" w:line="360" w:lineRule="auto"/>
        <w:ind w:firstLine="709"/>
        <w:jc w:val="both"/>
        <w:rPr>
          <w:rFonts w:ascii="Times New Roman" w:hAnsi="Times New Roman" w:cs="Times New Roman"/>
          <w:b/>
          <w:bCs/>
          <w:sz w:val="28"/>
          <w:szCs w:val="28"/>
          <w:lang w:val="uk-UA"/>
        </w:rPr>
      </w:pPr>
      <w:r w:rsidRPr="009D6553">
        <w:rPr>
          <w:rFonts w:ascii="Times New Roman" w:hAnsi="Times New Roman" w:cs="Times New Roman"/>
          <w:b/>
          <w:bCs/>
          <w:sz w:val="28"/>
          <w:szCs w:val="28"/>
          <w:lang w:val="uk-UA"/>
        </w:rPr>
        <w:t>2.2. Умови, що забезпечують ефективність реалізації моделі навчання англомовного спілкування учнів на основі застосування інтерактивних пізнавальних стратегій</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 xml:space="preserve">В якості пріоритетних умов, що забезпечують ефективність реалізації моделі навчання англомовного спілкування учнів старшого шкільного віку на основі інтерактивних пізнавальних стратегій, були виявлені такі: </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1) розвиток пізнавальної мотивації в процесі навчання англомовного спілкування школярів на основі інтерактивних пізнавальних стратегій;</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lastRenderedPageBreak/>
        <w:t xml:space="preserve">2) забезпечення проблемності в процесі навчання англомовного спілкування школярів на основі інтерактивних пізнавальних стратегій; </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 xml:space="preserve">3) розширення пізнавального кругозору через занурення в інтерактивне пізнавальне середовище; </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4) забезпечення інтерактивної суб'єктно-суб'єктної взаємодії в процесі спілкування.</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Навчання англомовного спілкування неможливо без формування пізнавальної мотивації. Пізнавальна мотивація як вид мотивації формується під впливом комунікативних потреб учнів. Анкетування, проведене на початку дослідно-експериментального навчання (</w:t>
      </w:r>
      <w:r w:rsidRPr="0057049D">
        <w:rPr>
          <w:rFonts w:ascii="Times New Roman" w:hAnsi="Times New Roman" w:cs="Times New Roman"/>
          <w:sz w:val="28"/>
          <w:szCs w:val="28"/>
          <w:lang w:val="uk-UA"/>
        </w:rPr>
        <w:t>Додаток</w:t>
      </w:r>
      <w:r w:rsidRPr="009D6553">
        <w:rPr>
          <w:rFonts w:ascii="Times New Roman" w:hAnsi="Times New Roman" w:cs="Times New Roman"/>
          <w:sz w:val="28"/>
          <w:szCs w:val="28"/>
          <w:lang w:val="uk-UA"/>
        </w:rPr>
        <w:t xml:space="preserve"> А), свідчить про те, що процес вивчення англійської мови відбувається більш ефективно за умови задоволення пізнавальних потреб</w:t>
      </w:r>
      <w:r w:rsidR="00171C7C">
        <w:rPr>
          <w:rFonts w:ascii="Times New Roman" w:hAnsi="Times New Roman" w:cs="Times New Roman"/>
          <w:sz w:val="28"/>
          <w:szCs w:val="28"/>
          <w:lang w:val="uk-UA"/>
        </w:rPr>
        <w:t xml:space="preserve"> у</w:t>
      </w:r>
      <w:r w:rsidRPr="009D6553">
        <w:rPr>
          <w:rFonts w:ascii="Times New Roman" w:hAnsi="Times New Roman" w:cs="Times New Roman"/>
          <w:sz w:val="28"/>
          <w:szCs w:val="28"/>
          <w:lang w:val="uk-UA"/>
        </w:rPr>
        <w:t>чнів старшого шкільного віку. Засобом задоволення пізнавальних потреб школярів є комунікація англійською мовою. У зв'язку з цим ми вважаємо значущою формулу реалізації запропонованої методики: пізнання через комунікацію, комунікація заради пізнання. Комунікація англійською мовою є засобом пізнання і засобом вирішення пізнавальних завдань, тому через спілкування англійською мовою учнів цієї вікової групи відбувається формування їхньої пізнавальної мотивації.</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Формування зазначеного виду мотивації відбувається за умови додання особистісного сенсу тим діям школярів, які</w:t>
      </w:r>
      <w:r>
        <w:rPr>
          <w:rFonts w:ascii="Times New Roman" w:hAnsi="Times New Roman" w:cs="Times New Roman"/>
          <w:sz w:val="28"/>
          <w:szCs w:val="28"/>
          <w:lang w:val="uk-UA"/>
        </w:rPr>
        <w:t xml:space="preserve"> </w:t>
      </w:r>
      <w:r w:rsidRPr="009D6553">
        <w:rPr>
          <w:rFonts w:ascii="Times New Roman" w:hAnsi="Times New Roman" w:cs="Times New Roman"/>
          <w:sz w:val="28"/>
          <w:szCs w:val="28"/>
          <w:lang w:val="uk-UA"/>
        </w:rPr>
        <w:t>раніше не мали для них внутрішньої значущості. Необхідно відзначити, що успішне виконання дій, що носять цілеспрямований і особистісно значущий характер, призведе до закріплення мети, з'явиться новий сенс у виконанні дій, а значить, з'явиться новий мотив вчення, тобто відбудеться «зсув мотиву на мету» (</w:t>
      </w:r>
      <w:r w:rsidRPr="00171C7C">
        <w:rPr>
          <w:rFonts w:ascii="Times New Roman" w:hAnsi="Times New Roman" w:cs="Times New Roman"/>
          <w:sz w:val="28"/>
          <w:szCs w:val="28"/>
          <w:lang w:val="uk-UA"/>
        </w:rPr>
        <w:t>О. О. Леонтьєв</w:t>
      </w:r>
      <w:r w:rsidRPr="009D655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71C7C">
        <w:rPr>
          <w:rFonts w:ascii="Times New Roman" w:hAnsi="Times New Roman" w:cs="Times New Roman"/>
          <w:sz w:val="28"/>
          <w:szCs w:val="28"/>
          <w:lang w:val="uk-UA"/>
        </w:rPr>
        <w:t>26, с 257</w:t>
      </w:r>
      <w:r>
        <w:rPr>
          <w:rFonts w:ascii="Times New Roman" w:hAnsi="Times New Roman" w:cs="Times New Roman"/>
          <w:sz w:val="28"/>
          <w:szCs w:val="28"/>
          <w:lang w:val="uk-UA"/>
        </w:rPr>
        <w:t>]</w:t>
      </w:r>
      <w:r w:rsidRPr="009D6553">
        <w:rPr>
          <w:rFonts w:ascii="Times New Roman" w:hAnsi="Times New Roman" w:cs="Times New Roman"/>
          <w:sz w:val="28"/>
          <w:szCs w:val="28"/>
          <w:lang w:val="uk-UA"/>
        </w:rPr>
        <w:t>.</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 xml:space="preserve">Пізнавальна мотивація нерозривно пов'язана з процесом розвитку пізнавальної активності учнів. </w:t>
      </w:r>
      <w:r>
        <w:rPr>
          <w:rFonts w:ascii="Times New Roman" w:hAnsi="Times New Roman" w:cs="Times New Roman"/>
          <w:sz w:val="28"/>
          <w:szCs w:val="28"/>
          <w:lang w:val="uk-UA"/>
        </w:rPr>
        <w:t>Зап</w:t>
      </w:r>
      <w:r w:rsidRPr="009D6553">
        <w:rPr>
          <w:rFonts w:ascii="Times New Roman" w:hAnsi="Times New Roman" w:cs="Times New Roman"/>
          <w:sz w:val="28"/>
          <w:szCs w:val="28"/>
          <w:lang w:val="uk-UA"/>
        </w:rPr>
        <w:t xml:space="preserve">ропонована методика сприяє розвитку пізнавальної активності, яка стимулюється використанням спеціального навчально-методичного забезпечення. Зазначене методичне забезпечення </w:t>
      </w:r>
      <w:r w:rsidRPr="009D6553">
        <w:rPr>
          <w:rFonts w:ascii="Times New Roman" w:hAnsi="Times New Roman" w:cs="Times New Roman"/>
          <w:sz w:val="28"/>
          <w:szCs w:val="28"/>
          <w:lang w:val="uk-UA"/>
        </w:rPr>
        <w:lastRenderedPageBreak/>
        <w:t>повинно бути направлено на</w:t>
      </w:r>
      <w:r>
        <w:rPr>
          <w:rFonts w:ascii="Times New Roman" w:hAnsi="Times New Roman" w:cs="Times New Roman"/>
          <w:sz w:val="28"/>
          <w:szCs w:val="28"/>
          <w:lang w:val="uk-UA"/>
        </w:rPr>
        <w:t xml:space="preserve"> активізацію</w:t>
      </w:r>
      <w:r w:rsidRPr="009D6553">
        <w:rPr>
          <w:rFonts w:ascii="Times New Roman" w:hAnsi="Times New Roman" w:cs="Times New Roman"/>
          <w:sz w:val="28"/>
          <w:szCs w:val="28"/>
          <w:lang w:val="uk-UA"/>
        </w:rPr>
        <w:t xml:space="preserve"> інтелектуальних сил учня</w:t>
      </w:r>
      <w:r>
        <w:rPr>
          <w:rFonts w:ascii="Times New Roman" w:hAnsi="Times New Roman" w:cs="Times New Roman"/>
          <w:sz w:val="28"/>
          <w:szCs w:val="28"/>
          <w:lang w:val="uk-UA"/>
        </w:rPr>
        <w:t xml:space="preserve"> і має бути </w:t>
      </w:r>
      <w:r w:rsidRPr="009D6553">
        <w:rPr>
          <w:rFonts w:ascii="Times New Roman" w:hAnsi="Times New Roman" w:cs="Times New Roman"/>
          <w:sz w:val="28"/>
          <w:szCs w:val="28"/>
          <w:lang w:val="uk-UA"/>
        </w:rPr>
        <w:t xml:space="preserve"> викликане постановкою проблемних питань, проблемних пізнавальних завдань і навчальних завдань дослідницького характеру [</w:t>
      </w:r>
      <w:r w:rsidR="00171C7C">
        <w:rPr>
          <w:rFonts w:ascii="Times New Roman" w:hAnsi="Times New Roman" w:cs="Times New Roman"/>
          <w:sz w:val="28"/>
          <w:szCs w:val="28"/>
          <w:lang w:val="uk-UA"/>
        </w:rPr>
        <w:t>29</w:t>
      </w:r>
      <w:r w:rsidRPr="009D6553">
        <w:rPr>
          <w:rFonts w:ascii="Times New Roman" w:hAnsi="Times New Roman" w:cs="Times New Roman"/>
          <w:sz w:val="28"/>
          <w:szCs w:val="28"/>
          <w:lang w:val="uk-UA"/>
        </w:rPr>
        <w:t>].</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 xml:space="preserve">У зв'язку з цим вважаємо за доцільне охарактеризувати </w:t>
      </w:r>
      <w:r>
        <w:rPr>
          <w:rFonts w:ascii="Times New Roman" w:hAnsi="Times New Roman" w:cs="Times New Roman"/>
          <w:sz w:val="28"/>
          <w:szCs w:val="28"/>
          <w:lang w:val="uk-UA"/>
        </w:rPr>
        <w:t>такі</w:t>
      </w:r>
      <w:r w:rsidRPr="009D6553">
        <w:rPr>
          <w:rFonts w:ascii="Times New Roman" w:hAnsi="Times New Roman" w:cs="Times New Roman"/>
          <w:sz w:val="28"/>
          <w:szCs w:val="28"/>
          <w:lang w:val="uk-UA"/>
        </w:rPr>
        <w:t xml:space="preserve"> найважливіш</w:t>
      </w:r>
      <w:r>
        <w:rPr>
          <w:rFonts w:ascii="Times New Roman" w:hAnsi="Times New Roman" w:cs="Times New Roman"/>
          <w:sz w:val="28"/>
          <w:szCs w:val="28"/>
          <w:lang w:val="uk-UA"/>
        </w:rPr>
        <w:t>і</w:t>
      </w:r>
      <w:r w:rsidRPr="009D6553">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и</w:t>
      </w:r>
      <w:r w:rsidRPr="009D6553">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англ</w:t>
      </w:r>
      <w:r w:rsidRPr="009D6553">
        <w:rPr>
          <w:rFonts w:ascii="Times New Roman" w:hAnsi="Times New Roman" w:cs="Times New Roman"/>
          <w:sz w:val="28"/>
          <w:szCs w:val="28"/>
          <w:lang w:val="uk-UA"/>
        </w:rPr>
        <w:t>омовного спілкування школярів</w:t>
      </w:r>
      <w:r>
        <w:rPr>
          <w:rFonts w:ascii="Times New Roman" w:hAnsi="Times New Roman" w:cs="Times New Roman"/>
          <w:sz w:val="28"/>
          <w:szCs w:val="28"/>
          <w:lang w:val="uk-UA"/>
        </w:rPr>
        <w:t xml:space="preserve"> старшого шкільного віку</w:t>
      </w:r>
      <w:r w:rsidRPr="009D6553">
        <w:rPr>
          <w:rFonts w:ascii="Times New Roman" w:hAnsi="Times New Roman" w:cs="Times New Roman"/>
          <w:sz w:val="28"/>
          <w:szCs w:val="28"/>
          <w:lang w:val="uk-UA"/>
        </w:rPr>
        <w:t xml:space="preserve"> на основі застосування інтерактивних пізнавальних стратегій</w:t>
      </w:r>
      <w:r>
        <w:rPr>
          <w:rFonts w:ascii="Times New Roman" w:hAnsi="Times New Roman" w:cs="Times New Roman"/>
          <w:sz w:val="28"/>
          <w:szCs w:val="28"/>
          <w:lang w:val="uk-UA"/>
        </w:rPr>
        <w:t>:</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 забезпечення проблемності освітнього процесу</w:t>
      </w:r>
      <w:r>
        <w:rPr>
          <w:rFonts w:ascii="Times New Roman" w:hAnsi="Times New Roman" w:cs="Times New Roman"/>
          <w:sz w:val="28"/>
          <w:szCs w:val="28"/>
          <w:lang w:val="uk-UA"/>
        </w:rPr>
        <w:t xml:space="preserve"> з англійської мови</w:t>
      </w:r>
      <w:r w:rsidRPr="009D6553">
        <w:rPr>
          <w:rFonts w:ascii="Times New Roman" w:hAnsi="Times New Roman" w:cs="Times New Roman"/>
          <w:sz w:val="28"/>
          <w:szCs w:val="28"/>
          <w:lang w:val="uk-UA"/>
        </w:rPr>
        <w:t>. Проблемність забезпечується відбор</w:t>
      </w:r>
      <w:r>
        <w:rPr>
          <w:rFonts w:ascii="Times New Roman" w:hAnsi="Times New Roman" w:cs="Times New Roman"/>
          <w:sz w:val="28"/>
          <w:szCs w:val="28"/>
          <w:lang w:val="uk-UA"/>
        </w:rPr>
        <w:t>ом</w:t>
      </w:r>
      <w:r w:rsidRPr="009D6553">
        <w:rPr>
          <w:rFonts w:ascii="Times New Roman" w:hAnsi="Times New Roman" w:cs="Times New Roman"/>
          <w:sz w:val="28"/>
          <w:szCs w:val="28"/>
          <w:lang w:val="uk-UA"/>
        </w:rPr>
        <w:t xml:space="preserve"> змісту навчання </w:t>
      </w:r>
      <w:r>
        <w:rPr>
          <w:rFonts w:ascii="Times New Roman" w:hAnsi="Times New Roman" w:cs="Times New Roman"/>
          <w:sz w:val="28"/>
          <w:szCs w:val="28"/>
          <w:lang w:val="uk-UA"/>
        </w:rPr>
        <w:t>англ</w:t>
      </w:r>
      <w:r w:rsidRPr="009D6553">
        <w:rPr>
          <w:rFonts w:ascii="Times New Roman" w:hAnsi="Times New Roman" w:cs="Times New Roman"/>
          <w:sz w:val="28"/>
          <w:szCs w:val="28"/>
          <w:lang w:val="uk-UA"/>
        </w:rPr>
        <w:t xml:space="preserve">омовного спілкування. Навчання </w:t>
      </w:r>
      <w:r>
        <w:rPr>
          <w:rFonts w:ascii="Times New Roman" w:hAnsi="Times New Roman" w:cs="Times New Roman"/>
          <w:sz w:val="28"/>
          <w:szCs w:val="28"/>
          <w:lang w:val="uk-UA"/>
        </w:rPr>
        <w:t>англ</w:t>
      </w:r>
      <w:r w:rsidRPr="009D6553">
        <w:rPr>
          <w:rFonts w:ascii="Times New Roman" w:hAnsi="Times New Roman" w:cs="Times New Roman"/>
          <w:sz w:val="28"/>
          <w:szCs w:val="28"/>
          <w:lang w:val="uk-UA"/>
        </w:rPr>
        <w:t xml:space="preserve">омовного спілкування на проблемній основі сприяє самостійного добування знань учнями за умови, якщо вчитель надає дітям можливість долати лінгвістичні труднощі, які можуть виникати </w:t>
      </w:r>
      <w:r>
        <w:rPr>
          <w:rFonts w:ascii="Times New Roman" w:hAnsi="Times New Roman" w:cs="Times New Roman"/>
          <w:sz w:val="28"/>
          <w:szCs w:val="28"/>
          <w:lang w:val="uk-UA"/>
        </w:rPr>
        <w:t>під час</w:t>
      </w:r>
      <w:r w:rsidRPr="009D6553">
        <w:rPr>
          <w:rFonts w:ascii="Times New Roman" w:hAnsi="Times New Roman" w:cs="Times New Roman"/>
          <w:sz w:val="28"/>
          <w:szCs w:val="28"/>
          <w:lang w:val="uk-UA"/>
        </w:rPr>
        <w:t xml:space="preserve"> виконанн</w:t>
      </w:r>
      <w:r>
        <w:rPr>
          <w:rFonts w:ascii="Times New Roman" w:hAnsi="Times New Roman" w:cs="Times New Roman"/>
          <w:sz w:val="28"/>
          <w:szCs w:val="28"/>
          <w:lang w:val="uk-UA"/>
        </w:rPr>
        <w:t>я</w:t>
      </w:r>
      <w:r w:rsidRPr="009D6553">
        <w:rPr>
          <w:rFonts w:ascii="Times New Roman" w:hAnsi="Times New Roman" w:cs="Times New Roman"/>
          <w:sz w:val="28"/>
          <w:szCs w:val="28"/>
          <w:lang w:val="uk-UA"/>
        </w:rPr>
        <w:t xml:space="preserve"> завдання.</w:t>
      </w:r>
    </w:p>
    <w:p w:rsidR="00C15697" w:rsidRPr="004A2043" w:rsidRDefault="00C15697" w:rsidP="00C15697">
      <w:pPr>
        <w:spacing w:after="0" w:line="360" w:lineRule="auto"/>
        <w:ind w:firstLine="709"/>
        <w:jc w:val="both"/>
        <w:rPr>
          <w:rFonts w:ascii="Times New Roman" w:hAnsi="Times New Roman" w:cs="Times New Roman"/>
          <w:sz w:val="28"/>
          <w:szCs w:val="28"/>
          <w:lang w:val="uk-UA"/>
        </w:rPr>
      </w:pPr>
      <w:r w:rsidRPr="009D6553">
        <w:rPr>
          <w:rFonts w:ascii="Times New Roman" w:hAnsi="Times New Roman" w:cs="Times New Roman"/>
          <w:sz w:val="28"/>
          <w:szCs w:val="28"/>
          <w:lang w:val="uk-UA"/>
        </w:rPr>
        <w:t>У процесі форму</w:t>
      </w:r>
      <w:r>
        <w:rPr>
          <w:rFonts w:ascii="Times New Roman" w:hAnsi="Times New Roman" w:cs="Times New Roman"/>
          <w:sz w:val="28"/>
          <w:szCs w:val="28"/>
          <w:lang w:val="uk-UA"/>
        </w:rPr>
        <w:t>вального</w:t>
      </w:r>
      <w:r w:rsidRPr="009D6553">
        <w:rPr>
          <w:rFonts w:ascii="Times New Roman" w:hAnsi="Times New Roman" w:cs="Times New Roman"/>
          <w:sz w:val="28"/>
          <w:szCs w:val="28"/>
          <w:lang w:val="uk-UA"/>
        </w:rPr>
        <w:t xml:space="preserve"> експерименту була визначена номенклатура проблемно-пізнавальних т</w:t>
      </w:r>
      <w:r>
        <w:rPr>
          <w:rFonts w:ascii="Times New Roman" w:hAnsi="Times New Roman" w:cs="Times New Roman"/>
          <w:sz w:val="28"/>
          <w:szCs w:val="28"/>
          <w:lang w:val="uk-UA"/>
        </w:rPr>
        <w:t>е</w:t>
      </w:r>
      <w:r w:rsidRPr="009D6553">
        <w:rPr>
          <w:rFonts w:ascii="Times New Roman" w:hAnsi="Times New Roman" w:cs="Times New Roman"/>
          <w:sz w:val="28"/>
          <w:szCs w:val="28"/>
          <w:lang w:val="uk-UA"/>
        </w:rPr>
        <w:t>м, а також встановлені найбільш значущі лексико-граматичні явища, які будуть вивчатися п</w:t>
      </w:r>
      <w:r>
        <w:rPr>
          <w:rFonts w:ascii="Times New Roman" w:hAnsi="Times New Roman" w:cs="Times New Roman"/>
          <w:sz w:val="28"/>
          <w:szCs w:val="28"/>
          <w:lang w:val="uk-UA"/>
        </w:rPr>
        <w:t>ід час</w:t>
      </w:r>
      <w:r w:rsidRPr="009D6553">
        <w:rPr>
          <w:rFonts w:ascii="Times New Roman" w:hAnsi="Times New Roman" w:cs="Times New Roman"/>
          <w:sz w:val="28"/>
          <w:szCs w:val="28"/>
          <w:lang w:val="uk-UA"/>
        </w:rPr>
        <w:t xml:space="preserve"> </w:t>
      </w:r>
      <w:r>
        <w:rPr>
          <w:rFonts w:ascii="Times New Roman" w:hAnsi="Times New Roman" w:cs="Times New Roman"/>
          <w:sz w:val="28"/>
          <w:szCs w:val="28"/>
          <w:lang w:val="uk-UA"/>
        </w:rPr>
        <w:t>опанування окреслених</w:t>
      </w:r>
      <w:r w:rsidRPr="009D6553">
        <w:rPr>
          <w:rFonts w:ascii="Times New Roman" w:hAnsi="Times New Roman" w:cs="Times New Roman"/>
          <w:sz w:val="28"/>
          <w:szCs w:val="28"/>
          <w:lang w:val="uk-UA"/>
        </w:rPr>
        <w:t xml:space="preserve"> тем. Лексико-граматичні явища повинні були використовуватися учнями для вирішення проблемних завдань в рамках досліджуваної теми. У разі нестачі мовних засобів, необхідних для оформлення власного </w:t>
      </w:r>
      <w:r>
        <w:rPr>
          <w:rFonts w:ascii="Times New Roman" w:hAnsi="Times New Roman" w:cs="Times New Roman"/>
          <w:sz w:val="28"/>
          <w:szCs w:val="28"/>
          <w:lang w:val="uk-UA"/>
        </w:rPr>
        <w:t>англо</w:t>
      </w:r>
      <w:r w:rsidRPr="009D6553">
        <w:rPr>
          <w:rFonts w:ascii="Times New Roman" w:hAnsi="Times New Roman" w:cs="Times New Roman"/>
          <w:sz w:val="28"/>
          <w:szCs w:val="28"/>
          <w:lang w:val="uk-UA"/>
        </w:rPr>
        <w:t xml:space="preserve">мовного продукту, </w:t>
      </w:r>
      <w:r>
        <w:rPr>
          <w:rFonts w:ascii="Times New Roman" w:hAnsi="Times New Roman" w:cs="Times New Roman"/>
          <w:sz w:val="28"/>
          <w:szCs w:val="28"/>
          <w:lang w:val="uk-UA"/>
        </w:rPr>
        <w:t xml:space="preserve">учні </w:t>
      </w:r>
      <w:r w:rsidRPr="009D6553">
        <w:rPr>
          <w:rFonts w:ascii="Times New Roman" w:hAnsi="Times New Roman" w:cs="Times New Roman"/>
          <w:sz w:val="28"/>
          <w:szCs w:val="28"/>
          <w:lang w:val="uk-UA"/>
        </w:rPr>
        <w:t>зверталися за допомогою до вчителя, який пояснював, я</w:t>
      </w:r>
      <w:r w:rsidRPr="00C0197F">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4A2043">
        <w:rPr>
          <w:rFonts w:ascii="Times New Roman" w:hAnsi="Times New Roman" w:cs="Times New Roman"/>
          <w:sz w:val="28"/>
          <w:szCs w:val="28"/>
          <w:lang w:val="uk-UA"/>
        </w:rPr>
        <w:t>використовувати необхідний лексико-граматичний матеріал в конкретній мовній ситуації, що сприяло формуванню лексичних і граматичних навичок.</w:t>
      </w:r>
    </w:p>
    <w:p w:rsidR="00C15697" w:rsidRPr="004A2043" w:rsidRDefault="00C15697" w:rsidP="00C156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w:t>
      </w:r>
      <w:r w:rsidRPr="004A2043">
        <w:rPr>
          <w:rFonts w:ascii="Times New Roman" w:hAnsi="Times New Roman" w:cs="Times New Roman"/>
          <w:sz w:val="28"/>
          <w:szCs w:val="28"/>
          <w:lang w:val="uk-UA"/>
        </w:rPr>
        <w:t>ропоновані проблемні пізнавальні завдання були забезпечені докладними коментарями, вказівками і пам'ятками.</w:t>
      </w:r>
    </w:p>
    <w:p w:rsidR="00C15697" w:rsidRPr="004A2043" w:rsidRDefault="00C15697" w:rsidP="00C156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4A2043">
        <w:rPr>
          <w:rFonts w:ascii="Times New Roman" w:hAnsi="Times New Roman" w:cs="Times New Roman"/>
          <w:sz w:val="28"/>
          <w:szCs w:val="28"/>
          <w:lang w:val="uk-UA"/>
        </w:rPr>
        <w:t xml:space="preserve"> процесі роботи над пізнавальною проблемою </w:t>
      </w:r>
      <w:r>
        <w:rPr>
          <w:rFonts w:ascii="Times New Roman" w:hAnsi="Times New Roman" w:cs="Times New Roman"/>
          <w:sz w:val="28"/>
          <w:szCs w:val="28"/>
          <w:lang w:val="uk-UA"/>
        </w:rPr>
        <w:t xml:space="preserve">учні </w:t>
      </w:r>
      <w:r w:rsidRPr="004A2043">
        <w:rPr>
          <w:rFonts w:ascii="Times New Roman" w:hAnsi="Times New Roman" w:cs="Times New Roman"/>
          <w:sz w:val="28"/>
          <w:szCs w:val="28"/>
          <w:lang w:val="uk-UA"/>
        </w:rPr>
        <w:t>знайомилися з різними точками зору, що сприяло об'ємному баченню проблеми. Особлива увага приділялася обліку особистісних і вікових інтересів школярів п</w:t>
      </w:r>
      <w:r>
        <w:rPr>
          <w:rFonts w:ascii="Times New Roman" w:hAnsi="Times New Roman" w:cs="Times New Roman"/>
          <w:sz w:val="28"/>
          <w:szCs w:val="28"/>
          <w:lang w:val="uk-UA"/>
        </w:rPr>
        <w:t xml:space="preserve">ід час </w:t>
      </w:r>
      <w:r w:rsidRPr="004A2043">
        <w:rPr>
          <w:rFonts w:ascii="Times New Roman" w:hAnsi="Times New Roman" w:cs="Times New Roman"/>
          <w:sz w:val="28"/>
          <w:szCs w:val="28"/>
          <w:lang w:val="uk-UA"/>
        </w:rPr>
        <w:t xml:space="preserve"> відбор</w:t>
      </w:r>
      <w:r>
        <w:rPr>
          <w:rFonts w:ascii="Times New Roman" w:hAnsi="Times New Roman" w:cs="Times New Roman"/>
          <w:sz w:val="28"/>
          <w:szCs w:val="28"/>
          <w:lang w:val="uk-UA"/>
        </w:rPr>
        <w:t>у</w:t>
      </w:r>
      <w:r w:rsidRPr="004A2043">
        <w:rPr>
          <w:rFonts w:ascii="Times New Roman" w:hAnsi="Times New Roman" w:cs="Times New Roman"/>
          <w:sz w:val="28"/>
          <w:szCs w:val="28"/>
          <w:lang w:val="uk-UA"/>
        </w:rPr>
        <w:t xml:space="preserve"> змісту досліджуваних т</w:t>
      </w:r>
      <w:r>
        <w:rPr>
          <w:rFonts w:ascii="Times New Roman" w:hAnsi="Times New Roman" w:cs="Times New Roman"/>
          <w:sz w:val="28"/>
          <w:szCs w:val="28"/>
          <w:lang w:val="uk-UA"/>
        </w:rPr>
        <w:t>е</w:t>
      </w:r>
      <w:r w:rsidRPr="004A2043">
        <w:rPr>
          <w:rFonts w:ascii="Times New Roman" w:hAnsi="Times New Roman" w:cs="Times New Roman"/>
          <w:sz w:val="28"/>
          <w:szCs w:val="28"/>
          <w:lang w:val="uk-UA"/>
        </w:rPr>
        <w:t xml:space="preserve">м, що дозволяло кожному </w:t>
      </w:r>
      <w:r>
        <w:rPr>
          <w:rFonts w:ascii="Times New Roman" w:hAnsi="Times New Roman" w:cs="Times New Roman"/>
          <w:sz w:val="28"/>
          <w:szCs w:val="28"/>
          <w:lang w:val="uk-UA"/>
        </w:rPr>
        <w:t>школяреві</w:t>
      </w:r>
      <w:r w:rsidRPr="004A2043">
        <w:rPr>
          <w:rFonts w:ascii="Times New Roman" w:hAnsi="Times New Roman" w:cs="Times New Roman"/>
          <w:sz w:val="28"/>
          <w:szCs w:val="28"/>
          <w:lang w:val="uk-UA"/>
        </w:rPr>
        <w:t xml:space="preserve"> п</w:t>
      </w:r>
      <w:r>
        <w:rPr>
          <w:rFonts w:ascii="Times New Roman" w:hAnsi="Times New Roman" w:cs="Times New Roman"/>
          <w:sz w:val="28"/>
          <w:szCs w:val="28"/>
          <w:lang w:val="uk-UA"/>
        </w:rPr>
        <w:t>ід час</w:t>
      </w:r>
      <w:r w:rsidRPr="004A2043">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Pr="004A2043">
        <w:rPr>
          <w:rFonts w:ascii="Times New Roman" w:hAnsi="Times New Roman" w:cs="Times New Roman"/>
          <w:sz w:val="28"/>
          <w:szCs w:val="28"/>
          <w:lang w:val="uk-UA"/>
        </w:rPr>
        <w:t xml:space="preserve"> над темою висловлювати свою суб'єктну позицію в ході обговорення, використовуючи необхідні для цього лексичні та граматичні засоби.</w:t>
      </w:r>
    </w:p>
    <w:p w:rsidR="00C15697" w:rsidRPr="004A2043" w:rsidRDefault="00C15697" w:rsidP="00C15697">
      <w:pPr>
        <w:spacing w:after="0" w:line="360" w:lineRule="auto"/>
        <w:ind w:firstLine="709"/>
        <w:jc w:val="both"/>
        <w:rPr>
          <w:rFonts w:ascii="Times New Roman" w:hAnsi="Times New Roman" w:cs="Times New Roman"/>
          <w:sz w:val="28"/>
          <w:szCs w:val="28"/>
          <w:lang w:val="uk-UA"/>
        </w:rPr>
      </w:pPr>
      <w:r w:rsidRPr="004A2043">
        <w:rPr>
          <w:rFonts w:ascii="Times New Roman" w:hAnsi="Times New Roman" w:cs="Times New Roman"/>
          <w:sz w:val="28"/>
          <w:szCs w:val="28"/>
          <w:lang w:val="uk-UA"/>
        </w:rPr>
        <w:lastRenderedPageBreak/>
        <w:t xml:space="preserve">Провідні стратегії оволодіння </w:t>
      </w:r>
      <w:r>
        <w:rPr>
          <w:rFonts w:ascii="Times New Roman" w:hAnsi="Times New Roman" w:cs="Times New Roman"/>
          <w:sz w:val="28"/>
          <w:szCs w:val="28"/>
          <w:lang w:val="uk-UA"/>
        </w:rPr>
        <w:t>англійськ</w:t>
      </w:r>
      <w:r w:rsidRPr="004A2043">
        <w:rPr>
          <w:rFonts w:ascii="Times New Roman" w:hAnsi="Times New Roman" w:cs="Times New Roman"/>
          <w:sz w:val="28"/>
          <w:szCs w:val="28"/>
          <w:lang w:val="uk-UA"/>
        </w:rPr>
        <w:t xml:space="preserve">ою мовою формуються в процесі залучення учнів </w:t>
      </w:r>
      <w:r>
        <w:rPr>
          <w:rFonts w:ascii="Times New Roman" w:hAnsi="Times New Roman" w:cs="Times New Roman"/>
          <w:sz w:val="28"/>
          <w:szCs w:val="28"/>
          <w:lang w:val="uk-UA"/>
        </w:rPr>
        <w:t>до</w:t>
      </w:r>
      <w:r w:rsidRPr="004A2043">
        <w:rPr>
          <w:rFonts w:ascii="Times New Roman" w:hAnsi="Times New Roman" w:cs="Times New Roman"/>
          <w:sz w:val="28"/>
          <w:szCs w:val="28"/>
          <w:lang w:val="uk-UA"/>
        </w:rPr>
        <w:t xml:space="preserve"> проблемно-пізнавальн</w:t>
      </w:r>
      <w:r>
        <w:rPr>
          <w:rFonts w:ascii="Times New Roman" w:hAnsi="Times New Roman" w:cs="Times New Roman"/>
          <w:sz w:val="28"/>
          <w:szCs w:val="28"/>
          <w:lang w:val="uk-UA"/>
        </w:rPr>
        <w:t>ої</w:t>
      </w:r>
      <w:r w:rsidRPr="004A2043">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4A2043">
        <w:rPr>
          <w:rFonts w:ascii="Times New Roman" w:hAnsi="Times New Roman" w:cs="Times New Roman"/>
          <w:sz w:val="28"/>
          <w:szCs w:val="28"/>
          <w:lang w:val="uk-UA"/>
        </w:rPr>
        <w:t xml:space="preserve">, в ході якої відбувається ефективне оволодіння знаннями і способами діяльності через спілкування </w:t>
      </w:r>
      <w:r>
        <w:rPr>
          <w:rFonts w:ascii="Times New Roman" w:hAnsi="Times New Roman" w:cs="Times New Roman"/>
          <w:sz w:val="28"/>
          <w:szCs w:val="28"/>
          <w:lang w:val="uk-UA"/>
        </w:rPr>
        <w:t>англійськ</w:t>
      </w:r>
      <w:r w:rsidRPr="004A2043">
        <w:rPr>
          <w:rFonts w:ascii="Times New Roman" w:hAnsi="Times New Roman" w:cs="Times New Roman"/>
          <w:sz w:val="28"/>
          <w:szCs w:val="28"/>
          <w:lang w:val="uk-UA"/>
        </w:rPr>
        <w:t>ою мовою, спрямоване на вирішення завдань навчального, розвивального, пізнавального і виховного аспектів.</w:t>
      </w:r>
    </w:p>
    <w:p w:rsidR="00C15697" w:rsidRPr="004A2043" w:rsidRDefault="00C15697" w:rsidP="00C15697">
      <w:pPr>
        <w:spacing w:after="0" w:line="360" w:lineRule="auto"/>
        <w:ind w:firstLine="709"/>
        <w:jc w:val="both"/>
        <w:rPr>
          <w:rFonts w:ascii="Times New Roman" w:hAnsi="Times New Roman" w:cs="Times New Roman"/>
          <w:sz w:val="28"/>
          <w:szCs w:val="28"/>
          <w:lang w:val="uk-UA"/>
        </w:rPr>
      </w:pPr>
      <w:r w:rsidRPr="004A2043">
        <w:rPr>
          <w:rFonts w:ascii="Times New Roman" w:hAnsi="Times New Roman" w:cs="Times New Roman"/>
          <w:sz w:val="28"/>
          <w:szCs w:val="28"/>
          <w:lang w:val="uk-UA"/>
        </w:rPr>
        <w:t xml:space="preserve">Важливою умовою навчання </w:t>
      </w:r>
      <w:r>
        <w:rPr>
          <w:rFonts w:ascii="Times New Roman" w:hAnsi="Times New Roman" w:cs="Times New Roman"/>
          <w:sz w:val="28"/>
          <w:szCs w:val="28"/>
          <w:lang w:val="uk-UA"/>
        </w:rPr>
        <w:t>англо</w:t>
      </w:r>
      <w:r w:rsidRPr="004A2043">
        <w:rPr>
          <w:rFonts w:ascii="Times New Roman" w:hAnsi="Times New Roman" w:cs="Times New Roman"/>
          <w:sz w:val="28"/>
          <w:szCs w:val="28"/>
          <w:lang w:val="uk-UA"/>
        </w:rPr>
        <w:t>мовного спілкування школярів на основі застосування інтерактивних пізнавальних стратегій є створення спеціально</w:t>
      </w:r>
      <w:r>
        <w:rPr>
          <w:rFonts w:ascii="Times New Roman" w:hAnsi="Times New Roman" w:cs="Times New Roman"/>
          <w:sz w:val="28"/>
          <w:szCs w:val="28"/>
          <w:lang w:val="uk-UA"/>
        </w:rPr>
        <w:t>го</w:t>
      </w:r>
      <w:r w:rsidRPr="004A2043">
        <w:rPr>
          <w:rFonts w:ascii="Times New Roman" w:hAnsi="Times New Roman" w:cs="Times New Roman"/>
          <w:sz w:val="28"/>
          <w:szCs w:val="28"/>
          <w:lang w:val="uk-UA"/>
        </w:rPr>
        <w:t xml:space="preserve"> освітньо</w:t>
      </w:r>
      <w:r>
        <w:rPr>
          <w:rFonts w:ascii="Times New Roman" w:hAnsi="Times New Roman" w:cs="Times New Roman"/>
          <w:sz w:val="28"/>
          <w:szCs w:val="28"/>
          <w:lang w:val="uk-UA"/>
        </w:rPr>
        <w:t>го</w:t>
      </w:r>
      <w:r w:rsidRPr="004A2043">
        <w:rPr>
          <w:rFonts w:ascii="Times New Roman" w:hAnsi="Times New Roman" w:cs="Times New Roman"/>
          <w:sz w:val="28"/>
          <w:szCs w:val="28"/>
          <w:lang w:val="uk-UA"/>
        </w:rPr>
        <w:t xml:space="preserve"> середовища.</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4A2043">
        <w:rPr>
          <w:rFonts w:ascii="Times New Roman" w:hAnsi="Times New Roman" w:cs="Times New Roman"/>
          <w:sz w:val="28"/>
          <w:szCs w:val="28"/>
          <w:lang w:val="uk-UA"/>
        </w:rPr>
        <w:t>Освітнє середовище формується як в ході аудиторної роботи в класі, так і в процесі організації позакласної роботи та самостійної роботи вдома. Освітнє середовище спрямован</w:t>
      </w:r>
      <w:r>
        <w:rPr>
          <w:rFonts w:ascii="Times New Roman" w:hAnsi="Times New Roman" w:cs="Times New Roman"/>
          <w:sz w:val="28"/>
          <w:szCs w:val="28"/>
          <w:lang w:val="uk-UA"/>
        </w:rPr>
        <w:t>е</w:t>
      </w:r>
      <w:r w:rsidRPr="004A2043">
        <w:rPr>
          <w:rFonts w:ascii="Times New Roman" w:hAnsi="Times New Roman" w:cs="Times New Roman"/>
          <w:sz w:val="28"/>
          <w:szCs w:val="28"/>
          <w:lang w:val="uk-UA"/>
        </w:rPr>
        <w:t xml:space="preserve"> на створення атмосфери комунікації, яка покликана створити оптимальні умови для процесу рішення розвиваючих, навчальних, виховних та пізнавальних завдань в ході оволодіння </w:t>
      </w:r>
      <w:r>
        <w:rPr>
          <w:rFonts w:ascii="Times New Roman" w:hAnsi="Times New Roman" w:cs="Times New Roman"/>
          <w:sz w:val="28"/>
          <w:szCs w:val="28"/>
          <w:lang w:val="uk-UA"/>
        </w:rPr>
        <w:t>англійськ</w:t>
      </w:r>
      <w:r w:rsidRPr="004A2043">
        <w:rPr>
          <w:rFonts w:ascii="Times New Roman" w:hAnsi="Times New Roman" w:cs="Times New Roman"/>
          <w:sz w:val="28"/>
          <w:szCs w:val="28"/>
          <w:lang w:val="uk-UA"/>
        </w:rPr>
        <w:t xml:space="preserve">ою мовою школярами. Особлива роль відводиться в </w:t>
      </w:r>
      <w:r>
        <w:rPr>
          <w:rFonts w:ascii="Times New Roman" w:hAnsi="Times New Roman" w:cs="Times New Roman"/>
          <w:sz w:val="28"/>
          <w:szCs w:val="28"/>
          <w:lang w:val="uk-UA"/>
        </w:rPr>
        <w:t>ць</w:t>
      </w:r>
      <w:r w:rsidRPr="004A2043">
        <w:rPr>
          <w:rFonts w:ascii="Times New Roman" w:hAnsi="Times New Roman" w:cs="Times New Roman"/>
          <w:sz w:val="28"/>
          <w:szCs w:val="28"/>
          <w:lang w:val="uk-UA"/>
        </w:rPr>
        <w:t>ому процесі створенн</w:t>
      </w:r>
      <w:r>
        <w:rPr>
          <w:rFonts w:ascii="Times New Roman" w:hAnsi="Times New Roman" w:cs="Times New Roman"/>
          <w:sz w:val="28"/>
          <w:szCs w:val="28"/>
          <w:lang w:val="uk-UA"/>
        </w:rPr>
        <w:t>ю</w:t>
      </w:r>
      <w:r w:rsidRPr="004A2043">
        <w:rPr>
          <w:rFonts w:ascii="Times New Roman" w:hAnsi="Times New Roman" w:cs="Times New Roman"/>
          <w:sz w:val="28"/>
          <w:szCs w:val="28"/>
          <w:lang w:val="uk-UA"/>
        </w:rPr>
        <w:t xml:space="preserve"> індивідуальних і колективних творчих проектів </w:t>
      </w:r>
      <w:r>
        <w:rPr>
          <w:rFonts w:ascii="Times New Roman" w:hAnsi="Times New Roman" w:cs="Times New Roman"/>
          <w:sz w:val="28"/>
          <w:szCs w:val="28"/>
          <w:lang w:val="uk-UA"/>
        </w:rPr>
        <w:t>англійськ</w:t>
      </w:r>
      <w:r w:rsidRPr="004A2043">
        <w:rPr>
          <w:rFonts w:ascii="Times New Roman" w:hAnsi="Times New Roman" w:cs="Times New Roman"/>
          <w:sz w:val="28"/>
          <w:szCs w:val="28"/>
          <w:lang w:val="uk-UA"/>
        </w:rPr>
        <w:t>ою мовою, п</w:t>
      </w:r>
      <w:r>
        <w:rPr>
          <w:rFonts w:ascii="Times New Roman" w:hAnsi="Times New Roman" w:cs="Times New Roman"/>
          <w:sz w:val="28"/>
          <w:szCs w:val="28"/>
          <w:lang w:val="uk-UA"/>
        </w:rPr>
        <w:t xml:space="preserve">ід час </w:t>
      </w:r>
      <w:r w:rsidRPr="004A2043">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Pr="004A2043">
        <w:rPr>
          <w:rFonts w:ascii="Times New Roman" w:hAnsi="Times New Roman" w:cs="Times New Roman"/>
          <w:sz w:val="28"/>
          <w:szCs w:val="28"/>
          <w:lang w:val="uk-UA"/>
        </w:rPr>
        <w:t xml:space="preserve"> над якими особлив</w:t>
      </w:r>
      <w:r>
        <w:rPr>
          <w:rFonts w:ascii="Times New Roman" w:hAnsi="Times New Roman" w:cs="Times New Roman"/>
          <w:sz w:val="28"/>
          <w:szCs w:val="28"/>
          <w:lang w:val="uk-UA"/>
        </w:rPr>
        <w:t>ого</w:t>
      </w:r>
      <w:r w:rsidRPr="004A2043">
        <w:rPr>
          <w:rFonts w:ascii="Times New Roman" w:hAnsi="Times New Roman" w:cs="Times New Roman"/>
          <w:sz w:val="28"/>
          <w:szCs w:val="28"/>
          <w:lang w:val="uk-UA"/>
        </w:rPr>
        <w:t xml:space="preserve"> значення на</w:t>
      </w:r>
      <w:r>
        <w:rPr>
          <w:rFonts w:ascii="Times New Roman" w:hAnsi="Times New Roman" w:cs="Times New Roman"/>
          <w:sz w:val="28"/>
          <w:szCs w:val="28"/>
          <w:lang w:val="uk-UA"/>
        </w:rPr>
        <w:t>буває</w:t>
      </w:r>
      <w:r w:rsidRPr="004A2043">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w:t>
      </w:r>
      <w:r w:rsidRPr="004A2043">
        <w:rPr>
          <w:rFonts w:ascii="Times New Roman" w:hAnsi="Times New Roman" w:cs="Times New Roman"/>
          <w:sz w:val="28"/>
          <w:szCs w:val="28"/>
          <w:lang w:val="uk-UA"/>
        </w:rPr>
        <w:t>к дослідних, інформаційних,</w:t>
      </w:r>
      <w:r>
        <w:rPr>
          <w:rFonts w:ascii="Times New Roman" w:hAnsi="Times New Roman" w:cs="Times New Roman"/>
          <w:sz w:val="28"/>
          <w:szCs w:val="28"/>
          <w:lang w:val="uk-UA"/>
        </w:rPr>
        <w:t xml:space="preserve"> </w:t>
      </w:r>
      <w:r w:rsidRPr="001E2CC9">
        <w:rPr>
          <w:rFonts w:ascii="Times New Roman" w:hAnsi="Times New Roman" w:cs="Times New Roman"/>
          <w:sz w:val="28"/>
          <w:szCs w:val="28"/>
          <w:lang w:val="uk-UA"/>
        </w:rPr>
        <w:t xml:space="preserve">комунікативних і аналітичних умінь школярів під час оволодіння ними </w:t>
      </w:r>
      <w:r>
        <w:rPr>
          <w:rFonts w:ascii="Times New Roman" w:hAnsi="Times New Roman" w:cs="Times New Roman"/>
          <w:sz w:val="28"/>
          <w:szCs w:val="28"/>
          <w:lang w:val="uk-UA"/>
        </w:rPr>
        <w:t>англійськ</w:t>
      </w:r>
      <w:r w:rsidRPr="001E2CC9">
        <w:rPr>
          <w:rFonts w:ascii="Times New Roman" w:hAnsi="Times New Roman" w:cs="Times New Roman"/>
          <w:sz w:val="28"/>
          <w:szCs w:val="28"/>
          <w:lang w:val="uk-UA"/>
        </w:rPr>
        <w:t>ою мовою.</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В умовах спеціально створено</w:t>
      </w:r>
      <w:r>
        <w:rPr>
          <w:rFonts w:ascii="Times New Roman" w:hAnsi="Times New Roman" w:cs="Times New Roman"/>
          <w:sz w:val="28"/>
          <w:szCs w:val="28"/>
          <w:lang w:val="uk-UA"/>
        </w:rPr>
        <w:t>го</w:t>
      </w:r>
      <w:r w:rsidRPr="001E2CC9">
        <w:rPr>
          <w:rFonts w:ascii="Times New Roman" w:hAnsi="Times New Roman" w:cs="Times New Roman"/>
          <w:sz w:val="28"/>
          <w:szCs w:val="28"/>
          <w:lang w:val="uk-UA"/>
        </w:rPr>
        <w:t xml:space="preserve"> освітнього середовища здійснюється о</w:t>
      </w:r>
      <w:r>
        <w:rPr>
          <w:rFonts w:ascii="Times New Roman" w:hAnsi="Times New Roman" w:cs="Times New Roman"/>
          <w:sz w:val="28"/>
          <w:szCs w:val="28"/>
          <w:lang w:val="uk-UA"/>
        </w:rPr>
        <w:t>пануванн</w:t>
      </w:r>
      <w:r w:rsidRPr="001E2CC9">
        <w:rPr>
          <w:rFonts w:ascii="Times New Roman" w:hAnsi="Times New Roman" w:cs="Times New Roman"/>
          <w:sz w:val="28"/>
          <w:szCs w:val="28"/>
          <w:lang w:val="uk-UA"/>
        </w:rPr>
        <w:t>я набор</w:t>
      </w:r>
      <w:r>
        <w:rPr>
          <w:rFonts w:ascii="Times New Roman" w:hAnsi="Times New Roman" w:cs="Times New Roman"/>
          <w:sz w:val="28"/>
          <w:szCs w:val="28"/>
          <w:lang w:val="uk-UA"/>
        </w:rPr>
        <w:t>ом</w:t>
      </w:r>
      <w:r w:rsidRPr="001E2CC9">
        <w:rPr>
          <w:rFonts w:ascii="Times New Roman" w:hAnsi="Times New Roman" w:cs="Times New Roman"/>
          <w:sz w:val="28"/>
          <w:szCs w:val="28"/>
          <w:lang w:val="uk-UA"/>
        </w:rPr>
        <w:t xml:space="preserve"> способів, прийомів і ресурсів, необхідних для вирішення</w:t>
      </w:r>
      <w:r>
        <w:rPr>
          <w:rFonts w:ascii="Times New Roman" w:hAnsi="Times New Roman" w:cs="Times New Roman"/>
          <w:sz w:val="28"/>
          <w:szCs w:val="28"/>
          <w:lang w:val="uk-UA"/>
        </w:rPr>
        <w:t xml:space="preserve"> англомовних</w:t>
      </w:r>
      <w:r w:rsidRPr="001E2CC9">
        <w:rPr>
          <w:rFonts w:ascii="Times New Roman" w:hAnsi="Times New Roman" w:cs="Times New Roman"/>
          <w:sz w:val="28"/>
          <w:szCs w:val="28"/>
          <w:lang w:val="uk-UA"/>
        </w:rPr>
        <w:t xml:space="preserve"> комунікативних пізнавальних завдань в процесі спілкування </w:t>
      </w:r>
      <w:r>
        <w:rPr>
          <w:rFonts w:ascii="Times New Roman" w:hAnsi="Times New Roman" w:cs="Times New Roman"/>
          <w:sz w:val="28"/>
          <w:szCs w:val="28"/>
          <w:lang w:val="uk-UA"/>
        </w:rPr>
        <w:t>учнів старшого шкільного віку</w:t>
      </w:r>
      <w:r w:rsidRPr="001E2CC9">
        <w:rPr>
          <w:rFonts w:ascii="Times New Roman" w:hAnsi="Times New Roman" w:cs="Times New Roman"/>
          <w:sz w:val="28"/>
          <w:szCs w:val="28"/>
          <w:lang w:val="uk-UA"/>
        </w:rPr>
        <w:t xml:space="preserve"> з різними суб'єктами освітнього процесу: вчителем, однокласниками, партнерами по здійсненню взаємодії в соціальних мережах, серед яких особливе місце відводиться </w:t>
      </w:r>
      <w:r>
        <w:rPr>
          <w:rFonts w:ascii="Times New Roman" w:hAnsi="Times New Roman" w:cs="Times New Roman"/>
          <w:sz w:val="28"/>
          <w:szCs w:val="28"/>
          <w:lang w:val="uk-UA"/>
        </w:rPr>
        <w:t xml:space="preserve">школярам із </w:t>
      </w:r>
      <w:r w:rsidRPr="001E2CC9">
        <w:rPr>
          <w:rFonts w:ascii="Times New Roman" w:hAnsi="Times New Roman" w:cs="Times New Roman"/>
          <w:sz w:val="28"/>
          <w:szCs w:val="28"/>
          <w:lang w:val="uk-UA"/>
        </w:rPr>
        <w:t>англомовних країн.</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Використання спеціальних опор сприяє створенню необхідно</w:t>
      </w:r>
      <w:r>
        <w:rPr>
          <w:rFonts w:ascii="Times New Roman" w:hAnsi="Times New Roman" w:cs="Times New Roman"/>
          <w:sz w:val="28"/>
          <w:szCs w:val="28"/>
          <w:lang w:val="uk-UA"/>
        </w:rPr>
        <w:t>го</w:t>
      </w:r>
      <w:r w:rsidRPr="001E2CC9">
        <w:rPr>
          <w:rFonts w:ascii="Times New Roman" w:hAnsi="Times New Roman" w:cs="Times New Roman"/>
          <w:sz w:val="28"/>
          <w:szCs w:val="28"/>
          <w:lang w:val="uk-UA"/>
        </w:rPr>
        <w:t xml:space="preserve"> освітнього середовища. До найбільш ефективним можуть бути віднесені </w:t>
      </w:r>
      <w:r>
        <w:rPr>
          <w:rFonts w:ascii="Times New Roman" w:hAnsi="Times New Roman" w:cs="Times New Roman"/>
          <w:sz w:val="28"/>
          <w:szCs w:val="28"/>
          <w:lang w:val="uk-UA"/>
        </w:rPr>
        <w:t>так</w:t>
      </w:r>
      <w:r w:rsidRPr="001E2CC9">
        <w:rPr>
          <w:rFonts w:ascii="Times New Roman" w:hAnsi="Times New Roman" w:cs="Times New Roman"/>
          <w:sz w:val="28"/>
          <w:szCs w:val="28"/>
          <w:lang w:val="uk-UA"/>
        </w:rPr>
        <w:t xml:space="preserve">і види опор, що стимулюють пізнавальну діяльність: аудіотексти (телефонні розмови, радіопередачі, інтерв'ю), ілюстративні опори (фотографії, малюнки, картини), відеоматеріали (дитячі освітні телепередачі, художні і </w:t>
      </w:r>
      <w:r w:rsidRPr="001E2CC9">
        <w:rPr>
          <w:rFonts w:ascii="Times New Roman" w:hAnsi="Times New Roman" w:cs="Times New Roman"/>
          <w:sz w:val="28"/>
          <w:szCs w:val="28"/>
          <w:lang w:val="uk-UA"/>
        </w:rPr>
        <w:lastRenderedPageBreak/>
        <w:t xml:space="preserve">документальні фільми), Інтернет-ресурси (електронні енциклопедії, дитячі освітні сайти) </w:t>
      </w:r>
      <w:r>
        <w:rPr>
          <w:rFonts w:ascii="Times New Roman" w:hAnsi="Times New Roman" w:cs="Times New Roman"/>
          <w:sz w:val="28"/>
          <w:szCs w:val="28"/>
          <w:lang w:val="uk-UA"/>
        </w:rPr>
        <w:t>тощо.</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 xml:space="preserve">Занурення </w:t>
      </w:r>
      <w:r>
        <w:rPr>
          <w:rFonts w:ascii="Times New Roman" w:hAnsi="Times New Roman" w:cs="Times New Roman"/>
          <w:sz w:val="28"/>
          <w:szCs w:val="28"/>
          <w:lang w:val="uk-UA"/>
        </w:rPr>
        <w:t>учнів до</w:t>
      </w:r>
      <w:r w:rsidRPr="001E2CC9">
        <w:rPr>
          <w:rFonts w:ascii="Times New Roman" w:hAnsi="Times New Roman" w:cs="Times New Roman"/>
          <w:sz w:val="28"/>
          <w:szCs w:val="28"/>
          <w:lang w:val="uk-UA"/>
        </w:rPr>
        <w:t xml:space="preserve"> інтерактивн</w:t>
      </w:r>
      <w:r>
        <w:rPr>
          <w:rFonts w:ascii="Times New Roman" w:hAnsi="Times New Roman" w:cs="Times New Roman"/>
          <w:sz w:val="28"/>
          <w:szCs w:val="28"/>
          <w:lang w:val="uk-UA"/>
        </w:rPr>
        <w:t>ого</w:t>
      </w:r>
      <w:r w:rsidRPr="001E2CC9">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ого</w:t>
      </w:r>
      <w:r w:rsidRPr="001E2CC9">
        <w:rPr>
          <w:rFonts w:ascii="Times New Roman" w:hAnsi="Times New Roman" w:cs="Times New Roman"/>
          <w:sz w:val="28"/>
          <w:szCs w:val="28"/>
          <w:lang w:val="uk-UA"/>
        </w:rPr>
        <w:t xml:space="preserve"> серед</w:t>
      </w:r>
      <w:r>
        <w:rPr>
          <w:rFonts w:ascii="Times New Roman" w:hAnsi="Times New Roman" w:cs="Times New Roman"/>
          <w:sz w:val="28"/>
          <w:szCs w:val="28"/>
          <w:lang w:val="uk-UA"/>
        </w:rPr>
        <w:t>овища</w:t>
      </w:r>
      <w:r w:rsidRPr="001E2CC9">
        <w:rPr>
          <w:rFonts w:ascii="Times New Roman" w:hAnsi="Times New Roman" w:cs="Times New Roman"/>
          <w:sz w:val="28"/>
          <w:szCs w:val="28"/>
          <w:lang w:val="uk-UA"/>
        </w:rPr>
        <w:t xml:space="preserve"> дозволяє широко впроваджувати завдання творчого характеру. Від учнів вимагається </w:t>
      </w:r>
      <w:r>
        <w:rPr>
          <w:rFonts w:ascii="Times New Roman" w:hAnsi="Times New Roman" w:cs="Times New Roman"/>
          <w:sz w:val="28"/>
          <w:szCs w:val="28"/>
          <w:lang w:val="uk-UA"/>
        </w:rPr>
        <w:t>використа</w:t>
      </w:r>
      <w:r w:rsidRPr="001E2CC9">
        <w:rPr>
          <w:rFonts w:ascii="Times New Roman" w:hAnsi="Times New Roman" w:cs="Times New Roman"/>
          <w:sz w:val="28"/>
          <w:szCs w:val="28"/>
          <w:lang w:val="uk-UA"/>
        </w:rPr>
        <w:t xml:space="preserve">ння індивідуального освітнього досвіду, який був отриманий в процесі інтерактивного </w:t>
      </w:r>
      <w:r>
        <w:rPr>
          <w:rFonts w:ascii="Times New Roman" w:hAnsi="Times New Roman" w:cs="Times New Roman"/>
          <w:sz w:val="28"/>
          <w:szCs w:val="28"/>
          <w:lang w:val="uk-UA"/>
        </w:rPr>
        <w:t xml:space="preserve">англомовного </w:t>
      </w:r>
      <w:r w:rsidRPr="001E2CC9">
        <w:rPr>
          <w:rFonts w:ascii="Times New Roman" w:hAnsi="Times New Roman" w:cs="Times New Roman"/>
          <w:sz w:val="28"/>
          <w:szCs w:val="28"/>
          <w:lang w:val="uk-UA"/>
        </w:rPr>
        <w:t>спілкування в спеціально створен</w:t>
      </w:r>
      <w:r>
        <w:rPr>
          <w:rFonts w:ascii="Times New Roman" w:hAnsi="Times New Roman" w:cs="Times New Roman"/>
          <w:sz w:val="28"/>
          <w:szCs w:val="28"/>
          <w:lang w:val="uk-UA"/>
        </w:rPr>
        <w:t>ому</w:t>
      </w:r>
      <w:r w:rsidRPr="001E2CC9">
        <w:rPr>
          <w:rFonts w:ascii="Times New Roman" w:hAnsi="Times New Roman" w:cs="Times New Roman"/>
          <w:sz w:val="28"/>
          <w:szCs w:val="28"/>
          <w:lang w:val="uk-UA"/>
        </w:rPr>
        <w:t xml:space="preserve"> освітньому середовищі. Зміст інтерактивно</w:t>
      </w:r>
      <w:r>
        <w:rPr>
          <w:rFonts w:ascii="Times New Roman" w:hAnsi="Times New Roman" w:cs="Times New Roman"/>
          <w:sz w:val="28"/>
          <w:szCs w:val="28"/>
          <w:lang w:val="uk-UA"/>
        </w:rPr>
        <w:t>го</w:t>
      </w:r>
      <w:r w:rsidRPr="001E2CC9">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1E2CC9">
        <w:rPr>
          <w:rFonts w:ascii="Times New Roman" w:hAnsi="Times New Roman" w:cs="Times New Roman"/>
          <w:sz w:val="28"/>
          <w:szCs w:val="28"/>
          <w:lang w:val="uk-UA"/>
        </w:rPr>
        <w:t xml:space="preserve"> середовища має гнучкий характер і може змінюватися в залежності від потреб та інтересів учнів, тому кожен індивідуальний проект, виконаний учнями, характеризується елементами новизни і відображає в собі не тільки певні знання із зазначеної проблематики, а й має індивідуальну спрямованість. Занурення </w:t>
      </w:r>
      <w:r>
        <w:rPr>
          <w:rFonts w:ascii="Times New Roman" w:hAnsi="Times New Roman" w:cs="Times New Roman"/>
          <w:sz w:val="28"/>
          <w:szCs w:val="28"/>
          <w:lang w:val="uk-UA"/>
        </w:rPr>
        <w:t>до</w:t>
      </w:r>
      <w:r w:rsidRPr="001E2C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англомовного </w:t>
      </w:r>
      <w:r w:rsidRPr="001E2CC9">
        <w:rPr>
          <w:rFonts w:ascii="Times New Roman" w:hAnsi="Times New Roman" w:cs="Times New Roman"/>
          <w:sz w:val="28"/>
          <w:szCs w:val="28"/>
          <w:lang w:val="uk-UA"/>
        </w:rPr>
        <w:t>інтерактивн</w:t>
      </w:r>
      <w:r>
        <w:rPr>
          <w:rFonts w:ascii="Times New Roman" w:hAnsi="Times New Roman" w:cs="Times New Roman"/>
          <w:sz w:val="28"/>
          <w:szCs w:val="28"/>
          <w:lang w:val="uk-UA"/>
        </w:rPr>
        <w:t>ого</w:t>
      </w:r>
      <w:r w:rsidRPr="001E2CC9">
        <w:rPr>
          <w:rFonts w:ascii="Times New Roman" w:hAnsi="Times New Roman" w:cs="Times New Roman"/>
          <w:sz w:val="28"/>
          <w:szCs w:val="28"/>
          <w:lang w:val="uk-UA"/>
        </w:rPr>
        <w:t xml:space="preserve"> пізнавальну серед</w:t>
      </w:r>
      <w:r>
        <w:rPr>
          <w:rFonts w:ascii="Times New Roman" w:hAnsi="Times New Roman" w:cs="Times New Roman"/>
          <w:sz w:val="28"/>
          <w:szCs w:val="28"/>
          <w:lang w:val="uk-UA"/>
        </w:rPr>
        <w:t>овища, що</w:t>
      </w:r>
      <w:r w:rsidRPr="001E2CC9">
        <w:rPr>
          <w:rFonts w:ascii="Times New Roman" w:hAnsi="Times New Roman" w:cs="Times New Roman"/>
          <w:sz w:val="28"/>
          <w:szCs w:val="28"/>
          <w:lang w:val="uk-UA"/>
        </w:rPr>
        <w:t xml:space="preserve"> постійно змінюється</w:t>
      </w:r>
      <w:r>
        <w:rPr>
          <w:rFonts w:ascii="Times New Roman" w:hAnsi="Times New Roman" w:cs="Times New Roman"/>
          <w:sz w:val="28"/>
          <w:szCs w:val="28"/>
          <w:lang w:val="uk-UA"/>
        </w:rPr>
        <w:t>,</w:t>
      </w:r>
      <w:r w:rsidRPr="001E2CC9">
        <w:rPr>
          <w:rFonts w:ascii="Times New Roman" w:hAnsi="Times New Roman" w:cs="Times New Roman"/>
          <w:sz w:val="28"/>
          <w:szCs w:val="28"/>
          <w:lang w:val="uk-UA"/>
        </w:rPr>
        <w:t xml:space="preserve"> дозволяло вичленувати навчаються найбільш актуальні знання для виконання зазначених проектів. У процесі підготовки проектів </w:t>
      </w:r>
      <w:r>
        <w:rPr>
          <w:rFonts w:ascii="Times New Roman" w:hAnsi="Times New Roman" w:cs="Times New Roman"/>
          <w:sz w:val="28"/>
          <w:szCs w:val="28"/>
          <w:lang w:val="uk-UA"/>
        </w:rPr>
        <w:t xml:space="preserve">учні </w:t>
      </w:r>
      <w:r w:rsidRPr="001E2CC9">
        <w:rPr>
          <w:rFonts w:ascii="Times New Roman" w:hAnsi="Times New Roman" w:cs="Times New Roman"/>
          <w:sz w:val="28"/>
          <w:szCs w:val="28"/>
          <w:lang w:val="uk-UA"/>
        </w:rPr>
        <w:t>повинні бул</w:t>
      </w:r>
      <w:r w:rsidRPr="00C0197F">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1E2CC9">
        <w:rPr>
          <w:rFonts w:ascii="Times New Roman" w:hAnsi="Times New Roman" w:cs="Times New Roman"/>
          <w:sz w:val="28"/>
          <w:szCs w:val="28"/>
          <w:lang w:val="uk-UA"/>
        </w:rPr>
        <w:t>прийняти певну позицію або виробити свою власну</w:t>
      </w:r>
      <w:r>
        <w:rPr>
          <w:rFonts w:ascii="Times New Roman" w:hAnsi="Times New Roman" w:cs="Times New Roman"/>
          <w:sz w:val="28"/>
          <w:szCs w:val="28"/>
          <w:lang w:val="uk-UA"/>
        </w:rPr>
        <w:t xml:space="preserve"> стратегію діяльності</w:t>
      </w:r>
      <w:r w:rsidRPr="001E2CC9">
        <w:rPr>
          <w:rFonts w:ascii="Times New Roman" w:hAnsi="Times New Roman" w:cs="Times New Roman"/>
          <w:sz w:val="28"/>
          <w:szCs w:val="28"/>
          <w:lang w:val="uk-UA"/>
        </w:rPr>
        <w:t>.</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 xml:space="preserve">Слід зазначити, що такі характеристики </w:t>
      </w:r>
      <w:r>
        <w:rPr>
          <w:rFonts w:ascii="Times New Roman" w:hAnsi="Times New Roman" w:cs="Times New Roman"/>
          <w:sz w:val="28"/>
          <w:szCs w:val="28"/>
          <w:lang w:val="uk-UA"/>
        </w:rPr>
        <w:t xml:space="preserve">англомовного </w:t>
      </w:r>
      <w:r w:rsidRPr="001E2CC9">
        <w:rPr>
          <w:rFonts w:ascii="Times New Roman" w:hAnsi="Times New Roman" w:cs="Times New Roman"/>
          <w:sz w:val="28"/>
          <w:szCs w:val="28"/>
          <w:lang w:val="uk-UA"/>
        </w:rPr>
        <w:t>інтерактивно</w:t>
      </w:r>
      <w:r>
        <w:rPr>
          <w:rFonts w:ascii="Times New Roman" w:hAnsi="Times New Roman" w:cs="Times New Roman"/>
          <w:sz w:val="28"/>
          <w:szCs w:val="28"/>
          <w:lang w:val="uk-UA"/>
        </w:rPr>
        <w:t>го</w:t>
      </w:r>
      <w:r w:rsidRPr="001E2CC9">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1E2CC9">
        <w:rPr>
          <w:rFonts w:ascii="Times New Roman" w:hAnsi="Times New Roman" w:cs="Times New Roman"/>
          <w:sz w:val="28"/>
          <w:szCs w:val="28"/>
          <w:lang w:val="uk-UA"/>
        </w:rPr>
        <w:t xml:space="preserve"> середовища, як гнучкість і відкритість, дозволяли </w:t>
      </w:r>
      <w:r>
        <w:rPr>
          <w:rFonts w:ascii="Times New Roman" w:hAnsi="Times New Roman" w:cs="Times New Roman"/>
          <w:sz w:val="28"/>
          <w:szCs w:val="28"/>
          <w:lang w:val="uk-UA"/>
        </w:rPr>
        <w:t>школярам</w:t>
      </w:r>
      <w:r w:rsidRPr="001E2CC9">
        <w:rPr>
          <w:rFonts w:ascii="Times New Roman" w:hAnsi="Times New Roman" w:cs="Times New Roman"/>
          <w:sz w:val="28"/>
          <w:szCs w:val="28"/>
          <w:lang w:val="uk-UA"/>
        </w:rPr>
        <w:t xml:space="preserve"> своєчасно </w:t>
      </w:r>
      <w:r>
        <w:rPr>
          <w:rFonts w:ascii="Times New Roman" w:hAnsi="Times New Roman" w:cs="Times New Roman"/>
          <w:sz w:val="28"/>
          <w:szCs w:val="28"/>
          <w:lang w:val="uk-UA"/>
        </w:rPr>
        <w:t>під час англомовної</w:t>
      </w:r>
      <w:r w:rsidRPr="001E2CC9">
        <w:rPr>
          <w:rFonts w:ascii="Times New Roman" w:hAnsi="Times New Roman" w:cs="Times New Roman"/>
          <w:sz w:val="28"/>
          <w:szCs w:val="28"/>
          <w:lang w:val="uk-UA"/>
        </w:rPr>
        <w:t xml:space="preserve"> комунікативної взаємодії відхилити невірну, на їхню думку, точку зору, а також бути готовими нести відповідальність за </w:t>
      </w:r>
      <w:r>
        <w:rPr>
          <w:rFonts w:ascii="Times New Roman" w:hAnsi="Times New Roman" w:cs="Times New Roman"/>
          <w:sz w:val="28"/>
          <w:szCs w:val="28"/>
          <w:lang w:val="uk-UA"/>
        </w:rPr>
        <w:t>за</w:t>
      </w:r>
      <w:r w:rsidRPr="001E2CC9">
        <w:rPr>
          <w:rFonts w:ascii="Times New Roman" w:hAnsi="Times New Roman" w:cs="Times New Roman"/>
          <w:sz w:val="28"/>
          <w:szCs w:val="28"/>
          <w:lang w:val="uk-UA"/>
        </w:rPr>
        <w:t xml:space="preserve">пропоноване рішення проблеми в постійно мінливих умовах </w:t>
      </w:r>
      <w:r>
        <w:rPr>
          <w:rFonts w:ascii="Times New Roman" w:hAnsi="Times New Roman" w:cs="Times New Roman"/>
          <w:sz w:val="28"/>
          <w:szCs w:val="28"/>
          <w:lang w:val="uk-UA"/>
        </w:rPr>
        <w:t xml:space="preserve">навчальної </w:t>
      </w:r>
      <w:r w:rsidRPr="001E2CC9">
        <w:rPr>
          <w:rFonts w:ascii="Times New Roman" w:hAnsi="Times New Roman" w:cs="Times New Roman"/>
          <w:sz w:val="28"/>
          <w:szCs w:val="28"/>
          <w:lang w:val="uk-UA"/>
        </w:rPr>
        <w:t>комунікації.</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 xml:space="preserve">Найбільш значущим умовою навчання </w:t>
      </w:r>
      <w:r>
        <w:rPr>
          <w:rFonts w:ascii="Times New Roman" w:hAnsi="Times New Roman" w:cs="Times New Roman"/>
          <w:sz w:val="28"/>
          <w:szCs w:val="28"/>
          <w:lang w:val="uk-UA"/>
        </w:rPr>
        <w:t>англ</w:t>
      </w:r>
      <w:r w:rsidRPr="001E2CC9">
        <w:rPr>
          <w:rFonts w:ascii="Times New Roman" w:hAnsi="Times New Roman" w:cs="Times New Roman"/>
          <w:sz w:val="28"/>
          <w:szCs w:val="28"/>
          <w:lang w:val="uk-UA"/>
        </w:rPr>
        <w:t xml:space="preserve">омовного спілкування на основі застосування інтерактивних пізнавальних стратегій є необхідність залучення школярів </w:t>
      </w:r>
      <w:r>
        <w:rPr>
          <w:rFonts w:ascii="Times New Roman" w:hAnsi="Times New Roman" w:cs="Times New Roman"/>
          <w:sz w:val="28"/>
          <w:szCs w:val="28"/>
          <w:lang w:val="uk-UA"/>
        </w:rPr>
        <w:t>до</w:t>
      </w:r>
      <w:r w:rsidRPr="001E2CC9">
        <w:rPr>
          <w:rFonts w:ascii="Times New Roman" w:hAnsi="Times New Roman" w:cs="Times New Roman"/>
          <w:sz w:val="28"/>
          <w:szCs w:val="28"/>
          <w:lang w:val="uk-UA"/>
        </w:rPr>
        <w:t xml:space="preserve"> особистісно значущ</w:t>
      </w:r>
      <w:r>
        <w:rPr>
          <w:rFonts w:ascii="Times New Roman" w:hAnsi="Times New Roman" w:cs="Times New Roman"/>
          <w:sz w:val="28"/>
          <w:szCs w:val="28"/>
          <w:lang w:val="uk-UA"/>
        </w:rPr>
        <w:t>ого</w:t>
      </w:r>
      <w:r w:rsidRPr="001E2CC9">
        <w:rPr>
          <w:rFonts w:ascii="Times New Roman" w:hAnsi="Times New Roman" w:cs="Times New Roman"/>
          <w:sz w:val="28"/>
          <w:szCs w:val="28"/>
          <w:lang w:val="uk-UA"/>
        </w:rPr>
        <w:t xml:space="preserve"> суб'єктно-суб'єктн</w:t>
      </w:r>
      <w:r>
        <w:rPr>
          <w:rFonts w:ascii="Times New Roman" w:hAnsi="Times New Roman" w:cs="Times New Roman"/>
          <w:sz w:val="28"/>
          <w:szCs w:val="28"/>
          <w:lang w:val="uk-UA"/>
        </w:rPr>
        <w:t>ого</w:t>
      </w:r>
      <w:r w:rsidRPr="001E2CC9">
        <w:rPr>
          <w:rFonts w:ascii="Times New Roman" w:hAnsi="Times New Roman" w:cs="Times New Roman"/>
          <w:sz w:val="28"/>
          <w:szCs w:val="28"/>
          <w:lang w:val="uk-UA"/>
        </w:rPr>
        <w:t xml:space="preserve"> спілкування між собою, </w:t>
      </w:r>
      <w:r>
        <w:rPr>
          <w:rFonts w:ascii="Times New Roman" w:hAnsi="Times New Roman" w:cs="Times New Roman"/>
          <w:sz w:val="28"/>
          <w:szCs w:val="28"/>
          <w:lang w:val="uk-UA"/>
        </w:rPr>
        <w:t xml:space="preserve">що </w:t>
      </w:r>
      <w:r w:rsidRPr="001E2CC9">
        <w:rPr>
          <w:rFonts w:ascii="Times New Roman" w:hAnsi="Times New Roman" w:cs="Times New Roman"/>
          <w:sz w:val="28"/>
          <w:szCs w:val="28"/>
          <w:lang w:val="uk-UA"/>
        </w:rPr>
        <w:t>пов'язан</w:t>
      </w:r>
      <w:r>
        <w:rPr>
          <w:rFonts w:ascii="Times New Roman" w:hAnsi="Times New Roman" w:cs="Times New Roman"/>
          <w:sz w:val="28"/>
          <w:szCs w:val="28"/>
          <w:lang w:val="uk-UA"/>
        </w:rPr>
        <w:t>о</w:t>
      </w:r>
      <w:r w:rsidRPr="001E2CC9">
        <w:rPr>
          <w:rFonts w:ascii="Times New Roman" w:hAnsi="Times New Roman" w:cs="Times New Roman"/>
          <w:sz w:val="28"/>
          <w:szCs w:val="28"/>
          <w:lang w:val="uk-UA"/>
        </w:rPr>
        <w:t xml:space="preserve"> зі змістом досліджуваної </w:t>
      </w:r>
      <w:r>
        <w:rPr>
          <w:rFonts w:ascii="Times New Roman" w:hAnsi="Times New Roman" w:cs="Times New Roman"/>
          <w:sz w:val="28"/>
          <w:szCs w:val="28"/>
          <w:lang w:val="uk-UA"/>
        </w:rPr>
        <w:t xml:space="preserve">нами </w:t>
      </w:r>
      <w:r w:rsidRPr="001E2CC9">
        <w:rPr>
          <w:rFonts w:ascii="Times New Roman" w:hAnsi="Times New Roman" w:cs="Times New Roman"/>
          <w:sz w:val="28"/>
          <w:szCs w:val="28"/>
          <w:lang w:val="uk-UA"/>
        </w:rPr>
        <w:t>проблеми. У зв'язку з цим вважаємо за доцільне більш детально зупинитися на зміст</w:t>
      </w:r>
      <w:r>
        <w:rPr>
          <w:rFonts w:ascii="Times New Roman" w:hAnsi="Times New Roman" w:cs="Times New Roman"/>
          <w:sz w:val="28"/>
          <w:szCs w:val="28"/>
          <w:lang w:val="uk-UA"/>
        </w:rPr>
        <w:t>овому аспекті</w:t>
      </w:r>
      <w:r w:rsidRPr="001E2CC9">
        <w:rPr>
          <w:rFonts w:ascii="Times New Roman" w:hAnsi="Times New Roman" w:cs="Times New Roman"/>
          <w:sz w:val="28"/>
          <w:szCs w:val="28"/>
          <w:lang w:val="uk-UA"/>
        </w:rPr>
        <w:t xml:space="preserve"> поняття «спілкування».</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Під спілкуванням</w:t>
      </w:r>
      <w:r>
        <w:rPr>
          <w:rFonts w:ascii="Times New Roman" w:hAnsi="Times New Roman" w:cs="Times New Roman"/>
          <w:sz w:val="28"/>
          <w:szCs w:val="28"/>
          <w:lang w:val="uk-UA"/>
        </w:rPr>
        <w:t xml:space="preserve"> ми, підтримуючи позицію Ф. С. Бацевича, будемо </w:t>
      </w:r>
      <w:r w:rsidRPr="001E2CC9">
        <w:rPr>
          <w:rFonts w:ascii="Times New Roman" w:hAnsi="Times New Roman" w:cs="Times New Roman"/>
          <w:sz w:val="28"/>
          <w:szCs w:val="28"/>
          <w:lang w:val="uk-UA"/>
        </w:rPr>
        <w:t xml:space="preserve"> розумі</w:t>
      </w:r>
      <w:r>
        <w:rPr>
          <w:rFonts w:ascii="Times New Roman" w:hAnsi="Times New Roman" w:cs="Times New Roman"/>
          <w:sz w:val="28"/>
          <w:szCs w:val="28"/>
          <w:lang w:val="uk-UA"/>
        </w:rPr>
        <w:t>ти</w:t>
      </w:r>
      <w:r w:rsidRPr="001E2CC9">
        <w:rPr>
          <w:rFonts w:ascii="Times New Roman" w:hAnsi="Times New Roman" w:cs="Times New Roman"/>
          <w:sz w:val="28"/>
          <w:szCs w:val="28"/>
          <w:lang w:val="uk-UA"/>
        </w:rPr>
        <w:t xml:space="preserve"> суб'єкт-суб'єктн</w:t>
      </w:r>
      <w:r>
        <w:rPr>
          <w:rFonts w:ascii="Times New Roman" w:hAnsi="Times New Roman" w:cs="Times New Roman"/>
          <w:sz w:val="28"/>
          <w:szCs w:val="28"/>
          <w:lang w:val="uk-UA"/>
        </w:rPr>
        <w:t>у</w:t>
      </w:r>
      <w:r w:rsidRPr="001E2CC9">
        <w:rPr>
          <w:rFonts w:ascii="Times New Roman" w:hAnsi="Times New Roman" w:cs="Times New Roman"/>
          <w:sz w:val="28"/>
          <w:szCs w:val="28"/>
          <w:lang w:val="uk-UA"/>
        </w:rPr>
        <w:t xml:space="preserve"> взаємоді</w:t>
      </w:r>
      <w:r>
        <w:rPr>
          <w:rFonts w:ascii="Times New Roman" w:hAnsi="Times New Roman" w:cs="Times New Roman"/>
          <w:sz w:val="28"/>
          <w:szCs w:val="28"/>
          <w:lang w:val="uk-UA"/>
        </w:rPr>
        <w:t>ю</w:t>
      </w:r>
      <w:r w:rsidRPr="001E2CC9">
        <w:rPr>
          <w:rFonts w:ascii="Times New Roman" w:hAnsi="Times New Roman" w:cs="Times New Roman"/>
          <w:sz w:val="28"/>
          <w:szCs w:val="28"/>
          <w:lang w:val="uk-UA"/>
        </w:rPr>
        <w:t xml:space="preserve"> між людьми, як</w:t>
      </w:r>
      <w:r>
        <w:rPr>
          <w:rFonts w:ascii="Times New Roman" w:hAnsi="Times New Roman" w:cs="Times New Roman"/>
          <w:sz w:val="28"/>
          <w:szCs w:val="28"/>
          <w:lang w:val="uk-UA"/>
        </w:rPr>
        <w:t>а</w:t>
      </w:r>
      <w:r w:rsidRPr="001E2CC9">
        <w:rPr>
          <w:rFonts w:ascii="Times New Roman" w:hAnsi="Times New Roman" w:cs="Times New Roman"/>
          <w:sz w:val="28"/>
          <w:szCs w:val="28"/>
          <w:lang w:val="uk-UA"/>
        </w:rPr>
        <w:t xml:space="preserve"> здійснюється за </w:t>
      </w:r>
      <w:r w:rsidRPr="001E2CC9">
        <w:rPr>
          <w:rFonts w:ascii="Times New Roman" w:hAnsi="Times New Roman" w:cs="Times New Roman"/>
          <w:sz w:val="28"/>
          <w:szCs w:val="28"/>
          <w:lang w:val="uk-UA"/>
        </w:rPr>
        <w:lastRenderedPageBreak/>
        <w:t>допомогою засобів мовного і немовного впливу і має на меті  досягнення змін у пізнавальній, мотиваційно-емоційної і поведінкової сферах осіб</w:t>
      </w:r>
      <w:r>
        <w:rPr>
          <w:rFonts w:ascii="Times New Roman" w:hAnsi="Times New Roman" w:cs="Times New Roman"/>
          <w:sz w:val="28"/>
          <w:szCs w:val="28"/>
          <w:lang w:val="uk-UA"/>
        </w:rPr>
        <w:t>, які</w:t>
      </w:r>
      <w:r w:rsidRPr="001E2CC9">
        <w:rPr>
          <w:rFonts w:ascii="Times New Roman" w:hAnsi="Times New Roman" w:cs="Times New Roman"/>
          <w:sz w:val="28"/>
          <w:szCs w:val="28"/>
          <w:lang w:val="uk-UA"/>
        </w:rPr>
        <w:t xml:space="preserve"> беруть участь в спілкуванні</w:t>
      </w:r>
      <w:r>
        <w:rPr>
          <w:rFonts w:ascii="Times New Roman" w:hAnsi="Times New Roman" w:cs="Times New Roman"/>
          <w:sz w:val="28"/>
          <w:szCs w:val="28"/>
          <w:lang w:val="uk-UA"/>
        </w:rPr>
        <w:t xml:space="preserve"> [</w:t>
      </w:r>
      <w:r w:rsidR="00171C7C">
        <w:rPr>
          <w:rFonts w:ascii="Times New Roman" w:hAnsi="Times New Roman" w:cs="Times New Roman"/>
          <w:sz w:val="28"/>
          <w:szCs w:val="28"/>
          <w:lang w:val="uk-UA"/>
        </w:rPr>
        <w:t>2, с. 275</w:t>
      </w:r>
      <w:r>
        <w:rPr>
          <w:rFonts w:ascii="Times New Roman" w:hAnsi="Times New Roman" w:cs="Times New Roman"/>
          <w:sz w:val="28"/>
          <w:szCs w:val="28"/>
          <w:lang w:val="uk-UA"/>
        </w:rPr>
        <w:t>]</w:t>
      </w:r>
      <w:r w:rsidRPr="001E2CC9">
        <w:rPr>
          <w:rFonts w:ascii="Times New Roman" w:hAnsi="Times New Roman" w:cs="Times New Roman"/>
          <w:sz w:val="28"/>
          <w:szCs w:val="28"/>
          <w:lang w:val="uk-UA"/>
        </w:rPr>
        <w:t>.</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 xml:space="preserve">Часто спілкування ототожнюють з комунікацією, маючи на увазі комунікативну природу спілкування. </w:t>
      </w:r>
      <w:r>
        <w:rPr>
          <w:rFonts w:ascii="Times New Roman" w:hAnsi="Times New Roman" w:cs="Times New Roman"/>
          <w:sz w:val="28"/>
          <w:szCs w:val="28"/>
          <w:lang w:val="uk-UA"/>
        </w:rPr>
        <w:t>Українські дослідники О. А. Семенюк, В. Ю. Паращук</w:t>
      </w:r>
      <w:r w:rsidRPr="001E2CC9">
        <w:rPr>
          <w:rFonts w:ascii="Times New Roman" w:hAnsi="Times New Roman" w:cs="Times New Roman"/>
          <w:sz w:val="28"/>
          <w:szCs w:val="28"/>
          <w:lang w:val="uk-UA"/>
        </w:rPr>
        <w:t xml:space="preserve"> проводить </w:t>
      </w:r>
      <w:r>
        <w:rPr>
          <w:rFonts w:ascii="Times New Roman" w:hAnsi="Times New Roman" w:cs="Times New Roman"/>
          <w:sz w:val="28"/>
          <w:szCs w:val="28"/>
          <w:lang w:val="uk-UA"/>
        </w:rPr>
        <w:t xml:space="preserve">розмежовують </w:t>
      </w:r>
      <w:r w:rsidRPr="001E2CC9">
        <w:rPr>
          <w:rFonts w:ascii="Times New Roman" w:hAnsi="Times New Roman" w:cs="Times New Roman"/>
          <w:sz w:val="28"/>
          <w:szCs w:val="28"/>
          <w:lang w:val="uk-UA"/>
        </w:rPr>
        <w:t>ц</w:t>
      </w:r>
      <w:r>
        <w:rPr>
          <w:rFonts w:ascii="Times New Roman" w:hAnsi="Times New Roman" w:cs="Times New Roman"/>
          <w:sz w:val="28"/>
          <w:szCs w:val="28"/>
          <w:lang w:val="uk-UA"/>
        </w:rPr>
        <w:t>і дві</w:t>
      </w:r>
      <w:r w:rsidRPr="001E2CC9">
        <w:rPr>
          <w:rFonts w:ascii="Times New Roman" w:hAnsi="Times New Roman" w:cs="Times New Roman"/>
          <w:sz w:val="28"/>
          <w:szCs w:val="28"/>
          <w:lang w:val="uk-UA"/>
        </w:rPr>
        <w:t xml:space="preserve"> категорі</w:t>
      </w:r>
      <w:r>
        <w:rPr>
          <w:rFonts w:ascii="Times New Roman" w:hAnsi="Times New Roman" w:cs="Times New Roman"/>
          <w:sz w:val="28"/>
          <w:szCs w:val="28"/>
          <w:lang w:val="uk-UA"/>
        </w:rPr>
        <w:t>ї,</w:t>
      </w:r>
      <w:r w:rsidRPr="001E2CC9">
        <w:rPr>
          <w:rFonts w:ascii="Times New Roman" w:hAnsi="Times New Roman" w:cs="Times New Roman"/>
          <w:sz w:val="28"/>
          <w:szCs w:val="28"/>
          <w:lang w:val="uk-UA"/>
        </w:rPr>
        <w:t xml:space="preserve"> звертаючи увагу на той факт, що спілкування є взаємодія, учасники яко</w:t>
      </w:r>
      <w:r>
        <w:rPr>
          <w:rFonts w:ascii="Times New Roman" w:hAnsi="Times New Roman" w:cs="Times New Roman"/>
          <w:sz w:val="28"/>
          <w:szCs w:val="28"/>
          <w:lang w:val="uk-UA"/>
        </w:rPr>
        <w:t>ї</w:t>
      </w:r>
      <w:r w:rsidRPr="001E2CC9">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ставля</w:t>
      </w:r>
      <w:r w:rsidRPr="001E2CC9">
        <w:rPr>
          <w:rFonts w:ascii="Times New Roman" w:hAnsi="Times New Roman" w:cs="Times New Roman"/>
          <w:sz w:val="28"/>
          <w:szCs w:val="28"/>
          <w:lang w:val="uk-UA"/>
        </w:rPr>
        <w:t>ться один до одного як до цілей. Коли ж «обидва партнери є засобами по відношенню до якоїсь мети, що лежить поза них, мова йде про комунікаці</w:t>
      </w:r>
      <w:r>
        <w:rPr>
          <w:rFonts w:ascii="Times New Roman" w:hAnsi="Times New Roman" w:cs="Times New Roman"/>
          <w:sz w:val="28"/>
          <w:szCs w:val="28"/>
          <w:lang w:val="uk-UA"/>
        </w:rPr>
        <w:t>ю</w:t>
      </w:r>
      <w:r w:rsidRPr="001E2CC9">
        <w:rPr>
          <w:rFonts w:ascii="Times New Roman" w:hAnsi="Times New Roman" w:cs="Times New Roman"/>
          <w:sz w:val="28"/>
          <w:szCs w:val="28"/>
          <w:lang w:val="uk-UA"/>
        </w:rPr>
        <w:t>» [</w:t>
      </w:r>
      <w:r w:rsidR="00171C7C">
        <w:rPr>
          <w:rFonts w:ascii="Times New Roman" w:hAnsi="Times New Roman" w:cs="Times New Roman"/>
          <w:sz w:val="28"/>
          <w:szCs w:val="28"/>
          <w:lang w:val="uk-UA"/>
        </w:rPr>
        <w:t>46, с. 215</w:t>
      </w:r>
      <w:r w:rsidRPr="0057049D">
        <w:rPr>
          <w:rFonts w:ascii="Times New Roman" w:hAnsi="Times New Roman" w:cs="Times New Roman"/>
          <w:sz w:val="28"/>
          <w:szCs w:val="28"/>
          <w:lang w:val="uk-UA"/>
        </w:rPr>
        <w:t>]</w:t>
      </w:r>
      <w:r w:rsidRPr="001E2CC9">
        <w:rPr>
          <w:rFonts w:ascii="Times New Roman" w:hAnsi="Times New Roman" w:cs="Times New Roman"/>
          <w:sz w:val="28"/>
          <w:szCs w:val="28"/>
          <w:lang w:val="uk-UA"/>
        </w:rPr>
        <w:t>.</w:t>
      </w:r>
    </w:p>
    <w:p w:rsidR="00C15697" w:rsidRPr="001E2CC9" w:rsidRDefault="00C15697" w:rsidP="00C156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ж до процесу навчання англійської мови, вважаємо за доцільне врахувати позицію А.К.</w:t>
      </w:r>
      <w:r w:rsidRPr="001E2CC9">
        <w:rPr>
          <w:rFonts w:ascii="Times New Roman" w:hAnsi="Times New Roman" w:cs="Times New Roman"/>
          <w:sz w:val="28"/>
          <w:szCs w:val="28"/>
          <w:lang w:val="uk-UA"/>
        </w:rPr>
        <w:t xml:space="preserve"> Марков</w:t>
      </w:r>
      <w:r>
        <w:rPr>
          <w:rFonts w:ascii="Times New Roman" w:hAnsi="Times New Roman" w:cs="Times New Roman"/>
          <w:sz w:val="28"/>
          <w:szCs w:val="28"/>
          <w:lang w:val="uk-UA"/>
        </w:rPr>
        <w:t>ої, яка зазн</w:t>
      </w:r>
      <w:r w:rsidRPr="001E2CC9">
        <w:rPr>
          <w:rFonts w:ascii="Times New Roman" w:hAnsi="Times New Roman" w:cs="Times New Roman"/>
          <w:sz w:val="28"/>
          <w:szCs w:val="28"/>
          <w:lang w:val="uk-UA"/>
        </w:rPr>
        <w:t>ачає, що роль правильно організованого педагогічного спілкування особливо велика тому, що атмосферу зверне</w:t>
      </w:r>
      <w:r>
        <w:rPr>
          <w:rFonts w:ascii="Times New Roman" w:hAnsi="Times New Roman" w:cs="Times New Roman"/>
          <w:sz w:val="28"/>
          <w:szCs w:val="28"/>
          <w:lang w:val="uk-UA"/>
        </w:rPr>
        <w:t>ності</w:t>
      </w:r>
      <w:r w:rsidRPr="001E2CC9">
        <w:rPr>
          <w:rFonts w:ascii="Times New Roman" w:hAnsi="Times New Roman" w:cs="Times New Roman"/>
          <w:sz w:val="28"/>
          <w:szCs w:val="28"/>
          <w:lang w:val="uk-UA"/>
        </w:rPr>
        <w:t xml:space="preserve"> до особистості учня створює саме вчитель [</w:t>
      </w:r>
      <w:r w:rsidR="00171C7C">
        <w:rPr>
          <w:rFonts w:ascii="Times New Roman" w:hAnsi="Times New Roman" w:cs="Times New Roman"/>
          <w:sz w:val="28"/>
          <w:szCs w:val="28"/>
          <w:lang w:val="uk-UA"/>
        </w:rPr>
        <w:t>33, с.25</w:t>
      </w:r>
      <w:r w:rsidRPr="001E2CC9">
        <w:rPr>
          <w:rFonts w:ascii="Times New Roman" w:hAnsi="Times New Roman" w:cs="Times New Roman"/>
          <w:sz w:val="28"/>
          <w:szCs w:val="28"/>
          <w:lang w:val="uk-UA"/>
        </w:rPr>
        <w:t>].</w:t>
      </w:r>
    </w:p>
    <w:p w:rsidR="00C15697" w:rsidRPr="008A30AC" w:rsidRDefault="00C15697" w:rsidP="00C15697">
      <w:pPr>
        <w:spacing w:after="0" w:line="360" w:lineRule="auto"/>
        <w:ind w:firstLine="709"/>
        <w:jc w:val="both"/>
        <w:rPr>
          <w:rFonts w:ascii="Times New Roman" w:hAnsi="Times New Roman" w:cs="Times New Roman"/>
          <w:sz w:val="28"/>
          <w:szCs w:val="28"/>
          <w:lang w:val="uk-UA"/>
        </w:rPr>
      </w:pPr>
      <w:r w:rsidRPr="001E2CC9">
        <w:rPr>
          <w:rFonts w:ascii="Times New Roman" w:hAnsi="Times New Roman" w:cs="Times New Roman"/>
          <w:sz w:val="28"/>
          <w:szCs w:val="28"/>
          <w:lang w:val="uk-UA"/>
        </w:rPr>
        <w:t xml:space="preserve">Особливе значення для </w:t>
      </w:r>
      <w:r>
        <w:rPr>
          <w:rFonts w:ascii="Times New Roman" w:hAnsi="Times New Roman" w:cs="Times New Roman"/>
          <w:sz w:val="28"/>
          <w:szCs w:val="28"/>
          <w:lang w:val="uk-UA"/>
        </w:rPr>
        <w:t>учн</w:t>
      </w:r>
      <w:r w:rsidRPr="001E2CC9">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1E2CC9">
        <w:rPr>
          <w:rFonts w:ascii="Times New Roman" w:hAnsi="Times New Roman" w:cs="Times New Roman"/>
          <w:sz w:val="28"/>
          <w:szCs w:val="28"/>
          <w:lang w:val="uk-UA"/>
        </w:rPr>
        <w:t xml:space="preserve">набуває фактор спілкування під час навчання </w:t>
      </w:r>
      <w:r>
        <w:rPr>
          <w:rFonts w:ascii="Times New Roman" w:hAnsi="Times New Roman" w:cs="Times New Roman"/>
          <w:sz w:val="28"/>
          <w:szCs w:val="28"/>
          <w:lang w:val="uk-UA"/>
        </w:rPr>
        <w:t>англійськ</w:t>
      </w:r>
      <w:r w:rsidRPr="001E2CC9">
        <w:rPr>
          <w:rFonts w:ascii="Times New Roman" w:hAnsi="Times New Roman" w:cs="Times New Roman"/>
          <w:sz w:val="28"/>
          <w:szCs w:val="28"/>
          <w:lang w:val="uk-UA"/>
        </w:rPr>
        <w:t>ої мови як засобу вирішення</w:t>
      </w:r>
      <w:r>
        <w:rPr>
          <w:rFonts w:ascii="Times New Roman" w:hAnsi="Times New Roman" w:cs="Times New Roman"/>
          <w:sz w:val="28"/>
          <w:szCs w:val="28"/>
          <w:lang w:val="uk-UA"/>
        </w:rPr>
        <w:t xml:space="preserve"> </w:t>
      </w:r>
      <w:r w:rsidRPr="008A30AC">
        <w:rPr>
          <w:rFonts w:ascii="Times New Roman" w:hAnsi="Times New Roman" w:cs="Times New Roman"/>
          <w:sz w:val="28"/>
          <w:szCs w:val="28"/>
          <w:lang w:val="uk-UA"/>
        </w:rPr>
        <w:t xml:space="preserve">проблемних завдань. </w:t>
      </w:r>
      <w:r>
        <w:rPr>
          <w:rFonts w:ascii="Times New Roman" w:hAnsi="Times New Roman" w:cs="Times New Roman"/>
          <w:sz w:val="28"/>
          <w:szCs w:val="28"/>
          <w:lang w:val="uk-UA"/>
        </w:rPr>
        <w:t>С. Ю. Ніколаєва</w:t>
      </w:r>
      <w:r w:rsidRPr="008A30AC">
        <w:rPr>
          <w:rFonts w:ascii="Times New Roman" w:hAnsi="Times New Roman" w:cs="Times New Roman"/>
          <w:sz w:val="28"/>
          <w:szCs w:val="28"/>
          <w:lang w:val="uk-UA"/>
        </w:rPr>
        <w:t xml:space="preserve"> зазначає, що навчальний предмет</w:t>
      </w:r>
      <w:r>
        <w:rPr>
          <w:rFonts w:ascii="Times New Roman" w:hAnsi="Times New Roman" w:cs="Times New Roman"/>
          <w:sz w:val="28"/>
          <w:szCs w:val="28"/>
          <w:lang w:val="uk-UA"/>
        </w:rPr>
        <w:t xml:space="preserve"> </w:t>
      </w:r>
      <w:r w:rsidRPr="008A30AC">
        <w:rPr>
          <w:rFonts w:ascii="Times New Roman" w:hAnsi="Times New Roman" w:cs="Times New Roman"/>
          <w:sz w:val="28"/>
          <w:szCs w:val="28"/>
          <w:lang w:val="uk-UA"/>
        </w:rPr>
        <w:t>«Іноземна мова» одночасно є метою і засобом навчання. Будучи найважливішим засобом спілкування, мова як знакова система є єдин</w:t>
      </w:r>
      <w:r>
        <w:rPr>
          <w:rFonts w:ascii="Times New Roman" w:hAnsi="Times New Roman" w:cs="Times New Roman"/>
          <w:sz w:val="28"/>
          <w:szCs w:val="28"/>
          <w:lang w:val="uk-UA"/>
        </w:rPr>
        <w:t>ою</w:t>
      </w:r>
      <w:r w:rsidRPr="008A30AC">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ою</w:t>
      </w:r>
      <w:r w:rsidRPr="008A30AC">
        <w:rPr>
          <w:rFonts w:ascii="Times New Roman" w:hAnsi="Times New Roman" w:cs="Times New Roman"/>
          <w:sz w:val="28"/>
          <w:szCs w:val="28"/>
          <w:lang w:val="uk-UA"/>
        </w:rPr>
        <w:t xml:space="preserve"> становлення, розвитку та існування особистості, найважливіши</w:t>
      </w:r>
      <w:r>
        <w:rPr>
          <w:rFonts w:ascii="Times New Roman" w:hAnsi="Times New Roman" w:cs="Times New Roman"/>
          <w:sz w:val="28"/>
          <w:szCs w:val="28"/>
          <w:lang w:val="uk-UA"/>
        </w:rPr>
        <w:t>м</w:t>
      </w:r>
      <w:r w:rsidRPr="008A30AC">
        <w:rPr>
          <w:rFonts w:ascii="Times New Roman" w:hAnsi="Times New Roman" w:cs="Times New Roman"/>
          <w:sz w:val="28"/>
          <w:szCs w:val="28"/>
          <w:lang w:val="uk-UA"/>
        </w:rPr>
        <w:t xml:space="preserve"> зас</w:t>
      </w:r>
      <w:r>
        <w:rPr>
          <w:rFonts w:ascii="Times New Roman" w:hAnsi="Times New Roman" w:cs="Times New Roman"/>
          <w:sz w:val="28"/>
          <w:szCs w:val="28"/>
          <w:lang w:val="uk-UA"/>
        </w:rPr>
        <w:t>о</w:t>
      </w:r>
      <w:r w:rsidRPr="008A30AC">
        <w:rPr>
          <w:rFonts w:ascii="Times New Roman" w:hAnsi="Times New Roman" w:cs="Times New Roman"/>
          <w:sz w:val="28"/>
          <w:szCs w:val="28"/>
          <w:lang w:val="uk-UA"/>
        </w:rPr>
        <w:t>б</w:t>
      </w:r>
      <w:r>
        <w:rPr>
          <w:rFonts w:ascii="Times New Roman" w:hAnsi="Times New Roman" w:cs="Times New Roman"/>
          <w:sz w:val="28"/>
          <w:szCs w:val="28"/>
          <w:lang w:val="uk-UA"/>
        </w:rPr>
        <w:t>ом</w:t>
      </w:r>
      <w:r w:rsidRPr="008A30AC">
        <w:rPr>
          <w:rFonts w:ascii="Times New Roman" w:hAnsi="Times New Roman" w:cs="Times New Roman"/>
          <w:sz w:val="28"/>
          <w:szCs w:val="28"/>
          <w:lang w:val="uk-UA"/>
        </w:rPr>
        <w:t xml:space="preserve"> реалізації будь-якого виду діяльності. Більш того, на </w:t>
      </w:r>
      <w:r>
        <w:rPr>
          <w:rFonts w:ascii="Times New Roman" w:hAnsi="Times New Roman" w:cs="Times New Roman"/>
          <w:sz w:val="28"/>
          <w:szCs w:val="28"/>
          <w:lang w:val="uk-UA"/>
        </w:rPr>
        <w:t>уроц</w:t>
      </w:r>
      <w:r w:rsidRPr="008A30AC">
        <w:rPr>
          <w:rFonts w:ascii="Times New Roman" w:hAnsi="Times New Roman" w:cs="Times New Roman"/>
          <w:sz w:val="28"/>
          <w:szCs w:val="28"/>
          <w:lang w:val="uk-UA"/>
        </w:rPr>
        <w:t>і іноземної мови спілкування є і метою навчання [</w:t>
      </w:r>
      <w:r w:rsidR="00171C7C">
        <w:rPr>
          <w:rFonts w:ascii="Times New Roman" w:hAnsi="Times New Roman" w:cs="Times New Roman"/>
          <w:sz w:val="28"/>
          <w:szCs w:val="28"/>
          <w:lang w:val="uk-UA"/>
        </w:rPr>
        <w:t>37, с. 35</w:t>
      </w:r>
      <w:r w:rsidRPr="008A30AC">
        <w:rPr>
          <w:rFonts w:ascii="Times New Roman" w:hAnsi="Times New Roman" w:cs="Times New Roman"/>
          <w:sz w:val="28"/>
          <w:szCs w:val="28"/>
          <w:lang w:val="uk-UA"/>
        </w:rPr>
        <w:t>]. Виходячи зі специфіки іноземної мови, необхідно, щоб вивчення будувалося на основі спілкування і засобами спілкування, що буде сприяти підвищенню мовної культури, розвитку особистості того, хто навчається, бо в процесі навчання школярі опановують</w:t>
      </w:r>
      <w:r>
        <w:rPr>
          <w:rFonts w:ascii="Times New Roman" w:hAnsi="Times New Roman" w:cs="Times New Roman"/>
          <w:sz w:val="28"/>
          <w:szCs w:val="28"/>
          <w:lang w:val="uk-UA"/>
        </w:rPr>
        <w:t xml:space="preserve"> лише</w:t>
      </w:r>
      <w:r w:rsidRPr="008A30AC">
        <w:rPr>
          <w:rFonts w:ascii="Times New Roman" w:hAnsi="Times New Roman" w:cs="Times New Roman"/>
          <w:sz w:val="28"/>
          <w:szCs w:val="28"/>
          <w:lang w:val="uk-UA"/>
        </w:rPr>
        <w:t xml:space="preserve"> технік</w:t>
      </w:r>
      <w:r>
        <w:rPr>
          <w:rFonts w:ascii="Times New Roman" w:hAnsi="Times New Roman" w:cs="Times New Roman"/>
          <w:sz w:val="28"/>
          <w:szCs w:val="28"/>
          <w:lang w:val="uk-UA"/>
        </w:rPr>
        <w:t>у</w:t>
      </w:r>
      <w:r w:rsidRPr="008A30AC">
        <w:rPr>
          <w:rFonts w:ascii="Times New Roman" w:hAnsi="Times New Roman" w:cs="Times New Roman"/>
          <w:sz w:val="28"/>
          <w:szCs w:val="28"/>
          <w:lang w:val="uk-UA"/>
        </w:rPr>
        <w:t xml:space="preserve"> спілкування в цілому, але і основи продуктивного спілкування, що має важливе значення для оволодіння складною структурою </w:t>
      </w:r>
      <w:r>
        <w:rPr>
          <w:rFonts w:ascii="Times New Roman" w:hAnsi="Times New Roman" w:cs="Times New Roman"/>
          <w:sz w:val="28"/>
          <w:szCs w:val="28"/>
          <w:lang w:val="uk-UA"/>
        </w:rPr>
        <w:t xml:space="preserve">англомовної </w:t>
      </w:r>
      <w:r w:rsidRPr="008A30AC">
        <w:rPr>
          <w:rFonts w:ascii="Times New Roman" w:hAnsi="Times New Roman" w:cs="Times New Roman"/>
          <w:sz w:val="28"/>
          <w:szCs w:val="28"/>
          <w:lang w:val="uk-UA"/>
        </w:rPr>
        <w:t>комунікативної пізнавальної діяльності.</w:t>
      </w:r>
    </w:p>
    <w:p w:rsidR="00C15697" w:rsidRPr="008A30AC" w:rsidRDefault="00C15697" w:rsidP="00C15697">
      <w:pPr>
        <w:spacing w:after="0" w:line="360" w:lineRule="auto"/>
        <w:ind w:firstLine="709"/>
        <w:jc w:val="both"/>
        <w:rPr>
          <w:rFonts w:ascii="Times New Roman" w:hAnsi="Times New Roman" w:cs="Times New Roman"/>
          <w:sz w:val="28"/>
          <w:szCs w:val="28"/>
          <w:lang w:val="uk-UA"/>
        </w:rPr>
      </w:pPr>
      <w:r w:rsidRPr="008A30AC">
        <w:rPr>
          <w:rFonts w:ascii="Times New Roman" w:hAnsi="Times New Roman" w:cs="Times New Roman"/>
          <w:sz w:val="28"/>
          <w:szCs w:val="28"/>
          <w:lang w:val="uk-UA"/>
        </w:rPr>
        <w:t xml:space="preserve">Не менш важливим фактором, що визначає успішність </w:t>
      </w:r>
      <w:r>
        <w:rPr>
          <w:rFonts w:ascii="Times New Roman" w:hAnsi="Times New Roman" w:cs="Times New Roman"/>
          <w:sz w:val="28"/>
          <w:szCs w:val="28"/>
          <w:lang w:val="uk-UA"/>
        </w:rPr>
        <w:t>ціє</w:t>
      </w:r>
      <w:r w:rsidRPr="008A30AC">
        <w:rPr>
          <w:rFonts w:ascii="Times New Roman" w:hAnsi="Times New Roman" w:cs="Times New Roman"/>
          <w:sz w:val="28"/>
          <w:szCs w:val="28"/>
          <w:lang w:val="uk-UA"/>
        </w:rPr>
        <w:t xml:space="preserve">ї методики є забезпечення суб'єкт-суб'єктної взаємодії між учителем і </w:t>
      </w:r>
      <w:r>
        <w:rPr>
          <w:rFonts w:ascii="Times New Roman" w:hAnsi="Times New Roman" w:cs="Times New Roman"/>
          <w:sz w:val="28"/>
          <w:szCs w:val="28"/>
          <w:lang w:val="uk-UA"/>
        </w:rPr>
        <w:t>учнем</w:t>
      </w:r>
      <w:r w:rsidRPr="008A30AC">
        <w:rPr>
          <w:rFonts w:ascii="Times New Roman" w:hAnsi="Times New Roman" w:cs="Times New Roman"/>
          <w:sz w:val="28"/>
          <w:szCs w:val="28"/>
          <w:lang w:val="uk-UA"/>
        </w:rPr>
        <w:t xml:space="preserve"> в освітньому процесі</w:t>
      </w:r>
      <w:r>
        <w:rPr>
          <w:rFonts w:ascii="Times New Roman" w:hAnsi="Times New Roman" w:cs="Times New Roman"/>
          <w:sz w:val="28"/>
          <w:szCs w:val="28"/>
          <w:lang w:val="uk-UA"/>
        </w:rPr>
        <w:t>, спрямованому на засвоєння англійської мови</w:t>
      </w:r>
      <w:r w:rsidRPr="008A30AC">
        <w:rPr>
          <w:rFonts w:ascii="Times New Roman" w:hAnsi="Times New Roman" w:cs="Times New Roman"/>
          <w:sz w:val="28"/>
          <w:szCs w:val="28"/>
          <w:lang w:val="uk-UA"/>
        </w:rPr>
        <w:t xml:space="preserve">. Учитель демонструє </w:t>
      </w:r>
      <w:r w:rsidRPr="008A30AC">
        <w:rPr>
          <w:rFonts w:ascii="Times New Roman" w:hAnsi="Times New Roman" w:cs="Times New Roman"/>
          <w:sz w:val="28"/>
          <w:szCs w:val="28"/>
          <w:lang w:val="uk-UA"/>
        </w:rPr>
        <w:lastRenderedPageBreak/>
        <w:t>учням зразки комунікативної поведінки, які в подальшому</w:t>
      </w:r>
      <w:r>
        <w:rPr>
          <w:rFonts w:ascii="Times New Roman" w:hAnsi="Times New Roman" w:cs="Times New Roman"/>
          <w:sz w:val="28"/>
          <w:szCs w:val="28"/>
          <w:lang w:val="uk-UA"/>
        </w:rPr>
        <w:t xml:space="preserve"> так би мовити</w:t>
      </w:r>
      <w:r w:rsidRPr="008A30A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A30AC">
        <w:rPr>
          <w:rFonts w:ascii="Times New Roman" w:hAnsi="Times New Roman" w:cs="Times New Roman"/>
          <w:sz w:val="28"/>
          <w:szCs w:val="28"/>
          <w:lang w:val="uk-UA"/>
        </w:rPr>
        <w:t>присвоюються</w:t>
      </w:r>
      <w:r>
        <w:rPr>
          <w:rFonts w:ascii="Times New Roman" w:hAnsi="Times New Roman" w:cs="Times New Roman"/>
          <w:sz w:val="28"/>
          <w:szCs w:val="28"/>
          <w:lang w:val="uk-UA"/>
        </w:rPr>
        <w:t>»</w:t>
      </w:r>
      <w:r w:rsidRPr="008A30AC">
        <w:rPr>
          <w:rFonts w:ascii="Times New Roman" w:hAnsi="Times New Roman" w:cs="Times New Roman"/>
          <w:sz w:val="28"/>
          <w:szCs w:val="28"/>
          <w:lang w:val="uk-UA"/>
        </w:rPr>
        <w:t xml:space="preserve"> </w:t>
      </w:r>
      <w:r>
        <w:rPr>
          <w:rFonts w:ascii="Times New Roman" w:hAnsi="Times New Roman" w:cs="Times New Roman"/>
          <w:sz w:val="28"/>
          <w:szCs w:val="28"/>
          <w:lang w:val="uk-UA"/>
        </w:rPr>
        <w:t>учнями</w:t>
      </w:r>
      <w:r w:rsidRPr="008A30AC">
        <w:rPr>
          <w:rFonts w:ascii="Times New Roman" w:hAnsi="Times New Roman" w:cs="Times New Roman"/>
          <w:sz w:val="28"/>
          <w:szCs w:val="28"/>
          <w:lang w:val="uk-UA"/>
        </w:rPr>
        <w:t xml:space="preserve"> і використовуються ними в</w:t>
      </w:r>
      <w:r>
        <w:rPr>
          <w:rFonts w:ascii="Times New Roman" w:hAnsi="Times New Roman" w:cs="Times New Roman"/>
          <w:sz w:val="28"/>
          <w:szCs w:val="28"/>
          <w:lang w:val="uk-UA"/>
        </w:rPr>
        <w:t xml:space="preserve"> англомовній</w:t>
      </w:r>
      <w:r w:rsidRPr="008A30AC">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ій</w:t>
      </w:r>
      <w:r w:rsidRPr="008A30AC">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ій</w:t>
      </w:r>
      <w:r w:rsidRPr="008A30AC">
        <w:rPr>
          <w:rFonts w:ascii="Times New Roman" w:hAnsi="Times New Roman" w:cs="Times New Roman"/>
          <w:sz w:val="28"/>
          <w:szCs w:val="28"/>
          <w:lang w:val="uk-UA"/>
        </w:rPr>
        <w:t xml:space="preserve"> діяльності.</w:t>
      </w:r>
    </w:p>
    <w:p w:rsidR="00C15697" w:rsidRPr="008A30AC" w:rsidRDefault="00C15697" w:rsidP="00C15697">
      <w:pPr>
        <w:spacing w:after="0" w:line="360" w:lineRule="auto"/>
        <w:ind w:firstLine="709"/>
        <w:jc w:val="both"/>
        <w:rPr>
          <w:rFonts w:ascii="Times New Roman" w:hAnsi="Times New Roman" w:cs="Times New Roman"/>
          <w:sz w:val="28"/>
          <w:szCs w:val="28"/>
          <w:lang w:val="uk-UA"/>
        </w:rPr>
      </w:pPr>
      <w:r w:rsidRPr="008A30AC">
        <w:rPr>
          <w:rFonts w:ascii="Times New Roman" w:hAnsi="Times New Roman" w:cs="Times New Roman"/>
          <w:sz w:val="28"/>
          <w:szCs w:val="28"/>
          <w:lang w:val="uk-UA"/>
        </w:rPr>
        <w:t xml:space="preserve">Наступним умовою навчання </w:t>
      </w:r>
      <w:r>
        <w:rPr>
          <w:rFonts w:ascii="Times New Roman" w:hAnsi="Times New Roman" w:cs="Times New Roman"/>
          <w:sz w:val="28"/>
          <w:szCs w:val="28"/>
          <w:lang w:val="uk-UA"/>
        </w:rPr>
        <w:t>англо</w:t>
      </w:r>
      <w:r w:rsidRPr="008A30AC">
        <w:rPr>
          <w:rFonts w:ascii="Times New Roman" w:hAnsi="Times New Roman" w:cs="Times New Roman"/>
          <w:sz w:val="28"/>
          <w:szCs w:val="28"/>
          <w:lang w:val="uk-UA"/>
        </w:rPr>
        <w:t>мовного спілкування на основі застосування інтерактивних пізнавальних стратегій є залучення учнів до творчої діяльності. У психології творчість розглядається як діяльність людини, результатом якої є створення нових матеріальних і духовних цінностей [</w:t>
      </w:r>
      <w:r w:rsidR="00171C7C">
        <w:rPr>
          <w:rFonts w:ascii="Times New Roman" w:hAnsi="Times New Roman" w:cs="Times New Roman"/>
          <w:sz w:val="28"/>
          <w:szCs w:val="28"/>
          <w:lang w:val="uk-UA"/>
        </w:rPr>
        <w:t>42</w:t>
      </w:r>
      <w:r w:rsidRPr="008A30AC">
        <w:rPr>
          <w:rFonts w:ascii="Times New Roman" w:hAnsi="Times New Roman" w:cs="Times New Roman"/>
          <w:sz w:val="28"/>
          <w:szCs w:val="28"/>
          <w:lang w:val="uk-UA"/>
        </w:rPr>
        <w:t>].</w:t>
      </w:r>
    </w:p>
    <w:p w:rsidR="00C15697" w:rsidRPr="008A30AC" w:rsidRDefault="00C15697" w:rsidP="00C15697">
      <w:pPr>
        <w:spacing w:after="0" w:line="360" w:lineRule="auto"/>
        <w:ind w:firstLine="709"/>
        <w:jc w:val="both"/>
        <w:rPr>
          <w:rFonts w:ascii="Times New Roman" w:hAnsi="Times New Roman" w:cs="Times New Roman"/>
          <w:sz w:val="28"/>
          <w:szCs w:val="28"/>
          <w:lang w:val="uk-UA"/>
        </w:rPr>
      </w:pPr>
      <w:r w:rsidRPr="008A30AC">
        <w:rPr>
          <w:rFonts w:ascii="Times New Roman" w:hAnsi="Times New Roman" w:cs="Times New Roman"/>
          <w:sz w:val="28"/>
          <w:szCs w:val="28"/>
          <w:lang w:val="uk-UA"/>
        </w:rPr>
        <w:t>Вітчизняні психологи (</w:t>
      </w:r>
      <w:r w:rsidRPr="00171C7C">
        <w:rPr>
          <w:rFonts w:ascii="Times New Roman" w:hAnsi="Times New Roman" w:cs="Times New Roman"/>
          <w:sz w:val="28"/>
          <w:szCs w:val="28"/>
          <w:lang w:val="uk-UA"/>
        </w:rPr>
        <w:t>З. В. Долинська, Т. В. Дуткевич, С. Д. Максименко, П.А. М’ясоїд, В. М. Поліщук та</w:t>
      </w:r>
      <w:r>
        <w:rPr>
          <w:rFonts w:ascii="Times New Roman" w:hAnsi="Times New Roman" w:cs="Times New Roman"/>
          <w:sz w:val="28"/>
          <w:szCs w:val="28"/>
          <w:lang w:val="uk-UA"/>
        </w:rPr>
        <w:t xml:space="preserve"> інші</w:t>
      </w:r>
      <w:r w:rsidRPr="008A30AC">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8A30AC">
        <w:rPr>
          <w:rFonts w:ascii="Times New Roman" w:hAnsi="Times New Roman" w:cs="Times New Roman"/>
          <w:sz w:val="28"/>
          <w:szCs w:val="28"/>
          <w:lang w:val="uk-UA"/>
        </w:rPr>
        <w:t xml:space="preserve"> також представники зарубіжної гуманітарної школи (</w:t>
      </w:r>
      <w:r>
        <w:rPr>
          <w:rFonts w:ascii="Times New Roman" w:hAnsi="Times New Roman" w:cs="Times New Roman"/>
          <w:sz w:val="28"/>
          <w:szCs w:val="28"/>
          <w:lang w:val="uk-UA"/>
        </w:rPr>
        <w:t>Д</w:t>
      </w:r>
      <w:r w:rsidRPr="008A30AC">
        <w:rPr>
          <w:rFonts w:ascii="Times New Roman" w:hAnsi="Times New Roman" w:cs="Times New Roman"/>
          <w:sz w:val="28"/>
          <w:szCs w:val="28"/>
          <w:lang w:val="uk-UA"/>
        </w:rPr>
        <w:t>.</w:t>
      </w:r>
      <w:r>
        <w:rPr>
          <w:rFonts w:ascii="Times New Roman" w:hAnsi="Times New Roman" w:cs="Times New Roman"/>
          <w:sz w:val="28"/>
          <w:szCs w:val="28"/>
          <w:lang w:val="uk-UA"/>
        </w:rPr>
        <w:t> Нунан</w:t>
      </w:r>
      <w:r w:rsidRPr="008A30AC">
        <w:rPr>
          <w:rFonts w:ascii="Times New Roman" w:hAnsi="Times New Roman" w:cs="Times New Roman"/>
          <w:sz w:val="28"/>
          <w:szCs w:val="28"/>
          <w:lang w:val="uk-UA"/>
        </w:rPr>
        <w:t xml:space="preserve">, </w:t>
      </w:r>
      <w:r>
        <w:rPr>
          <w:rFonts w:ascii="Times New Roman" w:hAnsi="Times New Roman" w:cs="Times New Roman"/>
          <w:sz w:val="28"/>
          <w:szCs w:val="28"/>
          <w:lang w:val="uk-UA"/>
        </w:rPr>
        <w:t>Дж</w:t>
      </w:r>
      <w:r w:rsidRPr="008A30AC">
        <w:rPr>
          <w:rFonts w:ascii="Times New Roman" w:hAnsi="Times New Roman" w:cs="Times New Roman"/>
          <w:sz w:val="28"/>
          <w:szCs w:val="28"/>
          <w:lang w:val="uk-UA"/>
        </w:rPr>
        <w:t>. Р</w:t>
      </w:r>
      <w:r>
        <w:rPr>
          <w:rFonts w:ascii="Times New Roman" w:hAnsi="Times New Roman" w:cs="Times New Roman"/>
          <w:sz w:val="28"/>
          <w:szCs w:val="28"/>
          <w:lang w:val="uk-UA"/>
        </w:rPr>
        <w:t>ічард</w:t>
      </w:r>
      <w:r w:rsidRPr="008A30AC">
        <w:rPr>
          <w:rFonts w:ascii="Times New Roman" w:hAnsi="Times New Roman" w:cs="Times New Roman"/>
          <w:sz w:val="28"/>
          <w:szCs w:val="28"/>
          <w:lang w:val="uk-UA"/>
        </w:rPr>
        <w:t xml:space="preserve">с) вважають, що кожна дитина </w:t>
      </w:r>
      <w:r>
        <w:rPr>
          <w:rFonts w:ascii="Times New Roman" w:hAnsi="Times New Roman" w:cs="Times New Roman"/>
          <w:sz w:val="28"/>
          <w:szCs w:val="28"/>
          <w:lang w:val="uk-UA"/>
        </w:rPr>
        <w:t>за</w:t>
      </w:r>
      <w:r w:rsidRPr="008A30AC">
        <w:rPr>
          <w:rFonts w:ascii="Times New Roman" w:hAnsi="Times New Roman" w:cs="Times New Roman"/>
          <w:sz w:val="28"/>
          <w:szCs w:val="28"/>
          <w:lang w:val="uk-UA"/>
        </w:rPr>
        <w:t xml:space="preserve"> сво</w:t>
      </w:r>
      <w:r>
        <w:rPr>
          <w:rFonts w:ascii="Times New Roman" w:hAnsi="Times New Roman" w:cs="Times New Roman"/>
          <w:sz w:val="28"/>
          <w:szCs w:val="28"/>
          <w:lang w:val="uk-UA"/>
        </w:rPr>
        <w:t>єю</w:t>
      </w:r>
      <w:r w:rsidRPr="008A30AC">
        <w:rPr>
          <w:rFonts w:ascii="Times New Roman" w:hAnsi="Times New Roman" w:cs="Times New Roman"/>
          <w:sz w:val="28"/>
          <w:szCs w:val="28"/>
          <w:lang w:val="uk-UA"/>
        </w:rPr>
        <w:t xml:space="preserve"> природ</w:t>
      </w:r>
      <w:r>
        <w:rPr>
          <w:rFonts w:ascii="Times New Roman" w:hAnsi="Times New Roman" w:cs="Times New Roman"/>
          <w:sz w:val="28"/>
          <w:szCs w:val="28"/>
          <w:lang w:val="uk-UA"/>
        </w:rPr>
        <w:t>ою</w:t>
      </w:r>
      <w:r w:rsidRPr="008A30A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A30AC">
        <w:rPr>
          <w:rFonts w:ascii="Times New Roman" w:hAnsi="Times New Roman" w:cs="Times New Roman"/>
          <w:sz w:val="28"/>
          <w:szCs w:val="28"/>
          <w:lang w:val="uk-UA"/>
        </w:rPr>
        <w:t xml:space="preserve"> творча особистість. Вона наділена певним творчим потенціалом, реалізація якого залежить від наявності сприятливих умов.</w:t>
      </w:r>
    </w:p>
    <w:p w:rsidR="00C15697" w:rsidRPr="00C520B9" w:rsidRDefault="00C15697" w:rsidP="00C15697">
      <w:pPr>
        <w:spacing w:after="0" w:line="360" w:lineRule="auto"/>
        <w:ind w:firstLine="709"/>
        <w:jc w:val="both"/>
        <w:rPr>
          <w:rFonts w:ascii="Times New Roman" w:hAnsi="Times New Roman" w:cs="Times New Roman"/>
          <w:sz w:val="28"/>
          <w:szCs w:val="28"/>
          <w:lang w:val="uk-UA"/>
        </w:rPr>
      </w:pPr>
      <w:r w:rsidRPr="008A30AC">
        <w:rPr>
          <w:rFonts w:ascii="Times New Roman" w:hAnsi="Times New Roman" w:cs="Times New Roman"/>
          <w:sz w:val="28"/>
          <w:szCs w:val="28"/>
          <w:lang w:val="uk-UA"/>
        </w:rPr>
        <w:t>У процесі творчого пошуку формується пізнавальна самост</w:t>
      </w:r>
      <w:r>
        <w:rPr>
          <w:rFonts w:ascii="Times New Roman" w:hAnsi="Times New Roman" w:cs="Times New Roman"/>
          <w:sz w:val="28"/>
          <w:szCs w:val="28"/>
          <w:lang w:val="uk-UA"/>
        </w:rPr>
        <w:t>ій</w:t>
      </w:r>
      <w:r w:rsidRPr="008A30AC">
        <w:rPr>
          <w:rFonts w:ascii="Times New Roman" w:hAnsi="Times New Roman" w:cs="Times New Roman"/>
          <w:sz w:val="28"/>
          <w:szCs w:val="28"/>
          <w:lang w:val="uk-UA"/>
        </w:rPr>
        <w:t>ність, здатність до творчого вирішення практичних і теоретичних завдань.</w:t>
      </w:r>
      <w:r>
        <w:rPr>
          <w:rFonts w:ascii="Times New Roman" w:hAnsi="Times New Roman" w:cs="Times New Roman"/>
          <w:sz w:val="28"/>
          <w:szCs w:val="28"/>
          <w:lang w:val="uk-UA"/>
        </w:rPr>
        <w:t xml:space="preserve"> </w:t>
      </w:r>
      <w:r w:rsidRPr="00C520B9">
        <w:rPr>
          <w:rFonts w:ascii="Times New Roman" w:hAnsi="Times New Roman" w:cs="Times New Roman"/>
          <w:sz w:val="28"/>
          <w:szCs w:val="28"/>
          <w:lang w:val="uk-UA"/>
        </w:rPr>
        <w:t>Кінцевий продукт дитячої творчості має соціальною цінністю і новизною, продуктивний компонент буде присутній в більшості випадків.</w:t>
      </w:r>
    </w:p>
    <w:p w:rsidR="00C15697" w:rsidRPr="009D6553" w:rsidRDefault="00C15697" w:rsidP="00C15697">
      <w:pPr>
        <w:spacing w:after="0" w:line="360" w:lineRule="auto"/>
        <w:ind w:firstLine="709"/>
        <w:jc w:val="both"/>
        <w:rPr>
          <w:rFonts w:ascii="Times New Roman" w:hAnsi="Times New Roman" w:cs="Times New Roman"/>
          <w:sz w:val="28"/>
          <w:szCs w:val="28"/>
          <w:lang w:val="uk-UA"/>
        </w:rPr>
      </w:pPr>
      <w:r w:rsidRPr="00C520B9">
        <w:rPr>
          <w:rFonts w:ascii="Times New Roman" w:hAnsi="Times New Roman" w:cs="Times New Roman"/>
          <w:sz w:val="28"/>
          <w:szCs w:val="28"/>
          <w:lang w:val="uk-UA"/>
        </w:rPr>
        <w:t xml:space="preserve">Всі вищевказані умови </w:t>
      </w:r>
      <w:r>
        <w:rPr>
          <w:rFonts w:ascii="Times New Roman" w:hAnsi="Times New Roman" w:cs="Times New Roman"/>
          <w:sz w:val="28"/>
          <w:szCs w:val="28"/>
          <w:lang w:val="uk-UA"/>
        </w:rPr>
        <w:t xml:space="preserve">становлять </w:t>
      </w:r>
      <w:r w:rsidRPr="00C520B9">
        <w:rPr>
          <w:rFonts w:ascii="Times New Roman" w:hAnsi="Times New Roman" w:cs="Times New Roman"/>
          <w:sz w:val="28"/>
          <w:szCs w:val="28"/>
          <w:lang w:val="uk-UA"/>
        </w:rPr>
        <w:t>нерозривну єдність, і тільки їх</w:t>
      </w:r>
      <w:r>
        <w:rPr>
          <w:rFonts w:ascii="Times New Roman" w:hAnsi="Times New Roman" w:cs="Times New Roman"/>
          <w:sz w:val="28"/>
          <w:szCs w:val="28"/>
          <w:lang w:val="uk-UA"/>
        </w:rPr>
        <w:t>ня</w:t>
      </w:r>
      <w:r w:rsidRPr="00C520B9">
        <w:rPr>
          <w:rFonts w:ascii="Times New Roman" w:hAnsi="Times New Roman" w:cs="Times New Roman"/>
          <w:sz w:val="28"/>
          <w:szCs w:val="28"/>
          <w:lang w:val="uk-UA"/>
        </w:rPr>
        <w:t xml:space="preserve"> інтеграція дозволяє досягти поставленої мети </w:t>
      </w:r>
      <w:r>
        <w:rPr>
          <w:rFonts w:ascii="Times New Roman" w:hAnsi="Times New Roman" w:cs="Times New Roman"/>
          <w:sz w:val="28"/>
          <w:szCs w:val="28"/>
          <w:lang w:val="uk-UA"/>
        </w:rPr>
        <w:t>–</w:t>
      </w:r>
      <w:r w:rsidRPr="00C520B9">
        <w:rPr>
          <w:rFonts w:ascii="Times New Roman" w:hAnsi="Times New Roman" w:cs="Times New Roman"/>
          <w:sz w:val="28"/>
          <w:szCs w:val="28"/>
          <w:lang w:val="uk-UA"/>
        </w:rPr>
        <w:t xml:space="preserve"> підвищення ефективності навчання </w:t>
      </w:r>
      <w:r>
        <w:rPr>
          <w:rFonts w:ascii="Times New Roman" w:hAnsi="Times New Roman" w:cs="Times New Roman"/>
          <w:sz w:val="28"/>
          <w:szCs w:val="28"/>
          <w:lang w:val="uk-UA"/>
        </w:rPr>
        <w:t>англо</w:t>
      </w:r>
      <w:r w:rsidRPr="00C520B9">
        <w:rPr>
          <w:rFonts w:ascii="Times New Roman" w:hAnsi="Times New Roman" w:cs="Times New Roman"/>
          <w:sz w:val="28"/>
          <w:szCs w:val="28"/>
          <w:lang w:val="uk-UA"/>
        </w:rPr>
        <w:t>мовному спілкуванню за допомогою інтерактивних пізнавальних стратегій.</w:t>
      </w:r>
    </w:p>
    <w:p w:rsidR="00C15697" w:rsidRDefault="00C15697">
      <w:pPr>
        <w:rPr>
          <w:lang w:val="uk-UA"/>
        </w:rPr>
      </w:pPr>
    </w:p>
    <w:p w:rsidR="00CE7951" w:rsidRPr="004463B7" w:rsidRDefault="00CE7951" w:rsidP="0057049D">
      <w:pPr>
        <w:spacing w:after="0" w:line="360" w:lineRule="auto"/>
        <w:ind w:firstLine="709"/>
        <w:jc w:val="both"/>
        <w:rPr>
          <w:rFonts w:ascii="Times New Roman" w:hAnsi="Times New Roman" w:cs="Times New Roman"/>
          <w:b/>
          <w:bCs/>
          <w:sz w:val="28"/>
          <w:szCs w:val="28"/>
          <w:lang w:val="uk-UA"/>
        </w:rPr>
      </w:pPr>
      <w:r w:rsidRPr="004463B7">
        <w:rPr>
          <w:rFonts w:ascii="Times New Roman" w:hAnsi="Times New Roman" w:cs="Times New Roman"/>
          <w:b/>
          <w:bCs/>
          <w:sz w:val="28"/>
          <w:szCs w:val="28"/>
          <w:lang w:val="uk-UA"/>
        </w:rPr>
        <w:t>2.3. Хід і результати дослідно-експериментальної роботи з перевірки ефективності моделі навчання англомовного спілкування учнів старшого шкільного віку на основі застосування інтерактивних пізнавальних стратегій</w:t>
      </w:r>
    </w:p>
    <w:p w:rsidR="00CE7951" w:rsidRPr="004463B7" w:rsidRDefault="00CE7951" w:rsidP="00CE7951">
      <w:pPr>
        <w:spacing w:after="0" w:line="360" w:lineRule="auto"/>
        <w:ind w:firstLine="709"/>
        <w:jc w:val="both"/>
        <w:rPr>
          <w:rFonts w:ascii="Times New Roman" w:hAnsi="Times New Roman" w:cs="Times New Roman"/>
          <w:sz w:val="28"/>
          <w:szCs w:val="28"/>
          <w:lang w:val="uk-UA"/>
        </w:rPr>
      </w:pPr>
    </w:p>
    <w:p w:rsidR="00CE7951" w:rsidRPr="004463B7" w:rsidRDefault="00CE7951" w:rsidP="00CE7951">
      <w:pPr>
        <w:spacing w:after="0" w:line="360" w:lineRule="auto"/>
        <w:ind w:firstLine="709"/>
        <w:jc w:val="both"/>
        <w:rPr>
          <w:rFonts w:ascii="Times New Roman" w:hAnsi="Times New Roman" w:cs="Times New Roman"/>
          <w:sz w:val="28"/>
          <w:szCs w:val="28"/>
          <w:lang w:val="uk-UA"/>
        </w:rPr>
      </w:pPr>
      <w:r w:rsidRPr="004463B7">
        <w:rPr>
          <w:rFonts w:ascii="Times New Roman" w:hAnsi="Times New Roman" w:cs="Times New Roman"/>
          <w:sz w:val="28"/>
          <w:szCs w:val="28"/>
          <w:lang w:val="uk-UA"/>
        </w:rPr>
        <w:t xml:space="preserve">Практичне застосування запропонованої в </w:t>
      </w:r>
      <w:r>
        <w:rPr>
          <w:rFonts w:ascii="Times New Roman" w:hAnsi="Times New Roman" w:cs="Times New Roman"/>
          <w:sz w:val="28"/>
          <w:szCs w:val="28"/>
          <w:lang w:val="uk-UA"/>
        </w:rPr>
        <w:t>ць</w:t>
      </w:r>
      <w:r w:rsidRPr="004463B7">
        <w:rPr>
          <w:rFonts w:ascii="Times New Roman" w:hAnsi="Times New Roman" w:cs="Times New Roman"/>
          <w:sz w:val="28"/>
          <w:szCs w:val="28"/>
          <w:lang w:val="uk-UA"/>
        </w:rPr>
        <w:t xml:space="preserve">ому дослідженні методичної моделі навчання </w:t>
      </w:r>
      <w:r>
        <w:rPr>
          <w:rFonts w:ascii="Times New Roman" w:hAnsi="Times New Roman" w:cs="Times New Roman"/>
          <w:sz w:val="28"/>
          <w:szCs w:val="28"/>
          <w:lang w:val="uk-UA"/>
        </w:rPr>
        <w:t>англ</w:t>
      </w:r>
      <w:r w:rsidRPr="004463B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4463B7">
        <w:rPr>
          <w:rFonts w:ascii="Times New Roman" w:hAnsi="Times New Roman" w:cs="Times New Roman"/>
          <w:sz w:val="28"/>
          <w:szCs w:val="28"/>
          <w:lang w:val="uk-UA"/>
        </w:rPr>
        <w:t>ів</w:t>
      </w:r>
      <w:r>
        <w:rPr>
          <w:rFonts w:ascii="Times New Roman" w:hAnsi="Times New Roman" w:cs="Times New Roman"/>
          <w:sz w:val="28"/>
          <w:szCs w:val="28"/>
          <w:lang w:val="uk-UA"/>
        </w:rPr>
        <w:t xml:space="preserve"> старшого </w:t>
      </w:r>
      <w:r>
        <w:rPr>
          <w:rFonts w:ascii="Times New Roman" w:hAnsi="Times New Roman" w:cs="Times New Roman"/>
          <w:sz w:val="28"/>
          <w:szCs w:val="28"/>
          <w:lang w:val="uk-UA"/>
        </w:rPr>
        <w:lastRenderedPageBreak/>
        <w:t>шкільного віку</w:t>
      </w:r>
      <w:r w:rsidRPr="004463B7">
        <w:rPr>
          <w:rFonts w:ascii="Times New Roman" w:hAnsi="Times New Roman" w:cs="Times New Roman"/>
          <w:sz w:val="28"/>
          <w:szCs w:val="28"/>
          <w:lang w:val="uk-UA"/>
        </w:rPr>
        <w:t xml:space="preserve"> на основі застосування інтерактивних пізнавальних стратегій зажадало детальної розробки всіх етапів дослідно-експериментальної роботи, головною метою якої була перевірка ефективності використання розробленої методичної системи навчання </w:t>
      </w:r>
      <w:r>
        <w:rPr>
          <w:rFonts w:ascii="Times New Roman" w:hAnsi="Times New Roman" w:cs="Times New Roman"/>
          <w:sz w:val="28"/>
          <w:szCs w:val="28"/>
          <w:lang w:val="uk-UA"/>
        </w:rPr>
        <w:t>англ</w:t>
      </w:r>
      <w:r w:rsidRPr="004463B7">
        <w:rPr>
          <w:rFonts w:ascii="Times New Roman" w:hAnsi="Times New Roman" w:cs="Times New Roman"/>
          <w:sz w:val="28"/>
          <w:szCs w:val="28"/>
          <w:lang w:val="uk-UA"/>
        </w:rPr>
        <w:t xml:space="preserve">омовного спілкування  школярів як однієї з можливих систем реалізації процесу навчання </w:t>
      </w:r>
      <w:r>
        <w:rPr>
          <w:rFonts w:ascii="Times New Roman" w:hAnsi="Times New Roman" w:cs="Times New Roman"/>
          <w:sz w:val="28"/>
          <w:szCs w:val="28"/>
          <w:lang w:val="uk-UA"/>
        </w:rPr>
        <w:t>англійськ</w:t>
      </w:r>
      <w:r w:rsidRPr="004463B7">
        <w:rPr>
          <w:rFonts w:ascii="Times New Roman" w:hAnsi="Times New Roman" w:cs="Times New Roman"/>
          <w:sz w:val="28"/>
          <w:szCs w:val="28"/>
          <w:lang w:val="uk-UA"/>
        </w:rPr>
        <w:t>ої мови</w:t>
      </w:r>
      <w:r>
        <w:rPr>
          <w:rFonts w:ascii="Times New Roman" w:hAnsi="Times New Roman" w:cs="Times New Roman"/>
          <w:sz w:val="28"/>
          <w:szCs w:val="28"/>
          <w:lang w:val="uk-UA"/>
        </w:rPr>
        <w:t xml:space="preserve"> в старшій школі</w:t>
      </w:r>
      <w:r w:rsidRPr="004463B7">
        <w:rPr>
          <w:rFonts w:ascii="Times New Roman" w:hAnsi="Times New Roman" w:cs="Times New Roman"/>
          <w:sz w:val="28"/>
          <w:szCs w:val="28"/>
          <w:lang w:val="uk-UA"/>
        </w:rPr>
        <w:t>.</w:t>
      </w:r>
    </w:p>
    <w:p w:rsidR="00CE7951" w:rsidRPr="004463B7" w:rsidRDefault="00CE7951" w:rsidP="00CE7951">
      <w:pPr>
        <w:spacing w:after="0" w:line="360" w:lineRule="auto"/>
        <w:ind w:firstLine="709"/>
        <w:jc w:val="both"/>
        <w:rPr>
          <w:rFonts w:ascii="Times New Roman" w:hAnsi="Times New Roman" w:cs="Times New Roman"/>
          <w:sz w:val="28"/>
          <w:szCs w:val="28"/>
          <w:lang w:val="uk-UA"/>
        </w:rPr>
      </w:pPr>
      <w:r w:rsidRPr="004463B7">
        <w:rPr>
          <w:rFonts w:ascii="Times New Roman" w:hAnsi="Times New Roman" w:cs="Times New Roman"/>
          <w:sz w:val="28"/>
          <w:szCs w:val="28"/>
          <w:lang w:val="uk-UA"/>
        </w:rPr>
        <w:t xml:space="preserve">Відповідно до дослідження </w:t>
      </w:r>
      <w:r>
        <w:rPr>
          <w:rFonts w:ascii="Times New Roman" w:hAnsi="Times New Roman" w:cs="Times New Roman"/>
          <w:sz w:val="28"/>
          <w:szCs w:val="28"/>
          <w:lang w:val="uk-UA"/>
        </w:rPr>
        <w:t>О</w:t>
      </w:r>
      <w:r w:rsidRPr="004463B7">
        <w:rPr>
          <w:rFonts w:ascii="Times New Roman" w:hAnsi="Times New Roman" w:cs="Times New Roman"/>
          <w:sz w:val="28"/>
          <w:szCs w:val="28"/>
          <w:lang w:val="uk-UA"/>
        </w:rPr>
        <w:t>.</w:t>
      </w:r>
      <w:r>
        <w:rPr>
          <w:rFonts w:ascii="Times New Roman" w:hAnsi="Times New Roman" w:cs="Times New Roman"/>
          <w:sz w:val="28"/>
          <w:szCs w:val="28"/>
          <w:lang w:val="uk-UA"/>
        </w:rPr>
        <w:t>О</w:t>
      </w:r>
      <w:r w:rsidRPr="004463B7">
        <w:rPr>
          <w:rFonts w:ascii="Times New Roman" w:hAnsi="Times New Roman" w:cs="Times New Roman"/>
          <w:sz w:val="28"/>
          <w:szCs w:val="28"/>
          <w:lang w:val="uk-UA"/>
        </w:rPr>
        <w:t xml:space="preserve">. </w:t>
      </w:r>
      <w:r>
        <w:rPr>
          <w:rFonts w:ascii="Times New Roman" w:hAnsi="Times New Roman" w:cs="Times New Roman"/>
          <w:sz w:val="28"/>
          <w:szCs w:val="28"/>
          <w:lang w:val="uk-UA"/>
        </w:rPr>
        <w:t>Довгопол</w:t>
      </w:r>
      <w:r w:rsidRPr="004463B7">
        <w:rPr>
          <w:rFonts w:ascii="Times New Roman" w:hAnsi="Times New Roman" w:cs="Times New Roman"/>
          <w:sz w:val="28"/>
          <w:szCs w:val="28"/>
          <w:lang w:val="uk-UA"/>
        </w:rPr>
        <w:t xml:space="preserve">, дослідно експериментальне навчання є найбільш адекватним засобом перевірки результативності </w:t>
      </w:r>
      <w:r>
        <w:rPr>
          <w:rFonts w:ascii="Times New Roman" w:hAnsi="Times New Roman" w:cs="Times New Roman"/>
          <w:sz w:val="28"/>
          <w:szCs w:val="28"/>
          <w:lang w:val="uk-UA"/>
        </w:rPr>
        <w:t>ць</w:t>
      </w:r>
      <w:r w:rsidRPr="004463B7">
        <w:rPr>
          <w:rFonts w:ascii="Times New Roman" w:hAnsi="Times New Roman" w:cs="Times New Roman"/>
          <w:sz w:val="28"/>
          <w:szCs w:val="28"/>
          <w:lang w:val="uk-UA"/>
        </w:rPr>
        <w:t>ого дослідження з урахуванням його специфіки [</w:t>
      </w:r>
      <w:r w:rsidR="00171C7C">
        <w:rPr>
          <w:rFonts w:ascii="Times New Roman" w:hAnsi="Times New Roman" w:cs="Times New Roman"/>
          <w:sz w:val="28"/>
          <w:szCs w:val="28"/>
          <w:lang w:val="uk-UA"/>
        </w:rPr>
        <w:t>15, с.67</w:t>
      </w:r>
      <w:r w:rsidRPr="004463B7">
        <w:rPr>
          <w:rFonts w:ascii="Times New Roman" w:hAnsi="Times New Roman" w:cs="Times New Roman"/>
          <w:sz w:val="28"/>
          <w:szCs w:val="28"/>
          <w:lang w:val="uk-UA"/>
        </w:rPr>
        <w:t xml:space="preserve">]. З огляду на особливості </w:t>
      </w:r>
      <w:r>
        <w:rPr>
          <w:rFonts w:ascii="Times New Roman" w:hAnsi="Times New Roman" w:cs="Times New Roman"/>
          <w:sz w:val="28"/>
          <w:szCs w:val="28"/>
          <w:lang w:val="uk-UA"/>
        </w:rPr>
        <w:t>ціє</w:t>
      </w:r>
      <w:r w:rsidRPr="004463B7">
        <w:rPr>
          <w:rFonts w:ascii="Times New Roman" w:hAnsi="Times New Roman" w:cs="Times New Roman"/>
          <w:sz w:val="28"/>
          <w:szCs w:val="28"/>
          <w:lang w:val="uk-UA"/>
        </w:rPr>
        <w:t>ї роботи, вибір дослідно експериментального навчання в якості основного методу дослідження перевірки ефективності запропонованої системи ви</w:t>
      </w:r>
      <w:r>
        <w:rPr>
          <w:rFonts w:ascii="Times New Roman" w:hAnsi="Times New Roman" w:cs="Times New Roman"/>
          <w:sz w:val="28"/>
          <w:szCs w:val="28"/>
          <w:lang w:val="uk-UA"/>
        </w:rPr>
        <w:t>являєть</w:t>
      </w:r>
      <w:r w:rsidRPr="004463B7">
        <w:rPr>
          <w:rFonts w:ascii="Times New Roman" w:hAnsi="Times New Roman" w:cs="Times New Roman"/>
          <w:sz w:val="28"/>
          <w:szCs w:val="28"/>
          <w:lang w:val="uk-UA"/>
        </w:rPr>
        <w:t>ся найбільш адекватним. По-перше, була забезпечена тривалість проведення експериментальної роботи (20</w:t>
      </w:r>
      <w:r>
        <w:rPr>
          <w:rFonts w:ascii="Times New Roman" w:hAnsi="Times New Roman" w:cs="Times New Roman"/>
          <w:sz w:val="28"/>
          <w:szCs w:val="28"/>
          <w:lang w:val="uk-UA"/>
        </w:rPr>
        <w:t>19</w:t>
      </w:r>
      <w:r w:rsidRPr="004463B7">
        <w:rPr>
          <w:rFonts w:ascii="Times New Roman" w:hAnsi="Times New Roman" w:cs="Times New Roman"/>
          <w:sz w:val="28"/>
          <w:szCs w:val="28"/>
          <w:lang w:val="uk-UA"/>
        </w:rPr>
        <w:t>-20</w:t>
      </w:r>
      <w:r>
        <w:rPr>
          <w:rFonts w:ascii="Times New Roman" w:hAnsi="Times New Roman" w:cs="Times New Roman"/>
          <w:sz w:val="28"/>
          <w:szCs w:val="28"/>
          <w:lang w:val="uk-UA"/>
        </w:rPr>
        <w:t>20</w:t>
      </w:r>
      <w:r w:rsidRPr="004463B7">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4463B7">
        <w:rPr>
          <w:rFonts w:ascii="Times New Roman" w:hAnsi="Times New Roman" w:cs="Times New Roman"/>
          <w:sz w:val="28"/>
          <w:szCs w:val="28"/>
          <w:lang w:val="uk-UA"/>
        </w:rPr>
        <w:t xml:space="preserve">р.). По-друге, дослідно експериментальне навчання дозволило впровадити розроблену теорію в процес безпосередньої практичної діяльності. Крім того, учні не відчували напруги в ході реалізації дослідно експериментальної роботи з огляду на те, що був збережений звичний хід навчально-виховного процесу в </w:t>
      </w:r>
      <w:r>
        <w:rPr>
          <w:rFonts w:ascii="Times New Roman" w:hAnsi="Times New Roman" w:cs="Times New Roman"/>
          <w:sz w:val="28"/>
          <w:szCs w:val="28"/>
          <w:lang w:val="uk-UA"/>
        </w:rPr>
        <w:t>ЗСО ІІІ ступеню</w:t>
      </w:r>
      <w:r w:rsidRPr="004463B7">
        <w:rPr>
          <w:rFonts w:ascii="Times New Roman" w:hAnsi="Times New Roman" w:cs="Times New Roman"/>
          <w:sz w:val="28"/>
          <w:szCs w:val="28"/>
          <w:lang w:val="uk-UA"/>
        </w:rPr>
        <w:t>.</w:t>
      </w:r>
    </w:p>
    <w:p w:rsidR="00CE7951" w:rsidRDefault="00CE7951" w:rsidP="00CE7951">
      <w:pPr>
        <w:spacing w:after="0" w:line="360" w:lineRule="auto"/>
        <w:ind w:firstLine="709"/>
        <w:jc w:val="both"/>
        <w:rPr>
          <w:rFonts w:ascii="Times New Roman" w:hAnsi="Times New Roman" w:cs="Times New Roman"/>
          <w:sz w:val="28"/>
          <w:szCs w:val="28"/>
          <w:lang w:val="uk-UA"/>
        </w:rPr>
      </w:pPr>
      <w:r w:rsidRPr="004463B7">
        <w:rPr>
          <w:rFonts w:ascii="Times New Roman" w:hAnsi="Times New Roman" w:cs="Times New Roman"/>
          <w:sz w:val="28"/>
          <w:szCs w:val="28"/>
          <w:lang w:val="uk-UA"/>
        </w:rPr>
        <w:t xml:space="preserve">Беручи до уваги теоретичний і практичний досвід дослідників з проблеми навчання </w:t>
      </w:r>
      <w:r>
        <w:rPr>
          <w:rFonts w:ascii="Times New Roman" w:hAnsi="Times New Roman" w:cs="Times New Roman"/>
          <w:sz w:val="28"/>
          <w:szCs w:val="28"/>
          <w:lang w:val="uk-UA"/>
        </w:rPr>
        <w:t>англ</w:t>
      </w:r>
      <w:r w:rsidRPr="004463B7">
        <w:rPr>
          <w:rFonts w:ascii="Times New Roman" w:hAnsi="Times New Roman" w:cs="Times New Roman"/>
          <w:sz w:val="28"/>
          <w:szCs w:val="28"/>
          <w:lang w:val="uk-UA"/>
        </w:rPr>
        <w:t>о</w:t>
      </w:r>
      <w:r>
        <w:rPr>
          <w:rFonts w:ascii="Times New Roman" w:hAnsi="Times New Roman" w:cs="Times New Roman"/>
          <w:sz w:val="28"/>
          <w:szCs w:val="28"/>
          <w:lang w:val="uk-UA"/>
        </w:rPr>
        <w:t>мо</w:t>
      </w:r>
      <w:r w:rsidRPr="004463B7">
        <w:rPr>
          <w:rFonts w:ascii="Times New Roman" w:hAnsi="Times New Roman" w:cs="Times New Roman"/>
          <w:sz w:val="28"/>
          <w:szCs w:val="28"/>
          <w:lang w:val="uk-UA"/>
        </w:rPr>
        <w:t xml:space="preserve">вного спілкування школярів, а також вимоги сучасного </w:t>
      </w:r>
      <w:r>
        <w:rPr>
          <w:rFonts w:ascii="Times New Roman" w:hAnsi="Times New Roman" w:cs="Times New Roman"/>
          <w:sz w:val="28"/>
          <w:szCs w:val="28"/>
          <w:lang w:val="uk-UA"/>
        </w:rPr>
        <w:t xml:space="preserve">європейського вектору </w:t>
      </w:r>
      <w:r w:rsidRPr="004463B7">
        <w:rPr>
          <w:rFonts w:ascii="Times New Roman" w:hAnsi="Times New Roman" w:cs="Times New Roman"/>
          <w:sz w:val="28"/>
          <w:szCs w:val="28"/>
          <w:lang w:val="uk-UA"/>
        </w:rPr>
        <w:t>загальної освіти, ми сформулювали так</w:t>
      </w:r>
      <w:r>
        <w:rPr>
          <w:rFonts w:ascii="Times New Roman" w:hAnsi="Times New Roman" w:cs="Times New Roman"/>
          <w:sz w:val="28"/>
          <w:szCs w:val="28"/>
          <w:lang w:val="uk-UA"/>
        </w:rPr>
        <w:t>е</w:t>
      </w:r>
      <w:r w:rsidRPr="004463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припущення </w:t>
      </w:r>
      <w:r w:rsidRPr="004463B7">
        <w:rPr>
          <w:rFonts w:ascii="Times New Roman" w:hAnsi="Times New Roman" w:cs="Times New Roman"/>
          <w:sz w:val="28"/>
          <w:szCs w:val="28"/>
          <w:lang w:val="uk-UA"/>
        </w:rPr>
        <w:t>дослідно</w:t>
      </w:r>
      <w:r>
        <w:rPr>
          <w:rFonts w:ascii="Times New Roman" w:hAnsi="Times New Roman" w:cs="Times New Roman"/>
          <w:sz w:val="28"/>
          <w:szCs w:val="28"/>
          <w:lang w:val="uk-UA"/>
        </w:rPr>
        <w:t xml:space="preserve"> </w:t>
      </w:r>
      <w:r w:rsidRPr="006800CD">
        <w:rPr>
          <w:rFonts w:ascii="Times New Roman" w:hAnsi="Times New Roman" w:cs="Times New Roman"/>
          <w:sz w:val="28"/>
          <w:szCs w:val="28"/>
          <w:lang w:val="uk-UA"/>
        </w:rPr>
        <w:t xml:space="preserve">експериментального навчання: якщо організувати процес реалізації навчання </w:t>
      </w:r>
      <w:r>
        <w:rPr>
          <w:rFonts w:ascii="Times New Roman" w:hAnsi="Times New Roman" w:cs="Times New Roman"/>
          <w:sz w:val="28"/>
          <w:szCs w:val="28"/>
          <w:lang w:val="uk-UA"/>
        </w:rPr>
        <w:t>англ</w:t>
      </w:r>
      <w:r w:rsidRPr="006800CD">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то буде забезпечуватися реалізація всіх освітніх завдань </w:t>
      </w:r>
      <w:r>
        <w:rPr>
          <w:rFonts w:ascii="Times New Roman" w:hAnsi="Times New Roman" w:cs="Times New Roman"/>
          <w:sz w:val="28"/>
          <w:szCs w:val="28"/>
          <w:lang w:val="uk-UA"/>
        </w:rPr>
        <w:t>–</w:t>
      </w:r>
      <w:r w:rsidRPr="006800CD">
        <w:rPr>
          <w:rFonts w:ascii="Times New Roman" w:hAnsi="Times New Roman" w:cs="Times New Roman"/>
          <w:sz w:val="28"/>
          <w:szCs w:val="28"/>
          <w:lang w:val="uk-UA"/>
        </w:rPr>
        <w:t xml:space="preserve"> навчальних, розвива</w:t>
      </w:r>
      <w:r>
        <w:rPr>
          <w:rFonts w:ascii="Times New Roman" w:hAnsi="Times New Roman" w:cs="Times New Roman"/>
          <w:sz w:val="28"/>
          <w:szCs w:val="28"/>
          <w:lang w:val="uk-UA"/>
        </w:rPr>
        <w:t>льни</w:t>
      </w:r>
      <w:r w:rsidRPr="006800CD">
        <w:rPr>
          <w:rFonts w:ascii="Times New Roman" w:hAnsi="Times New Roman" w:cs="Times New Roman"/>
          <w:sz w:val="28"/>
          <w:szCs w:val="28"/>
          <w:lang w:val="uk-UA"/>
        </w:rPr>
        <w:t xml:space="preserve">х, пізнавальних, виховних; розроблена методична система навчання </w:t>
      </w:r>
      <w:r>
        <w:rPr>
          <w:rFonts w:ascii="Times New Roman" w:hAnsi="Times New Roman" w:cs="Times New Roman"/>
          <w:sz w:val="28"/>
          <w:szCs w:val="28"/>
          <w:lang w:val="uk-UA"/>
        </w:rPr>
        <w:t>англ</w:t>
      </w:r>
      <w:r w:rsidRPr="006800CD">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6800CD">
        <w:rPr>
          <w:rFonts w:ascii="Times New Roman" w:hAnsi="Times New Roman" w:cs="Times New Roman"/>
          <w:sz w:val="28"/>
          <w:szCs w:val="28"/>
          <w:lang w:val="uk-UA"/>
        </w:rPr>
        <w:t xml:space="preserve">сприятиме: </w:t>
      </w:r>
    </w:p>
    <w:p w:rsidR="00CE7951"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t xml:space="preserve">а) підвищення рівня мотивації до здійснення спілкування </w:t>
      </w:r>
      <w:r>
        <w:rPr>
          <w:rFonts w:ascii="Times New Roman" w:hAnsi="Times New Roman" w:cs="Times New Roman"/>
          <w:sz w:val="28"/>
          <w:szCs w:val="28"/>
          <w:lang w:val="uk-UA"/>
        </w:rPr>
        <w:t>англійськ</w:t>
      </w:r>
      <w:r w:rsidRPr="006800CD">
        <w:rPr>
          <w:rFonts w:ascii="Times New Roman" w:hAnsi="Times New Roman" w:cs="Times New Roman"/>
          <w:sz w:val="28"/>
          <w:szCs w:val="28"/>
          <w:lang w:val="uk-UA"/>
        </w:rPr>
        <w:t xml:space="preserve">ою мовою; закріпленню ціннісних орієнтацій, необхідних для успішної реалізації спілкування </w:t>
      </w:r>
      <w:r>
        <w:rPr>
          <w:rFonts w:ascii="Times New Roman" w:hAnsi="Times New Roman" w:cs="Times New Roman"/>
          <w:sz w:val="28"/>
          <w:szCs w:val="28"/>
          <w:lang w:val="uk-UA"/>
        </w:rPr>
        <w:t>англійськ</w:t>
      </w:r>
      <w:r w:rsidRPr="006800CD">
        <w:rPr>
          <w:rFonts w:ascii="Times New Roman" w:hAnsi="Times New Roman" w:cs="Times New Roman"/>
          <w:sz w:val="28"/>
          <w:szCs w:val="28"/>
          <w:lang w:val="uk-UA"/>
        </w:rPr>
        <w:t xml:space="preserve">ою мовою; </w:t>
      </w:r>
    </w:p>
    <w:p w:rsidR="00CE7951"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lastRenderedPageBreak/>
        <w:t xml:space="preserve">б) розвитку вміння аналізувати проблемні ситуації; розвитку вміння застосовувати засоби спілкування і різні джерела інформації для реалізації інтерактивних пізнавальних стратегій; </w:t>
      </w:r>
    </w:p>
    <w:p w:rsidR="00CE7951" w:rsidRPr="006800CD"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t>в) розвитку вміння використовувати лінгвістичні засоби в ході реалізації інтерактивних пізнавальних стратегій; розвитку вміння використовувати соціокультурні знання в процесі реалізації інтерактивних пізнавальних стратегій.</w:t>
      </w:r>
    </w:p>
    <w:p w:rsidR="00CE7951" w:rsidRPr="006800CD"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t>Дослідно-експериментальне навчання було спрямоване на вирішення таких завдань:</w:t>
      </w:r>
    </w:p>
    <w:p w:rsidR="00CE7951" w:rsidRPr="006800CD"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t xml:space="preserve">- розробити і експериментальним шляхом підтвердити ефективність моделі навчання </w:t>
      </w:r>
      <w:r>
        <w:rPr>
          <w:rFonts w:ascii="Times New Roman" w:hAnsi="Times New Roman" w:cs="Times New Roman"/>
          <w:sz w:val="28"/>
          <w:szCs w:val="28"/>
          <w:lang w:val="uk-UA"/>
        </w:rPr>
        <w:t>англ</w:t>
      </w:r>
      <w:r w:rsidRPr="006800CD">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6800CD">
        <w:rPr>
          <w:rFonts w:ascii="Times New Roman" w:hAnsi="Times New Roman" w:cs="Times New Roman"/>
          <w:sz w:val="28"/>
          <w:szCs w:val="28"/>
          <w:lang w:val="uk-UA"/>
        </w:rPr>
        <w:t xml:space="preserve">ів </w:t>
      </w:r>
      <w:r>
        <w:rPr>
          <w:rFonts w:ascii="Times New Roman" w:hAnsi="Times New Roman" w:cs="Times New Roman"/>
          <w:sz w:val="28"/>
          <w:szCs w:val="28"/>
          <w:lang w:val="uk-UA"/>
        </w:rPr>
        <w:t xml:space="preserve">старшого шкільного віку </w:t>
      </w:r>
      <w:r w:rsidRPr="006800CD">
        <w:rPr>
          <w:rFonts w:ascii="Times New Roman" w:hAnsi="Times New Roman" w:cs="Times New Roman"/>
          <w:sz w:val="28"/>
          <w:szCs w:val="28"/>
          <w:lang w:val="uk-UA"/>
        </w:rPr>
        <w:t>на основі застосування інтерактивних пізнавальних стратегій і алгоритм її функціонування;</w:t>
      </w:r>
    </w:p>
    <w:p w:rsidR="00CE7951" w:rsidRPr="006800CD"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t xml:space="preserve">- обґрунтувати й апробувати методичні умови, що забезпечують успішність реалізації процесу навчання </w:t>
      </w:r>
      <w:r>
        <w:rPr>
          <w:rFonts w:ascii="Times New Roman" w:hAnsi="Times New Roman" w:cs="Times New Roman"/>
          <w:sz w:val="28"/>
          <w:szCs w:val="28"/>
          <w:lang w:val="uk-UA"/>
        </w:rPr>
        <w:t>англ</w:t>
      </w:r>
      <w:r w:rsidRPr="006800CD">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6800CD">
        <w:rPr>
          <w:rFonts w:ascii="Times New Roman" w:hAnsi="Times New Roman" w:cs="Times New Roman"/>
          <w:sz w:val="28"/>
          <w:szCs w:val="28"/>
          <w:lang w:val="uk-UA"/>
        </w:rPr>
        <w:t xml:space="preserve">У дослідно-експериментальній роботі взяли участь </w:t>
      </w:r>
      <w:r>
        <w:rPr>
          <w:rFonts w:ascii="Times New Roman" w:hAnsi="Times New Roman" w:cs="Times New Roman"/>
          <w:sz w:val="28"/>
          <w:szCs w:val="28"/>
          <w:lang w:val="uk-UA"/>
        </w:rPr>
        <w:t>3</w:t>
      </w:r>
      <w:r w:rsidRPr="006800CD">
        <w:rPr>
          <w:rFonts w:ascii="Times New Roman" w:hAnsi="Times New Roman" w:cs="Times New Roman"/>
          <w:sz w:val="28"/>
          <w:szCs w:val="28"/>
          <w:lang w:val="uk-UA"/>
        </w:rPr>
        <w:t>1 уч</w:t>
      </w:r>
      <w:r>
        <w:rPr>
          <w:rFonts w:ascii="Times New Roman" w:hAnsi="Times New Roman" w:cs="Times New Roman"/>
          <w:sz w:val="28"/>
          <w:szCs w:val="28"/>
          <w:lang w:val="uk-UA"/>
        </w:rPr>
        <w:t>ень</w:t>
      </w:r>
      <w:r w:rsidRPr="006800CD">
        <w:rPr>
          <w:rFonts w:ascii="Times New Roman" w:hAnsi="Times New Roman" w:cs="Times New Roman"/>
          <w:sz w:val="28"/>
          <w:szCs w:val="28"/>
          <w:lang w:val="uk-UA"/>
        </w:rPr>
        <w:t xml:space="preserve"> </w:t>
      </w:r>
      <w:r>
        <w:rPr>
          <w:rFonts w:ascii="Times New Roman" w:hAnsi="Times New Roman" w:cs="Times New Roman"/>
          <w:sz w:val="28"/>
          <w:szCs w:val="28"/>
          <w:lang w:val="uk-UA"/>
        </w:rPr>
        <w:t>старш</w:t>
      </w:r>
      <w:r w:rsidRPr="006800CD">
        <w:rPr>
          <w:rFonts w:ascii="Times New Roman" w:hAnsi="Times New Roman" w:cs="Times New Roman"/>
          <w:sz w:val="28"/>
          <w:szCs w:val="28"/>
          <w:lang w:val="uk-UA"/>
        </w:rPr>
        <w:t>ої школи (</w:t>
      </w:r>
      <w:r>
        <w:rPr>
          <w:rFonts w:ascii="Times New Roman" w:hAnsi="Times New Roman" w:cs="Times New Roman"/>
          <w:sz w:val="28"/>
          <w:szCs w:val="28"/>
          <w:lang w:val="uk-UA"/>
        </w:rPr>
        <w:t>10</w:t>
      </w:r>
      <w:r w:rsidRPr="006800CD">
        <w:rPr>
          <w:rFonts w:ascii="Times New Roman" w:hAnsi="Times New Roman" w:cs="Times New Roman"/>
          <w:sz w:val="28"/>
          <w:szCs w:val="28"/>
          <w:lang w:val="uk-UA"/>
        </w:rPr>
        <w:t xml:space="preserve"> клас), які вивчають іноземну мову (англійська) з другого класу. Проведення дослідно-експериментальної роботи передбачал</w:t>
      </w:r>
      <w:r>
        <w:rPr>
          <w:rFonts w:ascii="Times New Roman" w:hAnsi="Times New Roman" w:cs="Times New Roman"/>
          <w:sz w:val="28"/>
          <w:szCs w:val="28"/>
          <w:lang w:val="uk-UA"/>
        </w:rPr>
        <w:t>о</w:t>
      </w:r>
      <w:r w:rsidRPr="006800CD">
        <w:rPr>
          <w:rFonts w:ascii="Times New Roman" w:hAnsi="Times New Roman" w:cs="Times New Roman"/>
          <w:sz w:val="28"/>
          <w:szCs w:val="28"/>
          <w:lang w:val="uk-UA"/>
        </w:rPr>
        <w:t xml:space="preserve"> необхідне забезпечення всіх учасників інформаційно-методичними матеріалами, спрямованими на</w:t>
      </w:r>
      <w:r>
        <w:rPr>
          <w:rFonts w:ascii="Times New Roman" w:hAnsi="Times New Roman" w:cs="Times New Roman"/>
          <w:sz w:val="28"/>
          <w:szCs w:val="28"/>
          <w:lang w:val="uk-UA"/>
        </w:rPr>
        <w:t xml:space="preserve"> </w:t>
      </w:r>
      <w:r w:rsidRPr="00C352AD">
        <w:rPr>
          <w:rFonts w:ascii="Times New Roman" w:hAnsi="Times New Roman" w:cs="Times New Roman"/>
          <w:sz w:val="28"/>
          <w:szCs w:val="28"/>
          <w:lang w:val="uk-UA"/>
        </w:rPr>
        <w:t xml:space="preserve">реалізацію навчання </w:t>
      </w:r>
      <w:r>
        <w:rPr>
          <w:rFonts w:ascii="Times New Roman" w:hAnsi="Times New Roman" w:cs="Times New Roman"/>
          <w:sz w:val="28"/>
          <w:szCs w:val="28"/>
          <w:lang w:val="uk-UA"/>
        </w:rPr>
        <w:t>англ</w:t>
      </w:r>
      <w:r w:rsidRPr="00C352AD">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учнів старшого шкільного віку</w:t>
      </w:r>
      <w:r w:rsidRPr="00C352AD">
        <w:rPr>
          <w:rFonts w:ascii="Times New Roman" w:hAnsi="Times New Roman" w:cs="Times New Roman"/>
          <w:sz w:val="28"/>
          <w:szCs w:val="28"/>
          <w:lang w:val="uk-UA"/>
        </w:rPr>
        <w:t xml:space="preserve"> на основі застосування інтерактивних пізнавальних стратегій (навчальними посібниками, довідковими матеріалами, інформаційними і телекомунікаційними засобами). У процесі дослідно-експериментальної роботи були викорис</w:t>
      </w:r>
      <w:r w:rsidR="00F775C2">
        <w:rPr>
          <w:rFonts w:ascii="Times New Roman" w:hAnsi="Times New Roman" w:cs="Times New Roman"/>
          <w:sz w:val="28"/>
          <w:szCs w:val="28"/>
          <w:lang w:val="uk-UA"/>
        </w:rPr>
        <w:t>тані різні технічні аудіо та ві</w:t>
      </w:r>
      <w:r w:rsidR="00F775C2" w:rsidRPr="00C352AD">
        <w:rPr>
          <w:rFonts w:ascii="Times New Roman" w:hAnsi="Times New Roman" w:cs="Times New Roman"/>
          <w:sz w:val="28"/>
          <w:szCs w:val="28"/>
          <w:lang w:val="uk-UA"/>
        </w:rPr>
        <w:t>део</w:t>
      </w:r>
      <w:r w:rsidR="00F775C2">
        <w:rPr>
          <w:rFonts w:ascii="Times New Roman" w:hAnsi="Times New Roman" w:cs="Times New Roman"/>
          <w:sz w:val="28"/>
          <w:szCs w:val="28"/>
          <w:lang w:val="uk-UA"/>
        </w:rPr>
        <w:t xml:space="preserve"> засоби</w:t>
      </w:r>
      <w:r w:rsidRPr="00C352AD">
        <w:rPr>
          <w:rFonts w:ascii="Times New Roman" w:hAnsi="Times New Roman" w:cs="Times New Roman"/>
          <w:sz w:val="28"/>
          <w:szCs w:val="28"/>
          <w:lang w:val="uk-UA"/>
        </w:rPr>
        <w:t>, здатні фіксувати результативність п</w:t>
      </w:r>
      <w:r>
        <w:rPr>
          <w:rFonts w:ascii="Times New Roman" w:hAnsi="Times New Roman" w:cs="Times New Roman"/>
          <w:sz w:val="28"/>
          <w:szCs w:val="28"/>
          <w:lang w:val="uk-UA"/>
        </w:rPr>
        <w:t>еребігу</w:t>
      </w:r>
      <w:r w:rsidRPr="00C352AD">
        <w:rPr>
          <w:rFonts w:ascii="Times New Roman" w:hAnsi="Times New Roman" w:cs="Times New Roman"/>
          <w:sz w:val="28"/>
          <w:szCs w:val="28"/>
          <w:lang w:val="uk-UA"/>
        </w:rPr>
        <w:t xml:space="preserve"> зазначеного процесу на всіх етапах дослідно-експериментальної роботи.</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 xml:space="preserve">Експериментальна робота проводилася протягом трьох </w:t>
      </w:r>
      <w:r>
        <w:rPr>
          <w:rFonts w:ascii="Times New Roman" w:hAnsi="Times New Roman" w:cs="Times New Roman"/>
          <w:sz w:val="28"/>
          <w:szCs w:val="28"/>
          <w:lang w:val="uk-UA"/>
        </w:rPr>
        <w:t>місяц</w:t>
      </w:r>
      <w:r w:rsidRPr="00C352AD">
        <w:rPr>
          <w:rFonts w:ascii="Times New Roman" w:hAnsi="Times New Roman" w:cs="Times New Roman"/>
          <w:sz w:val="28"/>
          <w:szCs w:val="28"/>
          <w:lang w:val="uk-UA"/>
        </w:rPr>
        <w:t>ів, що відповідають трьом основним етапам дослідно-експериментального навчання.</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lastRenderedPageBreak/>
        <w:t>I. Констатуючий етап (вересень 20</w:t>
      </w:r>
      <w:r>
        <w:rPr>
          <w:rFonts w:ascii="Times New Roman" w:hAnsi="Times New Roman" w:cs="Times New Roman"/>
          <w:sz w:val="28"/>
          <w:szCs w:val="28"/>
          <w:lang w:val="uk-UA"/>
        </w:rPr>
        <w:t>1</w:t>
      </w:r>
      <w:r w:rsidRPr="00C352AD">
        <w:rPr>
          <w:rFonts w:ascii="Times New Roman" w:hAnsi="Times New Roman" w:cs="Times New Roman"/>
          <w:sz w:val="28"/>
          <w:szCs w:val="28"/>
          <w:lang w:val="uk-UA"/>
        </w:rPr>
        <w:t>9 року);</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 xml:space="preserve">Експериментальне (підготовчому) етапі дослідно експериментальна робота була спрямована на вирішення </w:t>
      </w:r>
      <w:r>
        <w:rPr>
          <w:rFonts w:ascii="Times New Roman" w:hAnsi="Times New Roman" w:cs="Times New Roman"/>
          <w:sz w:val="28"/>
          <w:szCs w:val="28"/>
          <w:lang w:val="uk-UA"/>
        </w:rPr>
        <w:t>так</w:t>
      </w:r>
      <w:r w:rsidRPr="00C352AD">
        <w:rPr>
          <w:rFonts w:ascii="Times New Roman" w:hAnsi="Times New Roman" w:cs="Times New Roman"/>
          <w:sz w:val="28"/>
          <w:szCs w:val="28"/>
          <w:lang w:val="uk-UA"/>
        </w:rPr>
        <w:t>их завдань:</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 xml:space="preserve">1) аналіз </w:t>
      </w:r>
      <w:r>
        <w:rPr>
          <w:rFonts w:ascii="Times New Roman" w:hAnsi="Times New Roman" w:cs="Times New Roman"/>
          <w:sz w:val="28"/>
          <w:szCs w:val="28"/>
          <w:lang w:val="uk-UA"/>
        </w:rPr>
        <w:t>психолого-педагогічної та методичної</w:t>
      </w:r>
      <w:r w:rsidRPr="00C352AD">
        <w:rPr>
          <w:rFonts w:ascii="Times New Roman" w:hAnsi="Times New Roman" w:cs="Times New Roman"/>
          <w:sz w:val="28"/>
          <w:szCs w:val="28"/>
          <w:lang w:val="uk-UA"/>
        </w:rPr>
        <w:t xml:space="preserve"> літератури з проблеми дослідження, а також наявного теоретичного і практичного досвіду вирішення проблеми;</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 xml:space="preserve">2) проведення контрольних зрізів на основі аналізу традиційної методики і перевірка ефективності такого навчання </w:t>
      </w:r>
      <w:r>
        <w:rPr>
          <w:rFonts w:ascii="Times New Roman" w:hAnsi="Times New Roman" w:cs="Times New Roman"/>
          <w:sz w:val="28"/>
          <w:szCs w:val="28"/>
          <w:lang w:val="uk-UA"/>
        </w:rPr>
        <w:t>англ</w:t>
      </w:r>
      <w:r w:rsidRPr="00C352AD">
        <w:rPr>
          <w:rFonts w:ascii="Times New Roman" w:hAnsi="Times New Roman" w:cs="Times New Roman"/>
          <w:sz w:val="28"/>
          <w:szCs w:val="28"/>
          <w:lang w:val="uk-UA"/>
        </w:rPr>
        <w:t>омовного спілкування з точки зору реалізації всіх аспектів іншомовної освіти (навчального, розвивального, пізнавального, виховного);</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 xml:space="preserve">3) розробка рекомендацій щодо можливого вдосконалення методики навчання </w:t>
      </w:r>
      <w:r>
        <w:rPr>
          <w:rFonts w:ascii="Times New Roman" w:hAnsi="Times New Roman" w:cs="Times New Roman"/>
          <w:sz w:val="28"/>
          <w:szCs w:val="28"/>
          <w:lang w:val="uk-UA"/>
        </w:rPr>
        <w:t>англ</w:t>
      </w:r>
      <w:r w:rsidRPr="00C352AD">
        <w:rPr>
          <w:rFonts w:ascii="Times New Roman" w:hAnsi="Times New Roman" w:cs="Times New Roman"/>
          <w:sz w:val="28"/>
          <w:szCs w:val="28"/>
          <w:lang w:val="uk-UA"/>
        </w:rPr>
        <w:t>омовного спілкування</w:t>
      </w:r>
      <w:r>
        <w:rPr>
          <w:rFonts w:ascii="Times New Roman" w:hAnsi="Times New Roman" w:cs="Times New Roman"/>
          <w:sz w:val="28"/>
          <w:szCs w:val="28"/>
          <w:lang w:val="uk-UA"/>
        </w:rPr>
        <w:t xml:space="preserve"> учнів старшого шкільного віку</w:t>
      </w:r>
      <w:r w:rsidRPr="00C352AD">
        <w:rPr>
          <w:rFonts w:ascii="Times New Roman" w:hAnsi="Times New Roman" w:cs="Times New Roman"/>
          <w:sz w:val="28"/>
          <w:szCs w:val="28"/>
          <w:lang w:val="uk-UA"/>
        </w:rPr>
        <w:t xml:space="preserve"> на основі застосування інтерактивних пізнавальних стратегій.</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Констатуючий етап (вересень 20</w:t>
      </w:r>
      <w:r>
        <w:rPr>
          <w:rFonts w:ascii="Times New Roman" w:hAnsi="Times New Roman" w:cs="Times New Roman"/>
          <w:sz w:val="28"/>
          <w:szCs w:val="28"/>
          <w:lang w:val="uk-UA"/>
        </w:rPr>
        <w:t>1</w:t>
      </w:r>
      <w:r w:rsidRPr="00C352AD">
        <w:rPr>
          <w:rFonts w:ascii="Times New Roman" w:hAnsi="Times New Roman" w:cs="Times New Roman"/>
          <w:sz w:val="28"/>
          <w:szCs w:val="28"/>
          <w:lang w:val="uk-UA"/>
        </w:rPr>
        <w:t>9 р</w:t>
      </w:r>
      <w:r>
        <w:rPr>
          <w:rFonts w:ascii="Times New Roman" w:hAnsi="Times New Roman" w:cs="Times New Roman"/>
          <w:sz w:val="28"/>
          <w:szCs w:val="28"/>
          <w:lang w:val="uk-UA"/>
        </w:rPr>
        <w:t>.</w:t>
      </w:r>
      <w:r w:rsidRPr="00C352AD">
        <w:rPr>
          <w:rFonts w:ascii="Times New Roman" w:hAnsi="Times New Roman" w:cs="Times New Roman"/>
          <w:sz w:val="28"/>
          <w:szCs w:val="28"/>
          <w:lang w:val="uk-UA"/>
        </w:rPr>
        <w:t xml:space="preserve">) </w:t>
      </w:r>
      <w:r>
        <w:rPr>
          <w:rFonts w:ascii="Times New Roman" w:hAnsi="Times New Roman" w:cs="Times New Roman"/>
          <w:sz w:val="28"/>
          <w:szCs w:val="28"/>
          <w:lang w:val="uk-UA"/>
        </w:rPr>
        <w:t>охоплював</w:t>
      </w:r>
      <w:r w:rsidRPr="00C352AD">
        <w:rPr>
          <w:rFonts w:ascii="Times New Roman" w:hAnsi="Times New Roman" w:cs="Times New Roman"/>
          <w:sz w:val="28"/>
          <w:szCs w:val="28"/>
          <w:lang w:val="uk-UA"/>
        </w:rPr>
        <w:t xml:space="preserve"> також весь комплекс заходів для подальшого проведення дослідно</w:t>
      </w:r>
      <w:r>
        <w:rPr>
          <w:rFonts w:ascii="Times New Roman" w:hAnsi="Times New Roman" w:cs="Times New Roman"/>
          <w:sz w:val="28"/>
          <w:szCs w:val="28"/>
          <w:lang w:val="uk-UA"/>
        </w:rPr>
        <w:t>-</w:t>
      </w:r>
      <w:r w:rsidRPr="00C352AD">
        <w:rPr>
          <w:rFonts w:ascii="Times New Roman" w:hAnsi="Times New Roman" w:cs="Times New Roman"/>
          <w:sz w:val="28"/>
          <w:szCs w:val="28"/>
          <w:lang w:val="uk-UA"/>
        </w:rPr>
        <w:t xml:space="preserve">експериментального навчання. Контрольні зрізи з розвитку умінь </w:t>
      </w:r>
      <w:r>
        <w:rPr>
          <w:rFonts w:ascii="Times New Roman" w:hAnsi="Times New Roman" w:cs="Times New Roman"/>
          <w:sz w:val="28"/>
          <w:szCs w:val="28"/>
          <w:lang w:val="uk-UA"/>
        </w:rPr>
        <w:t>англ</w:t>
      </w:r>
      <w:r w:rsidRPr="00C352AD">
        <w:rPr>
          <w:rFonts w:ascii="Times New Roman" w:hAnsi="Times New Roman" w:cs="Times New Roman"/>
          <w:sz w:val="28"/>
          <w:szCs w:val="28"/>
          <w:lang w:val="uk-UA"/>
        </w:rPr>
        <w:t>омовного спілкування проводилися у в травні 20</w:t>
      </w:r>
      <w:r>
        <w:rPr>
          <w:rFonts w:ascii="Times New Roman" w:hAnsi="Times New Roman" w:cs="Times New Roman"/>
          <w:sz w:val="28"/>
          <w:szCs w:val="28"/>
          <w:lang w:val="uk-UA"/>
        </w:rPr>
        <w:t>2</w:t>
      </w:r>
      <w:r w:rsidRPr="00C352AD">
        <w:rPr>
          <w:rFonts w:ascii="Times New Roman" w:hAnsi="Times New Roman" w:cs="Times New Roman"/>
          <w:sz w:val="28"/>
          <w:szCs w:val="28"/>
          <w:lang w:val="uk-UA"/>
        </w:rPr>
        <w:t>0 року в контрольн</w:t>
      </w:r>
      <w:r>
        <w:rPr>
          <w:rFonts w:ascii="Times New Roman" w:hAnsi="Times New Roman" w:cs="Times New Roman"/>
          <w:sz w:val="28"/>
          <w:szCs w:val="28"/>
          <w:lang w:val="uk-UA"/>
        </w:rPr>
        <w:t>ій</w:t>
      </w:r>
      <w:r w:rsidRPr="00C352AD">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і</w:t>
      </w:r>
      <w:r w:rsidRPr="00C352AD">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C352AD">
        <w:rPr>
          <w:rFonts w:ascii="Times New Roman" w:hAnsi="Times New Roman" w:cs="Times New Roman"/>
          <w:sz w:val="28"/>
          <w:szCs w:val="28"/>
          <w:lang w:val="uk-UA"/>
        </w:rPr>
        <w:t xml:space="preserve"> навчалися за традиційною методикою.</w:t>
      </w:r>
    </w:p>
    <w:p w:rsidR="00CE7951" w:rsidRPr="00C352AD"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II. Основний етап (вересень 20</w:t>
      </w:r>
      <w:r>
        <w:rPr>
          <w:rFonts w:ascii="Times New Roman" w:hAnsi="Times New Roman" w:cs="Times New Roman"/>
          <w:sz w:val="28"/>
          <w:szCs w:val="28"/>
          <w:lang w:val="uk-UA"/>
        </w:rPr>
        <w:t>19</w:t>
      </w:r>
      <w:r w:rsidRPr="00C352A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352AD">
        <w:rPr>
          <w:rFonts w:ascii="Times New Roman" w:hAnsi="Times New Roman" w:cs="Times New Roman"/>
          <w:sz w:val="28"/>
          <w:szCs w:val="28"/>
          <w:lang w:val="uk-UA"/>
        </w:rPr>
        <w:t xml:space="preserve"> травень 20</w:t>
      </w:r>
      <w:r>
        <w:rPr>
          <w:rFonts w:ascii="Times New Roman" w:hAnsi="Times New Roman" w:cs="Times New Roman"/>
          <w:sz w:val="28"/>
          <w:szCs w:val="28"/>
          <w:lang w:val="uk-UA"/>
        </w:rPr>
        <w:t>20</w:t>
      </w:r>
      <w:r w:rsidRPr="00C352AD">
        <w:rPr>
          <w:rFonts w:ascii="Times New Roman" w:hAnsi="Times New Roman" w:cs="Times New Roman"/>
          <w:sz w:val="28"/>
          <w:szCs w:val="28"/>
          <w:lang w:val="uk-UA"/>
        </w:rPr>
        <w:t xml:space="preserve"> року);</w:t>
      </w:r>
    </w:p>
    <w:p w:rsidR="00CE7951" w:rsidRPr="009E1122" w:rsidRDefault="00CE7951" w:rsidP="00CE7951">
      <w:pPr>
        <w:spacing w:after="0" w:line="360" w:lineRule="auto"/>
        <w:ind w:firstLine="709"/>
        <w:jc w:val="both"/>
        <w:rPr>
          <w:rFonts w:ascii="Times New Roman" w:hAnsi="Times New Roman" w:cs="Times New Roman"/>
          <w:sz w:val="28"/>
          <w:szCs w:val="28"/>
          <w:lang w:val="uk-UA"/>
        </w:rPr>
      </w:pPr>
      <w:r w:rsidRPr="00C352AD">
        <w:rPr>
          <w:rFonts w:ascii="Times New Roman" w:hAnsi="Times New Roman" w:cs="Times New Roman"/>
          <w:sz w:val="28"/>
          <w:szCs w:val="28"/>
          <w:lang w:val="uk-UA"/>
        </w:rPr>
        <w:t>Завдання основного етапу дослідно-експериментальної роботи були</w:t>
      </w:r>
      <w:r>
        <w:rPr>
          <w:rFonts w:ascii="Times New Roman" w:hAnsi="Times New Roman" w:cs="Times New Roman"/>
          <w:sz w:val="28"/>
          <w:szCs w:val="28"/>
          <w:lang w:val="uk-UA"/>
        </w:rPr>
        <w:t xml:space="preserve"> </w:t>
      </w:r>
      <w:r w:rsidRPr="009E1122">
        <w:rPr>
          <w:rFonts w:ascii="Times New Roman" w:hAnsi="Times New Roman" w:cs="Times New Roman"/>
          <w:sz w:val="28"/>
          <w:szCs w:val="28"/>
          <w:lang w:val="uk-UA"/>
        </w:rPr>
        <w:t>сформульовані наступним чином:</w:t>
      </w:r>
    </w:p>
    <w:p w:rsidR="00CE7951" w:rsidRPr="009E1122" w:rsidRDefault="00CE7951" w:rsidP="00CE7951">
      <w:pPr>
        <w:spacing w:after="0" w:line="360" w:lineRule="auto"/>
        <w:ind w:firstLine="709"/>
        <w:jc w:val="both"/>
        <w:rPr>
          <w:rFonts w:ascii="Times New Roman" w:hAnsi="Times New Roman" w:cs="Times New Roman"/>
          <w:sz w:val="28"/>
          <w:szCs w:val="28"/>
          <w:lang w:val="uk-UA"/>
        </w:rPr>
      </w:pPr>
      <w:r w:rsidRPr="009E1122">
        <w:rPr>
          <w:rFonts w:ascii="Times New Roman" w:hAnsi="Times New Roman" w:cs="Times New Roman"/>
          <w:sz w:val="28"/>
          <w:szCs w:val="28"/>
          <w:lang w:val="uk-UA"/>
        </w:rPr>
        <w:t xml:space="preserve">1) апробація інноваційних форм організації занять, спрямованих на навчання </w:t>
      </w:r>
      <w:r>
        <w:rPr>
          <w:rFonts w:ascii="Times New Roman" w:hAnsi="Times New Roman" w:cs="Times New Roman"/>
          <w:sz w:val="28"/>
          <w:szCs w:val="28"/>
          <w:lang w:val="uk-UA"/>
        </w:rPr>
        <w:t>англ</w:t>
      </w:r>
      <w:r w:rsidRPr="009E1122">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9E1122">
        <w:rPr>
          <w:rFonts w:ascii="Times New Roman" w:hAnsi="Times New Roman" w:cs="Times New Roman"/>
          <w:sz w:val="28"/>
          <w:szCs w:val="28"/>
          <w:lang w:val="uk-UA"/>
        </w:rPr>
        <w:t>ів</w:t>
      </w:r>
      <w:r>
        <w:rPr>
          <w:rFonts w:ascii="Times New Roman" w:hAnsi="Times New Roman" w:cs="Times New Roman"/>
          <w:sz w:val="28"/>
          <w:szCs w:val="28"/>
          <w:lang w:val="uk-UA"/>
        </w:rPr>
        <w:t xml:space="preserve"> старшого шкільного віку</w:t>
      </w:r>
      <w:r w:rsidRPr="009E1122">
        <w:rPr>
          <w:rFonts w:ascii="Times New Roman" w:hAnsi="Times New Roman" w:cs="Times New Roman"/>
          <w:sz w:val="28"/>
          <w:szCs w:val="28"/>
          <w:lang w:val="uk-UA"/>
        </w:rPr>
        <w:t xml:space="preserve"> на основі застосування інтерактивних пізнавальних стратегій і перевірка ефективності </w:t>
      </w:r>
      <w:r>
        <w:rPr>
          <w:rFonts w:ascii="Times New Roman" w:hAnsi="Times New Roman" w:cs="Times New Roman"/>
          <w:sz w:val="28"/>
          <w:szCs w:val="28"/>
          <w:lang w:val="uk-UA"/>
        </w:rPr>
        <w:t>ц</w:t>
      </w:r>
      <w:r w:rsidRPr="009E1122">
        <w:rPr>
          <w:rFonts w:ascii="Times New Roman" w:hAnsi="Times New Roman" w:cs="Times New Roman"/>
          <w:sz w:val="28"/>
          <w:szCs w:val="28"/>
          <w:lang w:val="uk-UA"/>
        </w:rPr>
        <w:t>их форм організації занять з точки зору реалізації цілей іншомовної освіти школярів з усіх аспектів (навчального, розвивального, пізнавально</w:t>
      </w:r>
      <w:r>
        <w:rPr>
          <w:rFonts w:ascii="Times New Roman" w:hAnsi="Times New Roman" w:cs="Times New Roman"/>
          <w:sz w:val="28"/>
          <w:szCs w:val="28"/>
          <w:lang w:val="uk-UA"/>
        </w:rPr>
        <w:t>го</w:t>
      </w:r>
      <w:r w:rsidRPr="009E1122">
        <w:rPr>
          <w:rFonts w:ascii="Times New Roman" w:hAnsi="Times New Roman" w:cs="Times New Roman"/>
          <w:sz w:val="28"/>
          <w:szCs w:val="28"/>
          <w:lang w:val="uk-UA"/>
        </w:rPr>
        <w:t>, виховно</w:t>
      </w:r>
      <w:r>
        <w:rPr>
          <w:rFonts w:ascii="Times New Roman" w:hAnsi="Times New Roman" w:cs="Times New Roman"/>
          <w:sz w:val="28"/>
          <w:szCs w:val="28"/>
          <w:lang w:val="uk-UA"/>
        </w:rPr>
        <w:t>го</w:t>
      </w:r>
      <w:r w:rsidRPr="009E1122">
        <w:rPr>
          <w:rFonts w:ascii="Times New Roman" w:hAnsi="Times New Roman" w:cs="Times New Roman"/>
          <w:sz w:val="28"/>
          <w:szCs w:val="28"/>
          <w:lang w:val="uk-UA"/>
        </w:rPr>
        <w:t>).</w:t>
      </w:r>
    </w:p>
    <w:p w:rsidR="00CE7951" w:rsidRPr="009E1122" w:rsidRDefault="00CE7951" w:rsidP="00CE7951">
      <w:pPr>
        <w:spacing w:after="0" w:line="360" w:lineRule="auto"/>
        <w:ind w:firstLine="709"/>
        <w:jc w:val="both"/>
        <w:rPr>
          <w:rFonts w:ascii="Times New Roman" w:hAnsi="Times New Roman" w:cs="Times New Roman"/>
          <w:sz w:val="28"/>
          <w:szCs w:val="28"/>
          <w:lang w:val="uk-UA"/>
        </w:rPr>
      </w:pPr>
      <w:r w:rsidRPr="009E1122">
        <w:rPr>
          <w:rFonts w:ascii="Times New Roman" w:hAnsi="Times New Roman" w:cs="Times New Roman"/>
          <w:sz w:val="28"/>
          <w:szCs w:val="28"/>
          <w:lang w:val="uk-UA"/>
        </w:rPr>
        <w:t xml:space="preserve">2) перевірка методичної моделі реалізації процесу навчання </w:t>
      </w:r>
      <w:r>
        <w:rPr>
          <w:rFonts w:ascii="Times New Roman" w:hAnsi="Times New Roman" w:cs="Times New Roman"/>
          <w:sz w:val="28"/>
          <w:szCs w:val="28"/>
          <w:lang w:val="uk-UA"/>
        </w:rPr>
        <w:t>англ</w:t>
      </w:r>
      <w:r w:rsidRPr="009E1122">
        <w:rPr>
          <w:rFonts w:ascii="Times New Roman" w:hAnsi="Times New Roman" w:cs="Times New Roman"/>
          <w:sz w:val="28"/>
          <w:szCs w:val="28"/>
          <w:lang w:val="uk-UA"/>
        </w:rPr>
        <w:t xml:space="preserve">омовного спілкування школярів на основі застосування інтерактивних </w:t>
      </w:r>
      <w:r w:rsidRPr="009E1122">
        <w:rPr>
          <w:rFonts w:ascii="Times New Roman" w:hAnsi="Times New Roman" w:cs="Times New Roman"/>
          <w:sz w:val="28"/>
          <w:szCs w:val="28"/>
          <w:lang w:val="uk-UA"/>
        </w:rPr>
        <w:lastRenderedPageBreak/>
        <w:t>пізнавальних стратегій, а також перевірка методичних умов, необхідних для її ефективного функціонування;</w:t>
      </w:r>
    </w:p>
    <w:p w:rsidR="00CE7951" w:rsidRPr="009E1122" w:rsidRDefault="00CE7951" w:rsidP="00CE7951">
      <w:pPr>
        <w:spacing w:after="0" w:line="360" w:lineRule="auto"/>
        <w:ind w:firstLine="709"/>
        <w:jc w:val="both"/>
        <w:rPr>
          <w:rFonts w:ascii="Times New Roman" w:hAnsi="Times New Roman" w:cs="Times New Roman"/>
          <w:sz w:val="28"/>
          <w:szCs w:val="28"/>
          <w:lang w:val="uk-UA"/>
        </w:rPr>
      </w:pPr>
      <w:r w:rsidRPr="009E1122">
        <w:rPr>
          <w:rFonts w:ascii="Times New Roman" w:hAnsi="Times New Roman" w:cs="Times New Roman"/>
          <w:sz w:val="28"/>
          <w:szCs w:val="28"/>
          <w:lang w:val="uk-UA"/>
        </w:rPr>
        <w:t xml:space="preserve">3) проведення коригування навчально-методичного забезпечення з урахуванням досвіду практичної роботи і розробка рекомендацій щодо застосування розробленої методичної системи в процесі навчання </w:t>
      </w:r>
      <w:r>
        <w:rPr>
          <w:rFonts w:ascii="Times New Roman" w:hAnsi="Times New Roman" w:cs="Times New Roman"/>
          <w:sz w:val="28"/>
          <w:szCs w:val="28"/>
          <w:lang w:val="uk-UA"/>
        </w:rPr>
        <w:t>англ</w:t>
      </w:r>
      <w:r w:rsidRPr="009E1122">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w:t>
      </w:r>
      <w:r w:rsidRPr="009E1122">
        <w:rPr>
          <w:rFonts w:ascii="Times New Roman" w:hAnsi="Times New Roman" w:cs="Times New Roman"/>
          <w:sz w:val="28"/>
          <w:szCs w:val="28"/>
          <w:lang w:val="uk-UA"/>
        </w:rPr>
        <w:t xml:space="preserve"> на основі застосування інтерактивних пізнавальних стратегій.</w:t>
      </w:r>
    </w:p>
    <w:p w:rsidR="00CE7951" w:rsidRPr="009E1122" w:rsidRDefault="00CE7951" w:rsidP="00CE7951">
      <w:pPr>
        <w:spacing w:after="0" w:line="360" w:lineRule="auto"/>
        <w:ind w:firstLine="709"/>
        <w:jc w:val="both"/>
        <w:rPr>
          <w:rFonts w:ascii="Times New Roman" w:hAnsi="Times New Roman" w:cs="Times New Roman"/>
          <w:sz w:val="28"/>
          <w:szCs w:val="28"/>
          <w:lang w:val="uk-UA"/>
        </w:rPr>
      </w:pPr>
      <w:r w:rsidRPr="009E1122">
        <w:rPr>
          <w:rFonts w:ascii="Times New Roman" w:hAnsi="Times New Roman" w:cs="Times New Roman"/>
          <w:sz w:val="28"/>
          <w:szCs w:val="28"/>
          <w:lang w:val="uk-UA"/>
        </w:rPr>
        <w:t>Контрольні зрізи були проведені в травні 20</w:t>
      </w:r>
      <w:r>
        <w:rPr>
          <w:rFonts w:ascii="Times New Roman" w:hAnsi="Times New Roman" w:cs="Times New Roman"/>
          <w:sz w:val="28"/>
          <w:szCs w:val="28"/>
          <w:lang w:val="uk-UA"/>
        </w:rPr>
        <w:t>20</w:t>
      </w:r>
      <w:r w:rsidRPr="009E1122">
        <w:rPr>
          <w:rFonts w:ascii="Times New Roman" w:hAnsi="Times New Roman" w:cs="Times New Roman"/>
          <w:sz w:val="28"/>
          <w:szCs w:val="28"/>
          <w:lang w:val="uk-UA"/>
        </w:rPr>
        <w:t xml:space="preserve"> року (на завершальному етапі форму</w:t>
      </w:r>
      <w:r>
        <w:rPr>
          <w:rFonts w:ascii="Times New Roman" w:hAnsi="Times New Roman" w:cs="Times New Roman"/>
          <w:sz w:val="28"/>
          <w:szCs w:val="28"/>
          <w:lang w:val="uk-UA"/>
        </w:rPr>
        <w:t>валь</w:t>
      </w:r>
      <w:r w:rsidR="00F775C2">
        <w:rPr>
          <w:rFonts w:ascii="Times New Roman" w:hAnsi="Times New Roman" w:cs="Times New Roman"/>
          <w:sz w:val="28"/>
          <w:szCs w:val="28"/>
          <w:lang w:val="uk-UA"/>
        </w:rPr>
        <w:t>но</w:t>
      </w:r>
      <w:r>
        <w:rPr>
          <w:rFonts w:ascii="Times New Roman" w:hAnsi="Times New Roman" w:cs="Times New Roman"/>
          <w:sz w:val="28"/>
          <w:szCs w:val="28"/>
          <w:lang w:val="uk-UA"/>
        </w:rPr>
        <w:t>г</w:t>
      </w:r>
      <w:r w:rsidRPr="009E1122">
        <w:rPr>
          <w:rFonts w:ascii="Times New Roman" w:hAnsi="Times New Roman" w:cs="Times New Roman"/>
          <w:sz w:val="28"/>
          <w:szCs w:val="28"/>
          <w:lang w:val="uk-UA"/>
        </w:rPr>
        <w:t xml:space="preserve">о експерименту) в </w:t>
      </w:r>
      <w:r>
        <w:rPr>
          <w:rFonts w:ascii="Times New Roman" w:hAnsi="Times New Roman" w:cs="Times New Roman"/>
          <w:sz w:val="28"/>
          <w:szCs w:val="28"/>
          <w:lang w:val="uk-UA"/>
        </w:rPr>
        <w:t>контрольній групі (КГ)</w:t>
      </w:r>
      <w:r w:rsidRPr="009E11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10 класу загальноосвітньої </w:t>
      </w:r>
      <w:r w:rsidRPr="009E1122">
        <w:rPr>
          <w:rFonts w:ascii="Times New Roman" w:hAnsi="Times New Roman" w:cs="Times New Roman"/>
          <w:sz w:val="28"/>
          <w:szCs w:val="28"/>
          <w:lang w:val="uk-UA"/>
        </w:rPr>
        <w:t xml:space="preserve">школи. Після першого </w:t>
      </w:r>
      <w:r>
        <w:rPr>
          <w:rFonts w:ascii="Times New Roman" w:hAnsi="Times New Roman" w:cs="Times New Roman"/>
          <w:sz w:val="28"/>
          <w:szCs w:val="28"/>
          <w:lang w:val="uk-UA"/>
        </w:rPr>
        <w:t>місяця</w:t>
      </w:r>
      <w:r w:rsidRPr="009E1122">
        <w:rPr>
          <w:rFonts w:ascii="Times New Roman" w:hAnsi="Times New Roman" w:cs="Times New Roman"/>
          <w:sz w:val="28"/>
          <w:szCs w:val="28"/>
          <w:lang w:val="uk-UA"/>
        </w:rPr>
        <w:t xml:space="preserve"> навчання за авторською програмою бул</w:t>
      </w:r>
      <w:r>
        <w:rPr>
          <w:rFonts w:ascii="Times New Roman" w:hAnsi="Times New Roman" w:cs="Times New Roman"/>
          <w:sz w:val="28"/>
          <w:szCs w:val="28"/>
          <w:lang w:val="uk-UA"/>
        </w:rPr>
        <w:t>о</w:t>
      </w:r>
      <w:r w:rsidRPr="009E1122">
        <w:rPr>
          <w:rFonts w:ascii="Times New Roman" w:hAnsi="Times New Roman" w:cs="Times New Roman"/>
          <w:sz w:val="28"/>
          <w:szCs w:val="28"/>
          <w:lang w:val="uk-UA"/>
        </w:rPr>
        <w:t xml:space="preserve"> проведен</w:t>
      </w:r>
      <w:r>
        <w:rPr>
          <w:rFonts w:ascii="Times New Roman" w:hAnsi="Times New Roman" w:cs="Times New Roman"/>
          <w:sz w:val="28"/>
          <w:szCs w:val="28"/>
          <w:lang w:val="uk-UA"/>
        </w:rPr>
        <w:t>о</w:t>
      </w:r>
      <w:r w:rsidRPr="009E1122">
        <w:rPr>
          <w:rFonts w:ascii="Times New Roman" w:hAnsi="Times New Roman" w:cs="Times New Roman"/>
          <w:sz w:val="28"/>
          <w:szCs w:val="28"/>
          <w:lang w:val="uk-UA"/>
        </w:rPr>
        <w:t xml:space="preserve"> коригування її змісту з метою підвищення ефективності</w:t>
      </w:r>
      <w:r>
        <w:rPr>
          <w:rFonts w:ascii="Times New Roman" w:hAnsi="Times New Roman" w:cs="Times New Roman"/>
          <w:sz w:val="28"/>
          <w:szCs w:val="28"/>
          <w:lang w:val="uk-UA"/>
        </w:rPr>
        <w:t xml:space="preserve"> навчання англійської мови</w:t>
      </w:r>
      <w:r w:rsidRPr="009E1122">
        <w:rPr>
          <w:rFonts w:ascii="Times New Roman" w:hAnsi="Times New Roman" w:cs="Times New Roman"/>
          <w:sz w:val="28"/>
          <w:szCs w:val="28"/>
          <w:lang w:val="uk-UA"/>
        </w:rPr>
        <w:t>. У процесі коригування змісту програми були враховані рекомендації вчителів-практиків. З урахуванням внесених змін було продовжено дослідно-експериментальне навчання в 201</w:t>
      </w:r>
      <w:r>
        <w:rPr>
          <w:rFonts w:ascii="Times New Roman" w:hAnsi="Times New Roman" w:cs="Times New Roman"/>
          <w:sz w:val="28"/>
          <w:szCs w:val="28"/>
          <w:lang w:val="uk-UA"/>
        </w:rPr>
        <w:t>9</w:t>
      </w:r>
      <w:r w:rsidRPr="009E1122">
        <w:rPr>
          <w:rFonts w:ascii="Times New Roman" w:hAnsi="Times New Roman" w:cs="Times New Roman"/>
          <w:sz w:val="28"/>
          <w:szCs w:val="28"/>
          <w:lang w:val="uk-UA"/>
        </w:rPr>
        <w:t xml:space="preserve"> - 20</w:t>
      </w:r>
      <w:r>
        <w:rPr>
          <w:rFonts w:ascii="Times New Roman" w:hAnsi="Times New Roman" w:cs="Times New Roman"/>
          <w:sz w:val="28"/>
          <w:szCs w:val="28"/>
          <w:lang w:val="uk-UA"/>
        </w:rPr>
        <w:t>20</w:t>
      </w:r>
      <w:r w:rsidRPr="009E1122">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6A181B">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9E1122">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10 </w:t>
      </w:r>
      <w:r w:rsidRPr="009E1122">
        <w:rPr>
          <w:rFonts w:ascii="Times New Roman" w:hAnsi="Times New Roman" w:cs="Times New Roman"/>
          <w:sz w:val="28"/>
          <w:szCs w:val="28"/>
          <w:lang w:val="uk-UA"/>
        </w:rPr>
        <w:t xml:space="preserve">класах </w:t>
      </w:r>
      <w:r>
        <w:rPr>
          <w:rFonts w:ascii="Times New Roman" w:hAnsi="Times New Roman" w:cs="Times New Roman"/>
          <w:sz w:val="28"/>
          <w:szCs w:val="28"/>
          <w:lang w:val="uk-UA"/>
        </w:rPr>
        <w:t>старш</w:t>
      </w:r>
      <w:r w:rsidRPr="009E1122">
        <w:rPr>
          <w:rFonts w:ascii="Times New Roman" w:hAnsi="Times New Roman" w:cs="Times New Roman"/>
          <w:sz w:val="28"/>
          <w:szCs w:val="28"/>
          <w:lang w:val="uk-UA"/>
        </w:rPr>
        <w:t>ої школи. Були проведен</w:t>
      </w:r>
      <w:r w:rsidR="004B7994">
        <w:rPr>
          <w:rFonts w:ascii="Times New Roman" w:hAnsi="Times New Roman" w:cs="Times New Roman"/>
          <w:sz w:val="28"/>
          <w:szCs w:val="28"/>
          <w:lang w:val="uk-UA"/>
        </w:rPr>
        <w:t>і контрольні зрізи в травні 2020</w:t>
      </w:r>
      <w:r w:rsidRPr="009E1122">
        <w:rPr>
          <w:rFonts w:ascii="Times New Roman" w:hAnsi="Times New Roman" w:cs="Times New Roman"/>
          <w:sz w:val="28"/>
          <w:szCs w:val="28"/>
          <w:lang w:val="uk-UA"/>
        </w:rPr>
        <w:t xml:space="preserve"> р, після завершення навчання.</w:t>
      </w:r>
    </w:p>
    <w:p w:rsidR="00CE7951" w:rsidRPr="009E1122" w:rsidRDefault="00CE7951" w:rsidP="00CE7951">
      <w:pPr>
        <w:spacing w:after="0" w:line="360" w:lineRule="auto"/>
        <w:ind w:firstLine="709"/>
        <w:jc w:val="both"/>
        <w:rPr>
          <w:rFonts w:ascii="Times New Roman" w:hAnsi="Times New Roman" w:cs="Times New Roman"/>
          <w:sz w:val="28"/>
          <w:szCs w:val="28"/>
          <w:lang w:val="uk-UA"/>
        </w:rPr>
      </w:pPr>
      <w:r w:rsidRPr="009E1122">
        <w:rPr>
          <w:rFonts w:ascii="Times New Roman" w:hAnsi="Times New Roman" w:cs="Times New Roman"/>
          <w:sz w:val="28"/>
          <w:szCs w:val="28"/>
          <w:lang w:val="uk-UA"/>
        </w:rPr>
        <w:t>III. Підсумковий етап (</w:t>
      </w:r>
      <w:r>
        <w:rPr>
          <w:rFonts w:ascii="Times New Roman" w:hAnsi="Times New Roman" w:cs="Times New Roman"/>
          <w:sz w:val="28"/>
          <w:szCs w:val="28"/>
          <w:lang w:val="uk-UA"/>
        </w:rPr>
        <w:t xml:space="preserve">І півріччя </w:t>
      </w:r>
      <w:r w:rsidRPr="009E1122">
        <w:rPr>
          <w:rFonts w:ascii="Times New Roman" w:hAnsi="Times New Roman" w:cs="Times New Roman"/>
          <w:sz w:val="28"/>
          <w:szCs w:val="28"/>
          <w:lang w:val="uk-UA"/>
        </w:rPr>
        <w:t>20</w:t>
      </w:r>
      <w:r>
        <w:rPr>
          <w:rFonts w:ascii="Times New Roman" w:hAnsi="Times New Roman" w:cs="Times New Roman"/>
          <w:sz w:val="28"/>
          <w:szCs w:val="28"/>
          <w:lang w:val="uk-UA"/>
        </w:rPr>
        <w:t>20н.р.</w:t>
      </w:r>
      <w:r w:rsidRPr="009E1122">
        <w:rPr>
          <w:rFonts w:ascii="Times New Roman" w:hAnsi="Times New Roman" w:cs="Times New Roman"/>
          <w:sz w:val="28"/>
          <w:szCs w:val="28"/>
          <w:lang w:val="uk-UA"/>
        </w:rPr>
        <w:t>). Його завданнями були:</w:t>
      </w:r>
    </w:p>
    <w:p w:rsidR="00CE7951" w:rsidRDefault="00CE7951" w:rsidP="00CE7951">
      <w:pPr>
        <w:spacing w:after="0" w:line="360" w:lineRule="auto"/>
        <w:ind w:firstLine="709"/>
        <w:jc w:val="both"/>
        <w:rPr>
          <w:rFonts w:ascii="Times New Roman" w:hAnsi="Times New Roman" w:cs="Times New Roman"/>
          <w:sz w:val="28"/>
          <w:szCs w:val="28"/>
          <w:lang w:val="uk-UA"/>
        </w:rPr>
      </w:pPr>
      <w:r w:rsidRPr="009E1122">
        <w:rPr>
          <w:rFonts w:ascii="Times New Roman" w:hAnsi="Times New Roman" w:cs="Times New Roman"/>
          <w:sz w:val="28"/>
          <w:szCs w:val="28"/>
          <w:lang w:val="uk-UA"/>
        </w:rPr>
        <w:t>1) узагальнення і систематизація отриманих результатів дослідно</w:t>
      </w:r>
      <w:r>
        <w:rPr>
          <w:rFonts w:ascii="Times New Roman" w:hAnsi="Times New Roman" w:cs="Times New Roman"/>
          <w:sz w:val="28"/>
          <w:szCs w:val="28"/>
          <w:lang w:val="uk-UA"/>
        </w:rPr>
        <w:t>-</w:t>
      </w:r>
      <w:r w:rsidRPr="009E1122">
        <w:rPr>
          <w:rFonts w:ascii="Times New Roman" w:hAnsi="Times New Roman" w:cs="Times New Roman"/>
          <w:sz w:val="28"/>
          <w:szCs w:val="28"/>
          <w:lang w:val="uk-UA"/>
        </w:rPr>
        <w:t>експериментальної роботи;</w:t>
      </w:r>
    </w:p>
    <w:p w:rsidR="00CE7951" w:rsidRPr="0070562C" w:rsidRDefault="00CE7951" w:rsidP="00CE7951">
      <w:pPr>
        <w:spacing w:after="0" w:line="360" w:lineRule="auto"/>
        <w:ind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2) оформлення теоретичних і практичних результатів дослідження.</w:t>
      </w:r>
    </w:p>
    <w:p w:rsidR="00CE7951" w:rsidRPr="0070562C" w:rsidRDefault="00CE7951" w:rsidP="00CE7951">
      <w:pPr>
        <w:spacing w:after="0" w:line="360" w:lineRule="auto"/>
        <w:ind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 xml:space="preserve">Необхідною умовою проведення дослідно-експериментальної роботи була розробка критеріїв і показників, що визначають ефективність і динаміку процесу навчання </w:t>
      </w:r>
      <w:r>
        <w:rPr>
          <w:rFonts w:ascii="Times New Roman" w:hAnsi="Times New Roman" w:cs="Times New Roman"/>
          <w:sz w:val="28"/>
          <w:szCs w:val="28"/>
          <w:lang w:val="uk-UA"/>
        </w:rPr>
        <w:t>англ</w:t>
      </w:r>
      <w:r w:rsidRPr="0070562C">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Звернемося до більш докладного розгляду виділених критеріїв і показників, а також способів їх діагностики. У ролі </w:t>
      </w:r>
      <w:r>
        <w:rPr>
          <w:rFonts w:ascii="Times New Roman" w:hAnsi="Times New Roman" w:cs="Times New Roman"/>
          <w:sz w:val="28"/>
          <w:szCs w:val="28"/>
          <w:lang w:val="uk-UA"/>
        </w:rPr>
        <w:t>провідн</w:t>
      </w:r>
      <w:r w:rsidRPr="0070562C">
        <w:rPr>
          <w:rFonts w:ascii="Times New Roman" w:hAnsi="Times New Roman" w:cs="Times New Roman"/>
          <w:sz w:val="28"/>
          <w:szCs w:val="28"/>
          <w:lang w:val="uk-UA"/>
        </w:rPr>
        <w:t>их критеріїв були виділені наступні:</w:t>
      </w:r>
    </w:p>
    <w:p w:rsidR="00CE7951" w:rsidRPr="0070562C" w:rsidRDefault="00CE7951" w:rsidP="00CE7951">
      <w:pPr>
        <w:spacing w:after="0" w:line="360" w:lineRule="auto"/>
        <w:ind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1) мотиваційно-ціннісний критерій (показники:</w:t>
      </w:r>
    </w:p>
    <w:p w:rsidR="00CE7951" w:rsidRPr="0070562C" w:rsidRDefault="00CE7951" w:rsidP="00CE7951">
      <w:pPr>
        <w:pStyle w:val="a3"/>
        <w:numPr>
          <w:ilvl w:val="0"/>
          <w:numId w:val="6"/>
        </w:numPr>
        <w:spacing w:after="0" w:line="360" w:lineRule="auto"/>
        <w:ind w:left="0"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рівень мотивації до здійснення спілкування англійською мовою;</w:t>
      </w:r>
    </w:p>
    <w:p w:rsidR="00CE7951" w:rsidRPr="0070562C" w:rsidRDefault="00CE7951" w:rsidP="00CE7951">
      <w:pPr>
        <w:pStyle w:val="a3"/>
        <w:numPr>
          <w:ilvl w:val="0"/>
          <w:numId w:val="6"/>
        </w:numPr>
        <w:spacing w:after="0" w:line="360" w:lineRule="auto"/>
        <w:ind w:left="0"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наявність ціннісних орієнтацій, необхідних для успішної реалізації спілкування англійською мовою);</w:t>
      </w:r>
    </w:p>
    <w:p w:rsidR="00CE7951" w:rsidRPr="0070562C" w:rsidRDefault="00CE7951" w:rsidP="00CE7951">
      <w:pPr>
        <w:spacing w:after="0" w:line="360" w:lineRule="auto"/>
        <w:ind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lastRenderedPageBreak/>
        <w:t>2) аналітико-пізнавальний критерій (показники:</w:t>
      </w:r>
    </w:p>
    <w:p w:rsidR="00CE7951" w:rsidRPr="0070562C" w:rsidRDefault="00CE7951" w:rsidP="00CE7951">
      <w:pPr>
        <w:pStyle w:val="a3"/>
        <w:numPr>
          <w:ilvl w:val="0"/>
          <w:numId w:val="6"/>
        </w:numPr>
        <w:spacing w:after="0" w:line="360" w:lineRule="auto"/>
        <w:ind w:left="0"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вміння аналізувати проблемні ситуації;</w:t>
      </w:r>
    </w:p>
    <w:p w:rsidR="00CE7951" w:rsidRPr="0070562C" w:rsidRDefault="00CE7951" w:rsidP="00CE7951">
      <w:pPr>
        <w:pStyle w:val="a3"/>
        <w:numPr>
          <w:ilvl w:val="0"/>
          <w:numId w:val="6"/>
        </w:numPr>
        <w:spacing w:after="0" w:line="360" w:lineRule="auto"/>
        <w:ind w:left="0"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вміння застосовувати засоби спілкування та джерела для реалізації інтерактивних пізнавальних стратегій);</w:t>
      </w:r>
    </w:p>
    <w:p w:rsidR="00CE7951" w:rsidRPr="0070562C" w:rsidRDefault="00CE7951" w:rsidP="00CE7951">
      <w:pPr>
        <w:spacing w:after="0" w:line="360" w:lineRule="auto"/>
        <w:ind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3) операційно-діяльнісний критерій (показники:</w:t>
      </w:r>
    </w:p>
    <w:p w:rsidR="00CE7951" w:rsidRPr="0070562C" w:rsidRDefault="00CE7951" w:rsidP="00CE7951">
      <w:pPr>
        <w:pStyle w:val="a3"/>
        <w:numPr>
          <w:ilvl w:val="0"/>
          <w:numId w:val="6"/>
        </w:numPr>
        <w:spacing w:after="0" w:line="360" w:lineRule="auto"/>
        <w:ind w:left="0"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вміння використовувати лінгвістичні засоби в процесі реалізації інтерактивних пізнавальних стратегій;</w:t>
      </w:r>
    </w:p>
    <w:p w:rsidR="00CE7951" w:rsidRPr="0070562C" w:rsidRDefault="00CE7951" w:rsidP="00CE7951">
      <w:pPr>
        <w:pStyle w:val="a3"/>
        <w:numPr>
          <w:ilvl w:val="0"/>
          <w:numId w:val="6"/>
        </w:numPr>
        <w:spacing w:after="0" w:line="360" w:lineRule="auto"/>
        <w:ind w:left="0"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вміння використовувати соціокультурні знання в ході реалізації інтерактивних пізнавальних стратегій).</w:t>
      </w:r>
    </w:p>
    <w:p w:rsidR="00CE7951" w:rsidRDefault="00CE7951" w:rsidP="00CE7951">
      <w:pPr>
        <w:spacing w:after="0" w:line="360" w:lineRule="auto"/>
        <w:ind w:firstLine="709"/>
        <w:jc w:val="both"/>
        <w:rPr>
          <w:rFonts w:ascii="Times New Roman" w:hAnsi="Times New Roman" w:cs="Times New Roman"/>
          <w:sz w:val="28"/>
          <w:szCs w:val="28"/>
          <w:lang w:val="uk-UA"/>
        </w:rPr>
      </w:pPr>
      <w:r w:rsidRPr="0070562C">
        <w:rPr>
          <w:rFonts w:ascii="Times New Roman" w:hAnsi="Times New Roman" w:cs="Times New Roman"/>
          <w:sz w:val="28"/>
          <w:szCs w:val="28"/>
          <w:lang w:val="uk-UA"/>
        </w:rPr>
        <w:t xml:space="preserve">З метою діагностики рівня сформованості мотивації </w:t>
      </w:r>
      <w:r>
        <w:rPr>
          <w:rFonts w:ascii="Times New Roman" w:hAnsi="Times New Roman" w:cs="Times New Roman"/>
          <w:sz w:val="28"/>
          <w:szCs w:val="28"/>
          <w:lang w:val="uk-UA"/>
        </w:rPr>
        <w:t xml:space="preserve">серед </w:t>
      </w:r>
      <w:r w:rsidRPr="0070562C">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 xml:space="preserve">10 класу </w:t>
      </w:r>
      <w:r w:rsidRPr="0070562C">
        <w:rPr>
          <w:rFonts w:ascii="Times New Roman" w:hAnsi="Times New Roman" w:cs="Times New Roman"/>
          <w:sz w:val="28"/>
          <w:szCs w:val="28"/>
          <w:lang w:val="uk-UA"/>
        </w:rPr>
        <w:t>було проведено, яке виявило мотивацію і ставлення дітей до оволодіння дисципліною</w:t>
      </w:r>
      <w:r>
        <w:rPr>
          <w:rFonts w:ascii="Times New Roman" w:hAnsi="Times New Roman" w:cs="Times New Roman"/>
          <w:sz w:val="28"/>
          <w:szCs w:val="28"/>
          <w:lang w:val="uk-UA"/>
        </w:rPr>
        <w:t xml:space="preserve"> </w:t>
      </w:r>
      <w:r w:rsidRPr="0070562C">
        <w:rPr>
          <w:rFonts w:ascii="Times New Roman" w:hAnsi="Times New Roman" w:cs="Times New Roman"/>
          <w:sz w:val="28"/>
          <w:szCs w:val="28"/>
          <w:lang w:val="uk-UA"/>
        </w:rPr>
        <w:t>«</w:t>
      </w:r>
      <w:r>
        <w:rPr>
          <w:rFonts w:ascii="Times New Roman" w:hAnsi="Times New Roman" w:cs="Times New Roman"/>
          <w:sz w:val="28"/>
          <w:szCs w:val="28"/>
          <w:lang w:val="uk-UA"/>
        </w:rPr>
        <w:t>Англійськ</w:t>
      </w:r>
      <w:r w:rsidRPr="0070562C">
        <w:rPr>
          <w:rFonts w:ascii="Times New Roman" w:hAnsi="Times New Roman" w:cs="Times New Roman"/>
          <w:sz w:val="28"/>
          <w:szCs w:val="28"/>
          <w:lang w:val="uk-UA"/>
        </w:rPr>
        <w:t xml:space="preserve">а мова». Анкетування було проведено в </w:t>
      </w:r>
      <w:r>
        <w:rPr>
          <w:rFonts w:ascii="Times New Roman" w:hAnsi="Times New Roman" w:cs="Times New Roman"/>
          <w:sz w:val="28"/>
          <w:szCs w:val="28"/>
          <w:lang w:val="uk-UA"/>
        </w:rPr>
        <w:t>десят</w:t>
      </w:r>
      <w:r w:rsidRPr="0070562C">
        <w:rPr>
          <w:rFonts w:ascii="Times New Roman" w:hAnsi="Times New Roman" w:cs="Times New Roman"/>
          <w:sz w:val="28"/>
          <w:szCs w:val="28"/>
          <w:lang w:val="uk-UA"/>
        </w:rPr>
        <w:t xml:space="preserve">их класах </w:t>
      </w:r>
      <w:r>
        <w:rPr>
          <w:rFonts w:ascii="Times New Roman" w:hAnsi="Times New Roman" w:cs="Times New Roman"/>
          <w:sz w:val="28"/>
          <w:szCs w:val="28"/>
          <w:lang w:val="uk-UA"/>
        </w:rPr>
        <w:t>загальноосвітньої</w:t>
      </w:r>
      <w:r w:rsidRPr="0070562C">
        <w:rPr>
          <w:rFonts w:ascii="Times New Roman" w:hAnsi="Times New Roman" w:cs="Times New Roman"/>
          <w:sz w:val="28"/>
          <w:szCs w:val="28"/>
          <w:lang w:val="uk-UA"/>
        </w:rPr>
        <w:t xml:space="preserve"> школи. В </w:t>
      </w:r>
      <w:r>
        <w:rPr>
          <w:rFonts w:ascii="Times New Roman" w:hAnsi="Times New Roman" w:cs="Times New Roman"/>
          <w:sz w:val="28"/>
          <w:szCs w:val="28"/>
          <w:lang w:val="uk-UA"/>
        </w:rPr>
        <w:t>процесі</w:t>
      </w:r>
      <w:r w:rsidRPr="0070562C">
        <w:rPr>
          <w:rFonts w:ascii="Times New Roman" w:hAnsi="Times New Roman" w:cs="Times New Roman"/>
          <w:sz w:val="28"/>
          <w:szCs w:val="28"/>
          <w:lang w:val="uk-UA"/>
        </w:rPr>
        <w:t xml:space="preserve"> діагностики школярам пропонувалася анкета на визначення рівня мотивації до вивчення </w:t>
      </w:r>
      <w:r>
        <w:rPr>
          <w:rFonts w:ascii="Times New Roman" w:hAnsi="Times New Roman" w:cs="Times New Roman"/>
          <w:sz w:val="28"/>
          <w:szCs w:val="28"/>
          <w:lang w:val="uk-UA"/>
        </w:rPr>
        <w:t>англійськ</w:t>
      </w:r>
      <w:r w:rsidRPr="0070562C">
        <w:rPr>
          <w:rFonts w:ascii="Times New Roman" w:hAnsi="Times New Roman" w:cs="Times New Roman"/>
          <w:sz w:val="28"/>
          <w:szCs w:val="28"/>
          <w:lang w:val="uk-UA"/>
        </w:rPr>
        <w:t>ої мови.</w:t>
      </w:r>
      <w:r>
        <w:rPr>
          <w:rFonts w:ascii="Times New Roman" w:hAnsi="Times New Roman" w:cs="Times New Roman"/>
          <w:sz w:val="28"/>
          <w:szCs w:val="28"/>
          <w:lang w:val="uk-UA"/>
        </w:rPr>
        <w:t xml:space="preserve"> </w:t>
      </w:r>
    </w:p>
    <w:p w:rsidR="00CE7951" w:rsidRPr="00955D30" w:rsidRDefault="00CE7951" w:rsidP="00CE7951">
      <w:pPr>
        <w:spacing w:after="0" w:line="360" w:lineRule="auto"/>
        <w:ind w:firstLine="709"/>
        <w:jc w:val="both"/>
        <w:rPr>
          <w:rFonts w:ascii="Times New Roman" w:hAnsi="Times New Roman" w:cs="Times New Roman"/>
          <w:sz w:val="28"/>
          <w:szCs w:val="28"/>
          <w:lang w:val="uk-UA"/>
        </w:rPr>
      </w:pPr>
      <w:r w:rsidRPr="00955D30">
        <w:rPr>
          <w:rFonts w:ascii="Times New Roman" w:hAnsi="Times New Roman" w:cs="Times New Roman"/>
          <w:sz w:val="28"/>
          <w:szCs w:val="28"/>
          <w:lang w:val="uk-UA"/>
        </w:rPr>
        <w:t xml:space="preserve">50% учнів </w:t>
      </w:r>
      <w:r>
        <w:rPr>
          <w:rFonts w:ascii="Times New Roman" w:hAnsi="Times New Roman" w:cs="Times New Roman"/>
          <w:sz w:val="28"/>
          <w:szCs w:val="28"/>
          <w:lang w:val="uk-UA"/>
        </w:rPr>
        <w:t>за</w:t>
      </w:r>
      <w:r w:rsidRPr="00955D30">
        <w:rPr>
          <w:rFonts w:ascii="Times New Roman" w:hAnsi="Times New Roman" w:cs="Times New Roman"/>
          <w:sz w:val="28"/>
          <w:szCs w:val="28"/>
          <w:lang w:val="uk-UA"/>
        </w:rPr>
        <w:t xml:space="preserve">значають, що процес вивчення </w:t>
      </w:r>
      <w:r>
        <w:rPr>
          <w:rFonts w:ascii="Times New Roman" w:hAnsi="Times New Roman" w:cs="Times New Roman"/>
          <w:sz w:val="28"/>
          <w:szCs w:val="28"/>
          <w:lang w:val="uk-UA"/>
        </w:rPr>
        <w:t>англійськ</w:t>
      </w:r>
      <w:r w:rsidRPr="00955D30">
        <w:rPr>
          <w:rFonts w:ascii="Times New Roman" w:hAnsi="Times New Roman" w:cs="Times New Roman"/>
          <w:sz w:val="28"/>
          <w:szCs w:val="28"/>
          <w:lang w:val="uk-UA"/>
        </w:rPr>
        <w:t>ої мови викликає у них негативні почуття (невпевненість, тривогу, дратівливість). Результати анкетування свідчать про те, що велика частина учнів зазнають труднощів п</w:t>
      </w:r>
      <w:r>
        <w:rPr>
          <w:rFonts w:ascii="Times New Roman" w:hAnsi="Times New Roman" w:cs="Times New Roman"/>
          <w:sz w:val="28"/>
          <w:szCs w:val="28"/>
          <w:lang w:val="uk-UA"/>
        </w:rPr>
        <w:t>ід час</w:t>
      </w:r>
      <w:r w:rsidRPr="00955D30">
        <w:rPr>
          <w:rFonts w:ascii="Times New Roman" w:hAnsi="Times New Roman" w:cs="Times New Roman"/>
          <w:sz w:val="28"/>
          <w:szCs w:val="28"/>
          <w:lang w:val="uk-UA"/>
        </w:rPr>
        <w:t xml:space="preserve"> використанні інтерактивних пізнавальних стратегій на </w:t>
      </w:r>
      <w:r>
        <w:rPr>
          <w:rFonts w:ascii="Times New Roman" w:hAnsi="Times New Roman" w:cs="Times New Roman"/>
          <w:sz w:val="28"/>
          <w:szCs w:val="28"/>
          <w:lang w:val="uk-UA"/>
        </w:rPr>
        <w:t>урока</w:t>
      </w:r>
      <w:r w:rsidRPr="00955D30">
        <w:rPr>
          <w:rFonts w:ascii="Times New Roman" w:hAnsi="Times New Roman" w:cs="Times New Roman"/>
          <w:sz w:val="28"/>
          <w:szCs w:val="28"/>
          <w:lang w:val="uk-UA"/>
        </w:rPr>
        <w:t xml:space="preserve">х </w:t>
      </w:r>
      <w:r>
        <w:rPr>
          <w:rFonts w:ascii="Times New Roman" w:hAnsi="Times New Roman" w:cs="Times New Roman"/>
          <w:sz w:val="28"/>
          <w:szCs w:val="28"/>
          <w:lang w:val="uk-UA"/>
        </w:rPr>
        <w:t>і</w:t>
      </w:r>
      <w:r w:rsidRPr="00955D30">
        <w:rPr>
          <w:rFonts w:ascii="Times New Roman" w:hAnsi="Times New Roman" w:cs="Times New Roman"/>
          <w:sz w:val="28"/>
          <w:szCs w:val="28"/>
          <w:lang w:val="uk-UA"/>
        </w:rPr>
        <w:t>з іноземної мови, що веде до втрати інтересу і зниження мотивації.</w:t>
      </w:r>
    </w:p>
    <w:p w:rsidR="00CE7951" w:rsidRPr="00955D30" w:rsidRDefault="00CE7951" w:rsidP="00CE7951">
      <w:pPr>
        <w:spacing w:after="0" w:line="360" w:lineRule="auto"/>
        <w:ind w:firstLine="709"/>
        <w:jc w:val="both"/>
        <w:rPr>
          <w:rFonts w:ascii="Times New Roman" w:hAnsi="Times New Roman" w:cs="Times New Roman"/>
          <w:sz w:val="28"/>
          <w:szCs w:val="28"/>
          <w:lang w:val="uk-UA"/>
        </w:rPr>
      </w:pPr>
      <w:r w:rsidRPr="00955D30">
        <w:rPr>
          <w:rFonts w:ascii="Times New Roman" w:hAnsi="Times New Roman" w:cs="Times New Roman"/>
          <w:sz w:val="28"/>
          <w:szCs w:val="28"/>
          <w:lang w:val="uk-UA"/>
        </w:rPr>
        <w:t>З метою визначення ціннісних орієнтацій учнів у контрольн</w:t>
      </w:r>
      <w:r>
        <w:rPr>
          <w:rFonts w:ascii="Times New Roman" w:hAnsi="Times New Roman" w:cs="Times New Roman"/>
          <w:sz w:val="28"/>
          <w:szCs w:val="28"/>
          <w:lang w:val="uk-UA"/>
        </w:rPr>
        <w:t>ій</w:t>
      </w:r>
      <w:r w:rsidRPr="00955D30">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955D30">
        <w:rPr>
          <w:rFonts w:ascii="Times New Roman" w:hAnsi="Times New Roman" w:cs="Times New Roman"/>
          <w:sz w:val="28"/>
          <w:szCs w:val="28"/>
          <w:lang w:val="uk-UA"/>
        </w:rPr>
        <w:t xml:space="preserve"> експериментальн</w:t>
      </w:r>
      <w:r>
        <w:rPr>
          <w:rFonts w:ascii="Times New Roman" w:hAnsi="Times New Roman" w:cs="Times New Roman"/>
          <w:sz w:val="28"/>
          <w:szCs w:val="28"/>
          <w:lang w:val="uk-UA"/>
        </w:rPr>
        <w:t>ій</w:t>
      </w:r>
      <w:r w:rsidRPr="00955D30">
        <w:rPr>
          <w:rFonts w:ascii="Times New Roman" w:hAnsi="Times New Roman" w:cs="Times New Roman"/>
          <w:sz w:val="28"/>
          <w:szCs w:val="28"/>
          <w:lang w:val="uk-UA"/>
        </w:rPr>
        <w:t xml:space="preserve"> групах використовувалася методика визначення </w:t>
      </w:r>
      <w:r>
        <w:rPr>
          <w:rFonts w:ascii="Times New Roman" w:hAnsi="Times New Roman" w:cs="Times New Roman"/>
          <w:sz w:val="28"/>
          <w:szCs w:val="28"/>
          <w:lang w:val="uk-UA"/>
        </w:rPr>
        <w:t>домінуюч</w:t>
      </w:r>
      <w:r w:rsidRPr="00955D30">
        <w:rPr>
          <w:rFonts w:ascii="Times New Roman" w:hAnsi="Times New Roman" w:cs="Times New Roman"/>
          <w:sz w:val="28"/>
          <w:szCs w:val="28"/>
          <w:lang w:val="uk-UA"/>
        </w:rPr>
        <w:t>их «ціннісних орієнтацій» М.</w:t>
      </w:r>
      <w:r w:rsidR="00C83A5B">
        <w:rPr>
          <w:rFonts w:ascii="Times New Roman" w:hAnsi="Times New Roman" w:cs="Times New Roman"/>
          <w:sz w:val="28"/>
          <w:szCs w:val="28"/>
          <w:lang w:val="uk-UA"/>
        </w:rPr>
        <w:t> </w:t>
      </w:r>
      <w:r w:rsidRPr="00955D30">
        <w:rPr>
          <w:rFonts w:ascii="Times New Roman" w:hAnsi="Times New Roman" w:cs="Times New Roman"/>
          <w:sz w:val="28"/>
          <w:szCs w:val="28"/>
          <w:lang w:val="uk-UA"/>
        </w:rPr>
        <w:t>Рокича [</w:t>
      </w:r>
      <w:r w:rsidR="00C83A5B">
        <w:rPr>
          <w:rFonts w:ascii="Times New Roman" w:hAnsi="Times New Roman" w:cs="Times New Roman"/>
          <w:sz w:val="28"/>
          <w:szCs w:val="28"/>
          <w:lang w:val="uk-UA"/>
        </w:rPr>
        <w:t>50</w:t>
      </w:r>
      <w:r w:rsidRPr="00955D30">
        <w:rPr>
          <w:rFonts w:ascii="Times New Roman" w:hAnsi="Times New Roman" w:cs="Times New Roman"/>
          <w:sz w:val="28"/>
          <w:szCs w:val="28"/>
          <w:lang w:val="uk-UA"/>
        </w:rPr>
        <w:t xml:space="preserve">]. </w:t>
      </w:r>
      <w:r>
        <w:rPr>
          <w:rFonts w:ascii="Times New Roman" w:hAnsi="Times New Roman" w:cs="Times New Roman"/>
          <w:sz w:val="28"/>
          <w:szCs w:val="28"/>
          <w:lang w:val="uk-UA"/>
        </w:rPr>
        <w:t>Ця</w:t>
      </w:r>
      <w:r w:rsidRPr="00955D30">
        <w:rPr>
          <w:rFonts w:ascii="Times New Roman" w:hAnsi="Times New Roman" w:cs="Times New Roman"/>
          <w:sz w:val="28"/>
          <w:szCs w:val="28"/>
          <w:lang w:val="uk-UA"/>
        </w:rPr>
        <w:t xml:space="preserve"> методика була адаптована до рівня вікових особливостей учнів </w:t>
      </w:r>
      <w:r>
        <w:rPr>
          <w:rFonts w:ascii="Times New Roman" w:hAnsi="Times New Roman" w:cs="Times New Roman"/>
          <w:sz w:val="28"/>
          <w:szCs w:val="28"/>
          <w:lang w:val="uk-UA"/>
        </w:rPr>
        <w:t>старшого шкільного віку</w:t>
      </w:r>
      <w:r w:rsidRPr="00955D30">
        <w:rPr>
          <w:rFonts w:ascii="Times New Roman" w:hAnsi="Times New Roman" w:cs="Times New Roman"/>
          <w:sz w:val="28"/>
          <w:szCs w:val="28"/>
          <w:lang w:val="uk-UA"/>
        </w:rPr>
        <w:t>.</w:t>
      </w:r>
    </w:p>
    <w:p w:rsidR="00CE7951" w:rsidRPr="00955D30" w:rsidRDefault="00CE7951" w:rsidP="00CE7951">
      <w:pPr>
        <w:spacing w:after="0" w:line="360" w:lineRule="auto"/>
        <w:ind w:firstLine="709"/>
        <w:jc w:val="both"/>
        <w:rPr>
          <w:rFonts w:ascii="Times New Roman" w:hAnsi="Times New Roman" w:cs="Times New Roman"/>
          <w:sz w:val="28"/>
          <w:szCs w:val="28"/>
          <w:lang w:val="uk-UA"/>
        </w:rPr>
      </w:pPr>
      <w:r w:rsidRPr="00955D30">
        <w:rPr>
          <w:rFonts w:ascii="Times New Roman" w:hAnsi="Times New Roman" w:cs="Times New Roman"/>
          <w:sz w:val="28"/>
          <w:szCs w:val="28"/>
          <w:lang w:val="uk-UA"/>
        </w:rPr>
        <w:t>Цінність, згідно з трактуванням М. Рокича, а також багатьох інших вчених, можна розглядати як ступінь значущості того чи іншого явища для особистості.</w:t>
      </w:r>
    </w:p>
    <w:p w:rsidR="00CE7951" w:rsidRPr="00955D30" w:rsidRDefault="00CE7951" w:rsidP="00CE7951">
      <w:pPr>
        <w:spacing w:after="0" w:line="360" w:lineRule="auto"/>
        <w:ind w:firstLine="709"/>
        <w:jc w:val="both"/>
        <w:rPr>
          <w:rFonts w:ascii="Times New Roman" w:hAnsi="Times New Roman" w:cs="Times New Roman"/>
          <w:sz w:val="28"/>
          <w:szCs w:val="28"/>
          <w:lang w:val="uk-UA"/>
        </w:rPr>
      </w:pPr>
      <w:r w:rsidRPr="00955D30">
        <w:rPr>
          <w:rFonts w:ascii="Times New Roman" w:hAnsi="Times New Roman" w:cs="Times New Roman"/>
          <w:sz w:val="28"/>
          <w:szCs w:val="28"/>
          <w:lang w:val="uk-UA"/>
        </w:rPr>
        <w:t>Методика М.</w:t>
      </w:r>
      <w:r>
        <w:rPr>
          <w:rFonts w:ascii="Times New Roman" w:hAnsi="Times New Roman" w:cs="Times New Roman"/>
          <w:sz w:val="28"/>
          <w:szCs w:val="28"/>
          <w:lang w:val="uk-UA"/>
        </w:rPr>
        <w:t> </w:t>
      </w:r>
      <w:r w:rsidRPr="00955D30">
        <w:rPr>
          <w:rFonts w:ascii="Times New Roman" w:hAnsi="Times New Roman" w:cs="Times New Roman"/>
          <w:sz w:val="28"/>
          <w:szCs w:val="28"/>
          <w:lang w:val="uk-UA"/>
        </w:rPr>
        <w:t>Рокича заснована на методі прямого ранжирування ціннісних орієнтацій учнями. При цьому ціннісні орієнтації розділені на дві групи: термінальні (або цінності-цілі) та інструментальні (або цінності-</w:t>
      </w:r>
      <w:r w:rsidRPr="00955D30">
        <w:rPr>
          <w:rFonts w:ascii="Times New Roman" w:hAnsi="Times New Roman" w:cs="Times New Roman"/>
          <w:sz w:val="28"/>
          <w:szCs w:val="28"/>
          <w:lang w:val="uk-UA"/>
        </w:rPr>
        <w:lastRenderedPageBreak/>
        <w:t>засоби). Розташувати ці цінності необхідно в порядку зниження їх</w:t>
      </w:r>
      <w:r>
        <w:rPr>
          <w:rFonts w:ascii="Times New Roman" w:hAnsi="Times New Roman" w:cs="Times New Roman"/>
          <w:sz w:val="28"/>
          <w:szCs w:val="28"/>
          <w:lang w:val="uk-UA"/>
        </w:rPr>
        <w:t>ньої</w:t>
      </w:r>
      <w:r w:rsidRPr="00955D30">
        <w:rPr>
          <w:rFonts w:ascii="Times New Roman" w:hAnsi="Times New Roman" w:cs="Times New Roman"/>
          <w:sz w:val="28"/>
          <w:szCs w:val="28"/>
          <w:lang w:val="uk-UA"/>
        </w:rPr>
        <w:t xml:space="preserve"> важливості для особистості.</w:t>
      </w:r>
    </w:p>
    <w:p w:rsidR="00CE7951" w:rsidRPr="00955D30" w:rsidRDefault="00CE7951" w:rsidP="00CE7951">
      <w:pPr>
        <w:spacing w:after="0" w:line="360" w:lineRule="auto"/>
        <w:ind w:firstLine="709"/>
        <w:jc w:val="both"/>
        <w:rPr>
          <w:rFonts w:ascii="Times New Roman" w:hAnsi="Times New Roman" w:cs="Times New Roman"/>
          <w:sz w:val="28"/>
          <w:szCs w:val="28"/>
          <w:lang w:val="uk-UA"/>
        </w:rPr>
      </w:pPr>
      <w:r w:rsidRPr="00955D30">
        <w:rPr>
          <w:rFonts w:ascii="Times New Roman" w:hAnsi="Times New Roman" w:cs="Times New Roman"/>
          <w:sz w:val="28"/>
          <w:szCs w:val="28"/>
          <w:lang w:val="uk-UA"/>
        </w:rPr>
        <w:t xml:space="preserve">З метою адаптації методики до рівня розвитку учнів </w:t>
      </w:r>
      <w:r>
        <w:rPr>
          <w:rFonts w:ascii="Times New Roman" w:hAnsi="Times New Roman" w:cs="Times New Roman"/>
          <w:sz w:val="28"/>
          <w:szCs w:val="28"/>
          <w:lang w:val="uk-UA"/>
        </w:rPr>
        <w:t xml:space="preserve">старшого шкільного віку </w:t>
      </w:r>
      <w:r w:rsidRPr="00955D30">
        <w:rPr>
          <w:rFonts w:ascii="Times New Roman" w:hAnsi="Times New Roman" w:cs="Times New Roman"/>
          <w:sz w:val="28"/>
          <w:szCs w:val="28"/>
          <w:lang w:val="uk-UA"/>
        </w:rPr>
        <w:t>деякі цінності були замінені на більш прийнятні для віку випробовуваних, інші були розширені за рахунок коментарів у формі запитань і пояснень.</w:t>
      </w:r>
    </w:p>
    <w:p w:rsidR="00CE7951" w:rsidRPr="00955D30" w:rsidRDefault="00CE7951" w:rsidP="00CE7951">
      <w:pPr>
        <w:spacing w:after="0" w:line="360" w:lineRule="auto"/>
        <w:ind w:firstLine="709"/>
        <w:jc w:val="both"/>
        <w:rPr>
          <w:rFonts w:ascii="Times New Roman" w:hAnsi="Times New Roman" w:cs="Times New Roman"/>
          <w:sz w:val="28"/>
          <w:szCs w:val="28"/>
          <w:lang w:val="uk-UA"/>
        </w:rPr>
      </w:pPr>
      <w:r w:rsidRPr="00955D30">
        <w:rPr>
          <w:rFonts w:ascii="Times New Roman" w:hAnsi="Times New Roman" w:cs="Times New Roman"/>
          <w:sz w:val="28"/>
          <w:szCs w:val="28"/>
          <w:lang w:val="uk-UA"/>
        </w:rPr>
        <w:t>Методика М.</w:t>
      </w:r>
      <w:r>
        <w:rPr>
          <w:rFonts w:ascii="Times New Roman" w:hAnsi="Times New Roman" w:cs="Times New Roman"/>
          <w:sz w:val="28"/>
          <w:szCs w:val="28"/>
          <w:lang w:val="uk-UA"/>
        </w:rPr>
        <w:t> </w:t>
      </w:r>
      <w:r w:rsidRPr="00955D30">
        <w:rPr>
          <w:rFonts w:ascii="Times New Roman" w:hAnsi="Times New Roman" w:cs="Times New Roman"/>
          <w:sz w:val="28"/>
          <w:szCs w:val="28"/>
          <w:lang w:val="uk-UA"/>
        </w:rPr>
        <w:t>Рокича допомогла визначити загальну систему цінностей школярів. Учні на початку дослідно-експериментальної роботи вибрали в якості пріоритетних наступні:</w:t>
      </w:r>
    </w:p>
    <w:p w:rsidR="00CE7951" w:rsidRPr="00136CC8" w:rsidRDefault="00CE7951" w:rsidP="00CE7951">
      <w:pPr>
        <w:pStyle w:val="a3"/>
        <w:numPr>
          <w:ilvl w:val="0"/>
          <w:numId w:val="8"/>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термінальні цінності: активна діяльне життя, любов рідні і близьких, наявність хороших і вірних друзів, розваги, самостійність, щастя в родині;</w:t>
      </w:r>
    </w:p>
    <w:p w:rsidR="00CE7951" w:rsidRPr="00136CC8" w:rsidRDefault="00CE7951" w:rsidP="00CE7951">
      <w:pPr>
        <w:pStyle w:val="a3"/>
        <w:numPr>
          <w:ilvl w:val="0"/>
          <w:numId w:val="8"/>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інструментальні цінності: сміливість у відстоюванні власної думки, незалежність, життєрадісність.</w:t>
      </w:r>
    </w:p>
    <w:p w:rsidR="00CE7951" w:rsidRPr="00136CC8" w:rsidRDefault="00CE7951" w:rsidP="00CE7951">
      <w:pPr>
        <w:spacing w:after="0" w:line="360" w:lineRule="auto"/>
        <w:ind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По завершенні проведення дослідно-експериментальної роботи було проведено аналогічне дослідження за допомогою методики М.</w:t>
      </w:r>
      <w:r>
        <w:rPr>
          <w:rFonts w:ascii="Times New Roman" w:hAnsi="Times New Roman" w:cs="Times New Roman"/>
          <w:sz w:val="28"/>
          <w:szCs w:val="28"/>
          <w:lang w:val="uk-UA"/>
        </w:rPr>
        <w:t> </w:t>
      </w:r>
      <w:r w:rsidRPr="00136CC8">
        <w:rPr>
          <w:rFonts w:ascii="Times New Roman" w:hAnsi="Times New Roman" w:cs="Times New Roman"/>
          <w:sz w:val="28"/>
          <w:szCs w:val="28"/>
          <w:lang w:val="uk-UA"/>
        </w:rPr>
        <w:t xml:space="preserve">Рокича, результати якого свідчать про те, що система значущих для учнів цінностей зазнала змін і виявлена раніше номенклатура пріоритетних цінностей була розширена. </w:t>
      </w:r>
      <w:r>
        <w:rPr>
          <w:rFonts w:ascii="Times New Roman" w:hAnsi="Times New Roman" w:cs="Times New Roman"/>
          <w:sz w:val="28"/>
          <w:szCs w:val="28"/>
          <w:lang w:val="uk-UA"/>
        </w:rPr>
        <w:t xml:space="preserve">Школярі </w:t>
      </w:r>
      <w:r w:rsidRPr="00136CC8">
        <w:rPr>
          <w:rFonts w:ascii="Times New Roman" w:hAnsi="Times New Roman" w:cs="Times New Roman"/>
          <w:sz w:val="28"/>
          <w:szCs w:val="28"/>
          <w:lang w:val="uk-UA"/>
        </w:rPr>
        <w:t>визнали за необхідне включити в систему значущих цінностей такі:</w:t>
      </w:r>
    </w:p>
    <w:p w:rsidR="00CE7951" w:rsidRPr="00136CC8" w:rsidRDefault="00CE7951" w:rsidP="00CE7951">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термінальні: пізнання (розширення свого кругозору), розвиток (робота над собою), суспільне визнання (повага вчителів і однокласників), активна життєва позиція тощо;</w:t>
      </w:r>
    </w:p>
    <w:p w:rsidR="00CE7951" w:rsidRPr="00136CC8" w:rsidRDefault="00CE7951" w:rsidP="00CE7951">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інструментальні: сміливість у відстоюванні власної думки, ефективність у справах (працьовитість, отримання позитивних результатів в роботі), терпимість (до поглядів і думок інших), широта поглядів (вміння зрозуміти чужу точку зору).</w:t>
      </w:r>
    </w:p>
    <w:p w:rsidR="00CE7951" w:rsidRPr="00136CC8" w:rsidRDefault="00CE7951" w:rsidP="00CE7951">
      <w:pPr>
        <w:spacing w:after="0" w:line="360" w:lineRule="auto"/>
        <w:ind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 xml:space="preserve">У процесі дослідно-експериментальної роботи особлива увага приділялась визначенню такого критерію, як аналітико-пізнавальний, що включає в себе </w:t>
      </w:r>
      <w:r>
        <w:rPr>
          <w:rFonts w:ascii="Times New Roman" w:hAnsi="Times New Roman" w:cs="Times New Roman"/>
          <w:sz w:val="28"/>
          <w:szCs w:val="28"/>
          <w:lang w:val="uk-UA"/>
        </w:rPr>
        <w:t>так</w:t>
      </w:r>
      <w:r w:rsidRPr="00136CC8">
        <w:rPr>
          <w:rFonts w:ascii="Times New Roman" w:hAnsi="Times New Roman" w:cs="Times New Roman"/>
          <w:sz w:val="28"/>
          <w:szCs w:val="28"/>
          <w:lang w:val="uk-UA"/>
        </w:rPr>
        <w:t xml:space="preserve">і показники: вміння аналізувати проблемні ситуації, </w:t>
      </w:r>
      <w:r w:rsidRPr="00136CC8">
        <w:rPr>
          <w:rFonts w:ascii="Times New Roman" w:hAnsi="Times New Roman" w:cs="Times New Roman"/>
          <w:sz w:val="28"/>
          <w:szCs w:val="28"/>
          <w:lang w:val="uk-UA"/>
        </w:rPr>
        <w:lastRenderedPageBreak/>
        <w:t>вміння застосовувати засоби спілкування і різні джерела інформації для реалізації інтерактивних пізнавальних стратегій.</w:t>
      </w:r>
    </w:p>
    <w:p w:rsidR="00CE7951" w:rsidRPr="005154DE" w:rsidRDefault="00CE7951" w:rsidP="00CE7951">
      <w:pPr>
        <w:spacing w:after="0" w:line="360" w:lineRule="auto"/>
        <w:ind w:firstLine="709"/>
        <w:jc w:val="both"/>
        <w:rPr>
          <w:rFonts w:ascii="Times New Roman" w:hAnsi="Times New Roman" w:cs="Times New Roman"/>
          <w:sz w:val="28"/>
          <w:szCs w:val="28"/>
          <w:lang w:val="uk-UA"/>
        </w:rPr>
      </w:pPr>
      <w:r w:rsidRPr="00136CC8">
        <w:rPr>
          <w:rFonts w:ascii="Times New Roman" w:hAnsi="Times New Roman" w:cs="Times New Roman"/>
          <w:sz w:val="28"/>
          <w:szCs w:val="28"/>
          <w:lang w:val="uk-UA"/>
        </w:rPr>
        <w:t xml:space="preserve">З цією метою була розроблена спеціальна система завдань. </w:t>
      </w:r>
      <w:r>
        <w:rPr>
          <w:rFonts w:ascii="Times New Roman" w:hAnsi="Times New Roman" w:cs="Times New Roman"/>
          <w:sz w:val="28"/>
          <w:szCs w:val="28"/>
          <w:lang w:val="uk-UA"/>
        </w:rPr>
        <w:t>Ш</w:t>
      </w:r>
      <w:r w:rsidRPr="00136CC8">
        <w:rPr>
          <w:rFonts w:ascii="Times New Roman" w:hAnsi="Times New Roman" w:cs="Times New Roman"/>
          <w:sz w:val="28"/>
          <w:szCs w:val="28"/>
          <w:lang w:val="uk-UA"/>
        </w:rPr>
        <w:t>колярам контрольн</w:t>
      </w:r>
      <w:r>
        <w:rPr>
          <w:rFonts w:ascii="Times New Roman" w:hAnsi="Times New Roman" w:cs="Times New Roman"/>
          <w:sz w:val="28"/>
          <w:szCs w:val="28"/>
          <w:lang w:val="uk-UA"/>
        </w:rPr>
        <w:t>ої</w:t>
      </w:r>
      <w:r w:rsidRPr="00136CC8">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136CC8">
        <w:rPr>
          <w:rFonts w:ascii="Times New Roman" w:hAnsi="Times New Roman" w:cs="Times New Roman"/>
          <w:sz w:val="28"/>
          <w:szCs w:val="28"/>
          <w:lang w:val="uk-UA"/>
        </w:rPr>
        <w:t xml:space="preserve"> експериментальн</w:t>
      </w:r>
      <w:r>
        <w:rPr>
          <w:rFonts w:ascii="Times New Roman" w:hAnsi="Times New Roman" w:cs="Times New Roman"/>
          <w:sz w:val="28"/>
          <w:szCs w:val="28"/>
          <w:lang w:val="uk-UA"/>
        </w:rPr>
        <w:t>ої</w:t>
      </w:r>
      <w:r w:rsidRPr="00136CC8">
        <w:rPr>
          <w:rFonts w:ascii="Times New Roman" w:hAnsi="Times New Roman" w:cs="Times New Roman"/>
          <w:sz w:val="28"/>
          <w:szCs w:val="28"/>
          <w:lang w:val="uk-UA"/>
        </w:rPr>
        <w:t xml:space="preserve"> груп пропонувалося прослухати проблемні ситуації </w:t>
      </w:r>
      <w:r>
        <w:rPr>
          <w:rFonts w:ascii="Times New Roman" w:hAnsi="Times New Roman" w:cs="Times New Roman"/>
          <w:sz w:val="28"/>
          <w:szCs w:val="28"/>
          <w:lang w:val="uk-UA"/>
        </w:rPr>
        <w:t xml:space="preserve">з </w:t>
      </w:r>
      <w:r w:rsidRPr="00136CC8">
        <w:rPr>
          <w:rFonts w:ascii="Times New Roman" w:hAnsi="Times New Roman" w:cs="Times New Roman"/>
          <w:sz w:val="28"/>
          <w:szCs w:val="28"/>
          <w:lang w:val="uk-UA"/>
        </w:rPr>
        <w:t>тем</w:t>
      </w:r>
      <w:r>
        <w:rPr>
          <w:rFonts w:ascii="Times New Roman" w:hAnsi="Times New Roman" w:cs="Times New Roman"/>
          <w:sz w:val="28"/>
          <w:szCs w:val="28"/>
          <w:lang w:val="uk-UA"/>
        </w:rPr>
        <w:t>и</w:t>
      </w:r>
      <w:r w:rsidRPr="00136CC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36CC8">
        <w:rPr>
          <w:rFonts w:ascii="Times New Roman" w:hAnsi="Times New Roman" w:cs="Times New Roman"/>
          <w:sz w:val="28"/>
          <w:szCs w:val="28"/>
          <w:lang w:val="uk-UA"/>
        </w:rPr>
        <w:t xml:space="preserve">Dangerous Sports in </w:t>
      </w:r>
      <w:r>
        <w:rPr>
          <w:rFonts w:ascii="Times New Roman" w:hAnsi="Times New Roman" w:cs="Times New Roman"/>
          <w:sz w:val="28"/>
          <w:szCs w:val="28"/>
          <w:lang w:val="en-US"/>
        </w:rPr>
        <w:t>Ukraine</w:t>
      </w:r>
      <w:r w:rsidRPr="00136CC8">
        <w:rPr>
          <w:rFonts w:ascii="Times New Roman" w:hAnsi="Times New Roman" w:cs="Times New Roman"/>
          <w:sz w:val="28"/>
          <w:szCs w:val="28"/>
          <w:lang w:val="uk-UA"/>
        </w:rPr>
        <w:t xml:space="preserve"> and the USA», проаналізувати і охарактеризувати їх. Від учнів також </w:t>
      </w:r>
      <w:r>
        <w:rPr>
          <w:rFonts w:ascii="Times New Roman" w:hAnsi="Times New Roman" w:cs="Times New Roman"/>
          <w:sz w:val="28"/>
          <w:szCs w:val="28"/>
          <w:lang w:val="uk-UA"/>
        </w:rPr>
        <w:t>вимагалось</w:t>
      </w:r>
      <w:r w:rsidRPr="00136CC8">
        <w:rPr>
          <w:rFonts w:ascii="Times New Roman" w:hAnsi="Times New Roman" w:cs="Times New Roman"/>
          <w:sz w:val="28"/>
          <w:szCs w:val="28"/>
          <w:lang w:val="uk-UA"/>
        </w:rPr>
        <w:t xml:space="preserve"> знайти інформацію про екстремальні види спорту в </w:t>
      </w:r>
      <w:r>
        <w:rPr>
          <w:rFonts w:ascii="Times New Roman" w:hAnsi="Times New Roman" w:cs="Times New Roman"/>
          <w:sz w:val="28"/>
          <w:szCs w:val="28"/>
          <w:lang w:val="uk-UA"/>
        </w:rPr>
        <w:t>Україні</w:t>
      </w:r>
      <w:r w:rsidRPr="00136CC8">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136CC8">
        <w:rPr>
          <w:rFonts w:ascii="Times New Roman" w:hAnsi="Times New Roman" w:cs="Times New Roman"/>
          <w:sz w:val="28"/>
          <w:szCs w:val="28"/>
          <w:lang w:val="uk-UA"/>
        </w:rPr>
        <w:t xml:space="preserve"> США </w:t>
      </w:r>
      <w:r>
        <w:rPr>
          <w:rFonts w:ascii="Times New Roman" w:hAnsi="Times New Roman" w:cs="Times New Roman"/>
          <w:sz w:val="28"/>
          <w:szCs w:val="28"/>
          <w:lang w:val="uk-UA"/>
        </w:rPr>
        <w:t>україн</w:t>
      </w:r>
      <w:r w:rsidRPr="00136CC8">
        <w:rPr>
          <w:rFonts w:ascii="Times New Roman" w:hAnsi="Times New Roman" w:cs="Times New Roman"/>
          <w:sz w:val="28"/>
          <w:szCs w:val="28"/>
          <w:lang w:val="uk-UA"/>
        </w:rPr>
        <w:t xml:space="preserve">ською мовою і висловити свою думку про доцільність захоплення </w:t>
      </w:r>
      <w:r>
        <w:rPr>
          <w:rFonts w:ascii="Times New Roman" w:hAnsi="Times New Roman" w:cs="Times New Roman"/>
          <w:sz w:val="28"/>
          <w:szCs w:val="28"/>
          <w:lang w:val="uk-UA"/>
        </w:rPr>
        <w:t>ц</w:t>
      </w:r>
      <w:r w:rsidRPr="00136CC8">
        <w:rPr>
          <w:rFonts w:ascii="Times New Roman" w:hAnsi="Times New Roman" w:cs="Times New Roman"/>
          <w:sz w:val="28"/>
          <w:szCs w:val="28"/>
          <w:lang w:val="uk-UA"/>
        </w:rPr>
        <w:t>ими видами спорту і своє ставлення до них</w:t>
      </w:r>
      <w:r>
        <w:rPr>
          <w:rFonts w:ascii="Times New Roman" w:hAnsi="Times New Roman" w:cs="Times New Roman"/>
          <w:sz w:val="28"/>
          <w:szCs w:val="28"/>
          <w:lang w:val="uk-UA"/>
        </w:rPr>
        <w:t xml:space="preserve"> англійською мовою</w:t>
      </w:r>
      <w:r w:rsidRPr="00136CC8">
        <w:rPr>
          <w:rFonts w:ascii="Times New Roman" w:hAnsi="Times New Roman" w:cs="Times New Roman"/>
          <w:sz w:val="28"/>
          <w:szCs w:val="28"/>
          <w:lang w:val="uk-UA"/>
        </w:rPr>
        <w:t>. Далі за допомогою вчителя учням в контрольних і експериментальних групах пропонувалося представити знайдену ними інформацію англійською мовою на основі використання лексико</w:t>
      </w:r>
      <w:r>
        <w:rPr>
          <w:rFonts w:ascii="Times New Roman" w:hAnsi="Times New Roman" w:cs="Times New Roman"/>
          <w:sz w:val="28"/>
          <w:szCs w:val="28"/>
          <w:lang w:val="uk-UA"/>
        </w:rPr>
        <w:t>-</w:t>
      </w:r>
      <w:r w:rsidRPr="005154DE">
        <w:rPr>
          <w:rFonts w:ascii="Times New Roman" w:hAnsi="Times New Roman" w:cs="Times New Roman"/>
          <w:sz w:val="28"/>
          <w:szCs w:val="28"/>
          <w:lang w:val="uk-UA"/>
        </w:rPr>
        <w:t>граматичного матеріалу, що відповідає рівню їх</w:t>
      </w:r>
      <w:r>
        <w:rPr>
          <w:rFonts w:ascii="Times New Roman" w:hAnsi="Times New Roman" w:cs="Times New Roman"/>
          <w:sz w:val="28"/>
          <w:szCs w:val="28"/>
          <w:lang w:val="uk-UA"/>
        </w:rPr>
        <w:t>ньої</w:t>
      </w:r>
      <w:r w:rsidRPr="005154DE">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w:t>
      </w:r>
      <w:r w:rsidRPr="005154DE">
        <w:rPr>
          <w:rFonts w:ascii="Times New Roman" w:hAnsi="Times New Roman" w:cs="Times New Roman"/>
          <w:sz w:val="28"/>
          <w:szCs w:val="28"/>
          <w:lang w:val="uk-UA"/>
        </w:rPr>
        <w:t>мовної підготовки.</w:t>
      </w:r>
    </w:p>
    <w:p w:rsidR="00CE7951" w:rsidRPr="005154DE" w:rsidRDefault="00CE7951" w:rsidP="00CE7951">
      <w:pPr>
        <w:spacing w:after="0" w:line="360" w:lineRule="auto"/>
        <w:ind w:firstLine="709"/>
        <w:jc w:val="both"/>
        <w:rPr>
          <w:rFonts w:ascii="Times New Roman" w:hAnsi="Times New Roman" w:cs="Times New Roman"/>
          <w:sz w:val="28"/>
          <w:szCs w:val="28"/>
          <w:lang w:val="uk-UA"/>
        </w:rPr>
      </w:pPr>
      <w:r w:rsidRPr="005154DE">
        <w:rPr>
          <w:rFonts w:ascii="Times New Roman" w:hAnsi="Times New Roman" w:cs="Times New Roman"/>
          <w:sz w:val="28"/>
          <w:szCs w:val="28"/>
          <w:lang w:val="uk-UA"/>
        </w:rPr>
        <w:t xml:space="preserve">В ході виконання завдання фіксувалися висловлювання дітей </w:t>
      </w:r>
      <w:r>
        <w:rPr>
          <w:rFonts w:ascii="Times New Roman" w:hAnsi="Times New Roman" w:cs="Times New Roman"/>
          <w:sz w:val="28"/>
          <w:szCs w:val="28"/>
          <w:lang w:val="uk-UA"/>
        </w:rPr>
        <w:t>україн</w:t>
      </w:r>
      <w:r w:rsidRPr="005154DE">
        <w:rPr>
          <w:rFonts w:ascii="Times New Roman" w:hAnsi="Times New Roman" w:cs="Times New Roman"/>
          <w:sz w:val="28"/>
          <w:szCs w:val="28"/>
          <w:lang w:val="uk-UA"/>
        </w:rPr>
        <w:t>ською та іноземною мовами. Результати констату</w:t>
      </w:r>
      <w:r>
        <w:rPr>
          <w:rFonts w:ascii="Times New Roman" w:hAnsi="Times New Roman" w:cs="Times New Roman"/>
          <w:sz w:val="28"/>
          <w:szCs w:val="28"/>
          <w:lang w:val="uk-UA"/>
        </w:rPr>
        <w:t>вально</w:t>
      </w:r>
      <w:r w:rsidRPr="005154DE">
        <w:rPr>
          <w:rFonts w:ascii="Times New Roman" w:hAnsi="Times New Roman" w:cs="Times New Roman"/>
          <w:sz w:val="28"/>
          <w:szCs w:val="28"/>
          <w:lang w:val="uk-UA"/>
        </w:rPr>
        <w:t xml:space="preserve">го </w:t>
      </w:r>
      <w:r>
        <w:rPr>
          <w:rFonts w:ascii="Times New Roman" w:hAnsi="Times New Roman" w:cs="Times New Roman"/>
          <w:sz w:val="28"/>
          <w:szCs w:val="28"/>
          <w:lang w:val="uk-UA"/>
        </w:rPr>
        <w:t xml:space="preserve">етапу </w:t>
      </w:r>
      <w:r w:rsidRPr="005154DE">
        <w:rPr>
          <w:rFonts w:ascii="Times New Roman" w:hAnsi="Times New Roman" w:cs="Times New Roman"/>
          <w:sz w:val="28"/>
          <w:szCs w:val="28"/>
          <w:lang w:val="uk-UA"/>
        </w:rPr>
        <w:t xml:space="preserve">експерименту свідчать про те, що більшість дітей проявили інтерес до </w:t>
      </w:r>
      <w:r>
        <w:rPr>
          <w:rFonts w:ascii="Times New Roman" w:hAnsi="Times New Roman" w:cs="Times New Roman"/>
          <w:sz w:val="28"/>
          <w:szCs w:val="28"/>
          <w:lang w:val="uk-UA"/>
        </w:rPr>
        <w:t>за</w:t>
      </w:r>
      <w:r w:rsidRPr="005154DE">
        <w:rPr>
          <w:rFonts w:ascii="Times New Roman" w:hAnsi="Times New Roman" w:cs="Times New Roman"/>
          <w:sz w:val="28"/>
          <w:szCs w:val="28"/>
          <w:lang w:val="uk-UA"/>
        </w:rPr>
        <w:t xml:space="preserve">пропонованої тематики проблемних завдань і могли висловити аргументовано свою точку зору з приводу занять експериментальними видами спорту в </w:t>
      </w:r>
      <w:r>
        <w:rPr>
          <w:rFonts w:ascii="Times New Roman" w:hAnsi="Times New Roman" w:cs="Times New Roman"/>
          <w:sz w:val="28"/>
          <w:szCs w:val="28"/>
          <w:lang w:val="uk-UA"/>
        </w:rPr>
        <w:t>Україні</w:t>
      </w:r>
      <w:r w:rsidRPr="005154DE">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5154DE">
        <w:rPr>
          <w:rFonts w:ascii="Times New Roman" w:hAnsi="Times New Roman" w:cs="Times New Roman"/>
          <w:sz w:val="28"/>
          <w:szCs w:val="28"/>
          <w:lang w:val="uk-UA"/>
        </w:rPr>
        <w:t xml:space="preserve"> США </w:t>
      </w:r>
      <w:r>
        <w:rPr>
          <w:rFonts w:ascii="Times New Roman" w:hAnsi="Times New Roman" w:cs="Times New Roman"/>
          <w:sz w:val="28"/>
          <w:szCs w:val="28"/>
          <w:lang w:val="uk-UA"/>
        </w:rPr>
        <w:t>українс</w:t>
      </w:r>
      <w:r w:rsidRPr="005154DE">
        <w:rPr>
          <w:rFonts w:ascii="Times New Roman" w:hAnsi="Times New Roman" w:cs="Times New Roman"/>
          <w:sz w:val="28"/>
          <w:szCs w:val="28"/>
          <w:lang w:val="uk-UA"/>
        </w:rPr>
        <w:t>ькою мовою. Більшість учнів (73,1%) мали труднощі п</w:t>
      </w:r>
      <w:r>
        <w:rPr>
          <w:rFonts w:ascii="Times New Roman" w:hAnsi="Times New Roman" w:cs="Times New Roman"/>
          <w:sz w:val="28"/>
          <w:szCs w:val="28"/>
          <w:lang w:val="uk-UA"/>
        </w:rPr>
        <w:t>ід час</w:t>
      </w:r>
      <w:r w:rsidRPr="005154DE">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5154DE">
        <w:rPr>
          <w:rFonts w:ascii="Times New Roman" w:hAnsi="Times New Roman" w:cs="Times New Roman"/>
          <w:sz w:val="28"/>
          <w:szCs w:val="28"/>
          <w:lang w:val="uk-UA"/>
        </w:rPr>
        <w:t xml:space="preserve">, відборі та поданні даних фактів в процесі створення і презентації проекту англійською мовою. В ході виконання проектів все лінгвістичні труднощі знімалися учителем, </w:t>
      </w:r>
      <w:r>
        <w:rPr>
          <w:rFonts w:ascii="Times New Roman" w:hAnsi="Times New Roman" w:cs="Times New Roman"/>
          <w:sz w:val="28"/>
          <w:szCs w:val="28"/>
          <w:lang w:val="uk-UA"/>
        </w:rPr>
        <w:t>оскільки</w:t>
      </w:r>
      <w:r w:rsidRPr="005154DE">
        <w:rPr>
          <w:rFonts w:ascii="Times New Roman" w:hAnsi="Times New Roman" w:cs="Times New Roman"/>
          <w:sz w:val="28"/>
          <w:szCs w:val="28"/>
          <w:lang w:val="uk-UA"/>
        </w:rPr>
        <w:t xml:space="preserve"> дітям давався необхідний лексико-граматичний матеріал. Більшість школярів (61,5%) мали труднощі у використанні інтерактивних пізнавальних стратегій, які припускали проведення діяльності зі збору та організації матеріалу. Учні відзначали, що вони не володіли прийомами спілкування (не тільки в соціальних мережах, але з учителем і зі своїми однокласниками), що дозволяють отримати максимальний обсяг необхідної інформації.</w:t>
      </w:r>
    </w:p>
    <w:p w:rsidR="00CE7951" w:rsidRPr="005154DE" w:rsidRDefault="00CE7951" w:rsidP="00CE7951">
      <w:pPr>
        <w:spacing w:after="0" w:line="360" w:lineRule="auto"/>
        <w:ind w:firstLine="709"/>
        <w:jc w:val="both"/>
        <w:rPr>
          <w:rFonts w:ascii="Times New Roman" w:hAnsi="Times New Roman" w:cs="Times New Roman"/>
          <w:sz w:val="28"/>
          <w:szCs w:val="28"/>
          <w:lang w:val="uk-UA"/>
        </w:rPr>
      </w:pPr>
      <w:r w:rsidRPr="005154DE">
        <w:rPr>
          <w:rFonts w:ascii="Times New Roman" w:hAnsi="Times New Roman" w:cs="Times New Roman"/>
          <w:sz w:val="28"/>
          <w:szCs w:val="28"/>
          <w:lang w:val="uk-UA"/>
        </w:rPr>
        <w:t xml:space="preserve">Важливе значення на </w:t>
      </w:r>
      <w:r>
        <w:rPr>
          <w:rFonts w:ascii="Times New Roman" w:hAnsi="Times New Roman" w:cs="Times New Roman"/>
          <w:sz w:val="28"/>
          <w:szCs w:val="28"/>
          <w:lang w:val="uk-UA"/>
        </w:rPr>
        <w:t xml:space="preserve">констатувальному етапі експерименту </w:t>
      </w:r>
      <w:r w:rsidRPr="005154DE">
        <w:rPr>
          <w:rFonts w:ascii="Times New Roman" w:hAnsi="Times New Roman" w:cs="Times New Roman"/>
          <w:sz w:val="28"/>
          <w:szCs w:val="28"/>
          <w:lang w:val="uk-UA"/>
        </w:rPr>
        <w:t xml:space="preserve"> відводилося визначенн</w:t>
      </w:r>
      <w:r>
        <w:rPr>
          <w:rFonts w:ascii="Times New Roman" w:hAnsi="Times New Roman" w:cs="Times New Roman"/>
          <w:sz w:val="28"/>
          <w:szCs w:val="28"/>
          <w:lang w:val="uk-UA"/>
        </w:rPr>
        <w:t>ю</w:t>
      </w:r>
      <w:r w:rsidRPr="005154DE">
        <w:rPr>
          <w:rFonts w:ascii="Times New Roman" w:hAnsi="Times New Roman" w:cs="Times New Roman"/>
          <w:sz w:val="28"/>
          <w:szCs w:val="28"/>
          <w:lang w:val="uk-UA"/>
        </w:rPr>
        <w:t xml:space="preserve"> рівня сформованості операційно-діяльнісного </w:t>
      </w:r>
      <w:r w:rsidRPr="005154DE">
        <w:rPr>
          <w:rFonts w:ascii="Times New Roman" w:hAnsi="Times New Roman" w:cs="Times New Roman"/>
          <w:sz w:val="28"/>
          <w:szCs w:val="28"/>
          <w:lang w:val="uk-UA"/>
        </w:rPr>
        <w:lastRenderedPageBreak/>
        <w:t xml:space="preserve">критерію, який включав в себе </w:t>
      </w:r>
      <w:r>
        <w:rPr>
          <w:rFonts w:ascii="Times New Roman" w:hAnsi="Times New Roman" w:cs="Times New Roman"/>
          <w:sz w:val="28"/>
          <w:szCs w:val="28"/>
          <w:lang w:val="uk-UA"/>
        </w:rPr>
        <w:t>так</w:t>
      </w:r>
      <w:r w:rsidRPr="005154DE">
        <w:rPr>
          <w:rFonts w:ascii="Times New Roman" w:hAnsi="Times New Roman" w:cs="Times New Roman"/>
          <w:sz w:val="28"/>
          <w:szCs w:val="28"/>
          <w:lang w:val="uk-UA"/>
        </w:rPr>
        <w:t>і показники: 1) вміння використовувати лінгвістичні засоби в процесі реалізації інтерактивних пізнавальних стратегій; 2) вміння використовувати соціокультурні знання п</w:t>
      </w:r>
      <w:r>
        <w:rPr>
          <w:rFonts w:ascii="Times New Roman" w:hAnsi="Times New Roman" w:cs="Times New Roman"/>
          <w:sz w:val="28"/>
          <w:szCs w:val="28"/>
          <w:lang w:val="uk-UA"/>
        </w:rPr>
        <w:t>ід час</w:t>
      </w:r>
      <w:r w:rsidRPr="005154DE">
        <w:rPr>
          <w:rFonts w:ascii="Times New Roman" w:hAnsi="Times New Roman" w:cs="Times New Roman"/>
          <w:sz w:val="28"/>
          <w:szCs w:val="28"/>
          <w:lang w:val="uk-UA"/>
        </w:rPr>
        <w:t xml:space="preserve"> реалізації інтерактивних пізнавальних стратегій.</w:t>
      </w:r>
    </w:p>
    <w:p w:rsidR="00CE7951" w:rsidRPr="005154DE" w:rsidRDefault="00CE7951" w:rsidP="00CE7951">
      <w:pPr>
        <w:spacing w:after="0" w:line="360" w:lineRule="auto"/>
        <w:ind w:firstLine="709"/>
        <w:jc w:val="both"/>
        <w:rPr>
          <w:rFonts w:ascii="Times New Roman" w:hAnsi="Times New Roman" w:cs="Times New Roman"/>
          <w:sz w:val="28"/>
          <w:szCs w:val="28"/>
          <w:lang w:val="uk-UA"/>
        </w:rPr>
      </w:pPr>
      <w:r w:rsidRPr="005154DE">
        <w:rPr>
          <w:rFonts w:ascii="Times New Roman" w:hAnsi="Times New Roman" w:cs="Times New Roman"/>
          <w:sz w:val="28"/>
          <w:szCs w:val="28"/>
          <w:lang w:val="uk-UA"/>
        </w:rPr>
        <w:t>Для діагностики рівня розвитку вміння використовувати лінгвістичні засоби в процесі реалізації інтерактивних пізнавальних стратегій учнями враховувалася сформованість двох основних компонентів: операційного і діяльнісного. Операційний компонент передбачав відповідність мовних засобів нормі</w:t>
      </w:r>
      <w:r>
        <w:rPr>
          <w:rFonts w:ascii="Times New Roman" w:hAnsi="Times New Roman" w:cs="Times New Roman"/>
          <w:sz w:val="28"/>
          <w:szCs w:val="28"/>
          <w:lang w:val="uk-UA"/>
        </w:rPr>
        <w:t xml:space="preserve"> англійської </w:t>
      </w:r>
      <w:r w:rsidRPr="005154DE">
        <w:rPr>
          <w:rFonts w:ascii="Times New Roman" w:hAnsi="Times New Roman" w:cs="Times New Roman"/>
          <w:sz w:val="28"/>
          <w:szCs w:val="28"/>
          <w:lang w:val="uk-UA"/>
        </w:rPr>
        <w:t>мови. Оцінка рівня сформованості діяльнісного компонента відбувалася на основі відповідності використовуваних мовних засобів комунікативному наміру мовця в конкретній ситуації спілкування в процесі реалізації інтерактивних пізнавальних стратегій.</w:t>
      </w:r>
    </w:p>
    <w:p w:rsidR="00CE7951" w:rsidRPr="005154DE"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5154DE">
        <w:rPr>
          <w:rFonts w:ascii="Times New Roman" w:hAnsi="Times New Roman" w:cs="Times New Roman"/>
          <w:sz w:val="28"/>
          <w:szCs w:val="28"/>
          <w:lang w:val="uk-UA"/>
        </w:rPr>
        <w:t xml:space="preserve">колярам пропонувалося виконати проект </w:t>
      </w:r>
      <w:r>
        <w:rPr>
          <w:rFonts w:ascii="Times New Roman" w:hAnsi="Times New Roman" w:cs="Times New Roman"/>
          <w:sz w:val="28"/>
          <w:szCs w:val="28"/>
          <w:lang w:val="uk-UA"/>
        </w:rPr>
        <w:t>за</w:t>
      </w:r>
      <w:r w:rsidRPr="005154DE">
        <w:rPr>
          <w:rFonts w:ascii="Times New Roman" w:hAnsi="Times New Roman" w:cs="Times New Roman"/>
          <w:sz w:val="28"/>
          <w:szCs w:val="28"/>
          <w:lang w:val="uk-UA"/>
        </w:rPr>
        <w:t xml:space="preserve"> тем</w:t>
      </w:r>
      <w:r>
        <w:rPr>
          <w:rFonts w:ascii="Times New Roman" w:hAnsi="Times New Roman" w:cs="Times New Roman"/>
          <w:sz w:val="28"/>
          <w:szCs w:val="28"/>
          <w:lang w:val="uk-UA"/>
        </w:rPr>
        <w:t>ою</w:t>
      </w:r>
      <w:r w:rsidRPr="005154D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bookmarkStart w:id="2" w:name="_Hlk50221235"/>
      <w:r w:rsidR="00C83A5B">
        <w:rPr>
          <w:rFonts w:ascii="Times New Roman" w:hAnsi="Times New Roman" w:cs="Times New Roman"/>
          <w:sz w:val="28"/>
          <w:szCs w:val="28"/>
          <w:lang w:val="en-US"/>
        </w:rPr>
        <w:t>Family</w:t>
      </w:r>
      <w:r w:rsidR="00C83A5B" w:rsidRPr="00C83A5B">
        <w:rPr>
          <w:rFonts w:ascii="Times New Roman" w:hAnsi="Times New Roman" w:cs="Times New Roman"/>
          <w:sz w:val="28"/>
          <w:szCs w:val="28"/>
          <w:lang w:val="uk-UA"/>
        </w:rPr>
        <w:t xml:space="preserve">/ </w:t>
      </w:r>
      <w:r w:rsidR="00C83A5B">
        <w:rPr>
          <w:rFonts w:ascii="Times New Roman" w:hAnsi="Times New Roman" w:cs="Times New Roman"/>
          <w:sz w:val="28"/>
          <w:szCs w:val="28"/>
          <w:lang w:val="en-US"/>
        </w:rPr>
        <w:t>Dwelling</w:t>
      </w:r>
      <w:bookmarkEnd w:id="2"/>
      <w:r>
        <w:rPr>
          <w:rFonts w:ascii="Times New Roman" w:hAnsi="Times New Roman" w:cs="Times New Roman"/>
          <w:sz w:val="28"/>
          <w:szCs w:val="28"/>
          <w:lang w:val="uk-UA"/>
        </w:rPr>
        <w:t>»</w:t>
      </w:r>
      <w:r w:rsidRPr="005154DE">
        <w:rPr>
          <w:rFonts w:ascii="Times New Roman" w:hAnsi="Times New Roman" w:cs="Times New Roman"/>
          <w:sz w:val="28"/>
          <w:szCs w:val="28"/>
          <w:lang w:val="uk-UA"/>
        </w:rPr>
        <w:t xml:space="preserve"> Дітям надали необхідний лексико-граматичний матеріал і соціокультурні інформаційні джерела, що містять інформацію з досліджуваної тематики</w:t>
      </w:r>
      <w:r>
        <w:rPr>
          <w:rFonts w:ascii="Times New Roman" w:hAnsi="Times New Roman" w:cs="Times New Roman"/>
          <w:sz w:val="28"/>
          <w:szCs w:val="28"/>
          <w:lang w:val="uk-UA"/>
        </w:rPr>
        <w:t xml:space="preserve"> </w:t>
      </w:r>
      <w:r w:rsidRPr="006458DC">
        <w:rPr>
          <w:rFonts w:ascii="Times New Roman" w:hAnsi="Times New Roman" w:cs="Times New Roman"/>
          <w:sz w:val="28"/>
          <w:szCs w:val="28"/>
          <w:lang w:val="uk-UA"/>
        </w:rPr>
        <w:t>Додаток</w:t>
      </w:r>
      <w:r w:rsidR="006458DC" w:rsidRPr="006458DC">
        <w:rPr>
          <w:rFonts w:ascii="Times New Roman" w:hAnsi="Times New Roman" w:cs="Times New Roman"/>
          <w:sz w:val="28"/>
          <w:szCs w:val="28"/>
          <w:lang w:val="uk-UA"/>
        </w:rPr>
        <w:t xml:space="preserve"> </w:t>
      </w:r>
      <w:r w:rsidR="006458DC">
        <w:rPr>
          <w:rFonts w:ascii="Times New Roman" w:hAnsi="Times New Roman" w:cs="Times New Roman"/>
          <w:sz w:val="28"/>
          <w:szCs w:val="28"/>
          <w:lang w:val="uk-UA"/>
        </w:rPr>
        <w:t>Б.</w:t>
      </w:r>
      <w:r w:rsidRPr="005154DE">
        <w:rPr>
          <w:rFonts w:ascii="Times New Roman" w:hAnsi="Times New Roman" w:cs="Times New Roman"/>
          <w:sz w:val="28"/>
          <w:szCs w:val="28"/>
          <w:lang w:val="uk-UA"/>
        </w:rPr>
        <w:t xml:space="preserve"> Учням також пропонувалися лексико-граматичні опори для побудови відповідних висловлювань. Мова більшості дітей була недостатньо грамотної, зв'язковий, характеризувалася одноманітністю лексичних одиниць і граматичних конструкцій. У побудові висловлювань відсутнє вираження власного ставлення до створеного проекту, не знайшов відображення в представлених проектах і творчий компонент. </w:t>
      </w:r>
      <w:r>
        <w:rPr>
          <w:rFonts w:ascii="Times New Roman" w:hAnsi="Times New Roman" w:cs="Times New Roman"/>
          <w:sz w:val="28"/>
          <w:szCs w:val="28"/>
          <w:lang w:val="uk-UA"/>
        </w:rPr>
        <w:t>Приблизно</w:t>
      </w:r>
      <w:r w:rsidRPr="005154DE">
        <w:rPr>
          <w:rFonts w:ascii="Times New Roman" w:hAnsi="Times New Roman" w:cs="Times New Roman"/>
          <w:sz w:val="28"/>
          <w:szCs w:val="28"/>
          <w:lang w:val="uk-UA"/>
        </w:rPr>
        <w:t xml:space="preserve"> 60% дітей зазнавали труднощів не тільки у використанні лексико-граматичних засобів, але і в застосуванні способів пошуку інформації. Для визначення сформованості другого показника </w:t>
      </w:r>
      <w:r>
        <w:rPr>
          <w:rFonts w:ascii="Times New Roman" w:hAnsi="Times New Roman" w:cs="Times New Roman"/>
          <w:sz w:val="28"/>
          <w:szCs w:val="28"/>
          <w:lang w:val="uk-UA"/>
        </w:rPr>
        <w:t>–</w:t>
      </w:r>
      <w:r w:rsidRPr="005154DE">
        <w:rPr>
          <w:rFonts w:ascii="Times New Roman" w:hAnsi="Times New Roman" w:cs="Times New Roman"/>
          <w:sz w:val="28"/>
          <w:szCs w:val="28"/>
          <w:lang w:val="uk-UA"/>
        </w:rPr>
        <w:t xml:space="preserve"> вміння використовувати соціокультурні знання в процесі реалізації інтерактивних пізнавальних стратегій учням пропонувалося порівняти будинку в різних країнах світу і на різних континентах (в </w:t>
      </w:r>
      <w:r>
        <w:rPr>
          <w:rFonts w:ascii="Times New Roman" w:hAnsi="Times New Roman" w:cs="Times New Roman"/>
          <w:sz w:val="28"/>
          <w:szCs w:val="28"/>
          <w:lang w:val="uk-UA"/>
        </w:rPr>
        <w:t>Україні</w:t>
      </w:r>
      <w:r w:rsidRPr="005154DE">
        <w:rPr>
          <w:rFonts w:ascii="Times New Roman" w:hAnsi="Times New Roman" w:cs="Times New Roman"/>
          <w:sz w:val="28"/>
          <w:szCs w:val="28"/>
          <w:lang w:val="uk-UA"/>
        </w:rPr>
        <w:t xml:space="preserve">, Європі, Америці, Азії, Африці) з урахуванням соціокультурної специфіки проживання в різних регіонах (Malibu , Samoa, etc.). </w:t>
      </w:r>
      <w:r>
        <w:rPr>
          <w:rFonts w:ascii="Times New Roman" w:hAnsi="Times New Roman" w:cs="Times New Roman"/>
          <w:sz w:val="28"/>
          <w:szCs w:val="28"/>
          <w:lang w:val="uk-UA"/>
        </w:rPr>
        <w:t xml:space="preserve">Учні </w:t>
      </w:r>
      <w:r w:rsidRPr="005154DE">
        <w:rPr>
          <w:rFonts w:ascii="Times New Roman" w:hAnsi="Times New Roman" w:cs="Times New Roman"/>
          <w:sz w:val="28"/>
          <w:szCs w:val="28"/>
          <w:lang w:val="uk-UA"/>
        </w:rPr>
        <w:t xml:space="preserve">зазнавали </w:t>
      </w:r>
      <w:r w:rsidRPr="005154DE">
        <w:rPr>
          <w:rFonts w:ascii="Times New Roman" w:hAnsi="Times New Roman" w:cs="Times New Roman"/>
          <w:sz w:val="28"/>
          <w:szCs w:val="28"/>
          <w:lang w:val="uk-UA"/>
        </w:rPr>
        <w:lastRenderedPageBreak/>
        <w:t xml:space="preserve">труднощів </w:t>
      </w:r>
      <w:r>
        <w:rPr>
          <w:rFonts w:ascii="Times New Roman" w:hAnsi="Times New Roman" w:cs="Times New Roman"/>
          <w:sz w:val="28"/>
          <w:szCs w:val="28"/>
          <w:lang w:val="uk-UA"/>
        </w:rPr>
        <w:t xml:space="preserve">як </w:t>
      </w:r>
      <w:r w:rsidRPr="005154DE">
        <w:rPr>
          <w:rFonts w:ascii="Times New Roman" w:hAnsi="Times New Roman" w:cs="Times New Roman"/>
          <w:sz w:val="28"/>
          <w:szCs w:val="28"/>
          <w:lang w:val="uk-UA"/>
        </w:rPr>
        <w:t>п</w:t>
      </w:r>
      <w:r>
        <w:rPr>
          <w:rFonts w:ascii="Times New Roman" w:hAnsi="Times New Roman" w:cs="Times New Roman"/>
          <w:sz w:val="28"/>
          <w:szCs w:val="28"/>
          <w:lang w:val="uk-UA"/>
        </w:rPr>
        <w:t xml:space="preserve">ід час </w:t>
      </w:r>
      <w:r w:rsidRPr="005154DE">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5154DE">
        <w:rPr>
          <w:rFonts w:ascii="Times New Roman" w:hAnsi="Times New Roman" w:cs="Times New Roman"/>
          <w:sz w:val="28"/>
          <w:szCs w:val="28"/>
          <w:lang w:val="uk-UA"/>
        </w:rPr>
        <w:t xml:space="preserve"> соціокультурних фактів</w:t>
      </w:r>
      <w:r>
        <w:rPr>
          <w:rFonts w:ascii="Times New Roman" w:hAnsi="Times New Roman" w:cs="Times New Roman"/>
          <w:sz w:val="28"/>
          <w:szCs w:val="28"/>
          <w:lang w:val="uk-UA"/>
        </w:rPr>
        <w:t>, так</w:t>
      </w:r>
      <w:r w:rsidRPr="005154DE">
        <w:rPr>
          <w:rFonts w:ascii="Times New Roman" w:hAnsi="Times New Roman" w:cs="Times New Roman"/>
          <w:sz w:val="28"/>
          <w:szCs w:val="28"/>
          <w:lang w:val="uk-UA"/>
        </w:rPr>
        <w:t xml:space="preserve"> і під час представлення їх в своїх проектах.</w:t>
      </w:r>
    </w:p>
    <w:p w:rsidR="00CE7951" w:rsidRPr="00496043"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Pr="00496043">
        <w:rPr>
          <w:rFonts w:ascii="Times New Roman" w:hAnsi="Times New Roman" w:cs="Times New Roman"/>
          <w:sz w:val="28"/>
          <w:szCs w:val="28"/>
          <w:lang w:val="uk-UA"/>
        </w:rPr>
        <w:t xml:space="preserve">дослідно-експериментальної роботи </w:t>
      </w:r>
      <w:r>
        <w:rPr>
          <w:rFonts w:ascii="Times New Roman" w:hAnsi="Times New Roman" w:cs="Times New Roman"/>
          <w:sz w:val="28"/>
          <w:szCs w:val="28"/>
          <w:lang w:val="uk-UA"/>
        </w:rPr>
        <w:t xml:space="preserve">протягом лютого -березня 2020 р. (період практики на робочому місці вчителя в старшій школі) </w:t>
      </w:r>
      <w:r w:rsidRPr="00496043">
        <w:rPr>
          <w:rFonts w:ascii="Times New Roman" w:hAnsi="Times New Roman" w:cs="Times New Roman"/>
          <w:sz w:val="28"/>
          <w:szCs w:val="28"/>
          <w:lang w:val="uk-UA"/>
        </w:rPr>
        <w:t xml:space="preserve">були апробовані види завдань, спрямовані на навчання </w:t>
      </w:r>
      <w:r>
        <w:rPr>
          <w:rFonts w:ascii="Times New Roman" w:hAnsi="Times New Roman" w:cs="Times New Roman"/>
          <w:sz w:val="28"/>
          <w:szCs w:val="28"/>
          <w:lang w:val="uk-UA"/>
        </w:rPr>
        <w:t>англ</w:t>
      </w:r>
      <w:r w:rsidRPr="00496043">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 Характерною рисою таких видів занять,</w:t>
      </w:r>
      <w:r>
        <w:rPr>
          <w:rFonts w:ascii="Times New Roman" w:hAnsi="Times New Roman" w:cs="Times New Roman"/>
          <w:sz w:val="28"/>
          <w:szCs w:val="28"/>
          <w:lang w:val="uk-UA"/>
        </w:rPr>
        <w:t xml:space="preserve"> яку ми вважаємо за доцільне</w:t>
      </w:r>
      <w:r w:rsidRPr="00496043">
        <w:rPr>
          <w:rFonts w:ascii="Times New Roman" w:hAnsi="Times New Roman" w:cs="Times New Roman"/>
          <w:sz w:val="28"/>
          <w:szCs w:val="28"/>
          <w:lang w:val="uk-UA"/>
        </w:rPr>
        <w:t xml:space="preserve"> зазнач</w:t>
      </w:r>
      <w:r>
        <w:rPr>
          <w:rFonts w:ascii="Times New Roman" w:hAnsi="Times New Roman" w:cs="Times New Roman"/>
          <w:sz w:val="28"/>
          <w:szCs w:val="28"/>
          <w:lang w:val="uk-UA"/>
        </w:rPr>
        <w:t>ити</w:t>
      </w:r>
      <w:r w:rsidRPr="00496043">
        <w:rPr>
          <w:rFonts w:ascii="Times New Roman" w:hAnsi="Times New Roman" w:cs="Times New Roman"/>
          <w:sz w:val="28"/>
          <w:szCs w:val="28"/>
          <w:lang w:val="uk-UA"/>
        </w:rPr>
        <w:t>, була активізація мислення на основі використання різних методичних прийомів.</w:t>
      </w:r>
    </w:p>
    <w:p w:rsidR="00CE7951" w:rsidRPr="00496043" w:rsidRDefault="00CE7951" w:rsidP="00CE7951">
      <w:pPr>
        <w:spacing w:after="0" w:line="360" w:lineRule="auto"/>
        <w:ind w:firstLine="709"/>
        <w:jc w:val="both"/>
        <w:rPr>
          <w:rFonts w:ascii="Times New Roman" w:hAnsi="Times New Roman" w:cs="Times New Roman"/>
          <w:sz w:val="28"/>
          <w:szCs w:val="28"/>
          <w:lang w:val="uk-UA"/>
        </w:rPr>
      </w:pPr>
      <w:r w:rsidRPr="00496043">
        <w:rPr>
          <w:rFonts w:ascii="Times New Roman" w:hAnsi="Times New Roman" w:cs="Times New Roman"/>
          <w:sz w:val="28"/>
          <w:szCs w:val="28"/>
          <w:lang w:val="uk-UA"/>
        </w:rPr>
        <w:t xml:space="preserve">У процесі дослідно-експериментального навчання особлива увага приділялася розвитку пізнавальних стратегій в процесі навчання </w:t>
      </w:r>
      <w:r>
        <w:rPr>
          <w:rFonts w:ascii="Times New Roman" w:hAnsi="Times New Roman" w:cs="Times New Roman"/>
          <w:sz w:val="28"/>
          <w:szCs w:val="28"/>
          <w:lang w:val="uk-UA"/>
        </w:rPr>
        <w:t>англ</w:t>
      </w:r>
      <w:r w:rsidRPr="00496043">
        <w:rPr>
          <w:rFonts w:ascii="Times New Roman" w:hAnsi="Times New Roman" w:cs="Times New Roman"/>
          <w:sz w:val="28"/>
          <w:szCs w:val="28"/>
          <w:lang w:val="uk-UA"/>
        </w:rPr>
        <w:t xml:space="preserve">омовного спілкування школярів. </w:t>
      </w:r>
      <w:r>
        <w:rPr>
          <w:rFonts w:ascii="Times New Roman" w:hAnsi="Times New Roman" w:cs="Times New Roman"/>
          <w:sz w:val="28"/>
          <w:szCs w:val="28"/>
          <w:lang w:val="uk-UA"/>
        </w:rPr>
        <w:t>Під час</w:t>
      </w:r>
      <w:r w:rsidRPr="00496043">
        <w:rPr>
          <w:rFonts w:ascii="Times New Roman" w:hAnsi="Times New Roman" w:cs="Times New Roman"/>
          <w:sz w:val="28"/>
          <w:szCs w:val="28"/>
          <w:lang w:val="uk-UA"/>
        </w:rPr>
        <w:t xml:space="preserve"> дослідно</w:t>
      </w:r>
      <w:r>
        <w:rPr>
          <w:rFonts w:ascii="Times New Roman" w:hAnsi="Times New Roman" w:cs="Times New Roman"/>
          <w:sz w:val="28"/>
          <w:szCs w:val="28"/>
          <w:lang w:val="uk-UA"/>
        </w:rPr>
        <w:t>-</w:t>
      </w:r>
      <w:r w:rsidRPr="00496043">
        <w:rPr>
          <w:rFonts w:ascii="Times New Roman" w:hAnsi="Times New Roman" w:cs="Times New Roman"/>
          <w:sz w:val="28"/>
          <w:szCs w:val="28"/>
          <w:lang w:val="uk-UA"/>
        </w:rPr>
        <w:t>експериментального навчання апроб</w:t>
      </w:r>
      <w:r>
        <w:rPr>
          <w:rFonts w:ascii="Times New Roman" w:hAnsi="Times New Roman" w:cs="Times New Roman"/>
          <w:sz w:val="28"/>
          <w:szCs w:val="28"/>
          <w:lang w:val="uk-UA"/>
        </w:rPr>
        <w:t>у</w:t>
      </w:r>
      <w:r w:rsidRPr="00496043">
        <w:rPr>
          <w:rFonts w:ascii="Times New Roman" w:hAnsi="Times New Roman" w:cs="Times New Roman"/>
          <w:sz w:val="28"/>
          <w:szCs w:val="28"/>
          <w:lang w:val="uk-UA"/>
        </w:rPr>
        <w:t xml:space="preserve">валось застосування </w:t>
      </w:r>
      <w:r>
        <w:rPr>
          <w:rFonts w:ascii="Times New Roman" w:hAnsi="Times New Roman" w:cs="Times New Roman"/>
          <w:sz w:val="28"/>
          <w:szCs w:val="28"/>
          <w:lang w:val="uk-UA"/>
        </w:rPr>
        <w:t>так</w:t>
      </w:r>
      <w:r w:rsidRPr="00496043">
        <w:rPr>
          <w:rFonts w:ascii="Times New Roman" w:hAnsi="Times New Roman" w:cs="Times New Roman"/>
          <w:sz w:val="28"/>
          <w:szCs w:val="28"/>
          <w:lang w:val="uk-UA"/>
        </w:rPr>
        <w:t>их інтерактивних пізнавальних стратегій:</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зіставлення і співвіднесення комунікативної пізнавальної завдання з раніше вивченими з метою відбору комунікативних засобів і інформаційних джерел;</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диференціація англомовної комунікативної пізнавальної задачі;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ідентифікація англомовної комунікативної пізнавальної задачі;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планування результатів комунікативної пізнавальної діяльності;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виділення опорних фактів, що визначають специфіку англомовної комунікативної пізнавальної задачі;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аналіз і відбір фактів, які відображають специфіку англомовної комунікативної пізнавальної задачі;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конкретизація опорних фактів в певній англомовній соціокультурній ситуації;</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соціокультурна інтерпретація фактів відповідно до  певного пізнавального контексту;</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використання англомовних інформаційних і телекомунікаційних джерел для деталізації англомовної комунікативної пізнавальної задачі;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lastRenderedPageBreak/>
        <w:t>аналіз, оцінка і відбір англомовних комунікативних засобів і форм подання інформації, необхідної для вирішення англомовної комунікативної пізнавальної задачі;</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співвіднесення комунікативної пізнавальної задачі з англомовними комунікативними засобами та інформаційними джерелами відповідно до  певного соціокультурного контексту;</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співпраця з суб'єктами комунікативної пізнавальної діяльності (вчителем, однокласниками, однолітками із англомовних країн за допомогою Інтернет-ресурсів);</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координація діяльності суб'єктів освітнього процесу; повторний огляд відповідності отриманих результатів з цілями конкретного проекту;</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запит необхідної додаткової інформації;</w:t>
      </w:r>
    </w:p>
    <w:p w:rsidR="00CE7951" w:rsidRPr="006458DC" w:rsidRDefault="00CE7951" w:rsidP="006458DC">
      <w:pPr>
        <w:pStyle w:val="a3"/>
        <w:numPr>
          <w:ilvl w:val="0"/>
          <w:numId w:val="8"/>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6458DC">
        <w:rPr>
          <w:rFonts w:ascii="Times New Roman" w:hAnsi="Times New Roman" w:cs="Times New Roman"/>
          <w:sz w:val="28"/>
          <w:szCs w:val="28"/>
          <w:lang w:val="uk-UA"/>
        </w:rPr>
        <w:t>коригування результатів англомовної комунікативної пізнавальної діяльності тощо.</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t>Також п</w:t>
      </w:r>
      <w:r>
        <w:rPr>
          <w:rFonts w:ascii="Times New Roman" w:hAnsi="Times New Roman" w:cs="Times New Roman"/>
          <w:sz w:val="28"/>
          <w:szCs w:val="28"/>
          <w:lang w:val="uk-UA"/>
        </w:rPr>
        <w:t>ід час</w:t>
      </w:r>
      <w:r w:rsidRPr="003F08B0">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3F08B0">
        <w:rPr>
          <w:rFonts w:ascii="Times New Roman" w:hAnsi="Times New Roman" w:cs="Times New Roman"/>
          <w:sz w:val="28"/>
          <w:szCs w:val="28"/>
          <w:lang w:val="uk-UA"/>
        </w:rPr>
        <w:t xml:space="preserve"> стратегій, які використовувалися учнями, приділялася увага вмінню школярів формулювати власні висновки, критичні судження і власне ставлення до досліджуваної комунікативної пізнавальної проблеми.</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t>Зазначені види стратегій широко використовувалися учнями в процесі роботи над текстами різного ступеня складності у всіх видах мовленнєвої діяльності (п</w:t>
      </w:r>
      <w:r>
        <w:rPr>
          <w:rFonts w:ascii="Times New Roman" w:hAnsi="Times New Roman" w:cs="Times New Roman"/>
          <w:sz w:val="28"/>
          <w:szCs w:val="28"/>
          <w:lang w:val="uk-UA"/>
        </w:rPr>
        <w:t>ід час</w:t>
      </w:r>
      <w:r w:rsidRPr="003F08B0">
        <w:rPr>
          <w:rFonts w:ascii="Times New Roman" w:hAnsi="Times New Roman" w:cs="Times New Roman"/>
          <w:sz w:val="28"/>
          <w:szCs w:val="28"/>
          <w:lang w:val="uk-UA"/>
        </w:rPr>
        <w:t xml:space="preserve"> читанн</w:t>
      </w:r>
      <w:r>
        <w:rPr>
          <w:rFonts w:ascii="Times New Roman" w:hAnsi="Times New Roman" w:cs="Times New Roman"/>
          <w:sz w:val="28"/>
          <w:szCs w:val="28"/>
          <w:lang w:val="uk-UA"/>
        </w:rPr>
        <w:t>я</w:t>
      </w:r>
      <w:r w:rsidRPr="003F08B0">
        <w:rPr>
          <w:rFonts w:ascii="Times New Roman" w:hAnsi="Times New Roman" w:cs="Times New Roman"/>
          <w:sz w:val="28"/>
          <w:szCs w:val="28"/>
          <w:lang w:val="uk-UA"/>
        </w:rPr>
        <w:t>, аудіюванн</w:t>
      </w:r>
      <w:r>
        <w:rPr>
          <w:rFonts w:ascii="Times New Roman" w:hAnsi="Times New Roman" w:cs="Times New Roman"/>
          <w:sz w:val="28"/>
          <w:szCs w:val="28"/>
          <w:lang w:val="uk-UA"/>
        </w:rPr>
        <w:t>я</w:t>
      </w:r>
      <w:r w:rsidRPr="003F08B0">
        <w:rPr>
          <w:rFonts w:ascii="Times New Roman" w:hAnsi="Times New Roman" w:cs="Times New Roman"/>
          <w:sz w:val="28"/>
          <w:szCs w:val="28"/>
          <w:lang w:val="uk-UA"/>
        </w:rPr>
        <w:t>, говорінн</w:t>
      </w:r>
      <w:r>
        <w:rPr>
          <w:rFonts w:ascii="Times New Roman" w:hAnsi="Times New Roman" w:cs="Times New Roman"/>
          <w:sz w:val="28"/>
          <w:szCs w:val="28"/>
          <w:lang w:val="uk-UA"/>
        </w:rPr>
        <w:t>я</w:t>
      </w:r>
      <w:r w:rsidRPr="003F08B0">
        <w:rPr>
          <w:rFonts w:ascii="Times New Roman" w:hAnsi="Times New Roman" w:cs="Times New Roman"/>
          <w:sz w:val="28"/>
          <w:szCs w:val="28"/>
          <w:lang w:val="uk-UA"/>
        </w:rPr>
        <w:t>, письм</w:t>
      </w:r>
      <w:r>
        <w:rPr>
          <w:rFonts w:ascii="Times New Roman" w:hAnsi="Times New Roman" w:cs="Times New Roman"/>
          <w:sz w:val="28"/>
          <w:szCs w:val="28"/>
          <w:lang w:val="uk-UA"/>
        </w:rPr>
        <w:t>а</w:t>
      </w:r>
      <w:r w:rsidRPr="003F08B0">
        <w:rPr>
          <w:rFonts w:ascii="Times New Roman" w:hAnsi="Times New Roman" w:cs="Times New Roman"/>
          <w:sz w:val="28"/>
          <w:szCs w:val="28"/>
          <w:lang w:val="uk-UA"/>
        </w:rPr>
        <w:t xml:space="preserve">), а також застосовувалися не </w:t>
      </w:r>
      <w:r>
        <w:rPr>
          <w:rFonts w:ascii="Times New Roman" w:hAnsi="Times New Roman" w:cs="Times New Roman"/>
          <w:sz w:val="28"/>
          <w:szCs w:val="28"/>
          <w:lang w:val="uk-UA"/>
        </w:rPr>
        <w:t>лише</w:t>
      </w:r>
      <w:r w:rsidRPr="003F08B0">
        <w:rPr>
          <w:rFonts w:ascii="Times New Roman" w:hAnsi="Times New Roman" w:cs="Times New Roman"/>
          <w:sz w:val="28"/>
          <w:szCs w:val="28"/>
          <w:lang w:val="uk-UA"/>
        </w:rPr>
        <w:t xml:space="preserve"> в процесі проведення аудиторних занять, а й під час різних позакласних заходів (театралізованих уявлень, вікторин, лінгвістичних конкурсів </w:t>
      </w:r>
      <w:r>
        <w:rPr>
          <w:rFonts w:ascii="Times New Roman" w:hAnsi="Times New Roman" w:cs="Times New Roman"/>
          <w:sz w:val="28"/>
          <w:szCs w:val="28"/>
          <w:lang w:val="uk-UA"/>
        </w:rPr>
        <w:t>тощо</w:t>
      </w:r>
      <w:r w:rsidRPr="003F08B0">
        <w:rPr>
          <w:rFonts w:ascii="Times New Roman" w:hAnsi="Times New Roman" w:cs="Times New Roman"/>
          <w:sz w:val="28"/>
          <w:szCs w:val="28"/>
          <w:lang w:val="uk-UA"/>
        </w:rPr>
        <w:t>).</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Pr="003F08B0">
        <w:rPr>
          <w:rFonts w:ascii="Times New Roman" w:hAnsi="Times New Roman" w:cs="Times New Roman"/>
          <w:sz w:val="28"/>
          <w:szCs w:val="28"/>
          <w:lang w:val="uk-UA"/>
        </w:rPr>
        <w:t xml:space="preserve"> проведення дослідно-експериментальної роботи також використовувалися інтерактивні пізнавальні стратегії, побудовані на застосуванні прийомів активної взаємодії в процесі вирішення пізнавальних завдань при навчанні іншомовного спілкування. Реалізації пізнавальних стратегій сприяло занурення учнів в розвиваюче </w:t>
      </w:r>
      <w:r>
        <w:rPr>
          <w:rFonts w:ascii="Times New Roman" w:hAnsi="Times New Roman" w:cs="Times New Roman"/>
          <w:sz w:val="28"/>
          <w:szCs w:val="28"/>
          <w:lang w:val="uk-UA"/>
        </w:rPr>
        <w:t xml:space="preserve">англомовне </w:t>
      </w:r>
      <w:r w:rsidRPr="003F08B0">
        <w:rPr>
          <w:rFonts w:ascii="Times New Roman" w:hAnsi="Times New Roman" w:cs="Times New Roman"/>
          <w:sz w:val="28"/>
          <w:szCs w:val="28"/>
          <w:lang w:val="uk-UA"/>
        </w:rPr>
        <w:t>освітнє середовище, спрямовану на розвиток різних видів мотивації.</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lastRenderedPageBreak/>
        <w:t>Процес дослідно-експериментальної роботи вимагав детального</w:t>
      </w:r>
      <w:r>
        <w:rPr>
          <w:rFonts w:ascii="Times New Roman" w:hAnsi="Times New Roman" w:cs="Times New Roman"/>
          <w:sz w:val="28"/>
          <w:szCs w:val="28"/>
          <w:lang w:val="uk-UA"/>
        </w:rPr>
        <w:t xml:space="preserve"> </w:t>
      </w:r>
      <w:r w:rsidRPr="003F08B0">
        <w:rPr>
          <w:rFonts w:ascii="Times New Roman" w:hAnsi="Times New Roman" w:cs="Times New Roman"/>
          <w:sz w:val="28"/>
          <w:szCs w:val="28"/>
          <w:lang w:val="uk-UA"/>
        </w:rPr>
        <w:t xml:space="preserve">розгляду динаміки основних критеріїв та показників ефективності моделі навчання іншомовного спілкування школярів на основі застосування інтерактивних пізнавальних стратегій на різних етапах її реалізації (див. </w:t>
      </w:r>
      <w:r w:rsidRPr="006458DC">
        <w:rPr>
          <w:rFonts w:ascii="Times New Roman" w:hAnsi="Times New Roman" w:cs="Times New Roman"/>
          <w:sz w:val="28"/>
          <w:szCs w:val="28"/>
          <w:lang w:val="uk-UA"/>
        </w:rPr>
        <w:t xml:space="preserve">таблиці </w:t>
      </w:r>
      <w:r w:rsidR="006A181B">
        <w:rPr>
          <w:rFonts w:ascii="Times New Roman" w:hAnsi="Times New Roman" w:cs="Times New Roman"/>
          <w:sz w:val="28"/>
          <w:szCs w:val="28"/>
          <w:lang w:val="uk-UA"/>
        </w:rPr>
        <w:t>2.1, 2.</w:t>
      </w:r>
      <w:r w:rsidR="006458DC">
        <w:rPr>
          <w:rFonts w:ascii="Times New Roman" w:hAnsi="Times New Roman" w:cs="Times New Roman"/>
          <w:sz w:val="28"/>
          <w:szCs w:val="28"/>
          <w:lang w:val="uk-UA"/>
        </w:rPr>
        <w:t>2</w:t>
      </w:r>
      <w:r w:rsidRPr="003F08B0">
        <w:rPr>
          <w:rFonts w:ascii="Times New Roman" w:hAnsi="Times New Roman" w:cs="Times New Roman"/>
          <w:sz w:val="28"/>
          <w:szCs w:val="28"/>
          <w:lang w:val="uk-UA"/>
        </w:rPr>
        <w:t>).</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t>У роботі використовувалася дихотом</w:t>
      </w:r>
      <w:r>
        <w:rPr>
          <w:rFonts w:ascii="Times New Roman" w:hAnsi="Times New Roman" w:cs="Times New Roman"/>
          <w:sz w:val="28"/>
          <w:szCs w:val="28"/>
          <w:lang w:val="uk-UA"/>
        </w:rPr>
        <w:t>ічна</w:t>
      </w:r>
      <w:r w:rsidRPr="003F08B0">
        <w:rPr>
          <w:rFonts w:ascii="Times New Roman" w:hAnsi="Times New Roman" w:cs="Times New Roman"/>
          <w:sz w:val="28"/>
          <w:szCs w:val="28"/>
          <w:lang w:val="uk-UA"/>
        </w:rPr>
        <w:t xml:space="preserve"> шкала для вимірювання рівнів сформованості показників, відповідно до якої кожен показник може мати тільки два значення «сформований або не сформований».</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t xml:space="preserve">У дослідженні брали участь </w:t>
      </w:r>
      <w:r>
        <w:rPr>
          <w:rFonts w:ascii="Times New Roman" w:hAnsi="Times New Roman" w:cs="Times New Roman"/>
          <w:sz w:val="28"/>
          <w:szCs w:val="28"/>
          <w:lang w:val="uk-UA"/>
        </w:rPr>
        <w:t>31 учень</w:t>
      </w:r>
      <w:r w:rsidRPr="003F08B0">
        <w:rPr>
          <w:rFonts w:ascii="Times New Roman" w:hAnsi="Times New Roman" w:cs="Times New Roman"/>
          <w:sz w:val="28"/>
          <w:szCs w:val="28"/>
          <w:lang w:val="uk-UA"/>
        </w:rPr>
        <w:t>, з них 16 в контрольній і 1</w:t>
      </w:r>
      <w:r>
        <w:rPr>
          <w:rFonts w:ascii="Times New Roman" w:hAnsi="Times New Roman" w:cs="Times New Roman"/>
          <w:sz w:val="28"/>
          <w:szCs w:val="28"/>
          <w:lang w:val="uk-UA"/>
        </w:rPr>
        <w:t>5</w:t>
      </w:r>
      <w:r w:rsidRPr="003F08B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F08B0">
        <w:rPr>
          <w:rFonts w:ascii="Times New Roman" w:hAnsi="Times New Roman" w:cs="Times New Roman"/>
          <w:sz w:val="28"/>
          <w:szCs w:val="28"/>
          <w:lang w:val="uk-UA"/>
        </w:rPr>
        <w:t xml:space="preserve"> в експериментальній групах (вибірках).</w:t>
      </w:r>
    </w:p>
    <w:p w:rsidR="00CE7951" w:rsidRPr="003F08B0"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t xml:space="preserve">Для підтвердження достовірності подібності та відмінності значень за критеріями навченості </w:t>
      </w:r>
      <w:r>
        <w:rPr>
          <w:rFonts w:ascii="Times New Roman" w:hAnsi="Times New Roman" w:cs="Times New Roman"/>
          <w:sz w:val="28"/>
          <w:szCs w:val="28"/>
          <w:lang w:val="uk-UA"/>
        </w:rPr>
        <w:t>англ</w:t>
      </w:r>
      <w:r w:rsidRPr="003F08B0">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отриманих в ході дослідно-експериментальної роботи, необхідно застосування методів статистичної обробки. Використання статистичних критеріїв в нашому дослідженні дозволяє коректно і достовірно довести, що підвищення рівня навченості </w:t>
      </w:r>
      <w:r>
        <w:rPr>
          <w:rFonts w:ascii="Times New Roman" w:hAnsi="Times New Roman" w:cs="Times New Roman"/>
          <w:sz w:val="28"/>
          <w:szCs w:val="28"/>
          <w:lang w:val="uk-UA"/>
        </w:rPr>
        <w:t>англ</w:t>
      </w:r>
      <w:r w:rsidRPr="003F08B0">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учнів старшого шкільного віку за</w:t>
      </w:r>
      <w:r w:rsidRPr="003F08B0">
        <w:rPr>
          <w:rFonts w:ascii="Times New Roman" w:hAnsi="Times New Roman" w:cs="Times New Roman"/>
          <w:sz w:val="28"/>
          <w:szCs w:val="28"/>
          <w:lang w:val="uk-UA"/>
        </w:rPr>
        <w:t xml:space="preserve"> кожн</w:t>
      </w:r>
      <w:r>
        <w:rPr>
          <w:rFonts w:ascii="Times New Roman" w:hAnsi="Times New Roman" w:cs="Times New Roman"/>
          <w:sz w:val="28"/>
          <w:szCs w:val="28"/>
          <w:lang w:val="uk-UA"/>
        </w:rPr>
        <w:t xml:space="preserve">им із </w:t>
      </w:r>
      <w:r w:rsidRPr="003F08B0">
        <w:rPr>
          <w:rFonts w:ascii="Times New Roman" w:hAnsi="Times New Roman" w:cs="Times New Roman"/>
          <w:sz w:val="28"/>
          <w:szCs w:val="28"/>
          <w:lang w:val="uk-UA"/>
        </w:rPr>
        <w:t>досліджуван</w:t>
      </w:r>
      <w:r>
        <w:rPr>
          <w:rFonts w:ascii="Times New Roman" w:hAnsi="Times New Roman" w:cs="Times New Roman"/>
          <w:sz w:val="28"/>
          <w:szCs w:val="28"/>
          <w:lang w:val="uk-UA"/>
        </w:rPr>
        <w:t>их</w:t>
      </w:r>
      <w:r w:rsidRPr="003F08B0">
        <w:rPr>
          <w:rFonts w:ascii="Times New Roman" w:hAnsi="Times New Roman" w:cs="Times New Roman"/>
          <w:sz w:val="28"/>
          <w:szCs w:val="28"/>
          <w:lang w:val="uk-UA"/>
        </w:rPr>
        <w:t xml:space="preserve"> критерієм в експериментальній групі обумовлено застосуванням інтерактивних пізнавальних стратегій. Використання дихотомічної шкали </w:t>
      </w:r>
      <w:r>
        <w:rPr>
          <w:rFonts w:ascii="Times New Roman" w:hAnsi="Times New Roman" w:cs="Times New Roman"/>
          <w:sz w:val="28"/>
          <w:szCs w:val="28"/>
          <w:lang w:val="uk-UA"/>
        </w:rPr>
        <w:t>за</w:t>
      </w:r>
      <w:r w:rsidRPr="003F08B0">
        <w:rPr>
          <w:rFonts w:ascii="Times New Roman" w:hAnsi="Times New Roman" w:cs="Times New Roman"/>
          <w:sz w:val="28"/>
          <w:szCs w:val="28"/>
          <w:lang w:val="uk-UA"/>
        </w:rPr>
        <w:t xml:space="preserve"> кожн</w:t>
      </w:r>
      <w:r>
        <w:rPr>
          <w:rFonts w:ascii="Times New Roman" w:hAnsi="Times New Roman" w:cs="Times New Roman"/>
          <w:sz w:val="28"/>
          <w:szCs w:val="28"/>
          <w:lang w:val="uk-UA"/>
        </w:rPr>
        <w:t>им</w:t>
      </w:r>
      <w:r w:rsidRPr="003F08B0">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єм</w:t>
      </w:r>
      <w:r w:rsidRPr="003F08B0">
        <w:rPr>
          <w:rFonts w:ascii="Times New Roman" w:hAnsi="Times New Roman" w:cs="Times New Roman"/>
          <w:sz w:val="28"/>
          <w:szCs w:val="28"/>
          <w:lang w:val="uk-UA"/>
        </w:rPr>
        <w:t xml:space="preserve"> дозволило представити узагальнені експериментальні дані констату</w:t>
      </w:r>
      <w:r>
        <w:rPr>
          <w:rFonts w:ascii="Times New Roman" w:hAnsi="Times New Roman" w:cs="Times New Roman"/>
          <w:sz w:val="28"/>
          <w:szCs w:val="28"/>
          <w:lang w:val="uk-UA"/>
        </w:rPr>
        <w:t>вально</w:t>
      </w:r>
      <w:r w:rsidRPr="003F08B0">
        <w:rPr>
          <w:rFonts w:ascii="Times New Roman" w:hAnsi="Times New Roman" w:cs="Times New Roman"/>
          <w:sz w:val="28"/>
          <w:szCs w:val="28"/>
          <w:lang w:val="uk-UA"/>
        </w:rPr>
        <w:t xml:space="preserve">го етапу експерименту у вигляді таблиці </w:t>
      </w:r>
      <w:r w:rsidR="00887C38">
        <w:rPr>
          <w:rFonts w:ascii="Times New Roman" w:hAnsi="Times New Roman" w:cs="Times New Roman"/>
          <w:sz w:val="28"/>
          <w:szCs w:val="28"/>
          <w:lang w:val="uk-UA"/>
        </w:rPr>
        <w:t>2.1.</w:t>
      </w:r>
      <w:r w:rsidRPr="003F08B0">
        <w:rPr>
          <w:rFonts w:ascii="Times New Roman" w:hAnsi="Times New Roman" w:cs="Times New Roman"/>
          <w:sz w:val="28"/>
          <w:szCs w:val="28"/>
          <w:lang w:val="uk-UA"/>
        </w:rPr>
        <w:t xml:space="preserve"> У таблиці стовпці під номерами три і чотири представляють абсолютну кількість школярів, що мають сформований досліджуваний критерій навченості </w:t>
      </w:r>
      <w:r>
        <w:rPr>
          <w:rFonts w:ascii="Times New Roman" w:hAnsi="Times New Roman" w:cs="Times New Roman"/>
          <w:sz w:val="28"/>
          <w:szCs w:val="28"/>
          <w:lang w:val="uk-UA"/>
        </w:rPr>
        <w:t>англо</w:t>
      </w:r>
      <w:r w:rsidRPr="003F08B0">
        <w:rPr>
          <w:rFonts w:ascii="Times New Roman" w:hAnsi="Times New Roman" w:cs="Times New Roman"/>
          <w:sz w:val="28"/>
          <w:szCs w:val="28"/>
          <w:lang w:val="uk-UA"/>
        </w:rPr>
        <w:t>мовного спілкування, і його відсоткове співвідношення до загально</w:t>
      </w:r>
      <w:r>
        <w:rPr>
          <w:rFonts w:ascii="Times New Roman" w:hAnsi="Times New Roman" w:cs="Times New Roman"/>
          <w:sz w:val="28"/>
          <w:szCs w:val="28"/>
          <w:lang w:val="uk-UA"/>
        </w:rPr>
        <w:t xml:space="preserve">ї </w:t>
      </w:r>
      <w:r w:rsidRPr="003F08B0">
        <w:rPr>
          <w:rFonts w:ascii="Times New Roman" w:hAnsi="Times New Roman" w:cs="Times New Roman"/>
          <w:sz w:val="28"/>
          <w:szCs w:val="28"/>
          <w:lang w:val="uk-UA"/>
        </w:rPr>
        <w:t>кількості по кожній групі.</w:t>
      </w:r>
    </w:p>
    <w:p w:rsidR="00CE7951" w:rsidRPr="007A41E5" w:rsidRDefault="00CE7951" w:rsidP="00CE7951">
      <w:pPr>
        <w:spacing w:after="0" w:line="360" w:lineRule="auto"/>
        <w:ind w:firstLine="709"/>
        <w:jc w:val="both"/>
        <w:rPr>
          <w:rFonts w:ascii="Times New Roman" w:hAnsi="Times New Roman" w:cs="Times New Roman"/>
          <w:sz w:val="28"/>
          <w:szCs w:val="28"/>
          <w:lang w:val="uk-UA"/>
        </w:rPr>
      </w:pPr>
      <w:r w:rsidRPr="003F08B0">
        <w:rPr>
          <w:rFonts w:ascii="Times New Roman" w:hAnsi="Times New Roman" w:cs="Times New Roman"/>
          <w:sz w:val="28"/>
          <w:szCs w:val="28"/>
          <w:lang w:val="uk-UA"/>
        </w:rPr>
        <w:t>Приведення отриманих даних до загального вигляду з використанням</w:t>
      </w:r>
      <w:r>
        <w:rPr>
          <w:rFonts w:ascii="Times New Roman" w:hAnsi="Times New Roman" w:cs="Times New Roman"/>
          <w:sz w:val="28"/>
          <w:szCs w:val="28"/>
          <w:lang w:val="uk-UA"/>
        </w:rPr>
        <w:t xml:space="preserve"> </w:t>
      </w:r>
      <w:r w:rsidRPr="007A41E5">
        <w:rPr>
          <w:rFonts w:ascii="Times New Roman" w:hAnsi="Times New Roman" w:cs="Times New Roman"/>
          <w:sz w:val="28"/>
          <w:szCs w:val="28"/>
          <w:lang w:val="uk-UA"/>
        </w:rPr>
        <w:t>дихотомічної шкали дозволяє провести порівняння експериментальної і контрольної груп на констатиру</w:t>
      </w:r>
      <w:r>
        <w:rPr>
          <w:rFonts w:ascii="Times New Roman" w:hAnsi="Times New Roman" w:cs="Times New Roman"/>
          <w:sz w:val="28"/>
          <w:szCs w:val="28"/>
          <w:lang w:val="uk-UA"/>
        </w:rPr>
        <w:t>вальному</w:t>
      </w:r>
      <w:r w:rsidRPr="007A41E5">
        <w:rPr>
          <w:rFonts w:ascii="Times New Roman" w:hAnsi="Times New Roman" w:cs="Times New Roman"/>
          <w:sz w:val="28"/>
          <w:szCs w:val="28"/>
          <w:lang w:val="uk-UA"/>
        </w:rPr>
        <w:t xml:space="preserve"> етапі з використанням критерію Фішера [</w:t>
      </w:r>
      <w:r w:rsidR="006458DC">
        <w:rPr>
          <w:rFonts w:ascii="Times New Roman" w:hAnsi="Times New Roman" w:cs="Times New Roman"/>
          <w:sz w:val="28"/>
          <w:szCs w:val="28"/>
          <w:lang w:val="uk-UA"/>
        </w:rPr>
        <w:t xml:space="preserve">28, с. </w:t>
      </w:r>
      <w:r w:rsidRPr="007A41E5">
        <w:rPr>
          <w:rFonts w:ascii="Times New Roman" w:hAnsi="Times New Roman" w:cs="Times New Roman"/>
          <w:sz w:val="28"/>
          <w:szCs w:val="28"/>
          <w:lang w:val="uk-UA"/>
        </w:rPr>
        <w:t>56].</w:t>
      </w:r>
    </w:p>
    <w:p w:rsidR="00CE7951" w:rsidRPr="007A41E5"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lastRenderedPageBreak/>
        <w:t>Критерій Фішера здатний достовірно зіставити процентні відносини досліджуваних критеріїв контрольної і експериментальної груп (вибірок) з метою виявлення їх</w:t>
      </w:r>
      <w:r>
        <w:rPr>
          <w:rFonts w:ascii="Times New Roman" w:hAnsi="Times New Roman" w:cs="Times New Roman"/>
          <w:sz w:val="28"/>
          <w:szCs w:val="28"/>
          <w:lang w:val="uk-UA"/>
        </w:rPr>
        <w:t>ньої</w:t>
      </w:r>
      <w:r w:rsidRPr="007A41E5">
        <w:rPr>
          <w:rFonts w:ascii="Times New Roman" w:hAnsi="Times New Roman" w:cs="Times New Roman"/>
          <w:sz w:val="28"/>
          <w:szCs w:val="28"/>
          <w:lang w:val="uk-UA"/>
        </w:rPr>
        <w:t xml:space="preserve"> схожості або відмінності [</w:t>
      </w:r>
      <w:r w:rsidR="006458DC">
        <w:rPr>
          <w:rFonts w:ascii="Times New Roman" w:hAnsi="Times New Roman" w:cs="Times New Roman"/>
          <w:sz w:val="28"/>
          <w:szCs w:val="28"/>
          <w:lang w:val="uk-UA"/>
        </w:rPr>
        <w:t xml:space="preserve">47, с. </w:t>
      </w:r>
      <w:r w:rsidRPr="007A41E5">
        <w:rPr>
          <w:rFonts w:ascii="Times New Roman" w:hAnsi="Times New Roman" w:cs="Times New Roman"/>
          <w:sz w:val="28"/>
          <w:szCs w:val="28"/>
          <w:lang w:val="uk-UA"/>
        </w:rPr>
        <w:t>158].</w:t>
      </w:r>
    </w:p>
    <w:p w:rsidR="00CE7951" w:rsidRPr="007A41E5"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Застосування критерію Фішера можливо тільки в разі дотримання наступних двох обмежень [</w:t>
      </w:r>
      <w:r w:rsidR="006458DC">
        <w:rPr>
          <w:rFonts w:ascii="Times New Roman" w:hAnsi="Times New Roman" w:cs="Times New Roman"/>
          <w:sz w:val="28"/>
          <w:szCs w:val="28"/>
          <w:lang w:val="uk-UA"/>
        </w:rPr>
        <w:t>25</w:t>
      </w:r>
      <w:r w:rsidRPr="007A41E5">
        <w:rPr>
          <w:rFonts w:ascii="Times New Roman" w:hAnsi="Times New Roman" w:cs="Times New Roman"/>
          <w:sz w:val="28"/>
          <w:szCs w:val="28"/>
          <w:lang w:val="uk-UA"/>
        </w:rPr>
        <w:t>]:</w:t>
      </w:r>
    </w:p>
    <w:p w:rsidR="00CE7951" w:rsidRPr="007A41E5"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 xml:space="preserve">1. Жодне процентне відношення контрольної і експериментальної груп </w:t>
      </w:r>
      <w:r>
        <w:rPr>
          <w:rFonts w:ascii="Times New Roman" w:hAnsi="Times New Roman" w:cs="Times New Roman"/>
          <w:sz w:val="28"/>
          <w:szCs w:val="28"/>
          <w:lang w:val="uk-UA"/>
        </w:rPr>
        <w:t>за</w:t>
      </w:r>
      <w:r w:rsidRPr="007A41E5">
        <w:rPr>
          <w:rFonts w:ascii="Times New Roman" w:hAnsi="Times New Roman" w:cs="Times New Roman"/>
          <w:sz w:val="28"/>
          <w:szCs w:val="28"/>
          <w:lang w:val="uk-UA"/>
        </w:rPr>
        <w:t xml:space="preserve"> кожн</w:t>
      </w:r>
      <w:r>
        <w:rPr>
          <w:rFonts w:ascii="Times New Roman" w:hAnsi="Times New Roman" w:cs="Times New Roman"/>
          <w:sz w:val="28"/>
          <w:szCs w:val="28"/>
          <w:lang w:val="uk-UA"/>
        </w:rPr>
        <w:t>им</w:t>
      </w:r>
      <w:r w:rsidRPr="007A41E5">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єм</w:t>
      </w:r>
      <w:r w:rsidRPr="007A41E5">
        <w:rPr>
          <w:rFonts w:ascii="Times New Roman" w:hAnsi="Times New Roman" w:cs="Times New Roman"/>
          <w:sz w:val="28"/>
          <w:szCs w:val="28"/>
          <w:lang w:val="uk-UA"/>
        </w:rPr>
        <w:t xml:space="preserve"> не повинно мати значення нуль. У нашому дослідженні на </w:t>
      </w:r>
      <w:r>
        <w:rPr>
          <w:rFonts w:ascii="Times New Roman" w:hAnsi="Times New Roman" w:cs="Times New Roman"/>
          <w:sz w:val="28"/>
          <w:szCs w:val="28"/>
          <w:lang w:val="uk-UA"/>
        </w:rPr>
        <w:t xml:space="preserve">констатувальному етапі </w:t>
      </w:r>
      <w:r w:rsidRPr="007A41E5">
        <w:rPr>
          <w:rFonts w:ascii="Times New Roman" w:hAnsi="Times New Roman" w:cs="Times New Roman"/>
          <w:sz w:val="28"/>
          <w:szCs w:val="28"/>
          <w:lang w:val="uk-UA"/>
        </w:rPr>
        <w:t xml:space="preserve"> мінімальне значення приймає частота контрольної групи за критерієм «розвиток вміння використовувати соціокультурні знання в процесі реалізації інтерактивних пізнавальних стратегій», і воно дорівнює 20, нульових ж значень не виявлено.</w:t>
      </w:r>
    </w:p>
    <w:p w:rsidR="00887C38"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2. Нижня межа кількості членів кожної з вибірок не повин</w:t>
      </w:r>
      <w:r>
        <w:rPr>
          <w:rFonts w:ascii="Times New Roman" w:hAnsi="Times New Roman" w:cs="Times New Roman"/>
          <w:sz w:val="28"/>
          <w:szCs w:val="28"/>
          <w:lang w:val="uk-UA"/>
        </w:rPr>
        <w:t>на</w:t>
      </w:r>
      <w:r w:rsidRPr="007A41E5">
        <w:rPr>
          <w:rFonts w:ascii="Times New Roman" w:hAnsi="Times New Roman" w:cs="Times New Roman"/>
          <w:sz w:val="28"/>
          <w:szCs w:val="28"/>
          <w:lang w:val="uk-UA"/>
        </w:rPr>
        <w:t xml:space="preserve"> бути нижче або дорівнює значенню 2. У дослідженні </w:t>
      </w:r>
      <w:r>
        <w:rPr>
          <w:rFonts w:ascii="Times New Roman" w:hAnsi="Times New Roman" w:cs="Times New Roman"/>
          <w:sz w:val="28"/>
          <w:szCs w:val="28"/>
          <w:lang w:val="uk-UA"/>
        </w:rPr>
        <w:t>до</w:t>
      </w:r>
      <w:r w:rsidRPr="007A41E5">
        <w:rPr>
          <w:rFonts w:ascii="Times New Roman" w:hAnsi="Times New Roman" w:cs="Times New Roman"/>
          <w:sz w:val="28"/>
          <w:szCs w:val="28"/>
          <w:lang w:val="uk-UA"/>
        </w:rPr>
        <w:t xml:space="preserve"> контрольн</w:t>
      </w:r>
      <w:r>
        <w:rPr>
          <w:rFonts w:ascii="Times New Roman" w:hAnsi="Times New Roman" w:cs="Times New Roman"/>
          <w:sz w:val="28"/>
          <w:szCs w:val="28"/>
          <w:lang w:val="uk-UA"/>
        </w:rPr>
        <w:t>ої</w:t>
      </w:r>
      <w:r w:rsidRPr="007A41E5">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и</w:t>
      </w:r>
      <w:r w:rsidRPr="007A41E5">
        <w:rPr>
          <w:rFonts w:ascii="Times New Roman" w:hAnsi="Times New Roman" w:cs="Times New Roman"/>
          <w:sz w:val="28"/>
          <w:szCs w:val="28"/>
          <w:lang w:val="uk-UA"/>
        </w:rPr>
        <w:t xml:space="preserve"> входил</w:t>
      </w:r>
      <w:r>
        <w:rPr>
          <w:rFonts w:ascii="Times New Roman" w:hAnsi="Times New Roman" w:cs="Times New Roman"/>
          <w:sz w:val="28"/>
          <w:szCs w:val="28"/>
          <w:lang w:val="uk-UA"/>
        </w:rPr>
        <w:t>о</w:t>
      </w:r>
      <w:r w:rsidRPr="007A41E5">
        <w:rPr>
          <w:rFonts w:ascii="Times New Roman" w:hAnsi="Times New Roman" w:cs="Times New Roman"/>
          <w:sz w:val="28"/>
          <w:szCs w:val="28"/>
          <w:lang w:val="uk-UA"/>
        </w:rPr>
        <w:t xml:space="preserve"> 16 школярів, а</w:t>
      </w:r>
      <w:r>
        <w:rPr>
          <w:rFonts w:ascii="Times New Roman" w:hAnsi="Times New Roman" w:cs="Times New Roman"/>
          <w:sz w:val="28"/>
          <w:szCs w:val="28"/>
          <w:lang w:val="uk-UA"/>
        </w:rPr>
        <w:t xml:space="preserve"> до</w:t>
      </w:r>
      <w:r w:rsidRPr="007A41E5">
        <w:rPr>
          <w:rFonts w:ascii="Times New Roman" w:hAnsi="Times New Roman" w:cs="Times New Roman"/>
          <w:sz w:val="28"/>
          <w:szCs w:val="28"/>
          <w:lang w:val="uk-UA"/>
        </w:rPr>
        <w:t xml:space="preserve"> експериментальн</w:t>
      </w:r>
      <w:r>
        <w:rPr>
          <w:rFonts w:ascii="Times New Roman" w:hAnsi="Times New Roman" w:cs="Times New Roman"/>
          <w:sz w:val="28"/>
          <w:szCs w:val="28"/>
          <w:lang w:val="uk-UA"/>
        </w:rPr>
        <w:t>ої</w:t>
      </w:r>
      <w:r w:rsidRPr="007A41E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A41E5">
        <w:rPr>
          <w:rFonts w:ascii="Times New Roman" w:hAnsi="Times New Roman" w:cs="Times New Roman"/>
          <w:sz w:val="28"/>
          <w:szCs w:val="28"/>
          <w:lang w:val="uk-UA"/>
        </w:rPr>
        <w:t xml:space="preserve"> 1</w:t>
      </w:r>
      <w:r>
        <w:rPr>
          <w:rFonts w:ascii="Times New Roman" w:hAnsi="Times New Roman" w:cs="Times New Roman"/>
          <w:sz w:val="28"/>
          <w:szCs w:val="28"/>
          <w:lang w:val="uk-UA"/>
        </w:rPr>
        <w:t>5</w:t>
      </w:r>
      <w:r w:rsidRPr="007A41E5">
        <w:rPr>
          <w:rFonts w:ascii="Times New Roman" w:hAnsi="Times New Roman" w:cs="Times New Roman"/>
          <w:sz w:val="28"/>
          <w:szCs w:val="28"/>
          <w:lang w:val="uk-UA"/>
        </w:rPr>
        <w:t xml:space="preserve">, що істотно більше значення 2. Для застосування критерію на верхню межу обмеження не існує. </w:t>
      </w:r>
    </w:p>
    <w:p w:rsidR="00CE7951"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Отже, вс</w:t>
      </w:r>
      <w:r>
        <w:rPr>
          <w:rFonts w:ascii="Times New Roman" w:hAnsi="Times New Roman" w:cs="Times New Roman"/>
          <w:sz w:val="28"/>
          <w:szCs w:val="28"/>
          <w:lang w:val="uk-UA"/>
        </w:rPr>
        <w:t>і</w:t>
      </w:r>
      <w:r w:rsidRPr="007A41E5">
        <w:rPr>
          <w:rFonts w:ascii="Times New Roman" w:hAnsi="Times New Roman" w:cs="Times New Roman"/>
          <w:sz w:val="28"/>
          <w:szCs w:val="28"/>
          <w:lang w:val="uk-UA"/>
        </w:rPr>
        <w:t xml:space="preserve"> значення за кожним критерієм відповідають умові другого обмеження.</w:t>
      </w:r>
    </w:p>
    <w:p w:rsidR="00CE7951" w:rsidRPr="007A41E5"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 xml:space="preserve">Для прикладу застосуємо статистичний критерій Фішера для показника «рівень мотивації до здійснення спілкування </w:t>
      </w:r>
      <w:r>
        <w:rPr>
          <w:rFonts w:ascii="Times New Roman" w:hAnsi="Times New Roman" w:cs="Times New Roman"/>
          <w:sz w:val="28"/>
          <w:szCs w:val="28"/>
          <w:lang w:val="uk-UA"/>
        </w:rPr>
        <w:t>англійськ</w:t>
      </w:r>
      <w:r w:rsidRPr="007A41E5">
        <w:rPr>
          <w:rFonts w:ascii="Times New Roman" w:hAnsi="Times New Roman" w:cs="Times New Roman"/>
          <w:sz w:val="28"/>
          <w:szCs w:val="28"/>
          <w:lang w:val="uk-UA"/>
        </w:rPr>
        <w:t>ою мовою» на констат</w:t>
      </w:r>
      <w:r>
        <w:rPr>
          <w:rFonts w:ascii="Times New Roman" w:hAnsi="Times New Roman" w:cs="Times New Roman"/>
          <w:sz w:val="28"/>
          <w:szCs w:val="28"/>
          <w:lang w:val="uk-UA"/>
        </w:rPr>
        <w:t>увальному</w:t>
      </w:r>
      <w:r w:rsidRPr="007A41E5">
        <w:rPr>
          <w:rFonts w:ascii="Times New Roman" w:hAnsi="Times New Roman" w:cs="Times New Roman"/>
          <w:sz w:val="28"/>
          <w:szCs w:val="28"/>
          <w:lang w:val="uk-UA"/>
        </w:rPr>
        <w:t xml:space="preserve"> етапі дослідно-експериментальної роботи.</w:t>
      </w:r>
    </w:p>
    <w:p w:rsidR="00CE7951" w:rsidRPr="007A41E5"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 xml:space="preserve">Сформулюємо нульову гіпотезу </w:t>
      </w:r>
      <w:r>
        <w:rPr>
          <w:rFonts w:ascii="Times New Roman" w:hAnsi="Times New Roman" w:cs="Times New Roman"/>
          <w:sz w:val="28"/>
          <w:szCs w:val="28"/>
          <w:lang w:val="uk-UA"/>
        </w:rPr>
        <w:t>так</w:t>
      </w:r>
      <w:r w:rsidRPr="007A41E5">
        <w:rPr>
          <w:rFonts w:ascii="Times New Roman" w:hAnsi="Times New Roman" w:cs="Times New Roman"/>
          <w:sz w:val="28"/>
          <w:szCs w:val="28"/>
          <w:lang w:val="uk-UA"/>
        </w:rPr>
        <w:t xml:space="preserve">им чином: в рівнях розвитку мотивації до здійснення спілкування </w:t>
      </w:r>
      <w:r>
        <w:rPr>
          <w:rFonts w:ascii="Times New Roman" w:hAnsi="Times New Roman" w:cs="Times New Roman"/>
          <w:sz w:val="28"/>
          <w:szCs w:val="28"/>
          <w:lang w:val="uk-UA"/>
        </w:rPr>
        <w:t>англійськ</w:t>
      </w:r>
      <w:r w:rsidRPr="007A41E5">
        <w:rPr>
          <w:rFonts w:ascii="Times New Roman" w:hAnsi="Times New Roman" w:cs="Times New Roman"/>
          <w:sz w:val="28"/>
          <w:szCs w:val="28"/>
          <w:lang w:val="uk-UA"/>
        </w:rPr>
        <w:t>ою мовою</w:t>
      </w:r>
      <w:r>
        <w:rPr>
          <w:rFonts w:ascii="Times New Roman" w:hAnsi="Times New Roman" w:cs="Times New Roman"/>
          <w:sz w:val="28"/>
          <w:szCs w:val="28"/>
          <w:lang w:val="uk-UA"/>
        </w:rPr>
        <w:t xml:space="preserve"> між</w:t>
      </w:r>
      <w:r w:rsidRPr="007A41E5">
        <w:rPr>
          <w:rFonts w:ascii="Times New Roman" w:hAnsi="Times New Roman" w:cs="Times New Roman"/>
          <w:sz w:val="28"/>
          <w:szCs w:val="28"/>
          <w:lang w:val="uk-UA"/>
        </w:rPr>
        <w:t xml:space="preserve"> контрольно</w:t>
      </w:r>
      <w:r>
        <w:rPr>
          <w:rFonts w:ascii="Times New Roman" w:hAnsi="Times New Roman" w:cs="Times New Roman"/>
          <w:sz w:val="28"/>
          <w:szCs w:val="28"/>
          <w:lang w:val="uk-UA"/>
        </w:rPr>
        <w:t>ю</w:t>
      </w:r>
      <w:r w:rsidRPr="007A41E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7A41E5">
        <w:rPr>
          <w:rFonts w:ascii="Times New Roman" w:hAnsi="Times New Roman" w:cs="Times New Roman"/>
          <w:sz w:val="28"/>
          <w:szCs w:val="28"/>
          <w:lang w:val="uk-UA"/>
        </w:rPr>
        <w:t xml:space="preserve"> експериментально</w:t>
      </w:r>
      <w:r>
        <w:rPr>
          <w:rFonts w:ascii="Times New Roman" w:hAnsi="Times New Roman" w:cs="Times New Roman"/>
          <w:sz w:val="28"/>
          <w:szCs w:val="28"/>
          <w:lang w:val="uk-UA"/>
        </w:rPr>
        <w:t>ю</w:t>
      </w:r>
      <w:r w:rsidRPr="007A41E5">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ами</w:t>
      </w:r>
      <w:r w:rsidRPr="007A41E5">
        <w:rPr>
          <w:rFonts w:ascii="Times New Roman" w:hAnsi="Times New Roman" w:cs="Times New Roman"/>
          <w:sz w:val="28"/>
          <w:szCs w:val="28"/>
          <w:lang w:val="uk-UA"/>
        </w:rPr>
        <w:t xml:space="preserve"> відмінності відсутні. У свою чергу альтернативна гіпотеза визначається </w:t>
      </w:r>
      <w:r>
        <w:rPr>
          <w:rFonts w:ascii="Times New Roman" w:hAnsi="Times New Roman" w:cs="Times New Roman"/>
          <w:sz w:val="28"/>
          <w:szCs w:val="28"/>
          <w:lang w:val="uk-UA"/>
        </w:rPr>
        <w:t>відповідно до</w:t>
      </w:r>
      <w:r w:rsidRPr="007A41E5">
        <w:rPr>
          <w:rFonts w:ascii="Times New Roman" w:hAnsi="Times New Roman" w:cs="Times New Roman"/>
          <w:sz w:val="28"/>
          <w:szCs w:val="28"/>
          <w:lang w:val="uk-UA"/>
        </w:rPr>
        <w:t xml:space="preserve"> значущості відмінностей: рівні розвитку мотивації до здійснення спілкування </w:t>
      </w:r>
      <w:r>
        <w:rPr>
          <w:rFonts w:ascii="Times New Roman" w:hAnsi="Times New Roman" w:cs="Times New Roman"/>
          <w:sz w:val="28"/>
          <w:szCs w:val="28"/>
          <w:lang w:val="uk-UA"/>
        </w:rPr>
        <w:t>англійськ</w:t>
      </w:r>
      <w:r w:rsidRPr="007A41E5">
        <w:rPr>
          <w:rFonts w:ascii="Times New Roman" w:hAnsi="Times New Roman" w:cs="Times New Roman"/>
          <w:sz w:val="28"/>
          <w:szCs w:val="28"/>
          <w:lang w:val="uk-UA"/>
        </w:rPr>
        <w:t xml:space="preserve">ою мовою </w:t>
      </w:r>
      <w:r>
        <w:rPr>
          <w:rFonts w:ascii="Times New Roman" w:hAnsi="Times New Roman" w:cs="Times New Roman"/>
          <w:sz w:val="28"/>
          <w:szCs w:val="28"/>
          <w:lang w:val="uk-UA"/>
        </w:rPr>
        <w:t xml:space="preserve">в </w:t>
      </w:r>
      <w:r w:rsidRPr="007A41E5">
        <w:rPr>
          <w:rFonts w:ascii="Times New Roman" w:hAnsi="Times New Roman" w:cs="Times New Roman"/>
          <w:sz w:val="28"/>
          <w:szCs w:val="28"/>
          <w:lang w:val="uk-UA"/>
        </w:rPr>
        <w:t>контрольн</w:t>
      </w:r>
      <w:r>
        <w:rPr>
          <w:rFonts w:ascii="Times New Roman" w:hAnsi="Times New Roman" w:cs="Times New Roman"/>
          <w:sz w:val="28"/>
          <w:szCs w:val="28"/>
          <w:lang w:val="uk-UA"/>
        </w:rPr>
        <w:t>ій</w:t>
      </w:r>
      <w:r w:rsidRPr="007A41E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7A41E5">
        <w:rPr>
          <w:rFonts w:ascii="Times New Roman" w:hAnsi="Times New Roman" w:cs="Times New Roman"/>
          <w:sz w:val="28"/>
          <w:szCs w:val="28"/>
          <w:lang w:val="uk-UA"/>
        </w:rPr>
        <w:t xml:space="preserve"> експериментальн</w:t>
      </w:r>
      <w:r>
        <w:rPr>
          <w:rFonts w:ascii="Times New Roman" w:hAnsi="Times New Roman" w:cs="Times New Roman"/>
          <w:sz w:val="28"/>
          <w:szCs w:val="28"/>
          <w:lang w:val="uk-UA"/>
        </w:rPr>
        <w:t>ій</w:t>
      </w:r>
      <w:r w:rsidRPr="007A41E5">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ах</w:t>
      </w:r>
      <w:r w:rsidRPr="007A41E5">
        <w:rPr>
          <w:rFonts w:ascii="Times New Roman" w:hAnsi="Times New Roman" w:cs="Times New Roman"/>
          <w:sz w:val="28"/>
          <w:szCs w:val="28"/>
          <w:lang w:val="uk-UA"/>
        </w:rPr>
        <w:t xml:space="preserve"> мають істотні відмінності.</w:t>
      </w:r>
    </w:p>
    <w:p w:rsidR="00887C38" w:rsidRDefault="00887C38" w:rsidP="00887C38">
      <w:pPr>
        <w:spacing w:after="0" w:line="360" w:lineRule="auto"/>
        <w:ind w:firstLine="709"/>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t>Таблиця 2.1</w:t>
      </w:r>
    </w:p>
    <w:p w:rsidR="00CE7951" w:rsidRPr="00D87E90" w:rsidRDefault="00CE7951" w:rsidP="00CE7951">
      <w:pPr>
        <w:spacing w:after="0" w:line="240" w:lineRule="auto"/>
        <w:ind w:firstLine="709"/>
        <w:jc w:val="center"/>
        <w:rPr>
          <w:rFonts w:ascii="Times New Roman" w:hAnsi="Times New Roman" w:cs="Times New Roman"/>
          <w:b/>
          <w:bCs/>
          <w:sz w:val="28"/>
          <w:szCs w:val="28"/>
          <w:lang w:val="uk-UA"/>
        </w:rPr>
      </w:pPr>
      <w:r w:rsidRPr="00D87E90">
        <w:rPr>
          <w:rFonts w:ascii="Times New Roman" w:hAnsi="Times New Roman" w:cs="Times New Roman"/>
          <w:b/>
          <w:bCs/>
          <w:sz w:val="28"/>
          <w:szCs w:val="28"/>
          <w:lang w:val="uk-UA"/>
        </w:rPr>
        <w:t>Експериментальні дані по визначенню рівня навченості англомовного спілкування учнів на констатувальному етапі експеримент</w:t>
      </w:r>
      <w:r>
        <w:rPr>
          <w:rFonts w:ascii="Times New Roman" w:hAnsi="Times New Roman" w:cs="Times New Roman"/>
          <w:b/>
          <w:bCs/>
          <w:sz w:val="28"/>
          <w:szCs w:val="28"/>
          <w:lang w:val="uk-UA"/>
        </w:rPr>
        <w:t>у</w:t>
      </w:r>
    </w:p>
    <w:p w:rsidR="00CE7951" w:rsidRPr="00D87E90" w:rsidRDefault="00CE7951" w:rsidP="00CE7951">
      <w:pPr>
        <w:spacing w:after="0" w:line="360" w:lineRule="auto"/>
        <w:ind w:firstLine="709"/>
        <w:jc w:val="center"/>
        <w:rPr>
          <w:rFonts w:ascii="Times New Roman" w:hAnsi="Times New Roman" w:cs="Times New Roman"/>
          <w:b/>
          <w:bCs/>
          <w:sz w:val="28"/>
          <w:szCs w:val="28"/>
          <w:lang w:val="uk-UA"/>
        </w:rPr>
      </w:pPr>
    </w:p>
    <w:tbl>
      <w:tblPr>
        <w:tblStyle w:val="a5"/>
        <w:tblW w:w="0" w:type="auto"/>
        <w:tblLook w:val="04A0" w:firstRow="1" w:lastRow="0" w:firstColumn="1" w:lastColumn="0" w:noHBand="0" w:noVBand="1"/>
      </w:tblPr>
      <w:tblGrid>
        <w:gridCol w:w="1058"/>
        <w:gridCol w:w="4460"/>
        <w:gridCol w:w="1126"/>
        <w:gridCol w:w="986"/>
        <w:gridCol w:w="974"/>
        <w:gridCol w:w="741"/>
      </w:tblGrid>
      <w:tr w:rsidR="00CE7951" w:rsidTr="002277EF">
        <w:trPr>
          <w:cantSplit/>
          <w:trHeight w:val="2234"/>
        </w:trPr>
        <w:tc>
          <w:tcPr>
            <w:tcW w:w="5518" w:type="dxa"/>
            <w:gridSpan w:val="2"/>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Показники та критерії рівня навченості англомовного спілкування школярів на основі застосування інтерактивних пізнавальних стратегій</w:t>
            </w:r>
          </w:p>
        </w:tc>
        <w:tc>
          <w:tcPr>
            <w:tcW w:w="1126"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Контрольна група</w:t>
            </w:r>
          </w:p>
        </w:tc>
        <w:tc>
          <w:tcPr>
            <w:tcW w:w="986"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 група</w:t>
            </w:r>
          </w:p>
        </w:tc>
        <w:tc>
          <w:tcPr>
            <w:tcW w:w="974"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Критерій Фішера</w:t>
            </w:r>
          </w:p>
        </w:tc>
        <w:tc>
          <w:tcPr>
            <w:tcW w:w="741"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Нульова гіпотеза</w:t>
            </w:r>
          </w:p>
        </w:tc>
      </w:tr>
      <w:tr w:rsidR="00CE7951" w:rsidTr="002277EF">
        <w:tc>
          <w:tcPr>
            <w:tcW w:w="1058"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460"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74"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41"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CE7951" w:rsidTr="002277EF">
        <w:tc>
          <w:tcPr>
            <w:tcW w:w="1058" w:type="dxa"/>
            <w:vMerge w:val="restart"/>
            <w:textDirection w:val="btLr"/>
          </w:tcPr>
          <w:p w:rsidR="00CE7951" w:rsidRPr="00B704DA" w:rsidRDefault="00CE7951" w:rsidP="002277EF">
            <w:pPr>
              <w:ind w:left="113" w:right="113"/>
              <w:jc w:val="center"/>
              <w:rPr>
                <w:rFonts w:ascii="Times New Roman" w:hAnsi="Times New Roman" w:cs="Times New Roman"/>
                <w:b/>
                <w:bCs/>
                <w:sz w:val="28"/>
                <w:szCs w:val="28"/>
                <w:lang w:val="uk-UA"/>
              </w:rPr>
            </w:pPr>
            <w:r w:rsidRPr="00B704DA">
              <w:rPr>
                <w:rFonts w:ascii="Times New Roman" w:hAnsi="Times New Roman" w:cs="Times New Roman"/>
                <w:b/>
                <w:bCs/>
                <w:sz w:val="28"/>
                <w:szCs w:val="28"/>
                <w:lang w:val="uk-UA"/>
              </w:rPr>
              <w:t>мотиваційно-ціннісний критерій</w:t>
            </w:r>
          </w:p>
        </w:tc>
        <w:tc>
          <w:tcPr>
            <w:tcW w:w="4460" w:type="dxa"/>
            <w:vMerge w:val="restart"/>
          </w:tcPr>
          <w:p w:rsidR="00CE7951" w:rsidRPr="00B704DA" w:rsidRDefault="00CE7951" w:rsidP="00CE7951">
            <w:pPr>
              <w:pStyle w:val="a3"/>
              <w:numPr>
                <w:ilvl w:val="0"/>
                <w:numId w:val="9"/>
              </w:numPr>
              <w:ind w:left="0" w:firstLine="174"/>
              <w:jc w:val="both"/>
              <w:rPr>
                <w:rFonts w:ascii="Times New Roman" w:hAnsi="Times New Roman" w:cs="Times New Roman"/>
                <w:sz w:val="28"/>
                <w:szCs w:val="28"/>
                <w:lang w:val="uk-UA"/>
              </w:rPr>
            </w:pPr>
            <w:r>
              <w:rPr>
                <w:rFonts w:ascii="Times New Roman" w:hAnsi="Times New Roman" w:cs="Times New Roman"/>
                <w:sz w:val="28"/>
                <w:szCs w:val="28"/>
                <w:lang w:val="uk-UA"/>
              </w:rPr>
              <w:t>рівень розвитку мотивації до здійснення спілкування англійською мовою</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74" w:type="dxa"/>
            <w:vMerge w:val="restart"/>
          </w:tcPr>
          <w:p w:rsidR="00CE7951" w:rsidRDefault="00CE7951" w:rsidP="002277EF">
            <w:pPr>
              <w:spacing w:line="360" w:lineRule="auto"/>
              <w:jc w:val="center"/>
              <w:rPr>
                <w:rFonts w:ascii="Times New Roman" w:hAnsi="Times New Roman" w:cs="Times New Roman"/>
                <w:b/>
                <w:sz w:val="28"/>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0,14</w:t>
            </w:r>
          </w:p>
        </w:tc>
        <w:tc>
          <w:tcPr>
            <w:tcW w:w="741" w:type="dxa"/>
            <w:vMerge w:val="restart"/>
            <w:textDirection w:val="btLr"/>
          </w:tcPr>
          <w:p w:rsidR="00CE7951" w:rsidRDefault="00CE7951" w:rsidP="002277EF">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B704DA" w:rsidRDefault="00CE7951" w:rsidP="002277EF">
            <w:pPr>
              <w:spacing w:line="360" w:lineRule="auto"/>
              <w:jc w:val="center"/>
              <w:rPr>
                <w:rFonts w:ascii="Times New Roman" w:hAnsi="Times New Roman" w:cs="Times New Roman"/>
                <w:b/>
                <w:sz w:val="28"/>
                <w:szCs w:val="28"/>
                <w:lang w:val="uk-UA"/>
              </w:rPr>
            </w:pPr>
            <w:r w:rsidRPr="00B704DA">
              <w:rPr>
                <w:rFonts w:ascii="Times New Roman" w:hAnsi="Times New Roman" w:cs="Times New Roman"/>
                <w:b/>
                <w:sz w:val="28"/>
              </w:rPr>
              <w:t>5</w:t>
            </w:r>
            <w:r>
              <w:rPr>
                <w:rFonts w:ascii="Times New Roman" w:hAnsi="Times New Roman" w:cs="Times New Roman"/>
                <w:b/>
                <w:sz w:val="28"/>
                <w:lang w:val="uk-UA"/>
              </w:rPr>
              <w:t>6</w:t>
            </w:r>
            <w:r w:rsidRPr="00B704DA">
              <w:rPr>
                <w:rFonts w:ascii="Times New Roman" w:hAnsi="Times New Roman" w:cs="Times New Roman"/>
                <w:b/>
                <w:sz w:val="28"/>
              </w:rPr>
              <w:t>,</w:t>
            </w:r>
            <w:r>
              <w:rPr>
                <w:rFonts w:ascii="Times New Roman" w:hAnsi="Times New Roman" w:cs="Times New Roman"/>
                <w:b/>
                <w:sz w:val="28"/>
                <w:lang w:val="uk-UA"/>
              </w:rPr>
              <w:t>25</w:t>
            </w:r>
            <w:r w:rsidRPr="00B704DA">
              <w:rPr>
                <w:rFonts w:ascii="Times New Roman" w:hAnsi="Times New Roman" w:cs="Times New Roman"/>
                <w:b/>
                <w:sz w:val="28"/>
              </w:rPr>
              <w:t>%</w:t>
            </w:r>
          </w:p>
        </w:tc>
        <w:tc>
          <w:tcPr>
            <w:tcW w:w="986" w:type="dxa"/>
          </w:tcPr>
          <w:p w:rsidR="00CE7951" w:rsidRPr="00B704DA" w:rsidRDefault="00CE7951" w:rsidP="002277EF">
            <w:pPr>
              <w:spacing w:line="360" w:lineRule="auto"/>
              <w:jc w:val="center"/>
              <w:rPr>
                <w:rFonts w:ascii="Times New Roman" w:hAnsi="Times New Roman" w:cs="Times New Roman"/>
                <w:b/>
                <w:sz w:val="28"/>
                <w:szCs w:val="28"/>
                <w:lang w:val="uk-UA"/>
              </w:rPr>
            </w:pPr>
            <w:r w:rsidRPr="00B704DA">
              <w:rPr>
                <w:rFonts w:ascii="Times New Roman" w:hAnsi="Times New Roman" w:cs="Times New Roman"/>
                <w:b/>
                <w:sz w:val="28"/>
              </w:rPr>
              <w:t>5</w:t>
            </w:r>
            <w:r>
              <w:rPr>
                <w:rFonts w:ascii="Times New Roman" w:hAnsi="Times New Roman" w:cs="Times New Roman"/>
                <w:b/>
                <w:sz w:val="28"/>
                <w:lang w:val="uk-UA"/>
              </w:rPr>
              <w:t>3,3</w:t>
            </w:r>
            <w:r w:rsidRPr="00B704DA">
              <w:rPr>
                <w:rFonts w:ascii="Times New Roman" w:hAnsi="Times New Roman" w:cs="Times New Roman"/>
                <w:b/>
                <w:sz w:val="28"/>
              </w:rPr>
              <w:t>%</w:t>
            </w:r>
          </w:p>
        </w:tc>
        <w:tc>
          <w:tcPr>
            <w:tcW w:w="974" w:type="dxa"/>
            <w:vMerge/>
          </w:tcPr>
          <w:p w:rsidR="00CE7951" w:rsidRPr="00B704DA" w:rsidRDefault="00CE7951" w:rsidP="002277EF">
            <w:pPr>
              <w:spacing w:line="360" w:lineRule="auto"/>
              <w:jc w:val="center"/>
              <w:rPr>
                <w:rFonts w:ascii="Times New Roman" w:hAnsi="Times New Roman" w:cs="Times New Roman"/>
                <w:b/>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2) наявність ціннісних орієнтацій, необхідних для успішної реалізації спілкування англійською мовою</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0,42</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1126" w:type="dxa"/>
          </w:tcPr>
          <w:p w:rsidR="00CE7951" w:rsidRPr="00B704DA"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50</w:t>
            </w:r>
            <w:r w:rsidRPr="00B704DA">
              <w:rPr>
                <w:rFonts w:ascii="Times New Roman" w:hAnsi="Times New Roman" w:cs="Times New Roman"/>
                <w:b/>
                <w:bCs/>
                <w:sz w:val="28"/>
                <w:szCs w:val="28"/>
                <w:lang w:val="uk-UA"/>
              </w:rPr>
              <w:t>%</w:t>
            </w:r>
          </w:p>
        </w:tc>
        <w:tc>
          <w:tcPr>
            <w:tcW w:w="986" w:type="dxa"/>
          </w:tcPr>
          <w:p w:rsidR="00CE7951" w:rsidRPr="00B704DA" w:rsidRDefault="00CE7951" w:rsidP="002277EF">
            <w:pPr>
              <w:spacing w:line="360" w:lineRule="auto"/>
              <w:jc w:val="center"/>
              <w:rPr>
                <w:rFonts w:ascii="Times New Roman" w:hAnsi="Times New Roman" w:cs="Times New Roman"/>
                <w:b/>
                <w:bCs/>
                <w:sz w:val="28"/>
                <w:szCs w:val="28"/>
                <w:lang w:val="uk-UA"/>
              </w:rPr>
            </w:pPr>
            <w:r w:rsidRPr="00B704DA">
              <w:rPr>
                <w:rFonts w:ascii="Times New Roman" w:hAnsi="Times New Roman" w:cs="Times New Roman"/>
                <w:b/>
                <w:bCs/>
                <w:sz w:val="28"/>
                <w:szCs w:val="28"/>
                <w:lang w:val="uk-UA"/>
              </w:rPr>
              <w:t>4</w:t>
            </w:r>
            <w:r>
              <w:rPr>
                <w:rFonts w:ascii="Times New Roman" w:hAnsi="Times New Roman" w:cs="Times New Roman"/>
                <w:b/>
                <w:bCs/>
                <w:sz w:val="28"/>
                <w:szCs w:val="28"/>
                <w:lang w:val="uk-UA"/>
              </w:rPr>
              <w:t>6</w:t>
            </w:r>
            <w:r w:rsidRPr="00B704DA">
              <w:rPr>
                <w:rFonts w:ascii="Times New Roman" w:hAnsi="Times New Roman" w:cs="Times New Roman"/>
                <w:b/>
                <w:bCs/>
                <w:sz w:val="28"/>
                <w:szCs w:val="28"/>
                <w:lang w:val="uk-UA"/>
              </w:rPr>
              <w:t>,</w:t>
            </w:r>
            <w:r>
              <w:rPr>
                <w:rFonts w:ascii="Times New Roman" w:hAnsi="Times New Roman" w:cs="Times New Roman"/>
                <w:b/>
                <w:bCs/>
                <w:sz w:val="28"/>
                <w:szCs w:val="28"/>
                <w:lang w:val="uk-UA"/>
              </w:rPr>
              <w:t>6</w:t>
            </w:r>
            <w:r w:rsidRPr="00B704DA">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c>
          <w:tcPr>
            <w:tcW w:w="1058" w:type="dxa"/>
            <w:vMerge w:val="restart"/>
            <w:textDirection w:val="btLr"/>
          </w:tcPr>
          <w:p w:rsidR="00CE7951" w:rsidRPr="009055E4" w:rsidRDefault="00CE7951" w:rsidP="002277EF">
            <w:pPr>
              <w:ind w:left="113" w:right="113"/>
              <w:jc w:val="center"/>
              <w:rPr>
                <w:rFonts w:ascii="Times New Roman" w:hAnsi="Times New Roman" w:cs="Times New Roman"/>
                <w:b/>
                <w:bCs/>
                <w:sz w:val="28"/>
                <w:szCs w:val="28"/>
                <w:lang w:val="uk-UA"/>
              </w:rPr>
            </w:pPr>
            <w:r w:rsidRPr="009055E4">
              <w:rPr>
                <w:rFonts w:ascii="Times New Roman" w:hAnsi="Times New Roman" w:cs="Times New Roman"/>
                <w:b/>
                <w:bCs/>
                <w:sz w:val="28"/>
                <w:szCs w:val="28"/>
                <w:lang w:val="uk-UA"/>
              </w:rPr>
              <w:t xml:space="preserve">аналітико-пізнавальний критерій </w:t>
            </w:r>
          </w:p>
        </w:tc>
        <w:tc>
          <w:tcPr>
            <w:tcW w:w="4460" w:type="dxa"/>
            <w:vMerge w:val="restart"/>
          </w:tcPr>
          <w:p w:rsidR="00CE7951" w:rsidRPr="009055E4" w:rsidRDefault="00CE7951" w:rsidP="002277EF">
            <w:pPr>
              <w:ind w:left="-6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055E4">
              <w:rPr>
                <w:rFonts w:ascii="Times New Roman" w:hAnsi="Times New Roman" w:cs="Times New Roman"/>
                <w:sz w:val="28"/>
                <w:szCs w:val="28"/>
                <w:lang w:val="uk-UA"/>
              </w:rPr>
              <w:t xml:space="preserve">уміння аналізувати проблемні ситуації </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0,52</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вірна</w:t>
            </w:r>
          </w:p>
        </w:tc>
      </w:tr>
      <w:tr w:rsidR="00CE7951" w:rsidTr="002277EF">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3</w:t>
            </w:r>
            <w:r>
              <w:rPr>
                <w:rFonts w:ascii="Times New Roman" w:hAnsi="Times New Roman" w:cs="Times New Roman"/>
                <w:b/>
                <w:bCs/>
                <w:sz w:val="28"/>
                <w:szCs w:val="28"/>
                <w:lang w:val="uk-UA"/>
              </w:rPr>
              <w:t>7</w:t>
            </w:r>
            <w:r w:rsidRPr="00453EBD">
              <w:rPr>
                <w:rFonts w:ascii="Times New Roman" w:hAnsi="Times New Roman" w:cs="Times New Roman"/>
                <w:b/>
                <w:bCs/>
                <w:sz w:val="28"/>
                <w:szCs w:val="28"/>
                <w:lang w:val="uk-UA"/>
              </w:rPr>
              <w:t>,6%</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3</w:t>
            </w:r>
            <w:r>
              <w:rPr>
                <w:rFonts w:ascii="Times New Roman" w:hAnsi="Times New Roman" w:cs="Times New Roman"/>
                <w:b/>
                <w:bCs/>
                <w:sz w:val="28"/>
                <w:szCs w:val="28"/>
                <w:lang w:val="uk-UA"/>
              </w:rPr>
              <w:t>3</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3</w:t>
            </w:r>
            <w:r w:rsidRPr="00453EBD">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643"/>
        </w:trPr>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4) уміння застосовувати засоби спілкування для реалізації інтерактивних пізнавальних стратегій</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0,17</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3</w:t>
            </w:r>
            <w:r>
              <w:rPr>
                <w:rFonts w:ascii="Times New Roman" w:hAnsi="Times New Roman" w:cs="Times New Roman"/>
                <w:b/>
                <w:bCs/>
                <w:sz w:val="28"/>
                <w:szCs w:val="28"/>
                <w:lang w:val="uk-UA"/>
              </w:rPr>
              <w:t>1</w:t>
            </w:r>
            <w:r w:rsidRPr="00453EBD">
              <w:rPr>
                <w:rFonts w:ascii="Times New Roman" w:hAnsi="Times New Roman" w:cs="Times New Roman"/>
                <w:b/>
                <w:bCs/>
                <w:sz w:val="28"/>
                <w:szCs w:val="28"/>
                <w:lang w:val="uk-UA"/>
              </w:rPr>
              <w:t>,2%</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26,</w:t>
            </w:r>
            <w:r>
              <w:rPr>
                <w:rFonts w:ascii="Times New Roman" w:hAnsi="Times New Roman" w:cs="Times New Roman"/>
                <w:b/>
                <w:bCs/>
                <w:sz w:val="28"/>
                <w:szCs w:val="28"/>
                <w:lang w:val="uk-UA"/>
              </w:rPr>
              <w:t>6</w:t>
            </w:r>
            <w:r w:rsidRPr="00453EBD">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632"/>
        </w:trPr>
        <w:tc>
          <w:tcPr>
            <w:tcW w:w="1058" w:type="dxa"/>
            <w:vMerge w:val="restart"/>
            <w:textDirection w:val="btLr"/>
          </w:tcPr>
          <w:p w:rsidR="00CE7951" w:rsidRPr="009055E4" w:rsidRDefault="00CE7951" w:rsidP="002277EF">
            <w:pPr>
              <w:ind w:left="113" w:right="113"/>
              <w:jc w:val="center"/>
              <w:rPr>
                <w:rFonts w:ascii="Times New Roman" w:hAnsi="Times New Roman" w:cs="Times New Roman"/>
                <w:b/>
                <w:bCs/>
                <w:sz w:val="28"/>
                <w:szCs w:val="28"/>
                <w:lang w:val="uk-UA"/>
              </w:rPr>
            </w:pPr>
            <w:r w:rsidRPr="009055E4">
              <w:rPr>
                <w:rFonts w:ascii="Times New Roman" w:hAnsi="Times New Roman" w:cs="Times New Roman"/>
                <w:b/>
                <w:bCs/>
                <w:sz w:val="28"/>
                <w:szCs w:val="28"/>
                <w:lang w:val="uk-UA"/>
              </w:rPr>
              <w:t>операційно-діяльнісний критерій</w:t>
            </w: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5) уміння використовувати лінгвістичні засоби в процесі реалізації інтерактивних пізнавальних завдань</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вірна</w:t>
            </w:r>
          </w:p>
        </w:tc>
      </w:tr>
      <w:tr w:rsidR="00CE7951" w:rsidTr="002277EF">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4</w:t>
            </w:r>
            <w:r>
              <w:rPr>
                <w:rFonts w:ascii="Times New Roman" w:hAnsi="Times New Roman" w:cs="Times New Roman"/>
                <w:b/>
                <w:bCs/>
                <w:sz w:val="28"/>
                <w:szCs w:val="28"/>
                <w:lang w:val="uk-UA"/>
              </w:rPr>
              <w:t>3</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7</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4</w:t>
            </w:r>
            <w:r>
              <w:rPr>
                <w:rFonts w:ascii="Times New Roman" w:hAnsi="Times New Roman" w:cs="Times New Roman"/>
                <w:b/>
                <w:bCs/>
                <w:sz w:val="28"/>
                <w:szCs w:val="28"/>
                <w:lang w:val="uk-UA"/>
              </w:rPr>
              <w:t>0</w:t>
            </w:r>
            <w:r w:rsidRPr="00453EBD">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595"/>
        </w:trPr>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6) уміння використовувати англомовні соціокультурні знання в процесі реалізації інтерактивних пізнавальних стратегій</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0,58</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18,7%</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20%</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bl>
    <w:p w:rsidR="00CE7951" w:rsidRDefault="00CE7951" w:rsidP="00CE7951">
      <w:pPr>
        <w:spacing w:after="0" w:line="360" w:lineRule="auto"/>
        <w:ind w:firstLine="709"/>
        <w:jc w:val="both"/>
        <w:rPr>
          <w:rFonts w:ascii="Times New Roman" w:hAnsi="Times New Roman" w:cs="Times New Roman"/>
          <w:sz w:val="28"/>
          <w:szCs w:val="28"/>
          <w:lang w:val="uk-UA"/>
        </w:rPr>
      </w:pPr>
    </w:p>
    <w:p w:rsidR="00CE7951" w:rsidRDefault="00CE7951" w:rsidP="00CE7951">
      <w:pPr>
        <w:spacing w:after="0" w:line="360" w:lineRule="auto"/>
        <w:ind w:firstLine="709"/>
        <w:jc w:val="both"/>
        <w:rPr>
          <w:rFonts w:ascii="Times New Roman" w:hAnsi="Times New Roman" w:cs="Times New Roman"/>
          <w:sz w:val="28"/>
          <w:szCs w:val="28"/>
          <w:lang w:val="uk-UA"/>
        </w:rPr>
      </w:pPr>
      <w:r w:rsidRPr="007A41E5">
        <w:rPr>
          <w:rFonts w:ascii="Times New Roman" w:hAnsi="Times New Roman" w:cs="Times New Roman"/>
          <w:sz w:val="28"/>
          <w:szCs w:val="28"/>
          <w:lang w:val="uk-UA"/>
        </w:rPr>
        <w:t>Зробимо розрахунок емпіричного значення критерію Фішера</w:t>
      </w:r>
    </w:p>
    <w:p w:rsidR="00CE7951" w:rsidRDefault="00CE7951" w:rsidP="00CE7951">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extent cx="885825" cy="6096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85825" cy="609600"/>
                    </a:xfrm>
                    <a:prstGeom prst="rect">
                      <a:avLst/>
                    </a:prstGeom>
                    <a:noFill/>
                    <a:ln>
                      <a:noFill/>
                    </a:ln>
                  </pic:spPr>
                </pic:pic>
              </a:graphicData>
            </a:graphic>
          </wp:inline>
        </w:drawing>
      </w:r>
    </w:p>
    <w:p w:rsidR="00CE7951"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формулі σ</w:t>
      </w:r>
      <w:r>
        <w:rPr>
          <w:rFonts w:ascii="Times New Roman" w:hAnsi="Times New Roman" w:cs="Times New Roman"/>
          <w:sz w:val="28"/>
          <w:szCs w:val="28"/>
          <w:vertAlign w:val="subscript"/>
          <w:lang w:val="uk-UA"/>
        </w:rPr>
        <w:t>χ</w:t>
      </w:r>
      <w:r>
        <w:rPr>
          <w:rFonts w:ascii="Times New Roman" w:hAnsi="Times New Roman" w:cs="Times New Roman"/>
          <w:sz w:val="28"/>
          <w:szCs w:val="28"/>
          <w:lang w:val="uk-UA"/>
        </w:rPr>
        <w:t xml:space="preserve"> – доля учнів </w:t>
      </w:r>
      <w:r w:rsidRPr="002F5BEA">
        <w:rPr>
          <w:rFonts w:ascii="Times New Roman" w:hAnsi="Times New Roman" w:cs="Times New Roman"/>
          <w:sz w:val="28"/>
          <w:szCs w:val="28"/>
          <w:lang w:val="uk-UA"/>
        </w:rPr>
        <w:t>контрольної групи зі сформованим критерієм «рівень розвитку мотивації до здійснення спілкування іноземною мовою» і визначається за формулою</w:t>
      </w:r>
      <w:r>
        <w:rPr>
          <w:rFonts w:ascii="Times New Roman" w:hAnsi="Times New Roman" w:cs="Times New Roman"/>
          <w:sz w:val="28"/>
          <w:szCs w:val="28"/>
          <w:lang w:val="uk-UA"/>
        </w:rPr>
        <w:t>:</w:t>
      </w:r>
    </w:p>
    <w:p w:rsidR="00CE7951" w:rsidRPr="007775D9" w:rsidRDefault="00CE7951" w:rsidP="00CE7951">
      <w:pPr>
        <w:spacing w:after="0" w:line="360" w:lineRule="auto"/>
        <w:ind w:firstLine="709"/>
        <w:jc w:val="both"/>
        <w:rPr>
          <w:rFonts w:ascii="Times New Roman" w:hAnsi="Times New Roman" w:cs="Times New Roman"/>
          <w:sz w:val="28"/>
          <w:lang w:val="uk-UA"/>
        </w:rPr>
      </w:pPr>
      <w:r w:rsidRPr="002F5BEA">
        <w:rPr>
          <w:rFonts w:ascii="Times New Roman" w:hAnsi="Times New Roman" w:cs="Times New Roman"/>
          <w:sz w:val="28"/>
          <w:szCs w:val="28"/>
          <w:lang w:val="uk-UA"/>
        </w:rPr>
        <w:t>σ</w:t>
      </w:r>
      <w:r w:rsidRPr="007775D9">
        <w:rPr>
          <w:rFonts w:ascii="Times New Roman" w:hAnsi="Times New Roman" w:cs="Times New Roman"/>
          <w:i/>
          <w:sz w:val="28"/>
          <w:lang w:val="uk-UA"/>
        </w:rPr>
        <w:t xml:space="preserve"> = </w:t>
      </w:r>
      <w:r w:rsidRPr="002F5BEA">
        <w:rPr>
          <w:rFonts w:ascii="Times New Roman" w:hAnsi="Times New Roman" w:cs="Times New Roman"/>
          <w:i/>
          <w:sz w:val="28"/>
        </w:rPr>
        <w:t>n</w:t>
      </w:r>
      <w:r w:rsidRPr="007775D9">
        <w:rPr>
          <w:rFonts w:ascii="Times New Roman" w:hAnsi="Times New Roman" w:cs="Times New Roman"/>
          <w:i/>
          <w:spacing w:val="-2"/>
          <w:sz w:val="28"/>
          <w:lang w:val="uk-UA"/>
        </w:rPr>
        <w:t xml:space="preserve"> </w:t>
      </w:r>
      <w:r w:rsidRPr="007775D9">
        <w:rPr>
          <w:rFonts w:ascii="Times New Roman" w:hAnsi="Times New Roman" w:cs="Times New Roman"/>
          <w:i/>
          <w:sz w:val="28"/>
          <w:lang w:val="uk-UA"/>
        </w:rPr>
        <w:t xml:space="preserve">/ </w:t>
      </w:r>
      <w:r w:rsidRPr="002F5BEA">
        <w:rPr>
          <w:rFonts w:ascii="Times New Roman" w:hAnsi="Times New Roman" w:cs="Times New Roman"/>
          <w:i/>
          <w:sz w:val="28"/>
        </w:rPr>
        <w:t>N</w:t>
      </w:r>
      <w:r w:rsidRPr="007775D9">
        <w:rPr>
          <w:rFonts w:ascii="Times New Roman" w:hAnsi="Times New Roman" w:cs="Times New Roman"/>
          <w:sz w:val="28"/>
          <w:lang w:val="uk-UA"/>
        </w:rPr>
        <w:t>,</w:t>
      </w:r>
    </w:p>
    <w:p w:rsidR="00CE7951" w:rsidRDefault="00CE7951" w:rsidP="00CE7951">
      <w:pPr>
        <w:spacing w:after="0" w:line="360" w:lineRule="auto"/>
        <w:ind w:firstLine="709"/>
        <w:jc w:val="both"/>
        <w:rPr>
          <w:rFonts w:ascii="Times New Roman" w:hAnsi="Times New Roman" w:cs="Times New Roman"/>
          <w:sz w:val="28"/>
          <w:szCs w:val="28"/>
          <w:lang w:val="uk-UA"/>
        </w:rPr>
      </w:pPr>
      <w:r w:rsidRPr="002F5BEA">
        <w:rPr>
          <w:rFonts w:ascii="Times New Roman" w:hAnsi="Times New Roman" w:cs="Times New Roman"/>
          <w:sz w:val="28"/>
          <w:lang w:val="uk-UA"/>
        </w:rPr>
        <w:lastRenderedPageBreak/>
        <w:t xml:space="preserve">де </w:t>
      </w:r>
      <w:r w:rsidRPr="002F5BEA">
        <w:rPr>
          <w:rFonts w:ascii="Times New Roman" w:hAnsi="Times New Roman" w:cs="Times New Roman"/>
          <w:i/>
          <w:sz w:val="28"/>
        </w:rPr>
        <w:t>n</w:t>
      </w:r>
      <w:r>
        <w:rPr>
          <w:rFonts w:ascii="Times New Roman" w:hAnsi="Times New Roman" w:cs="Times New Roman"/>
          <w:i/>
          <w:sz w:val="28"/>
          <w:lang w:val="uk-UA"/>
        </w:rPr>
        <w:t xml:space="preserve"> – </w:t>
      </w:r>
      <w:r w:rsidRPr="002F5BEA">
        <w:rPr>
          <w:rFonts w:ascii="Times New Roman" w:hAnsi="Times New Roman" w:cs="Times New Roman"/>
          <w:iCs/>
          <w:sz w:val="28"/>
          <w:lang w:val="uk-UA"/>
        </w:rPr>
        <w:t>кількість школярів контрольної групи зі сформованим критерієм</w:t>
      </w:r>
      <w:r>
        <w:rPr>
          <w:rFonts w:ascii="Times New Roman" w:hAnsi="Times New Roman" w:cs="Times New Roman"/>
          <w:iCs/>
          <w:sz w:val="28"/>
          <w:lang w:val="uk-UA"/>
        </w:rPr>
        <w:t xml:space="preserve"> (9 осіб), </w:t>
      </w:r>
      <w:r w:rsidRPr="002F5BEA">
        <w:rPr>
          <w:rFonts w:ascii="Times New Roman" w:hAnsi="Times New Roman" w:cs="Times New Roman"/>
          <w:i/>
          <w:sz w:val="28"/>
        </w:rPr>
        <w:t>N</w:t>
      </w:r>
      <w:r>
        <w:rPr>
          <w:rFonts w:ascii="Times New Roman" w:hAnsi="Times New Roman" w:cs="Times New Roman"/>
          <w:i/>
          <w:sz w:val="28"/>
          <w:lang w:val="uk-UA"/>
        </w:rPr>
        <w:t xml:space="preserve"> </w:t>
      </w:r>
      <w:r w:rsidRPr="002F5BEA">
        <w:rPr>
          <w:rFonts w:ascii="Times New Roman" w:hAnsi="Times New Roman" w:cs="Times New Roman"/>
          <w:iCs/>
          <w:sz w:val="28"/>
          <w:lang w:val="uk-UA"/>
        </w:rPr>
        <w:t>– кількість школярів контрольної групи</w:t>
      </w:r>
      <w:r>
        <w:rPr>
          <w:rFonts w:ascii="Times New Roman" w:hAnsi="Times New Roman" w:cs="Times New Roman"/>
          <w:iCs/>
          <w:sz w:val="28"/>
          <w:lang w:val="uk-UA"/>
        </w:rPr>
        <w:t xml:space="preserve"> (16 осіб), відповідно </w:t>
      </w:r>
      <w:r>
        <w:rPr>
          <w:rFonts w:ascii="Times New Roman" w:hAnsi="Times New Roman" w:cs="Times New Roman"/>
          <w:sz w:val="28"/>
          <w:szCs w:val="28"/>
          <w:lang w:val="uk-UA"/>
        </w:rPr>
        <w:t>σ</w:t>
      </w:r>
      <w:r>
        <w:rPr>
          <w:rFonts w:ascii="Times New Roman" w:hAnsi="Times New Roman" w:cs="Times New Roman"/>
          <w:sz w:val="28"/>
          <w:szCs w:val="28"/>
          <w:vertAlign w:val="subscript"/>
          <w:lang w:val="uk-UA"/>
        </w:rPr>
        <w:t>χ</w:t>
      </w:r>
      <w:r>
        <w:rPr>
          <w:rFonts w:ascii="Times New Roman" w:hAnsi="Times New Roman" w:cs="Times New Roman"/>
          <w:sz w:val="28"/>
          <w:szCs w:val="28"/>
          <w:lang w:val="uk-UA"/>
        </w:rPr>
        <w:t xml:space="preserve"> = 9/16=0,562.</w:t>
      </w:r>
    </w:p>
    <w:p w:rsidR="00CE7951"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w:t>
      </w:r>
      <w:r w:rsidRPr="002F5BEA">
        <w:rPr>
          <w:rFonts w:ascii="Times New Roman" w:hAnsi="Times New Roman" w:cs="Times New Roman"/>
          <w:sz w:val="28"/>
          <w:szCs w:val="28"/>
          <w:lang w:val="uk-UA"/>
        </w:rPr>
        <w:t>σ</w:t>
      </w:r>
      <w:r>
        <w:rPr>
          <w:rFonts w:ascii="Times New Roman" w:hAnsi="Times New Roman" w:cs="Times New Roman"/>
          <w:sz w:val="28"/>
          <w:szCs w:val="28"/>
          <w:vertAlign w:val="subscript"/>
          <w:lang w:val="uk-UA"/>
        </w:rPr>
        <w:t xml:space="preserve">γ </w:t>
      </w:r>
      <w:r w:rsidRPr="002F5BEA">
        <w:rPr>
          <w:rFonts w:ascii="Times New Roman" w:hAnsi="Times New Roman" w:cs="Times New Roman"/>
          <w:sz w:val="28"/>
          <w:szCs w:val="28"/>
          <w:lang w:val="uk-UA"/>
        </w:rPr>
        <w:t xml:space="preserve">– доля </w:t>
      </w:r>
      <w:r>
        <w:rPr>
          <w:rFonts w:ascii="Times New Roman" w:hAnsi="Times New Roman" w:cs="Times New Roman"/>
          <w:sz w:val="28"/>
          <w:szCs w:val="28"/>
          <w:lang w:val="uk-UA"/>
        </w:rPr>
        <w:t xml:space="preserve">школярів зі сформованим зазначеним критерієм у експериментальній групі. Визначається за аналогічною формулою і дорівнює </w:t>
      </w:r>
      <w:r w:rsidRPr="002F5BEA">
        <w:rPr>
          <w:rFonts w:ascii="Times New Roman" w:hAnsi="Times New Roman" w:cs="Times New Roman"/>
          <w:sz w:val="28"/>
          <w:szCs w:val="28"/>
          <w:lang w:val="uk-UA"/>
        </w:rPr>
        <w:t>σ</w:t>
      </w:r>
      <w:r>
        <w:rPr>
          <w:rFonts w:ascii="Times New Roman" w:hAnsi="Times New Roman" w:cs="Times New Roman"/>
          <w:sz w:val="28"/>
          <w:szCs w:val="28"/>
          <w:vertAlign w:val="subscript"/>
          <w:lang w:val="uk-UA"/>
        </w:rPr>
        <w:t>γ</w:t>
      </w:r>
      <w:r>
        <w:rPr>
          <w:rFonts w:ascii="Times New Roman" w:hAnsi="Times New Roman" w:cs="Times New Roman"/>
          <w:sz w:val="28"/>
          <w:szCs w:val="28"/>
          <w:lang w:val="uk-UA"/>
        </w:rPr>
        <w:t xml:space="preserve"> = 8/15 = 0,533.</w:t>
      </w:r>
    </w:p>
    <w:p w:rsidR="00CE7951"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формулою Фішера отримуємо емпіричне значення критерію: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емп</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0,14.</w:t>
      </w:r>
    </w:p>
    <w:p w:rsidR="00CE7951"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рівня значущості 0,05 критичне значення критерію Фішера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0,05</w:t>
      </w:r>
      <w:r>
        <w:rPr>
          <w:rFonts w:ascii="Times New Roman" w:hAnsi="Times New Roman" w:cs="Times New Roman"/>
          <w:sz w:val="28"/>
          <w:szCs w:val="28"/>
          <w:lang w:val="uk-UA"/>
        </w:rPr>
        <w:t xml:space="preserve"> за спеціальною таблицею становить 1,64. Якщо отримуємо нерівність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емп</w:t>
      </w:r>
      <m:oMath>
        <m:r>
          <w:rPr>
            <w:rFonts w:ascii="Cambria Math" w:hAnsi="Cambria Math" w:cs="Times New Roman"/>
            <w:sz w:val="28"/>
            <w:szCs w:val="28"/>
            <w:vertAlign w:val="subscript"/>
            <w:lang w:val="uk-UA"/>
          </w:rPr>
          <m:t>≤</m:t>
        </m:r>
      </m:oMath>
      <w:r w:rsidRPr="000E7DD5">
        <w:rPr>
          <w:rFonts w:ascii="Times New Roman" w:hAnsi="Times New Roman" w:cs="Times New Roman"/>
          <w:i/>
          <w:iCs/>
          <w:sz w:val="28"/>
          <w:szCs w:val="28"/>
          <w:lang w:val="uk-UA"/>
        </w:rPr>
        <w:t xml:space="preserve">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0,05</w:t>
      </w:r>
      <w:r>
        <w:rPr>
          <w:rFonts w:ascii="Times New Roman" w:hAnsi="Times New Roman" w:cs="Times New Roman"/>
          <w:i/>
          <w:iCs/>
          <w:sz w:val="28"/>
          <w:szCs w:val="28"/>
          <w:lang w:val="uk-UA"/>
        </w:rPr>
        <w:t xml:space="preserve">, </w:t>
      </w:r>
      <w:r w:rsidRPr="000E7DD5">
        <w:rPr>
          <w:rFonts w:ascii="Times New Roman" w:hAnsi="Times New Roman" w:cs="Times New Roman"/>
          <w:sz w:val="28"/>
          <w:szCs w:val="28"/>
          <w:lang w:val="uk-UA"/>
        </w:rPr>
        <w:t xml:space="preserve">то </w:t>
      </w:r>
      <w:r>
        <w:rPr>
          <w:rFonts w:ascii="Times New Roman" w:hAnsi="Times New Roman" w:cs="Times New Roman"/>
          <w:sz w:val="28"/>
          <w:szCs w:val="28"/>
          <w:lang w:val="uk-UA"/>
        </w:rPr>
        <w:t xml:space="preserve">необхідно прийняти нульову гіпотезу з рівнем значущості 0,05; якщо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емп</w:t>
      </w:r>
      <m:oMath>
        <m:r>
          <w:rPr>
            <w:rFonts w:ascii="Cambria Math" w:hAnsi="Cambria Math" w:cs="Times New Roman"/>
            <w:sz w:val="28"/>
            <w:szCs w:val="28"/>
            <w:vertAlign w:val="subscript"/>
            <w:lang w:val="uk-UA"/>
          </w:rPr>
          <m:t>≥</m:t>
        </m:r>
      </m:oMath>
      <w:r w:rsidRPr="000E7DD5">
        <w:rPr>
          <w:rFonts w:ascii="Times New Roman" w:hAnsi="Times New Roman" w:cs="Times New Roman"/>
          <w:i/>
          <w:iCs/>
          <w:sz w:val="28"/>
          <w:szCs w:val="28"/>
          <w:lang w:val="uk-UA"/>
        </w:rPr>
        <w:t xml:space="preserve">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0,05</w:t>
      </w:r>
      <w:r>
        <w:rPr>
          <w:rFonts w:ascii="Times New Roman" w:hAnsi="Times New Roman" w:cs="Times New Roman"/>
          <w:i/>
          <w:iCs/>
          <w:sz w:val="28"/>
          <w:szCs w:val="28"/>
          <w:lang w:val="uk-UA"/>
        </w:rPr>
        <w:t>,</w:t>
      </w:r>
      <w:r>
        <w:rPr>
          <w:rFonts w:ascii="Times New Roman" w:hAnsi="Times New Roman" w:cs="Times New Roman"/>
          <w:sz w:val="28"/>
          <w:szCs w:val="28"/>
          <w:lang w:val="uk-UA"/>
        </w:rPr>
        <w:t>то необхідно нульову гіпотезу відкинути  і прийняти альтернативну.</w:t>
      </w:r>
    </w:p>
    <w:p w:rsidR="00CE7951" w:rsidRPr="000E7DD5" w:rsidRDefault="00CE7951" w:rsidP="00CE7951">
      <w:pPr>
        <w:spacing w:after="0" w:line="360" w:lineRule="auto"/>
        <w:ind w:firstLine="709"/>
        <w:jc w:val="both"/>
        <w:rPr>
          <w:rFonts w:ascii="Times New Roman" w:hAnsi="Times New Roman" w:cs="Times New Roman"/>
          <w:sz w:val="28"/>
          <w:szCs w:val="28"/>
          <w:lang w:val="uk-UA"/>
        </w:rPr>
      </w:pPr>
      <w:r w:rsidRPr="000E7DD5">
        <w:rPr>
          <w:rFonts w:ascii="Times New Roman" w:hAnsi="Times New Roman" w:cs="Times New Roman"/>
          <w:sz w:val="28"/>
          <w:szCs w:val="28"/>
          <w:lang w:val="uk-UA"/>
        </w:rPr>
        <w:t xml:space="preserve">Для критерію «рівень розвитку мотивації до здійснення спілкування </w:t>
      </w:r>
      <w:r>
        <w:rPr>
          <w:rFonts w:ascii="Times New Roman" w:hAnsi="Times New Roman" w:cs="Times New Roman"/>
          <w:sz w:val="28"/>
          <w:szCs w:val="28"/>
          <w:lang w:val="uk-UA"/>
        </w:rPr>
        <w:t>англійськ</w:t>
      </w:r>
      <w:r w:rsidRPr="000E7DD5">
        <w:rPr>
          <w:rFonts w:ascii="Times New Roman" w:hAnsi="Times New Roman" w:cs="Times New Roman"/>
          <w:sz w:val="28"/>
          <w:szCs w:val="28"/>
          <w:lang w:val="uk-UA"/>
        </w:rPr>
        <w:t>ою мовою» отримуємо нерівність</w:t>
      </w:r>
      <w:r>
        <w:rPr>
          <w:rFonts w:ascii="Times New Roman" w:hAnsi="Times New Roman" w:cs="Times New Roman"/>
          <w:sz w:val="28"/>
          <w:szCs w:val="28"/>
          <w:lang w:val="uk-UA"/>
        </w:rPr>
        <w:t xml:space="preserve"> </w:t>
      </w:r>
      <w:r w:rsidRPr="000E7DD5">
        <w:rPr>
          <w:rFonts w:ascii="Times New Roman" w:hAnsi="Times New Roman" w:cs="Times New Roman"/>
          <w:sz w:val="28"/>
          <w:szCs w:val="28"/>
          <w:lang w:val="uk-UA"/>
        </w:rPr>
        <w:t xml:space="preserve">емп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емп</w:t>
      </w:r>
      <w:r>
        <w:rPr>
          <w:rFonts w:ascii="Times New Roman" w:hAnsi="Times New Roman" w:cs="Times New Roman"/>
          <w:i/>
          <w:iCs/>
          <w:sz w:val="28"/>
          <w:szCs w:val="28"/>
          <w:lang w:val="uk-UA"/>
        </w:rPr>
        <w:t>(0,14)</w:t>
      </w:r>
      <m:oMath>
        <m:r>
          <w:rPr>
            <w:rFonts w:ascii="Cambria Math" w:hAnsi="Cambria Math" w:cs="Times New Roman"/>
            <w:sz w:val="28"/>
            <w:szCs w:val="28"/>
            <w:vertAlign w:val="subscript"/>
            <w:lang w:val="uk-UA"/>
          </w:rPr>
          <m:t>≤</m:t>
        </m:r>
      </m:oMath>
      <w:r w:rsidRPr="000E7DD5">
        <w:rPr>
          <w:rFonts w:ascii="Times New Roman" w:hAnsi="Times New Roman" w:cs="Times New Roman"/>
          <w:i/>
          <w:iCs/>
          <w:sz w:val="28"/>
          <w:szCs w:val="28"/>
          <w:lang w:val="uk-UA"/>
        </w:rPr>
        <w:t xml:space="preserve"> </w:t>
      </w:r>
      <w:r w:rsidRPr="000E7DD5">
        <w:rPr>
          <w:rFonts w:ascii="Times New Roman" w:hAnsi="Times New Roman" w:cs="Times New Roman"/>
          <w:i/>
          <w:iCs/>
          <w:sz w:val="28"/>
          <w:szCs w:val="28"/>
          <w:lang w:val="en-US"/>
        </w:rPr>
        <w:t>F</w:t>
      </w:r>
      <w:r w:rsidRPr="000E7DD5">
        <w:rPr>
          <w:rFonts w:ascii="Times New Roman" w:hAnsi="Times New Roman" w:cs="Times New Roman"/>
          <w:i/>
          <w:iCs/>
          <w:sz w:val="28"/>
          <w:szCs w:val="28"/>
          <w:vertAlign w:val="subscript"/>
          <w:lang w:val="uk-UA"/>
        </w:rPr>
        <w:t>0,05</w:t>
      </w:r>
      <w:r>
        <w:rPr>
          <w:rFonts w:ascii="Times New Roman" w:hAnsi="Times New Roman" w:cs="Times New Roman"/>
          <w:i/>
          <w:iCs/>
          <w:sz w:val="28"/>
          <w:szCs w:val="28"/>
          <w:lang w:val="uk-UA"/>
        </w:rPr>
        <w:t>(1,64)</w:t>
      </w:r>
      <w:r w:rsidRPr="000E7DD5">
        <w:rPr>
          <w:rFonts w:ascii="Times New Roman" w:hAnsi="Times New Roman" w:cs="Times New Roman"/>
          <w:sz w:val="28"/>
          <w:szCs w:val="28"/>
          <w:lang w:val="uk-UA"/>
        </w:rPr>
        <w:t>. Отже, нульова гіпотеза приймається</w:t>
      </w:r>
      <w:r>
        <w:rPr>
          <w:rFonts w:ascii="Times New Roman" w:hAnsi="Times New Roman" w:cs="Times New Roman"/>
          <w:sz w:val="28"/>
          <w:szCs w:val="28"/>
          <w:lang w:val="uk-UA"/>
        </w:rPr>
        <w:t xml:space="preserve"> </w:t>
      </w:r>
      <w:r w:rsidRPr="000E7DD5">
        <w:rPr>
          <w:rFonts w:ascii="Times New Roman" w:hAnsi="Times New Roman" w:cs="Times New Roman"/>
          <w:sz w:val="28"/>
          <w:szCs w:val="28"/>
          <w:lang w:val="uk-UA"/>
        </w:rPr>
        <w:t>і в підсумку виявлено достовірн</w:t>
      </w:r>
      <w:r>
        <w:rPr>
          <w:rFonts w:ascii="Times New Roman" w:hAnsi="Times New Roman" w:cs="Times New Roman"/>
          <w:sz w:val="28"/>
          <w:szCs w:val="28"/>
          <w:lang w:val="uk-UA"/>
        </w:rPr>
        <w:t>ий</w:t>
      </w:r>
      <w:r w:rsidRPr="000E7DD5">
        <w:rPr>
          <w:rFonts w:ascii="Times New Roman" w:hAnsi="Times New Roman" w:cs="Times New Roman"/>
          <w:sz w:val="28"/>
          <w:szCs w:val="28"/>
          <w:lang w:val="uk-UA"/>
        </w:rPr>
        <w:t xml:space="preserve"> збіг рівнів розвитку мотивації до здійснення спілкування </w:t>
      </w:r>
      <w:r>
        <w:rPr>
          <w:rFonts w:ascii="Times New Roman" w:hAnsi="Times New Roman" w:cs="Times New Roman"/>
          <w:sz w:val="28"/>
          <w:szCs w:val="28"/>
          <w:lang w:val="uk-UA"/>
        </w:rPr>
        <w:t>англійсько</w:t>
      </w:r>
      <w:r w:rsidRPr="000E7DD5">
        <w:rPr>
          <w:rFonts w:ascii="Times New Roman" w:hAnsi="Times New Roman" w:cs="Times New Roman"/>
          <w:sz w:val="28"/>
          <w:szCs w:val="28"/>
          <w:lang w:val="uk-UA"/>
        </w:rPr>
        <w:t>ю мовою у школярів на констат</w:t>
      </w:r>
      <w:r>
        <w:rPr>
          <w:rFonts w:ascii="Times New Roman" w:hAnsi="Times New Roman" w:cs="Times New Roman"/>
          <w:sz w:val="28"/>
          <w:szCs w:val="28"/>
          <w:lang w:val="uk-UA"/>
        </w:rPr>
        <w:t>увальному</w:t>
      </w:r>
      <w:r w:rsidRPr="000E7DD5">
        <w:rPr>
          <w:rFonts w:ascii="Times New Roman" w:hAnsi="Times New Roman" w:cs="Times New Roman"/>
          <w:sz w:val="28"/>
          <w:szCs w:val="28"/>
          <w:lang w:val="uk-UA"/>
        </w:rPr>
        <w:t xml:space="preserve"> етапі з</w:t>
      </w:r>
      <w:r>
        <w:rPr>
          <w:rFonts w:ascii="Times New Roman" w:hAnsi="Times New Roman" w:cs="Times New Roman"/>
          <w:sz w:val="28"/>
          <w:szCs w:val="28"/>
          <w:lang w:val="uk-UA"/>
        </w:rPr>
        <w:t xml:space="preserve"> п’яти</w:t>
      </w:r>
      <w:r w:rsidRPr="000E7DD5">
        <w:rPr>
          <w:rFonts w:ascii="Times New Roman" w:hAnsi="Times New Roman" w:cs="Times New Roman"/>
          <w:sz w:val="28"/>
          <w:szCs w:val="28"/>
          <w:lang w:val="uk-UA"/>
        </w:rPr>
        <w:t>відсотково</w:t>
      </w:r>
      <w:r>
        <w:rPr>
          <w:rFonts w:ascii="Times New Roman" w:hAnsi="Times New Roman" w:cs="Times New Roman"/>
          <w:sz w:val="28"/>
          <w:szCs w:val="28"/>
          <w:lang w:val="uk-UA"/>
        </w:rPr>
        <w:t>ю</w:t>
      </w:r>
      <w:r w:rsidRPr="000E7DD5">
        <w:rPr>
          <w:rFonts w:ascii="Times New Roman" w:hAnsi="Times New Roman" w:cs="Times New Roman"/>
          <w:sz w:val="28"/>
          <w:szCs w:val="28"/>
          <w:lang w:val="uk-UA"/>
        </w:rPr>
        <w:t xml:space="preserve"> ймовірністю помилки.</w:t>
      </w:r>
    </w:p>
    <w:p w:rsidR="00CE7951" w:rsidRPr="000E7DD5" w:rsidRDefault="00CE7951" w:rsidP="00CE7951">
      <w:pPr>
        <w:spacing w:after="0" w:line="360" w:lineRule="auto"/>
        <w:ind w:firstLine="709"/>
        <w:jc w:val="both"/>
        <w:rPr>
          <w:rFonts w:ascii="Times New Roman" w:hAnsi="Times New Roman" w:cs="Times New Roman"/>
          <w:sz w:val="28"/>
          <w:szCs w:val="28"/>
          <w:lang w:val="uk-UA"/>
        </w:rPr>
      </w:pPr>
      <w:r w:rsidRPr="000E7DD5">
        <w:rPr>
          <w:rFonts w:ascii="Times New Roman" w:hAnsi="Times New Roman" w:cs="Times New Roman"/>
          <w:sz w:val="28"/>
          <w:szCs w:val="28"/>
          <w:lang w:val="uk-UA"/>
        </w:rPr>
        <w:t xml:space="preserve">Обчислимо емпіричні значення критерію Фішера для наступних критеріїв спілкування </w:t>
      </w:r>
      <w:r>
        <w:rPr>
          <w:rFonts w:ascii="Times New Roman" w:hAnsi="Times New Roman" w:cs="Times New Roman"/>
          <w:sz w:val="28"/>
          <w:szCs w:val="28"/>
          <w:lang w:val="uk-UA"/>
        </w:rPr>
        <w:t>англійськ</w:t>
      </w:r>
      <w:r w:rsidRPr="000E7DD5">
        <w:rPr>
          <w:rFonts w:ascii="Times New Roman" w:hAnsi="Times New Roman" w:cs="Times New Roman"/>
          <w:sz w:val="28"/>
          <w:szCs w:val="28"/>
          <w:lang w:val="uk-UA"/>
        </w:rPr>
        <w:t xml:space="preserve">ою мовою </w:t>
      </w:r>
      <w:r>
        <w:rPr>
          <w:rFonts w:ascii="Times New Roman" w:hAnsi="Times New Roman" w:cs="Times New Roman"/>
          <w:sz w:val="28"/>
          <w:szCs w:val="28"/>
          <w:lang w:val="uk-UA"/>
        </w:rPr>
        <w:t xml:space="preserve">учнів старшого шкільного віку </w:t>
      </w:r>
      <w:r w:rsidRPr="000E7DD5">
        <w:rPr>
          <w:rFonts w:ascii="Times New Roman" w:hAnsi="Times New Roman" w:cs="Times New Roman"/>
          <w:sz w:val="28"/>
          <w:szCs w:val="28"/>
          <w:lang w:val="uk-UA"/>
        </w:rPr>
        <w:t>на констат</w:t>
      </w:r>
      <w:r>
        <w:rPr>
          <w:rFonts w:ascii="Times New Roman" w:hAnsi="Times New Roman" w:cs="Times New Roman"/>
          <w:sz w:val="28"/>
          <w:szCs w:val="28"/>
          <w:lang w:val="uk-UA"/>
        </w:rPr>
        <w:t xml:space="preserve">увальному </w:t>
      </w:r>
      <w:r w:rsidRPr="000E7DD5">
        <w:rPr>
          <w:rFonts w:ascii="Times New Roman" w:hAnsi="Times New Roman" w:cs="Times New Roman"/>
          <w:sz w:val="28"/>
          <w:szCs w:val="28"/>
          <w:lang w:val="uk-UA"/>
        </w:rPr>
        <w:t>етапі дослідно-експериментальної роботи.</w:t>
      </w:r>
    </w:p>
    <w:p w:rsidR="00CE7951" w:rsidRDefault="00770E8E" w:rsidP="00770E8E">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5857875" cy="3438525"/>
            <wp:effectExtent l="0" t="0" r="9525" b="952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87C38" w:rsidRPr="00887C38" w:rsidRDefault="00CE7951" w:rsidP="00887C38">
      <w:pPr>
        <w:spacing w:after="0" w:line="360" w:lineRule="auto"/>
        <w:ind w:firstLine="709"/>
        <w:jc w:val="center"/>
        <w:rPr>
          <w:rFonts w:ascii="Times New Roman" w:hAnsi="Times New Roman" w:cs="Times New Roman"/>
          <w:sz w:val="28"/>
          <w:szCs w:val="28"/>
          <w:lang w:val="uk-UA"/>
        </w:rPr>
      </w:pPr>
      <w:r w:rsidRPr="00887C38">
        <w:rPr>
          <w:rFonts w:ascii="Times New Roman" w:hAnsi="Times New Roman" w:cs="Times New Roman"/>
          <w:sz w:val="28"/>
          <w:szCs w:val="28"/>
          <w:lang w:val="uk-UA"/>
        </w:rPr>
        <w:t>Рис.</w:t>
      </w:r>
      <w:r w:rsidR="00887C38">
        <w:rPr>
          <w:rFonts w:ascii="Times New Roman" w:hAnsi="Times New Roman" w:cs="Times New Roman"/>
          <w:sz w:val="28"/>
          <w:szCs w:val="28"/>
          <w:lang w:val="uk-UA"/>
        </w:rPr>
        <w:t xml:space="preserve"> </w:t>
      </w:r>
      <w:r w:rsidR="00887C38" w:rsidRPr="00887C38">
        <w:rPr>
          <w:rFonts w:ascii="Times New Roman" w:hAnsi="Times New Roman" w:cs="Times New Roman"/>
          <w:sz w:val="28"/>
          <w:szCs w:val="28"/>
          <w:lang w:val="uk-UA"/>
        </w:rPr>
        <w:t>3.1</w:t>
      </w:r>
    </w:p>
    <w:p w:rsidR="00CE7951" w:rsidRDefault="00CE7951" w:rsidP="00CE79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Гістограма експериментальних даних за визначенням рівня навченості англомовному спілкуванню школярів на констатувальному етапі експерименту.</w:t>
      </w:r>
    </w:p>
    <w:p w:rsidR="00770E8E" w:rsidRDefault="00770E8E" w:rsidP="00770E8E">
      <w:pPr>
        <w:spacing w:after="0" w:line="360" w:lineRule="auto"/>
        <w:ind w:firstLine="709"/>
        <w:jc w:val="both"/>
        <w:rPr>
          <w:rFonts w:ascii="Times New Roman" w:hAnsi="Times New Roman" w:cs="Times New Roman"/>
          <w:sz w:val="28"/>
          <w:szCs w:val="28"/>
          <w:lang w:val="uk-UA"/>
        </w:rPr>
      </w:pPr>
      <w:r w:rsidRPr="000E7DD5">
        <w:rPr>
          <w:rFonts w:ascii="Times New Roman" w:hAnsi="Times New Roman" w:cs="Times New Roman"/>
          <w:sz w:val="28"/>
          <w:szCs w:val="28"/>
          <w:lang w:val="uk-UA"/>
        </w:rPr>
        <w:t xml:space="preserve">Отримані результати представлені в стовпці 5 таблиці </w:t>
      </w:r>
      <w:r w:rsidR="00887C38">
        <w:rPr>
          <w:rFonts w:ascii="Times New Roman" w:hAnsi="Times New Roman" w:cs="Times New Roman"/>
          <w:sz w:val="28"/>
          <w:szCs w:val="28"/>
          <w:lang w:val="uk-UA"/>
        </w:rPr>
        <w:t>2</w:t>
      </w:r>
      <w:r>
        <w:rPr>
          <w:rFonts w:ascii="Times New Roman" w:hAnsi="Times New Roman" w:cs="Times New Roman"/>
          <w:sz w:val="28"/>
          <w:szCs w:val="28"/>
          <w:lang w:val="uk-UA"/>
        </w:rPr>
        <w:t>.1</w:t>
      </w:r>
      <w:r w:rsidRPr="000E7DD5">
        <w:rPr>
          <w:rFonts w:ascii="Times New Roman" w:hAnsi="Times New Roman" w:cs="Times New Roman"/>
          <w:sz w:val="28"/>
          <w:szCs w:val="28"/>
          <w:lang w:val="uk-UA"/>
        </w:rPr>
        <w:t xml:space="preserve"> і дозволяють зробити висновок про достовірн</w:t>
      </w:r>
      <w:r>
        <w:rPr>
          <w:rFonts w:ascii="Times New Roman" w:hAnsi="Times New Roman" w:cs="Times New Roman"/>
          <w:sz w:val="28"/>
          <w:szCs w:val="28"/>
          <w:lang w:val="uk-UA"/>
        </w:rPr>
        <w:t>ий</w:t>
      </w:r>
      <w:r w:rsidRPr="000E7DD5">
        <w:rPr>
          <w:rFonts w:ascii="Times New Roman" w:hAnsi="Times New Roman" w:cs="Times New Roman"/>
          <w:sz w:val="28"/>
          <w:szCs w:val="28"/>
          <w:lang w:val="uk-UA"/>
        </w:rPr>
        <w:t xml:space="preserve"> збіг рівнів розвитку навичок спілкування </w:t>
      </w:r>
      <w:r>
        <w:rPr>
          <w:rFonts w:ascii="Times New Roman" w:hAnsi="Times New Roman" w:cs="Times New Roman"/>
          <w:sz w:val="28"/>
          <w:szCs w:val="28"/>
          <w:lang w:val="uk-UA"/>
        </w:rPr>
        <w:t>англійськ</w:t>
      </w:r>
      <w:r w:rsidRPr="000E7DD5">
        <w:rPr>
          <w:rFonts w:ascii="Times New Roman" w:hAnsi="Times New Roman" w:cs="Times New Roman"/>
          <w:sz w:val="28"/>
          <w:szCs w:val="28"/>
          <w:lang w:val="uk-UA"/>
        </w:rPr>
        <w:t xml:space="preserve">ою мовою у школярів обох груп, </w:t>
      </w:r>
      <w:r>
        <w:rPr>
          <w:rFonts w:ascii="Times New Roman" w:hAnsi="Times New Roman" w:cs="Times New Roman"/>
          <w:sz w:val="28"/>
          <w:szCs w:val="28"/>
          <w:lang w:val="uk-UA"/>
        </w:rPr>
        <w:t xml:space="preserve">оскільки </w:t>
      </w:r>
      <w:r w:rsidRPr="000E7DD5">
        <w:rPr>
          <w:rFonts w:ascii="Times New Roman" w:hAnsi="Times New Roman" w:cs="Times New Roman"/>
          <w:sz w:val="28"/>
          <w:szCs w:val="28"/>
          <w:lang w:val="uk-UA"/>
        </w:rPr>
        <w:t>всі емпіричні значення критерію Фішера визначилися менш</w:t>
      </w:r>
      <w:r>
        <w:rPr>
          <w:rFonts w:ascii="Times New Roman" w:hAnsi="Times New Roman" w:cs="Times New Roman"/>
          <w:sz w:val="28"/>
          <w:szCs w:val="28"/>
          <w:lang w:val="uk-UA"/>
        </w:rPr>
        <w:t>ими</w:t>
      </w:r>
      <w:r w:rsidRPr="000E7DD5">
        <w:rPr>
          <w:rFonts w:ascii="Times New Roman" w:hAnsi="Times New Roman" w:cs="Times New Roman"/>
          <w:sz w:val="28"/>
          <w:szCs w:val="28"/>
          <w:lang w:val="uk-UA"/>
        </w:rPr>
        <w:t>, ніж критичне.</w:t>
      </w:r>
    </w:p>
    <w:p w:rsidR="00CE7951" w:rsidRDefault="00CE7951" w:rsidP="00887C38">
      <w:pPr>
        <w:spacing w:after="0" w:line="360" w:lineRule="auto"/>
        <w:ind w:firstLine="709"/>
        <w:jc w:val="both"/>
        <w:rPr>
          <w:rFonts w:ascii="Times New Roman" w:hAnsi="Times New Roman" w:cs="Times New Roman"/>
          <w:sz w:val="28"/>
          <w:szCs w:val="28"/>
          <w:lang w:val="uk-UA"/>
        </w:rPr>
      </w:pPr>
      <w:r w:rsidRPr="00CA6C1D">
        <w:rPr>
          <w:rFonts w:ascii="Times New Roman" w:hAnsi="Times New Roman" w:cs="Times New Roman"/>
          <w:sz w:val="28"/>
          <w:szCs w:val="28"/>
          <w:lang w:val="uk-UA"/>
        </w:rPr>
        <w:t xml:space="preserve">Обчислення критерію Фішера для критерію «рівень розвитку мотивації до здійснення спілкування </w:t>
      </w:r>
      <w:r>
        <w:rPr>
          <w:rFonts w:ascii="Times New Roman" w:hAnsi="Times New Roman" w:cs="Times New Roman"/>
          <w:sz w:val="28"/>
          <w:szCs w:val="28"/>
          <w:lang w:val="uk-UA"/>
        </w:rPr>
        <w:t>англійськ</w:t>
      </w:r>
      <w:r w:rsidRPr="00CA6C1D">
        <w:rPr>
          <w:rFonts w:ascii="Times New Roman" w:hAnsi="Times New Roman" w:cs="Times New Roman"/>
          <w:sz w:val="28"/>
          <w:szCs w:val="28"/>
          <w:lang w:val="uk-UA"/>
        </w:rPr>
        <w:t>ою мовою» експериментальної і контрольної груп на підсумковому етапі (див. Таблиця 2) призводить до значення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vertAlign w:val="subscript"/>
          <w:lang w:val="uk-UA"/>
        </w:rPr>
        <w:t>емп</w:t>
      </w:r>
      <w:r>
        <w:rPr>
          <w:rFonts w:ascii="Times New Roman" w:hAnsi="Times New Roman" w:cs="Times New Roman"/>
          <w:sz w:val="28"/>
          <w:szCs w:val="28"/>
          <w:lang w:val="uk-UA"/>
        </w:rPr>
        <w:t xml:space="preserve"> = 2.04, </w:t>
      </w:r>
      <w:r w:rsidRPr="00CA6C1D">
        <w:rPr>
          <w:rFonts w:ascii="Times New Roman" w:hAnsi="Times New Roman" w:cs="Times New Roman"/>
          <w:sz w:val="28"/>
          <w:szCs w:val="28"/>
          <w:lang w:val="uk-UA"/>
        </w:rPr>
        <w:t xml:space="preserve"> що задовольняє наступну нерівні</w:t>
      </w:r>
      <w:r>
        <w:rPr>
          <w:rFonts w:ascii="Times New Roman" w:hAnsi="Times New Roman" w:cs="Times New Roman"/>
          <w:sz w:val="28"/>
          <w:szCs w:val="28"/>
          <w:lang w:val="uk-UA"/>
        </w:rPr>
        <w:t>сть</w:t>
      </w:r>
      <w:r w:rsidRPr="00CA6C1D">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vertAlign w:val="subscript"/>
          <w:lang w:val="uk-UA"/>
        </w:rPr>
        <w:t xml:space="preserve">емп </w:t>
      </w:r>
      <w:r>
        <w:rPr>
          <w:rFonts w:ascii="Times New Roman" w:hAnsi="Times New Roman" w:cs="Times New Roman"/>
          <w:sz w:val="28"/>
          <w:szCs w:val="28"/>
          <w:lang w:val="uk-UA"/>
        </w:rPr>
        <w:t xml:space="preserve">(2,04) ˃ </w:t>
      </w:r>
      <w:r>
        <w:rPr>
          <w:rFonts w:ascii="Times New Roman" w:hAnsi="Times New Roman" w:cs="Times New Roman"/>
          <w:sz w:val="28"/>
          <w:szCs w:val="28"/>
          <w:lang w:val="en-US"/>
        </w:rPr>
        <w:t>F</w:t>
      </w:r>
      <w:r w:rsidRPr="007775D9">
        <w:rPr>
          <w:rFonts w:ascii="Times New Roman" w:hAnsi="Times New Roman" w:cs="Times New Roman"/>
          <w:sz w:val="28"/>
          <w:szCs w:val="28"/>
          <w:vertAlign w:val="subscript"/>
          <w:lang w:val="uk-UA"/>
        </w:rPr>
        <w:t>кр</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(1,6). </w:t>
      </w:r>
      <w:r w:rsidRPr="00CA6C1D">
        <w:rPr>
          <w:rFonts w:ascii="Times New Roman" w:hAnsi="Times New Roman" w:cs="Times New Roman"/>
          <w:sz w:val="28"/>
          <w:szCs w:val="28"/>
          <w:lang w:val="uk-UA"/>
        </w:rPr>
        <w:t>Отриман</w:t>
      </w:r>
      <w:r>
        <w:rPr>
          <w:rFonts w:ascii="Times New Roman" w:hAnsi="Times New Roman" w:cs="Times New Roman"/>
          <w:sz w:val="28"/>
          <w:szCs w:val="28"/>
          <w:lang w:val="uk-UA"/>
        </w:rPr>
        <w:t>а</w:t>
      </w:r>
      <w:r w:rsidRPr="00CA6C1D">
        <w:rPr>
          <w:rFonts w:ascii="Times New Roman" w:hAnsi="Times New Roman" w:cs="Times New Roman"/>
          <w:sz w:val="28"/>
          <w:szCs w:val="28"/>
          <w:lang w:val="uk-UA"/>
        </w:rPr>
        <w:t xml:space="preserve"> нерівність</w:t>
      </w:r>
      <w:r>
        <w:rPr>
          <w:rFonts w:ascii="Times New Roman" w:hAnsi="Times New Roman" w:cs="Times New Roman"/>
          <w:sz w:val="28"/>
          <w:szCs w:val="28"/>
          <w:lang w:val="uk-UA"/>
        </w:rPr>
        <w:t xml:space="preserve"> </w:t>
      </w:r>
      <w:r w:rsidRPr="00CA6C1D">
        <w:rPr>
          <w:rFonts w:ascii="Times New Roman" w:hAnsi="Times New Roman" w:cs="Times New Roman"/>
          <w:sz w:val="28"/>
          <w:szCs w:val="28"/>
          <w:lang w:val="uk-UA"/>
        </w:rPr>
        <w:t xml:space="preserve">свідчить про достовірність відмінностей в рівнях сформованості досліджуваного критерію «рівень розвитку мотивації до здійснення спілкування </w:t>
      </w:r>
      <w:r>
        <w:rPr>
          <w:rFonts w:ascii="Times New Roman" w:hAnsi="Times New Roman" w:cs="Times New Roman"/>
          <w:sz w:val="28"/>
          <w:szCs w:val="28"/>
          <w:lang w:val="uk-UA"/>
        </w:rPr>
        <w:t>англійськ</w:t>
      </w:r>
      <w:r w:rsidRPr="00CA6C1D">
        <w:rPr>
          <w:rFonts w:ascii="Times New Roman" w:hAnsi="Times New Roman" w:cs="Times New Roman"/>
          <w:sz w:val="28"/>
          <w:szCs w:val="28"/>
          <w:lang w:val="uk-UA"/>
        </w:rPr>
        <w:t xml:space="preserve">ою мовою» і становить 95%. Обчислимо емпіричні значення критерію Фішера для наступних критеріїв спілкування </w:t>
      </w:r>
      <w:r>
        <w:rPr>
          <w:rFonts w:ascii="Times New Roman" w:hAnsi="Times New Roman" w:cs="Times New Roman"/>
          <w:sz w:val="28"/>
          <w:szCs w:val="28"/>
          <w:lang w:val="uk-UA"/>
        </w:rPr>
        <w:t>англійсько</w:t>
      </w:r>
      <w:r w:rsidRPr="00CA6C1D">
        <w:rPr>
          <w:rFonts w:ascii="Times New Roman" w:hAnsi="Times New Roman" w:cs="Times New Roman"/>
          <w:sz w:val="28"/>
          <w:szCs w:val="28"/>
          <w:lang w:val="uk-UA"/>
        </w:rPr>
        <w:t>ю мовою у школярів на підсумковому етапі дослідно</w:t>
      </w:r>
      <w:r>
        <w:rPr>
          <w:rFonts w:ascii="Times New Roman" w:hAnsi="Times New Roman" w:cs="Times New Roman"/>
          <w:sz w:val="28"/>
          <w:szCs w:val="28"/>
          <w:lang w:val="uk-UA"/>
        </w:rPr>
        <w:t>-</w:t>
      </w:r>
      <w:r w:rsidRPr="00CA6C1D">
        <w:rPr>
          <w:rFonts w:ascii="Times New Roman" w:hAnsi="Times New Roman" w:cs="Times New Roman"/>
          <w:sz w:val="28"/>
          <w:szCs w:val="28"/>
          <w:lang w:val="uk-UA"/>
        </w:rPr>
        <w:t>експериментальної роботи. Отримані результати п</w:t>
      </w:r>
      <w:r>
        <w:rPr>
          <w:rFonts w:ascii="Times New Roman" w:hAnsi="Times New Roman" w:cs="Times New Roman"/>
          <w:sz w:val="28"/>
          <w:szCs w:val="28"/>
          <w:lang w:val="uk-UA"/>
        </w:rPr>
        <w:t>одано</w:t>
      </w:r>
      <w:r w:rsidRPr="00CA6C1D">
        <w:rPr>
          <w:rFonts w:ascii="Times New Roman" w:hAnsi="Times New Roman" w:cs="Times New Roman"/>
          <w:sz w:val="28"/>
          <w:szCs w:val="28"/>
          <w:lang w:val="uk-UA"/>
        </w:rPr>
        <w:t xml:space="preserve"> в 5 стовпці таблиці </w:t>
      </w:r>
      <w:r w:rsidRPr="00CA6C1D">
        <w:rPr>
          <w:rFonts w:ascii="Times New Roman" w:hAnsi="Times New Roman" w:cs="Times New Roman"/>
          <w:sz w:val="28"/>
          <w:szCs w:val="28"/>
          <w:lang w:val="uk-UA"/>
        </w:rPr>
        <w:lastRenderedPageBreak/>
        <w:t>2</w:t>
      </w:r>
      <w:r w:rsidR="00887C38">
        <w:rPr>
          <w:rFonts w:ascii="Times New Roman" w:hAnsi="Times New Roman" w:cs="Times New Roman"/>
          <w:sz w:val="28"/>
          <w:szCs w:val="28"/>
          <w:lang w:val="uk-UA"/>
        </w:rPr>
        <w:t>.</w:t>
      </w:r>
      <w:r>
        <w:rPr>
          <w:rFonts w:ascii="Times New Roman" w:hAnsi="Times New Roman" w:cs="Times New Roman"/>
          <w:sz w:val="28"/>
          <w:szCs w:val="28"/>
          <w:lang w:val="uk-UA"/>
        </w:rPr>
        <w:t>2</w:t>
      </w:r>
      <w:r w:rsidRPr="00CA6C1D">
        <w:rPr>
          <w:rFonts w:ascii="Times New Roman" w:hAnsi="Times New Roman" w:cs="Times New Roman"/>
          <w:sz w:val="28"/>
          <w:szCs w:val="28"/>
          <w:lang w:val="uk-UA"/>
        </w:rPr>
        <w:t xml:space="preserve"> і дозволяють зробити висновок про достовірне розходження в рівнях розвитку спілкування </w:t>
      </w:r>
      <w:r>
        <w:rPr>
          <w:rFonts w:ascii="Times New Roman" w:hAnsi="Times New Roman" w:cs="Times New Roman"/>
          <w:sz w:val="28"/>
          <w:szCs w:val="28"/>
          <w:lang w:val="uk-UA"/>
        </w:rPr>
        <w:t>англійськ</w:t>
      </w:r>
      <w:r w:rsidRPr="00CA6C1D">
        <w:rPr>
          <w:rFonts w:ascii="Times New Roman" w:hAnsi="Times New Roman" w:cs="Times New Roman"/>
          <w:sz w:val="28"/>
          <w:szCs w:val="28"/>
          <w:lang w:val="uk-UA"/>
        </w:rPr>
        <w:t xml:space="preserve">ою мовою </w:t>
      </w:r>
      <w:r>
        <w:rPr>
          <w:rFonts w:ascii="Times New Roman" w:hAnsi="Times New Roman" w:cs="Times New Roman"/>
          <w:sz w:val="28"/>
          <w:szCs w:val="28"/>
          <w:lang w:val="uk-UA"/>
        </w:rPr>
        <w:t xml:space="preserve">учнів старшого шкільного віку </w:t>
      </w:r>
      <w:r w:rsidRPr="00CA6C1D">
        <w:rPr>
          <w:rFonts w:ascii="Times New Roman" w:hAnsi="Times New Roman" w:cs="Times New Roman"/>
          <w:sz w:val="28"/>
          <w:szCs w:val="28"/>
          <w:lang w:val="uk-UA"/>
        </w:rPr>
        <w:t xml:space="preserve">в двох групах, </w:t>
      </w:r>
      <w:r>
        <w:rPr>
          <w:rFonts w:ascii="Times New Roman" w:hAnsi="Times New Roman" w:cs="Times New Roman"/>
          <w:sz w:val="28"/>
          <w:szCs w:val="28"/>
          <w:lang w:val="uk-UA"/>
        </w:rPr>
        <w:t>оскільки</w:t>
      </w:r>
      <w:r w:rsidRPr="00CA6C1D">
        <w:rPr>
          <w:rFonts w:ascii="Times New Roman" w:hAnsi="Times New Roman" w:cs="Times New Roman"/>
          <w:sz w:val="28"/>
          <w:szCs w:val="28"/>
          <w:lang w:val="uk-UA"/>
        </w:rPr>
        <w:t xml:space="preserve"> всі емпіричні значення критерію Фішера визначилися як </w:t>
      </w:r>
      <w:r>
        <w:rPr>
          <w:rFonts w:ascii="Times New Roman" w:hAnsi="Times New Roman" w:cs="Times New Roman"/>
          <w:sz w:val="28"/>
          <w:szCs w:val="28"/>
          <w:lang w:val="uk-UA"/>
        </w:rPr>
        <w:t xml:space="preserve">більші за </w:t>
      </w:r>
      <w:r w:rsidRPr="00CA6C1D">
        <w:rPr>
          <w:rFonts w:ascii="Times New Roman" w:hAnsi="Times New Roman" w:cs="Times New Roman"/>
          <w:sz w:val="28"/>
          <w:szCs w:val="28"/>
          <w:lang w:val="uk-UA"/>
        </w:rPr>
        <w:t xml:space="preserve"> критичне.</w:t>
      </w:r>
    </w:p>
    <w:p w:rsidR="00CE7951" w:rsidRPr="00887C38" w:rsidRDefault="00887C38" w:rsidP="00CE7951">
      <w:pPr>
        <w:spacing w:after="0" w:line="360" w:lineRule="auto"/>
        <w:ind w:firstLine="709"/>
        <w:jc w:val="right"/>
        <w:rPr>
          <w:rFonts w:ascii="Times New Roman" w:hAnsi="Times New Roman" w:cs="Times New Roman"/>
          <w:i/>
          <w:iCs/>
          <w:sz w:val="28"/>
          <w:szCs w:val="28"/>
          <w:lang w:val="uk-UA"/>
        </w:rPr>
      </w:pPr>
      <w:r w:rsidRPr="00887C38">
        <w:rPr>
          <w:rFonts w:ascii="Times New Roman" w:hAnsi="Times New Roman" w:cs="Times New Roman"/>
          <w:i/>
          <w:iCs/>
          <w:sz w:val="28"/>
          <w:szCs w:val="28"/>
          <w:lang w:val="uk-UA"/>
        </w:rPr>
        <w:t>Таблиця 2.2</w:t>
      </w:r>
    </w:p>
    <w:p w:rsidR="00CE7951" w:rsidRPr="00D87E90" w:rsidRDefault="00CE7951" w:rsidP="00CE7951">
      <w:pPr>
        <w:spacing w:after="0" w:line="240" w:lineRule="auto"/>
        <w:ind w:firstLine="709"/>
        <w:jc w:val="center"/>
        <w:rPr>
          <w:rFonts w:ascii="Times New Roman" w:hAnsi="Times New Roman" w:cs="Times New Roman"/>
          <w:b/>
          <w:bCs/>
          <w:sz w:val="28"/>
          <w:szCs w:val="28"/>
          <w:lang w:val="uk-UA"/>
        </w:rPr>
      </w:pPr>
      <w:r w:rsidRPr="00D87E90">
        <w:rPr>
          <w:rFonts w:ascii="Times New Roman" w:hAnsi="Times New Roman" w:cs="Times New Roman"/>
          <w:b/>
          <w:bCs/>
          <w:sz w:val="28"/>
          <w:szCs w:val="28"/>
          <w:lang w:val="uk-UA"/>
        </w:rPr>
        <w:t>Експериментальні дані по визначенню рівня навченості англомовного спілкування учнів на кон</w:t>
      </w:r>
      <w:r>
        <w:rPr>
          <w:rFonts w:ascii="Times New Roman" w:hAnsi="Times New Roman" w:cs="Times New Roman"/>
          <w:b/>
          <w:bCs/>
          <w:sz w:val="28"/>
          <w:szCs w:val="28"/>
          <w:lang w:val="uk-UA"/>
        </w:rPr>
        <w:t>троль</w:t>
      </w:r>
      <w:r w:rsidRPr="00D87E90">
        <w:rPr>
          <w:rFonts w:ascii="Times New Roman" w:hAnsi="Times New Roman" w:cs="Times New Roman"/>
          <w:b/>
          <w:bCs/>
          <w:sz w:val="28"/>
          <w:szCs w:val="28"/>
          <w:lang w:val="uk-UA"/>
        </w:rPr>
        <w:t>ному етапі експеримент</w:t>
      </w:r>
      <w:r>
        <w:rPr>
          <w:rFonts w:ascii="Times New Roman" w:hAnsi="Times New Roman" w:cs="Times New Roman"/>
          <w:b/>
          <w:bCs/>
          <w:sz w:val="28"/>
          <w:szCs w:val="28"/>
          <w:lang w:val="uk-UA"/>
        </w:rPr>
        <w:t>у</w:t>
      </w:r>
    </w:p>
    <w:p w:rsidR="00CE7951" w:rsidRDefault="00CE7951" w:rsidP="00CE7951">
      <w:pPr>
        <w:spacing w:after="0" w:line="360" w:lineRule="auto"/>
        <w:ind w:firstLine="709"/>
        <w:jc w:val="center"/>
        <w:rPr>
          <w:rFonts w:ascii="Times New Roman" w:hAnsi="Times New Roman" w:cs="Times New Roman"/>
          <w:b/>
          <w:bCs/>
          <w:sz w:val="28"/>
          <w:szCs w:val="28"/>
          <w:lang w:val="uk-UA"/>
        </w:rPr>
      </w:pPr>
    </w:p>
    <w:p w:rsidR="00770E8E" w:rsidRPr="00D87E90" w:rsidRDefault="00770E8E" w:rsidP="00CE7951">
      <w:pPr>
        <w:spacing w:after="0" w:line="360" w:lineRule="auto"/>
        <w:ind w:firstLine="709"/>
        <w:jc w:val="center"/>
        <w:rPr>
          <w:rFonts w:ascii="Times New Roman" w:hAnsi="Times New Roman" w:cs="Times New Roman"/>
          <w:b/>
          <w:bCs/>
          <w:sz w:val="28"/>
          <w:szCs w:val="28"/>
          <w:lang w:val="uk-UA"/>
        </w:rPr>
      </w:pPr>
    </w:p>
    <w:tbl>
      <w:tblPr>
        <w:tblStyle w:val="a5"/>
        <w:tblW w:w="0" w:type="auto"/>
        <w:tblLook w:val="04A0" w:firstRow="1" w:lastRow="0" w:firstColumn="1" w:lastColumn="0" w:noHBand="0" w:noVBand="1"/>
      </w:tblPr>
      <w:tblGrid>
        <w:gridCol w:w="1058"/>
        <w:gridCol w:w="4460"/>
        <w:gridCol w:w="1126"/>
        <w:gridCol w:w="986"/>
        <w:gridCol w:w="974"/>
        <w:gridCol w:w="741"/>
      </w:tblGrid>
      <w:tr w:rsidR="00CE7951" w:rsidTr="002277EF">
        <w:trPr>
          <w:cantSplit/>
          <w:trHeight w:val="2456"/>
        </w:trPr>
        <w:tc>
          <w:tcPr>
            <w:tcW w:w="5518" w:type="dxa"/>
            <w:gridSpan w:val="2"/>
          </w:tcPr>
          <w:p w:rsidR="00CE7951" w:rsidRPr="00934AC5" w:rsidRDefault="00CE7951" w:rsidP="002277EF">
            <w:pPr>
              <w:jc w:val="both"/>
              <w:rPr>
                <w:rFonts w:ascii="Times New Roman" w:hAnsi="Times New Roman" w:cs="Times New Roman"/>
                <w:b/>
                <w:bCs/>
                <w:sz w:val="28"/>
                <w:szCs w:val="28"/>
                <w:lang w:val="uk-UA"/>
              </w:rPr>
            </w:pPr>
            <w:r w:rsidRPr="00934AC5">
              <w:rPr>
                <w:rFonts w:ascii="Times New Roman" w:hAnsi="Times New Roman" w:cs="Times New Roman"/>
                <w:b/>
                <w:bCs/>
                <w:sz w:val="28"/>
                <w:szCs w:val="28"/>
                <w:lang w:val="uk-UA"/>
              </w:rPr>
              <w:t>Показники та критерії рівня навченості англомовного спілкування школярів на основі застосування інтерактивних пізнавальних стратегій</w:t>
            </w:r>
          </w:p>
        </w:tc>
        <w:tc>
          <w:tcPr>
            <w:tcW w:w="1126" w:type="dxa"/>
            <w:textDirection w:val="btLr"/>
          </w:tcPr>
          <w:p w:rsidR="00CE7951" w:rsidRPr="00934AC5" w:rsidRDefault="00CE7951" w:rsidP="002277EF">
            <w:pPr>
              <w:ind w:left="113" w:right="113"/>
              <w:jc w:val="center"/>
              <w:rPr>
                <w:rFonts w:ascii="Times New Roman" w:hAnsi="Times New Roman" w:cs="Times New Roman"/>
                <w:b/>
                <w:bCs/>
                <w:sz w:val="28"/>
                <w:szCs w:val="28"/>
                <w:lang w:val="uk-UA"/>
              </w:rPr>
            </w:pPr>
            <w:r w:rsidRPr="00934AC5">
              <w:rPr>
                <w:rFonts w:ascii="Times New Roman" w:hAnsi="Times New Roman" w:cs="Times New Roman"/>
                <w:b/>
                <w:bCs/>
                <w:sz w:val="28"/>
                <w:szCs w:val="28"/>
                <w:lang w:val="uk-UA"/>
              </w:rPr>
              <w:t>Констатувальний етап експерименту</w:t>
            </w:r>
          </w:p>
        </w:tc>
        <w:tc>
          <w:tcPr>
            <w:tcW w:w="986" w:type="dxa"/>
            <w:textDirection w:val="btLr"/>
          </w:tcPr>
          <w:p w:rsidR="00CE7951" w:rsidRPr="00934AC5" w:rsidRDefault="00CE7951" w:rsidP="002277EF">
            <w:pPr>
              <w:ind w:left="113" w:right="113"/>
              <w:jc w:val="center"/>
              <w:rPr>
                <w:rFonts w:ascii="Times New Roman" w:hAnsi="Times New Roman" w:cs="Times New Roman"/>
                <w:b/>
                <w:bCs/>
                <w:sz w:val="28"/>
                <w:szCs w:val="28"/>
                <w:lang w:val="uk-UA"/>
              </w:rPr>
            </w:pPr>
            <w:r w:rsidRPr="00934AC5">
              <w:rPr>
                <w:rFonts w:ascii="Times New Roman" w:hAnsi="Times New Roman" w:cs="Times New Roman"/>
                <w:b/>
                <w:bCs/>
                <w:sz w:val="28"/>
                <w:szCs w:val="28"/>
                <w:lang w:val="uk-UA"/>
              </w:rPr>
              <w:t>Контрольній етап експерименту</w:t>
            </w:r>
          </w:p>
        </w:tc>
        <w:tc>
          <w:tcPr>
            <w:tcW w:w="974" w:type="dxa"/>
            <w:textDirection w:val="btLr"/>
          </w:tcPr>
          <w:p w:rsidR="00CE7951" w:rsidRPr="00934AC5" w:rsidRDefault="00CE7951" w:rsidP="002277EF">
            <w:pPr>
              <w:ind w:left="113" w:right="113"/>
              <w:jc w:val="center"/>
              <w:rPr>
                <w:rFonts w:ascii="Times New Roman" w:hAnsi="Times New Roman" w:cs="Times New Roman"/>
                <w:b/>
                <w:bCs/>
                <w:sz w:val="28"/>
                <w:szCs w:val="28"/>
                <w:lang w:val="uk-UA"/>
              </w:rPr>
            </w:pPr>
            <w:r w:rsidRPr="00934AC5">
              <w:rPr>
                <w:rFonts w:ascii="Times New Roman" w:hAnsi="Times New Roman" w:cs="Times New Roman"/>
                <w:b/>
                <w:bCs/>
                <w:sz w:val="28"/>
                <w:szCs w:val="28"/>
                <w:lang w:val="uk-UA"/>
              </w:rPr>
              <w:t>Критерій Фішера</w:t>
            </w:r>
          </w:p>
        </w:tc>
        <w:tc>
          <w:tcPr>
            <w:tcW w:w="741" w:type="dxa"/>
            <w:textDirection w:val="btLr"/>
          </w:tcPr>
          <w:p w:rsidR="00CE7951" w:rsidRPr="00934AC5" w:rsidRDefault="00CE7951" w:rsidP="002277EF">
            <w:pPr>
              <w:ind w:left="113" w:right="113"/>
              <w:jc w:val="center"/>
              <w:rPr>
                <w:rFonts w:ascii="Times New Roman" w:hAnsi="Times New Roman" w:cs="Times New Roman"/>
                <w:b/>
                <w:bCs/>
                <w:sz w:val="28"/>
                <w:szCs w:val="28"/>
                <w:lang w:val="uk-UA"/>
              </w:rPr>
            </w:pPr>
            <w:r w:rsidRPr="00934AC5">
              <w:rPr>
                <w:rFonts w:ascii="Times New Roman" w:hAnsi="Times New Roman" w:cs="Times New Roman"/>
                <w:b/>
                <w:bCs/>
                <w:sz w:val="28"/>
                <w:szCs w:val="28"/>
                <w:lang w:val="uk-UA"/>
              </w:rPr>
              <w:t>Нульова гіпотеза</w:t>
            </w:r>
          </w:p>
        </w:tc>
      </w:tr>
      <w:tr w:rsidR="00CE7951" w:rsidTr="002277EF">
        <w:tc>
          <w:tcPr>
            <w:tcW w:w="1058"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460"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74"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41"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CE7951" w:rsidTr="002277EF">
        <w:tc>
          <w:tcPr>
            <w:tcW w:w="1058" w:type="dxa"/>
            <w:vMerge w:val="restart"/>
            <w:textDirection w:val="btLr"/>
          </w:tcPr>
          <w:p w:rsidR="00CE7951" w:rsidRPr="00B704DA" w:rsidRDefault="00CE7951" w:rsidP="002277EF">
            <w:pPr>
              <w:ind w:left="113" w:right="113"/>
              <w:jc w:val="center"/>
              <w:rPr>
                <w:rFonts w:ascii="Times New Roman" w:hAnsi="Times New Roman" w:cs="Times New Roman"/>
                <w:b/>
                <w:bCs/>
                <w:sz w:val="28"/>
                <w:szCs w:val="28"/>
                <w:lang w:val="uk-UA"/>
              </w:rPr>
            </w:pPr>
            <w:r w:rsidRPr="00B704DA">
              <w:rPr>
                <w:rFonts w:ascii="Times New Roman" w:hAnsi="Times New Roman" w:cs="Times New Roman"/>
                <w:b/>
                <w:bCs/>
                <w:sz w:val="28"/>
                <w:szCs w:val="28"/>
                <w:lang w:val="uk-UA"/>
              </w:rPr>
              <w:t>мотиваційно-ціннісний критерій</w:t>
            </w:r>
          </w:p>
        </w:tc>
        <w:tc>
          <w:tcPr>
            <w:tcW w:w="4460" w:type="dxa"/>
            <w:vMerge w:val="restart"/>
          </w:tcPr>
          <w:p w:rsidR="00CE7951" w:rsidRPr="00B704DA" w:rsidRDefault="00CE7951" w:rsidP="00CE7951">
            <w:pPr>
              <w:pStyle w:val="a3"/>
              <w:numPr>
                <w:ilvl w:val="0"/>
                <w:numId w:val="10"/>
              </w:numPr>
              <w:ind w:left="0" w:hanging="35"/>
              <w:jc w:val="both"/>
              <w:rPr>
                <w:rFonts w:ascii="Times New Roman" w:hAnsi="Times New Roman" w:cs="Times New Roman"/>
                <w:sz w:val="28"/>
                <w:szCs w:val="28"/>
                <w:lang w:val="uk-UA"/>
              </w:rPr>
            </w:pPr>
            <w:r>
              <w:rPr>
                <w:rFonts w:ascii="Times New Roman" w:hAnsi="Times New Roman" w:cs="Times New Roman"/>
                <w:sz w:val="28"/>
                <w:szCs w:val="28"/>
                <w:lang w:val="uk-UA"/>
              </w:rPr>
              <w:t>рівень розвитку мотивації до здійснення спілкування англійською мовою</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Default="00CE7951" w:rsidP="002277EF">
            <w:pPr>
              <w:spacing w:line="360" w:lineRule="auto"/>
              <w:jc w:val="center"/>
              <w:rPr>
                <w:rFonts w:ascii="Times New Roman" w:hAnsi="Times New Roman" w:cs="Times New Roman"/>
                <w:b/>
                <w:sz w:val="28"/>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2,04</w:t>
            </w:r>
          </w:p>
        </w:tc>
        <w:tc>
          <w:tcPr>
            <w:tcW w:w="741" w:type="dxa"/>
            <w:vMerge w:val="restart"/>
            <w:textDirection w:val="btLr"/>
          </w:tcPr>
          <w:p w:rsidR="00CE7951" w:rsidRDefault="00CE7951" w:rsidP="002277EF">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B704DA" w:rsidRDefault="00CE7951" w:rsidP="002277EF">
            <w:pPr>
              <w:spacing w:line="360" w:lineRule="auto"/>
              <w:jc w:val="center"/>
              <w:rPr>
                <w:rFonts w:ascii="Times New Roman" w:hAnsi="Times New Roman" w:cs="Times New Roman"/>
                <w:b/>
                <w:sz w:val="28"/>
                <w:szCs w:val="28"/>
                <w:lang w:val="uk-UA"/>
              </w:rPr>
            </w:pPr>
            <w:r w:rsidRPr="00B704DA">
              <w:rPr>
                <w:rFonts w:ascii="Times New Roman" w:hAnsi="Times New Roman" w:cs="Times New Roman"/>
                <w:b/>
                <w:sz w:val="28"/>
              </w:rPr>
              <w:t>5</w:t>
            </w:r>
            <w:r>
              <w:rPr>
                <w:rFonts w:ascii="Times New Roman" w:hAnsi="Times New Roman" w:cs="Times New Roman"/>
                <w:b/>
                <w:sz w:val="28"/>
                <w:lang w:val="uk-UA"/>
              </w:rPr>
              <w:t>3,3</w:t>
            </w:r>
            <w:r w:rsidRPr="00B704DA">
              <w:rPr>
                <w:rFonts w:ascii="Times New Roman" w:hAnsi="Times New Roman" w:cs="Times New Roman"/>
                <w:b/>
                <w:sz w:val="28"/>
              </w:rPr>
              <w:t>%</w:t>
            </w:r>
          </w:p>
        </w:tc>
        <w:tc>
          <w:tcPr>
            <w:tcW w:w="986" w:type="dxa"/>
          </w:tcPr>
          <w:p w:rsidR="00CE7951" w:rsidRPr="00B704DA" w:rsidRDefault="00CE7951" w:rsidP="002277EF">
            <w:pPr>
              <w:spacing w:line="360" w:lineRule="auto"/>
              <w:jc w:val="center"/>
              <w:rPr>
                <w:rFonts w:ascii="Times New Roman" w:hAnsi="Times New Roman" w:cs="Times New Roman"/>
                <w:b/>
                <w:sz w:val="28"/>
                <w:szCs w:val="28"/>
                <w:lang w:val="uk-UA"/>
              </w:rPr>
            </w:pPr>
            <w:r>
              <w:rPr>
                <w:rFonts w:ascii="Times New Roman" w:hAnsi="Times New Roman" w:cs="Times New Roman"/>
                <w:b/>
                <w:sz w:val="28"/>
                <w:lang w:val="uk-UA"/>
              </w:rPr>
              <w:t>66,6</w:t>
            </w:r>
            <w:r w:rsidRPr="00B704DA">
              <w:rPr>
                <w:rFonts w:ascii="Times New Roman" w:hAnsi="Times New Roman" w:cs="Times New Roman"/>
                <w:b/>
                <w:sz w:val="28"/>
              </w:rPr>
              <w:t>%</w:t>
            </w:r>
          </w:p>
        </w:tc>
        <w:tc>
          <w:tcPr>
            <w:tcW w:w="974" w:type="dxa"/>
            <w:vMerge/>
          </w:tcPr>
          <w:p w:rsidR="00CE7951" w:rsidRPr="00B704DA" w:rsidRDefault="00CE7951" w:rsidP="002277EF">
            <w:pPr>
              <w:spacing w:line="360" w:lineRule="auto"/>
              <w:jc w:val="center"/>
              <w:rPr>
                <w:rFonts w:ascii="Times New Roman" w:hAnsi="Times New Roman" w:cs="Times New Roman"/>
                <w:b/>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2) наявність ціннісних орієнтацій, необхідних для успішної реалізації спілкування англійською мовою</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1,87</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1126" w:type="dxa"/>
          </w:tcPr>
          <w:p w:rsidR="00CE7951" w:rsidRPr="00B704DA" w:rsidRDefault="00CE7951" w:rsidP="002277EF">
            <w:pPr>
              <w:spacing w:line="360" w:lineRule="auto"/>
              <w:jc w:val="center"/>
              <w:rPr>
                <w:rFonts w:ascii="Times New Roman" w:hAnsi="Times New Roman" w:cs="Times New Roman"/>
                <w:b/>
                <w:bCs/>
                <w:sz w:val="28"/>
                <w:szCs w:val="28"/>
                <w:lang w:val="uk-UA"/>
              </w:rPr>
            </w:pPr>
            <w:r w:rsidRPr="00B704DA">
              <w:rPr>
                <w:rFonts w:ascii="Times New Roman" w:hAnsi="Times New Roman" w:cs="Times New Roman"/>
                <w:b/>
                <w:bCs/>
                <w:sz w:val="28"/>
                <w:szCs w:val="28"/>
                <w:lang w:val="uk-UA"/>
              </w:rPr>
              <w:t>4</w:t>
            </w:r>
            <w:r>
              <w:rPr>
                <w:rFonts w:ascii="Times New Roman" w:hAnsi="Times New Roman" w:cs="Times New Roman"/>
                <w:b/>
                <w:bCs/>
                <w:sz w:val="28"/>
                <w:szCs w:val="28"/>
                <w:lang w:val="uk-UA"/>
              </w:rPr>
              <w:t>6</w:t>
            </w:r>
            <w:r w:rsidRPr="00B704DA">
              <w:rPr>
                <w:rFonts w:ascii="Times New Roman" w:hAnsi="Times New Roman" w:cs="Times New Roman"/>
                <w:b/>
                <w:bCs/>
                <w:sz w:val="28"/>
                <w:szCs w:val="28"/>
                <w:lang w:val="uk-UA"/>
              </w:rPr>
              <w:t>,</w:t>
            </w:r>
            <w:r>
              <w:rPr>
                <w:rFonts w:ascii="Times New Roman" w:hAnsi="Times New Roman" w:cs="Times New Roman"/>
                <w:b/>
                <w:bCs/>
                <w:sz w:val="28"/>
                <w:szCs w:val="28"/>
                <w:lang w:val="uk-UA"/>
              </w:rPr>
              <w:t>6</w:t>
            </w:r>
            <w:r w:rsidRPr="00B704DA">
              <w:rPr>
                <w:rFonts w:ascii="Times New Roman" w:hAnsi="Times New Roman" w:cs="Times New Roman"/>
                <w:b/>
                <w:bCs/>
                <w:sz w:val="28"/>
                <w:szCs w:val="28"/>
                <w:lang w:val="uk-UA"/>
              </w:rPr>
              <w:t>%</w:t>
            </w:r>
          </w:p>
        </w:tc>
        <w:tc>
          <w:tcPr>
            <w:tcW w:w="986" w:type="dxa"/>
          </w:tcPr>
          <w:p w:rsidR="00CE7951" w:rsidRPr="00B704DA"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73</w:t>
            </w:r>
            <w:r w:rsidRPr="00B704DA">
              <w:rPr>
                <w:rFonts w:ascii="Times New Roman" w:hAnsi="Times New Roman" w:cs="Times New Roman"/>
                <w:b/>
                <w:bCs/>
                <w:sz w:val="28"/>
                <w:szCs w:val="28"/>
                <w:lang w:val="uk-UA"/>
              </w:rPr>
              <w:t>,</w:t>
            </w:r>
            <w:r>
              <w:rPr>
                <w:rFonts w:ascii="Times New Roman" w:hAnsi="Times New Roman" w:cs="Times New Roman"/>
                <w:b/>
                <w:bCs/>
                <w:sz w:val="28"/>
                <w:szCs w:val="28"/>
                <w:lang w:val="uk-UA"/>
              </w:rPr>
              <w:t>3</w:t>
            </w:r>
            <w:r w:rsidRPr="00B704DA">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c>
          <w:tcPr>
            <w:tcW w:w="1058" w:type="dxa"/>
            <w:vMerge w:val="restart"/>
            <w:textDirection w:val="btLr"/>
          </w:tcPr>
          <w:p w:rsidR="00CE7951" w:rsidRPr="009055E4" w:rsidRDefault="00CE7951" w:rsidP="002277EF">
            <w:pPr>
              <w:ind w:left="113" w:right="113"/>
              <w:jc w:val="center"/>
              <w:rPr>
                <w:rFonts w:ascii="Times New Roman" w:hAnsi="Times New Roman" w:cs="Times New Roman"/>
                <w:b/>
                <w:bCs/>
                <w:sz w:val="28"/>
                <w:szCs w:val="28"/>
                <w:lang w:val="uk-UA"/>
              </w:rPr>
            </w:pPr>
            <w:r w:rsidRPr="009055E4">
              <w:rPr>
                <w:rFonts w:ascii="Times New Roman" w:hAnsi="Times New Roman" w:cs="Times New Roman"/>
                <w:b/>
                <w:bCs/>
                <w:sz w:val="28"/>
                <w:szCs w:val="28"/>
                <w:lang w:val="uk-UA"/>
              </w:rPr>
              <w:t xml:space="preserve">аналітико-пізнавальний критерій </w:t>
            </w:r>
          </w:p>
        </w:tc>
        <w:tc>
          <w:tcPr>
            <w:tcW w:w="4460" w:type="dxa"/>
            <w:vMerge w:val="restart"/>
          </w:tcPr>
          <w:p w:rsidR="00CE7951" w:rsidRPr="009055E4" w:rsidRDefault="00CE7951" w:rsidP="002277EF">
            <w:pPr>
              <w:ind w:left="-6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055E4">
              <w:rPr>
                <w:rFonts w:ascii="Times New Roman" w:hAnsi="Times New Roman" w:cs="Times New Roman"/>
                <w:sz w:val="28"/>
                <w:szCs w:val="28"/>
                <w:lang w:val="uk-UA"/>
              </w:rPr>
              <w:t xml:space="preserve">уміння аналізувати проблемні ситуації </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2,37</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3</w:t>
            </w:r>
            <w:r>
              <w:rPr>
                <w:rFonts w:ascii="Times New Roman" w:hAnsi="Times New Roman" w:cs="Times New Roman"/>
                <w:b/>
                <w:bCs/>
                <w:sz w:val="28"/>
                <w:szCs w:val="28"/>
                <w:lang w:val="uk-UA"/>
              </w:rPr>
              <w:t>3</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3</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66</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7</w:t>
            </w:r>
            <w:r w:rsidRPr="00453EBD">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643"/>
        </w:trPr>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4) уміння застосовувати засоби спілкування для реалізації інтерактивних пізнавальних стратегій</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3,68</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26,</w:t>
            </w:r>
            <w:r>
              <w:rPr>
                <w:rFonts w:ascii="Times New Roman" w:hAnsi="Times New Roman" w:cs="Times New Roman"/>
                <w:b/>
                <w:bCs/>
                <w:sz w:val="28"/>
                <w:szCs w:val="28"/>
                <w:lang w:val="uk-UA"/>
              </w:rPr>
              <w:t>6</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6</w:t>
            </w:r>
            <w:r w:rsidRPr="00453EBD">
              <w:rPr>
                <w:rFonts w:ascii="Times New Roman" w:hAnsi="Times New Roman" w:cs="Times New Roman"/>
                <w:b/>
                <w:bCs/>
                <w:sz w:val="28"/>
                <w:szCs w:val="28"/>
                <w:lang w:val="uk-UA"/>
              </w:rPr>
              <w:t>6,</w:t>
            </w:r>
            <w:r>
              <w:rPr>
                <w:rFonts w:ascii="Times New Roman" w:hAnsi="Times New Roman" w:cs="Times New Roman"/>
                <w:b/>
                <w:bCs/>
                <w:sz w:val="28"/>
                <w:szCs w:val="28"/>
                <w:lang w:val="uk-UA"/>
              </w:rPr>
              <w:t>6</w:t>
            </w:r>
            <w:r w:rsidRPr="00453EBD">
              <w:rPr>
                <w:rFonts w:ascii="Times New Roman" w:hAnsi="Times New Roman" w:cs="Times New Roman"/>
                <w:b/>
                <w:bCs/>
                <w:sz w:val="28"/>
                <w:szCs w:val="28"/>
                <w:lang w:val="uk-UA"/>
              </w:rPr>
              <w:t>%</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632"/>
        </w:trPr>
        <w:tc>
          <w:tcPr>
            <w:tcW w:w="1058" w:type="dxa"/>
            <w:vMerge w:val="restart"/>
            <w:textDirection w:val="btLr"/>
          </w:tcPr>
          <w:p w:rsidR="00CE7951" w:rsidRPr="009055E4" w:rsidRDefault="00CE7951" w:rsidP="002277EF">
            <w:pPr>
              <w:ind w:left="113" w:right="113"/>
              <w:jc w:val="center"/>
              <w:rPr>
                <w:rFonts w:ascii="Times New Roman" w:hAnsi="Times New Roman" w:cs="Times New Roman"/>
                <w:b/>
                <w:bCs/>
                <w:sz w:val="28"/>
                <w:szCs w:val="28"/>
                <w:lang w:val="uk-UA"/>
              </w:rPr>
            </w:pPr>
            <w:r w:rsidRPr="009055E4">
              <w:rPr>
                <w:rFonts w:ascii="Times New Roman" w:hAnsi="Times New Roman" w:cs="Times New Roman"/>
                <w:b/>
                <w:bCs/>
                <w:sz w:val="28"/>
                <w:szCs w:val="28"/>
                <w:lang w:val="uk-UA"/>
              </w:rPr>
              <w:t>операційно-діяльнісний критерій</w:t>
            </w: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5) уміння використовувати лінгвістичні засоби в процесі реалізації інтерактивних пізнавальних завдань</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p>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1,90</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4</w:t>
            </w:r>
            <w:r>
              <w:rPr>
                <w:rFonts w:ascii="Times New Roman" w:hAnsi="Times New Roman" w:cs="Times New Roman"/>
                <w:b/>
                <w:bCs/>
                <w:sz w:val="28"/>
                <w:szCs w:val="28"/>
                <w:lang w:val="uk-UA"/>
              </w:rPr>
              <w:t>0</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66,6</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595"/>
        </w:trPr>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6) уміння використовувати англомовні соціокультурні знання в процесі реалізації інтерактивних пізнавальних стратегій</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74" w:type="dxa"/>
            <w:vMerge w:val="restart"/>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2,01</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rPr>
          <w:trHeight w:val="595"/>
        </w:trPr>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040550"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20%</w:t>
            </w:r>
          </w:p>
        </w:tc>
        <w:tc>
          <w:tcPr>
            <w:tcW w:w="986" w:type="dxa"/>
          </w:tcPr>
          <w:p w:rsidR="00CE7951" w:rsidRPr="00040550" w:rsidRDefault="00CE7951" w:rsidP="002277EF">
            <w:pPr>
              <w:spacing w:line="360" w:lineRule="auto"/>
              <w:jc w:val="center"/>
              <w:rPr>
                <w:rFonts w:ascii="Times New Roman" w:hAnsi="Times New Roman" w:cs="Times New Roman"/>
                <w:b/>
                <w:bCs/>
                <w:sz w:val="28"/>
                <w:szCs w:val="28"/>
                <w:lang w:val="uk-UA"/>
              </w:rPr>
            </w:pPr>
            <w:r w:rsidRPr="00040550">
              <w:rPr>
                <w:rFonts w:ascii="Times New Roman" w:hAnsi="Times New Roman" w:cs="Times New Roman"/>
                <w:b/>
                <w:bCs/>
                <w:sz w:val="28"/>
                <w:szCs w:val="28"/>
                <w:lang w:val="uk-UA"/>
              </w:rPr>
              <w:t>40%</w:t>
            </w:r>
          </w:p>
        </w:tc>
        <w:tc>
          <w:tcPr>
            <w:tcW w:w="974"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741" w:type="dxa"/>
            <w:vMerge/>
            <w:textDirection w:val="btLr"/>
          </w:tcPr>
          <w:p w:rsidR="00CE7951" w:rsidRDefault="00CE7951" w:rsidP="002277EF">
            <w:pPr>
              <w:spacing w:line="360" w:lineRule="auto"/>
              <w:jc w:val="center"/>
              <w:rPr>
                <w:rFonts w:ascii="Times New Roman" w:hAnsi="Times New Roman" w:cs="Times New Roman"/>
                <w:sz w:val="28"/>
                <w:szCs w:val="28"/>
                <w:lang w:val="uk-UA"/>
              </w:rPr>
            </w:pPr>
          </w:p>
        </w:tc>
      </w:tr>
    </w:tbl>
    <w:p w:rsidR="00770E8E" w:rsidRDefault="00770E8E" w:rsidP="00770E8E">
      <w:pPr>
        <w:spacing w:after="0" w:line="360" w:lineRule="auto"/>
        <w:jc w:val="center"/>
        <w:rPr>
          <w:rFonts w:ascii="Times New Roman" w:hAnsi="Times New Roman" w:cs="Times New Roman"/>
          <w:sz w:val="28"/>
          <w:szCs w:val="28"/>
          <w:lang w:val="uk-UA"/>
        </w:rPr>
      </w:pPr>
    </w:p>
    <w:p w:rsidR="00CE7951" w:rsidRDefault="00770E8E" w:rsidP="00770E8E">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5857875" cy="3438525"/>
            <wp:effectExtent l="0" t="0" r="9525" b="952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E7951" w:rsidRPr="00887C38" w:rsidRDefault="00CE7951" w:rsidP="00887C38">
      <w:pPr>
        <w:spacing w:after="0" w:line="360" w:lineRule="auto"/>
        <w:ind w:firstLine="709"/>
        <w:jc w:val="center"/>
        <w:rPr>
          <w:rFonts w:ascii="Times New Roman" w:hAnsi="Times New Roman" w:cs="Times New Roman"/>
          <w:sz w:val="28"/>
          <w:szCs w:val="28"/>
          <w:lang w:val="uk-UA"/>
        </w:rPr>
      </w:pPr>
      <w:r w:rsidRPr="00887C38">
        <w:rPr>
          <w:rFonts w:ascii="Times New Roman" w:hAnsi="Times New Roman" w:cs="Times New Roman"/>
          <w:sz w:val="28"/>
          <w:szCs w:val="28"/>
          <w:lang w:val="uk-UA"/>
        </w:rPr>
        <w:t xml:space="preserve">Рис. </w:t>
      </w:r>
      <w:r w:rsidR="00887C38" w:rsidRPr="00887C38">
        <w:rPr>
          <w:rFonts w:ascii="Times New Roman" w:hAnsi="Times New Roman" w:cs="Times New Roman"/>
          <w:sz w:val="28"/>
          <w:szCs w:val="28"/>
          <w:lang w:val="uk-UA"/>
        </w:rPr>
        <w:t>3.2</w:t>
      </w:r>
      <w:r w:rsidR="00D6265C" w:rsidRPr="00887C38">
        <w:rPr>
          <w:rFonts w:ascii="Times New Roman" w:hAnsi="Times New Roman" w:cs="Times New Roman"/>
          <w:sz w:val="28"/>
          <w:szCs w:val="28"/>
          <w:lang w:val="uk-UA"/>
        </w:rPr>
        <w:t xml:space="preserve"> </w:t>
      </w:r>
    </w:p>
    <w:p w:rsidR="00CE7951" w:rsidRPr="00934AC5" w:rsidRDefault="00CE7951" w:rsidP="00CE7951">
      <w:pPr>
        <w:spacing w:after="0" w:line="360" w:lineRule="auto"/>
        <w:ind w:firstLine="709"/>
        <w:jc w:val="both"/>
        <w:rPr>
          <w:rFonts w:ascii="Times New Roman" w:hAnsi="Times New Roman" w:cs="Times New Roman"/>
          <w:sz w:val="28"/>
          <w:szCs w:val="28"/>
          <w:lang w:val="uk-UA"/>
        </w:rPr>
      </w:pPr>
      <w:r w:rsidRPr="00934AC5">
        <w:rPr>
          <w:rFonts w:ascii="Times New Roman" w:hAnsi="Times New Roman" w:cs="Times New Roman"/>
          <w:sz w:val="28"/>
          <w:szCs w:val="28"/>
          <w:lang w:val="uk-UA"/>
        </w:rPr>
        <w:t>Гістограми експериментальних даних, що</w:t>
      </w:r>
      <w:r>
        <w:rPr>
          <w:rFonts w:ascii="Times New Roman" w:hAnsi="Times New Roman" w:cs="Times New Roman"/>
          <w:sz w:val="28"/>
          <w:szCs w:val="28"/>
          <w:lang w:val="uk-UA"/>
        </w:rPr>
        <w:t xml:space="preserve"> демонструю</w:t>
      </w:r>
      <w:r w:rsidRPr="00934AC5">
        <w:rPr>
          <w:rFonts w:ascii="Times New Roman" w:hAnsi="Times New Roman" w:cs="Times New Roman"/>
          <w:sz w:val="28"/>
          <w:szCs w:val="28"/>
          <w:lang w:val="uk-UA"/>
        </w:rPr>
        <w:t xml:space="preserve">ть результати </w:t>
      </w:r>
      <w:r>
        <w:rPr>
          <w:rFonts w:ascii="Times New Roman" w:hAnsi="Times New Roman" w:cs="Times New Roman"/>
          <w:sz w:val="28"/>
          <w:szCs w:val="28"/>
          <w:lang w:val="uk-UA"/>
        </w:rPr>
        <w:t xml:space="preserve">констатувального та </w:t>
      </w:r>
      <w:r w:rsidRPr="00934AC5">
        <w:rPr>
          <w:rFonts w:ascii="Times New Roman" w:hAnsi="Times New Roman" w:cs="Times New Roman"/>
          <w:sz w:val="28"/>
          <w:szCs w:val="28"/>
          <w:lang w:val="uk-UA"/>
        </w:rPr>
        <w:t>контрольного етапів</w:t>
      </w:r>
      <w:r>
        <w:rPr>
          <w:rFonts w:ascii="Times New Roman" w:hAnsi="Times New Roman" w:cs="Times New Roman"/>
          <w:sz w:val="28"/>
          <w:szCs w:val="28"/>
          <w:lang w:val="uk-UA"/>
        </w:rPr>
        <w:t xml:space="preserve"> експериментальної роботи</w:t>
      </w:r>
      <w:r w:rsidR="00F558AA">
        <w:rPr>
          <w:rFonts w:ascii="Times New Roman" w:hAnsi="Times New Roman" w:cs="Times New Roman"/>
          <w:sz w:val="28"/>
          <w:szCs w:val="28"/>
          <w:lang w:val="uk-UA"/>
        </w:rPr>
        <w:t xml:space="preserve"> (див. Рис.3.2)</w:t>
      </w:r>
      <w:r w:rsidRPr="00934AC5">
        <w:rPr>
          <w:rFonts w:ascii="Times New Roman" w:hAnsi="Times New Roman" w:cs="Times New Roman"/>
          <w:sz w:val="28"/>
          <w:szCs w:val="28"/>
          <w:lang w:val="uk-UA"/>
        </w:rPr>
        <w:t xml:space="preserve"> доповнюють висновки, отримані п</w:t>
      </w:r>
      <w:r>
        <w:rPr>
          <w:rFonts w:ascii="Times New Roman" w:hAnsi="Times New Roman" w:cs="Times New Roman"/>
          <w:sz w:val="28"/>
          <w:szCs w:val="28"/>
          <w:lang w:val="uk-UA"/>
        </w:rPr>
        <w:t>ід час</w:t>
      </w:r>
      <w:r w:rsidRPr="00934AC5">
        <w:rPr>
          <w:rFonts w:ascii="Times New Roman" w:hAnsi="Times New Roman" w:cs="Times New Roman"/>
          <w:sz w:val="28"/>
          <w:szCs w:val="28"/>
          <w:lang w:val="uk-UA"/>
        </w:rPr>
        <w:t xml:space="preserve"> статистичн</w:t>
      </w:r>
      <w:r>
        <w:rPr>
          <w:rFonts w:ascii="Times New Roman" w:hAnsi="Times New Roman" w:cs="Times New Roman"/>
          <w:sz w:val="28"/>
          <w:szCs w:val="28"/>
          <w:lang w:val="uk-UA"/>
        </w:rPr>
        <w:t>ої обробки</w:t>
      </w:r>
      <w:r w:rsidRPr="00934AC5">
        <w:rPr>
          <w:rFonts w:ascii="Times New Roman" w:hAnsi="Times New Roman" w:cs="Times New Roman"/>
          <w:sz w:val="28"/>
          <w:szCs w:val="28"/>
          <w:lang w:val="uk-UA"/>
        </w:rPr>
        <w:t xml:space="preserve">. Кількість школярів, що мають високі показники сформованих навичок </w:t>
      </w:r>
      <w:r>
        <w:rPr>
          <w:rFonts w:ascii="Times New Roman" w:hAnsi="Times New Roman" w:cs="Times New Roman"/>
          <w:sz w:val="28"/>
          <w:szCs w:val="28"/>
          <w:lang w:val="uk-UA"/>
        </w:rPr>
        <w:t>англомо</w:t>
      </w:r>
      <w:r w:rsidRPr="00934AC5">
        <w:rPr>
          <w:rFonts w:ascii="Times New Roman" w:hAnsi="Times New Roman" w:cs="Times New Roman"/>
          <w:sz w:val="28"/>
          <w:szCs w:val="28"/>
          <w:lang w:val="uk-UA"/>
        </w:rPr>
        <w:t xml:space="preserve">вного спілкування на основі застосування інтерактивних пізнавальних стратегій </w:t>
      </w:r>
      <w:r>
        <w:rPr>
          <w:rFonts w:ascii="Times New Roman" w:hAnsi="Times New Roman" w:cs="Times New Roman"/>
          <w:sz w:val="28"/>
          <w:szCs w:val="28"/>
          <w:lang w:val="uk-UA"/>
        </w:rPr>
        <w:t>за</w:t>
      </w:r>
      <w:r w:rsidRPr="00934AC5">
        <w:rPr>
          <w:rFonts w:ascii="Times New Roman" w:hAnsi="Times New Roman" w:cs="Times New Roman"/>
          <w:sz w:val="28"/>
          <w:szCs w:val="28"/>
          <w:lang w:val="uk-UA"/>
        </w:rPr>
        <w:t xml:space="preserve"> обраним</w:t>
      </w:r>
      <w:r>
        <w:rPr>
          <w:rFonts w:ascii="Times New Roman" w:hAnsi="Times New Roman" w:cs="Times New Roman"/>
          <w:sz w:val="28"/>
          <w:szCs w:val="28"/>
          <w:lang w:val="uk-UA"/>
        </w:rPr>
        <w:t>и</w:t>
      </w:r>
      <w:r w:rsidRPr="00934AC5">
        <w:rPr>
          <w:rFonts w:ascii="Times New Roman" w:hAnsi="Times New Roman" w:cs="Times New Roman"/>
          <w:sz w:val="28"/>
          <w:szCs w:val="28"/>
          <w:lang w:val="uk-UA"/>
        </w:rPr>
        <w:t xml:space="preserve"> критеріям</w:t>
      </w:r>
      <w:r>
        <w:rPr>
          <w:rFonts w:ascii="Times New Roman" w:hAnsi="Times New Roman" w:cs="Times New Roman"/>
          <w:sz w:val="28"/>
          <w:szCs w:val="28"/>
          <w:lang w:val="uk-UA"/>
        </w:rPr>
        <w:t>и</w:t>
      </w:r>
      <w:r w:rsidRPr="00934AC5">
        <w:rPr>
          <w:rFonts w:ascii="Times New Roman" w:hAnsi="Times New Roman" w:cs="Times New Roman"/>
          <w:sz w:val="28"/>
          <w:szCs w:val="28"/>
          <w:lang w:val="uk-UA"/>
        </w:rPr>
        <w:t>, на підсумковому етапі в експериментальній групі більше, ніж у контрольній групі.</w:t>
      </w:r>
    </w:p>
    <w:p w:rsidR="00CE7951" w:rsidRDefault="00CE7951" w:rsidP="00F558AA">
      <w:pPr>
        <w:spacing w:after="0" w:line="360" w:lineRule="auto"/>
        <w:ind w:firstLine="709"/>
        <w:jc w:val="both"/>
        <w:rPr>
          <w:rFonts w:ascii="Times New Roman" w:hAnsi="Times New Roman" w:cs="Times New Roman"/>
          <w:sz w:val="28"/>
          <w:szCs w:val="28"/>
          <w:lang w:val="uk-UA"/>
        </w:rPr>
      </w:pPr>
      <w:r w:rsidRPr="00934AC5">
        <w:rPr>
          <w:rFonts w:ascii="Times New Roman" w:hAnsi="Times New Roman" w:cs="Times New Roman"/>
          <w:sz w:val="28"/>
          <w:szCs w:val="28"/>
          <w:lang w:val="uk-UA"/>
        </w:rPr>
        <w:t>Додатково в ході дослідно-експериментальної роботи проводилося порівняння результатів експериментальної групи, отриманих на констат</w:t>
      </w:r>
      <w:r>
        <w:rPr>
          <w:rFonts w:ascii="Times New Roman" w:hAnsi="Times New Roman" w:cs="Times New Roman"/>
          <w:sz w:val="28"/>
          <w:szCs w:val="28"/>
          <w:lang w:val="uk-UA"/>
        </w:rPr>
        <w:t>увальному</w:t>
      </w:r>
      <w:r w:rsidRPr="00934AC5">
        <w:rPr>
          <w:rFonts w:ascii="Times New Roman" w:hAnsi="Times New Roman" w:cs="Times New Roman"/>
          <w:sz w:val="28"/>
          <w:szCs w:val="28"/>
          <w:lang w:val="uk-UA"/>
        </w:rPr>
        <w:t xml:space="preserve"> і </w:t>
      </w:r>
      <w:r>
        <w:rPr>
          <w:rFonts w:ascii="Times New Roman" w:hAnsi="Times New Roman" w:cs="Times New Roman"/>
          <w:sz w:val="28"/>
          <w:szCs w:val="28"/>
          <w:lang w:val="uk-UA"/>
        </w:rPr>
        <w:t>контрольн</w:t>
      </w:r>
      <w:r w:rsidRPr="00934AC5">
        <w:rPr>
          <w:rFonts w:ascii="Times New Roman" w:hAnsi="Times New Roman" w:cs="Times New Roman"/>
          <w:sz w:val="28"/>
          <w:szCs w:val="28"/>
          <w:lang w:val="uk-UA"/>
        </w:rPr>
        <w:t xml:space="preserve">ому етапах (див. Таблиця </w:t>
      </w:r>
      <w:r w:rsidR="00F558AA">
        <w:rPr>
          <w:rFonts w:ascii="Times New Roman" w:hAnsi="Times New Roman" w:cs="Times New Roman"/>
          <w:sz w:val="28"/>
          <w:szCs w:val="28"/>
          <w:lang w:val="uk-UA"/>
        </w:rPr>
        <w:t>2.</w:t>
      </w:r>
      <w:r w:rsidRPr="00934AC5">
        <w:rPr>
          <w:rFonts w:ascii="Times New Roman" w:hAnsi="Times New Roman" w:cs="Times New Roman"/>
          <w:sz w:val="28"/>
          <w:szCs w:val="28"/>
          <w:lang w:val="uk-UA"/>
        </w:rPr>
        <w:t xml:space="preserve">3). Отримані результати свідчать про достовірність відмінностей в рівнях сформованості навичок </w:t>
      </w:r>
      <w:r>
        <w:rPr>
          <w:rFonts w:ascii="Times New Roman" w:hAnsi="Times New Roman" w:cs="Times New Roman"/>
          <w:sz w:val="28"/>
          <w:szCs w:val="28"/>
          <w:lang w:val="uk-UA"/>
        </w:rPr>
        <w:t>англом</w:t>
      </w:r>
      <w:r w:rsidRPr="00934AC5">
        <w:rPr>
          <w:rFonts w:ascii="Times New Roman" w:hAnsi="Times New Roman" w:cs="Times New Roman"/>
          <w:sz w:val="28"/>
          <w:szCs w:val="28"/>
          <w:lang w:val="uk-UA"/>
        </w:rPr>
        <w:t>овного спілкування у школярів з</w:t>
      </w:r>
      <w:r>
        <w:rPr>
          <w:rFonts w:ascii="Times New Roman" w:hAnsi="Times New Roman" w:cs="Times New Roman"/>
          <w:sz w:val="28"/>
          <w:szCs w:val="28"/>
          <w:lang w:val="uk-UA"/>
        </w:rPr>
        <w:t>а</w:t>
      </w:r>
      <w:r w:rsidRPr="00934AC5">
        <w:rPr>
          <w:rFonts w:ascii="Times New Roman" w:hAnsi="Times New Roman" w:cs="Times New Roman"/>
          <w:sz w:val="28"/>
          <w:szCs w:val="28"/>
          <w:lang w:val="uk-UA"/>
        </w:rPr>
        <w:t xml:space="preserve"> досліджувани</w:t>
      </w:r>
      <w:r>
        <w:rPr>
          <w:rFonts w:ascii="Times New Roman" w:hAnsi="Times New Roman" w:cs="Times New Roman"/>
          <w:sz w:val="28"/>
          <w:szCs w:val="28"/>
          <w:lang w:val="uk-UA"/>
        </w:rPr>
        <w:t>ми</w:t>
      </w:r>
      <w:r w:rsidRPr="00934AC5">
        <w:rPr>
          <w:rFonts w:ascii="Times New Roman" w:hAnsi="Times New Roman" w:cs="Times New Roman"/>
          <w:sz w:val="28"/>
          <w:szCs w:val="28"/>
          <w:lang w:val="uk-UA"/>
        </w:rPr>
        <w:t xml:space="preserve"> критеріям</w:t>
      </w:r>
      <w:r>
        <w:rPr>
          <w:rFonts w:ascii="Times New Roman" w:hAnsi="Times New Roman" w:cs="Times New Roman"/>
          <w:sz w:val="28"/>
          <w:szCs w:val="28"/>
          <w:lang w:val="uk-UA"/>
        </w:rPr>
        <w:t>и</w:t>
      </w:r>
      <w:r w:rsidRPr="00934AC5">
        <w:rPr>
          <w:rFonts w:ascii="Times New Roman" w:hAnsi="Times New Roman" w:cs="Times New Roman"/>
          <w:sz w:val="28"/>
          <w:szCs w:val="28"/>
          <w:lang w:val="uk-UA"/>
        </w:rPr>
        <w:t xml:space="preserve"> і складають 95%. Отриманий висновок свідчить про значне збільшення числа школярів з розвиненим рівнем умінь </w:t>
      </w:r>
      <w:r>
        <w:rPr>
          <w:rFonts w:ascii="Times New Roman" w:hAnsi="Times New Roman" w:cs="Times New Roman"/>
          <w:sz w:val="28"/>
          <w:szCs w:val="28"/>
          <w:lang w:val="uk-UA"/>
        </w:rPr>
        <w:t>англо</w:t>
      </w:r>
      <w:r w:rsidRPr="00934AC5">
        <w:rPr>
          <w:rFonts w:ascii="Times New Roman" w:hAnsi="Times New Roman" w:cs="Times New Roman"/>
          <w:sz w:val="28"/>
          <w:szCs w:val="28"/>
          <w:lang w:val="uk-UA"/>
        </w:rPr>
        <w:t xml:space="preserve">мовного спілкування в експериментальній групі на </w:t>
      </w:r>
      <w:r>
        <w:rPr>
          <w:rFonts w:ascii="Times New Roman" w:hAnsi="Times New Roman" w:cs="Times New Roman"/>
          <w:sz w:val="28"/>
          <w:szCs w:val="28"/>
          <w:lang w:val="uk-UA"/>
        </w:rPr>
        <w:t>контрольн</w:t>
      </w:r>
      <w:r w:rsidRPr="00934AC5">
        <w:rPr>
          <w:rFonts w:ascii="Times New Roman" w:hAnsi="Times New Roman" w:cs="Times New Roman"/>
          <w:sz w:val="28"/>
          <w:szCs w:val="28"/>
          <w:lang w:val="uk-UA"/>
        </w:rPr>
        <w:t>ому етапі експерименту.</w:t>
      </w:r>
    </w:p>
    <w:p w:rsidR="00F558AA" w:rsidRDefault="00F558AA" w:rsidP="00CE7951">
      <w:pPr>
        <w:spacing w:after="0" w:line="360" w:lineRule="auto"/>
        <w:ind w:firstLine="709"/>
        <w:jc w:val="right"/>
        <w:rPr>
          <w:rFonts w:ascii="Times New Roman" w:hAnsi="Times New Roman" w:cs="Times New Roman"/>
          <w:i/>
          <w:iCs/>
          <w:sz w:val="28"/>
          <w:szCs w:val="28"/>
          <w:lang w:val="uk-UA"/>
        </w:rPr>
      </w:pPr>
    </w:p>
    <w:p w:rsidR="00F558AA" w:rsidRDefault="00F558AA" w:rsidP="00CE7951">
      <w:pPr>
        <w:spacing w:after="0" w:line="360" w:lineRule="auto"/>
        <w:ind w:firstLine="709"/>
        <w:jc w:val="right"/>
        <w:rPr>
          <w:rFonts w:ascii="Times New Roman" w:hAnsi="Times New Roman" w:cs="Times New Roman"/>
          <w:i/>
          <w:iCs/>
          <w:sz w:val="28"/>
          <w:szCs w:val="28"/>
          <w:lang w:val="uk-UA"/>
        </w:rPr>
      </w:pPr>
    </w:p>
    <w:p w:rsidR="00CE7951" w:rsidRPr="00F558AA" w:rsidRDefault="00F558AA" w:rsidP="00CE7951">
      <w:pPr>
        <w:spacing w:after="0" w:line="360" w:lineRule="auto"/>
        <w:ind w:firstLine="709"/>
        <w:jc w:val="right"/>
        <w:rPr>
          <w:rFonts w:ascii="Times New Roman" w:hAnsi="Times New Roman" w:cs="Times New Roman"/>
          <w:i/>
          <w:iCs/>
          <w:sz w:val="28"/>
          <w:szCs w:val="28"/>
          <w:lang w:val="uk-UA"/>
        </w:rPr>
      </w:pPr>
      <w:r w:rsidRPr="00F558AA">
        <w:rPr>
          <w:rFonts w:ascii="Times New Roman" w:hAnsi="Times New Roman" w:cs="Times New Roman"/>
          <w:i/>
          <w:iCs/>
          <w:sz w:val="28"/>
          <w:szCs w:val="28"/>
          <w:lang w:val="uk-UA"/>
        </w:rPr>
        <w:lastRenderedPageBreak/>
        <w:t>Таблиця 2.</w:t>
      </w:r>
      <w:r>
        <w:rPr>
          <w:rFonts w:ascii="Times New Roman" w:hAnsi="Times New Roman" w:cs="Times New Roman"/>
          <w:i/>
          <w:iCs/>
          <w:sz w:val="28"/>
          <w:szCs w:val="28"/>
          <w:lang w:val="uk-UA"/>
        </w:rPr>
        <w:t>3</w:t>
      </w:r>
    </w:p>
    <w:p w:rsidR="00CE7951" w:rsidRPr="00D87E90" w:rsidRDefault="00CE7951" w:rsidP="00CE7951">
      <w:pPr>
        <w:spacing w:after="0" w:line="240" w:lineRule="auto"/>
        <w:ind w:firstLine="709"/>
        <w:jc w:val="center"/>
        <w:rPr>
          <w:rFonts w:ascii="Times New Roman" w:hAnsi="Times New Roman" w:cs="Times New Roman"/>
          <w:b/>
          <w:bCs/>
          <w:sz w:val="28"/>
          <w:szCs w:val="28"/>
          <w:lang w:val="uk-UA"/>
        </w:rPr>
      </w:pPr>
      <w:r w:rsidRPr="00D87E90">
        <w:rPr>
          <w:rFonts w:ascii="Times New Roman" w:hAnsi="Times New Roman" w:cs="Times New Roman"/>
          <w:b/>
          <w:bCs/>
          <w:sz w:val="28"/>
          <w:szCs w:val="28"/>
          <w:lang w:val="uk-UA"/>
        </w:rPr>
        <w:t>Експериментальні дані по визначенню рівня навченості англомовного спілкування учнів</w:t>
      </w:r>
      <w:r>
        <w:rPr>
          <w:rFonts w:ascii="Times New Roman" w:hAnsi="Times New Roman" w:cs="Times New Roman"/>
          <w:b/>
          <w:bCs/>
          <w:sz w:val="28"/>
          <w:szCs w:val="28"/>
          <w:lang w:val="uk-UA"/>
        </w:rPr>
        <w:t xml:space="preserve"> експериментальної групи</w:t>
      </w:r>
      <w:r w:rsidRPr="00D87E90">
        <w:rPr>
          <w:rFonts w:ascii="Times New Roman" w:hAnsi="Times New Roman" w:cs="Times New Roman"/>
          <w:b/>
          <w:bCs/>
          <w:sz w:val="28"/>
          <w:szCs w:val="28"/>
          <w:lang w:val="uk-UA"/>
        </w:rPr>
        <w:t xml:space="preserve"> на </w:t>
      </w:r>
      <w:r>
        <w:rPr>
          <w:rFonts w:ascii="Times New Roman" w:hAnsi="Times New Roman" w:cs="Times New Roman"/>
          <w:b/>
          <w:bCs/>
          <w:sz w:val="28"/>
          <w:szCs w:val="28"/>
          <w:lang w:val="uk-UA"/>
        </w:rPr>
        <w:t xml:space="preserve">констатувальному та </w:t>
      </w:r>
      <w:r w:rsidRPr="00D87E90">
        <w:rPr>
          <w:rFonts w:ascii="Times New Roman" w:hAnsi="Times New Roman" w:cs="Times New Roman"/>
          <w:b/>
          <w:bCs/>
          <w:sz w:val="28"/>
          <w:szCs w:val="28"/>
          <w:lang w:val="uk-UA"/>
        </w:rPr>
        <w:t>кон</w:t>
      </w:r>
      <w:r>
        <w:rPr>
          <w:rFonts w:ascii="Times New Roman" w:hAnsi="Times New Roman" w:cs="Times New Roman"/>
          <w:b/>
          <w:bCs/>
          <w:sz w:val="28"/>
          <w:szCs w:val="28"/>
          <w:lang w:val="uk-UA"/>
        </w:rPr>
        <w:t>троль</w:t>
      </w:r>
      <w:r w:rsidRPr="00D87E90">
        <w:rPr>
          <w:rFonts w:ascii="Times New Roman" w:hAnsi="Times New Roman" w:cs="Times New Roman"/>
          <w:b/>
          <w:bCs/>
          <w:sz w:val="28"/>
          <w:szCs w:val="28"/>
          <w:lang w:val="uk-UA"/>
        </w:rPr>
        <w:t>ному етап</w:t>
      </w:r>
      <w:r>
        <w:rPr>
          <w:rFonts w:ascii="Times New Roman" w:hAnsi="Times New Roman" w:cs="Times New Roman"/>
          <w:b/>
          <w:bCs/>
          <w:sz w:val="28"/>
          <w:szCs w:val="28"/>
          <w:lang w:val="uk-UA"/>
        </w:rPr>
        <w:t>ах</w:t>
      </w:r>
      <w:r w:rsidRPr="00D87E90">
        <w:rPr>
          <w:rFonts w:ascii="Times New Roman" w:hAnsi="Times New Roman" w:cs="Times New Roman"/>
          <w:b/>
          <w:bCs/>
          <w:sz w:val="28"/>
          <w:szCs w:val="28"/>
          <w:lang w:val="uk-UA"/>
        </w:rPr>
        <w:t xml:space="preserve"> експеримент</w:t>
      </w:r>
      <w:r>
        <w:rPr>
          <w:rFonts w:ascii="Times New Roman" w:hAnsi="Times New Roman" w:cs="Times New Roman"/>
          <w:b/>
          <w:bCs/>
          <w:sz w:val="28"/>
          <w:szCs w:val="28"/>
          <w:lang w:val="uk-UA"/>
        </w:rPr>
        <w:t>у</w:t>
      </w:r>
    </w:p>
    <w:p w:rsidR="00CE7951" w:rsidRPr="00D87E90" w:rsidRDefault="00CE7951" w:rsidP="00CE7951">
      <w:pPr>
        <w:spacing w:after="0" w:line="360" w:lineRule="auto"/>
        <w:ind w:firstLine="709"/>
        <w:jc w:val="center"/>
        <w:rPr>
          <w:rFonts w:ascii="Times New Roman" w:hAnsi="Times New Roman" w:cs="Times New Roman"/>
          <w:b/>
          <w:bCs/>
          <w:sz w:val="28"/>
          <w:szCs w:val="28"/>
          <w:lang w:val="uk-UA"/>
        </w:rPr>
      </w:pPr>
    </w:p>
    <w:tbl>
      <w:tblPr>
        <w:tblStyle w:val="a5"/>
        <w:tblW w:w="0" w:type="auto"/>
        <w:tblLook w:val="04A0" w:firstRow="1" w:lastRow="0" w:firstColumn="1" w:lastColumn="0" w:noHBand="0" w:noVBand="1"/>
      </w:tblPr>
      <w:tblGrid>
        <w:gridCol w:w="1058"/>
        <w:gridCol w:w="4460"/>
        <w:gridCol w:w="1126"/>
        <w:gridCol w:w="986"/>
        <w:gridCol w:w="974"/>
        <w:gridCol w:w="741"/>
      </w:tblGrid>
      <w:tr w:rsidR="00CE7951" w:rsidTr="002277EF">
        <w:trPr>
          <w:cantSplit/>
          <w:trHeight w:val="2234"/>
        </w:trPr>
        <w:tc>
          <w:tcPr>
            <w:tcW w:w="5518" w:type="dxa"/>
            <w:gridSpan w:val="2"/>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та критерії рівня навченості англомовного спілкування школярів на основі застосування інтерактивних пізнавальних стратегій</w:t>
            </w:r>
          </w:p>
        </w:tc>
        <w:tc>
          <w:tcPr>
            <w:tcW w:w="1126"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Контрольна група</w:t>
            </w:r>
          </w:p>
        </w:tc>
        <w:tc>
          <w:tcPr>
            <w:tcW w:w="986"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 група</w:t>
            </w:r>
          </w:p>
        </w:tc>
        <w:tc>
          <w:tcPr>
            <w:tcW w:w="974"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Критерій Фішера</w:t>
            </w:r>
          </w:p>
        </w:tc>
        <w:tc>
          <w:tcPr>
            <w:tcW w:w="741" w:type="dxa"/>
            <w:textDirection w:val="btLr"/>
          </w:tcPr>
          <w:p w:rsidR="00CE7951" w:rsidRDefault="00CE7951" w:rsidP="002277EF">
            <w:pPr>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Нульова гіпотеза</w:t>
            </w:r>
          </w:p>
        </w:tc>
      </w:tr>
      <w:tr w:rsidR="00CE7951" w:rsidTr="002277EF">
        <w:tc>
          <w:tcPr>
            <w:tcW w:w="1058"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460"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74"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741"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CE7951" w:rsidTr="002277EF">
        <w:tc>
          <w:tcPr>
            <w:tcW w:w="1058" w:type="dxa"/>
            <w:vMerge w:val="restart"/>
            <w:textDirection w:val="btLr"/>
          </w:tcPr>
          <w:p w:rsidR="00CE7951" w:rsidRPr="00B704DA" w:rsidRDefault="00CE7951" w:rsidP="002277EF">
            <w:pPr>
              <w:ind w:left="113" w:right="113"/>
              <w:jc w:val="center"/>
              <w:rPr>
                <w:rFonts w:ascii="Times New Roman" w:hAnsi="Times New Roman" w:cs="Times New Roman"/>
                <w:b/>
                <w:bCs/>
                <w:sz w:val="28"/>
                <w:szCs w:val="28"/>
                <w:lang w:val="uk-UA"/>
              </w:rPr>
            </w:pPr>
            <w:r w:rsidRPr="00B704DA">
              <w:rPr>
                <w:rFonts w:ascii="Times New Roman" w:hAnsi="Times New Roman" w:cs="Times New Roman"/>
                <w:b/>
                <w:bCs/>
                <w:sz w:val="28"/>
                <w:szCs w:val="28"/>
                <w:lang w:val="uk-UA"/>
              </w:rPr>
              <w:t>мотиваційно-ціннісний критерій</w:t>
            </w:r>
          </w:p>
        </w:tc>
        <w:tc>
          <w:tcPr>
            <w:tcW w:w="4460" w:type="dxa"/>
            <w:vMerge w:val="restart"/>
          </w:tcPr>
          <w:p w:rsidR="00CE7951" w:rsidRPr="00B704DA" w:rsidRDefault="00CE7951" w:rsidP="00CE7951">
            <w:pPr>
              <w:pStyle w:val="a3"/>
              <w:numPr>
                <w:ilvl w:val="0"/>
                <w:numId w:val="10"/>
              </w:numPr>
              <w:ind w:left="0" w:hanging="35"/>
              <w:jc w:val="both"/>
              <w:rPr>
                <w:rFonts w:ascii="Times New Roman" w:hAnsi="Times New Roman" w:cs="Times New Roman"/>
                <w:sz w:val="28"/>
                <w:szCs w:val="28"/>
                <w:lang w:val="uk-UA"/>
              </w:rPr>
            </w:pPr>
            <w:r>
              <w:rPr>
                <w:rFonts w:ascii="Times New Roman" w:hAnsi="Times New Roman" w:cs="Times New Roman"/>
                <w:sz w:val="28"/>
                <w:szCs w:val="28"/>
                <w:lang w:val="uk-UA"/>
              </w:rPr>
              <w:t>рівень розвитку мотивації до здійснення спілкування англійською мовою</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Pr="00934AC5" w:rsidRDefault="00CE7951" w:rsidP="002277EF">
            <w:pPr>
              <w:pStyle w:val="TableParagraph"/>
              <w:spacing w:before="7"/>
              <w:rPr>
                <w:b/>
                <w:sz w:val="37"/>
              </w:rPr>
            </w:pPr>
          </w:p>
          <w:p w:rsidR="00CE7951" w:rsidRPr="00934AC5" w:rsidRDefault="00CE7951" w:rsidP="002277EF">
            <w:pPr>
              <w:spacing w:line="360" w:lineRule="auto"/>
              <w:jc w:val="center"/>
              <w:rPr>
                <w:rFonts w:ascii="Times New Roman" w:hAnsi="Times New Roman" w:cs="Times New Roman"/>
                <w:sz w:val="28"/>
                <w:szCs w:val="28"/>
                <w:lang w:val="uk-UA"/>
              </w:rPr>
            </w:pPr>
            <w:r w:rsidRPr="00934AC5">
              <w:rPr>
                <w:rFonts w:ascii="Times New Roman" w:hAnsi="Times New Roman" w:cs="Times New Roman"/>
                <w:i/>
                <w:sz w:val="28"/>
              </w:rPr>
              <w:t>3,00</w:t>
            </w:r>
          </w:p>
        </w:tc>
        <w:tc>
          <w:tcPr>
            <w:tcW w:w="741" w:type="dxa"/>
            <w:vMerge w:val="restart"/>
            <w:textDirection w:val="btLr"/>
          </w:tcPr>
          <w:p w:rsidR="00CE7951" w:rsidRDefault="00CE7951" w:rsidP="002277EF">
            <w:pPr>
              <w:spacing w:line="360" w:lineRule="auto"/>
              <w:ind w:left="113" w:right="113"/>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B704DA" w:rsidRDefault="00CE7951" w:rsidP="002277EF">
            <w:pPr>
              <w:spacing w:line="360" w:lineRule="auto"/>
              <w:jc w:val="center"/>
              <w:rPr>
                <w:rFonts w:ascii="Times New Roman" w:hAnsi="Times New Roman" w:cs="Times New Roman"/>
                <w:b/>
                <w:sz w:val="28"/>
                <w:szCs w:val="28"/>
                <w:lang w:val="uk-UA"/>
              </w:rPr>
            </w:pPr>
            <w:r w:rsidRPr="00B704DA">
              <w:rPr>
                <w:rFonts w:ascii="Times New Roman" w:hAnsi="Times New Roman" w:cs="Times New Roman"/>
                <w:b/>
                <w:sz w:val="28"/>
              </w:rPr>
              <w:t>5</w:t>
            </w:r>
            <w:r>
              <w:rPr>
                <w:rFonts w:ascii="Times New Roman" w:hAnsi="Times New Roman" w:cs="Times New Roman"/>
                <w:b/>
                <w:sz w:val="28"/>
                <w:lang w:val="uk-UA"/>
              </w:rPr>
              <w:t>6</w:t>
            </w:r>
            <w:r w:rsidRPr="00B704DA">
              <w:rPr>
                <w:rFonts w:ascii="Times New Roman" w:hAnsi="Times New Roman" w:cs="Times New Roman"/>
                <w:b/>
                <w:sz w:val="28"/>
              </w:rPr>
              <w:t>,</w:t>
            </w:r>
            <w:r>
              <w:rPr>
                <w:rFonts w:ascii="Times New Roman" w:hAnsi="Times New Roman" w:cs="Times New Roman"/>
                <w:b/>
                <w:sz w:val="28"/>
                <w:lang w:val="uk-UA"/>
              </w:rPr>
              <w:t>25</w:t>
            </w:r>
            <w:r w:rsidRPr="00B704DA">
              <w:rPr>
                <w:rFonts w:ascii="Times New Roman" w:hAnsi="Times New Roman" w:cs="Times New Roman"/>
                <w:b/>
                <w:sz w:val="28"/>
              </w:rPr>
              <w:t>%</w:t>
            </w:r>
          </w:p>
        </w:tc>
        <w:tc>
          <w:tcPr>
            <w:tcW w:w="986" w:type="dxa"/>
          </w:tcPr>
          <w:p w:rsidR="00CE7951" w:rsidRPr="00B704DA" w:rsidRDefault="00CE7951" w:rsidP="002277EF">
            <w:pPr>
              <w:spacing w:line="360" w:lineRule="auto"/>
              <w:jc w:val="center"/>
              <w:rPr>
                <w:rFonts w:ascii="Times New Roman" w:hAnsi="Times New Roman" w:cs="Times New Roman"/>
                <w:b/>
                <w:sz w:val="28"/>
                <w:szCs w:val="28"/>
                <w:lang w:val="uk-UA"/>
              </w:rPr>
            </w:pPr>
            <w:r>
              <w:rPr>
                <w:rFonts w:ascii="Times New Roman" w:hAnsi="Times New Roman" w:cs="Times New Roman"/>
                <w:b/>
                <w:sz w:val="28"/>
                <w:lang w:val="uk-UA"/>
              </w:rPr>
              <w:t>66,6</w:t>
            </w:r>
            <w:r w:rsidRPr="00B704DA">
              <w:rPr>
                <w:rFonts w:ascii="Times New Roman" w:hAnsi="Times New Roman" w:cs="Times New Roman"/>
                <w:b/>
                <w:sz w:val="28"/>
              </w:rPr>
              <w:t>%</w:t>
            </w:r>
          </w:p>
        </w:tc>
        <w:tc>
          <w:tcPr>
            <w:tcW w:w="974" w:type="dxa"/>
            <w:vMerge/>
          </w:tcPr>
          <w:p w:rsidR="00CE7951" w:rsidRPr="00934AC5" w:rsidRDefault="00CE7951" w:rsidP="002277EF">
            <w:pPr>
              <w:spacing w:line="360" w:lineRule="auto"/>
              <w:jc w:val="center"/>
              <w:rPr>
                <w:rFonts w:ascii="Times New Roman" w:hAnsi="Times New Roman" w:cs="Times New Roman"/>
                <w:b/>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2) наявність ціннісних орієнтацій, необхідних для успішної реалізації спілкування англійською мовою</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74" w:type="dxa"/>
            <w:vMerge w:val="restart"/>
          </w:tcPr>
          <w:p w:rsidR="00CE7951" w:rsidRPr="00934AC5" w:rsidRDefault="00CE7951" w:rsidP="002277EF">
            <w:pPr>
              <w:pStyle w:val="TableParagraph"/>
              <w:rPr>
                <w:b/>
                <w:sz w:val="30"/>
              </w:rPr>
            </w:pPr>
          </w:p>
          <w:p w:rsidR="00CE7951" w:rsidRPr="00934AC5" w:rsidRDefault="00CE7951" w:rsidP="002277EF">
            <w:pPr>
              <w:pStyle w:val="TableParagraph"/>
              <w:spacing w:before="5"/>
              <w:rPr>
                <w:b/>
                <w:sz w:val="24"/>
              </w:rPr>
            </w:pPr>
          </w:p>
          <w:p w:rsidR="00CE7951" w:rsidRPr="00934AC5" w:rsidRDefault="00CE7951" w:rsidP="002277EF">
            <w:pPr>
              <w:spacing w:line="360" w:lineRule="auto"/>
              <w:jc w:val="center"/>
              <w:rPr>
                <w:rFonts w:ascii="Times New Roman" w:hAnsi="Times New Roman" w:cs="Times New Roman"/>
                <w:sz w:val="28"/>
                <w:szCs w:val="28"/>
                <w:lang w:val="uk-UA"/>
              </w:rPr>
            </w:pPr>
            <w:r w:rsidRPr="00934AC5">
              <w:rPr>
                <w:rFonts w:ascii="Times New Roman" w:hAnsi="Times New Roman" w:cs="Times New Roman"/>
                <w:i/>
                <w:sz w:val="28"/>
              </w:rPr>
              <w:t>3,24</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1126" w:type="dxa"/>
          </w:tcPr>
          <w:p w:rsidR="00CE7951" w:rsidRPr="00B704DA"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50</w:t>
            </w:r>
            <w:r w:rsidRPr="00B704DA">
              <w:rPr>
                <w:rFonts w:ascii="Times New Roman" w:hAnsi="Times New Roman" w:cs="Times New Roman"/>
                <w:b/>
                <w:bCs/>
                <w:sz w:val="28"/>
                <w:szCs w:val="28"/>
                <w:lang w:val="uk-UA"/>
              </w:rPr>
              <w:t>%</w:t>
            </w:r>
          </w:p>
        </w:tc>
        <w:tc>
          <w:tcPr>
            <w:tcW w:w="986" w:type="dxa"/>
          </w:tcPr>
          <w:p w:rsidR="00CE7951" w:rsidRPr="00B704DA"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73</w:t>
            </w:r>
            <w:r w:rsidRPr="00B704DA">
              <w:rPr>
                <w:rFonts w:ascii="Times New Roman" w:hAnsi="Times New Roman" w:cs="Times New Roman"/>
                <w:b/>
                <w:bCs/>
                <w:sz w:val="28"/>
                <w:szCs w:val="28"/>
                <w:lang w:val="uk-UA"/>
              </w:rPr>
              <w:t>,</w:t>
            </w:r>
            <w:r>
              <w:rPr>
                <w:rFonts w:ascii="Times New Roman" w:hAnsi="Times New Roman" w:cs="Times New Roman"/>
                <w:b/>
                <w:bCs/>
                <w:sz w:val="28"/>
                <w:szCs w:val="28"/>
                <w:lang w:val="uk-UA"/>
              </w:rPr>
              <w:t>3</w:t>
            </w:r>
            <w:r w:rsidRPr="00B704DA">
              <w:rPr>
                <w:rFonts w:ascii="Times New Roman" w:hAnsi="Times New Roman" w:cs="Times New Roman"/>
                <w:b/>
                <w:bCs/>
                <w:sz w:val="28"/>
                <w:szCs w:val="28"/>
                <w:lang w:val="uk-UA"/>
              </w:rPr>
              <w:t>%</w:t>
            </w:r>
          </w:p>
        </w:tc>
        <w:tc>
          <w:tcPr>
            <w:tcW w:w="974" w:type="dxa"/>
            <w:vMerge/>
          </w:tcPr>
          <w:p w:rsidR="00CE7951" w:rsidRPr="00934AC5"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c>
          <w:tcPr>
            <w:tcW w:w="1058" w:type="dxa"/>
            <w:vMerge w:val="restart"/>
            <w:textDirection w:val="btLr"/>
          </w:tcPr>
          <w:p w:rsidR="00CE7951" w:rsidRPr="009055E4" w:rsidRDefault="00CE7951" w:rsidP="002277EF">
            <w:pPr>
              <w:ind w:left="113" w:right="113"/>
              <w:jc w:val="center"/>
              <w:rPr>
                <w:rFonts w:ascii="Times New Roman" w:hAnsi="Times New Roman" w:cs="Times New Roman"/>
                <w:b/>
                <w:bCs/>
                <w:sz w:val="28"/>
                <w:szCs w:val="28"/>
                <w:lang w:val="uk-UA"/>
              </w:rPr>
            </w:pPr>
            <w:r w:rsidRPr="009055E4">
              <w:rPr>
                <w:rFonts w:ascii="Times New Roman" w:hAnsi="Times New Roman" w:cs="Times New Roman"/>
                <w:b/>
                <w:bCs/>
                <w:sz w:val="28"/>
                <w:szCs w:val="28"/>
                <w:lang w:val="uk-UA"/>
              </w:rPr>
              <w:t xml:space="preserve">аналітико-пізнавальний критерій </w:t>
            </w:r>
          </w:p>
        </w:tc>
        <w:tc>
          <w:tcPr>
            <w:tcW w:w="4460" w:type="dxa"/>
            <w:vMerge w:val="restart"/>
          </w:tcPr>
          <w:p w:rsidR="00CE7951" w:rsidRPr="009055E4" w:rsidRDefault="00CE7951" w:rsidP="002277EF">
            <w:pPr>
              <w:ind w:left="-6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055E4">
              <w:rPr>
                <w:rFonts w:ascii="Times New Roman" w:hAnsi="Times New Roman" w:cs="Times New Roman"/>
                <w:sz w:val="28"/>
                <w:szCs w:val="28"/>
                <w:lang w:val="uk-UA"/>
              </w:rPr>
              <w:t xml:space="preserve">уміння аналізувати проблемні ситуації </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Pr="00934AC5" w:rsidRDefault="00CE7951" w:rsidP="002277EF">
            <w:pPr>
              <w:pStyle w:val="TableParagraph"/>
              <w:spacing w:before="11"/>
              <w:rPr>
                <w:b/>
                <w:sz w:val="37"/>
              </w:rPr>
            </w:pPr>
          </w:p>
          <w:p w:rsidR="00CE7951" w:rsidRPr="00934AC5" w:rsidRDefault="00CE7951" w:rsidP="002277EF">
            <w:pPr>
              <w:spacing w:line="360" w:lineRule="auto"/>
              <w:jc w:val="center"/>
              <w:rPr>
                <w:rFonts w:ascii="Times New Roman" w:hAnsi="Times New Roman" w:cs="Times New Roman"/>
                <w:sz w:val="28"/>
                <w:szCs w:val="28"/>
                <w:lang w:val="uk-UA"/>
              </w:rPr>
            </w:pPr>
            <w:r w:rsidRPr="00934AC5">
              <w:rPr>
                <w:rFonts w:ascii="Times New Roman" w:hAnsi="Times New Roman" w:cs="Times New Roman"/>
                <w:i/>
                <w:sz w:val="28"/>
              </w:rPr>
              <w:t>3,56</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sidRPr="00453EBD">
              <w:rPr>
                <w:rFonts w:ascii="Times New Roman" w:hAnsi="Times New Roman" w:cs="Times New Roman"/>
                <w:b/>
                <w:bCs/>
                <w:sz w:val="28"/>
                <w:szCs w:val="28"/>
                <w:lang w:val="uk-UA"/>
              </w:rPr>
              <w:t>3</w:t>
            </w:r>
            <w:r>
              <w:rPr>
                <w:rFonts w:ascii="Times New Roman" w:hAnsi="Times New Roman" w:cs="Times New Roman"/>
                <w:b/>
                <w:bCs/>
                <w:sz w:val="28"/>
                <w:szCs w:val="28"/>
                <w:lang w:val="uk-UA"/>
              </w:rPr>
              <w:t>1</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3</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66</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7</w:t>
            </w:r>
            <w:r w:rsidRPr="00453EBD">
              <w:rPr>
                <w:rFonts w:ascii="Times New Roman" w:hAnsi="Times New Roman" w:cs="Times New Roman"/>
                <w:b/>
                <w:bCs/>
                <w:sz w:val="28"/>
                <w:szCs w:val="28"/>
                <w:lang w:val="uk-UA"/>
              </w:rPr>
              <w:t>%</w:t>
            </w:r>
          </w:p>
        </w:tc>
        <w:tc>
          <w:tcPr>
            <w:tcW w:w="974" w:type="dxa"/>
            <w:vMerge/>
          </w:tcPr>
          <w:p w:rsidR="00CE7951" w:rsidRPr="00934AC5"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643"/>
        </w:trPr>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4) уміння застосовувати засоби спілкування для реалізації інтерактивних пізнавальних стратегій</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Pr="00934AC5" w:rsidRDefault="00CE7951" w:rsidP="002277EF">
            <w:pPr>
              <w:pStyle w:val="TableParagraph"/>
              <w:spacing w:before="6"/>
              <w:rPr>
                <w:b/>
                <w:sz w:val="41"/>
              </w:rPr>
            </w:pPr>
          </w:p>
          <w:p w:rsidR="00CE7951" w:rsidRPr="00934AC5" w:rsidRDefault="00CE7951" w:rsidP="002277EF">
            <w:pPr>
              <w:spacing w:line="360" w:lineRule="auto"/>
              <w:jc w:val="center"/>
              <w:rPr>
                <w:rFonts w:ascii="Times New Roman" w:hAnsi="Times New Roman" w:cs="Times New Roman"/>
                <w:sz w:val="28"/>
                <w:szCs w:val="28"/>
                <w:lang w:val="uk-UA"/>
              </w:rPr>
            </w:pPr>
            <w:r w:rsidRPr="00934AC5">
              <w:rPr>
                <w:rFonts w:ascii="Times New Roman" w:hAnsi="Times New Roman" w:cs="Times New Roman"/>
                <w:i/>
                <w:sz w:val="28"/>
              </w:rPr>
              <w:t>4,66</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spacing w:line="360" w:lineRule="auto"/>
              <w:jc w:val="center"/>
              <w:rPr>
                <w:rFonts w:ascii="Times New Roman" w:hAnsi="Times New Roman" w:cs="Times New Roman"/>
                <w:sz w:val="28"/>
                <w:szCs w:val="28"/>
                <w:lang w:val="uk-UA"/>
              </w:rPr>
            </w:pPr>
          </w:p>
        </w:tc>
        <w:tc>
          <w:tcPr>
            <w:tcW w:w="4460" w:type="dxa"/>
            <w:vMerge/>
          </w:tcPr>
          <w:p w:rsidR="00CE7951" w:rsidRDefault="00CE7951" w:rsidP="002277EF">
            <w:pPr>
              <w:spacing w:line="360" w:lineRule="auto"/>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37</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5</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6</w:t>
            </w:r>
            <w:r w:rsidRPr="00453EBD">
              <w:rPr>
                <w:rFonts w:ascii="Times New Roman" w:hAnsi="Times New Roman" w:cs="Times New Roman"/>
                <w:b/>
                <w:bCs/>
                <w:sz w:val="28"/>
                <w:szCs w:val="28"/>
                <w:lang w:val="uk-UA"/>
              </w:rPr>
              <w:t>6,</w:t>
            </w:r>
            <w:r>
              <w:rPr>
                <w:rFonts w:ascii="Times New Roman" w:hAnsi="Times New Roman" w:cs="Times New Roman"/>
                <w:b/>
                <w:bCs/>
                <w:sz w:val="28"/>
                <w:szCs w:val="28"/>
                <w:lang w:val="uk-UA"/>
              </w:rPr>
              <w:t>6</w:t>
            </w:r>
            <w:r w:rsidRPr="00453EBD">
              <w:rPr>
                <w:rFonts w:ascii="Times New Roman" w:hAnsi="Times New Roman" w:cs="Times New Roman"/>
                <w:b/>
                <w:bCs/>
                <w:sz w:val="28"/>
                <w:szCs w:val="28"/>
                <w:lang w:val="uk-UA"/>
              </w:rPr>
              <w:t>%</w:t>
            </w:r>
          </w:p>
        </w:tc>
        <w:tc>
          <w:tcPr>
            <w:tcW w:w="974" w:type="dxa"/>
            <w:vMerge/>
          </w:tcPr>
          <w:p w:rsidR="00CE7951" w:rsidRPr="00934AC5"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632"/>
        </w:trPr>
        <w:tc>
          <w:tcPr>
            <w:tcW w:w="1058" w:type="dxa"/>
            <w:vMerge w:val="restart"/>
            <w:textDirection w:val="btLr"/>
          </w:tcPr>
          <w:p w:rsidR="00CE7951" w:rsidRPr="009055E4" w:rsidRDefault="00CE7951" w:rsidP="002277EF">
            <w:pPr>
              <w:ind w:left="113" w:right="113"/>
              <w:jc w:val="center"/>
              <w:rPr>
                <w:rFonts w:ascii="Times New Roman" w:hAnsi="Times New Roman" w:cs="Times New Roman"/>
                <w:b/>
                <w:bCs/>
                <w:sz w:val="28"/>
                <w:szCs w:val="28"/>
                <w:lang w:val="uk-UA"/>
              </w:rPr>
            </w:pPr>
            <w:r w:rsidRPr="009055E4">
              <w:rPr>
                <w:rFonts w:ascii="Times New Roman" w:hAnsi="Times New Roman" w:cs="Times New Roman"/>
                <w:b/>
                <w:bCs/>
                <w:sz w:val="28"/>
                <w:szCs w:val="28"/>
                <w:lang w:val="uk-UA"/>
              </w:rPr>
              <w:t>операційно-діяльнісний критерій</w:t>
            </w: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5) уміння використовувати лінгвістичні засоби в процесі реалізації інтерактивних пізнавальних завдань</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74" w:type="dxa"/>
            <w:vMerge w:val="restart"/>
          </w:tcPr>
          <w:p w:rsidR="00CE7951" w:rsidRPr="00934AC5" w:rsidRDefault="00CE7951" w:rsidP="002277EF">
            <w:pPr>
              <w:pStyle w:val="TableParagraph"/>
              <w:rPr>
                <w:b/>
                <w:sz w:val="30"/>
              </w:rPr>
            </w:pPr>
          </w:p>
          <w:p w:rsidR="00CE7951" w:rsidRPr="00934AC5" w:rsidRDefault="00CE7951" w:rsidP="002277EF">
            <w:pPr>
              <w:pStyle w:val="TableParagraph"/>
              <w:spacing w:before="6"/>
              <w:rPr>
                <w:b/>
                <w:sz w:val="27"/>
              </w:rPr>
            </w:pPr>
          </w:p>
          <w:p w:rsidR="00CE7951" w:rsidRPr="00934AC5" w:rsidRDefault="00CE7951" w:rsidP="002277EF">
            <w:pPr>
              <w:spacing w:line="360" w:lineRule="auto"/>
              <w:jc w:val="center"/>
              <w:rPr>
                <w:rFonts w:ascii="Times New Roman" w:hAnsi="Times New Roman" w:cs="Times New Roman"/>
                <w:sz w:val="28"/>
                <w:szCs w:val="28"/>
                <w:lang w:val="uk-UA"/>
              </w:rPr>
            </w:pPr>
            <w:r w:rsidRPr="00934AC5">
              <w:rPr>
                <w:rFonts w:ascii="Times New Roman" w:hAnsi="Times New Roman" w:cs="Times New Roman"/>
                <w:i/>
                <w:sz w:val="28"/>
              </w:rPr>
              <w:t>3,82</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56</w:t>
            </w:r>
            <w:r w:rsidRPr="00453EBD">
              <w:rPr>
                <w:rFonts w:ascii="Times New Roman" w:hAnsi="Times New Roman" w:cs="Times New Roman"/>
                <w:b/>
                <w:bCs/>
                <w:sz w:val="28"/>
                <w:szCs w:val="28"/>
                <w:lang w:val="uk-UA"/>
              </w:rPr>
              <w:t>,</w:t>
            </w:r>
            <w:r>
              <w:rPr>
                <w:rFonts w:ascii="Times New Roman" w:hAnsi="Times New Roman" w:cs="Times New Roman"/>
                <w:b/>
                <w:bCs/>
                <w:sz w:val="28"/>
                <w:szCs w:val="28"/>
                <w:lang w:val="uk-UA"/>
              </w:rPr>
              <w:t>7</w:t>
            </w:r>
            <w:r w:rsidRPr="00453EBD">
              <w:rPr>
                <w:rFonts w:ascii="Times New Roman" w:hAnsi="Times New Roman" w:cs="Times New Roman"/>
                <w:b/>
                <w:bCs/>
                <w:sz w:val="28"/>
                <w:szCs w:val="28"/>
                <w:lang w:val="uk-UA"/>
              </w:rPr>
              <w:t>%</w:t>
            </w:r>
          </w:p>
        </w:tc>
        <w:tc>
          <w:tcPr>
            <w:tcW w:w="986" w:type="dxa"/>
          </w:tcPr>
          <w:p w:rsidR="00CE7951" w:rsidRPr="00453EBD" w:rsidRDefault="00CE7951" w:rsidP="002277EF">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66,6</w:t>
            </w:r>
          </w:p>
        </w:tc>
        <w:tc>
          <w:tcPr>
            <w:tcW w:w="974" w:type="dxa"/>
            <w:vMerge/>
          </w:tcPr>
          <w:p w:rsidR="00CE7951" w:rsidRPr="00934AC5" w:rsidRDefault="00CE7951" w:rsidP="002277EF">
            <w:pPr>
              <w:spacing w:line="360" w:lineRule="auto"/>
              <w:jc w:val="center"/>
              <w:rPr>
                <w:rFonts w:ascii="Times New Roman" w:hAnsi="Times New Roman" w:cs="Times New Roman"/>
                <w:sz w:val="28"/>
                <w:szCs w:val="28"/>
                <w:lang w:val="uk-UA"/>
              </w:rPr>
            </w:pPr>
          </w:p>
        </w:tc>
        <w:tc>
          <w:tcPr>
            <w:tcW w:w="741" w:type="dxa"/>
            <w:vMerge/>
          </w:tcPr>
          <w:p w:rsidR="00CE7951" w:rsidRDefault="00CE7951" w:rsidP="002277EF">
            <w:pPr>
              <w:spacing w:line="360" w:lineRule="auto"/>
              <w:jc w:val="center"/>
              <w:rPr>
                <w:rFonts w:ascii="Times New Roman" w:hAnsi="Times New Roman" w:cs="Times New Roman"/>
                <w:sz w:val="28"/>
                <w:szCs w:val="28"/>
                <w:lang w:val="uk-UA"/>
              </w:rPr>
            </w:pPr>
          </w:p>
        </w:tc>
      </w:tr>
      <w:tr w:rsidR="00CE7951" w:rsidTr="002277EF">
        <w:trPr>
          <w:trHeight w:val="595"/>
        </w:trPr>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val="restart"/>
          </w:tcPr>
          <w:p w:rsidR="00CE7951" w:rsidRDefault="00CE7951" w:rsidP="002277EF">
            <w:pPr>
              <w:jc w:val="both"/>
              <w:rPr>
                <w:rFonts w:ascii="Times New Roman" w:hAnsi="Times New Roman" w:cs="Times New Roman"/>
                <w:sz w:val="28"/>
                <w:szCs w:val="28"/>
                <w:lang w:val="uk-UA"/>
              </w:rPr>
            </w:pPr>
            <w:r>
              <w:rPr>
                <w:rFonts w:ascii="Times New Roman" w:hAnsi="Times New Roman" w:cs="Times New Roman"/>
                <w:sz w:val="28"/>
                <w:szCs w:val="28"/>
                <w:lang w:val="uk-UA"/>
              </w:rPr>
              <w:t>6) уміння використовувати англомовні соціокультурні знання в процесі реалізації інтерактивних пізнавальних стратегій</w:t>
            </w:r>
          </w:p>
        </w:tc>
        <w:tc>
          <w:tcPr>
            <w:tcW w:w="112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86" w:type="dxa"/>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74" w:type="dxa"/>
            <w:vMerge w:val="restart"/>
          </w:tcPr>
          <w:p w:rsidR="00CE7951" w:rsidRPr="00934AC5" w:rsidRDefault="00CE7951" w:rsidP="002277EF">
            <w:pPr>
              <w:pStyle w:val="TableParagraph"/>
              <w:rPr>
                <w:b/>
                <w:sz w:val="30"/>
              </w:rPr>
            </w:pPr>
          </w:p>
          <w:p w:rsidR="00CE7951" w:rsidRPr="00934AC5" w:rsidRDefault="00CE7951" w:rsidP="002277EF">
            <w:pPr>
              <w:pStyle w:val="TableParagraph"/>
              <w:spacing w:before="4"/>
              <w:rPr>
                <w:b/>
                <w:sz w:val="26"/>
              </w:rPr>
            </w:pPr>
          </w:p>
          <w:p w:rsidR="00CE7951" w:rsidRPr="00934AC5" w:rsidRDefault="00CE7951" w:rsidP="002277EF">
            <w:pPr>
              <w:spacing w:line="360" w:lineRule="auto"/>
              <w:jc w:val="center"/>
              <w:rPr>
                <w:rFonts w:ascii="Times New Roman" w:hAnsi="Times New Roman" w:cs="Times New Roman"/>
                <w:sz w:val="28"/>
                <w:szCs w:val="28"/>
                <w:lang w:val="uk-UA"/>
              </w:rPr>
            </w:pPr>
            <w:r w:rsidRPr="00934AC5">
              <w:rPr>
                <w:rFonts w:ascii="Times New Roman" w:hAnsi="Times New Roman" w:cs="Times New Roman"/>
                <w:i/>
                <w:sz w:val="28"/>
              </w:rPr>
              <w:t>2,82</w:t>
            </w:r>
          </w:p>
        </w:tc>
        <w:tc>
          <w:tcPr>
            <w:tcW w:w="741" w:type="dxa"/>
            <w:vMerge w:val="restart"/>
            <w:textDirection w:val="btLr"/>
          </w:tcPr>
          <w:p w:rsidR="00CE7951" w:rsidRDefault="00CE7951" w:rsidP="002277E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невірна</w:t>
            </w:r>
          </w:p>
        </w:tc>
      </w:tr>
      <w:tr w:rsidR="00CE7951" w:rsidTr="002277EF">
        <w:trPr>
          <w:trHeight w:val="595"/>
        </w:trPr>
        <w:tc>
          <w:tcPr>
            <w:tcW w:w="1058" w:type="dxa"/>
            <w:vMerge/>
          </w:tcPr>
          <w:p w:rsidR="00CE7951" w:rsidRDefault="00CE7951" w:rsidP="002277EF">
            <w:pPr>
              <w:jc w:val="center"/>
              <w:rPr>
                <w:rFonts w:ascii="Times New Roman" w:hAnsi="Times New Roman" w:cs="Times New Roman"/>
                <w:sz w:val="28"/>
                <w:szCs w:val="28"/>
                <w:lang w:val="uk-UA"/>
              </w:rPr>
            </w:pPr>
          </w:p>
        </w:tc>
        <w:tc>
          <w:tcPr>
            <w:tcW w:w="4460" w:type="dxa"/>
            <w:vMerge/>
          </w:tcPr>
          <w:p w:rsidR="00CE7951" w:rsidRDefault="00CE7951" w:rsidP="002277EF">
            <w:pPr>
              <w:jc w:val="both"/>
              <w:rPr>
                <w:rFonts w:ascii="Times New Roman" w:hAnsi="Times New Roman" w:cs="Times New Roman"/>
                <w:sz w:val="28"/>
                <w:szCs w:val="28"/>
                <w:lang w:val="uk-UA"/>
              </w:rPr>
            </w:pPr>
          </w:p>
        </w:tc>
        <w:tc>
          <w:tcPr>
            <w:tcW w:w="1126" w:type="dxa"/>
          </w:tcPr>
          <w:p w:rsidR="00CE7951" w:rsidRPr="008453EA" w:rsidRDefault="00CE7951" w:rsidP="002277EF">
            <w:pPr>
              <w:spacing w:line="360" w:lineRule="auto"/>
              <w:jc w:val="center"/>
              <w:rPr>
                <w:rFonts w:ascii="Times New Roman" w:hAnsi="Times New Roman" w:cs="Times New Roman"/>
                <w:b/>
                <w:bCs/>
                <w:sz w:val="28"/>
                <w:szCs w:val="28"/>
                <w:lang w:val="uk-UA"/>
              </w:rPr>
            </w:pPr>
            <w:r w:rsidRPr="008453EA">
              <w:rPr>
                <w:rFonts w:ascii="Times New Roman" w:hAnsi="Times New Roman" w:cs="Times New Roman"/>
                <w:b/>
                <w:bCs/>
                <w:sz w:val="28"/>
                <w:szCs w:val="28"/>
                <w:lang w:val="uk-UA"/>
              </w:rPr>
              <w:t>20%</w:t>
            </w:r>
          </w:p>
        </w:tc>
        <w:tc>
          <w:tcPr>
            <w:tcW w:w="986" w:type="dxa"/>
          </w:tcPr>
          <w:p w:rsidR="00CE7951" w:rsidRPr="008453EA" w:rsidRDefault="00CE7951" w:rsidP="002277EF">
            <w:pPr>
              <w:spacing w:line="360" w:lineRule="auto"/>
              <w:jc w:val="center"/>
              <w:rPr>
                <w:rFonts w:ascii="Times New Roman" w:hAnsi="Times New Roman" w:cs="Times New Roman"/>
                <w:b/>
                <w:bCs/>
                <w:sz w:val="28"/>
                <w:szCs w:val="28"/>
                <w:lang w:val="uk-UA"/>
              </w:rPr>
            </w:pPr>
            <w:r w:rsidRPr="008453EA">
              <w:rPr>
                <w:rFonts w:ascii="Times New Roman" w:hAnsi="Times New Roman" w:cs="Times New Roman"/>
                <w:b/>
                <w:bCs/>
                <w:sz w:val="28"/>
                <w:szCs w:val="28"/>
                <w:lang w:val="uk-UA"/>
              </w:rPr>
              <w:t>40%</w:t>
            </w:r>
          </w:p>
        </w:tc>
        <w:tc>
          <w:tcPr>
            <w:tcW w:w="974" w:type="dxa"/>
            <w:vMerge/>
          </w:tcPr>
          <w:p w:rsidR="00CE7951" w:rsidRPr="00934AC5" w:rsidRDefault="00CE7951" w:rsidP="002277EF">
            <w:pPr>
              <w:pStyle w:val="TableParagraph"/>
              <w:rPr>
                <w:b/>
                <w:sz w:val="30"/>
              </w:rPr>
            </w:pPr>
          </w:p>
        </w:tc>
        <w:tc>
          <w:tcPr>
            <w:tcW w:w="741" w:type="dxa"/>
            <w:vMerge/>
            <w:textDirection w:val="btLr"/>
          </w:tcPr>
          <w:p w:rsidR="00CE7951" w:rsidRDefault="00CE7951" w:rsidP="002277EF">
            <w:pPr>
              <w:spacing w:line="360" w:lineRule="auto"/>
              <w:jc w:val="center"/>
              <w:rPr>
                <w:rFonts w:ascii="Times New Roman" w:hAnsi="Times New Roman" w:cs="Times New Roman"/>
                <w:sz w:val="28"/>
                <w:szCs w:val="28"/>
                <w:lang w:val="uk-UA"/>
              </w:rPr>
            </w:pPr>
          </w:p>
        </w:tc>
      </w:tr>
    </w:tbl>
    <w:p w:rsidR="00770E8E" w:rsidRDefault="00770E8E" w:rsidP="00CE7951">
      <w:pPr>
        <w:spacing w:after="0" w:line="360" w:lineRule="auto"/>
        <w:ind w:firstLine="709"/>
        <w:jc w:val="both"/>
        <w:rPr>
          <w:rFonts w:ascii="Times New Roman" w:hAnsi="Times New Roman" w:cs="Times New Roman"/>
          <w:sz w:val="28"/>
          <w:szCs w:val="28"/>
          <w:lang w:val="uk-UA"/>
        </w:rPr>
      </w:pPr>
    </w:p>
    <w:p w:rsidR="00CE7951" w:rsidRDefault="00770E8E" w:rsidP="00CE7951">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extent cx="5857875" cy="3438525"/>
            <wp:effectExtent l="0" t="0" r="9525" b="9525"/>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E7951" w:rsidRDefault="00CE7951" w:rsidP="00CE7951">
      <w:pPr>
        <w:spacing w:after="0" w:line="360" w:lineRule="auto"/>
        <w:ind w:firstLine="709"/>
        <w:jc w:val="both"/>
        <w:rPr>
          <w:rFonts w:ascii="Times New Roman" w:hAnsi="Times New Roman" w:cs="Times New Roman"/>
          <w:sz w:val="28"/>
          <w:szCs w:val="28"/>
          <w:lang w:val="uk-UA"/>
        </w:rPr>
      </w:pPr>
      <w:r w:rsidRPr="00F558AA">
        <w:rPr>
          <w:rFonts w:ascii="Times New Roman" w:hAnsi="Times New Roman" w:cs="Times New Roman"/>
          <w:sz w:val="28"/>
          <w:szCs w:val="28"/>
          <w:lang w:val="uk-UA"/>
        </w:rPr>
        <w:t>Рис. 3.</w:t>
      </w:r>
      <w:r w:rsidR="00F558AA" w:rsidRPr="00F558AA">
        <w:rPr>
          <w:rFonts w:ascii="Times New Roman" w:hAnsi="Times New Roman" w:cs="Times New Roman"/>
          <w:sz w:val="28"/>
          <w:szCs w:val="28"/>
          <w:lang w:val="uk-UA"/>
        </w:rPr>
        <w:t>3.</w:t>
      </w:r>
      <w:r>
        <w:rPr>
          <w:rFonts w:ascii="Times New Roman" w:hAnsi="Times New Roman" w:cs="Times New Roman"/>
          <w:sz w:val="28"/>
          <w:szCs w:val="28"/>
          <w:lang w:val="uk-UA"/>
        </w:rPr>
        <w:t xml:space="preserve"> Гістограма експериментальних даних за визначенням рівня навченості англомовному спілкуванню школярів експериментальної групи на констатувальному та контрольному етапах експерименту.</w:t>
      </w:r>
    </w:p>
    <w:p w:rsidR="00CE7951" w:rsidRPr="008453EA" w:rsidRDefault="00CE7951" w:rsidP="00CE7951">
      <w:pPr>
        <w:spacing w:after="0" w:line="360" w:lineRule="auto"/>
        <w:ind w:firstLine="709"/>
        <w:jc w:val="both"/>
        <w:rPr>
          <w:rFonts w:ascii="Times New Roman" w:hAnsi="Times New Roman" w:cs="Times New Roman"/>
          <w:sz w:val="28"/>
          <w:szCs w:val="28"/>
          <w:lang w:val="uk-UA"/>
        </w:rPr>
      </w:pPr>
      <w:r w:rsidRPr="008453EA">
        <w:rPr>
          <w:rFonts w:ascii="Times New Roman" w:hAnsi="Times New Roman" w:cs="Times New Roman"/>
          <w:sz w:val="28"/>
          <w:szCs w:val="28"/>
          <w:lang w:val="uk-UA"/>
        </w:rPr>
        <w:t>Таким чином, дані, п</w:t>
      </w:r>
      <w:r>
        <w:rPr>
          <w:rFonts w:ascii="Times New Roman" w:hAnsi="Times New Roman" w:cs="Times New Roman"/>
          <w:sz w:val="28"/>
          <w:szCs w:val="28"/>
          <w:lang w:val="uk-UA"/>
        </w:rPr>
        <w:t>одан</w:t>
      </w:r>
      <w:r w:rsidRPr="008453EA">
        <w:rPr>
          <w:rFonts w:ascii="Times New Roman" w:hAnsi="Times New Roman" w:cs="Times New Roman"/>
          <w:sz w:val="28"/>
          <w:szCs w:val="28"/>
          <w:lang w:val="uk-UA"/>
        </w:rPr>
        <w:t xml:space="preserve">і в таблиці </w:t>
      </w:r>
      <w:r>
        <w:rPr>
          <w:rFonts w:ascii="Times New Roman" w:hAnsi="Times New Roman" w:cs="Times New Roman"/>
          <w:sz w:val="28"/>
          <w:szCs w:val="28"/>
          <w:lang w:val="uk-UA"/>
        </w:rPr>
        <w:t>2.3</w:t>
      </w:r>
      <w:r w:rsidRPr="008453EA">
        <w:rPr>
          <w:rFonts w:ascii="Times New Roman" w:hAnsi="Times New Roman" w:cs="Times New Roman"/>
          <w:sz w:val="28"/>
          <w:szCs w:val="28"/>
          <w:lang w:val="uk-UA"/>
        </w:rPr>
        <w:t xml:space="preserve"> і г</w:t>
      </w:r>
      <w:r>
        <w:rPr>
          <w:rFonts w:ascii="Times New Roman" w:hAnsi="Times New Roman" w:cs="Times New Roman"/>
          <w:sz w:val="28"/>
          <w:szCs w:val="28"/>
          <w:lang w:val="uk-UA"/>
        </w:rPr>
        <w:t>і</w:t>
      </w:r>
      <w:r w:rsidRPr="008453EA">
        <w:rPr>
          <w:rFonts w:ascii="Times New Roman" w:hAnsi="Times New Roman" w:cs="Times New Roman"/>
          <w:sz w:val="28"/>
          <w:szCs w:val="28"/>
          <w:lang w:val="uk-UA"/>
        </w:rPr>
        <w:t>стограм</w:t>
      </w:r>
      <w:r>
        <w:rPr>
          <w:rFonts w:ascii="Times New Roman" w:hAnsi="Times New Roman" w:cs="Times New Roman"/>
          <w:sz w:val="28"/>
          <w:szCs w:val="28"/>
          <w:lang w:val="uk-UA"/>
        </w:rPr>
        <w:t>і</w:t>
      </w:r>
      <w:r w:rsidRPr="008453EA">
        <w:rPr>
          <w:rFonts w:ascii="Times New Roman" w:hAnsi="Times New Roman" w:cs="Times New Roman"/>
          <w:sz w:val="28"/>
          <w:szCs w:val="28"/>
          <w:lang w:val="uk-UA"/>
        </w:rPr>
        <w:t xml:space="preserve"> 3, свідчать про те, що </w:t>
      </w:r>
      <w:r>
        <w:rPr>
          <w:rFonts w:ascii="Times New Roman" w:hAnsi="Times New Roman" w:cs="Times New Roman"/>
          <w:sz w:val="28"/>
          <w:szCs w:val="28"/>
          <w:lang w:val="uk-UA"/>
        </w:rPr>
        <w:t>за</w:t>
      </w:r>
      <w:r w:rsidRPr="008453EA">
        <w:rPr>
          <w:rFonts w:ascii="Times New Roman" w:hAnsi="Times New Roman" w:cs="Times New Roman"/>
          <w:sz w:val="28"/>
          <w:szCs w:val="28"/>
          <w:lang w:val="uk-UA"/>
        </w:rPr>
        <w:t xml:space="preserve">пропонована методика сприяє формуванню всіх критеріїв і показників, що визначають рівень навченості </w:t>
      </w:r>
      <w:r>
        <w:rPr>
          <w:rFonts w:ascii="Times New Roman" w:hAnsi="Times New Roman" w:cs="Times New Roman"/>
          <w:sz w:val="28"/>
          <w:szCs w:val="28"/>
          <w:lang w:val="uk-UA"/>
        </w:rPr>
        <w:t>англо</w:t>
      </w:r>
      <w:r w:rsidRPr="008453EA">
        <w:rPr>
          <w:rFonts w:ascii="Times New Roman" w:hAnsi="Times New Roman" w:cs="Times New Roman"/>
          <w:sz w:val="28"/>
          <w:szCs w:val="28"/>
          <w:lang w:val="uk-UA"/>
        </w:rPr>
        <w:t>мовного спілкування</w:t>
      </w:r>
      <w:r w:rsidR="00F558AA">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старшого шкільного віку</w:t>
      </w:r>
      <w:r w:rsidRPr="008453EA">
        <w:rPr>
          <w:rFonts w:ascii="Times New Roman" w:hAnsi="Times New Roman" w:cs="Times New Roman"/>
          <w:sz w:val="28"/>
          <w:szCs w:val="28"/>
          <w:lang w:val="uk-UA"/>
        </w:rPr>
        <w:t>.</w:t>
      </w:r>
    </w:p>
    <w:p w:rsidR="00CE7951" w:rsidRPr="000E7DD5" w:rsidRDefault="00CE7951" w:rsidP="00CE7951">
      <w:pPr>
        <w:spacing w:after="0" w:line="360" w:lineRule="auto"/>
        <w:ind w:firstLine="709"/>
        <w:jc w:val="both"/>
        <w:rPr>
          <w:rFonts w:ascii="Times New Roman" w:hAnsi="Times New Roman" w:cs="Times New Roman"/>
          <w:sz w:val="28"/>
          <w:szCs w:val="28"/>
          <w:lang w:val="uk-UA"/>
        </w:rPr>
      </w:pPr>
      <w:r w:rsidRPr="008453EA">
        <w:rPr>
          <w:rFonts w:ascii="Times New Roman" w:hAnsi="Times New Roman" w:cs="Times New Roman"/>
          <w:sz w:val="28"/>
          <w:szCs w:val="28"/>
          <w:lang w:val="uk-UA"/>
        </w:rPr>
        <w:t xml:space="preserve">На підсумковому етапі дослідно-експериментальної роботи було проведено аналіз підсумкових оцінок з англійської мови в контрольній та експериментальній групах, який свідчить про те, що </w:t>
      </w:r>
      <w:r>
        <w:rPr>
          <w:rFonts w:ascii="Times New Roman" w:hAnsi="Times New Roman" w:cs="Times New Roman"/>
          <w:sz w:val="28"/>
          <w:szCs w:val="28"/>
          <w:lang w:val="uk-UA"/>
        </w:rPr>
        <w:t>за</w:t>
      </w:r>
      <w:r w:rsidRPr="008453EA">
        <w:rPr>
          <w:rFonts w:ascii="Times New Roman" w:hAnsi="Times New Roman" w:cs="Times New Roman"/>
          <w:sz w:val="28"/>
          <w:szCs w:val="28"/>
          <w:lang w:val="uk-UA"/>
        </w:rPr>
        <w:t>пропонована методика в експериментальних групах позитивний впли</w:t>
      </w:r>
      <w:r>
        <w:rPr>
          <w:rFonts w:ascii="Times New Roman" w:hAnsi="Times New Roman" w:cs="Times New Roman"/>
          <w:sz w:val="28"/>
          <w:szCs w:val="28"/>
          <w:lang w:val="uk-UA"/>
        </w:rPr>
        <w:t>нула</w:t>
      </w:r>
      <w:r w:rsidRPr="008453EA">
        <w:rPr>
          <w:rFonts w:ascii="Times New Roman" w:hAnsi="Times New Roman" w:cs="Times New Roman"/>
          <w:sz w:val="28"/>
          <w:szCs w:val="28"/>
          <w:lang w:val="uk-UA"/>
        </w:rPr>
        <w:t xml:space="preserve"> не тільки на навчальний, а й на пізнавальний, розвиваючий та виховний аспекти </w:t>
      </w:r>
      <w:r>
        <w:rPr>
          <w:rFonts w:ascii="Times New Roman" w:hAnsi="Times New Roman" w:cs="Times New Roman"/>
          <w:sz w:val="28"/>
          <w:szCs w:val="28"/>
          <w:lang w:val="uk-UA"/>
        </w:rPr>
        <w:t>англо</w:t>
      </w:r>
      <w:r w:rsidRPr="008453EA">
        <w:rPr>
          <w:rFonts w:ascii="Times New Roman" w:hAnsi="Times New Roman" w:cs="Times New Roman"/>
          <w:sz w:val="28"/>
          <w:szCs w:val="28"/>
          <w:lang w:val="uk-UA"/>
        </w:rPr>
        <w:t>мовно</w:t>
      </w:r>
      <w:r>
        <w:rPr>
          <w:rFonts w:ascii="Times New Roman" w:hAnsi="Times New Roman" w:cs="Times New Roman"/>
          <w:sz w:val="28"/>
          <w:szCs w:val="28"/>
          <w:lang w:val="uk-UA"/>
        </w:rPr>
        <w:t>ї</w:t>
      </w:r>
      <w:r w:rsidRPr="008453EA">
        <w:rPr>
          <w:rFonts w:ascii="Times New Roman" w:hAnsi="Times New Roman" w:cs="Times New Roman"/>
          <w:sz w:val="28"/>
          <w:szCs w:val="28"/>
          <w:lang w:val="uk-UA"/>
        </w:rPr>
        <w:t xml:space="preserve"> освіти.</w:t>
      </w:r>
    </w:p>
    <w:p w:rsidR="00CE7951" w:rsidRDefault="00CE7951">
      <w:pPr>
        <w:rPr>
          <w:lang w:val="uk-UA"/>
        </w:rPr>
      </w:pPr>
    </w:p>
    <w:p w:rsidR="00F558AA" w:rsidRDefault="00F558AA">
      <w:pPr>
        <w:rPr>
          <w:lang w:val="uk-UA"/>
        </w:rPr>
      </w:pPr>
    </w:p>
    <w:p w:rsidR="00F558AA" w:rsidRDefault="00F558AA">
      <w:pPr>
        <w:rPr>
          <w:lang w:val="uk-UA"/>
        </w:rPr>
      </w:pPr>
    </w:p>
    <w:p w:rsidR="00F558AA" w:rsidRDefault="00F558AA">
      <w:pPr>
        <w:rPr>
          <w:lang w:val="uk-UA"/>
        </w:rPr>
      </w:pPr>
    </w:p>
    <w:p w:rsidR="00F558AA" w:rsidRDefault="00F558AA">
      <w:pPr>
        <w:rPr>
          <w:lang w:val="uk-UA"/>
        </w:rPr>
      </w:pPr>
    </w:p>
    <w:p w:rsidR="00F558AA" w:rsidRDefault="00F558AA">
      <w:pPr>
        <w:rPr>
          <w:lang w:val="uk-UA"/>
        </w:rPr>
      </w:pPr>
    </w:p>
    <w:p w:rsidR="00F558AA" w:rsidRDefault="00F558AA">
      <w:pPr>
        <w:rPr>
          <w:lang w:val="uk-UA"/>
        </w:rPr>
      </w:pPr>
    </w:p>
    <w:p w:rsidR="00682A5F" w:rsidRDefault="009C364E" w:rsidP="00D6265C">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2</w:t>
      </w:r>
      <w:r w:rsidR="00682A5F" w:rsidRPr="00013132">
        <w:rPr>
          <w:rFonts w:ascii="Times New Roman" w:hAnsi="Times New Roman" w:cs="Times New Roman"/>
          <w:b/>
          <w:bCs/>
          <w:sz w:val="28"/>
          <w:szCs w:val="28"/>
          <w:lang w:val="uk-UA"/>
        </w:rPr>
        <w:t xml:space="preserve"> розділу</w:t>
      </w:r>
    </w:p>
    <w:p w:rsidR="00D6265C" w:rsidRPr="00013132" w:rsidRDefault="00D6265C" w:rsidP="00D6265C">
      <w:pPr>
        <w:spacing w:after="0" w:line="360" w:lineRule="auto"/>
        <w:jc w:val="center"/>
        <w:rPr>
          <w:rFonts w:ascii="Times New Roman" w:hAnsi="Times New Roman" w:cs="Times New Roman"/>
          <w:b/>
          <w:bCs/>
          <w:sz w:val="28"/>
          <w:szCs w:val="28"/>
          <w:lang w:val="uk-UA"/>
        </w:rPr>
      </w:pPr>
    </w:p>
    <w:p w:rsidR="00682A5F" w:rsidRDefault="00682A5F" w:rsidP="00682A5F">
      <w:pPr>
        <w:spacing w:after="0" w:line="360" w:lineRule="auto"/>
        <w:ind w:firstLine="709"/>
        <w:jc w:val="both"/>
        <w:rPr>
          <w:rFonts w:ascii="Times New Roman" w:hAnsi="Times New Roman" w:cs="Times New Roman"/>
          <w:sz w:val="28"/>
          <w:szCs w:val="28"/>
          <w:lang w:val="uk-UA"/>
        </w:rPr>
      </w:pPr>
      <w:r w:rsidRPr="003D58D4">
        <w:rPr>
          <w:rFonts w:ascii="Times New Roman" w:hAnsi="Times New Roman" w:cs="Times New Roman"/>
          <w:sz w:val="28"/>
          <w:szCs w:val="28"/>
          <w:lang w:val="uk-UA"/>
        </w:rPr>
        <w:t>У дослідженні п</w:t>
      </w:r>
      <w:r>
        <w:rPr>
          <w:rFonts w:ascii="Times New Roman" w:hAnsi="Times New Roman" w:cs="Times New Roman"/>
          <w:sz w:val="28"/>
          <w:szCs w:val="28"/>
          <w:lang w:val="uk-UA"/>
        </w:rPr>
        <w:t>одан</w:t>
      </w:r>
      <w:r w:rsidRPr="003D58D4">
        <w:rPr>
          <w:rFonts w:ascii="Times New Roman" w:hAnsi="Times New Roman" w:cs="Times New Roman"/>
          <w:sz w:val="28"/>
          <w:szCs w:val="28"/>
          <w:lang w:val="uk-UA"/>
        </w:rPr>
        <w:t xml:space="preserve">о алгоритм навчання </w:t>
      </w:r>
      <w:r>
        <w:rPr>
          <w:rFonts w:ascii="Times New Roman" w:hAnsi="Times New Roman" w:cs="Times New Roman"/>
          <w:sz w:val="28"/>
          <w:szCs w:val="28"/>
          <w:lang w:val="uk-UA"/>
        </w:rPr>
        <w:t>англо</w:t>
      </w:r>
      <w:r w:rsidRPr="003D58D4">
        <w:rPr>
          <w:rFonts w:ascii="Times New Roman" w:hAnsi="Times New Roman" w:cs="Times New Roman"/>
          <w:sz w:val="28"/>
          <w:szCs w:val="28"/>
          <w:lang w:val="uk-UA"/>
        </w:rPr>
        <w:t xml:space="preserve">мовного спілкування </w:t>
      </w:r>
      <w:r>
        <w:rPr>
          <w:rFonts w:ascii="Times New Roman" w:hAnsi="Times New Roman" w:cs="Times New Roman"/>
          <w:sz w:val="28"/>
          <w:szCs w:val="28"/>
          <w:lang w:val="uk-UA"/>
        </w:rPr>
        <w:t xml:space="preserve">учнів старшого шкільного віку </w:t>
      </w:r>
      <w:r w:rsidRPr="003D58D4">
        <w:rPr>
          <w:rFonts w:ascii="Times New Roman" w:hAnsi="Times New Roman" w:cs="Times New Roman"/>
          <w:sz w:val="28"/>
          <w:szCs w:val="28"/>
          <w:lang w:val="uk-UA"/>
        </w:rPr>
        <w:t xml:space="preserve">на основі застосування інтерактивних пізнавальних стратегій, який передбачає реалізацію </w:t>
      </w:r>
      <w:r>
        <w:rPr>
          <w:rFonts w:ascii="Times New Roman" w:hAnsi="Times New Roman" w:cs="Times New Roman"/>
          <w:sz w:val="28"/>
          <w:szCs w:val="28"/>
          <w:lang w:val="uk-UA"/>
        </w:rPr>
        <w:t>так</w:t>
      </w:r>
      <w:r w:rsidRPr="003D58D4">
        <w:rPr>
          <w:rFonts w:ascii="Times New Roman" w:hAnsi="Times New Roman" w:cs="Times New Roman"/>
          <w:sz w:val="28"/>
          <w:szCs w:val="28"/>
          <w:lang w:val="uk-UA"/>
        </w:rPr>
        <w:t>их кроків: мотиваційно-стимулюючого (створення необхідно</w:t>
      </w:r>
      <w:r>
        <w:rPr>
          <w:rFonts w:ascii="Times New Roman" w:hAnsi="Times New Roman" w:cs="Times New Roman"/>
          <w:sz w:val="28"/>
          <w:szCs w:val="28"/>
          <w:lang w:val="uk-UA"/>
        </w:rPr>
        <w:t>го</w:t>
      </w:r>
      <w:r w:rsidRPr="003D58D4">
        <w:rPr>
          <w:rFonts w:ascii="Times New Roman" w:hAnsi="Times New Roman" w:cs="Times New Roman"/>
          <w:sz w:val="28"/>
          <w:szCs w:val="28"/>
          <w:lang w:val="uk-UA"/>
        </w:rPr>
        <w:t xml:space="preserve"> освітнього середовища, </w:t>
      </w:r>
      <w:r>
        <w:rPr>
          <w:rFonts w:ascii="Times New Roman" w:hAnsi="Times New Roman" w:cs="Times New Roman"/>
          <w:sz w:val="28"/>
          <w:szCs w:val="28"/>
          <w:lang w:val="uk-UA"/>
        </w:rPr>
        <w:t xml:space="preserve">яке </w:t>
      </w:r>
      <w:r w:rsidRPr="003D58D4">
        <w:rPr>
          <w:rFonts w:ascii="Times New Roman" w:hAnsi="Times New Roman" w:cs="Times New Roman"/>
          <w:sz w:val="28"/>
          <w:szCs w:val="28"/>
          <w:lang w:val="uk-UA"/>
        </w:rPr>
        <w:t>стимулю</w:t>
      </w:r>
      <w:r>
        <w:rPr>
          <w:rFonts w:ascii="Times New Roman" w:hAnsi="Times New Roman" w:cs="Times New Roman"/>
          <w:sz w:val="28"/>
          <w:szCs w:val="28"/>
          <w:lang w:val="uk-UA"/>
        </w:rPr>
        <w:t>є</w:t>
      </w:r>
      <w:r w:rsidRPr="003D58D4">
        <w:rPr>
          <w:rFonts w:ascii="Times New Roman" w:hAnsi="Times New Roman" w:cs="Times New Roman"/>
          <w:sz w:val="28"/>
          <w:szCs w:val="28"/>
          <w:lang w:val="uk-UA"/>
        </w:rPr>
        <w:t xml:space="preserve"> учнів до </w:t>
      </w:r>
      <w:r>
        <w:rPr>
          <w:rFonts w:ascii="Times New Roman" w:hAnsi="Times New Roman" w:cs="Times New Roman"/>
          <w:sz w:val="28"/>
          <w:szCs w:val="28"/>
          <w:lang w:val="uk-UA"/>
        </w:rPr>
        <w:t>англ</w:t>
      </w:r>
      <w:r w:rsidRPr="003D58D4">
        <w:rPr>
          <w:rFonts w:ascii="Times New Roman" w:hAnsi="Times New Roman" w:cs="Times New Roman"/>
          <w:sz w:val="28"/>
          <w:szCs w:val="28"/>
          <w:lang w:val="uk-UA"/>
        </w:rPr>
        <w:t xml:space="preserve">омовного спілкування на основі застосування інтерактивних пізнавальних стратегій), інформаційного (зняття лінгвістичних і соціокультурних труднощів в сприйнятті текстів, знайомство школярів </w:t>
      </w:r>
      <w:r>
        <w:rPr>
          <w:rFonts w:ascii="Times New Roman" w:hAnsi="Times New Roman" w:cs="Times New Roman"/>
          <w:sz w:val="28"/>
          <w:szCs w:val="28"/>
          <w:lang w:val="uk-UA"/>
        </w:rPr>
        <w:t>і</w:t>
      </w:r>
      <w:r w:rsidRPr="003D58D4">
        <w:rPr>
          <w:rFonts w:ascii="Times New Roman" w:hAnsi="Times New Roman" w:cs="Times New Roman"/>
          <w:sz w:val="28"/>
          <w:szCs w:val="28"/>
          <w:lang w:val="uk-UA"/>
        </w:rPr>
        <w:t xml:space="preserve">з особливостями використання інформаційних джерел, необхідних для детального розкриття змісту проблемної пізнавальної задачі), аналітичного (багатоаспектний аналіз пізнавальної проблеми, первинне </w:t>
      </w:r>
      <w:r>
        <w:rPr>
          <w:rFonts w:ascii="Times New Roman" w:hAnsi="Times New Roman" w:cs="Times New Roman"/>
          <w:sz w:val="28"/>
          <w:szCs w:val="28"/>
          <w:lang w:val="uk-UA"/>
        </w:rPr>
        <w:t>знайомство</w:t>
      </w:r>
      <w:r w:rsidRPr="003D58D4">
        <w:rPr>
          <w:rFonts w:ascii="Times New Roman" w:hAnsi="Times New Roman" w:cs="Times New Roman"/>
          <w:sz w:val="28"/>
          <w:szCs w:val="28"/>
          <w:lang w:val="uk-UA"/>
        </w:rPr>
        <w:t xml:space="preserve"> учн</w:t>
      </w:r>
      <w:r>
        <w:rPr>
          <w:rFonts w:ascii="Times New Roman" w:hAnsi="Times New Roman" w:cs="Times New Roman"/>
          <w:sz w:val="28"/>
          <w:szCs w:val="28"/>
          <w:lang w:val="uk-UA"/>
        </w:rPr>
        <w:t>ів</w:t>
      </w:r>
      <w:r w:rsidRPr="003D58D4">
        <w:rPr>
          <w:rFonts w:ascii="Times New Roman" w:hAnsi="Times New Roman" w:cs="Times New Roman"/>
          <w:sz w:val="28"/>
          <w:szCs w:val="28"/>
          <w:lang w:val="uk-UA"/>
        </w:rPr>
        <w:t xml:space="preserve"> </w:t>
      </w:r>
      <w:r>
        <w:rPr>
          <w:rFonts w:ascii="Times New Roman" w:hAnsi="Times New Roman" w:cs="Times New Roman"/>
          <w:sz w:val="28"/>
          <w:szCs w:val="28"/>
          <w:lang w:val="uk-UA"/>
        </w:rPr>
        <w:t>старш</w:t>
      </w:r>
      <w:r w:rsidRPr="003D58D4">
        <w:rPr>
          <w:rFonts w:ascii="Times New Roman" w:hAnsi="Times New Roman" w:cs="Times New Roman"/>
          <w:sz w:val="28"/>
          <w:szCs w:val="28"/>
          <w:lang w:val="uk-UA"/>
        </w:rPr>
        <w:t xml:space="preserve">их класів </w:t>
      </w:r>
      <w:r>
        <w:rPr>
          <w:rFonts w:ascii="Times New Roman" w:hAnsi="Times New Roman" w:cs="Times New Roman"/>
          <w:sz w:val="28"/>
          <w:szCs w:val="28"/>
          <w:lang w:val="uk-UA"/>
        </w:rPr>
        <w:t>із англомовним</w:t>
      </w:r>
      <w:r w:rsidRPr="003D58D4">
        <w:rPr>
          <w:rFonts w:ascii="Times New Roman" w:hAnsi="Times New Roman" w:cs="Times New Roman"/>
          <w:sz w:val="28"/>
          <w:szCs w:val="28"/>
          <w:lang w:val="uk-UA"/>
        </w:rPr>
        <w:t xml:space="preserve"> текст</w:t>
      </w:r>
      <w:r>
        <w:rPr>
          <w:rFonts w:ascii="Times New Roman" w:hAnsi="Times New Roman" w:cs="Times New Roman"/>
          <w:sz w:val="28"/>
          <w:szCs w:val="28"/>
          <w:lang w:val="uk-UA"/>
        </w:rPr>
        <w:t xml:space="preserve">ом, який </w:t>
      </w:r>
      <w:r w:rsidRPr="003D58D4">
        <w:rPr>
          <w:rFonts w:ascii="Times New Roman" w:hAnsi="Times New Roman" w:cs="Times New Roman"/>
          <w:sz w:val="28"/>
          <w:szCs w:val="28"/>
          <w:lang w:val="uk-UA"/>
        </w:rPr>
        <w:t>стимулю</w:t>
      </w:r>
      <w:r>
        <w:rPr>
          <w:rFonts w:ascii="Times New Roman" w:hAnsi="Times New Roman" w:cs="Times New Roman"/>
          <w:sz w:val="28"/>
          <w:szCs w:val="28"/>
          <w:lang w:val="uk-UA"/>
        </w:rPr>
        <w:t>є</w:t>
      </w:r>
      <w:r w:rsidRPr="003D58D4">
        <w:rPr>
          <w:rFonts w:ascii="Times New Roman" w:hAnsi="Times New Roman" w:cs="Times New Roman"/>
          <w:sz w:val="28"/>
          <w:szCs w:val="28"/>
          <w:lang w:val="uk-UA"/>
        </w:rPr>
        <w:t xml:space="preserve"> до спілкування, орієнтація діяльності на аналіз конкретних аспектів проблеми) , актуалізації (залучення учнів до спільної діяльності з оволодіння змістом пізнавальних проблем </w:t>
      </w:r>
      <w:r>
        <w:rPr>
          <w:rFonts w:ascii="Times New Roman" w:hAnsi="Times New Roman" w:cs="Times New Roman"/>
          <w:sz w:val="28"/>
          <w:szCs w:val="28"/>
          <w:lang w:val="uk-UA"/>
        </w:rPr>
        <w:t>англійською</w:t>
      </w:r>
      <w:r w:rsidRPr="003D58D4">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3D58D4">
        <w:rPr>
          <w:rFonts w:ascii="Times New Roman" w:hAnsi="Times New Roman" w:cs="Times New Roman"/>
          <w:sz w:val="28"/>
          <w:szCs w:val="28"/>
          <w:lang w:val="uk-UA"/>
        </w:rPr>
        <w:t>), продуктивного (</w:t>
      </w:r>
      <w:r>
        <w:rPr>
          <w:rFonts w:ascii="Times New Roman" w:hAnsi="Times New Roman" w:cs="Times New Roman"/>
          <w:sz w:val="28"/>
          <w:szCs w:val="28"/>
          <w:lang w:val="uk-UA"/>
        </w:rPr>
        <w:t>з</w:t>
      </w:r>
      <w:r w:rsidRPr="003D58D4">
        <w:rPr>
          <w:rFonts w:ascii="Times New Roman" w:hAnsi="Times New Roman" w:cs="Times New Roman"/>
          <w:sz w:val="28"/>
          <w:szCs w:val="28"/>
          <w:lang w:val="uk-UA"/>
        </w:rPr>
        <w:t xml:space="preserve">алучення школярів </w:t>
      </w:r>
      <w:r>
        <w:rPr>
          <w:rFonts w:ascii="Times New Roman" w:hAnsi="Times New Roman" w:cs="Times New Roman"/>
          <w:sz w:val="28"/>
          <w:szCs w:val="28"/>
          <w:lang w:val="uk-UA"/>
        </w:rPr>
        <w:t xml:space="preserve">до </w:t>
      </w:r>
      <w:r w:rsidRPr="003D58D4">
        <w:rPr>
          <w:rFonts w:ascii="Times New Roman" w:hAnsi="Times New Roman" w:cs="Times New Roman"/>
          <w:sz w:val="28"/>
          <w:szCs w:val="28"/>
          <w:lang w:val="uk-UA"/>
        </w:rPr>
        <w:t>комунікативн</w:t>
      </w:r>
      <w:r>
        <w:rPr>
          <w:rFonts w:ascii="Times New Roman" w:hAnsi="Times New Roman" w:cs="Times New Roman"/>
          <w:sz w:val="28"/>
          <w:szCs w:val="28"/>
          <w:lang w:val="uk-UA"/>
        </w:rPr>
        <w:t>ої</w:t>
      </w:r>
      <w:r w:rsidRPr="003D58D4">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3D58D4">
        <w:rPr>
          <w:rFonts w:ascii="Times New Roman" w:hAnsi="Times New Roman" w:cs="Times New Roman"/>
          <w:sz w:val="28"/>
          <w:szCs w:val="28"/>
          <w:lang w:val="uk-UA"/>
        </w:rPr>
        <w:t xml:space="preserve"> з метою </w:t>
      </w:r>
      <w:r>
        <w:rPr>
          <w:rFonts w:ascii="Times New Roman" w:hAnsi="Times New Roman" w:cs="Times New Roman"/>
          <w:sz w:val="28"/>
          <w:szCs w:val="28"/>
          <w:lang w:val="uk-UA"/>
        </w:rPr>
        <w:t>опанува</w:t>
      </w:r>
      <w:r w:rsidRPr="003D58D4">
        <w:rPr>
          <w:rFonts w:ascii="Times New Roman" w:hAnsi="Times New Roman" w:cs="Times New Roman"/>
          <w:sz w:val="28"/>
          <w:szCs w:val="28"/>
          <w:lang w:val="uk-UA"/>
        </w:rPr>
        <w:t xml:space="preserve">ння особливостей використання лінгвістичних засобів і соціокультурних моделей </w:t>
      </w:r>
      <w:r>
        <w:rPr>
          <w:rFonts w:ascii="Times New Roman" w:hAnsi="Times New Roman" w:cs="Times New Roman"/>
          <w:sz w:val="28"/>
          <w:szCs w:val="28"/>
          <w:lang w:val="uk-UA"/>
        </w:rPr>
        <w:t xml:space="preserve">англомовного </w:t>
      </w:r>
      <w:r w:rsidRPr="003D58D4">
        <w:rPr>
          <w:rFonts w:ascii="Times New Roman" w:hAnsi="Times New Roman" w:cs="Times New Roman"/>
          <w:sz w:val="28"/>
          <w:szCs w:val="28"/>
          <w:lang w:val="uk-UA"/>
        </w:rPr>
        <w:t>спілкування п</w:t>
      </w:r>
      <w:r>
        <w:rPr>
          <w:rFonts w:ascii="Times New Roman" w:hAnsi="Times New Roman" w:cs="Times New Roman"/>
          <w:sz w:val="28"/>
          <w:szCs w:val="28"/>
          <w:lang w:val="uk-UA"/>
        </w:rPr>
        <w:t>ід час</w:t>
      </w:r>
      <w:r w:rsidRPr="003D58D4">
        <w:rPr>
          <w:rFonts w:ascii="Times New Roman" w:hAnsi="Times New Roman" w:cs="Times New Roman"/>
          <w:sz w:val="28"/>
          <w:szCs w:val="28"/>
          <w:lang w:val="uk-UA"/>
        </w:rPr>
        <w:t xml:space="preserve"> використанні інтерактивних пізнавальних стратегій), творчого (</w:t>
      </w:r>
      <w:r>
        <w:rPr>
          <w:rFonts w:ascii="Times New Roman" w:hAnsi="Times New Roman" w:cs="Times New Roman"/>
          <w:sz w:val="28"/>
          <w:szCs w:val="28"/>
          <w:lang w:val="uk-UA"/>
        </w:rPr>
        <w:t xml:space="preserve">залучення </w:t>
      </w:r>
      <w:r w:rsidRPr="003D58D4">
        <w:rPr>
          <w:rFonts w:ascii="Times New Roman" w:hAnsi="Times New Roman" w:cs="Times New Roman"/>
          <w:sz w:val="28"/>
          <w:szCs w:val="28"/>
          <w:lang w:val="uk-UA"/>
        </w:rPr>
        <w:t xml:space="preserve">школярів </w:t>
      </w:r>
      <w:r>
        <w:rPr>
          <w:rFonts w:ascii="Times New Roman" w:hAnsi="Times New Roman" w:cs="Times New Roman"/>
          <w:sz w:val="28"/>
          <w:szCs w:val="28"/>
          <w:lang w:val="uk-UA"/>
        </w:rPr>
        <w:t>до</w:t>
      </w:r>
      <w:r w:rsidRPr="003D58D4">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ої</w:t>
      </w:r>
      <w:r w:rsidRPr="003D58D4">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ості</w:t>
      </w:r>
      <w:r w:rsidRPr="003D58D4">
        <w:rPr>
          <w:rFonts w:ascii="Times New Roman" w:hAnsi="Times New Roman" w:cs="Times New Roman"/>
          <w:sz w:val="28"/>
          <w:szCs w:val="28"/>
          <w:lang w:val="uk-UA"/>
        </w:rPr>
        <w:t>, спрямован</w:t>
      </w:r>
      <w:r>
        <w:rPr>
          <w:rFonts w:ascii="Times New Roman" w:hAnsi="Times New Roman" w:cs="Times New Roman"/>
          <w:sz w:val="28"/>
          <w:szCs w:val="28"/>
          <w:lang w:val="uk-UA"/>
        </w:rPr>
        <w:t>ої</w:t>
      </w:r>
      <w:r w:rsidRPr="003D58D4">
        <w:rPr>
          <w:rFonts w:ascii="Times New Roman" w:hAnsi="Times New Roman" w:cs="Times New Roman"/>
          <w:sz w:val="28"/>
          <w:szCs w:val="28"/>
          <w:lang w:val="uk-UA"/>
        </w:rPr>
        <w:t xml:space="preserve"> на подальший розвиток пізнавальних інтересів і</w:t>
      </w:r>
      <w:r>
        <w:rPr>
          <w:rFonts w:ascii="Times New Roman" w:hAnsi="Times New Roman" w:cs="Times New Roman"/>
          <w:sz w:val="28"/>
          <w:szCs w:val="28"/>
          <w:lang w:val="uk-UA"/>
        </w:rPr>
        <w:t xml:space="preserve"> англомовних</w:t>
      </w:r>
      <w:r w:rsidRPr="003D58D4">
        <w:rPr>
          <w:rFonts w:ascii="Times New Roman" w:hAnsi="Times New Roman" w:cs="Times New Roman"/>
          <w:sz w:val="28"/>
          <w:szCs w:val="28"/>
          <w:lang w:val="uk-UA"/>
        </w:rPr>
        <w:t xml:space="preserve"> комунікативних умінь на основі використання інтерактивних пізнавальних стратегій в процесі вирішення творчих проблемних пізнавальних завдань), аналітико-оціночного (оцінка школярами результатів інтерактивної пізнавальної діяльності, комунікативно-пізнавального продукту, отриманого на основі використання інтерактивних пізнавальних стратегій).</w:t>
      </w:r>
    </w:p>
    <w:p w:rsidR="00682A5F" w:rsidRPr="003D58D4" w:rsidRDefault="00682A5F" w:rsidP="00682A5F">
      <w:pPr>
        <w:spacing w:after="0" w:line="360" w:lineRule="auto"/>
        <w:ind w:firstLine="709"/>
        <w:jc w:val="both"/>
        <w:rPr>
          <w:rFonts w:ascii="Times New Roman" w:hAnsi="Times New Roman" w:cs="Times New Roman"/>
          <w:sz w:val="28"/>
          <w:szCs w:val="28"/>
          <w:lang w:val="uk-UA"/>
        </w:rPr>
      </w:pPr>
      <w:r w:rsidRPr="003D58D4">
        <w:rPr>
          <w:rFonts w:ascii="Times New Roman" w:hAnsi="Times New Roman" w:cs="Times New Roman"/>
          <w:sz w:val="28"/>
          <w:szCs w:val="28"/>
          <w:lang w:val="uk-UA"/>
        </w:rPr>
        <w:t xml:space="preserve">Навчально-методичне забезпечення процесу навчання </w:t>
      </w:r>
      <w:r>
        <w:rPr>
          <w:rFonts w:ascii="Times New Roman" w:hAnsi="Times New Roman" w:cs="Times New Roman"/>
          <w:sz w:val="28"/>
          <w:szCs w:val="28"/>
          <w:lang w:val="uk-UA"/>
        </w:rPr>
        <w:t>англ</w:t>
      </w:r>
      <w:r w:rsidRPr="003D58D4">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w:t>
      </w:r>
      <w:r>
        <w:rPr>
          <w:rFonts w:ascii="Times New Roman" w:hAnsi="Times New Roman" w:cs="Times New Roman"/>
          <w:sz w:val="28"/>
          <w:szCs w:val="28"/>
          <w:lang w:val="uk-UA"/>
        </w:rPr>
        <w:t>передбача</w:t>
      </w:r>
      <w:r w:rsidRPr="003D58D4">
        <w:rPr>
          <w:rFonts w:ascii="Times New Roman" w:hAnsi="Times New Roman" w:cs="Times New Roman"/>
          <w:sz w:val="28"/>
          <w:szCs w:val="28"/>
          <w:lang w:val="uk-UA"/>
        </w:rPr>
        <w:t>є в</w:t>
      </w:r>
      <w:r>
        <w:rPr>
          <w:rFonts w:ascii="Times New Roman" w:hAnsi="Times New Roman" w:cs="Times New Roman"/>
          <w:sz w:val="28"/>
          <w:szCs w:val="28"/>
          <w:lang w:val="uk-UA"/>
        </w:rPr>
        <w:t xml:space="preserve">провадження в навчальний процес таких </w:t>
      </w:r>
      <w:r w:rsidRPr="003D58D4">
        <w:rPr>
          <w:rFonts w:ascii="Times New Roman" w:hAnsi="Times New Roman" w:cs="Times New Roman"/>
          <w:sz w:val="28"/>
          <w:szCs w:val="28"/>
          <w:lang w:val="uk-UA"/>
        </w:rPr>
        <w:t>вид</w:t>
      </w:r>
      <w:r>
        <w:rPr>
          <w:rFonts w:ascii="Times New Roman" w:hAnsi="Times New Roman" w:cs="Times New Roman"/>
          <w:sz w:val="28"/>
          <w:szCs w:val="28"/>
          <w:lang w:val="uk-UA"/>
        </w:rPr>
        <w:t>ів</w:t>
      </w:r>
      <w:r w:rsidRPr="003D58D4">
        <w:rPr>
          <w:rFonts w:ascii="Times New Roman" w:hAnsi="Times New Roman" w:cs="Times New Roman"/>
          <w:sz w:val="28"/>
          <w:szCs w:val="28"/>
          <w:lang w:val="uk-UA"/>
        </w:rPr>
        <w:t xml:space="preserve"> завдань: рецептивн</w:t>
      </w:r>
      <w:r>
        <w:rPr>
          <w:rFonts w:ascii="Times New Roman" w:hAnsi="Times New Roman" w:cs="Times New Roman"/>
          <w:sz w:val="28"/>
          <w:szCs w:val="28"/>
          <w:lang w:val="uk-UA"/>
        </w:rPr>
        <w:t>их</w:t>
      </w:r>
      <w:r w:rsidRPr="003D58D4">
        <w:rPr>
          <w:rFonts w:ascii="Times New Roman" w:hAnsi="Times New Roman" w:cs="Times New Roman"/>
          <w:sz w:val="28"/>
          <w:szCs w:val="28"/>
          <w:lang w:val="uk-UA"/>
        </w:rPr>
        <w:t xml:space="preserve"> (завдання на усвідомлення і диференціацію прийомів і способів </w:t>
      </w:r>
      <w:r w:rsidRPr="003D58D4">
        <w:rPr>
          <w:rFonts w:ascii="Times New Roman" w:hAnsi="Times New Roman" w:cs="Times New Roman"/>
          <w:sz w:val="28"/>
          <w:szCs w:val="28"/>
          <w:lang w:val="uk-UA"/>
        </w:rPr>
        <w:lastRenderedPageBreak/>
        <w:t xml:space="preserve">виконання </w:t>
      </w:r>
      <w:r>
        <w:rPr>
          <w:rFonts w:ascii="Times New Roman" w:hAnsi="Times New Roman" w:cs="Times New Roman"/>
          <w:sz w:val="28"/>
          <w:szCs w:val="28"/>
          <w:lang w:val="uk-UA"/>
        </w:rPr>
        <w:t xml:space="preserve">англомовної </w:t>
      </w:r>
      <w:r w:rsidRPr="003D58D4">
        <w:rPr>
          <w:rFonts w:ascii="Times New Roman" w:hAnsi="Times New Roman" w:cs="Times New Roman"/>
          <w:sz w:val="28"/>
          <w:szCs w:val="28"/>
          <w:lang w:val="uk-UA"/>
        </w:rPr>
        <w:t>комунікативно-пізнавальної діяльності); продуктивно-творч</w:t>
      </w:r>
      <w:r>
        <w:rPr>
          <w:rFonts w:ascii="Times New Roman" w:hAnsi="Times New Roman" w:cs="Times New Roman"/>
          <w:sz w:val="28"/>
          <w:szCs w:val="28"/>
          <w:lang w:val="uk-UA"/>
        </w:rPr>
        <w:t>их</w:t>
      </w:r>
      <w:r w:rsidRPr="003D58D4">
        <w:rPr>
          <w:rFonts w:ascii="Times New Roman" w:hAnsi="Times New Roman" w:cs="Times New Roman"/>
          <w:sz w:val="28"/>
          <w:szCs w:val="28"/>
          <w:lang w:val="uk-UA"/>
        </w:rPr>
        <w:t xml:space="preserve"> (</w:t>
      </w:r>
      <w:r w:rsidR="00F558AA">
        <w:rPr>
          <w:rFonts w:ascii="Times New Roman" w:hAnsi="Times New Roman" w:cs="Times New Roman"/>
          <w:sz w:val="28"/>
          <w:szCs w:val="28"/>
          <w:lang w:val="uk-UA"/>
        </w:rPr>
        <w:t>завдання на складання асоціограм</w:t>
      </w:r>
      <w:r w:rsidRPr="003D58D4">
        <w:rPr>
          <w:rFonts w:ascii="Times New Roman" w:hAnsi="Times New Roman" w:cs="Times New Roman"/>
          <w:sz w:val="28"/>
          <w:szCs w:val="28"/>
          <w:lang w:val="uk-UA"/>
        </w:rPr>
        <w:t xml:space="preserve">, що відображають основні аспекти досліджуваної учнями </w:t>
      </w:r>
      <w:r>
        <w:rPr>
          <w:rFonts w:ascii="Times New Roman" w:hAnsi="Times New Roman" w:cs="Times New Roman"/>
          <w:sz w:val="28"/>
          <w:szCs w:val="28"/>
          <w:lang w:val="uk-UA"/>
        </w:rPr>
        <w:t xml:space="preserve">англомовної </w:t>
      </w:r>
      <w:r w:rsidRPr="003D58D4">
        <w:rPr>
          <w:rFonts w:ascii="Times New Roman" w:hAnsi="Times New Roman" w:cs="Times New Roman"/>
          <w:sz w:val="28"/>
          <w:szCs w:val="28"/>
          <w:lang w:val="uk-UA"/>
        </w:rPr>
        <w:t>комунікативної пізнавальної задачі; завдання з елементами рольового спілкування і драматизації; завдання на основі проектувальної діяльності, що від</w:t>
      </w:r>
      <w:r>
        <w:rPr>
          <w:rFonts w:ascii="Times New Roman" w:hAnsi="Times New Roman" w:cs="Times New Roman"/>
          <w:sz w:val="28"/>
          <w:szCs w:val="28"/>
          <w:lang w:val="uk-UA"/>
        </w:rPr>
        <w:t>ображає</w:t>
      </w:r>
      <w:r w:rsidRPr="003D58D4">
        <w:rPr>
          <w:rFonts w:ascii="Times New Roman" w:hAnsi="Times New Roman" w:cs="Times New Roman"/>
          <w:sz w:val="28"/>
          <w:szCs w:val="28"/>
          <w:lang w:val="uk-UA"/>
        </w:rPr>
        <w:t xml:space="preserve"> здатність учнів </w:t>
      </w:r>
      <w:r>
        <w:rPr>
          <w:rFonts w:ascii="Times New Roman" w:hAnsi="Times New Roman" w:cs="Times New Roman"/>
          <w:sz w:val="28"/>
          <w:szCs w:val="28"/>
          <w:lang w:val="uk-UA"/>
        </w:rPr>
        <w:t xml:space="preserve">використовувати </w:t>
      </w:r>
      <w:r w:rsidRPr="003D58D4">
        <w:rPr>
          <w:rFonts w:ascii="Times New Roman" w:hAnsi="Times New Roman" w:cs="Times New Roman"/>
          <w:sz w:val="28"/>
          <w:szCs w:val="28"/>
          <w:lang w:val="uk-UA"/>
        </w:rPr>
        <w:t xml:space="preserve">оригінальні творчі способи вирішення </w:t>
      </w:r>
      <w:r>
        <w:rPr>
          <w:rFonts w:ascii="Times New Roman" w:hAnsi="Times New Roman" w:cs="Times New Roman"/>
          <w:sz w:val="28"/>
          <w:szCs w:val="28"/>
          <w:lang w:val="uk-UA"/>
        </w:rPr>
        <w:t xml:space="preserve">англомовних </w:t>
      </w:r>
      <w:r w:rsidRPr="003D58D4">
        <w:rPr>
          <w:rFonts w:ascii="Times New Roman" w:hAnsi="Times New Roman" w:cs="Times New Roman"/>
          <w:sz w:val="28"/>
          <w:szCs w:val="28"/>
          <w:lang w:val="uk-UA"/>
        </w:rPr>
        <w:t xml:space="preserve">комунікативних пізнавальних завдань на основі застосування інтерактивних пізнавальних стратегій; аналітичні завдання, що передбачають аналітичний відбір інформації та способів її </w:t>
      </w:r>
      <w:r>
        <w:rPr>
          <w:rFonts w:ascii="Times New Roman" w:hAnsi="Times New Roman" w:cs="Times New Roman"/>
          <w:sz w:val="28"/>
          <w:szCs w:val="28"/>
          <w:lang w:val="uk-UA"/>
        </w:rPr>
        <w:t>представлення англійською</w:t>
      </w:r>
      <w:r w:rsidRPr="003D58D4">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3D58D4">
        <w:rPr>
          <w:rFonts w:ascii="Times New Roman" w:hAnsi="Times New Roman" w:cs="Times New Roman"/>
          <w:sz w:val="28"/>
          <w:szCs w:val="28"/>
          <w:lang w:val="uk-UA"/>
        </w:rPr>
        <w:t xml:space="preserve"> з урахуванням специфіки дослідницької </w:t>
      </w:r>
      <w:r>
        <w:rPr>
          <w:rFonts w:ascii="Times New Roman" w:hAnsi="Times New Roman" w:cs="Times New Roman"/>
          <w:sz w:val="28"/>
          <w:szCs w:val="28"/>
          <w:lang w:val="uk-UA"/>
        </w:rPr>
        <w:t xml:space="preserve">англомовної </w:t>
      </w:r>
      <w:r w:rsidRPr="003D58D4">
        <w:rPr>
          <w:rFonts w:ascii="Times New Roman" w:hAnsi="Times New Roman" w:cs="Times New Roman"/>
          <w:sz w:val="28"/>
          <w:szCs w:val="28"/>
          <w:lang w:val="uk-UA"/>
        </w:rPr>
        <w:t>комунікативної пізнавальної задачі).</w:t>
      </w:r>
    </w:p>
    <w:p w:rsidR="00682A5F" w:rsidRPr="003D58D4" w:rsidRDefault="00682A5F" w:rsidP="00682A5F">
      <w:pPr>
        <w:spacing w:after="0" w:line="360" w:lineRule="auto"/>
        <w:ind w:firstLine="709"/>
        <w:jc w:val="both"/>
        <w:rPr>
          <w:rFonts w:ascii="Times New Roman" w:hAnsi="Times New Roman" w:cs="Times New Roman"/>
          <w:sz w:val="28"/>
          <w:szCs w:val="28"/>
          <w:lang w:val="uk-UA"/>
        </w:rPr>
      </w:pPr>
      <w:r w:rsidRPr="003D58D4">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uk-UA"/>
        </w:rPr>
        <w:t>за</w:t>
      </w:r>
      <w:r w:rsidRPr="003D58D4">
        <w:rPr>
          <w:rFonts w:ascii="Times New Roman" w:hAnsi="Times New Roman" w:cs="Times New Roman"/>
          <w:sz w:val="28"/>
          <w:szCs w:val="28"/>
          <w:lang w:val="uk-UA"/>
        </w:rPr>
        <w:t xml:space="preserve">пропонованого навчально-методичного забезпечення здійснюється на основі </w:t>
      </w:r>
      <w:r>
        <w:rPr>
          <w:rFonts w:ascii="Times New Roman" w:hAnsi="Times New Roman" w:cs="Times New Roman"/>
          <w:sz w:val="28"/>
          <w:szCs w:val="28"/>
          <w:lang w:val="uk-UA"/>
        </w:rPr>
        <w:t>так</w:t>
      </w:r>
      <w:r w:rsidRPr="003D58D4">
        <w:rPr>
          <w:rFonts w:ascii="Times New Roman" w:hAnsi="Times New Roman" w:cs="Times New Roman"/>
          <w:sz w:val="28"/>
          <w:szCs w:val="28"/>
          <w:lang w:val="uk-UA"/>
        </w:rPr>
        <w:t>их положень:</w:t>
      </w:r>
    </w:p>
    <w:p w:rsidR="00682A5F" w:rsidRDefault="00682A5F" w:rsidP="00682A5F">
      <w:pPr>
        <w:spacing w:after="0" w:line="360" w:lineRule="auto"/>
        <w:ind w:firstLine="709"/>
        <w:jc w:val="both"/>
        <w:rPr>
          <w:rFonts w:ascii="Times New Roman" w:hAnsi="Times New Roman" w:cs="Times New Roman"/>
          <w:sz w:val="28"/>
          <w:szCs w:val="28"/>
          <w:lang w:val="uk-UA"/>
        </w:rPr>
      </w:pPr>
      <w:r w:rsidRPr="003D58D4">
        <w:rPr>
          <w:rFonts w:ascii="Times New Roman" w:hAnsi="Times New Roman" w:cs="Times New Roman"/>
          <w:sz w:val="28"/>
          <w:szCs w:val="28"/>
          <w:lang w:val="uk-UA"/>
        </w:rPr>
        <w:t xml:space="preserve">1) змістовні аспекти навчання </w:t>
      </w:r>
      <w:r>
        <w:rPr>
          <w:rFonts w:ascii="Times New Roman" w:hAnsi="Times New Roman" w:cs="Times New Roman"/>
          <w:sz w:val="28"/>
          <w:szCs w:val="28"/>
          <w:lang w:val="uk-UA"/>
        </w:rPr>
        <w:t>англ</w:t>
      </w:r>
      <w:r w:rsidRPr="003D58D4">
        <w:rPr>
          <w:rFonts w:ascii="Times New Roman" w:hAnsi="Times New Roman" w:cs="Times New Roman"/>
          <w:sz w:val="28"/>
          <w:szCs w:val="28"/>
          <w:lang w:val="uk-UA"/>
        </w:rPr>
        <w:t xml:space="preserve">омовного спілкування є пріоритетними; при цьому навчання має </w:t>
      </w:r>
      <w:r>
        <w:rPr>
          <w:rFonts w:ascii="Times New Roman" w:hAnsi="Times New Roman" w:cs="Times New Roman"/>
          <w:sz w:val="28"/>
          <w:szCs w:val="28"/>
          <w:lang w:val="uk-UA"/>
        </w:rPr>
        <w:t>враховувати</w:t>
      </w:r>
      <w:r w:rsidRPr="003D58D4">
        <w:rPr>
          <w:rFonts w:ascii="Times New Roman" w:hAnsi="Times New Roman" w:cs="Times New Roman"/>
          <w:sz w:val="28"/>
          <w:szCs w:val="28"/>
          <w:lang w:val="uk-UA"/>
        </w:rPr>
        <w:t xml:space="preserve"> інтереси </w:t>
      </w:r>
      <w:r>
        <w:rPr>
          <w:rFonts w:ascii="Times New Roman" w:hAnsi="Times New Roman" w:cs="Times New Roman"/>
          <w:sz w:val="28"/>
          <w:szCs w:val="28"/>
          <w:lang w:val="uk-UA"/>
        </w:rPr>
        <w:t xml:space="preserve">учні старшого шкільного віку та </w:t>
      </w:r>
      <w:r w:rsidRPr="003D58D4">
        <w:rPr>
          <w:rFonts w:ascii="Times New Roman" w:hAnsi="Times New Roman" w:cs="Times New Roman"/>
          <w:sz w:val="28"/>
          <w:szCs w:val="28"/>
          <w:lang w:val="uk-UA"/>
        </w:rPr>
        <w:t xml:space="preserve">відповідати його потребам у спілкуванні і пізнанні; </w:t>
      </w:r>
    </w:p>
    <w:p w:rsidR="00682A5F" w:rsidRDefault="00682A5F" w:rsidP="00682A5F">
      <w:pPr>
        <w:spacing w:after="0" w:line="360" w:lineRule="auto"/>
        <w:ind w:firstLine="709"/>
        <w:jc w:val="both"/>
        <w:rPr>
          <w:rFonts w:ascii="Times New Roman" w:hAnsi="Times New Roman" w:cs="Times New Roman"/>
          <w:sz w:val="28"/>
          <w:szCs w:val="28"/>
          <w:lang w:val="uk-UA"/>
        </w:rPr>
      </w:pPr>
      <w:r w:rsidRPr="003D58D4">
        <w:rPr>
          <w:rFonts w:ascii="Times New Roman" w:hAnsi="Times New Roman" w:cs="Times New Roman"/>
          <w:sz w:val="28"/>
          <w:szCs w:val="28"/>
          <w:lang w:val="uk-UA"/>
        </w:rPr>
        <w:t xml:space="preserve">2) в процесі навчання </w:t>
      </w:r>
      <w:r>
        <w:rPr>
          <w:rFonts w:ascii="Times New Roman" w:hAnsi="Times New Roman" w:cs="Times New Roman"/>
          <w:sz w:val="28"/>
          <w:szCs w:val="28"/>
          <w:lang w:val="uk-UA"/>
        </w:rPr>
        <w:t>англ</w:t>
      </w:r>
      <w:r w:rsidRPr="003D58D4">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необхідно використовувати можливості інтеграції комунікативної діяльності </w:t>
      </w:r>
      <w:r>
        <w:rPr>
          <w:rFonts w:ascii="Times New Roman" w:hAnsi="Times New Roman" w:cs="Times New Roman"/>
          <w:sz w:val="28"/>
          <w:szCs w:val="28"/>
          <w:lang w:val="uk-UA"/>
        </w:rPr>
        <w:t>англійсько</w:t>
      </w:r>
      <w:r w:rsidRPr="003D58D4">
        <w:rPr>
          <w:rFonts w:ascii="Times New Roman" w:hAnsi="Times New Roman" w:cs="Times New Roman"/>
          <w:sz w:val="28"/>
          <w:szCs w:val="28"/>
          <w:lang w:val="uk-UA"/>
        </w:rPr>
        <w:t>ю мовою з проектною, дослідницько</w:t>
      </w:r>
      <w:r>
        <w:rPr>
          <w:rFonts w:ascii="Times New Roman" w:hAnsi="Times New Roman" w:cs="Times New Roman"/>
          <w:sz w:val="28"/>
          <w:szCs w:val="28"/>
          <w:lang w:val="uk-UA"/>
        </w:rPr>
        <w:t>ю</w:t>
      </w:r>
      <w:r w:rsidRPr="003D58D4">
        <w:rPr>
          <w:rFonts w:ascii="Times New Roman" w:hAnsi="Times New Roman" w:cs="Times New Roman"/>
          <w:sz w:val="28"/>
          <w:szCs w:val="28"/>
          <w:lang w:val="uk-UA"/>
        </w:rPr>
        <w:t>, музично</w:t>
      </w:r>
      <w:r>
        <w:rPr>
          <w:rFonts w:ascii="Times New Roman" w:hAnsi="Times New Roman" w:cs="Times New Roman"/>
          <w:sz w:val="28"/>
          <w:szCs w:val="28"/>
          <w:lang w:val="uk-UA"/>
        </w:rPr>
        <w:t>ю</w:t>
      </w:r>
      <w:r w:rsidRPr="003D58D4">
        <w:rPr>
          <w:rFonts w:ascii="Times New Roman" w:hAnsi="Times New Roman" w:cs="Times New Roman"/>
          <w:sz w:val="28"/>
          <w:szCs w:val="28"/>
          <w:lang w:val="uk-UA"/>
        </w:rPr>
        <w:t>, образотворчо</w:t>
      </w:r>
      <w:r>
        <w:rPr>
          <w:rFonts w:ascii="Times New Roman" w:hAnsi="Times New Roman" w:cs="Times New Roman"/>
          <w:sz w:val="28"/>
          <w:szCs w:val="28"/>
          <w:lang w:val="uk-UA"/>
        </w:rPr>
        <w:t>ю</w:t>
      </w:r>
      <w:r w:rsidRPr="003D58D4">
        <w:rPr>
          <w:rFonts w:ascii="Times New Roman" w:hAnsi="Times New Roman" w:cs="Times New Roman"/>
          <w:sz w:val="28"/>
          <w:szCs w:val="28"/>
          <w:lang w:val="uk-UA"/>
        </w:rPr>
        <w:t>, літературно-творчо</w:t>
      </w:r>
      <w:r>
        <w:rPr>
          <w:rFonts w:ascii="Times New Roman" w:hAnsi="Times New Roman" w:cs="Times New Roman"/>
          <w:sz w:val="28"/>
          <w:szCs w:val="28"/>
          <w:lang w:val="uk-UA"/>
        </w:rPr>
        <w:t>ю</w:t>
      </w:r>
      <w:r w:rsidRPr="003D58D4">
        <w:rPr>
          <w:rFonts w:ascii="Times New Roman" w:hAnsi="Times New Roman" w:cs="Times New Roman"/>
          <w:sz w:val="28"/>
          <w:szCs w:val="28"/>
          <w:lang w:val="uk-UA"/>
        </w:rPr>
        <w:t xml:space="preserve">; </w:t>
      </w:r>
    </w:p>
    <w:p w:rsidR="00682A5F" w:rsidRDefault="00682A5F" w:rsidP="00682A5F">
      <w:pPr>
        <w:spacing w:after="0" w:line="360" w:lineRule="auto"/>
        <w:ind w:firstLine="709"/>
        <w:jc w:val="both"/>
        <w:rPr>
          <w:rFonts w:ascii="Times New Roman" w:hAnsi="Times New Roman" w:cs="Times New Roman"/>
          <w:sz w:val="28"/>
          <w:szCs w:val="28"/>
          <w:lang w:val="uk-UA"/>
        </w:rPr>
      </w:pPr>
      <w:r w:rsidRPr="003D58D4">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учні </w:t>
      </w:r>
      <w:r w:rsidRPr="003D58D4">
        <w:rPr>
          <w:rFonts w:ascii="Times New Roman" w:hAnsi="Times New Roman" w:cs="Times New Roman"/>
          <w:sz w:val="28"/>
          <w:szCs w:val="28"/>
          <w:lang w:val="uk-UA"/>
        </w:rPr>
        <w:t>опановують інтерактивн</w:t>
      </w:r>
      <w:r>
        <w:rPr>
          <w:rFonts w:ascii="Times New Roman" w:hAnsi="Times New Roman" w:cs="Times New Roman"/>
          <w:sz w:val="28"/>
          <w:szCs w:val="28"/>
          <w:lang w:val="uk-UA"/>
        </w:rPr>
        <w:t>і</w:t>
      </w:r>
      <w:r w:rsidRPr="003D58D4">
        <w:rPr>
          <w:rFonts w:ascii="Times New Roman" w:hAnsi="Times New Roman" w:cs="Times New Roman"/>
          <w:sz w:val="28"/>
          <w:szCs w:val="28"/>
          <w:lang w:val="uk-UA"/>
        </w:rPr>
        <w:t xml:space="preserve"> пізнавальними стратегіями в процесі взаємодії </w:t>
      </w:r>
      <w:r>
        <w:rPr>
          <w:rFonts w:ascii="Times New Roman" w:hAnsi="Times New Roman" w:cs="Times New Roman"/>
          <w:sz w:val="28"/>
          <w:szCs w:val="28"/>
          <w:lang w:val="uk-UA"/>
        </w:rPr>
        <w:t>–</w:t>
      </w:r>
      <w:r w:rsidRPr="003D58D4">
        <w:rPr>
          <w:rFonts w:ascii="Times New Roman" w:hAnsi="Times New Roman" w:cs="Times New Roman"/>
          <w:sz w:val="28"/>
          <w:szCs w:val="28"/>
          <w:lang w:val="uk-UA"/>
        </w:rPr>
        <w:t xml:space="preserve"> спілкування з учителем і один з одним; при цьому важливо, щоб </w:t>
      </w:r>
      <w:r>
        <w:rPr>
          <w:rFonts w:ascii="Times New Roman" w:hAnsi="Times New Roman" w:cs="Times New Roman"/>
          <w:sz w:val="28"/>
          <w:szCs w:val="28"/>
          <w:lang w:val="uk-UA"/>
        </w:rPr>
        <w:t xml:space="preserve">школяр </w:t>
      </w:r>
      <w:r w:rsidRPr="003D58D4">
        <w:rPr>
          <w:rFonts w:ascii="Times New Roman" w:hAnsi="Times New Roman" w:cs="Times New Roman"/>
          <w:sz w:val="28"/>
          <w:szCs w:val="28"/>
          <w:lang w:val="uk-UA"/>
        </w:rPr>
        <w:t>усвідомлював мет</w:t>
      </w:r>
      <w:r>
        <w:rPr>
          <w:rFonts w:ascii="Times New Roman" w:hAnsi="Times New Roman" w:cs="Times New Roman"/>
          <w:sz w:val="28"/>
          <w:szCs w:val="28"/>
          <w:lang w:val="uk-UA"/>
        </w:rPr>
        <w:t>у</w:t>
      </w:r>
      <w:r w:rsidRPr="003D58D4">
        <w:rPr>
          <w:rFonts w:ascii="Times New Roman" w:hAnsi="Times New Roman" w:cs="Times New Roman"/>
          <w:sz w:val="28"/>
          <w:szCs w:val="28"/>
          <w:lang w:val="uk-UA"/>
        </w:rPr>
        <w:t xml:space="preserve"> і кінцевий результат кожного мовного вчинку.</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sidRPr="000506B7">
        <w:rPr>
          <w:rFonts w:ascii="Times New Roman" w:hAnsi="Times New Roman" w:cs="Times New Roman"/>
          <w:sz w:val="28"/>
          <w:szCs w:val="28"/>
          <w:lang w:val="uk-UA"/>
        </w:rPr>
        <w:t>Практичне застосування розробленої в</w:t>
      </w:r>
      <w:r>
        <w:rPr>
          <w:rFonts w:ascii="Times New Roman" w:hAnsi="Times New Roman" w:cs="Times New Roman"/>
          <w:sz w:val="28"/>
          <w:szCs w:val="28"/>
          <w:lang w:val="uk-UA"/>
        </w:rPr>
        <w:t xml:space="preserve"> нашо</w:t>
      </w:r>
      <w:r w:rsidRPr="000506B7">
        <w:rPr>
          <w:rFonts w:ascii="Times New Roman" w:hAnsi="Times New Roman" w:cs="Times New Roman"/>
          <w:sz w:val="28"/>
          <w:szCs w:val="28"/>
          <w:lang w:val="uk-UA"/>
        </w:rPr>
        <w:t xml:space="preserve">му дослідженні методичної моделі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w:t>
      </w:r>
      <w:r>
        <w:rPr>
          <w:rFonts w:ascii="Times New Roman" w:hAnsi="Times New Roman" w:cs="Times New Roman"/>
          <w:sz w:val="28"/>
          <w:szCs w:val="28"/>
          <w:lang w:val="uk-UA"/>
        </w:rPr>
        <w:t>вимага</w:t>
      </w:r>
      <w:r w:rsidRPr="000506B7">
        <w:rPr>
          <w:rFonts w:ascii="Times New Roman" w:hAnsi="Times New Roman" w:cs="Times New Roman"/>
          <w:sz w:val="28"/>
          <w:szCs w:val="28"/>
          <w:lang w:val="uk-UA"/>
        </w:rPr>
        <w:t xml:space="preserve">ло детальної розробки всіх етапів дослідно-експериментальної роботи. Головною метою дослідно-експериментальної роботи була перевірка ефективності розробленої </w:t>
      </w:r>
      <w:r w:rsidRPr="000506B7">
        <w:rPr>
          <w:rFonts w:ascii="Times New Roman" w:hAnsi="Times New Roman" w:cs="Times New Roman"/>
          <w:sz w:val="28"/>
          <w:szCs w:val="28"/>
          <w:lang w:val="uk-UA"/>
        </w:rPr>
        <w:lastRenderedPageBreak/>
        <w:t xml:space="preserve">методичної системи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w:t>
      </w:r>
      <w:r w:rsidRPr="000506B7">
        <w:rPr>
          <w:rFonts w:ascii="Times New Roman" w:hAnsi="Times New Roman" w:cs="Times New Roman"/>
          <w:sz w:val="28"/>
          <w:szCs w:val="28"/>
          <w:lang w:val="uk-UA"/>
        </w:rPr>
        <w:t>на основі застосування інтерактивних пізнавальних стратегій.</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sidRPr="000506B7">
        <w:rPr>
          <w:rFonts w:ascii="Times New Roman" w:hAnsi="Times New Roman" w:cs="Times New Roman"/>
          <w:sz w:val="28"/>
          <w:szCs w:val="28"/>
          <w:lang w:val="uk-UA"/>
        </w:rPr>
        <w:t xml:space="preserve">Дослідно-експериментальне навчання було спрямоване на вирішення таких завдань: розробити і експериментальним шляхом підтвердити ефективність моделі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і алгоритм її функціонування; обґрунтувати й апробувати методичні умови, що забезпечують успішність реалізації процесу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0506B7">
        <w:rPr>
          <w:rFonts w:ascii="Times New Roman" w:hAnsi="Times New Roman" w:cs="Times New Roman"/>
          <w:sz w:val="28"/>
          <w:szCs w:val="28"/>
          <w:lang w:val="uk-UA"/>
        </w:rPr>
        <w:t>ів на основі застосування інтерактивних пізнавальних стратегій.</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Провідними</w:t>
      </w:r>
      <w:r w:rsidRPr="000506B7">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ями</w:t>
      </w:r>
      <w:r w:rsidRPr="000506B7">
        <w:rPr>
          <w:rFonts w:ascii="Times New Roman" w:hAnsi="Times New Roman" w:cs="Times New Roman"/>
          <w:sz w:val="28"/>
          <w:szCs w:val="28"/>
          <w:lang w:val="uk-UA"/>
        </w:rPr>
        <w:t xml:space="preserve"> і показник</w:t>
      </w:r>
      <w:r>
        <w:rPr>
          <w:rFonts w:ascii="Times New Roman" w:hAnsi="Times New Roman" w:cs="Times New Roman"/>
          <w:sz w:val="28"/>
          <w:szCs w:val="28"/>
          <w:lang w:val="uk-UA"/>
        </w:rPr>
        <w:t>ами</w:t>
      </w:r>
      <w:r w:rsidRPr="000506B7">
        <w:rPr>
          <w:rFonts w:ascii="Times New Roman" w:hAnsi="Times New Roman" w:cs="Times New Roman"/>
          <w:sz w:val="28"/>
          <w:szCs w:val="28"/>
          <w:lang w:val="uk-UA"/>
        </w:rPr>
        <w:t xml:space="preserve"> були виділені наступні:</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sidRPr="000506B7">
        <w:rPr>
          <w:rFonts w:ascii="Times New Roman" w:hAnsi="Times New Roman" w:cs="Times New Roman"/>
          <w:sz w:val="28"/>
          <w:szCs w:val="28"/>
          <w:lang w:val="uk-UA"/>
        </w:rPr>
        <w:t xml:space="preserve">1) мотиваційно-ціннісний критерій (рівень мотивації до здійснення спілкування </w:t>
      </w:r>
      <w:r>
        <w:rPr>
          <w:rFonts w:ascii="Times New Roman" w:hAnsi="Times New Roman" w:cs="Times New Roman"/>
          <w:sz w:val="28"/>
          <w:szCs w:val="28"/>
          <w:lang w:val="uk-UA"/>
        </w:rPr>
        <w:t>англійськ</w:t>
      </w:r>
      <w:r w:rsidRPr="000506B7">
        <w:rPr>
          <w:rFonts w:ascii="Times New Roman" w:hAnsi="Times New Roman" w:cs="Times New Roman"/>
          <w:sz w:val="28"/>
          <w:szCs w:val="28"/>
          <w:lang w:val="uk-UA"/>
        </w:rPr>
        <w:t xml:space="preserve">ою мовою; наявність ціннісних орієнтацій, необхідних для успішної реалізації спілкування </w:t>
      </w:r>
      <w:r>
        <w:rPr>
          <w:rFonts w:ascii="Times New Roman" w:hAnsi="Times New Roman" w:cs="Times New Roman"/>
          <w:sz w:val="28"/>
          <w:szCs w:val="28"/>
          <w:lang w:val="uk-UA"/>
        </w:rPr>
        <w:t>англійськ</w:t>
      </w:r>
      <w:r w:rsidRPr="000506B7">
        <w:rPr>
          <w:rFonts w:ascii="Times New Roman" w:hAnsi="Times New Roman" w:cs="Times New Roman"/>
          <w:sz w:val="28"/>
          <w:szCs w:val="28"/>
          <w:lang w:val="uk-UA"/>
        </w:rPr>
        <w:t>ою мовою);</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sidRPr="000506B7">
        <w:rPr>
          <w:rFonts w:ascii="Times New Roman" w:hAnsi="Times New Roman" w:cs="Times New Roman"/>
          <w:sz w:val="28"/>
          <w:szCs w:val="28"/>
          <w:lang w:val="uk-UA"/>
        </w:rPr>
        <w:t>2) аналітико-пізнавальний критерій (вміння аналізувати проблемні ситуації; вміння застосовувати засоби спілкування та джерела інформації для реалізації інтерактивних пізнавальних стратегій);</w:t>
      </w:r>
    </w:p>
    <w:p w:rsidR="00682A5F" w:rsidRDefault="00682A5F" w:rsidP="00682A5F">
      <w:pPr>
        <w:spacing w:after="0" w:line="360" w:lineRule="auto"/>
        <w:ind w:firstLine="709"/>
        <w:jc w:val="both"/>
        <w:rPr>
          <w:rFonts w:ascii="Times New Roman" w:hAnsi="Times New Roman" w:cs="Times New Roman"/>
          <w:sz w:val="28"/>
          <w:szCs w:val="28"/>
          <w:lang w:val="uk-UA"/>
        </w:rPr>
      </w:pPr>
      <w:r w:rsidRPr="000506B7">
        <w:rPr>
          <w:rFonts w:ascii="Times New Roman" w:hAnsi="Times New Roman" w:cs="Times New Roman"/>
          <w:sz w:val="28"/>
          <w:szCs w:val="28"/>
          <w:lang w:val="uk-UA"/>
        </w:rPr>
        <w:t>3) операційно-діяльнісний критерій (вміння використовувати лінгвістичні засоби в процесі реалізації інтерактивних пізнавальних стратегій; вміння використовувати соціокультурні знання в процесі реалізації інтерактивних пізнавальних стратегій).</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Pr="000506B7">
        <w:rPr>
          <w:rFonts w:ascii="Times New Roman" w:hAnsi="Times New Roman" w:cs="Times New Roman"/>
          <w:sz w:val="28"/>
          <w:szCs w:val="28"/>
          <w:lang w:val="uk-UA"/>
        </w:rPr>
        <w:t xml:space="preserve"> дослідно-експериментального навчання були проаналізовані </w:t>
      </w:r>
      <w:r>
        <w:rPr>
          <w:rFonts w:ascii="Times New Roman" w:hAnsi="Times New Roman" w:cs="Times New Roman"/>
          <w:sz w:val="28"/>
          <w:szCs w:val="28"/>
          <w:lang w:val="uk-UA"/>
        </w:rPr>
        <w:t xml:space="preserve">чинна </w:t>
      </w:r>
      <w:r w:rsidRPr="000506B7">
        <w:rPr>
          <w:rFonts w:ascii="Times New Roman" w:hAnsi="Times New Roman" w:cs="Times New Roman"/>
          <w:sz w:val="28"/>
          <w:szCs w:val="28"/>
          <w:lang w:val="uk-UA"/>
        </w:rPr>
        <w:t xml:space="preserve">програми з </w:t>
      </w:r>
      <w:r>
        <w:rPr>
          <w:rFonts w:ascii="Times New Roman" w:hAnsi="Times New Roman" w:cs="Times New Roman"/>
          <w:sz w:val="28"/>
          <w:szCs w:val="28"/>
          <w:lang w:val="uk-UA"/>
        </w:rPr>
        <w:t>предмету</w:t>
      </w:r>
      <w:r w:rsidRPr="000506B7">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0506B7">
        <w:rPr>
          <w:rFonts w:ascii="Times New Roman" w:hAnsi="Times New Roman" w:cs="Times New Roman"/>
          <w:sz w:val="28"/>
          <w:szCs w:val="28"/>
          <w:lang w:val="uk-UA"/>
        </w:rPr>
        <w:t xml:space="preserve"> мова» для </w:t>
      </w:r>
      <w:r>
        <w:rPr>
          <w:rFonts w:ascii="Times New Roman" w:hAnsi="Times New Roman" w:cs="Times New Roman"/>
          <w:sz w:val="28"/>
          <w:szCs w:val="28"/>
          <w:lang w:val="uk-UA"/>
        </w:rPr>
        <w:t>старш</w:t>
      </w:r>
      <w:r w:rsidRPr="000506B7">
        <w:rPr>
          <w:rFonts w:ascii="Times New Roman" w:hAnsi="Times New Roman" w:cs="Times New Roman"/>
          <w:sz w:val="28"/>
          <w:szCs w:val="28"/>
          <w:lang w:val="uk-UA"/>
        </w:rPr>
        <w:t xml:space="preserve">ої школи. Результати проведеного аналізу свідчать про те, що інтерактивні пізнавальні стратегії недостатньо використовуються в процесі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школярів, що не дозволяє в повній мірі розкрити навчальний, розвивальний, пізнавальний і виховний потенціал </w:t>
      </w:r>
      <w:r>
        <w:rPr>
          <w:rFonts w:ascii="Times New Roman" w:hAnsi="Times New Roman" w:cs="Times New Roman"/>
          <w:sz w:val="28"/>
          <w:szCs w:val="28"/>
          <w:lang w:val="uk-UA"/>
        </w:rPr>
        <w:t>цієї дисципліни.</w:t>
      </w:r>
    </w:p>
    <w:p w:rsidR="00682A5F" w:rsidRPr="000506B7" w:rsidRDefault="00682A5F" w:rsidP="00682A5F">
      <w:pPr>
        <w:spacing w:after="0" w:line="360" w:lineRule="auto"/>
        <w:ind w:firstLine="709"/>
        <w:jc w:val="both"/>
        <w:rPr>
          <w:rFonts w:ascii="Times New Roman" w:hAnsi="Times New Roman" w:cs="Times New Roman"/>
          <w:sz w:val="28"/>
          <w:szCs w:val="28"/>
          <w:lang w:val="uk-UA"/>
        </w:rPr>
      </w:pPr>
      <w:r w:rsidRPr="000506B7">
        <w:rPr>
          <w:rFonts w:ascii="Times New Roman" w:hAnsi="Times New Roman" w:cs="Times New Roman"/>
          <w:sz w:val="28"/>
          <w:szCs w:val="28"/>
          <w:lang w:val="uk-UA"/>
        </w:rPr>
        <w:t xml:space="preserve">З метою підвищення ефективності процесу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омовної освіти </w:t>
      </w:r>
      <w:r>
        <w:rPr>
          <w:rFonts w:ascii="Times New Roman" w:hAnsi="Times New Roman" w:cs="Times New Roman"/>
          <w:sz w:val="28"/>
          <w:szCs w:val="28"/>
          <w:lang w:val="uk-UA"/>
        </w:rPr>
        <w:t xml:space="preserve">вважаємо </w:t>
      </w:r>
      <w:r w:rsidRPr="000506B7">
        <w:rPr>
          <w:rFonts w:ascii="Times New Roman" w:hAnsi="Times New Roman" w:cs="Times New Roman"/>
          <w:sz w:val="28"/>
          <w:szCs w:val="28"/>
          <w:lang w:val="uk-UA"/>
        </w:rPr>
        <w:t xml:space="preserve">за доцільне включити </w:t>
      </w:r>
      <w:r>
        <w:rPr>
          <w:rFonts w:ascii="Times New Roman" w:hAnsi="Times New Roman" w:cs="Times New Roman"/>
          <w:sz w:val="28"/>
          <w:szCs w:val="28"/>
          <w:lang w:val="uk-UA"/>
        </w:rPr>
        <w:t>до</w:t>
      </w:r>
      <w:r w:rsidRPr="000506B7">
        <w:rPr>
          <w:rFonts w:ascii="Times New Roman" w:hAnsi="Times New Roman" w:cs="Times New Roman"/>
          <w:sz w:val="28"/>
          <w:szCs w:val="28"/>
          <w:lang w:val="uk-UA"/>
        </w:rPr>
        <w:t xml:space="preserve"> нього </w:t>
      </w:r>
      <w:r>
        <w:rPr>
          <w:rFonts w:ascii="Times New Roman" w:hAnsi="Times New Roman" w:cs="Times New Roman"/>
          <w:sz w:val="28"/>
          <w:szCs w:val="28"/>
          <w:lang w:val="uk-UA"/>
        </w:rPr>
        <w:t>технологію</w:t>
      </w:r>
      <w:r w:rsidRPr="000506B7">
        <w:rPr>
          <w:rFonts w:ascii="Times New Roman" w:hAnsi="Times New Roman" w:cs="Times New Roman"/>
          <w:sz w:val="28"/>
          <w:szCs w:val="28"/>
          <w:lang w:val="uk-UA"/>
        </w:rPr>
        <w:t xml:space="preserve">, спрямовану на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школярів на основі застосування </w:t>
      </w:r>
      <w:r w:rsidRPr="000506B7">
        <w:rPr>
          <w:rFonts w:ascii="Times New Roman" w:hAnsi="Times New Roman" w:cs="Times New Roman"/>
          <w:sz w:val="28"/>
          <w:szCs w:val="28"/>
          <w:lang w:val="uk-UA"/>
        </w:rPr>
        <w:lastRenderedPageBreak/>
        <w:t xml:space="preserve">інтерактивних пізнавальних стратегій. </w:t>
      </w:r>
      <w:r>
        <w:rPr>
          <w:rFonts w:ascii="Times New Roman" w:hAnsi="Times New Roman" w:cs="Times New Roman"/>
          <w:sz w:val="28"/>
          <w:szCs w:val="28"/>
          <w:lang w:val="uk-UA"/>
        </w:rPr>
        <w:t>Під час</w:t>
      </w:r>
      <w:r w:rsidRPr="000506B7">
        <w:rPr>
          <w:rFonts w:ascii="Times New Roman" w:hAnsi="Times New Roman" w:cs="Times New Roman"/>
          <w:sz w:val="28"/>
          <w:szCs w:val="28"/>
          <w:lang w:val="uk-UA"/>
        </w:rPr>
        <w:t xml:space="preserve"> дослідно-експериментальної роботи була створена модель навчання </w:t>
      </w:r>
      <w:r>
        <w:rPr>
          <w:rFonts w:ascii="Times New Roman" w:hAnsi="Times New Roman" w:cs="Times New Roman"/>
          <w:sz w:val="28"/>
          <w:szCs w:val="28"/>
          <w:lang w:val="uk-UA"/>
        </w:rPr>
        <w:t>англ</w:t>
      </w:r>
      <w:r w:rsidRPr="000506B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w:t>
      </w:r>
      <w:r w:rsidRPr="000506B7">
        <w:rPr>
          <w:rFonts w:ascii="Times New Roman" w:hAnsi="Times New Roman" w:cs="Times New Roman"/>
          <w:sz w:val="28"/>
          <w:szCs w:val="28"/>
          <w:lang w:val="uk-UA"/>
        </w:rPr>
        <w:t>на основі застосування інтерактивних пізнавальних стратегій, яка пройшла апробацію на форму</w:t>
      </w:r>
      <w:r>
        <w:rPr>
          <w:rFonts w:ascii="Times New Roman" w:hAnsi="Times New Roman" w:cs="Times New Roman"/>
          <w:sz w:val="28"/>
          <w:szCs w:val="28"/>
          <w:lang w:val="uk-UA"/>
        </w:rPr>
        <w:t>вально</w:t>
      </w:r>
      <w:r w:rsidRPr="000506B7">
        <w:rPr>
          <w:rFonts w:ascii="Times New Roman" w:hAnsi="Times New Roman" w:cs="Times New Roman"/>
          <w:sz w:val="28"/>
          <w:szCs w:val="28"/>
          <w:lang w:val="uk-UA"/>
        </w:rPr>
        <w:t>му (основному) етапі дослідно-експериментального навчання.</w:t>
      </w:r>
    </w:p>
    <w:p w:rsidR="00682A5F" w:rsidRPr="007F710E" w:rsidRDefault="00682A5F" w:rsidP="00F775C2">
      <w:pPr>
        <w:pStyle w:val="a7"/>
        <w:spacing w:before="64" w:line="360" w:lineRule="auto"/>
        <w:ind w:left="0" w:right="125" w:firstLine="709"/>
        <w:rPr>
          <w:lang w:val="uk-UA"/>
        </w:rPr>
      </w:pPr>
      <w:r w:rsidRPr="000506B7">
        <w:rPr>
          <w:lang w:val="uk-UA"/>
        </w:rPr>
        <w:t>У процесі дослідно-експериментального навчання відповідно до розробленої модел</w:t>
      </w:r>
      <w:r>
        <w:rPr>
          <w:lang w:val="uk-UA"/>
        </w:rPr>
        <w:t>і</w:t>
      </w:r>
      <w:r w:rsidRPr="000506B7">
        <w:rPr>
          <w:lang w:val="uk-UA"/>
        </w:rPr>
        <w:t xml:space="preserve"> використовувалася певна номенклатура інтерактивних пізнавальних стратегій, до найбільш значущих з яких були віднесені</w:t>
      </w:r>
      <w:r>
        <w:rPr>
          <w:lang w:val="uk-UA"/>
        </w:rPr>
        <w:t xml:space="preserve"> так</w:t>
      </w:r>
      <w:r w:rsidRPr="000506B7">
        <w:rPr>
          <w:lang w:val="uk-UA"/>
        </w:rPr>
        <w:t xml:space="preserve">і: зіставлення і співвіднесення </w:t>
      </w:r>
      <w:r>
        <w:rPr>
          <w:lang w:val="uk-UA"/>
        </w:rPr>
        <w:t xml:space="preserve">англомовного </w:t>
      </w:r>
      <w:r w:rsidRPr="000506B7">
        <w:rPr>
          <w:lang w:val="uk-UA"/>
        </w:rPr>
        <w:t>комунікативно</w:t>
      </w:r>
      <w:r>
        <w:rPr>
          <w:lang w:val="uk-UA"/>
        </w:rPr>
        <w:t>го</w:t>
      </w:r>
      <w:r w:rsidRPr="000506B7">
        <w:rPr>
          <w:lang w:val="uk-UA"/>
        </w:rPr>
        <w:t xml:space="preserve"> пізнавально</w:t>
      </w:r>
      <w:r>
        <w:rPr>
          <w:lang w:val="uk-UA"/>
        </w:rPr>
        <w:t>го</w:t>
      </w:r>
      <w:r w:rsidRPr="000506B7">
        <w:rPr>
          <w:lang w:val="uk-UA"/>
        </w:rPr>
        <w:t xml:space="preserve"> завдання з раніше вивченими з метою відбору комунікативних засобів і інформаційних джерел; диференціація </w:t>
      </w:r>
      <w:r>
        <w:rPr>
          <w:lang w:val="uk-UA"/>
        </w:rPr>
        <w:t xml:space="preserve">англомовної </w:t>
      </w:r>
      <w:r w:rsidRPr="000506B7">
        <w:rPr>
          <w:lang w:val="uk-UA"/>
        </w:rPr>
        <w:t xml:space="preserve">комунікативної пізнавальної задачі; ідентифікація </w:t>
      </w:r>
      <w:r>
        <w:rPr>
          <w:lang w:val="uk-UA"/>
        </w:rPr>
        <w:t xml:space="preserve">англомовної </w:t>
      </w:r>
      <w:r w:rsidRPr="000506B7">
        <w:rPr>
          <w:lang w:val="uk-UA"/>
        </w:rPr>
        <w:t xml:space="preserve">комунікативної пізнавальної задачі; планування результатів </w:t>
      </w:r>
      <w:r>
        <w:rPr>
          <w:lang w:val="uk-UA"/>
        </w:rPr>
        <w:t xml:space="preserve">англомовної </w:t>
      </w:r>
      <w:r w:rsidRPr="000506B7">
        <w:rPr>
          <w:lang w:val="uk-UA"/>
        </w:rPr>
        <w:t xml:space="preserve">комунікативної пізнавальної діяльності; виділення опорних фактів, що визначають специфіку </w:t>
      </w:r>
      <w:r>
        <w:rPr>
          <w:lang w:val="uk-UA"/>
        </w:rPr>
        <w:t xml:space="preserve">англомовної </w:t>
      </w:r>
      <w:r w:rsidRPr="000506B7">
        <w:rPr>
          <w:lang w:val="uk-UA"/>
        </w:rPr>
        <w:t>комунікативної пізнавальної задачі; аналіз і відбір фактів, які відображають специфіку</w:t>
      </w:r>
      <w:r>
        <w:rPr>
          <w:lang w:val="uk-UA"/>
        </w:rPr>
        <w:t xml:space="preserve"> англомовної</w:t>
      </w:r>
      <w:r w:rsidRPr="000506B7">
        <w:rPr>
          <w:lang w:val="uk-UA"/>
        </w:rPr>
        <w:t xml:space="preserve"> комунікативної пізнавальної задачі; конкретизація опорних фактів в певній соціокультурної ситуації; соціокультурна інтерпретація фактів у певному</w:t>
      </w:r>
      <w:r>
        <w:rPr>
          <w:lang w:val="uk-UA"/>
        </w:rPr>
        <w:t xml:space="preserve"> англомовному</w:t>
      </w:r>
      <w:r w:rsidRPr="000506B7">
        <w:rPr>
          <w:lang w:val="uk-UA"/>
        </w:rPr>
        <w:t xml:space="preserve"> пізнавальному контексті; використання інформаційних та телекомунікаційних джерел для деталізації комунікативної</w:t>
      </w:r>
      <w:r>
        <w:rPr>
          <w:lang w:val="uk-UA"/>
        </w:rPr>
        <w:t xml:space="preserve"> </w:t>
      </w:r>
      <w:r w:rsidRPr="007F710E">
        <w:rPr>
          <w:lang w:val="uk-UA"/>
        </w:rPr>
        <w:t>пізнавальної задачі; аналіз, оцінка і відбір комунікативних засобів і форм подання інформації, необхідної для вирішення комунікативної пізнавальної задачі; співвіднесення комунікативно</w:t>
      </w:r>
      <w:r>
        <w:rPr>
          <w:lang w:val="uk-UA"/>
        </w:rPr>
        <w:t>го</w:t>
      </w:r>
      <w:r w:rsidRPr="007F710E">
        <w:rPr>
          <w:lang w:val="uk-UA"/>
        </w:rPr>
        <w:t xml:space="preserve"> пізнавально</w:t>
      </w:r>
      <w:r>
        <w:rPr>
          <w:lang w:val="uk-UA"/>
        </w:rPr>
        <w:t>го</w:t>
      </w:r>
      <w:r w:rsidRPr="007F710E">
        <w:rPr>
          <w:lang w:val="uk-UA"/>
        </w:rPr>
        <w:t xml:space="preserve"> завдання з комунікативними засобами та інформаційними джерелами в певному соціокультурному контексті; співпраця з суб'єктами </w:t>
      </w:r>
      <w:r>
        <w:rPr>
          <w:lang w:val="uk-UA"/>
        </w:rPr>
        <w:t xml:space="preserve">англомовної </w:t>
      </w:r>
      <w:r w:rsidRPr="007F710E">
        <w:rPr>
          <w:lang w:val="uk-UA"/>
        </w:rPr>
        <w:t>комунікативної пізнавальної діяльності; координація діяльності суб'єктів освітнього процесу; повторний огляд відповідності отриманих результатів з цілями конкретного проекту; запит необхідної додаткової інформації; коригування результатів</w:t>
      </w:r>
      <w:r>
        <w:rPr>
          <w:lang w:val="uk-UA"/>
        </w:rPr>
        <w:t xml:space="preserve"> англомовної</w:t>
      </w:r>
      <w:r w:rsidRPr="007F710E">
        <w:rPr>
          <w:lang w:val="uk-UA"/>
        </w:rPr>
        <w:t xml:space="preserve"> комунікативної пізнавальної діяльності </w:t>
      </w:r>
      <w:r>
        <w:rPr>
          <w:lang w:val="uk-UA"/>
        </w:rPr>
        <w:t>тощо</w:t>
      </w:r>
      <w:r w:rsidRPr="007F710E">
        <w:rPr>
          <w:lang w:val="uk-UA"/>
        </w:rPr>
        <w:t>.</w:t>
      </w:r>
    </w:p>
    <w:p w:rsidR="00682A5F" w:rsidRDefault="00682A5F" w:rsidP="00682A5F">
      <w:pPr>
        <w:pStyle w:val="a7"/>
        <w:spacing w:before="64" w:line="360" w:lineRule="auto"/>
        <w:ind w:left="0" w:right="125" w:firstLine="709"/>
      </w:pPr>
      <w:r w:rsidRPr="007F710E">
        <w:rPr>
          <w:lang w:val="uk-UA"/>
        </w:rPr>
        <w:t>Особлив</w:t>
      </w:r>
      <w:r>
        <w:rPr>
          <w:lang w:val="uk-UA"/>
        </w:rPr>
        <w:t>а</w:t>
      </w:r>
      <w:r w:rsidRPr="007F710E">
        <w:rPr>
          <w:lang w:val="uk-UA"/>
        </w:rPr>
        <w:t xml:space="preserve"> уваг</w:t>
      </w:r>
      <w:r>
        <w:rPr>
          <w:lang w:val="uk-UA"/>
        </w:rPr>
        <w:t>а</w:t>
      </w:r>
      <w:r w:rsidRPr="007F710E">
        <w:rPr>
          <w:lang w:val="uk-UA"/>
        </w:rPr>
        <w:t xml:space="preserve"> в </w:t>
      </w:r>
      <w:r>
        <w:rPr>
          <w:lang w:val="uk-UA"/>
        </w:rPr>
        <w:t>процесі</w:t>
      </w:r>
      <w:r w:rsidRPr="007F710E">
        <w:rPr>
          <w:lang w:val="uk-UA"/>
        </w:rPr>
        <w:t xml:space="preserve"> дослідно-експериментальної роботи </w:t>
      </w:r>
      <w:r w:rsidRPr="007F710E">
        <w:rPr>
          <w:lang w:val="uk-UA"/>
        </w:rPr>
        <w:lastRenderedPageBreak/>
        <w:t xml:space="preserve">приділялася розробці інструментарію, необхідного для підтвердження достовірності подібності та відмінності значень критеріїв рівня навченості </w:t>
      </w:r>
      <w:r>
        <w:rPr>
          <w:lang w:val="uk-UA"/>
        </w:rPr>
        <w:t>англ</w:t>
      </w:r>
      <w:r w:rsidRPr="007F710E">
        <w:rPr>
          <w:lang w:val="uk-UA"/>
        </w:rPr>
        <w:t xml:space="preserve">омовного спілкування школярів на основі застосування інтерактивних пізнавальних стратегій. </w:t>
      </w:r>
      <w:r w:rsidRPr="00FE5790">
        <w:rPr>
          <w:lang w:val="uk-UA"/>
        </w:rPr>
        <w:t xml:space="preserve">Були застосовані методи статистичної обробки отриманих даних. Використання статистичних критеріїв в нашому дослідженні дозволяє коректно і достовірно довести, що підвищення рівня навченості </w:t>
      </w:r>
      <w:r>
        <w:rPr>
          <w:lang w:val="uk-UA"/>
        </w:rPr>
        <w:t>англ</w:t>
      </w:r>
      <w:r w:rsidRPr="00FE5790">
        <w:rPr>
          <w:lang w:val="uk-UA"/>
        </w:rPr>
        <w:t xml:space="preserve">омовного спілкування </w:t>
      </w:r>
      <w:r>
        <w:rPr>
          <w:lang w:val="uk-UA"/>
        </w:rPr>
        <w:t>учнів старшого шкільного віку за</w:t>
      </w:r>
      <w:r w:rsidRPr="00FE5790">
        <w:rPr>
          <w:lang w:val="uk-UA"/>
        </w:rPr>
        <w:t xml:space="preserve"> кожн</w:t>
      </w:r>
      <w:r>
        <w:rPr>
          <w:lang w:val="uk-UA"/>
        </w:rPr>
        <w:t>им із</w:t>
      </w:r>
      <w:r w:rsidRPr="00FE5790">
        <w:rPr>
          <w:lang w:val="uk-UA"/>
        </w:rPr>
        <w:t xml:space="preserve"> досліджуван</w:t>
      </w:r>
      <w:r>
        <w:rPr>
          <w:lang w:val="uk-UA"/>
        </w:rPr>
        <w:t>их</w:t>
      </w:r>
      <w:r w:rsidRPr="00FE5790">
        <w:rPr>
          <w:lang w:val="uk-UA"/>
        </w:rPr>
        <w:t xml:space="preserve"> критері</w:t>
      </w:r>
      <w:r>
        <w:rPr>
          <w:lang w:val="uk-UA"/>
        </w:rPr>
        <w:t>їв</w:t>
      </w:r>
      <w:r w:rsidRPr="00FE5790">
        <w:rPr>
          <w:lang w:val="uk-UA"/>
        </w:rPr>
        <w:t xml:space="preserve"> </w:t>
      </w:r>
      <w:r>
        <w:rPr>
          <w:lang w:val="uk-UA"/>
        </w:rPr>
        <w:t>у</w:t>
      </w:r>
      <w:r w:rsidRPr="00FE5790">
        <w:rPr>
          <w:lang w:val="uk-UA"/>
        </w:rPr>
        <w:t xml:space="preserve"> експериментальній групі обумовлено застосуванням інтерактивних пізнавальних стратегій. </w:t>
      </w:r>
      <w:r>
        <w:rPr>
          <w:lang w:val="uk-UA"/>
        </w:rPr>
        <w:t xml:space="preserve">Узагальнення </w:t>
      </w:r>
      <w:r>
        <w:t>даних до загального вигляду з використанням дихотомічної шкали дозволило провести порівняння експериментальної і контрольної груп з використанням критерію Фішера.</w:t>
      </w:r>
    </w:p>
    <w:p w:rsidR="00682A5F" w:rsidRPr="000D7171" w:rsidRDefault="00682A5F" w:rsidP="00F775C2">
      <w:pPr>
        <w:pStyle w:val="a7"/>
        <w:spacing w:before="64" w:line="360" w:lineRule="auto"/>
        <w:ind w:left="0" w:right="125" w:firstLine="709"/>
        <w:rPr>
          <w:lang w:val="uk-UA"/>
        </w:rPr>
      </w:pPr>
      <w:r w:rsidRPr="007F710E">
        <w:t xml:space="preserve">Отримані дані на </w:t>
      </w:r>
      <w:r>
        <w:rPr>
          <w:lang w:val="uk-UA"/>
        </w:rPr>
        <w:t>контрольн</w:t>
      </w:r>
      <w:r w:rsidRPr="007F710E">
        <w:t xml:space="preserve">ому етапі </w:t>
      </w:r>
      <w:proofErr w:type="gramStart"/>
      <w:r w:rsidRPr="007F710E">
        <w:t>досл</w:t>
      </w:r>
      <w:proofErr w:type="gramEnd"/>
      <w:r w:rsidRPr="007F710E">
        <w:t xml:space="preserve">ідно-експериментальної роботи свідчать про те, що кількість школярів, що мають сформовані навички </w:t>
      </w:r>
      <w:r>
        <w:rPr>
          <w:lang w:val="uk-UA"/>
        </w:rPr>
        <w:t>англ</w:t>
      </w:r>
      <w:r w:rsidRPr="007F710E">
        <w:t xml:space="preserve">омовного спілкування на основі застосування інтерактивних пізнавальних стратегій </w:t>
      </w:r>
      <w:r>
        <w:rPr>
          <w:lang w:val="uk-UA"/>
        </w:rPr>
        <w:t>за</w:t>
      </w:r>
      <w:r w:rsidRPr="007F710E">
        <w:t xml:space="preserve"> обраним</w:t>
      </w:r>
      <w:r w:rsidRPr="00682A5F">
        <w:rPr>
          <w:lang w:val="uk-UA"/>
        </w:rPr>
        <w:t>и</w:t>
      </w:r>
      <w:r>
        <w:rPr>
          <w:lang w:val="uk-UA"/>
        </w:rPr>
        <w:t xml:space="preserve"> </w:t>
      </w:r>
      <w:r w:rsidRPr="000D7171">
        <w:rPr>
          <w:lang w:val="uk-UA"/>
        </w:rPr>
        <w:t>критеріям</w:t>
      </w:r>
      <w:r>
        <w:rPr>
          <w:lang w:val="uk-UA"/>
        </w:rPr>
        <w:t>и</w:t>
      </w:r>
      <w:r w:rsidRPr="000D7171">
        <w:rPr>
          <w:lang w:val="uk-UA"/>
        </w:rPr>
        <w:t xml:space="preserve">, на </w:t>
      </w:r>
      <w:r>
        <w:rPr>
          <w:lang w:val="uk-UA"/>
        </w:rPr>
        <w:t>контрольн</w:t>
      </w:r>
      <w:r w:rsidRPr="000D7171">
        <w:rPr>
          <w:lang w:val="uk-UA"/>
        </w:rPr>
        <w:t>ому етапі в експериментальній групі більше, ніж у контрольній.</w:t>
      </w:r>
    </w:p>
    <w:p w:rsidR="00682A5F" w:rsidRPr="000D7171" w:rsidRDefault="00682A5F" w:rsidP="00F775C2">
      <w:pPr>
        <w:pStyle w:val="a7"/>
        <w:spacing w:before="64" w:line="360" w:lineRule="auto"/>
        <w:ind w:left="0" w:right="125" w:firstLine="647"/>
        <w:rPr>
          <w:lang w:val="uk-UA"/>
        </w:rPr>
      </w:pPr>
      <w:r w:rsidRPr="000D7171">
        <w:rPr>
          <w:lang w:val="uk-UA"/>
        </w:rPr>
        <w:t xml:space="preserve">Таким чином, отримані результати свідчать про те, що </w:t>
      </w:r>
      <w:r>
        <w:rPr>
          <w:lang w:val="uk-UA"/>
        </w:rPr>
        <w:t>за</w:t>
      </w:r>
      <w:r w:rsidRPr="000D7171">
        <w:rPr>
          <w:lang w:val="uk-UA"/>
        </w:rPr>
        <w:t xml:space="preserve">пропонована методика сприяє формуванню всіх критеріїв і показників, що визначають рівень навченості </w:t>
      </w:r>
      <w:r>
        <w:rPr>
          <w:lang w:val="uk-UA"/>
        </w:rPr>
        <w:t>англ</w:t>
      </w:r>
      <w:r w:rsidRPr="000D7171">
        <w:rPr>
          <w:lang w:val="uk-UA"/>
        </w:rPr>
        <w:t>омовного спілкування школярів в експериментальній групі.</w:t>
      </w:r>
    </w:p>
    <w:p w:rsidR="00682A5F" w:rsidRPr="000D7171" w:rsidRDefault="00682A5F" w:rsidP="00682A5F">
      <w:pPr>
        <w:pStyle w:val="a7"/>
        <w:spacing w:before="64" w:line="360" w:lineRule="auto"/>
        <w:ind w:right="125" w:firstLine="709"/>
        <w:rPr>
          <w:lang w:val="uk-UA"/>
        </w:rPr>
      </w:pPr>
      <w:r w:rsidRPr="000D7171">
        <w:rPr>
          <w:lang w:val="uk-UA"/>
        </w:rPr>
        <w:t xml:space="preserve">На </w:t>
      </w:r>
      <w:r>
        <w:rPr>
          <w:lang w:val="uk-UA"/>
        </w:rPr>
        <w:t>контрольн</w:t>
      </w:r>
      <w:r w:rsidRPr="000D7171">
        <w:rPr>
          <w:lang w:val="uk-UA"/>
        </w:rPr>
        <w:t xml:space="preserve">ому етапі дослідно-експериментальної роботи було проведено аналіз підсумкових оцінок з англійської мови в контрольній та експериментальній групах, який свідчить про те, що </w:t>
      </w:r>
      <w:r>
        <w:rPr>
          <w:lang w:val="uk-UA"/>
        </w:rPr>
        <w:t>за</w:t>
      </w:r>
      <w:r w:rsidRPr="000D7171">
        <w:rPr>
          <w:lang w:val="uk-UA"/>
        </w:rPr>
        <w:t>пропонована методика в експериментальних групах позитивн</w:t>
      </w:r>
      <w:r>
        <w:rPr>
          <w:lang w:val="uk-UA"/>
        </w:rPr>
        <w:t>о</w:t>
      </w:r>
      <w:r w:rsidRPr="000D7171">
        <w:rPr>
          <w:lang w:val="uk-UA"/>
        </w:rPr>
        <w:t xml:space="preserve"> впли</w:t>
      </w:r>
      <w:r>
        <w:rPr>
          <w:lang w:val="uk-UA"/>
        </w:rPr>
        <w:t>нула</w:t>
      </w:r>
      <w:r w:rsidRPr="000D7171">
        <w:rPr>
          <w:lang w:val="uk-UA"/>
        </w:rPr>
        <w:t xml:space="preserve"> не </w:t>
      </w:r>
      <w:r>
        <w:rPr>
          <w:lang w:val="uk-UA"/>
        </w:rPr>
        <w:t>лише</w:t>
      </w:r>
      <w:r w:rsidRPr="000D7171">
        <w:rPr>
          <w:lang w:val="uk-UA"/>
        </w:rPr>
        <w:t xml:space="preserve"> на навчальний, а й на пізнавальний, розвиваючий та виховний аспекти </w:t>
      </w:r>
      <w:r>
        <w:rPr>
          <w:lang w:val="uk-UA"/>
        </w:rPr>
        <w:t>англ</w:t>
      </w:r>
      <w:r w:rsidRPr="000D7171">
        <w:rPr>
          <w:lang w:val="uk-UA"/>
        </w:rPr>
        <w:t>омовно</w:t>
      </w:r>
      <w:r>
        <w:rPr>
          <w:lang w:val="uk-UA"/>
        </w:rPr>
        <w:t>ї</w:t>
      </w:r>
      <w:r w:rsidRPr="000D7171">
        <w:rPr>
          <w:lang w:val="uk-UA"/>
        </w:rPr>
        <w:t xml:space="preserve"> освіти.</w:t>
      </w:r>
    </w:p>
    <w:p w:rsidR="00682A5F" w:rsidRPr="000D7171" w:rsidRDefault="00682A5F" w:rsidP="00682A5F">
      <w:pPr>
        <w:pStyle w:val="a7"/>
        <w:spacing w:before="64" w:line="360" w:lineRule="auto"/>
        <w:ind w:right="125" w:firstLine="709"/>
        <w:rPr>
          <w:lang w:val="uk-UA"/>
        </w:rPr>
      </w:pPr>
      <w:r w:rsidRPr="000D7171">
        <w:rPr>
          <w:lang w:val="uk-UA"/>
        </w:rPr>
        <w:t xml:space="preserve">Розроблена методична система навчання </w:t>
      </w:r>
      <w:r>
        <w:rPr>
          <w:lang w:val="uk-UA"/>
        </w:rPr>
        <w:t>англ</w:t>
      </w:r>
      <w:r w:rsidRPr="000D7171">
        <w:rPr>
          <w:lang w:val="uk-UA"/>
        </w:rPr>
        <w:t xml:space="preserve">омовного спілкування виявилася ефективною, що проявилося в наступному: а) в підвищенні </w:t>
      </w:r>
      <w:r w:rsidRPr="000D7171">
        <w:rPr>
          <w:lang w:val="uk-UA"/>
        </w:rPr>
        <w:lastRenderedPageBreak/>
        <w:t xml:space="preserve">мотивації у школярів до здійснення спілкування </w:t>
      </w:r>
      <w:r>
        <w:rPr>
          <w:lang w:val="uk-UA"/>
        </w:rPr>
        <w:t>ан</w:t>
      </w:r>
      <w:r w:rsidR="00F775C2">
        <w:rPr>
          <w:lang w:val="uk-UA"/>
        </w:rPr>
        <w:t>г</w:t>
      </w:r>
      <w:r>
        <w:rPr>
          <w:lang w:val="uk-UA"/>
        </w:rPr>
        <w:t>лійськ</w:t>
      </w:r>
      <w:r w:rsidRPr="000D7171">
        <w:rPr>
          <w:lang w:val="uk-UA"/>
        </w:rPr>
        <w:t xml:space="preserve">ою мовою; в закріпленні ціннісних орієнтацій, необхідних для успішної реалізації спілкування </w:t>
      </w:r>
      <w:r>
        <w:rPr>
          <w:lang w:val="uk-UA"/>
        </w:rPr>
        <w:t>англійськ</w:t>
      </w:r>
      <w:r w:rsidRPr="000D7171">
        <w:rPr>
          <w:lang w:val="uk-UA"/>
        </w:rPr>
        <w:t>ою мовою; б) в розвитку вміння аналізувати проблемні ситуації; в розвитку вміння застосовувати засоби</w:t>
      </w:r>
      <w:r>
        <w:rPr>
          <w:lang w:val="uk-UA"/>
        </w:rPr>
        <w:t xml:space="preserve"> англомовного</w:t>
      </w:r>
      <w:r w:rsidRPr="000D7171">
        <w:rPr>
          <w:lang w:val="uk-UA"/>
        </w:rPr>
        <w:t xml:space="preserve"> спілкування та джерела для реалізації інтерактивних пізнавальних стратегій; в) у розвитку вміння використовувати лінгвістичні засоби в процесі реалізації інтерактивних пізнавальних стратегій; в розвитку вміння використовувати соціокультурні знання в ході реалізації інтерактивних пізнавальних стратегій.</w:t>
      </w:r>
    </w:p>
    <w:p w:rsidR="00F775C2" w:rsidRDefault="00682A5F" w:rsidP="00682A5F">
      <w:pPr>
        <w:pStyle w:val="a7"/>
        <w:spacing w:before="64" w:line="360" w:lineRule="auto"/>
        <w:ind w:left="0" w:right="125" w:firstLine="709"/>
        <w:rPr>
          <w:lang w:val="uk-UA"/>
        </w:rPr>
      </w:pPr>
      <w:r w:rsidRPr="000D7171">
        <w:rPr>
          <w:lang w:val="uk-UA"/>
        </w:rPr>
        <w:t xml:space="preserve">Основними умовами ефективності процесу навчання </w:t>
      </w:r>
      <w:r>
        <w:rPr>
          <w:lang w:val="uk-UA"/>
        </w:rPr>
        <w:t>англ</w:t>
      </w:r>
      <w:r w:rsidRPr="000D7171">
        <w:rPr>
          <w:lang w:val="uk-UA"/>
        </w:rPr>
        <w:t xml:space="preserve">омовного спілкування </w:t>
      </w:r>
      <w:r>
        <w:rPr>
          <w:lang w:val="uk-UA"/>
        </w:rPr>
        <w:t xml:space="preserve">учнів старшого шкільного віку </w:t>
      </w:r>
      <w:r w:rsidRPr="000D7171">
        <w:rPr>
          <w:lang w:val="uk-UA"/>
        </w:rPr>
        <w:t xml:space="preserve">на основі застосування інтерактивних пізнавальних стратегій на </w:t>
      </w:r>
      <w:r>
        <w:rPr>
          <w:lang w:val="uk-UA"/>
        </w:rPr>
        <w:t>урока</w:t>
      </w:r>
      <w:r w:rsidRPr="000D7171">
        <w:rPr>
          <w:lang w:val="uk-UA"/>
        </w:rPr>
        <w:t xml:space="preserve">х </w:t>
      </w:r>
      <w:r>
        <w:rPr>
          <w:lang w:val="uk-UA"/>
        </w:rPr>
        <w:t>англійськ</w:t>
      </w:r>
      <w:r w:rsidRPr="000D7171">
        <w:rPr>
          <w:lang w:val="uk-UA"/>
        </w:rPr>
        <w:t xml:space="preserve">ої мови є такі: </w:t>
      </w:r>
    </w:p>
    <w:p w:rsidR="00F775C2" w:rsidRDefault="00682A5F" w:rsidP="00F775C2">
      <w:pPr>
        <w:pStyle w:val="a7"/>
        <w:spacing w:before="64" w:line="360" w:lineRule="auto"/>
        <w:ind w:left="0" w:right="125" w:firstLine="0"/>
        <w:rPr>
          <w:lang w:val="uk-UA"/>
        </w:rPr>
      </w:pPr>
      <w:r w:rsidRPr="000D7171">
        <w:rPr>
          <w:lang w:val="uk-UA"/>
        </w:rPr>
        <w:t xml:space="preserve">1) розвиток пізнавальної мотивації в процесі навчання </w:t>
      </w:r>
      <w:r>
        <w:rPr>
          <w:lang w:val="uk-UA"/>
        </w:rPr>
        <w:t>англо</w:t>
      </w:r>
      <w:r w:rsidRPr="000D7171">
        <w:rPr>
          <w:lang w:val="uk-UA"/>
        </w:rPr>
        <w:t xml:space="preserve">мовного спілкування школярів на основі інтерактивних пізнавальних стратегій; </w:t>
      </w:r>
    </w:p>
    <w:p w:rsidR="00682A5F" w:rsidRPr="000D7171" w:rsidRDefault="00682A5F" w:rsidP="00F775C2">
      <w:pPr>
        <w:pStyle w:val="a7"/>
        <w:spacing w:before="64" w:line="360" w:lineRule="auto"/>
        <w:ind w:left="0" w:right="125" w:firstLine="0"/>
        <w:rPr>
          <w:lang w:val="uk-UA"/>
        </w:rPr>
      </w:pPr>
      <w:r w:rsidRPr="000D7171">
        <w:rPr>
          <w:lang w:val="uk-UA"/>
        </w:rPr>
        <w:t xml:space="preserve">2) забезпечення проблемності в процесі навчання </w:t>
      </w:r>
      <w:r>
        <w:rPr>
          <w:lang w:val="uk-UA"/>
        </w:rPr>
        <w:t>англ</w:t>
      </w:r>
      <w:r w:rsidRPr="000D7171">
        <w:rPr>
          <w:lang w:val="uk-UA"/>
        </w:rPr>
        <w:t xml:space="preserve">омовного спілкування </w:t>
      </w:r>
      <w:r>
        <w:rPr>
          <w:lang w:val="uk-UA"/>
        </w:rPr>
        <w:t>учн</w:t>
      </w:r>
      <w:r w:rsidRPr="000D7171">
        <w:rPr>
          <w:lang w:val="uk-UA"/>
        </w:rPr>
        <w:t>ів на основі інтерактивних</w:t>
      </w:r>
      <w:r>
        <w:rPr>
          <w:lang w:val="uk-UA"/>
        </w:rPr>
        <w:t xml:space="preserve"> </w:t>
      </w:r>
      <w:r w:rsidRPr="000D7171">
        <w:rPr>
          <w:lang w:val="uk-UA"/>
        </w:rPr>
        <w:t>пізнавальних стратегій; 3) розширення пізнавального кругозору через занурення в інтерактивн</w:t>
      </w:r>
      <w:r>
        <w:rPr>
          <w:lang w:val="uk-UA"/>
        </w:rPr>
        <w:t>е</w:t>
      </w:r>
      <w:r w:rsidRPr="000D7171">
        <w:rPr>
          <w:lang w:val="uk-UA"/>
        </w:rPr>
        <w:t xml:space="preserve"> пізнавальн</w:t>
      </w:r>
      <w:r>
        <w:rPr>
          <w:lang w:val="uk-UA"/>
        </w:rPr>
        <w:t>е</w:t>
      </w:r>
      <w:r w:rsidRPr="000D7171">
        <w:rPr>
          <w:lang w:val="uk-UA"/>
        </w:rPr>
        <w:t xml:space="preserve"> серед</w:t>
      </w:r>
      <w:r>
        <w:rPr>
          <w:lang w:val="uk-UA"/>
        </w:rPr>
        <w:t>овище</w:t>
      </w:r>
      <w:r w:rsidRPr="000D7171">
        <w:rPr>
          <w:lang w:val="uk-UA"/>
        </w:rPr>
        <w:t>; 4) забезпечення інтерактивно</w:t>
      </w:r>
      <w:r>
        <w:rPr>
          <w:lang w:val="uk-UA"/>
        </w:rPr>
        <w:t>ї</w:t>
      </w:r>
      <w:r w:rsidRPr="000D7171">
        <w:rPr>
          <w:lang w:val="uk-UA"/>
        </w:rPr>
        <w:t xml:space="preserve"> суб'єктно-суб'єктної взаємодії в процесі </w:t>
      </w:r>
      <w:r>
        <w:rPr>
          <w:lang w:val="uk-UA"/>
        </w:rPr>
        <w:t xml:space="preserve">англомовного </w:t>
      </w:r>
      <w:r w:rsidRPr="000D7171">
        <w:rPr>
          <w:lang w:val="uk-UA"/>
        </w:rPr>
        <w:t>спілкування.</w:t>
      </w:r>
    </w:p>
    <w:p w:rsidR="00EA17C4" w:rsidRDefault="00EA17C4">
      <w:pPr>
        <w:rPr>
          <w:lang w:val="uk-UA"/>
        </w:rPr>
      </w:pPr>
      <w:r>
        <w:rPr>
          <w:lang w:val="uk-UA"/>
        </w:rPr>
        <w:br w:type="page"/>
      </w:r>
    </w:p>
    <w:p w:rsidR="00EA17C4" w:rsidRPr="00D60ECE" w:rsidRDefault="00EA17C4" w:rsidP="00EA17C4">
      <w:pPr>
        <w:spacing w:line="360" w:lineRule="auto"/>
        <w:jc w:val="center"/>
        <w:rPr>
          <w:rFonts w:ascii="Times New Roman" w:hAnsi="Times New Roman" w:cs="Times New Roman"/>
          <w:b/>
          <w:bCs/>
          <w:sz w:val="28"/>
          <w:szCs w:val="28"/>
          <w:lang w:val="uk-UA"/>
        </w:rPr>
      </w:pPr>
      <w:r w:rsidRPr="00D60ECE">
        <w:rPr>
          <w:rFonts w:ascii="Times New Roman" w:hAnsi="Times New Roman" w:cs="Times New Roman"/>
          <w:b/>
          <w:bCs/>
          <w:sz w:val="28"/>
          <w:szCs w:val="28"/>
          <w:lang w:val="uk-UA"/>
        </w:rPr>
        <w:lastRenderedPageBreak/>
        <w:t>ВИСНОВКИ</w:t>
      </w:r>
    </w:p>
    <w:p w:rsidR="00EA17C4" w:rsidRPr="00D60ECE" w:rsidRDefault="00EA17C4" w:rsidP="00EA17C4">
      <w:pPr>
        <w:spacing w:after="0" w:line="360" w:lineRule="auto"/>
        <w:ind w:firstLine="709"/>
        <w:jc w:val="both"/>
        <w:rPr>
          <w:rFonts w:ascii="Times New Roman" w:hAnsi="Times New Roman" w:cs="Times New Roman"/>
          <w:sz w:val="28"/>
          <w:szCs w:val="28"/>
          <w:lang w:val="uk-UA"/>
        </w:rPr>
      </w:pPr>
      <w:r w:rsidRPr="00D60ECE">
        <w:rPr>
          <w:rFonts w:ascii="Times New Roman" w:hAnsi="Times New Roman" w:cs="Times New Roman"/>
          <w:sz w:val="28"/>
          <w:szCs w:val="28"/>
          <w:lang w:val="uk-UA"/>
        </w:rPr>
        <w:t xml:space="preserve">Проблема навчання </w:t>
      </w:r>
      <w:r>
        <w:rPr>
          <w:rFonts w:ascii="Times New Roman" w:hAnsi="Times New Roman" w:cs="Times New Roman"/>
          <w:sz w:val="28"/>
          <w:szCs w:val="28"/>
          <w:lang w:val="uk-UA"/>
        </w:rPr>
        <w:t>англ</w:t>
      </w:r>
      <w:r w:rsidRPr="00D60ECE">
        <w:rPr>
          <w:rFonts w:ascii="Times New Roman" w:hAnsi="Times New Roman" w:cs="Times New Roman"/>
          <w:sz w:val="28"/>
          <w:szCs w:val="28"/>
          <w:lang w:val="uk-UA"/>
        </w:rPr>
        <w:t>омовного спілкування</w:t>
      </w:r>
      <w:r>
        <w:rPr>
          <w:rFonts w:ascii="Times New Roman" w:hAnsi="Times New Roman" w:cs="Times New Roman"/>
          <w:sz w:val="28"/>
          <w:szCs w:val="28"/>
          <w:lang w:val="uk-UA"/>
        </w:rPr>
        <w:t xml:space="preserve"> учнів старшого шкільного віку</w:t>
      </w:r>
      <w:r w:rsidRPr="00D60ECE">
        <w:rPr>
          <w:rFonts w:ascii="Times New Roman" w:hAnsi="Times New Roman" w:cs="Times New Roman"/>
          <w:sz w:val="28"/>
          <w:szCs w:val="28"/>
          <w:lang w:val="uk-UA"/>
        </w:rPr>
        <w:t xml:space="preserve"> на основі застосування інтерактивних пізнавальних стратегій є комплексною методичною проблемою, вирішення якої потребує розгляду питання методики навчання </w:t>
      </w:r>
      <w:r>
        <w:rPr>
          <w:rFonts w:ascii="Times New Roman" w:hAnsi="Times New Roman" w:cs="Times New Roman"/>
          <w:sz w:val="28"/>
          <w:szCs w:val="28"/>
          <w:lang w:val="uk-UA"/>
        </w:rPr>
        <w:t xml:space="preserve">цьому </w:t>
      </w:r>
      <w:r w:rsidRPr="00D60ECE">
        <w:rPr>
          <w:rFonts w:ascii="Times New Roman" w:hAnsi="Times New Roman" w:cs="Times New Roman"/>
          <w:sz w:val="28"/>
          <w:szCs w:val="28"/>
          <w:lang w:val="uk-UA"/>
        </w:rPr>
        <w:t>виду стратегії в умовах реалізації</w:t>
      </w:r>
      <w:r>
        <w:rPr>
          <w:rFonts w:ascii="Times New Roman" w:hAnsi="Times New Roman" w:cs="Times New Roman"/>
          <w:sz w:val="28"/>
          <w:szCs w:val="28"/>
          <w:lang w:val="uk-UA"/>
        </w:rPr>
        <w:t xml:space="preserve"> основних вимог, викладених у Загальноєвропейських Рекомендацій з мовної освіти</w:t>
      </w:r>
      <w:r w:rsidRPr="00D60ECE">
        <w:rPr>
          <w:rFonts w:ascii="Times New Roman" w:hAnsi="Times New Roman" w:cs="Times New Roman"/>
          <w:sz w:val="28"/>
          <w:szCs w:val="28"/>
          <w:lang w:val="uk-UA"/>
        </w:rPr>
        <w:t>.</w:t>
      </w:r>
    </w:p>
    <w:p w:rsidR="00EA17C4" w:rsidRPr="00D60ECE" w:rsidRDefault="00EA17C4" w:rsidP="00EA17C4">
      <w:pPr>
        <w:spacing w:after="0" w:line="360" w:lineRule="auto"/>
        <w:ind w:firstLine="709"/>
        <w:jc w:val="both"/>
        <w:rPr>
          <w:rFonts w:ascii="Times New Roman" w:hAnsi="Times New Roman" w:cs="Times New Roman"/>
          <w:sz w:val="28"/>
          <w:szCs w:val="28"/>
          <w:lang w:val="uk-UA"/>
        </w:rPr>
      </w:pPr>
      <w:r w:rsidRPr="00D60ECE">
        <w:rPr>
          <w:rFonts w:ascii="Times New Roman" w:hAnsi="Times New Roman" w:cs="Times New Roman"/>
          <w:sz w:val="28"/>
          <w:szCs w:val="28"/>
          <w:lang w:val="uk-UA"/>
        </w:rPr>
        <w:t xml:space="preserve">Ефективність процесу навчання </w:t>
      </w:r>
      <w:r>
        <w:rPr>
          <w:rFonts w:ascii="Times New Roman" w:hAnsi="Times New Roman" w:cs="Times New Roman"/>
          <w:sz w:val="28"/>
          <w:szCs w:val="28"/>
          <w:lang w:val="uk-UA"/>
        </w:rPr>
        <w:t>англійськ</w:t>
      </w:r>
      <w:r w:rsidRPr="00D60ECE">
        <w:rPr>
          <w:rFonts w:ascii="Times New Roman" w:hAnsi="Times New Roman" w:cs="Times New Roman"/>
          <w:sz w:val="28"/>
          <w:szCs w:val="28"/>
          <w:lang w:val="uk-UA"/>
        </w:rPr>
        <w:t>ої мови школярів забезпечується умінням учнів використовувати різноманіття пізнавальних стратегій, серед яких пріоритетна роль відводиться інтерактивним стратегіям, спрямованим на реалізацію оптимальної взаємодії школярів з різними суб'єктами освітнього процесу в</w:t>
      </w:r>
      <w:r>
        <w:rPr>
          <w:rFonts w:ascii="Times New Roman" w:hAnsi="Times New Roman" w:cs="Times New Roman"/>
          <w:sz w:val="28"/>
          <w:szCs w:val="28"/>
          <w:lang w:val="uk-UA"/>
        </w:rPr>
        <w:t xml:space="preserve"> англомовному</w:t>
      </w:r>
      <w:r w:rsidRPr="00D60ECE">
        <w:rPr>
          <w:rFonts w:ascii="Times New Roman" w:hAnsi="Times New Roman" w:cs="Times New Roman"/>
          <w:sz w:val="28"/>
          <w:szCs w:val="28"/>
          <w:lang w:val="uk-UA"/>
        </w:rPr>
        <w:t xml:space="preserve"> комунікативної освітньому середовищі. Слід зазначити, що зазначені пізнавальні стратегії визначають не тільки успішність оволодіння комунікативними вміннями </w:t>
      </w:r>
      <w:r>
        <w:rPr>
          <w:rFonts w:ascii="Times New Roman" w:hAnsi="Times New Roman" w:cs="Times New Roman"/>
          <w:sz w:val="28"/>
          <w:szCs w:val="28"/>
          <w:lang w:val="uk-UA"/>
        </w:rPr>
        <w:t>англійськ</w:t>
      </w:r>
      <w:r w:rsidRPr="00D60ECE">
        <w:rPr>
          <w:rFonts w:ascii="Times New Roman" w:hAnsi="Times New Roman" w:cs="Times New Roman"/>
          <w:sz w:val="28"/>
          <w:szCs w:val="28"/>
          <w:lang w:val="uk-UA"/>
        </w:rPr>
        <w:t xml:space="preserve">ою мовою, а й всебічний розвиток дитини на </w:t>
      </w:r>
      <w:r>
        <w:rPr>
          <w:rFonts w:ascii="Times New Roman" w:hAnsi="Times New Roman" w:cs="Times New Roman"/>
          <w:sz w:val="28"/>
          <w:szCs w:val="28"/>
          <w:lang w:val="uk-UA"/>
        </w:rPr>
        <w:t>цьо</w:t>
      </w:r>
      <w:r w:rsidRPr="00D60ECE">
        <w:rPr>
          <w:rFonts w:ascii="Times New Roman" w:hAnsi="Times New Roman" w:cs="Times New Roman"/>
          <w:sz w:val="28"/>
          <w:szCs w:val="28"/>
          <w:lang w:val="uk-UA"/>
        </w:rPr>
        <w:t>му віковому етапі.</w:t>
      </w:r>
    </w:p>
    <w:p w:rsidR="00EA17C4" w:rsidRPr="00D60ECE" w:rsidRDefault="00EA17C4" w:rsidP="00EA17C4">
      <w:pPr>
        <w:spacing w:after="0" w:line="360" w:lineRule="auto"/>
        <w:ind w:firstLine="709"/>
        <w:jc w:val="both"/>
        <w:rPr>
          <w:rFonts w:ascii="Times New Roman" w:hAnsi="Times New Roman" w:cs="Times New Roman"/>
          <w:sz w:val="28"/>
          <w:szCs w:val="28"/>
          <w:lang w:val="uk-UA"/>
        </w:rPr>
      </w:pPr>
      <w:r w:rsidRPr="00D60ECE">
        <w:rPr>
          <w:rFonts w:ascii="Times New Roman" w:hAnsi="Times New Roman" w:cs="Times New Roman"/>
          <w:sz w:val="28"/>
          <w:szCs w:val="28"/>
          <w:lang w:val="uk-UA"/>
        </w:rPr>
        <w:t xml:space="preserve">Інтерактивні пізнавальні стратегії мають складний, комплексний характер і спрямовані на оволодіння способами і прийомами виконання комунікативної пізнавальної задачі, яку </w:t>
      </w:r>
      <w:r>
        <w:rPr>
          <w:rFonts w:ascii="Times New Roman" w:hAnsi="Times New Roman" w:cs="Times New Roman"/>
          <w:sz w:val="28"/>
          <w:szCs w:val="28"/>
          <w:lang w:val="uk-UA"/>
        </w:rPr>
        <w:t xml:space="preserve">учень старшого шкільного віку </w:t>
      </w:r>
      <w:r w:rsidRPr="00D60ECE">
        <w:rPr>
          <w:rFonts w:ascii="Times New Roman" w:hAnsi="Times New Roman" w:cs="Times New Roman"/>
          <w:sz w:val="28"/>
          <w:szCs w:val="28"/>
          <w:lang w:val="uk-UA"/>
        </w:rPr>
        <w:t xml:space="preserve">ставить перед собою в процесі комунікації </w:t>
      </w:r>
      <w:r>
        <w:rPr>
          <w:rFonts w:ascii="Times New Roman" w:hAnsi="Times New Roman" w:cs="Times New Roman"/>
          <w:sz w:val="28"/>
          <w:szCs w:val="28"/>
          <w:lang w:val="uk-UA"/>
        </w:rPr>
        <w:t>англійськ</w:t>
      </w:r>
      <w:r w:rsidRPr="00D60ECE">
        <w:rPr>
          <w:rFonts w:ascii="Times New Roman" w:hAnsi="Times New Roman" w:cs="Times New Roman"/>
          <w:sz w:val="28"/>
          <w:szCs w:val="28"/>
          <w:lang w:val="uk-UA"/>
        </w:rPr>
        <w:t xml:space="preserve">ою мовою. В процесі взаємодії </w:t>
      </w:r>
      <w:r>
        <w:rPr>
          <w:rFonts w:ascii="Times New Roman" w:hAnsi="Times New Roman" w:cs="Times New Roman"/>
          <w:sz w:val="28"/>
          <w:szCs w:val="28"/>
          <w:lang w:val="uk-UA"/>
        </w:rPr>
        <w:t xml:space="preserve">англійською </w:t>
      </w:r>
      <w:r w:rsidRPr="00D60ECE">
        <w:rPr>
          <w:rFonts w:ascii="Times New Roman" w:hAnsi="Times New Roman" w:cs="Times New Roman"/>
          <w:sz w:val="28"/>
          <w:szCs w:val="28"/>
          <w:lang w:val="uk-UA"/>
        </w:rPr>
        <w:t xml:space="preserve">мовою </w:t>
      </w:r>
      <w:r>
        <w:rPr>
          <w:rFonts w:ascii="Times New Roman" w:hAnsi="Times New Roman" w:cs="Times New Roman"/>
          <w:sz w:val="28"/>
          <w:szCs w:val="28"/>
          <w:lang w:val="uk-UA"/>
        </w:rPr>
        <w:t>учні</w:t>
      </w:r>
      <w:r w:rsidRPr="00D60ECE">
        <w:rPr>
          <w:rFonts w:ascii="Times New Roman" w:hAnsi="Times New Roman" w:cs="Times New Roman"/>
          <w:sz w:val="28"/>
          <w:szCs w:val="28"/>
          <w:lang w:val="uk-UA"/>
        </w:rPr>
        <w:t xml:space="preserve"> вчаться відбирати, </w:t>
      </w:r>
      <w:r>
        <w:rPr>
          <w:rFonts w:ascii="Times New Roman" w:hAnsi="Times New Roman" w:cs="Times New Roman"/>
          <w:sz w:val="28"/>
          <w:szCs w:val="28"/>
          <w:lang w:val="uk-UA"/>
        </w:rPr>
        <w:t>набувати</w:t>
      </w:r>
      <w:r w:rsidRPr="00D60ECE">
        <w:rPr>
          <w:rFonts w:ascii="Times New Roman" w:hAnsi="Times New Roman" w:cs="Times New Roman"/>
          <w:sz w:val="28"/>
          <w:szCs w:val="28"/>
          <w:lang w:val="uk-UA"/>
        </w:rPr>
        <w:t>, організовувати і інтегрувати нові знання для вирішення комунікативних завдань в спеціально створен</w:t>
      </w:r>
      <w:r>
        <w:rPr>
          <w:rFonts w:ascii="Times New Roman" w:hAnsi="Times New Roman" w:cs="Times New Roman"/>
          <w:sz w:val="28"/>
          <w:szCs w:val="28"/>
          <w:lang w:val="uk-UA"/>
        </w:rPr>
        <w:t>ому</w:t>
      </w:r>
      <w:r w:rsidRPr="00D60ECE">
        <w:rPr>
          <w:rFonts w:ascii="Times New Roman" w:hAnsi="Times New Roman" w:cs="Times New Roman"/>
          <w:sz w:val="28"/>
          <w:szCs w:val="28"/>
          <w:lang w:val="uk-UA"/>
        </w:rPr>
        <w:t xml:space="preserve"> освітньому середовищі в процесі взаємодії з іншими учнями і вчителем. Пізнавальні стратегії школярів відрізняються інтерактивним характером і спрямовані на вирішення учнями освітніх завдань на основі використання набору операцій і ресурсів, які обираються учнями відповідно до особливостей планованої комунікативно-пізнавальної діяльності.</w:t>
      </w:r>
    </w:p>
    <w:p w:rsidR="00EA17C4" w:rsidRDefault="00EA17C4" w:rsidP="00EA17C4">
      <w:pPr>
        <w:spacing w:after="0" w:line="360" w:lineRule="auto"/>
        <w:ind w:firstLine="709"/>
        <w:jc w:val="both"/>
        <w:rPr>
          <w:rFonts w:ascii="Times New Roman" w:hAnsi="Times New Roman" w:cs="Times New Roman"/>
          <w:sz w:val="28"/>
          <w:szCs w:val="28"/>
          <w:lang w:val="uk-UA"/>
        </w:rPr>
      </w:pPr>
      <w:r w:rsidRPr="00D60ECE">
        <w:rPr>
          <w:rFonts w:ascii="Times New Roman" w:hAnsi="Times New Roman" w:cs="Times New Roman"/>
          <w:sz w:val="28"/>
          <w:szCs w:val="28"/>
          <w:lang w:val="uk-UA"/>
        </w:rPr>
        <w:t xml:space="preserve">Застосування пізнавальних стратегій на </w:t>
      </w:r>
      <w:r>
        <w:rPr>
          <w:rFonts w:ascii="Times New Roman" w:hAnsi="Times New Roman" w:cs="Times New Roman"/>
          <w:sz w:val="28"/>
          <w:szCs w:val="28"/>
          <w:lang w:val="uk-UA"/>
        </w:rPr>
        <w:t>урока</w:t>
      </w:r>
      <w:r w:rsidRPr="00D60ECE">
        <w:rPr>
          <w:rFonts w:ascii="Times New Roman" w:hAnsi="Times New Roman" w:cs="Times New Roman"/>
          <w:sz w:val="28"/>
          <w:szCs w:val="28"/>
          <w:lang w:val="uk-UA"/>
        </w:rPr>
        <w:t>х</w:t>
      </w:r>
      <w:r>
        <w:rPr>
          <w:rFonts w:ascii="Times New Roman" w:hAnsi="Times New Roman" w:cs="Times New Roman"/>
          <w:sz w:val="28"/>
          <w:szCs w:val="28"/>
          <w:lang w:val="uk-UA"/>
        </w:rPr>
        <w:t xml:space="preserve"> англійської</w:t>
      </w:r>
      <w:r w:rsidRPr="00D60ECE">
        <w:rPr>
          <w:rFonts w:ascii="Times New Roman" w:hAnsi="Times New Roman" w:cs="Times New Roman"/>
          <w:sz w:val="28"/>
          <w:szCs w:val="28"/>
          <w:lang w:val="uk-UA"/>
        </w:rPr>
        <w:t xml:space="preserve"> мови </w:t>
      </w:r>
      <w:r>
        <w:rPr>
          <w:rFonts w:ascii="Times New Roman" w:hAnsi="Times New Roman" w:cs="Times New Roman"/>
          <w:sz w:val="28"/>
          <w:szCs w:val="28"/>
          <w:lang w:val="uk-UA"/>
        </w:rPr>
        <w:t xml:space="preserve"> в старшій школі </w:t>
      </w:r>
      <w:r w:rsidRPr="00D60ECE">
        <w:rPr>
          <w:rFonts w:ascii="Times New Roman" w:hAnsi="Times New Roman" w:cs="Times New Roman"/>
          <w:sz w:val="28"/>
          <w:szCs w:val="28"/>
          <w:lang w:val="uk-UA"/>
        </w:rPr>
        <w:t>сприяє вирішенню таких завдань:</w:t>
      </w:r>
      <w:r>
        <w:rPr>
          <w:rFonts w:ascii="Times New Roman" w:hAnsi="Times New Roman" w:cs="Times New Roman"/>
          <w:sz w:val="28"/>
          <w:szCs w:val="28"/>
          <w:lang w:val="uk-UA"/>
        </w:rPr>
        <w:t xml:space="preserve"> </w:t>
      </w:r>
    </w:p>
    <w:p w:rsidR="00EA17C4" w:rsidRPr="00D60ECE" w:rsidRDefault="00EA17C4" w:rsidP="00EA17C4">
      <w:pPr>
        <w:spacing w:after="0" w:line="360" w:lineRule="auto"/>
        <w:ind w:firstLine="709"/>
        <w:jc w:val="both"/>
        <w:rPr>
          <w:rFonts w:ascii="Times New Roman" w:hAnsi="Times New Roman" w:cs="Times New Roman"/>
          <w:sz w:val="28"/>
          <w:szCs w:val="28"/>
          <w:lang w:val="uk-UA"/>
        </w:rPr>
      </w:pPr>
      <w:r w:rsidRPr="00D60ECE">
        <w:rPr>
          <w:rFonts w:ascii="Times New Roman" w:hAnsi="Times New Roman" w:cs="Times New Roman"/>
          <w:sz w:val="28"/>
          <w:szCs w:val="28"/>
          <w:lang w:val="uk-UA"/>
        </w:rPr>
        <w:lastRenderedPageBreak/>
        <w:t xml:space="preserve">1) розвитку </w:t>
      </w:r>
      <w:r>
        <w:rPr>
          <w:rFonts w:ascii="Times New Roman" w:hAnsi="Times New Roman" w:cs="Times New Roman"/>
          <w:sz w:val="28"/>
          <w:szCs w:val="28"/>
          <w:lang w:val="uk-UA"/>
        </w:rPr>
        <w:t xml:space="preserve">англомовних </w:t>
      </w:r>
      <w:r w:rsidRPr="00D60ECE">
        <w:rPr>
          <w:rFonts w:ascii="Times New Roman" w:hAnsi="Times New Roman" w:cs="Times New Roman"/>
          <w:sz w:val="28"/>
          <w:szCs w:val="28"/>
          <w:lang w:val="uk-UA"/>
        </w:rPr>
        <w:t xml:space="preserve">комунікативних умінь на основі використання інтерактивних пізнавальних стратегій; 2) розвитку вмінь відбирати і застосовувати пізнавальні стратегії в залежності від специфіки вирішення проблемних освітніх завдань; 3) розвитку вмінь використовувати освітні ресурси і способи подання інформації відповідно до особливостей проблемних освітніх завдань в процесі комунікації; 4) формування здатності гідно представляти свою країну засобами </w:t>
      </w:r>
      <w:r>
        <w:rPr>
          <w:rFonts w:ascii="Times New Roman" w:hAnsi="Times New Roman" w:cs="Times New Roman"/>
          <w:sz w:val="28"/>
          <w:szCs w:val="28"/>
          <w:lang w:val="uk-UA"/>
        </w:rPr>
        <w:t>англійської</w:t>
      </w:r>
      <w:r w:rsidRPr="00D60ECE">
        <w:rPr>
          <w:rFonts w:ascii="Times New Roman" w:hAnsi="Times New Roman" w:cs="Times New Roman"/>
          <w:sz w:val="28"/>
          <w:szCs w:val="28"/>
          <w:lang w:val="uk-UA"/>
        </w:rPr>
        <w:t xml:space="preserve"> мови </w:t>
      </w:r>
      <w:r>
        <w:rPr>
          <w:rFonts w:ascii="Times New Roman" w:hAnsi="Times New Roman" w:cs="Times New Roman"/>
          <w:sz w:val="28"/>
          <w:szCs w:val="28"/>
          <w:lang w:val="uk-UA"/>
        </w:rPr>
        <w:t>тощо</w:t>
      </w:r>
      <w:r w:rsidRPr="00D60ECE">
        <w:rPr>
          <w:rFonts w:ascii="Times New Roman" w:hAnsi="Times New Roman" w:cs="Times New Roman"/>
          <w:sz w:val="28"/>
          <w:szCs w:val="28"/>
          <w:lang w:val="uk-UA"/>
        </w:rPr>
        <w:t>.</w:t>
      </w:r>
    </w:p>
    <w:p w:rsidR="00EA17C4" w:rsidRPr="00837857" w:rsidRDefault="00EA17C4" w:rsidP="00EA17C4">
      <w:pPr>
        <w:spacing w:after="0" w:line="360" w:lineRule="auto"/>
        <w:ind w:firstLine="709"/>
        <w:jc w:val="both"/>
        <w:rPr>
          <w:rFonts w:ascii="Times New Roman" w:hAnsi="Times New Roman" w:cs="Times New Roman"/>
          <w:sz w:val="28"/>
          <w:szCs w:val="28"/>
          <w:lang w:val="uk-UA"/>
        </w:rPr>
      </w:pPr>
      <w:r w:rsidRPr="00D60ECE">
        <w:rPr>
          <w:rFonts w:ascii="Times New Roman" w:hAnsi="Times New Roman" w:cs="Times New Roman"/>
          <w:sz w:val="28"/>
          <w:szCs w:val="28"/>
          <w:lang w:val="uk-UA"/>
        </w:rPr>
        <w:t xml:space="preserve">Провідними інтерактивними пізнавальними стратегіями навчання школярів </w:t>
      </w:r>
      <w:r>
        <w:rPr>
          <w:rFonts w:ascii="Times New Roman" w:hAnsi="Times New Roman" w:cs="Times New Roman"/>
          <w:sz w:val="28"/>
          <w:szCs w:val="28"/>
          <w:lang w:val="uk-UA"/>
        </w:rPr>
        <w:t>англ</w:t>
      </w:r>
      <w:r w:rsidRPr="00D60ECE">
        <w:rPr>
          <w:rFonts w:ascii="Times New Roman" w:hAnsi="Times New Roman" w:cs="Times New Roman"/>
          <w:sz w:val="28"/>
          <w:szCs w:val="28"/>
          <w:lang w:val="uk-UA"/>
        </w:rPr>
        <w:t xml:space="preserve">омовного спілкування є </w:t>
      </w:r>
      <w:r>
        <w:rPr>
          <w:rFonts w:ascii="Times New Roman" w:hAnsi="Times New Roman" w:cs="Times New Roman"/>
          <w:sz w:val="28"/>
          <w:szCs w:val="28"/>
          <w:lang w:val="uk-UA"/>
        </w:rPr>
        <w:t>так</w:t>
      </w:r>
      <w:r w:rsidRPr="00D60ECE">
        <w:rPr>
          <w:rFonts w:ascii="Times New Roman" w:hAnsi="Times New Roman" w:cs="Times New Roman"/>
          <w:sz w:val="28"/>
          <w:szCs w:val="28"/>
          <w:lang w:val="uk-UA"/>
        </w:rPr>
        <w:t xml:space="preserve">і: усвідомлення </w:t>
      </w:r>
      <w:r>
        <w:rPr>
          <w:rFonts w:ascii="Times New Roman" w:hAnsi="Times New Roman" w:cs="Times New Roman"/>
          <w:sz w:val="28"/>
          <w:szCs w:val="28"/>
          <w:lang w:val="uk-UA"/>
        </w:rPr>
        <w:t>змісту</w:t>
      </w:r>
      <w:r w:rsidRPr="008378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англомовного </w:t>
      </w:r>
      <w:r w:rsidRPr="00D60ECE">
        <w:rPr>
          <w:rFonts w:ascii="Times New Roman" w:hAnsi="Times New Roman" w:cs="Times New Roman"/>
          <w:sz w:val="28"/>
          <w:szCs w:val="28"/>
          <w:lang w:val="uk-UA"/>
        </w:rPr>
        <w:t>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зіставлення і співвіднесення </w:t>
      </w:r>
      <w:r>
        <w:rPr>
          <w:rFonts w:ascii="Times New Roman" w:hAnsi="Times New Roman" w:cs="Times New Roman"/>
          <w:sz w:val="28"/>
          <w:szCs w:val="28"/>
          <w:lang w:val="uk-UA"/>
        </w:rPr>
        <w:t>англомовного</w:t>
      </w:r>
      <w:r w:rsidRPr="00D60ECE">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з раніше вивченими з метою відбору комунікативних засобів і інформаційних джерел; диференціація </w:t>
      </w:r>
      <w:r>
        <w:rPr>
          <w:rFonts w:ascii="Times New Roman" w:hAnsi="Times New Roman" w:cs="Times New Roman"/>
          <w:sz w:val="28"/>
          <w:szCs w:val="28"/>
          <w:lang w:val="uk-UA"/>
        </w:rPr>
        <w:t>англомовного</w:t>
      </w:r>
      <w:r w:rsidRPr="00D60ECE">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ідентифікація </w:t>
      </w:r>
      <w:r>
        <w:rPr>
          <w:rFonts w:ascii="Times New Roman" w:hAnsi="Times New Roman" w:cs="Times New Roman"/>
          <w:sz w:val="28"/>
          <w:szCs w:val="28"/>
          <w:lang w:val="uk-UA"/>
        </w:rPr>
        <w:t>англомовного</w:t>
      </w:r>
      <w:r w:rsidRPr="00D60ECE">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планування результатів </w:t>
      </w:r>
      <w:r>
        <w:rPr>
          <w:rFonts w:ascii="Times New Roman" w:hAnsi="Times New Roman" w:cs="Times New Roman"/>
          <w:sz w:val="28"/>
          <w:szCs w:val="28"/>
          <w:lang w:val="uk-UA"/>
        </w:rPr>
        <w:t xml:space="preserve">англомовної </w:t>
      </w:r>
      <w:r w:rsidRPr="00D60ECE">
        <w:rPr>
          <w:rFonts w:ascii="Times New Roman" w:hAnsi="Times New Roman" w:cs="Times New Roman"/>
          <w:sz w:val="28"/>
          <w:szCs w:val="28"/>
          <w:lang w:val="uk-UA"/>
        </w:rPr>
        <w:t>комунікативної пізнавальної діяльності; виділення опорних фактів, що визначають специфіку</w:t>
      </w:r>
      <w:r w:rsidRPr="00837857">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англомовного</w:t>
      </w:r>
      <w:r w:rsidRPr="00D60ECE">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аналіз і відбір фактів, які відображають специфіку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конкретизація опорних фактів в певній соціокультурної ситуації; соціокультурна інтерпретація фактів у певному пізнавальному контексті; використання</w:t>
      </w:r>
      <w:r w:rsidRPr="00837857">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англомовних</w:t>
      </w:r>
      <w:r w:rsidRPr="00D60ECE">
        <w:rPr>
          <w:rFonts w:ascii="Times New Roman" w:hAnsi="Times New Roman" w:cs="Times New Roman"/>
          <w:sz w:val="28"/>
          <w:szCs w:val="28"/>
          <w:lang w:val="uk-UA"/>
        </w:rPr>
        <w:t xml:space="preserve"> інформаційних та телекомунікаційних джерел для деталізації </w:t>
      </w:r>
      <w:r>
        <w:rPr>
          <w:rFonts w:ascii="Times New Roman" w:hAnsi="Times New Roman" w:cs="Times New Roman"/>
          <w:sz w:val="28"/>
          <w:szCs w:val="28"/>
          <w:lang w:val="uk-UA"/>
        </w:rPr>
        <w:t>англомовного</w:t>
      </w:r>
      <w:r w:rsidRPr="00D60ECE">
        <w:rPr>
          <w:rFonts w:ascii="Times New Roman" w:hAnsi="Times New Roman" w:cs="Times New Roman"/>
          <w:sz w:val="28"/>
          <w:szCs w:val="28"/>
          <w:lang w:val="uk-UA"/>
        </w:rPr>
        <w:t xml:space="preserve"> пізнавальної комунікативної завдання; аналіз, оцінка і відбір комунікативних засобів і форм подання інформації, необхідної для вирішення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співвіднесення </w:t>
      </w:r>
      <w:r>
        <w:rPr>
          <w:rFonts w:ascii="Times New Roman" w:hAnsi="Times New Roman" w:cs="Times New Roman"/>
          <w:sz w:val="28"/>
          <w:szCs w:val="28"/>
          <w:lang w:val="uk-UA"/>
        </w:rPr>
        <w:t>англомовного</w:t>
      </w:r>
      <w:r w:rsidRPr="00D60ECE">
        <w:rPr>
          <w:rFonts w:ascii="Times New Roman" w:hAnsi="Times New Roman" w:cs="Times New Roman"/>
          <w:sz w:val="28"/>
          <w:szCs w:val="28"/>
          <w:lang w:val="uk-UA"/>
        </w:rPr>
        <w:t xml:space="preserve"> пізнавально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D60ECE">
        <w:rPr>
          <w:rFonts w:ascii="Times New Roman" w:hAnsi="Times New Roman" w:cs="Times New Roman"/>
          <w:sz w:val="28"/>
          <w:szCs w:val="28"/>
          <w:lang w:val="uk-UA"/>
        </w:rPr>
        <w:t xml:space="preserve"> завдання з комунікативними засобами та інформаційними джерелами в певному соціокультурному контексті; співпраця з суб'єктами</w:t>
      </w:r>
      <w:r w:rsidRPr="00837857">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англомовної</w:t>
      </w:r>
      <w:r w:rsidRPr="00D60ECE">
        <w:rPr>
          <w:rFonts w:ascii="Times New Roman" w:hAnsi="Times New Roman" w:cs="Times New Roman"/>
          <w:sz w:val="28"/>
          <w:szCs w:val="28"/>
          <w:lang w:val="uk-UA"/>
        </w:rPr>
        <w:t xml:space="preserve"> пізнавальної комунікативної діяльності; координація діяльності суб'єктів освітнього процесу; повторний огляд відповідності отриманих результатів з цілями конкретного проекту; </w:t>
      </w:r>
      <w:r w:rsidRPr="00D60ECE">
        <w:rPr>
          <w:rFonts w:ascii="Times New Roman" w:hAnsi="Times New Roman" w:cs="Times New Roman"/>
          <w:sz w:val="28"/>
          <w:szCs w:val="28"/>
          <w:lang w:val="uk-UA"/>
        </w:rPr>
        <w:lastRenderedPageBreak/>
        <w:t>запит необхідної</w:t>
      </w:r>
      <w:r>
        <w:rPr>
          <w:rFonts w:ascii="Times New Roman" w:hAnsi="Times New Roman" w:cs="Times New Roman"/>
          <w:sz w:val="28"/>
          <w:szCs w:val="28"/>
          <w:lang w:val="uk-UA"/>
        </w:rPr>
        <w:t xml:space="preserve"> </w:t>
      </w:r>
      <w:r w:rsidRPr="00837857">
        <w:rPr>
          <w:rFonts w:ascii="Times New Roman" w:hAnsi="Times New Roman" w:cs="Times New Roman"/>
          <w:sz w:val="28"/>
          <w:szCs w:val="28"/>
          <w:lang w:val="uk-UA"/>
        </w:rPr>
        <w:t xml:space="preserve">додаткової інформації; коригування результатів </w:t>
      </w:r>
      <w:r>
        <w:rPr>
          <w:rFonts w:ascii="Times New Roman" w:hAnsi="Times New Roman" w:cs="Times New Roman"/>
          <w:sz w:val="28"/>
          <w:szCs w:val="28"/>
          <w:lang w:val="uk-UA"/>
        </w:rPr>
        <w:t xml:space="preserve">англомовної </w:t>
      </w:r>
      <w:r w:rsidRPr="00837857">
        <w:rPr>
          <w:rFonts w:ascii="Times New Roman" w:hAnsi="Times New Roman" w:cs="Times New Roman"/>
          <w:sz w:val="28"/>
          <w:szCs w:val="28"/>
          <w:lang w:val="uk-UA"/>
        </w:rPr>
        <w:t xml:space="preserve">пізнавальної комунікативної діяльності </w:t>
      </w:r>
      <w:r>
        <w:rPr>
          <w:rFonts w:ascii="Times New Roman" w:hAnsi="Times New Roman" w:cs="Times New Roman"/>
          <w:sz w:val="28"/>
          <w:szCs w:val="28"/>
          <w:lang w:val="uk-UA"/>
        </w:rPr>
        <w:t>тощо</w:t>
      </w:r>
      <w:r w:rsidRPr="00837857">
        <w:rPr>
          <w:rFonts w:ascii="Times New Roman" w:hAnsi="Times New Roman" w:cs="Times New Roman"/>
          <w:sz w:val="28"/>
          <w:szCs w:val="28"/>
          <w:lang w:val="uk-UA"/>
        </w:rPr>
        <w:t>.</w:t>
      </w:r>
    </w:p>
    <w:p w:rsidR="00EA17C4" w:rsidRPr="00837857" w:rsidRDefault="00EA17C4" w:rsidP="00EA17C4">
      <w:pPr>
        <w:spacing w:after="0" w:line="360" w:lineRule="auto"/>
        <w:ind w:firstLine="709"/>
        <w:jc w:val="both"/>
        <w:rPr>
          <w:rFonts w:ascii="Times New Roman" w:hAnsi="Times New Roman" w:cs="Times New Roman"/>
          <w:sz w:val="28"/>
          <w:szCs w:val="28"/>
          <w:lang w:val="uk-UA"/>
        </w:rPr>
      </w:pPr>
      <w:r w:rsidRPr="00837857">
        <w:rPr>
          <w:rFonts w:ascii="Times New Roman" w:hAnsi="Times New Roman" w:cs="Times New Roman"/>
          <w:sz w:val="28"/>
          <w:szCs w:val="28"/>
          <w:lang w:val="uk-UA"/>
        </w:rPr>
        <w:t xml:space="preserve">Модель навчання </w:t>
      </w:r>
      <w:r>
        <w:rPr>
          <w:rFonts w:ascii="Times New Roman" w:hAnsi="Times New Roman" w:cs="Times New Roman"/>
          <w:sz w:val="28"/>
          <w:szCs w:val="28"/>
          <w:lang w:val="uk-UA"/>
        </w:rPr>
        <w:t>англ</w:t>
      </w:r>
      <w:r w:rsidRPr="0083785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837857">
        <w:rPr>
          <w:rFonts w:ascii="Times New Roman" w:hAnsi="Times New Roman" w:cs="Times New Roman"/>
          <w:sz w:val="28"/>
          <w:szCs w:val="28"/>
          <w:lang w:val="uk-UA"/>
        </w:rPr>
        <w:t xml:space="preserve">на основі застосування інтерактивних пізнавальних стратегій включає в себе чотири основні блоки: цільовий (цілі і завдання); теоретичний (підходи, принципи, зміст процесу навчання </w:t>
      </w:r>
      <w:r>
        <w:rPr>
          <w:rFonts w:ascii="Times New Roman" w:hAnsi="Times New Roman" w:cs="Times New Roman"/>
          <w:sz w:val="28"/>
          <w:szCs w:val="28"/>
          <w:lang w:val="uk-UA"/>
        </w:rPr>
        <w:t>англ</w:t>
      </w:r>
      <w:r w:rsidRPr="00837857">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технологічний (методи, прийоми, засоби, алгоритм навчання </w:t>
      </w:r>
      <w:r>
        <w:rPr>
          <w:rFonts w:ascii="Times New Roman" w:hAnsi="Times New Roman" w:cs="Times New Roman"/>
          <w:sz w:val="28"/>
          <w:szCs w:val="28"/>
          <w:lang w:val="uk-UA"/>
        </w:rPr>
        <w:t>англ</w:t>
      </w:r>
      <w:r w:rsidRPr="0083785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837857">
        <w:rPr>
          <w:rFonts w:ascii="Times New Roman" w:hAnsi="Times New Roman" w:cs="Times New Roman"/>
          <w:sz w:val="28"/>
          <w:szCs w:val="28"/>
          <w:lang w:val="uk-UA"/>
        </w:rPr>
        <w:t>на основі застосування інтерактивних пізнавальних стратегій); оцін</w:t>
      </w:r>
      <w:r>
        <w:rPr>
          <w:rFonts w:ascii="Times New Roman" w:hAnsi="Times New Roman" w:cs="Times New Roman"/>
          <w:sz w:val="28"/>
          <w:szCs w:val="28"/>
          <w:lang w:val="uk-UA"/>
        </w:rPr>
        <w:t>н</w:t>
      </w:r>
      <w:r w:rsidRPr="00837857">
        <w:rPr>
          <w:rFonts w:ascii="Times New Roman" w:hAnsi="Times New Roman" w:cs="Times New Roman"/>
          <w:sz w:val="28"/>
          <w:szCs w:val="28"/>
          <w:lang w:val="uk-UA"/>
        </w:rPr>
        <w:t>о-результативний (критерії та показники оцінювання, а також результат зазначеного процесу). Окреслені блоки представляють собою єдність, взаємодія зазначених блоків забезпечує ефективність досягнення мети і вирішення поставлених завдань.</w:t>
      </w:r>
    </w:p>
    <w:p w:rsidR="00EA17C4" w:rsidRPr="00837857" w:rsidRDefault="00EA17C4" w:rsidP="00EA17C4">
      <w:pPr>
        <w:spacing w:after="0" w:line="360" w:lineRule="auto"/>
        <w:ind w:firstLine="709"/>
        <w:jc w:val="both"/>
        <w:rPr>
          <w:rFonts w:ascii="Times New Roman" w:hAnsi="Times New Roman" w:cs="Times New Roman"/>
          <w:sz w:val="28"/>
          <w:szCs w:val="28"/>
          <w:lang w:val="uk-UA"/>
        </w:rPr>
      </w:pPr>
      <w:r w:rsidRPr="00837857">
        <w:rPr>
          <w:rFonts w:ascii="Times New Roman" w:hAnsi="Times New Roman" w:cs="Times New Roman"/>
          <w:sz w:val="28"/>
          <w:szCs w:val="28"/>
          <w:lang w:val="uk-UA"/>
        </w:rPr>
        <w:t xml:space="preserve">Провідними підходами в реалізації </w:t>
      </w:r>
      <w:r>
        <w:rPr>
          <w:rFonts w:ascii="Times New Roman" w:hAnsi="Times New Roman" w:cs="Times New Roman"/>
          <w:sz w:val="28"/>
          <w:szCs w:val="28"/>
          <w:lang w:val="uk-UA"/>
        </w:rPr>
        <w:t>за</w:t>
      </w:r>
      <w:r w:rsidRPr="00837857">
        <w:rPr>
          <w:rFonts w:ascii="Times New Roman" w:hAnsi="Times New Roman" w:cs="Times New Roman"/>
          <w:sz w:val="28"/>
          <w:szCs w:val="28"/>
          <w:lang w:val="uk-UA"/>
        </w:rPr>
        <w:t xml:space="preserve">пропонованої моделі є проблемно- діяльнісний, комунікативно-когнітивний, компетентнісний і інтегративний підходи. Серед зазначених підходів пріоритетним в реалізації </w:t>
      </w:r>
      <w:r>
        <w:rPr>
          <w:rFonts w:ascii="Times New Roman" w:hAnsi="Times New Roman" w:cs="Times New Roman"/>
          <w:sz w:val="28"/>
          <w:szCs w:val="28"/>
          <w:lang w:val="uk-UA"/>
        </w:rPr>
        <w:t>за</w:t>
      </w:r>
      <w:r w:rsidRPr="00837857">
        <w:rPr>
          <w:rFonts w:ascii="Times New Roman" w:hAnsi="Times New Roman" w:cs="Times New Roman"/>
          <w:sz w:val="28"/>
          <w:szCs w:val="28"/>
          <w:lang w:val="uk-UA"/>
        </w:rPr>
        <w:t xml:space="preserve">пропонованої моделі є проблемно діяльнісний підхід. На основі проблемно-діяльнісного підходу процес навчання </w:t>
      </w:r>
      <w:r>
        <w:rPr>
          <w:rFonts w:ascii="Times New Roman" w:hAnsi="Times New Roman" w:cs="Times New Roman"/>
          <w:sz w:val="28"/>
          <w:szCs w:val="28"/>
          <w:lang w:val="uk-UA"/>
        </w:rPr>
        <w:t>англ</w:t>
      </w:r>
      <w:r w:rsidRPr="00837857">
        <w:rPr>
          <w:rFonts w:ascii="Times New Roman" w:hAnsi="Times New Roman" w:cs="Times New Roman"/>
          <w:sz w:val="28"/>
          <w:szCs w:val="28"/>
          <w:lang w:val="uk-UA"/>
        </w:rPr>
        <w:t xml:space="preserve">омовного спілкування школярів відбувається в умовах виконання «пізнавальних діяльнісних завдань», побудованих з урахуванням організації різних видів спілкування (ігрового, імітаційного, вільного) з метою вирішення пізнавальних завдань засобами </w:t>
      </w:r>
      <w:r>
        <w:rPr>
          <w:rFonts w:ascii="Times New Roman" w:hAnsi="Times New Roman" w:cs="Times New Roman"/>
          <w:sz w:val="28"/>
          <w:szCs w:val="28"/>
          <w:lang w:val="uk-UA"/>
        </w:rPr>
        <w:t>англійськ</w:t>
      </w:r>
      <w:r w:rsidRPr="00837857">
        <w:rPr>
          <w:rFonts w:ascii="Times New Roman" w:hAnsi="Times New Roman" w:cs="Times New Roman"/>
          <w:sz w:val="28"/>
          <w:szCs w:val="28"/>
          <w:lang w:val="uk-UA"/>
        </w:rPr>
        <w:t>ої мови на основі застосування інтерактивних пізнавальних стратегій .</w:t>
      </w:r>
    </w:p>
    <w:p w:rsidR="00EA17C4" w:rsidRDefault="00EA17C4" w:rsidP="00EA17C4">
      <w:pPr>
        <w:spacing w:after="0" w:line="360" w:lineRule="auto"/>
        <w:ind w:firstLine="709"/>
        <w:jc w:val="both"/>
        <w:rPr>
          <w:rFonts w:ascii="Times New Roman" w:hAnsi="Times New Roman" w:cs="Times New Roman"/>
          <w:sz w:val="28"/>
          <w:szCs w:val="28"/>
          <w:lang w:val="uk-UA"/>
        </w:rPr>
      </w:pPr>
      <w:r w:rsidRPr="00837857">
        <w:rPr>
          <w:rFonts w:ascii="Times New Roman" w:hAnsi="Times New Roman" w:cs="Times New Roman"/>
          <w:sz w:val="28"/>
          <w:szCs w:val="28"/>
          <w:lang w:val="uk-UA"/>
        </w:rPr>
        <w:t xml:space="preserve">У зазначеній моделі провідними є такі принципи: цілісності особистості, що розвивається, проблемності, новизни, співпраці і співтворчості в процесі комунікації, </w:t>
      </w:r>
      <w:r>
        <w:rPr>
          <w:rFonts w:ascii="Times New Roman" w:hAnsi="Times New Roman" w:cs="Times New Roman"/>
          <w:sz w:val="28"/>
          <w:szCs w:val="28"/>
          <w:lang w:val="uk-UA"/>
        </w:rPr>
        <w:t>мовнорозумової</w:t>
      </w:r>
      <w:r w:rsidRPr="00837857">
        <w:rPr>
          <w:rFonts w:ascii="Times New Roman" w:hAnsi="Times New Roman" w:cs="Times New Roman"/>
          <w:sz w:val="28"/>
          <w:szCs w:val="28"/>
          <w:lang w:val="uk-UA"/>
        </w:rPr>
        <w:t xml:space="preserve"> активності, ситуативності, індивідуалізації, інтегративності, комунікативності</w:t>
      </w:r>
      <w:r>
        <w:rPr>
          <w:rFonts w:ascii="Times New Roman" w:hAnsi="Times New Roman" w:cs="Times New Roman"/>
          <w:sz w:val="28"/>
          <w:szCs w:val="28"/>
          <w:lang w:val="uk-UA"/>
        </w:rPr>
        <w:t xml:space="preserve">. </w:t>
      </w:r>
    </w:p>
    <w:p w:rsidR="00EA17C4" w:rsidRPr="004B3D83" w:rsidRDefault="00EA17C4" w:rsidP="00EA17C4">
      <w:pPr>
        <w:spacing w:after="0" w:line="360" w:lineRule="auto"/>
        <w:ind w:firstLine="709"/>
        <w:jc w:val="both"/>
        <w:rPr>
          <w:rFonts w:ascii="Times New Roman" w:hAnsi="Times New Roman" w:cs="Times New Roman"/>
          <w:sz w:val="28"/>
          <w:szCs w:val="28"/>
          <w:lang w:val="uk-UA"/>
        </w:rPr>
      </w:pPr>
      <w:r w:rsidRPr="004B3D83">
        <w:rPr>
          <w:rFonts w:ascii="Times New Roman" w:hAnsi="Times New Roman" w:cs="Times New Roman"/>
          <w:sz w:val="28"/>
          <w:szCs w:val="28"/>
          <w:lang w:val="uk-UA"/>
        </w:rPr>
        <w:t xml:space="preserve">Базисною основою технологічного блоку процесу навчання </w:t>
      </w:r>
      <w:r>
        <w:rPr>
          <w:rFonts w:ascii="Times New Roman" w:hAnsi="Times New Roman" w:cs="Times New Roman"/>
          <w:sz w:val="28"/>
          <w:szCs w:val="28"/>
          <w:lang w:val="uk-UA"/>
        </w:rPr>
        <w:t>англ</w:t>
      </w:r>
      <w:r w:rsidRPr="004B3D83">
        <w:rPr>
          <w:rFonts w:ascii="Times New Roman" w:hAnsi="Times New Roman" w:cs="Times New Roman"/>
          <w:sz w:val="28"/>
          <w:szCs w:val="28"/>
          <w:lang w:val="uk-UA"/>
        </w:rPr>
        <w:t xml:space="preserve">омовного спілкування на основі застосування інтерактивних пізнавальних стратегій є система таких прийомів: спрощення (подання </w:t>
      </w:r>
      <w:r w:rsidRPr="004B3D83">
        <w:rPr>
          <w:rFonts w:ascii="Times New Roman" w:hAnsi="Times New Roman" w:cs="Times New Roman"/>
          <w:sz w:val="28"/>
          <w:szCs w:val="28"/>
          <w:lang w:val="uk-UA"/>
        </w:rPr>
        <w:lastRenderedPageBreak/>
        <w:t>складної інформації в більш доступній формі); пробудження (активізує мовно і творчі здібності учнів); створення яскравих асоціацій (активізує психологічні процеси пам'яті, уваги, уяви, мислення і сприйняття на основі автентичного мовного матеріалу); рольового спілкування (активізує мовні можливості особистості); пояснення (використовується п</w:t>
      </w:r>
      <w:r>
        <w:rPr>
          <w:rFonts w:ascii="Times New Roman" w:hAnsi="Times New Roman" w:cs="Times New Roman"/>
          <w:sz w:val="28"/>
          <w:szCs w:val="28"/>
          <w:lang w:val="uk-UA"/>
        </w:rPr>
        <w:t>ід час</w:t>
      </w:r>
      <w:r w:rsidRPr="004B3D83">
        <w:rPr>
          <w:rFonts w:ascii="Times New Roman" w:hAnsi="Times New Roman" w:cs="Times New Roman"/>
          <w:sz w:val="28"/>
          <w:szCs w:val="28"/>
          <w:lang w:val="uk-UA"/>
        </w:rPr>
        <w:t xml:space="preserve"> поясненн</w:t>
      </w:r>
      <w:r>
        <w:rPr>
          <w:rFonts w:ascii="Times New Roman" w:hAnsi="Times New Roman" w:cs="Times New Roman"/>
          <w:sz w:val="28"/>
          <w:szCs w:val="28"/>
          <w:lang w:val="uk-UA"/>
        </w:rPr>
        <w:t>я</w:t>
      </w:r>
      <w:r w:rsidRPr="004B3D83">
        <w:rPr>
          <w:rFonts w:ascii="Times New Roman" w:hAnsi="Times New Roman" w:cs="Times New Roman"/>
          <w:sz w:val="28"/>
          <w:szCs w:val="28"/>
          <w:lang w:val="uk-UA"/>
        </w:rPr>
        <w:t xml:space="preserve"> можливих лінгвістичних і пізнавальних труднощів); аналітичного дослідження </w:t>
      </w:r>
      <w:r>
        <w:rPr>
          <w:rFonts w:ascii="Times New Roman" w:hAnsi="Times New Roman" w:cs="Times New Roman"/>
          <w:sz w:val="28"/>
          <w:szCs w:val="28"/>
          <w:lang w:val="uk-UA"/>
        </w:rPr>
        <w:t xml:space="preserve">англомовної </w:t>
      </w:r>
      <w:r w:rsidRPr="004B3D83">
        <w:rPr>
          <w:rFonts w:ascii="Times New Roman" w:hAnsi="Times New Roman" w:cs="Times New Roman"/>
          <w:sz w:val="28"/>
          <w:szCs w:val="28"/>
          <w:lang w:val="uk-UA"/>
        </w:rPr>
        <w:t xml:space="preserve">проблемної ситуації (допомагає здійснювати аналіз проблем, ситуацій та категорій в процесі </w:t>
      </w:r>
      <w:r>
        <w:rPr>
          <w:rFonts w:ascii="Times New Roman" w:hAnsi="Times New Roman" w:cs="Times New Roman"/>
          <w:sz w:val="28"/>
          <w:szCs w:val="28"/>
          <w:lang w:val="uk-UA"/>
        </w:rPr>
        <w:t xml:space="preserve">англомовної </w:t>
      </w:r>
      <w:r w:rsidRPr="004B3D83">
        <w:rPr>
          <w:rFonts w:ascii="Times New Roman" w:hAnsi="Times New Roman" w:cs="Times New Roman"/>
          <w:sz w:val="28"/>
          <w:szCs w:val="28"/>
          <w:lang w:val="uk-UA"/>
        </w:rPr>
        <w:t xml:space="preserve">комунікативно-пізнавальної діяльності) </w:t>
      </w:r>
      <w:r>
        <w:rPr>
          <w:rFonts w:ascii="Times New Roman" w:hAnsi="Times New Roman" w:cs="Times New Roman"/>
          <w:sz w:val="28"/>
          <w:szCs w:val="28"/>
          <w:lang w:val="uk-UA"/>
        </w:rPr>
        <w:t>тощо</w:t>
      </w:r>
      <w:r w:rsidRPr="004B3D83">
        <w:rPr>
          <w:rFonts w:ascii="Times New Roman" w:hAnsi="Times New Roman" w:cs="Times New Roman"/>
          <w:sz w:val="28"/>
          <w:szCs w:val="28"/>
          <w:lang w:val="uk-UA"/>
        </w:rPr>
        <w:t>.</w:t>
      </w:r>
    </w:p>
    <w:p w:rsidR="00EA17C4" w:rsidRPr="004B3D83" w:rsidRDefault="00EA17C4" w:rsidP="00EA17C4">
      <w:pPr>
        <w:spacing w:after="0" w:line="360" w:lineRule="auto"/>
        <w:ind w:firstLine="709"/>
        <w:jc w:val="both"/>
        <w:rPr>
          <w:rFonts w:ascii="Times New Roman" w:hAnsi="Times New Roman" w:cs="Times New Roman"/>
          <w:sz w:val="28"/>
          <w:szCs w:val="28"/>
          <w:lang w:val="uk-UA"/>
        </w:rPr>
      </w:pPr>
      <w:r w:rsidRPr="004B3D83">
        <w:rPr>
          <w:rFonts w:ascii="Times New Roman" w:hAnsi="Times New Roman" w:cs="Times New Roman"/>
          <w:sz w:val="28"/>
          <w:szCs w:val="28"/>
          <w:lang w:val="uk-UA"/>
        </w:rPr>
        <w:t xml:space="preserve">Основу засобів навчання </w:t>
      </w:r>
      <w:r>
        <w:rPr>
          <w:rFonts w:ascii="Times New Roman" w:hAnsi="Times New Roman" w:cs="Times New Roman"/>
          <w:sz w:val="28"/>
          <w:szCs w:val="28"/>
          <w:lang w:val="uk-UA"/>
        </w:rPr>
        <w:t>англо</w:t>
      </w:r>
      <w:r w:rsidRPr="004B3D83">
        <w:rPr>
          <w:rFonts w:ascii="Times New Roman" w:hAnsi="Times New Roman" w:cs="Times New Roman"/>
          <w:sz w:val="28"/>
          <w:szCs w:val="28"/>
          <w:lang w:val="uk-UA"/>
        </w:rPr>
        <w:t xml:space="preserve">мовного спілкування </w:t>
      </w:r>
      <w:r>
        <w:rPr>
          <w:rFonts w:ascii="Times New Roman" w:hAnsi="Times New Roman" w:cs="Times New Roman"/>
          <w:sz w:val="28"/>
          <w:szCs w:val="28"/>
          <w:lang w:val="uk-UA"/>
        </w:rPr>
        <w:t xml:space="preserve">учнів старшого шкільного віку </w:t>
      </w:r>
      <w:r w:rsidRPr="004B3D83">
        <w:rPr>
          <w:rFonts w:ascii="Times New Roman" w:hAnsi="Times New Roman" w:cs="Times New Roman"/>
          <w:sz w:val="28"/>
          <w:szCs w:val="28"/>
          <w:lang w:val="uk-UA"/>
        </w:rPr>
        <w:t>із застосуванням інтерактивних пізнавальних стратегій становить комплекс вправ рецептивного, продуктивного і продуктивно- творчого характеру, який послідовно реалізується на всіх етапах відповідної технології: мотиваційно-стимулююч</w:t>
      </w:r>
      <w:r>
        <w:rPr>
          <w:rFonts w:ascii="Times New Roman" w:hAnsi="Times New Roman" w:cs="Times New Roman"/>
          <w:sz w:val="28"/>
          <w:szCs w:val="28"/>
          <w:lang w:val="uk-UA"/>
        </w:rPr>
        <w:t>ому</w:t>
      </w:r>
      <w:r w:rsidRPr="004B3D83">
        <w:rPr>
          <w:rFonts w:ascii="Times New Roman" w:hAnsi="Times New Roman" w:cs="Times New Roman"/>
          <w:sz w:val="28"/>
          <w:szCs w:val="28"/>
          <w:lang w:val="uk-UA"/>
        </w:rPr>
        <w:t>, інформаційному, аналітичному, актуалізації, продуктивному, творчому, аналітико-оціночному .</w:t>
      </w:r>
    </w:p>
    <w:p w:rsidR="00EA17C4" w:rsidRPr="004B3D83" w:rsidRDefault="00EA17C4" w:rsidP="00EA17C4">
      <w:pPr>
        <w:spacing w:after="0" w:line="360" w:lineRule="auto"/>
        <w:ind w:firstLine="709"/>
        <w:jc w:val="both"/>
        <w:rPr>
          <w:rFonts w:ascii="Times New Roman" w:hAnsi="Times New Roman" w:cs="Times New Roman"/>
          <w:sz w:val="28"/>
          <w:szCs w:val="28"/>
          <w:lang w:val="uk-UA"/>
        </w:rPr>
      </w:pPr>
      <w:r w:rsidRPr="004B3D83">
        <w:rPr>
          <w:rFonts w:ascii="Times New Roman" w:hAnsi="Times New Roman" w:cs="Times New Roman"/>
          <w:sz w:val="28"/>
          <w:szCs w:val="28"/>
          <w:lang w:val="uk-UA"/>
        </w:rPr>
        <w:t xml:space="preserve">Результатом навчання </w:t>
      </w:r>
      <w:r>
        <w:rPr>
          <w:rFonts w:ascii="Times New Roman" w:hAnsi="Times New Roman" w:cs="Times New Roman"/>
          <w:sz w:val="28"/>
          <w:szCs w:val="28"/>
          <w:lang w:val="uk-UA"/>
        </w:rPr>
        <w:t>англ</w:t>
      </w:r>
      <w:r w:rsidRPr="004B3D83">
        <w:rPr>
          <w:rFonts w:ascii="Times New Roman" w:hAnsi="Times New Roman" w:cs="Times New Roman"/>
          <w:sz w:val="28"/>
          <w:szCs w:val="28"/>
          <w:lang w:val="uk-UA"/>
        </w:rPr>
        <w:t>омовного спілкування</w:t>
      </w:r>
      <w:r>
        <w:rPr>
          <w:rFonts w:ascii="Times New Roman" w:hAnsi="Times New Roman" w:cs="Times New Roman"/>
          <w:sz w:val="28"/>
          <w:szCs w:val="28"/>
          <w:lang w:val="uk-UA"/>
        </w:rPr>
        <w:t xml:space="preserve"> </w:t>
      </w:r>
      <w:r w:rsidRPr="004B3D83">
        <w:rPr>
          <w:rFonts w:ascii="Times New Roman" w:hAnsi="Times New Roman" w:cs="Times New Roman"/>
          <w:sz w:val="28"/>
          <w:szCs w:val="28"/>
          <w:lang w:val="uk-UA"/>
        </w:rPr>
        <w:t xml:space="preserve">школярів на основі застосування інтерактивних пізнавальних стратегій є сформованість </w:t>
      </w:r>
      <w:r>
        <w:rPr>
          <w:rFonts w:ascii="Times New Roman" w:hAnsi="Times New Roman" w:cs="Times New Roman"/>
          <w:sz w:val="28"/>
          <w:szCs w:val="28"/>
          <w:lang w:val="uk-UA"/>
        </w:rPr>
        <w:t>англ</w:t>
      </w:r>
      <w:r w:rsidRPr="004B3D83">
        <w:rPr>
          <w:rFonts w:ascii="Times New Roman" w:hAnsi="Times New Roman" w:cs="Times New Roman"/>
          <w:sz w:val="28"/>
          <w:szCs w:val="28"/>
          <w:lang w:val="uk-UA"/>
        </w:rPr>
        <w:t>омовної комунікативної компетен</w:t>
      </w:r>
      <w:r>
        <w:rPr>
          <w:rFonts w:ascii="Times New Roman" w:hAnsi="Times New Roman" w:cs="Times New Roman"/>
          <w:sz w:val="28"/>
          <w:szCs w:val="28"/>
          <w:lang w:val="uk-UA"/>
        </w:rPr>
        <w:t>тності</w:t>
      </w:r>
      <w:r w:rsidRPr="004B3D83">
        <w:rPr>
          <w:rFonts w:ascii="Times New Roman" w:hAnsi="Times New Roman" w:cs="Times New Roman"/>
          <w:sz w:val="28"/>
          <w:szCs w:val="28"/>
          <w:lang w:val="uk-UA"/>
        </w:rPr>
        <w:t>.</w:t>
      </w:r>
    </w:p>
    <w:p w:rsidR="00EA17C4" w:rsidRPr="007D4F27" w:rsidRDefault="00EA17C4" w:rsidP="00EA17C4">
      <w:pPr>
        <w:spacing w:after="0" w:line="360" w:lineRule="auto"/>
        <w:ind w:firstLine="709"/>
        <w:jc w:val="both"/>
        <w:rPr>
          <w:rFonts w:ascii="Times New Roman" w:hAnsi="Times New Roman" w:cs="Times New Roman"/>
          <w:sz w:val="28"/>
          <w:szCs w:val="28"/>
          <w:lang w:val="uk-UA"/>
        </w:rPr>
      </w:pPr>
      <w:r w:rsidRPr="004B3D83">
        <w:rPr>
          <w:rFonts w:ascii="Times New Roman" w:hAnsi="Times New Roman" w:cs="Times New Roman"/>
          <w:sz w:val="28"/>
          <w:szCs w:val="28"/>
          <w:lang w:val="uk-UA"/>
        </w:rPr>
        <w:t xml:space="preserve">Навчально-методичне забезпечення процесу навчання </w:t>
      </w:r>
      <w:r>
        <w:rPr>
          <w:rFonts w:ascii="Times New Roman" w:hAnsi="Times New Roman" w:cs="Times New Roman"/>
          <w:sz w:val="28"/>
          <w:szCs w:val="28"/>
          <w:lang w:val="uk-UA"/>
        </w:rPr>
        <w:t>англо</w:t>
      </w:r>
      <w:r w:rsidRPr="004B3D83">
        <w:rPr>
          <w:rFonts w:ascii="Times New Roman" w:hAnsi="Times New Roman" w:cs="Times New Roman"/>
          <w:sz w:val="28"/>
          <w:szCs w:val="28"/>
          <w:lang w:val="uk-UA"/>
        </w:rPr>
        <w:t>мовного спілкування школярів на основі застосування інтерактивних пізнавальних стратегій включає в себе наступні види завдань: рецептивні (завдання на усвідомлення і диференціацію прийомів і способів виконання комунікативно-пізнавальної діяльності); продуктивно-т</w:t>
      </w:r>
      <w:r w:rsidR="00F558AA">
        <w:rPr>
          <w:rFonts w:ascii="Times New Roman" w:hAnsi="Times New Roman" w:cs="Times New Roman"/>
          <w:sz w:val="28"/>
          <w:szCs w:val="28"/>
          <w:lang w:val="uk-UA"/>
        </w:rPr>
        <w:t>ворчі (завдання на складання асо</w:t>
      </w:r>
      <w:r w:rsidRPr="004B3D83">
        <w:rPr>
          <w:rFonts w:ascii="Times New Roman" w:hAnsi="Times New Roman" w:cs="Times New Roman"/>
          <w:sz w:val="28"/>
          <w:szCs w:val="28"/>
          <w:lang w:val="uk-UA"/>
        </w:rPr>
        <w:t xml:space="preserve">ціограм, що відображають основні аспекти досліджуваної учнями </w:t>
      </w:r>
      <w:r>
        <w:rPr>
          <w:rFonts w:ascii="Times New Roman" w:hAnsi="Times New Roman" w:cs="Times New Roman"/>
          <w:sz w:val="28"/>
          <w:szCs w:val="28"/>
          <w:lang w:val="uk-UA"/>
        </w:rPr>
        <w:t xml:space="preserve">англомовної </w:t>
      </w:r>
      <w:r w:rsidRPr="004B3D83">
        <w:rPr>
          <w:rFonts w:ascii="Times New Roman" w:hAnsi="Times New Roman" w:cs="Times New Roman"/>
          <w:sz w:val="28"/>
          <w:szCs w:val="28"/>
          <w:lang w:val="uk-UA"/>
        </w:rPr>
        <w:t>комунікативної пізнавальн</w:t>
      </w:r>
      <w:r w:rsidRPr="007D4F27">
        <w:rPr>
          <w:rFonts w:ascii="Times New Roman" w:hAnsi="Times New Roman" w:cs="Times New Roman"/>
          <w:sz w:val="28"/>
          <w:szCs w:val="28"/>
          <w:lang w:val="uk-UA"/>
        </w:rPr>
        <w:t>о</w:t>
      </w:r>
      <w:r w:rsidRPr="004B3D83">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Pr="007D4F27">
        <w:rPr>
          <w:rFonts w:ascii="Times New Roman" w:hAnsi="Times New Roman" w:cs="Times New Roman"/>
          <w:sz w:val="28"/>
          <w:szCs w:val="28"/>
          <w:lang w:val="uk-UA"/>
        </w:rPr>
        <w:t>за</w:t>
      </w:r>
      <w:r>
        <w:rPr>
          <w:rFonts w:ascii="Times New Roman" w:hAnsi="Times New Roman" w:cs="Times New Roman"/>
          <w:sz w:val="28"/>
          <w:szCs w:val="28"/>
          <w:lang w:val="uk-UA"/>
        </w:rPr>
        <w:t>дачі</w:t>
      </w:r>
      <w:r w:rsidRPr="007D4F27">
        <w:rPr>
          <w:rFonts w:ascii="Times New Roman" w:hAnsi="Times New Roman" w:cs="Times New Roman"/>
          <w:sz w:val="28"/>
          <w:szCs w:val="28"/>
          <w:lang w:val="uk-UA"/>
        </w:rPr>
        <w:t xml:space="preserve">; завдання з елементами рольового спілкування і драматизації; завдання на основі проектувальної діяльності, що відбиває здатність учнів представляти оригінальні творчі способи вирішення комунікативних пізнавальних завдань на основі застосування інтерактивних пізнавальних стратегій; аналітичні завдання, що передбачають аналітичний відбір інформації та способів її подання на </w:t>
      </w:r>
      <w:r w:rsidRPr="007D4F27">
        <w:rPr>
          <w:rFonts w:ascii="Times New Roman" w:hAnsi="Times New Roman" w:cs="Times New Roman"/>
          <w:sz w:val="28"/>
          <w:szCs w:val="28"/>
          <w:lang w:val="uk-UA"/>
        </w:rPr>
        <w:lastRenderedPageBreak/>
        <w:t>іноземній мові з урахуванням специфіки дослідницької комунікативної пізнавальної задачі).</w:t>
      </w:r>
    </w:p>
    <w:p w:rsidR="00EA17C4" w:rsidRPr="007D4F27" w:rsidRDefault="00EA17C4" w:rsidP="00EA17C4">
      <w:pPr>
        <w:spacing w:after="0" w:line="360" w:lineRule="auto"/>
        <w:ind w:firstLine="709"/>
        <w:jc w:val="both"/>
        <w:rPr>
          <w:rFonts w:ascii="Times New Roman" w:hAnsi="Times New Roman" w:cs="Times New Roman"/>
          <w:sz w:val="28"/>
          <w:szCs w:val="28"/>
          <w:lang w:val="uk-UA"/>
        </w:rPr>
      </w:pPr>
      <w:r w:rsidRPr="007D4F27">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uk-UA"/>
        </w:rPr>
        <w:t>за</w:t>
      </w:r>
      <w:r w:rsidRPr="007D4F27">
        <w:rPr>
          <w:rFonts w:ascii="Times New Roman" w:hAnsi="Times New Roman" w:cs="Times New Roman"/>
          <w:sz w:val="28"/>
          <w:szCs w:val="28"/>
          <w:lang w:val="uk-UA"/>
        </w:rPr>
        <w:t xml:space="preserve">пропонованого навчально-методичного забезпечення здійснюється на основі </w:t>
      </w:r>
      <w:r>
        <w:rPr>
          <w:rFonts w:ascii="Times New Roman" w:hAnsi="Times New Roman" w:cs="Times New Roman"/>
          <w:sz w:val="28"/>
          <w:szCs w:val="28"/>
          <w:lang w:val="uk-UA"/>
        </w:rPr>
        <w:t>так</w:t>
      </w:r>
      <w:r w:rsidRPr="007D4F27">
        <w:rPr>
          <w:rFonts w:ascii="Times New Roman" w:hAnsi="Times New Roman" w:cs="Times New Roman"/>
          <w:sz w:val="28"/>
          <w:szCs w:val="28"/>
          <w:lang w:val="uk-UA"/>
        </w:rPr>
        <w:t xml:space="preserve">их теоретичних положень: змістовна основа навчання повинна бути пов'язана з інтересами </w:t>
      </w:r>
      <w:r>
        <w:rPr>
          <w:rFonts w:ascii="Times New Roman" w:hAnsi="Times New Roman" w:cs="Times New Roman"/>
          <w:sz w:val="28"/>
          <w:szCs w:val="28"/>
          <w:lang w:val="uk-UA"/>
        </w:rPr>
        <w:t xml:space="preserve">учня старшого шкільного віку </w:t>
      </w:r>
      <w:r w:rsidRPr="007D4F27">
        <w:rPr>
          <w:rFonts w:ascii="Times New Roman" w:hAnsi="Times New Roman" w:cs="Times New Roman"/>
          <w:sz w:val="28"/>
          <w:szCs w:val="28"/>
          <w:lang w:val="uk-UA"/>
        </w:rPr>
        <w:t xml:space="preserve">і відповідати його потребам у спілкуванні і пізнанні; в процесі навчання </w:t>
      </w:r>
      <w:r>
        <w:rPr>
          <w:rFonts w:ascii="Times New Roman" w:hAnsi="Times New Roman" w:cs="Times New Roman"/>
          <w:sz w:val="28"/>
          <w:szCs w:val="28"/>
          <w:lang w:val="uk-UA"/>
        </w:rPr>
        <w:t>англ</w:t>
      </w:r>
      <w:r w:rsidRPr="007D4F27">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необхідно використовувати можливості інтеграції комунікативної діяльності </w:t>
      </w:r>
      <w:r>
        <w:rPr>
          <w:rFonts w:ascii="Times New Roman" w:hAnsi="Times New Roman" w:cs="Times New Roman"/>
          <w:sz w:val="28"/>
          <w:szCs w:val="28"/>
          <w:lang w:val="uk-UA"/>
        </w:rPr>
        <w:t>англійськ</w:t>
      </w:r>
      <w:r w:rsidRPr="007D4F27">
        <w:rPr>
          <w:rFonts w:ascii="Times New Roman" w:hAnsi="Times New Roman" w:cs="Times New Roman"/>
          <w:sz w:val="28"/>
          <w:szCs w:val="28"/>
          <w:lang w:val="uk-UA"/>
        </w:rPr>
        <w:t>ою мовою з проектною, дослідницької, музично</w:t>
      </w:r>
      <w:r>
        <w:rPr>
          <w:rFonts w:ascii="Times New Roman" w:hAnsi="Times New Roman" w:cs="Times New Roman"/>
          <w:sz w:val="28"/>
          <w:szCs w:val="28"/>
          <w:lang w:val="uk-UA"/>
        </w:rPr>
        <w:t>ю</w:t>
      </w:r>
      <w:r w:rsidRPr="007D4F27">
        <w:rPr>
          <w:rFonts w:ascii="Times New Roman" w:hAnsi="Times New Roman" w:cs="Times New Roman"/>
          <w:sz w:val="28"/>
          <w:szCs w:val="28"/>
          <w:lang w:val="uk-UA"/>
        </w:rPr>
        <w:t>, образотворчо</w:t>
      </w:r>
      <w:r>
        <w:rPr>
          <w:rFonts w:ascii="Times New Roman" w:hAnsi="Times New Roman" w:cs="Times New Roman"/>
          <w:sz w:val="28"/>
          <w:szCs w:val="28"/>
          <w:lang w:val="uk-UA"/>
        </w:rPr>
        <w:t>ю</w:t>
      </w:r>
      <w:r w:rsidRPr="007D4F27">
        <w:rPr>
          <w:rFonts w:ascii="Times New Roman" w:hAnsi="Times New Roman" w:cs="Times New Roman"/>
          <w:sz w:val="28"/>
          <w:szCs w:val="28"/>
          <w:lang w:val="uk-UA"/>
        </w:rPr>
        <w:t>, предметно</w:t>
      </w:r>
      <w:r>
        <w:rPr>
          <w:rFonts w:ascii="Times New Roman" w:hAnsi="Times New Roman" w:cs="Times New Roman"/>
          <w:sz w:val="28"/>
          <w:szCs w:val="28"/>
          <w:lang w:val="uk-UA"/>
        </w:rPr>
        <w:t>ю</w:t>
      </w:r>
      <w:r w:rsidRPr="007D4F27">
        <w:rPr>
          <w:rFonts w:ascii="Times New Roman" w:hAnsi="Times New Roman" w:cs="Times New Roman"/>
          <w:sz w:val="28"/>
          <w:szCs w:val="28"/>
          <w:lang w:val="uk-UA"/>
        </w:rPr>
        <w:t>, літературно-творчо</w:t>
      </w:r>
      <w:r>
        <w:rPr>
          <w:rFonts w:ascii="Times New Roman" w:hAnsi="Times New Roman" w:cs="Times New Roman"/>
          <w:sz w:val="28"/>
          <w:szCs w:val="28"/>
          <w:lang w:val="uk-UA"/>
        </w:rPr>
        <w:t>ю</w:t>
      </w:r>
      <w:r w:rsidRPr="007D4F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 </w:t>
      </w:r>
      <w:r w:rsidRPr="007D4F27">
        <w:rPr>
          <w:rFonts w:ascii="Times New Roman" w:hAnsi="Times New Roman" w:cs="Times New Roman"/>
          <w:sz w:val="28"/>
          <w:szCs w:val="28"/>
          <w:lang w:val="uk-UA"/>
        </w:rPr>
        <w:t>опановують інтерактивн</w:t>
      </w:r>
      <w:r>
        <w:rPr>
          <w:rFonts w:ascii="Times New Roman" w:hAnsi="Times New Roman" w:cs="Times New Roman"/>
          <w:sz w:val="28"/>
          <w:szCs w:val="28"/>
          <w:lang w:val="uk-UA"/>
        </w:rPr>
        <w:t>і</w:t>
      </w:r>
      <w:r w:rsidRPr="007D4F27">
        <w:rPr>
          <w:rFonts w:ascii="Times New Roman" w:hAnsi="Times New Roman" w:cs="Times New Roman"/>
          <w:sz w:val="28"/>
          <w:szCs w:val="28"/>
          <w:lang w:val="uk-UA"/>
        </w:rPr>
        <w:t xml:space="preserve"> пізнавальними стратегіями в процесі взаємодії </w:t>
      </w:r>
      <w:r>
        <w:rPr>
          <w:rFonts w:ascii="Times New Roman" w:hAnsi="Times New Roman" w:cs="Times New Roman"/>
          <w:sz w:val="28"/>
          <w:szCs w:val="28"/>
          <w:lang w:val="uk-UA"/>
        </w:rPr>
        <w:t>–</w:t>
      </w:r>
      <w:r w:rsidRPr="007D4F27">
        <w:rPr>
          <w:rFonts w:ascii="Times New Roman" w:hAnsi="Times New Roman" w:cs="Times New Roman"/>
          <w:sz w:val="28"/>
          <w:szCs w:val="28"/>
          <w:lang w:val="uk-UA"/>
        </w:rPr>
        <w:t xml:space="preserve"> спілкування з учителем і один з одним; при цьому усвідомлення мети і кінцевого результату кожного мовного вчинку </w:t>
      </w:r>
      <w:r>
        <w:rPr>
          <w:rFonts w:ascii="Times New Roman" w:hAnsi="Times New Roman" w:cs="Times New Roman"/>
          <w:sz w:val="28"/>
          <w:szCs w:val="28"/>
          <w:lang w:val="uk-UA"/>
        </w:rPr>
        <w:t xml:space="preserve">школяра </w:t>
      </w:r>
      <w:r w:rsidRPr="007D4F27">
        <w:rPr>
          <w:rFonts w:ascii="Times New Roman" w:hAnsi="Times New Roman" w:cs="Times New Roman"/>
          <w:sz w:val="28"/>
          <w:szCs w:val="28"/>
          <w:lang w:val="uk-UA"/>
        </w:rPr>
        <w:t>є пріоритетним.</w:t>
      </w:r>
    </w:p>
    <w:p w:rsidR="00EA17C4" w:rsidRPr="007D4F27" w:rsidRDefault="00EA17C4" w:rsidP="00EA17C4">
      <w:pPr>
        <w:spacing w:after="0" w:line="360" w:lineRule="auto"/>
        <w:ind w:firstLine="709"/>
        <w:jc w:val="both"/>
        <w:rPr>
          <w:rFonts w:ascii="Times New Roman" w:hAnsi="Times New Roman" w:cs="Times New Roman"/>
          <w:sz w:val="28"/>
          <w:szCs w:val="28"/>
          <w:lang w:val="uk-UA"/>
        </w:rPr>
      </w:pPr>
      <w:r w:rsidRPr="007D4F27">
        <w:rPr>
          <w:rFonts w:ascii="Times New Roman" w:hAnsi="Times New Roman" w:cs="Times New Roman"/>
          <w:sz w:val="28"/>
          <w:szCs w:val="28"/>
          <w:lang w:val="uk-UA"/>
        </w:rPr>
        <w:t xml:space="preserve">Практичне застосування розробленої в </w:t>
      </w:r>
      <w:r>
        <w:rPr>
          <w:rFonts w:ascii="Times New Roman" w:hAnsi="Times New Roman" w:cs="Times New Roman"/>
          <w:sz w:val="28"/>
          <w:szCs w:val="28"/>
          <w:lang w:val="uk-UA"/>
        </w:rPr>
        <w:t>нашо</w:t>
      </w:r>
      <w:r w:rsidRPr="007D4F27">
        <w:rPr>
          <w:rFonts w:ascii="Times New Roman" w:hAnsi="Times New Roman" w:cs="Times New Roman"/>
          <w:sz w:val="28"/>
          <w:szCs w:val="28"/>
          <w:lang w:val="uk-UA"/>
        </w:rPr>
        <w:t xml:space="preserve">му дослідженні методичної моделі навчання </w:t>
      </w:r>
      <w:r>
        <w:rPr>
          <w:rFonts w:ascii="Times New Roman" w:hAnsi="Times New Roman" w:cs="Times New Roman"/>
          <w:sz w:val="28"/>
          <w:szCs w:val="28"/>
          <w:lang w:val="uk-UA"/>
        </w:rPr>
        <w:t>англ</w:t>
      </w:r>
      <w:r w:rsidRPr="007D4F27">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7D4F27">
        <w:rPr>
          <w:rFonts w:ascii="Times New Roman" w:hAnsi="Times New Roman" w:cs="Times New Roman"/>
          <w:sz w:val="28"/>
          <w:szCs w:val="28"/>
          <w:lang w:val="uk-UA"/>
        </w:rPr>
        <w:t xml:space="preserve">на основі застосування інтерактивних пізнавальних стратегій </w:t>
      </w:r>
      <w:r>
        <w:rPr>
          <w:rFonts w:ascii="Times New Roman" w:hAnsi="Times New Roman" w:cs="Times New Roman"/>
          <w:sz w:val="28"/>
          <w:szCs w:val="28"/>
          <w:lang w:val="uk-UA"/>
        </w:rPr>
        <w:t>вимага</w:t>
      </w:r>
      <w:r w:rsidRPr="007D4F27">
        <w:rPr>
          <w:rFonts w:ascii="Times New Roman" w:hAnsi="Times New Roman" w:cs="Times New Roman"/>
          <w:sz w:val="28"/>
          <w:szCs w:val="28"/>
          <w:lang w:val="uk-UA"/>
        </w:rPr>
        <w:t xml:space="preserve">ло детальної розробки всіх етапів дослідно-експериментальної роботи. Головною метою дослідно-експериментальної роботи була перевірка ефективності розробленої методичної системи навчання </w:t>
      </w:r>
      <w:r>
        <w:rPr>
          <w:rFonts w:ascii="Times New Roman" w:hAnsi="Times New Roman" w:cs="Times New Roman"/>
          <w:sz w:val="28"/>
          <w:szCs w:val="28"/>
          <w:lang w:val="uk-UA"/>
        </w:rPr>
        <w:t>англ</w:t>
      </w:r>
      <w:r w:rsidRPr="007D4F27">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p>
    <w:p w:rsidR="00EA17C4" w:rsidRPr="005A5D53" w:rsidRDefault="00EA17C4" w:rsidP="00EA17C4">
      <w:pPr>
        <w:spacing w:after="0" w:line="360" w:lineRule="auto"/>
        <w:ind w:firstLine="709"/>
        <w:jc w:val="both"/>
        <w:rPr>
          <w:rFonts w:ascii="Times New Roman" w:hAnsi="Times New Roman" w:cs="Times New Roman"/>
          <w:sz w:val="28"/>
          <w:szCs w:val="28"/>
          <w:lang w:val="uk-UA"/>
        </w:rPr>
      </w:pPr>
      <w:r w:rsidRPr="007D4F27">
        <w:rPr>
          <w:rFonts w:ascii="Times New Roman" w:hAnsi="Times New Roman" w:cs="Times New Roman"/>
          <w:sz w:val="28"/>
          <w:szCs w:val="28"/>
          <w:lang w:val="uk-UA"/>
        </w:rPr>
        <w:t>Дослідно-експериментальне навчання було спрямоване на вирішення таких завдань: розробити і експериментальним шляхом підтверд</w:t>
      </w:r>
      <w:r w:rsidRPr="005A5D53">
        <w:rPr>
          <w:rFonts w:ascii="Times New Roman" w:hAnsi="Times New Roman" w:cs="Times New Roman"/>
          <w:sz w:val="28"/>
          <w:szCs w:val="28"/>
          <w:lang w:val="uk-UA"/>
        </w:rPr>
        <w:t>и</w:t>
      </w:r>
      <w:r w:rsidRPr="007D4F27">
        <w:rPr>
          <w:rFonts w:ascii="Times New Roman" w:hAnsi="Times New Roman" w:cs="Times New Roman"/>
          <w:sz w:val="28"/>
          <w:szCs w:val="28"/>
          <w:lang w:val="uk-UA"/>
        </w:rPr>
        <w:t>ти</w:t>
      </w:r>
      <w:r>
        <w:rPr>
          <w:rFonts w:ascii="Times New Roman" w:hAnsi="Times New Roman" w:cs="Times New Roman"/>
          <w:sz w:val="28"/>
          <w:szCs w:val="28"/>
          <w:lang w:val="uk-UA"/>
        </w:rPr>
        <w:t xml:space="preserve"> </w:t>
      </w:r>
      <w:r w:rsidRPr="005A5D53">
        <w:rPr>
          <w:rFonts w:ascii="Times New Roman" w:hAnsi="Times New Roman" w:cs="Times New Roman"/>
          <w:sz w:val="28"/>
          <w:szCs w:val="28"/>
          <w:lang w:val="uk-UA"/>
        </w:rPr>
        <w:t xml:space="preserve">ефективність моделі навчання </w:t>
      </w:r>
      <w:r>
        <w:rPr>
          <w:rFonts w:ascii="Times New Roman" w:hAnsi="Times New Roman" w:cs="Times New Roman"/>
          <w:sz w:val="28"/>
          <w:szCs w:val="28"/>
          <w:lang w:val="uk-UA"/>
        </w:rPr>
        <w:t>англ</w:t>
      </w:r>
      <w:r w:rsidRPr="005A5D53">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і алгоритму її функціонування; обґрунтувати й апробувати методичні умови, що забезпечують успішність реалізації процесу навчання </w:t>
      </w:r>
      <w:r>
        <w:rPr>
          <w:rFonts w:ascii="Times New Roman" w:hAnsi="Times New Roman" w:cs="Times New Roman"/>
          <w:sz w:val="28"/>
          <w:szCs w:val="28"/>
          <w:lang w:val="uk-UA"/>
        </w:rPr>
        <w:t>англ</w:t>
      </w:r>
      <w:r w:rsidRPr="005A5D53">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5A5D53">
        <w:rPr>
          <w:rFonts w:ascii="Times New Roman" w:hAnsi="Times New Roman" w:cs="Times New Roman"/>
          <w:sz w:val="28"/>
          <w:szCs w:val="28"/>
          <w:lang w:val="uk-UA"/>
        </w:rPr>
        <w:t>на основі застосування інтерактивних пізнавальних стратегій.</w:t>
      </w:r>
    </w:p>
    <w:p w:rsidR="00EA17C4" w:rsidRPr="005A5D53" w:rsidRDefault="00EA17C4" w:rsidP="00EA17C4">
      <w:pPr>
        <w:spacing w:after="0" w:line="360" w:lineRule="auto"/>
        <w:ind w:firstLine="709"/>
        <w:jc w:val="both"/>
        <w:rPr>
          <w:rFonts w:ascii="Times New Roman" w:hAnsi="Times New Roman" w:cs="Times New Roman"/>
          <w:sz w:val="28"/>
          <w:szCs w:val="28"/>
          <w:lang w:val="uk-UA"/>
        </w:rPr>
      </w:pPr>
      <w:r w:rsidRPr="005A5D53">
        <w:rPr>
          <w:rFonts w:ascii="Times New Roman" w:hAnsi="Times New Roman" w:cs="Times New Roman"/>
          <w:sz w:val="28"/>
          <w:szCs w:val="28"/>
          <w:lang w:val="uk-UA"/>
        </w:rPr>
        <w:lastRenderedPageBreak/>
        <w:t xml:space="preserve">У ролі </w:t>
      </w:r>
      <w:r>
        <w:rPr>
          <w:rFonts w:ascii="Times New Roman" w:hAnsi="Times New Roman" w:cs="Times New Roman"/>
          <w:sz w:val="28"/>
          <w:szCs w:val="28"/>
          <w:lang w:val="uk-UA"/>
        </w:rPr>
        <w:t>провідн</w:t>
      </w:r>
      <w:r w:rsidRPr="005A5D53">
        <w:rPr>
          <w:rFonts w:ascii="Times New Roman" w:hAnsi="Times New Roman" w:cs="Times New Roman"/>
          <w:sz w:val="28"/>
          <w:szCs w:val="28"/>
          <w:lang w:val="uk-UA"/>
        </w:rPr>
        <w:t xml:space="preserve">их критеріїв і показників ефективності </w:t>
      </w:r>
      <w:r>
        <w:rPr>
          <w:rFonts w:ascii="Times New Roman" w:hAnsi="Times New Roman" w:cs="Times New Roman"/>
          <w:sz w:val="28"/>
          <w:szCs w:val="28"/>
          <w:lang w:val="uk-UA"/>
        </w:rPr>
        <w:t>за</w:t>
      </w:r>
      <w:r w:rsidRPr="005A5D53">
        <w:rPr>
          <w:rFonts w:ascii="Times New Roman" w:hAnsi="Times New Roman" w:cs="Times New Roman"/>
          <w:sz w:val="28"/>
          <w:szCs w:val="28"/>
          <w:lang w:val="uk-UA"/>
        </w:rPr>
        <w:t xml:space="preserve">пропонованої моделі були виділені </w:t>
      </w:r>
      <w:r>
        <w:rPr>
          <w:rFonts w:ascii="Times New Roman" w:hAnsi="Times New Roman" w:cs="Times New Roman"/>
          <w:sz w:val="28"/>
          <w:szCs w:val="28"/>
          <w:lang w:val="uk-UA"/>
        </w:rPr>
        <w:t>так</w:t>
      </w:r>
      <w:r w:rsidRPr="005A5D53">
        <w:rPr>
          <w:rFonts w:ascii="Times New Roman" w:hAnsi="Times New Roman" w:cs="Times New Roman"/>
          <w:sz w:val="28"/>
          <w:szCs w:val="28"/>
          <w:lang w:val="uk-UA"/>
        </w:rPr>
        <w:t>і:</w:t>
      </w:r>
    </w:p>
    <w:p w:rsidR="00EA17C4" w:rsidRPr="005A5D53" w:rsidRDefault="00EA17C4" w:rsidP="00EA17C4">
      <w:pPr>
        <w:spacing w:after="0" w:line="360" w:lineRule="auto"/>
        <w:ind w:firstLine="709"/>
        <w:jc w:val="both"/>
        <w:rPr>
          <w:rFonts w:ascii="Times New Roman" w:hAnsi="Times New Roman" w:cs="Times New Roman"/>
          <w:sz w:val="28"/>
          <w:szCs w:val="28"/>
          <w:lang w:val="uk-UA"/>
        </w:rPr>
      </w:pPr>
      <w:r w:rsidRPr="005A5D53">
        <w:rPr>
          <w:rFonts w:ascii="Times New Roman" w:hAnsi="Times New Roman" w:cs="Times New Roman"/>
          <w:sz w:val="28"/>
          <w:szCs w:val="28"/>
          <w:lang w:val="uk-UA"/>
        </w:rPr>
        <w:t xml:space="preserve">1) мотиваційно-ціннісний критерій: рівень мотивації до здійснення спілкування </w:t>
      </w:r>
      <w:r>
        <w:rPr>
          <w:rFonts w:ascii="Times New Roman" w:hAnsi="Times New Roman" w:cs="Times New Roman"/>
          <w:sz w:val="28"/>
          <w:szCs w:val="28"/>
          <w:lang w:val="uk-UA"/>
        </w:rPr>
        <w:t>англійськ</w:t>
      </w:r>
      <w:r w:rsidRPr="005A5D53">
        <w:rPr>
          <w:rFonts w:ascii="Times New Roman" w:hAnsi="Times New Roman" w:cs="Times New Roman"/>
          <w:sz w:val="28"/>
          <w:szCs w:val="28"/>
          <w:lang w:val="uk-UA"/>
        </w:rPr>
        <w:t xml:space="preserve">ою мовою; наявність ціннісних орієнтацій, необхідних для успішної реалізації спілкування </w:t>
      </w:r>
      <w:r>
        <w:rPr>
          <w:rFonts w:ascii="Times New Roman" w:hAnsi="Times New Roman" w:cs="Times New Roman"/>
          <w:sz w:val="28"/>
          <w:szCs w:val="28"/>
          <w:lang w:val="uk-UA"/>
        </w:rPr>
        <w:t>англійсько</w:t>
      </w:r>
      <w:r w:rsidRPr="005A5D53">
        <w:rPr>
          <w:rFonts w:ascii="Times New Roman" w:hAnsi="Times New Roman" w:cs="Times New Roman"/>
          <w:sz w:val="28"/>
          <w:szCs w:val="28"/>
          <w:lang w:val="uk-UA"/>
        </w:rPr>
        <w:t>ю мовою;</w:t>
      </w:r>
    </w:p>
    <w:p w:rsidR="00EA17C4" w:rsidRPr="005A5D53" w:rsidRDefault="00EA17C4" w:rsidP="00EA17C4">
      <w:pPr>
        <w:spacing w:after="0" w:line="360" w:lineRule="auto"/>
        <w:ind w:firstLine="709"/>
        <w:jc w:val="both"/>
        <w:rPr>
          <w:rFonts w:ascii="Times New Roman" w:hAnsi="Times New Roman" w:cs="Times New Roman"/>
          <w:sz w:val="28"/>
          <w:szCs w:val="28"/>
          <w:lang w:val="uk-UA"/>
        </w:rPr>
      </w:pPr>
      <w:r w:rsidRPr="005A5D53">
        <w:rPr>
          <w:rFonts w:ascii="Times New Roman" w:hAnsi="Times New Roman" w:cs="Times New Roman"/>
          <w:sz w:val="28"/>
          <w:szCs w:val="28"/>
          <w:lang w:val="uk-UA"/>
        </w:rPr>
        <w:t>2) аналітико-пізнавальний критерій: уміння аналізувати проблемні ситуації; вміння застосовувати засоби спілкування і різні джерела інформації для реалізації інтерактивних пізнавальних стратегій;</w:t>
      </w:r>
    </w:p>
    <w:p w:rsidR="00EA17C4" w:rsidRPr="005A5D53" w:rsidRDefault="00EA17C4" w:rsidP="00EA17C4">
      <w:pPr>
        <w:spacing w:after="0" w:line="360" w:lineRule="auto"/>
        <w:ind w:firstLine="709"/>
        <w:jc w:val="both"/>
        <w:rPr>
          <w:rFonts w:ascii="Times New Roman" w:hAnsi="Times New Roman" w:cs="Times New Roman"/>
          <w:sz w:val="28"/>
          <w:szCs w:val="28"/>
          <w:lang w:val="uk-UA"/>
        </w:rPr>
      </w:pPr>
      <w:r w:rsidRPr="005A5D53">
        <w:rPr>
          <w:rFonts w:ascii="Times New Roman" w:hAnsi="Times New Roman" w:cs="Times New Roman"/>
          <w:sz w:val="28"/>
          <w:szCs w:val="28"/>
          <w:lang w:val="uk-UA"/>
        </w:rPr>
        <w:t xml:space="preserve">3) операційно-діяльнісний критерій: уміння використовувати </w:t>
      </w:r>
      <w:r>
        <w:rPr>
          <w:rFonts w:ascii="Times New Roman" w:hAnsi="Times New Roman" w:cs="Times New Roman"/>
          <w:sz w:val="28"/>
          <w:szCs w:val="28"/>
          <w:lang w:val="uk-UA"/>
        </w:rPr>
        <w:t xml:space="preserve">англомовні </w:t>
      </w:r>
      <w:r w:rsidRPr="005A5D53">
        <w:rPr>
          <w:rFonts w:ascii="Times New Roman" w:hAnsi="Times New Roman" w:cs="Times New Roman"/>
          <w:sz w:val="28"/>
          <w:szCs w:val="28"/>
          <w:lang w:val="uk-UA"/>
        </w:rPr>
        <w:t>лінгвістичні засоби в процесі реалізації інтерактивних пізнавальних стратегій; вміння використовувати соціокультурні знання в процесі реалізації інтерактивних пізнавальних стратегій.</w:t>
      </w:r>
    </w:p>
    <w:p w:rsidR="00EA17C4" w:rsidRPr="005A5D53" w:rsidRDefault="00EA17C4" w:rsidP="00EA17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w:t>
      </w:r>
      <w:r w:rsidRPr="005A5D53">
        <w:rPr>
          <w:rFonts w:ascii="Times New Roman" w:hAnsi="Times New Roman" w:cs="Times New Roman"/>
          <w:sz w:val="28"/>
          <w:szCs w:val="28"/>
          <w:lang w:val="uk-UA"/>
        </w:rPr>
        <w:t xml:space="preserve"> дослідно-експериментального навчання були проаналізовані основні програм</w:t>
      </w:r>
      <w:r>
        <w:rPr>
          <w:rFonts w:ascii="Times New Roman" w:hAnsi="Times New Roman" w:cs="Times New Roman"/>
          <w:sz w:val="28"/>
          <w:szCs w:val="28"/>
          <w:lang w:val="uk-UA"/>
        </w:rPr>
        <w:t>а</w:t>
      </w:r>
      <w:r w:rsidRPr="005A5D53">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предмету </w:t>
      </w:r>
      <w:r w:rsidRPr="005A5D53">
        <w:rPr>
          <w:rFonts w:ascii="Times New Roman" w:hAnsi="Times New Roman" w:cs="Times New Roman"/>
          <w:sz w:val="28"/>
          <w:szCs w:val="28"/>
          <w:lang w:val="uk-UA"/>
        </w:rPr>
        <w:t>«</w:t>
      </w:r>
      <w:r>
        <w:rPr>
          <w:rFonts w:ascii="Times New Roman" w:hAnsi="Times New Roman" w:cs="Times New Roman"/>
          <w:sz w:val="28"/>
          <w:szCs w:val="28"/>
          <w:lang w:val="uk-UA"/>
        </w:rPr>
        <w:t>Англійськ</w:t>
      </w:r>
      <w:r w:rsidRPr="005A5D53">
        <w:rPr>
          <w:rFonts w:ascii="Times New Roman" w:hAnsi="Times New Roman" w:cs="Times New Roman"/>
          <w:sz w:val="28"/>
          <w:szCs w:val="28"/>
          <w:lang w:val="uk-UA"/>
        </w:rPr>
        <w:t xml:space="preserve">а мова» для </w:t>
      </w:r>
      <w:r>
        <w:rPr>
          <w:rFonts w:ascii="Times New Roman" w:hAnsi="Times New Roman" w:cs="Times New Roman"/>
          <w:sz w:val="28"/>
          <w:szCs w:val="28"/>
          <w:lang w:val="uk-UA"/>
        </w:rPr>
        <w:t xml:space="preserve">старшої </w:t>
      </w:r>
      <w:r w:rsidRPr="005A5D53">
        <w:rPr>
          <w:rFonts w:ascii="Times New Roman" w:hAnsi="Times New Roman" w:cs="Times New Roman"/>
          <w:sz w:val="28"/>
          <w:szCs w:val="28"/>
          <w:lang w:val="uk-UA"/>
        </w:rPr>
        <w:t xml:space="preserve">школи. Результати проведеного аналізу свідчать про те, що інтерактивні пізнавальні стратегії недостатньо використовуються в процесі навчання </w:t>
      </w:r>
      <w:r>
        <w:rPr>
          <w:rFonts w:ascii="Times New Roman" w:hAnsi="Times New Roman" w:cs="Times New Roman"/>
          <w:sz w:val="28"/>
          <w:szCs w:val="28"/>
          <w:lang w:val="uk-UA"/>
        </w:rPr>
        <w:t>англ</w:t>
      </w:r>
      <w:r w:rsidRPr="005A5D53">
        <w:rPr>
          <w:rFonts w:ascii="Times New Roman" w:hAnsi="Times New Roman" w:cs="Times New Roman"/>
          <w:sz w:val="28"/>
          <w:szCs w:val="28"/>
          <w:lang w:val="uk-UA"/>
        </w:rPr>
        <w:t>омовного спілкування</w:t>
      </w:r>
      <w:r>
        <w:rPr>
          <w:rFonts w:ascii="Times New Roman" w:hAnsi="Times New Roman" w:cs="Times New Roman"/>
          <w:sz w:val="28"/>
          <w:szCs w:val="28"/>
          <w:lang w:val="uk-UA"/>
        </w:rPr>
        <w:t xml:space="preserve"> учнів старшого шкільного віку</w:t>
      </w:r>
      <w:r w:rsidRPr="005A5D53">
        <w:rPr>
          <w:rFonts w:ascii="Times New Roman" w:hAnsi="Times New Roman" w:cs="Times New Roman"/>
          <w:sz w:val="28"/>
          <w:szCs w:val="28"/>
          <w:lang w:val="uk-UA"/>
        </w:rPr>
        <w:t xml:space="preserve">, що не дозволяє в повній мірі розкрити навчальний, розвивальний, пізнавальний і виховний потенціал </w:t>
      </w:r>
      <w:r>
        <w:rPr>
          <w:rFonts w:ascii="Times New Roman" w:hAnsi="Times New Roman" w:cs="Times New Roman"/>
          <w:sz w:val="28"/>
          <w:szCs w:val="28"/>
          <w:lang w:val="uk-UA"/>
        </w:rPr>
        <w:t xml:space="preserve">предмету </w:t>
      </w:r>
      <w:r w:rsidRPr="005A5D53">
        <w:rPr>
          <w:rFonts w:ascii="Times New Roman" w:hAnsi="Times New Roman" w:cs="Times New Roman"/>
          <w:sz w:val="28"/>
          <w:szCs w:val="28"/>
          <w:lang w:val="uk-UA"/>
        </w:rPr>
        <w:t>«</w:t>
      </w:r>
      <w:r>
        <w:rPr>
          <w:rFonts w:ascii="Times New Roman" w:hAnsi="Times New Roman" w:cs="Times New Roman"/>
          <w:sz w:val="28"/>
          <w:szCs w:val="28"/>
          <w:lang w:val="uk-UA"/>
        </w:rPr>
        <w:t>Англійська</w:t>
      </w:r>
      <w:r w:rsidRPr="005A5D53">
        <w:rPr>
          <w:rFonts w:ascii="Times New Roman" w:hAnsi="Times New Roman" w:cs="Times New Roman"/>
          <w:sz w:val="28"/>
          <w:szCs w:val="28"/>
          <w:lang w:val="uk-UA"/>
        </w:rPr>
        <w:t xml:space="preserve"> мова».</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5A5D53">
        <w:rPr>
          <w:rFonts w:ascii="Times New Roman" w:hAnsi="Times New Roman" w:cs="Times New Roman"/>
          <w:sz w:val="28"/>
          <w:szCs w:val="28"/>
          <w:lang w:val="uk-UA"/>
        </w:rPr>
        <w:t xml:space="preserve">З метою підвищення ефективності процесу </w:t>
      </w:r>
      <w:r>
        <w:rPr>
          <w:rFonts w:ascii="Times New Roman" w:hAnsi="Times New Roman" w:cs="Times New Roman"/>
          <w:sz w:val="28"/>
          <w:szCs w:val="28"/>
          <w:lang w:val="uk-UA"/>
        </w:rPr>
        <w:t>англ</w:t>
      </w:r>
      <w:r w:rsidRPr="005A5D53">
        <w:rPr>
          <w:rFonts w:ascii="Times New Roman" w:hAnsi="Times New Roman" w:cs="Times New Roman"/>
          <w:sz w:val="28"/>
          <w:szCs w:val="28"/>
          <w:lang w:val="uk-UA"/>
        </w:rPr>
        <w:t xml:space="preserve">омовної освіти за доцільне включити в нього спеціальну методику, спрямовану на навчання </w:t>
      </w:r>
      <w:r>
        <w:rPr>
          <w:rFonts w:ascii="Times New Roman" w:hAnsi="Times New Roman" w:cs="Times New Roman"/>
          <w:sz w:val="28"/>
          <w:szCs w:val="28"/>
          <w:lang w:val="uk-UA"/>
        </w:rPr>
        <w:t>англ</w:t>
      </w:r>
      <w:r w:rsidRPr="005A5D53">
        <w:rPr>
          <w:rFonts w:ascii="Times New Roman" w:hAnsi="Times New Roman" w:cs="Times New Roman"/>
          <w:sz w:val="28"/>
          <w:szCs w:val="28"/>
          <w:lang w:val="uk-UA"/>
        </w:rPr>
        <w:t>омовного спілкування школярів на</w:t>
      </w:r>
      <w:r>
        <w:rPr>
          <w:rFonts w:ascii="Times New Roman" w:hAnsi="Times New Roman" w:cs="Times New Roman"/>
          <w:sz w:val="28"/>
          <w:szCs w:val="28"/>
          <w:lang w:val="uk-UA"/>
        </w:rPr>
        <w:t xml:space="preserve"> </w:t>
      </w:r>
      <w:r w:rsidRPr="00FF32D6">
        <w:rPr>
          <w:rFonts w:ascii="Times New Roman" w:hAnsi="Times New Roman" w:cs="Times New Roman"/>
          <w:sz w:val="28"/>
          <w:szCs w:val="28"/>
          <w:lang w:val="uk-UA"/>
        </w:rPr>
        <w:t xml:space="preserve">основі застосування інтерактивних пізнавальних стратегій. У </w:t>
      </w:r>
      <w:r>
        <w:rPr>
          <w:rFonts w:ascii="Times New Roman" w:hAnsi="Times New Roman" w:cs="Times New Roman"/>
          <w:sz w:val="28"/>
          <w:szCs w:val="28"/>
          <w:lang w:val="uk-UA"/>
        </w:rPr>
        <w:t>процес</w:t>
      </w:r>
      <w:r w:rsidRPr="00FF32D6">
        <w:rPr>
          <w:rFonts w:ascii="Times New Roman" w:hAnsi="Times New Roman" w:cs="Times New Roman"/>
          <w:sz w:val="28"/>
          <w:szCs w:val="28"/>
          <w:lang w:val="uk-UA"/>
        </w:rPr>
        <w:t xml:space="preserve">і дослідно-експериментальної роботи була розроблена модель навчання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 яка пройшла апробацію на форму</w:t>
      </w:r>
      <w:r>
        <w:rPr>
          <w:rFonts w:ascii="Times New Roman" w:hAnsi="Times New Roman" w:cs="Times New Roman"/>
          <w:sz w:val="28"/>
          <w:szCs w:val="28"/>
          <w:lang w:val="uk-UA"/>
        </w:rPr>
        <w:t>вально</w:t>
      </w:r>
      <w:r w:rsidRPr="00FF32D6">
        <w:rPr>
          <w:rFonts w:ascii="Times New Roman" w:hAnsi="Times New Roman" w:cs="Times New Roman"/>
          <w:sz w:val="28"/>
          <w:szCs w:val="28"/>
          <w:lang w:val="uk-UA"/>
        </w:rPr>
        <w:t>му (основному) етапі дослідно-експериментального навчання.</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FF32D6">
        <w:rPr>
          <w:rFonts w:ascii="Times New Roman" w:hAnsi="Times New Roman" w:cs="Times New Roman"/>
          <w:sz w:val="28"/>
          <w:szCs w:val="28"/>
          <w:lang w:val="uk-UA"/>
        </w:rPr>
        <w:t xml:space="preserve">Особливу увагу </w:t>
      </w:r>
      <w:r>
        <w:rPr>
          <w:rFonts w:ascii="Times New Roman" w:hAnsi="Times New Roman" w:cs="Times New Roman"/>
          <w:sz w:val="28"/>
          <w:szCs w:val="28"/>
          <w:lang w:val="uk-UA"/>
        </w:rPr>
        <w:t>під час</w:t>
      </w:r>
      <w:r w:rsidRPr="00FF32D6">
        <w:rPr>
          <w:rFonts w:ascii="Times New Roman" w:hAnsi="Times New Roman" w:cs="Times New Roman"/>
          <w:sz w:val="28"/>
          <w:szCs w:val="28"/>
          <w:lang w:val="uk-UA"/>
        </w:rPr>
        <w:t xml:space="preserve"> дослідно-експериментальної роботи приділялася розробці інструментарію, необхідно</w:t>
      </w:r>
      <w:r>
        <w:rPr>
          <w:rFonts w:ascii="Times New Roman" w:hAnsi="Times New Roman" w:cs="Times New Roman"/>
          <w:sz w:val="28"/>
          <w:szCs w:val="28"/>
          <w:lang w:val="uk-UA"/>
        </w:rPr>
        <w:t>му</w:t>
      </w:r>
      <w:r w:rsidRPr="00FF32D6">
        <w:rPr>
          <w:rFonts w:ascii="Times New Roman" w:hAnsi="Times New Roman" w:cs="Times New Roman"/>
          <w:sz w:val="28"/>
          <w:szCs w:val="28"/>
          <w:lang w:val="uk-UA"/>
        </w:rPr>
        <w:t xml:space="preserve"> для підтвердження достовірності подібності та відмінності в значеннях критеріїв навченості </w:t>
      </w:r>
      <w:r>
        <w:rPr>
          <w:rFonts w:ascii="Times New Roman" w:hAnsi="Times New Roman" w:cs="Times New Roman"/>
          <w:sz w:val="28"/>
          <w:szCs w:val="28"/>
          <w:lang w:val="uk-UA"/>
        </w:rPr>
        <w:lastRenderedPageBreak/>
        <w:t>англ</w:t>
      </w:r>
      <w:r w:rsidRPr="00FF32D6">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FF32D6">
        <w:rPr>
          <w:rFonts w:ascii="Times New Roman" w:hAnsi="Times New Roman" w:cs="Times New Roman"/>
          <w:sz w:val="28"/>
          <w:szCs w:val="28"/>
          <w:lang w:val="uk-UA"/>
        </w:rPr>
        <w:t>на основі застосування інтерактивних пізнавальних стратегій. Були застосовані методи статистичної обробки отриманих даних.</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FF32D6">
        <w:rPr>
          <w:rFonts w:ascii="Times New Roman" w:hAnsi="Times New Roman" w:cs="Times New Roman"/>
          <w:sz w:val="28"/>
          <w:szCs w:val="28"/>
          <w:lang w:val="uk-UA"/>
        </w:rPr>
        <w:t xml:space="preserve">Використання статистичних критеріїв в нашому дослідженні дозволяє коректно і достовірно довести, що підвищення рівня навченості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омовного спілкування школярів по кожному досліджуваному критерієм в експериментальній групі обумовлено застосуванням інтерактивних пізнавальних стратегій.</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FF32D6">
        <w:rPr>
          <w:rFonts w:ascii="Times New Roman" w:hAnsi="Times New Roman" w:cs="Times New Roman"/>
          <w:sz w:val="28"/>
          <w:szCs w:val="28"/>
          <w:lang w:val="uk-UA"/>
        </w:rPr>
        <w:t xml:space="preserve">Отримані дані на </w:t>
      </w:r>
      <w:r>
        <w:rPr>
          <w:rFonts w:ascii="Times New Roman" w:hAnsi="Times New Roman" w:cs="Times New Roman"/>
          <w:sz w:val="28"/>
          <w:szCs w:val="28"/>
          <w:lang w:val="uk-UA"/>
        </w:rPr>
        <w:t>контрольн</w:t>
      </w:r>
      <w:r w:rsidRPr="00FF32D6">
        <w:rPr>
          <w:rFonts w:ascii="Times New Roman" w:hAnsi="Times New Roman" w:cs="Times New Roman"/>
          <w:sz w:val="28"/>
          <w:szCs w:val="28"/>
          <w:lang w:val="uk-UA"/>
        </w:rPr>
        <w:t>ому етапі дослідно-експериментальної роботи свідчать про те, що кількість</w:t>
      </w:r>
      <w:r>
        <w:rPr>
          <w:rFonts w:ascii="Times New Roman" w:hAnsi="Times New Roman" w:cs="Times New Roman"/>
          <w:sz w:val="28"/>
          <w:szCs w:val="28"/>
          <w:lang w:val="uk-UA"/>
        </w:rPr>
        <w:t xml:space="preserve"> учнів</w:t>
      </w:r>
      <w:r w:rsidRPr="00FF32D6">
        <w:rPr>
          <w:rFonts w:ascii="Times New Roman" w:hAnsi="Times New Roman" w:cs="Times New Roman"/>
          <w:sz w:val="28"/>
          <w:szCs w:val="28"/>
          <w:lang w:val="uk-UA"/>
        </w:rPr>
        <w:t xml:space="preserve">, що мають сформовані навички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 xml:space="preserve">омовного спілкування на основі застосування інтерактивних пізнавальних стратегій </w:t>
      </w:r>
      <w:r>
        <w:rPr>
          <w:rFonts w:ascii="Times New Roman" w:hAnsi="Times New Roman" w:cs="Times New Roman"/>
          <w:sz w:val="28"/>
          <w:szCs w:val="28"/>
          <w:lang w:val="uk-UA"/>
        </w:rPr>
        <w:t>за</w:t>
      </w:r>
      <w:r w:rsidRPr="00FF32D6">
        <w:rPr>
          <w:rFonts w:ascii="Times New Roman" w:hAnsi="Times New Roman" w:cs="Times New Roman"/>
          <w:sz w:val="28"/>
          <w:szCs w:val="28"/>
          <w:lang w:val="uk-UA"/>
        </w:rPr>
        <w:t xml:space="preserve"> обраним</w:t>
      </w:r>
      <w:r>
        <w:rPr>
          <w:rFonts w:ascii="Times New Roman" w:hAnsi="Times New Roman" w:cs="Times New Roman"/>
          <w:sz w:val="28"/>
          <w:szCs w:val="28"/>
          <w:lang w:val="uk-UA"/>
        </w:rPr>
        <w:t>и</w:t>
      </w:r>
      <w:r w:rsidRPr="00FF32D6">
        <w:rPr>
          <w:rFonts w:ascii="Times New Roman" w:hAnsi="Times New Roman" w:cs="Times New Roman"/>
          <w:sz w:val="28"/>
          <w:szCs w:val="28"/>
          <w:lang w:val="uk-UA"/>
        </w:rPr>
        <w:t xml:space="preserve"> критеріям навченості, на </w:t>
      </w:r>
      <w:r>
        <w:rPr>
          <w:rFonts w:ascii="Times New Roman" w:hAnsi="Times New Roman" w:cs="Times New Roman"/>
          <w:sz w:val="28"/>
          <w:szCs w:val="28"/>
          <w:lang w:val="uk-UA"/>
        </w:rPr>
        <w:t>контрольн</w:t>
      </w:r>
      <w:r w:rsidRPr="00FF32D6">
        <w:rPr>
          <w:rFonts w:ascii="Times New Roman" w:hAnsi="Times New Roman" w:cs="Times New Roman"/>
          <w:sz w:val="28"/>
          <w:szCs w:val="28"/>
          <w:lang w:val="uk-UA"/>
        </w:rPr>
        <w:t>ому етапі в експериментальній групі більше, ніж у контрольній.</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FF32D6">
        <w:rPr>
          <w:rFonts w:ascii="Times New Roman" w:hAnsi="Times New Roman" w:cs="Times New Roman"/>
          <w:sz w:val="28"/>
          <w:szCs w:val="28"/>
          <w:lang w:val="uk-UA"/>
        </w:rPr>
        <w:t xml:space="preserve">Таким чином, отримані результати свідчать про те, що </w:t>
      </w:r>
      <w:r>
        <w:rPr>
          <w:rFonts w:ascii="Times New Roman" w:hAnsi="Times New Roman" w:cs="Times New Roman"/>
          <w:sz w:val="28"/>
          <w:szCs w:val="28"/>
          <w:lang w:val="uk-UA"/>
        </w:rPr>
        <w:t>за</w:t>
      </w:r>
      <w:r w:rsidRPr="00FF32D6">
        <w:rPr>
          <w:rFonts w:ascii="Times New Roman" w:hAnsi="Times New Roman" w:cs="Times New Roman"/>
          <w:sz w:val="28"/>
          <w:szCs w:val="28"/>
          <w:lang w:val="uk-UA"/>
        </w:rPr>
        <w:t xml:space="preserve">пропонована методика сприяє формуванню всіх критеріїв і показників, що визначають рівень навченості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FF32D6">
        <w:rPr>
          <w:rFonts w:ascii="Times New Roman" w:hAnsi="Times New Roman" w:cs="Times New Roman"/>
          <w:sz w:val="28"/>
          <w:szCs w:val="28"/>
          <w:lang w:val="uk-UA"/>
        </w:rPr>
        <w:t>в експериментальній групі.</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FF32D6">
        <w:rPr>
          <w:rFonts w:ascii="Times New Roman" w:hAnsi="Times New Roman" w:cs="Times New Roman"/>
          <w:sz w:val="28"/>
          <w:szCs w:val="28"/>
          <w:lang w:val="uk-UA"/>
        </w:rPr>
        <w:t xml:space="preserve">На підсумковому етапі дослідно-експериментальної роботи було проведено аналіз підсумкових оцінок з англійської мови в контрольній та експериментальній групах, який свідчить про те, що </w:t>
      </w:r>
      <w:r>
        <w:rPr>
          <w:rFonts w:ascii="Times New Roman" w:hAnsi="Times New Roman" w:cs="Times New Roman"/>
          <w:sz w:val="28"/>
          <w:szCs w:val="28"/>
          <w:lang w:val="uk-UA"/>
        </w:rPr>
        <w:t>за</w:t>
      </w:r>
      <w:r w:rsidRPr="00FF32D6">
        <w:rPr>
          <w:rFonts w:ascii="Times New Roman" w:hAnsi="Times New Roman" w:cs="Times New Roman"/>
          <w:sz w:val="28"/>
          <w:szCs w:val="28"/>
          <w:lang w:val="uk-UA"/>
        </w:rPr>
        <w:t xml:space="preserve">пропонована методика в експериментальній групі </w:t>
      </w:r>
      <w:r>
        <w:rPr>
          <w:rFonts w:ascii="Times New Roman" w:hAnsi="Times New Roman" w:cs="Times New Roman"/>
          <w:sz w:val="28"/>
          <w:szCs w:val="28"/>
          <w:lang w:val="uk-UA"/>
        </w:rPr>
        <w:t>ма</w:t>
      </w:r>
      <w:r w:rsidRPr="00FF32D6">
        <w:rPr>
          <w:rFonts w:ascii="Times New Roman" w:hAnsi="Times New Roman" w:cs="Times New Roman"/>
          <w:sz w:val="28"/>
          <w:szCs w:val="28"/>
          <w:lang w:val="uk-UA"/>
        </w:rPr>
        <w:t>ла позитивний</w:t>
      </w:r>
      <w:r>
        <w:rPr>
          <w:rFonts w:ascii="Times New Roman" w:hAnsi="Times New Roman" w:cs="Times New Roman"/>
          <w:sz w:val="28"/>
          <w:szCs w:val="28"/>
          <w:lang w:val="uk-UA"/>
        </w:rPr>
        <w:t xml:space="preserve"> </w:t>
      </w:r>
      <w:r w:rsidRPr="00FF32D6">
        <w:rPr>
          <w:rFonts w:ascii="Times New Roman" w:hAnsi="Times New Roman" w:cs="Times New Roman"/>
          <w:sz w:val="28"/>
          <w:szCs w:val="28"/>
          <w:lang w:val="uk-UA"/>
        </w:rPr>
        <w:t xml:space="preserve">вплив не </w:t>
      </w:r>
      <w:r>
        <w:rPr>
          <w:rFonts w:ascii="Times New Roman" w:hAnsi="Times New Roman" w:cs="Times New Roman"/>
          <w:sz w:val="28"/>
          <w:szCs w:val="28"/>
          <w:lang w:val="uk-UA"/>
        </w:rPr>
        <w:t>лише</w:t>
      </w:r>
      <w:r w:rsidRPr="00FF32D6">
        <w:rPr>
          <w:rFonts w:ascii="Times New Roman" w:hAnsi="Times New Roman" w:cs="Times New Roman"/>
          <w:sz w:val="28"/>
          <w:szCs w:val="28"/>
          <w:lang w:val="uk-UA"/>
        </w:rPr>
        <w:t xml:space="preserve"> на навчальний, а й на пізнавальний, розвиваючий та виховний аспекти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омовної освіти.</w:t>
      </w:r>
    </w:p>
    <w:p w:rsidR="00EA17C4" w:rsidRPr="00FF32D6" w:rsidRDefault="00EA17C4" w:rsidP="00EA17C4">
      <w:pPr>
        <w:spacing w:after="0" w:line="360" w:lineRule="auto"/>
        <w:ind w:firstLine="709"/>
        <w:jc w:val="both"/>
        <w:rPr>
          <w:rFonts w:ascii="Times New Roman" w:hAnsi="Times New Roman" w:cs="Times New Roman"/>
          <w:sz w:val="28"/>
          <w:szCs w:val="28"/>
          <w:lang w:val="uk-UA"/>
        </w:rPr>
      </w:pPr>
      <w:r w:rsidRPr="00FF32D6">
        <w:rPr>
          <w:rFonts w:ascii="Times New Roman" w:hAnsi="Times New Roman" w:cs="Times New Roman"/>
          <w:sz w:val="28"/>
          <w:szCs w:val="28"/>
          <w:lang w:val="uk-UA"/>
        </w:rPr>
        <w:t xml:space="preserve">Основними умовами ефективності процесу навчання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 xml:space="preserve">учнів старшого шкільного віку </w:t>
      </w:r>
      <w:r w:rsidRPr="00FF32D6">
        <w:rPr>
          <w:rFonts w:ascii="Times New Roman" w:hAnsi="Times New Roman" w:cs="Times New Roman"/>
          <w:sz w:val="28"/>
          <w:szCs w:val="28"/>
          <w:lang w:val="uk-UA"/>
        </w:rPr>
        <w:t xml:space="preserve">на основі застосування інтерактивних пізнавальних стратегій на </w:t>
      </w:r>
      <w:r>
        <w:rPr>
          <w:rFonts w:ascii="Times New Roman" w:hAnsi="Times New Roman" w:cs="Times New Roman"/>
          <w:sz w:val="28"/>
          <w:szCs w:val="28"/>
          <w:lang w:val="uk-UA"/>
        </w:rPr>
        <w:t>урока</w:t>
      </w:r>
      <w:r w:rsidRPr="00FF32D6">
        <w:rPr>
          <w:rFonts w:ascii="Times New Roman" w:hAnsi="Times New Roman" w:cs="Times New Roman"/>
          <w:sz w:val="28"/>
          <w:szCs w:val="28"/>
          <w:lang w:val="uk-UA"/>
        </w:rPr>
        <w:t xml:space="preserve">х </w:t>
      </w:r>
      <w:r>
        <w:rPr>
          <w:rFonts w:ascii="Times New Roman" w:hAnsi="Times New Roman" w:cs="Times New Roman"/>
          <w:sz w:val="28"/>
          <w:szCs w:val="28"/>
          <w:lang w:val="uk-UA"/>
        </w:rPr>
        <w:t>англійськ</w:t>
      </w:r>
      <w:r w:rsidRPr="00FF32D6">
        <w:rPr>
          <w:rFonts w:ascii="Times New Roman" w:hAnsi="Times New Roman" w:cs="Times New Roman"/>
          <w:sz w:val="28"/>
          <w:szCs w:val="28"/>
          <w:lang w:val="uk-UA"/>
        </w:rPr>
        <w:t xml:space="preserve">ої мови є такі: 1) розвиток пізнавальної мотивації в процесі навчання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 xml:space="preserve">омовного спілкування школярів на основі інтерактивних пізнавальних стратегій; 2) забезпечення проблемності процесу навчання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 xml:space="preserve">омовного спілкування </w:t>
      </w:r>
      <w:r>
        <w:rPr>
          <w:rFonts w:ascii="Times New Roman" w:hAnsi="Times New Roman" w:cs="Times New Roman"/>
          <w:sz w:val="28"/>
          <w:szCs w:val="28"/>
          <w:lang w:val="uk-UA"/>
        </w:rPr>
        <w:t>учн</w:t>
      </w:r>
      <w:r w:rsidRPr="00FF32D6">
        <w:rPr>
          <w:rFonts w:ascii="Times New Roman" w:hAnsi="Times New Roman" w:cs="Times New Roman"/>
          <w:sz w:val="28"/>
          <w:szCs w:val="28"/>
          <w:lang w:val="uk-UA"/>
        </w:rPr>
        <w:t>ів на основі інтерактивних пізнавальних стратегій; 3) розширення пізнавального кругозору через занурення в інтерактивн</w:t>
      </w:r>
      <w:r>
        <w:rPr>
          <w:rFonts w:ascii="Times New Roman" w:hAnsi="Times New Roman" w:cs="Times New Roman"/>
          <w:sz w:val="28"/>
          <w:szCs w:val="28"/>
          <w:lang w:val="uk-UA"/>
        </w:rPr>
        <w:t>е</w:t>
      </w:r>
      <w:r w:rsidRPr="00FF32D6">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е</w:t>
      </w:r>
      <w:r w:rsidRPr="00FF32D6">
        <w:rPr>
          <w:rFonts w:ascii="Times New Roman" w:hAnsi="Times New Roman" w:cs="Times New Roman"/>
          <w:sz w:val="28"/>
          <w:szCs w:val="28"/>
          <w:lang w:val="uk-UA"/>
        </w:rPr>
        <w:t xml:space="preserve"> </w:t>
      </w:r>
      <w:r w:rsidRPr="00FF32D6">
        <w:rPr>
          <w:rFonts w:ascii="Times New Roman" w:hAnsi="Times New Roman" w:cs="Times New Roman"/>
          <w:sz w:val="28"/>
          <w:szCs w:val="28"/>
          <w:lang w:val="uk-UA"/>
        </w:rPr>
        <w:lastRenderedPageBreak/>
        <w:t>серед</w:t>
      </w:r>
      <w:r>
        <w:rPr>
          <w:rFonts w:ascii="Times New Roman" w:hAnsi="Times New Roman" w:cs="Times New Roman"/>
          <w:sz w:val="28"/>
          <w:szCs w:val="28"/>
          <w:lang w:val="uk-UA"/>
        </w:rPr>
        <w:t>овище</w:t>
      </w:r>
      <w:r w:rsidRPr="00FF32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F32D6">
        <w:rPr>
          <w:rFonts w:ascii="Times New Roman" w:hAnsi="Times New Roman" w:cs="Times New Roman"/>
          <w:sz w:val="28"/>
          <w:szCs w:val="28"/>
          <w:lang w:val="uk-UA"/>
        </w:rPr>
        <w:t xml:space="preserve">4) забезпечення інтерактивного суб'єктно-суб'єктної взаємодії в процесі </w:t>
      </w:r>
      <w:r>
        <w:rPr>
          <w:rFonts w:ascii="Times New Roman" w:hAnsi="Times New Roman" w:cs="Times New Roman"/>
          <w:sz w:val="28"/>
          <w:szCs w:val="28"/>
          <w:lang w:val="uk-UA"/>
        </w:rPr>
        <w:t xml:space="preserve">англомовного </w:t>
      </w:r>
      <w:r w:rsidRPr="00FF32D6">
        <w:rPr>
          <w:rFonts w:ascii="Times New Roman" w:hAnsi="Times New Roman" w:cs="Times New Roman"/>
          <w:sz w:val="28"/>
          <w:szCs w:val="28"/>
          <w:lang w:val="uk-UA"/>
        </w:rPr>
        <w:t>спілкування.</w:t>
      </w:r>
    </w:p>
    <w:p w:rsidR="00EA17C4" w:rsidRPr="00D60ECE" w:rsidRDefault="00EA17C4" w:rsidP="00EA17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Наше</w:t>
      </w:r>
      <w:r w:rsidRPr="00FF32D6">
        <w:rPr>
          <w:rFonts w:ascii="Times New Roman" w:hAnsi="Times New Roman" w:cs="Times New Roman"/>
          <w:sz w:val="28"/>
          <w:szCs w:val="28"/>
          <w:lang w:val="uk-UA"/>
        </w:rPr>
        <w:t xml:space="preserve"> дослідження торкається лише деяк</w:t>
      </w:r>
      <w:r>
        <w:rPr>
          <w:rFonts w:ascii="Times New Roman" w:hAnsi="Times New Roman" w:cs="Times New Roman"/>
          <w:sz w:val="28"/>
          <w:szCs w:val="28"/>
          <w:lang w:val="uk-UA"/>
        </w:rPr>
        <w:t>их</w:t>
      </w:r>
      <w:r w:rsidRPr="00FF32D6">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ів</w:t>
      </w:r>
      <w:r w:rsidRPr="00FF32D6">
        <w:rPr>
          <w:rFonts w:ascii="Times New Roman" w:hAnsi="Times New Roman" w:cs="Times New Roman"/>
          <w:sz w:val="28"/>
          <w:szCs w:val="28"/>
          <w:lang w:val="uk-UA"/>
        </w:rPr>
        <w:t xml:space="preserve"> зазначеної проблеми. Звісно ж важливою її подальша розробка в наступних напрямках: вивчення можливостей застосування індивідуалізації та диференціації в процесі навчання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 xml:space="preserve">омовного спілкування школярів на основі застосування інтерактивних пізнавальних стратегій; дослідження особливостей реалізації інтеграційного підходу в процесі навчання </w:t>
      </w:r>
      <w:r>
        <w:rPr>
          <w:rFonts w:ascii="Times New Roman" w:hAnsi="Times New Roman" w:cs="Times New Roman"/>
          <w:sz w:val="28"/>
          <w:szCs w:val="28"/>
          <w:lang w:val="uk-UA"/>
        </w:rPr>
        <w:t>англ</w:t>
      </w:r>
      <w:r w:rsidRPr="00FF32D6">
        <w:rPr>
          <w:rFonts w:ascii="Times New Roman" w:hAnsi="Times New Roman" w:cs="Times New Roman"/>
          <w:sz w:val="28"/>
          <w:szCs w:val="28"/>
          <w:lang w:val="uk-UA"/>
        </w:rPr>
        <w:t>омовного спілкування школярів на основі застосування інтерактивних пізнавальних стратегій</w:t>
      </w:r>
      <w:r>
        <w:rPr>
          <w:rFonts w:ascii="Times New Roman" w:hAnsi="Times New Roman" w:cs="Times New Roman"/>
          <w:sz w:val="28"/>
          <w:szCs w:val="28"/>
          <w:lang w:val="uk-UA"/>
        </w:rPr>
        <w:t xml:space="preserve"> та інші</w:t>
      </w:r>
      <w:r w:rsidRPr="00FF32D6">
        <w:rPr>
          <w:rFonts w:ascii="Times New Roman" w:hAnsi="Times New Roman" w:cs="Times New Roman"/>
          <w:sz w:val="28"/>
          <w:szCs w:val="28"/>
          <w:lang w:val="uk-UA"/>
        </w:rPr>
        <w:t>.</w:t>
      </w:r>
    </w:p>
    <w:p w:rsidR="00CA56AA" w:rsidRDefault="00CA56AA">
      <w:pPr>
        <w:rPr>
          <w:lang w:val="uk-UA"/>
        </w:rPr>
      </w:pPr>
      <w:r>
        <w:rPr>
          <w:lang w:val="uk-UA"/>
        </w:rPr>
        <w:br w:type="page"/>
      </w:r>
    </w:p>
    <w:p w:rsidR="00682A5F" w:rsidRDefault="00CA56AA" w:rsidP="00CA56AA">
      <w:pPr>
        <w:jc w:val="center"/>
        <w:rPr>
          <w:rFonts w:ascii="Times New Roman" w:hAnsi="Times New Roman" w:cs="Times New Roman"/>
          <w:b/>
          <w:bCs/>
          <w:sz w:val="28"/>
          <w:szCs w:val="28"/>
          <w:lang w:val="uk-UA"/>
        </w:rPr>
      </w:pPr>
      <w:r w:rsidRPr="00CA56AA">
        <w:rPr>
          <w:rFonts w:ascii="Times New Roman" w:hAnsi="Times New Roman" w:cs="Times New Roman"/>
          <w:b/>
          <w:bCs/>
          <w:sz w:val="28"/>
          <w:szCs w:val="28"/>
          <w:lang w:val="uk-UA"/>
        </w:rPr>
        <w:lastRenderedPageBreak/>
        <w:t>СПИСОК ВИКОРИСТАНИХ ДЖЕРЕЛ</w:t>
      </w:r>
    </w:p>
    <w:p w:rsidR="00CA56AA" w:rsidRPr="005A70B4" w:rsidRDefault="00CA56AA" w:rsidP="00CA56AA">
      <w:pPr>
        <w:pStyle w:val="a3"/>
        <w:tabs>
          <w:tab w:val="left" w:pos="709"/>
          <w:tab w:val="left" w:pos="1134"/>
        </w:tabs>
        <w:spacing w:after="0" w:line="360" w:lineRule="auto"/>
        <w:ind w:left="0" w:firstLine="709"/>
        <w:jc w:val="both"/>
        <w:rPr>
          <w:rFonts w:ascii="Times New Roman" w:hAnsi="Times New Roman" w:cs="Times New Roman"/>
          <w:sz w:val="28"/>
          <w:szCs w:val="28"/>
          <w:lang w:val="uk-UA"/>
        </w:rPr>
      </w:pPr>
    </w:p>
    <w:p w:rsidR="00CA56AA" w:rsidRPr="005A70B4" w:rsidRDefault="00CA56AA" w:rsidP="00CA56AA">
      <w:pPr>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Баркасі В. В. Формування професійної компетентності в майбутніх учителів іноземних мов : автореф. дис… канд. пед. наук : 13.00.04. Одеса, 20014. 21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rPr>
      </w:pPr>
      <w:r w:rsidRPr="005A70B4">
        <w:rPr>
          <w:rFonts w:ascii="Times New Roman" w:hAnsi="Times New Roman" w:cs="Times New Roman"/>
          <w:sz w:val="28"/>
          <w:szCs w:val="28"/>
          <w:lang w:val="uk-UA"/>
        </w:rPr>
        <w:t>Бацевич, Ф. С. Основи комунікативної лінгвістики : підручник. Київ, 2004. 342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Бех І. Принципи інноваційної освіти. </w:t>
      </w:r>
      <w:r w:rsidRPr="005A70B4">
        <w:rPr>
          <w:rFonts w:ascii="Times New Roman" w:hAnsi="Times New Roman" w:cs="Times New Roman"/>
          <w:i/>
          <w:iCs/>
          <w:sz w:val="28"/>
          <w:szCs w:val="28"/>
          <w:lang w:val="uk-UA"/>
        </w:rPr>
        <w:t>Освіта і управління</w:t>
      </w:r>
      <w:r w:rsidRPr="005A70B4">
        <w:rPr>
          <w:rFonts w:ascii="Times New Roman" w:hAnsi="Times New Roman" w:cs="Times New Roman"/>
          <w:sz w:val="28"/>
          <w:szCs w:val="28"/>
          <w:lang w:val="uk-UA"/>
        </w:rPr>
        <w:t>.  20015. Т. 8, ч. 3/4.  С. 7–21.</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3" w:name="_Hlk43929758"/>
      <w:r w:rsidRPr="005A70B4">
        <w:rPr>
          <w:rFonts w:ascii="Times New Roman" w:hAnsi="Times New Roman" w:cs="Times New Roman"/>
          <w:spacing w:val="-6"/>
          <w:sz w:val="28"/>
          <w:szCs w:val="28"/>
          <w:lang w:val="uk-UA"/>
        </w:rPr>
        <w:t xml:space="preserve">Бондар В. І., Шапошнікова І. М. </w:t>
      </w:r>
      <w:bookmarkEnd w:id="3"/>
      <w:r w:rsidRPr="005A70B4">
        <w:rPr>
          <w:rFonts w:ascii="Times New Roman" w:hAnsi="Times New Roman" w:cs="Times New Roman"/>
          <w:spacing w:val="-6"/>
          <w:sz w:val="28"/>
          <w:szCs w:val="28"/>
          <w:lang w:val="uk-UA"/>
        </w:rPr>
        <w:t>Управління підготовкою успішного вчителя: теорія і практика : [монографія] / за ред. В. І. Бондаря. Київ, 2015.  332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4" w:name="_Hlk40452991"/>
      <w:r w:rsidRPr="005A70B4">
        <w:rPr>
          <w:rFonts w:ascii="Times New Roman" w:hAnsi="Times New Roman" w:cs="Times New Roman"/>
          <w:sz w:val="28"/>
          <w:szCs w:val="28"/>
          <w:lang w:val="uk-UA"/>
        </w:rPr>
        <w:t xml:space="preserve">Бутенко Н. Ю. </w:t>
      </w:r>
      <w:bookmarkEnd w:id="4"/>
      <w:r w:rsidRPr="005A70B4">
        <w:rPr>
          <w:rFonts w:ascii="Times New Roman" w:hAnsi="Times New Roman" w:cs="Times New Roman"/>
          <w:sz w:val="28"/>
          <w:szCs w:val="28"/>
          <w:lang w:val="uk-UA"/>
        </w:rPr>
        <w:t xml:space="preserve">Комунікативна майстерність викладача: [навчальний посібник]. Київ, 2005. 336 с.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rPr>
      </w:pPr>
      <w:r w:rsidRPr="005A70B4">
        <w:rPr>
          <w:rFonts w:ascii="Times New Roman" w:hAnsi="Times New Roman" w:cs="Times New Roman"/>
          <w:sz w:val="28"/>
          <w:szCs w:val="28"/>
          <w:lang w:val="uk-UA"/>
        </w:rPr>
        <w:t>Бутко Г. В. </w:t>
      </w:r>
      <w:r w:rsidRPr="005A70B4">
        <w:rPr>
          <w:rFonts w:ascii="Times New Roman" w:hAnsi="Times New Roman" w:cs="Times New Roman"/>
          <w:sz w:val="28"/>
          <w:szCs w:val="28"/>
        </w:rPr>
        <w:t xml:space="preserve"> Языковые игры на уроках английского языка в 4 классе</w:t>
      </w:r>
      <w:r w:rsidRPr="005A70B4">
        <w:rPr>
          <w:rFonts w:ascii="Times New Roman" w:hAnsi="Times New Roman" w:cs="Times New Roman"/>
          <w:i/>
          <w:iCs/>
          <w:sz w:val="28"/>
          <w:szCs w:val="28"/>
        </w:rPr>
        <w:t xml:space="preserve">. Иностранные языки в школе. </w:t>
      </w:r>
      <w:r w:rsidRPr="005A70B4">
        <w:rPr>
          <w:rFonts w:ascii="Times New Roman" w:hAnsi="Times New Roman" w:cs="Times New Roman"/>
          <w:sz w:val="28"/>
          <w:szCs w:val="28"/>
        </w:rPr>
        <w:t>1987. № 4. С. 63-65.</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rPr>
      </w:pPr>
      <w:r w:rsidRPr="005A70B4">
        <w:rPr>
          <w:rFonts w:ascii="Times New Roman" w:hAnsi="Times New Roman" w:cs="Times New Roman"/>
          <w:sz w:val="28"/>
          <w:szCs w:val="28"/>
        </w:rPr>
        <w:t>Верещагин Е.М., Костомаров В.Г. Язык и культура: лингво-страноведение в преподавании русского языка как иностранного.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1990. 246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5" w:name="_Hlk36813816"/>
      <w:r w:rsidRPr="005A70B4">
        <w:rPr>
          <w:rFonts w:ascii="Times New Roman" w:hAnsi="Times New Roman" w:cs="Times New Roman"/>
          <w:sz w:val="28"/>
          <w:szCs w:val="28"/>
          <w:lang w:val="uk-UA"/>
        </w:rPr>
        <w:t>Вікова та педагогічна психологія</w:t>
      </w:r>
      <w:bookmarkEnd w:id="5"/>
      <w:r w:rsidRPr="005A70B4">
        <w:rPr>
          <w:rFonts w:ascii="Times New Roman" w:hAnsi="Times New Roman" w:cs="Times New Roman"/>
          <w:sz w:val="28"/>
          <w:szCs w:val="28"/>
          <w:lang w:val="uk-UA"/>
        </w:rPr>
        <w:t>: Навч. посіб. (О.В. Скрипченко, Л.В. Долинська, З.В. Огороднійчук та ін). Київ, 2001.  416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Вікова та педагогічна психологія: Навч. посіб. (О.В. Скрипченко, Л.В. Долинська, З.В. Огороднійчукта ін). Київ, 2001.  416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6" w:name="_Hlk43931483"/>
      <w:r w:rsidRPr="005A70B4">
        <w:rPr>
          <w:rFonts w:ascii="Times New Roman" w:hAnsi="Times New Roman" w:cs="Times New Roman"/>
          <w:sz w:val="28"/>
          <w:szCs w:val="28"/>
          <w:lang w:val="uk-UA"/>
        </w:rPr>
        <w:t>Волошинська Л. В</w:t>
      </w:r>
      <w:bookmarkEnd w:id="6"/>
      <w:r w:rsidRPr="005A70B4">
        <w:rPr>
          <w:rFonts w:ascii="Times New Roman" w:hAnsi="Times New Roman" w:cs="Times New Roman"/>
          <w:sz w:val="28"/>
          <w:szCs w:val="28"/>
          <w:lang w:val="uk-UA"/>
        </w:rPr>
        <w:t>. Специфіка основних аспектів рефлексії</w:t>
      </w:r>
      <w:r w:rsidRPr="005A70B4">
        <w:rPr>
          <w:rFonts w:ascii="Times New Roman" w:hAnsi="Times New Roman" w:cs="Times New Roman"/>
          <w:sz w:val="28"/>
          <w:szCs w:val="28"/>
        </w:rPr>
        <w:t xml:space="preserve"> </w:t>
      </w:r>
      <w:r w:rsidRPr="005A70B4">
        <w:rPr>
          <w:rFonts w:ascii="Times New Roman" w:hAnsi="Times New Roman" w:cs="Times New Roman"/>
          <w:sz w:val="28"/>
          <w:szCs w:val="28"/>
          <w:lang w:val="en-US"/>
        </w:rPr>
        <w:t>URL</w:t>
      </w:r>
      <w:r w:rsidRPr="005A70B4">
        <w:rPr>
          <w:rFonts w:ascii="Times New Roman" w:hAnsi="Times New Roman" w:cs="Times New Roman"/>
          <w:sz w:val="28"/>
          <w:szCs w:val="28"/>
          <w:lang w:val="uk-UA"/>
        </w:rPr>
        <w:t xml:space="preserve">: </w:t>
      </w:r>
      <w:hyperlink r:id="rId20" w:history="1">
        <w:r w:rsidRPr="005A70B4">
          <w:rPr>
            <w:rStyle w:val="a4"/>
            <w:rFonts w:ascii="Times New Roman" w:hAnsi="Times New Roman" w:cs="Times New Roman"/>
            <w:color w:val="auto"/>
            <w:sz w:val="28"/>
            <w:szCs w:val="28"/>
            <w:u w:val="none"/>
            <w:lang w:val="uk-UA"/>
          </w:rPr>
          <w:t>http://www.newlearning.org.ua/sites/default/files/praci/texty/v8.2/voloshinska.doc</w:t>
        </w:r>
      </w:hyperlink>
      <w:r w:rsidRPr="005A70B4">
        <w:rPr>
          <w:rFonts w:ascii="Times New Roman" w:hAnsi="Times New Roman" w:cs="Times New Roman"/>
          <w:sz w:val="28"/>
          <w:szCs w:val="28"/>
          <w:lang w:val="uk-UA"/>
        </w:rPr>
        <w:t>. (дата звернення: 15.11.2018).</w:t>
      </w:r>
    </w:p>
    <w:p w:rsidR="00CA56AA" w:rsidRPr="005A70B4" w:rsidRDefault="00CA56AA" w:rsidP="00CA56AA">
      <w:pPr>
        <w:pStyle w:val="a3"/>
        <w:widowControl w:val="0"/>
        <w:numPr>
          <w:ilvl w:val="0"/>
          <w:numId w:val="12"/>
        </w:numPr>
        <w:tabs>
          <w:tab w:val="left" w:pos="709"/>
          <w:tab w:val="left" w:pos="762"/>
        </w:tabs>
        <w:autoSpaceDE w:val="0"/>
        <w:autoSpaceDN w:val="0"/>
        <w:spacing w:after="0" w:line="360" w:lineRule="auto"/>
        <w:ind w:left="0" w:right="122" w:firstLine="709"/>
        <w:jc w:val="both"/>
        <w:rPr>
          <w:rFonts w:ascii="Times New Roman" w:hAnsi="Times New Roman" w:cs="Times New Roman"/>
          <w:sz w:val="28"/>
          <w:szCs w:val="28"/>
          <w:lang w:val="uk-UA"/>
        </w:rPr>
      </w:pPr>
      <w:bookmarkStart w:id="7" w:name="_Hlk45555284"/>
      <w:r w:rsidRPr="005A70B4">
        <w:rPr>
          <w:rFonts w:ascii="Times New Roman" w:hAnsi="Times New Roman" w:cs="Times New Roman"/>
          <w:sz w:val="28"/>
          <w:szCs w:val="28"/>
          <w:lang w:val="uk-UA"/>
        </w:rPr>
        <w:t>Воровка М.І.</w:t>
      </w:r>
      <w:bookmarkEnd w:id="7"/>
      <w:r w:rsidRPr="005A70B4">
        <w:rPr>
          <w:rFonts w:ascii="Times New Roman" w:hAnsi="Times New Roman" w:cs="Times New Roman"/>
          <w:sz w:val="28"/>
          <w:szCs w:val="28"/>
          <w:lang w:val="uk-UA"/>
        </w:rPr>
        <w:t xml:space="preserve"> Ділова гра як засіб підготовки майбутніх учителів до професійної діяльності : дис... канд. пед. наук: 13.00.  Запоріжжя, 2007. 276 с.</w:t>
      </w:r>
    </w:p>
    <w:p w:rsidR="00CA56AA" w:rsidRPr="005A70B4" w:rsidRDefault="00CA56AA" w:rsidP="00CA56AA">
      <w:pPr>
        <w:pStyle w:val="a3"/>
        <w:widowControl w:val="0"/>
        <w:numPr>
          <w:ilvl w:val="0"/>
          <w:numId w:val="12"/>
        </w:numPr>
        <w:tabs>
          <w:tab w:val="left" w:pos="709"/>
          <w:tab w:val="left" w:pos="762"/>
        </w:tabs>
        <w:autoSpaceDE w:val="0"/>
        <w:autoSpaceDN w:val="0"/>
        <w:spacing w:after="0" w:line="360" w:lineRule="auto"/>
        <w:ind w:left="0" w:right="124" w:firstLine="709"/>
        <w:contextualSpacing w:val="0"/>
        <w:jc w:val="both"/>
        <w:rPr>
          <w:rFonts w:ascii="Times New Roman" w:hAnsi="Times New Roman" w:cs="Times New Roman"/>
          <w:sz w:val="28"/>
          <w:szCs w:val="28"/>
        </w:rPr>
      </w:pPr>
      <w:r w:rsidRPr="005A70B4">
        <w:rPr>
          <w:rFonts w:ascii="Times New Roman" w:hAnsi="Times New Roman" w:cs="Times New Roman"/>
          <w:sz w:val="28"/>
          <w:szCs w:val="28"/>
        </w:rPr>
        <w:t>Выготский Л.С. Избранные психологические исследования. Мышление и речь. Проблемы психологического развития  ребенка</w:t>
      </w:r>
      <w:proofErr w:type="gramStart"/>
      <w:r w:rsidRPr="005A70B4">
        <w:rPr>
          <w:rFonts w:ascii="Times New Roman" w:hAnsi="Times New Roman" w:cs="Times New Roman"/>
          <w:sz w:val="28"/>
          <w:szCs w:val="28"/>
        </w:rPr>
        <w:t xml:space="preserve"> / П</w:t>
      </w:r>
      <w:proofErr w:type="gramEnd"/>
      <w:r w:rsidRPr="005A70B4">
        <w:rPr>
          <w:rFonts w:ascii="Times New Roman" w:hAnsi="Times New Roman" w:cs="Times New Roman"/>
          <w:sz w:val="28"/>
          <w:szCs w:val="28"/>
        </w:rPr>
        <w:t xml:space="preserve">од </w:t>
      </w:r>
      <w:r w:rsidRPr="005A70B4">
        <w:rPr>
          <w:rFonts w:ascii="Times New Roman" w:hAnsi="Times New Roman" w:cs="Times New Roman"/>
          <w:sz w:val="28"/>
          <w:szCs w:val="28"/>
        </w:rPr>
        <w:lastRenderedPageBreak/>
        <w:t>ред. А.Н. Леонтьева.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1956. 519</w:t>
      </w:r>
      <w:r w:rsidRPr="005A70B4">
        <w:rPr>
          <w:rFonts w:ascii="Times New Roman" w:hAnsi="Times New Roman" w:cs="Times New Roman"/>
          <w:spacing w:val="-8"/>
          <w:sz w:val="28"/>
          <w:szCs w:val="28"/>
        </w:rPr>
        <w:t xml:space="preserve"> </w:t>
      </w:r>
      <w:r w:rsidRPr="005A70B4">
        <w:rPr>
          <w:rFonts w:ascii="Times New Roman" w:hAnsi="Times New Roman" w:cs="Times New Roman"/>
          <w:sz w:val="28"/>
          <w:szCs w:val="28"/>
        </w:rPr>
        <w:t>с.</w:t>
      </w:r>
    </w:p>
    <w:p w:rsidR="00CA56AA" w:rsidRPr="005A70B4" w:rsidRDefault="00CA56AA" w:rsidP="00CA56AA">
      <w:pPr>
        <w:pStyle w:val="a3"/>
        <w:widowControl w:val="0"/>
        <w:numPr>
          <w:ilvl w:val="0"/>
          <w:numId w:val="12"/>
        </w:numPr>
        <w:tabs>
          <w:tab w:val="left" w:pos="284"/>
          <w:tab w:val="left" w:pos="709"/>
        </w:tabs>
        <w:autoSpaceDE w:val="0"/>
        <w:autoSpaceDN w:val="0"/>
        <w:spacing w:before="64" w:after="0" w:line="360" w:lineRule="auto"/>
        <w:ind w:left="0" w:right="122" w:firstLine="709"/>
        <w:contextualSpacing w:val="0"/>
        <w:jc w:val="both"/>
        <w:rPr>
          <w:rFonts w:ascii="Times New Roman" w:hAnsi="Times New Roman" w:cs="Times New Roman"/>
          <w:sz w:val="28"/>
          <w:szCs w:val="28"/>
          <w:lang w:val="uk-UA"/>
        </w:rPr>
      </w:pPr>
      <w:r w:rsidRPr="005A70B4">
        <w:rPr>
          <w:rFonts w:ascii="Times New Roman" w:hAnsi="Times New Roman" w:cs="Times New Roman"/>
          <w:sz w:val="28"/>
          <w:szCs w:val="28"/>
        </w:rPr>
        <w:t>Гальперин П.Я. Введение в психологию.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1999.</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rPr>
        <w:t>332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8" w:name="_Hlk43929715"/>
      <w:r w:rsidRPr="00E353BB">
        <w:rPr>
          <w:rFonts w:ascii="Times New Roman" w:hAnsi="Times New Roman" w:cs="Times New Roman"/>
          <w:sz w:val="28"/>
          <w:szCs w:val="28"/>
          <w:lang w:val="uk-UA"/>
        </w:rPr>
        <w:t>Гончаренко</w:t>
      </w:r>
      <w:bookmarkEnd w:id="8"/>
      <w:r w:rsidRPr="005A70B4">
        <w:rPr>
          <w:rFonts w:ascii="Times New Roman" w:hAnsi="Times New Roman" w:cs="Times New Roman"/>
          <w:sz w:val="28"/>
          <w:szCs w:val="28"/>
          <w:lang w:val="uk-UA"/>
        </w:rPr>
        <w:t xml:space="preserve"> С. Про якість професійної освіти. </w:t>
      </w:r>
      <w:r w:rsidRPr="005A70B4">
        <w:rPr>
          <w:rFonts w:ascii="Times New Roman" w:hAnsi="Times New Roman" w:cs="Times New Roman"/>
          <w:i/>
          <w:iCs/>
          <w:sz w:val="28"/>
          <w:szCs w:val="28"/>
          <w:lang w:val="uk-UA"/>
        </w:rPr>
        <w:t>Професійне становлення особистості: проблеми і перспективи</w:t>
      </w:r>
      <w:r w:rsidRPr="005A70B4">
        <w:rPr>
          <w:rFonts w:ascii="Times New Roman" w:hAnsi="Times New Roman" w:cs="Times New Roman"/>
          <w:sz w:val="28"/>
          <w:szCs w:val="28"/>
          <w:lang w:val="uk-UA"/>
        </w:rPr>
        <w:t xml:space="preserve"> : матер. IV Міжнар. наук.-практ. конф. м. Хмельницький, 15 жовт. 2017р. С. 50-54.</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Долгопол О.О. Організаторські уміння у моделі сучасного спеціалісту з менеджменту </w:t>
      </w:r>
      <w:r w:rsidRPr="005A70B4">
        <w:rPr>
          <w:rFonts w:ascii="Times New Roman" w:hAnsi="Times New Roman" w:cs="Times New Roman"/>
          <w:sz w:val="28"/>
          <w:szCs w:val="28"/>
          <w:lang w:val="en-US"/>
        </w:rPr>
        <w:t>URL</w:t>
      </w:r>
      <w:r w:rsidRPr="005A70B4">
        <w:rPr>
          <w:rFonts w:ascii="Times New Roman" w:hAnsi="Times New Roman" w:cs="Times New Roman"/>
          <w:sz w:val="28"/>
          <w:szCs w:val="28"/>
          <w:lang w:val="uk-UA"/>
        </w:rPr>
        <w:t xml:space="preserve">: </w:t>
      </w:r>
      <w:hyperlink r:id="rId21" w:history="1">
        <w:r w:rsidRPr="005A70B4">
          <w:rPr>
            <w:rStyle w:val="a4"/>
            <w:rFonts w:ascii="Times New Roman" w:hAnsi="Times New Roman" w:cs="Times New Roman"/>
            <w:color w:val="auto"/>
            <w:sz w:val="28"/>
            <w:szCs w:val="28"/>
            <w:u w:val="none"/>
            <w:lang w:val="uk-UA"/>
          </w:rPr>
          <w:t>http://www.nbuv.gov.ua/portal/soc_gum/Pipo/2008_21/08doomsm.PDF</w:t>
        </w:r>
      </w:hyperlink>
      <w:r w:rsidRPr="005A70B4">
        <w:rPr>
          <w:rFonts w:ascii="Times New Roman" w:hAnsi="Times New Roman" w:cs="Times New Roman"/>
          <w:sz w:val="28"/>
          <w:szCs w:val="28"/>
          <w:lang w:val="uk-UA"/>
        </w:rPr>
        <w:t xml:space="preserve"> (дата звернення: 16.10.2019)</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9" w:name="_Hlk43931104"/>
      <w:r w:rsidRPr="005A70B4">
        <w:rPr>
          <w:rFonts w:ascii="Times New Roman" w:hAnsi="Times New Roman" w:cs="Times New Roman"/>
          <w:sz w:val="28"/>
          <w:szCs w:val="28"/>
          <w:lang w:val="uk-UA"/>
        </w:rPr>
        <w:t xml:space="preserve">Дубасенюк О. А. </w:t>
      </w:r>
      <w:bookmarkEnd w:id="9"/>
      <w:r w:rsidRPr="005A70B4">
        <w:rPr>
          <w:rFonts w:ascii="Times New Roman" w:hAnsi="Times New Roman" w:cs="Times New Roman"/>
          <w:sz w:val="28"/>
          <w:szCs w:val="28"/>
          <w:lang w:val="uk-UA"/>
        </w:rPr>
        <w:t>Професійна педагогічна  освіта: інноваційні технології та методики : [монографія] / [О. А. Дубасенюк, С. В. Лісова, М. М. Осадчий, О. Є. Антонова, С. С. Вітвицька ; за ред. О. А. Дубасенюк]. Житомир, 2013. 564 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Дуткевич,Т. В. Загальна психологія: Теоретичний курс / Навчальний посібник для студентів галузі знань 0301 соціально-політичні науки, напряму підготовки 6.030103 «Практична психологія». Київ, 2017, 388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rPr>
        <w:t>Дьюи Дж. От ребенка – к миру, от мира – к ребенку: Сб. статей.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2009. 352</w:t>
      </w:r>
      <w:r w:rsidRPr="005A70B4">
        <w:rPr>
          <w:rFonts w:ascii="Times New Roman" w:hAnsi="Times New Roman" w:cs="Times New Roman"/>
          <w:spacing w:val="-4"/>
          <w:sz w:val="28"/>
          <w:szCs w:val="28"/>
        </w:rPr>
        <w:t xml:space="preserve"> </w:t>
      </w:r>
      <w:r w:rsidRPr="005A70B4">
        <w:rPr>
          <w:rFonts w:ascii="Times New Roman" w:hAnsi="Times New Roman" w:cs="Times New Roman"/>
          <w:sz w:val="28"/>
          <w:szCs w:val="28"/>
        </w:rPr>
        <w:t>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10" w:name="_Hlk43919508"/>
      <w:r w:rsidRPr="005A70B4">
        <w:rPr>
          <w:rFonts w:ascii="Times New Roman" w:hAnsi="Times New Roman" w:cs="Times New Roman"/>
          <w:sz w:val="28"/>
          <w:szCs w:val="28"/>
          <w:lang w:val="uk-UA"/>
        </w:rPr>
        <w:t>Євдокимов В. І.</w:t>
      </w:r>
      <w:bookmarkEnd w:id="10"/>
      <w:r w:rsidRPr="005A70B4">
        <w:rPr>
          <w:rFonts w:ascii="Times New Roman" w:hAnsi="Times New Roman" w:cs="Times New Roman"/>
          <w:sz w:val="28"/>
          <w:szCs w:val="28"/>
          <w:lang w:val="uk-UA"/>
        </w:rPr>
        <w:t>, Агапова Т. П., Гавриш І. В., Олійник Т. О. Педагогічний експеримент : Навчальний посібник для студентів педагогічних ВНЗ. Харків, 2001. 148 с.</w:t>
      </w:r>
    </w:p>
    <w:p w:rsidR="00CA56AA" w:rsidRPr="005A70B4" w:rsidRDefault="00CA56AA" w:rsidP="00CA56AA">
      <w:pPr>
        <w:pStyle w:val="a3"/>
        <w:numPr>
          <w:ilvl w:val="0"/>
          <w:numId w:val="12"/>
        </w:numPr>
        <w:tabs>
          <w:tab w:val="left" w:pos="709"/>
        </w:tabs>
        <w:spacing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Зєня, Л. Я. (2008). Навчання іноземних мов у старшій професійній школі:  лекційно-практичний курс. Горлівка, Україна: Видавництво Горлівського  державного педагогічного інституту іноземних мов. </w:t>
      </w:r>
    </w:p>
    <w:p w:rsidR="00CA56AA" w:rsidRDefault="00CA56AA" w:rsidP="00CA56AA">
      <w:pPr>
        <w:pStyle w:val="a3"/>
        <w:widowControl w:val="0"/>
        <w:numPr>
          <w:ilvl w:val="0"/>
          <w:numId w:val="12"/>
        </w:numPr>
        <w:tabs>
          <w:tab w:val="left" w:pos="709"/>
          <w:tab w:val="left" w:pos="762"/>
        </w:tabs>
        <w:autoSpaceDE w:val="0"/>
        <w:autoSpaceDN w:val="0"/>
        <w:spacing w:before="2" w:after="0" w:line="360" w:lineRule="auto"/>
        <w:ind w:left="0" w:right="122" w:firstLine="709"/>
        <w:contextualSpacing w:val="0"/>
        <w:jc w:val="both"/>
        <w:rPr>
          <w:rFonts w:ascii="Times New Roman" w:hAnsi="Times New Roman" w:cs="Times New Roman"/>
          <w:sz w:val="28"/>
          <w:szCs w:val="28"/>
        </w:rPr>
      </w:pPr>
      <w:r w:rsidRPr="005A70B4">
        <w:rPr>
          <w:rFonts w:ascii="Times New Roman" w:hAnsi="Times New Roman" w:cs="Times New Roman"/>
          <w:sz w:val="28"/>
          <w:szCs w:val="28"/>
        </w:rPr>
        <w:t xml:space="preserve">Зимняя И.А. Педагогическая психология: учебник для вузов. Изд. </w:t>
      </w:r>
      <w:r w:rsidRPr="005A70B4">
        <w:rPr>
          <w:rFonts w:ascii="Times New Roman" w:hAnsi="Times New Roman" w:cs="Times New Roman"/>
          <w:spacing w:val="2"/>
          <w:sz w:val="28"/>
          <w:szCs w:val="28"/>
        </w:rPr>
        <w:t xml:space="preserve">2-е </w:t>
      </w:r>
      <w:r w:rsidRPr="005A70B4">
        <w:rPr>
          <w:rFonts w:ascii="Times New Roman" w:hAnsi="Times New Roman" w:cs="Times New Roman"/>
          <w:sz w:val="28"/>
          <w:szCs w:val="28"/>
        </w:rPr>
        <w:t>доп., испр. и перераб.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2005. 384</w:t>
      </w:r>
      <w:r w:rsidRPr="005A70B4">
        <w:rPr>
          <w:rFonts w:ascii="Times New Roman" w:hAnsi="Times New Roman" w:cs="Times New Roman"/>
          <w:spacing w:val="-16"/>
          <w:sz w:val="28"/>
          <w:szCs w:val="28"/>
        </w:rPr>
        <w:t xml:space="preserve"> </w:t>
      </w:r>
      <w:r w:rsidRPr="005A70B4">
        <w:rPr>
          <w:rFonts w:ascii="Times New Roman" w:hAnsi="Times New Roman" w:cs="Times New Roman"/>
          <w:sz w:val="28"/>
          <w:szCs w:val="28"/>
        </w:rPr>
        <w:t>с.</w:t>
      </w:r>
      <w:bookmarkStart w:id="11" w:name="_Hlk522887887"/>
    </w:p>
    <w:p w:rsidR="00CA56AA" w:rsidRPr="00E353BB" w:rsidRDefault="00CA56AA" w:rsidP="00CA56AA">
      <w:pPr>
        <w:pStyle w:val="a3"/>
        <w:widowControl w:val="0"/>
        <w:numPr>
          <w:ilvl w:val="0"/>
          <w:numId w:val="12"/>
        </w:numPr>
        <w:tabs>
          <w:tab w:val="left" w:pos="709"/>
          <w:tab w:val="left" w:pos="762"/>
        </w:tabs>
        <w:autoSpaceDE w:val="0"/>
        <w:autoSpaceDN w:val="0"/>
        <w:spacing w:before="2" w:after="0" w:line="360" w:lineRule="auto"/>
        <w:ind w:left="0" w:right="122" w:firstLine="709"/>
        <w:contextualSpacing w:val="0"/>
        <w:jc w:val="both"/>
        <w:rPr>
          <w:rFonts w:ascii="Times New Roman" w:hAnsi="Times New Roman" w:cs="Times New Roman"/>
          <w:sz w:val="28"/>
          <w:szCs w:val="28"/>
        </w:rPr>
      </w:pPr>
      <w:r w:rsidRPr="00E353BB">
        <w:rPr>
          <w:rFonts w:ascii="Times New Roman" w:hAnsi="Times New Roman" w:cs="Times New Roman"/>
          <w:sz w:val="28"/>
          <w:szCs w:val="28"/>
          <w:lang w:val="uk-UA"/>
        </w:rPr>
        <w:t>Компетентнісний</w:t>
      </w:r>
      <w:bookmarkEnd w:id="11"/>
      <w:r w:rsidRPr="00E353BB">
        <w:rPr>
          <w:rFonts w:ascii="Times New Roman" w:hAnsi="Times New Roman" w:cs="Times New Roman"/>
          <w:sz w:val="28"/>
          <w:szCs w:val="28"/>
          <w:lang w:val="uk-UA"/>
        </w:rPr>
        <w:t xml:space="preserve"> підхід у сучасній освіті: світовий досвід та українські перспективи. Бібліотека з освітньої політики /Під заг. Ред </w:t>
      </w:r>
      <w:r w:rsidRPr="00E353BB">
        <w:rPr>
          <w:rFonts w:ascii="Times New Roman" w:hAnsi="Times New Roman" w:cs="Times New Roman"/>
          <w:sz w:val="28"/>
          <w:szCs w:val="28"/>
          <w:lang w:val="uk-UA"/>
        </w:rPr>
        <w:lastRenderedPageBreak/>
        <w:t>О.В.Овчарук. Київ, 2004. 112 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contextualSpacing w:val="0"/>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 Концепція розвитку педагогічної освіти. // База даних «Законодавство» / МОН України. </w:t>
      </w:r>
      <w:r w:rsidRPr="005A70B4">
        <w:rPr>
          <w:rFonts w:ascii="Times New Roman" w:hAnsi="Times New Roman" w:cs="Times New Roman"/>
          <w:sz w:val="28"/>
          <w:szCs w:val="28"/>
          <w:lang w:val="en-US"/>
        </w:rPr>
        <w:t>URL</w:t>
      </w:r>
      <w:r w:rsidRPr="005A70B4">
        <w:rPr>
          <w:rFonts w:ascii="Times New Roman" w:hAnsi="Times New Roman" w:cs="Times New Roman"/>
          <w:sz w:val="28"/>
          <w:szCs w:val="28"/>
        </w:rPr>
        <w:t xml:space="preserve">: </w:t>
      </w:r>
      <w:hyperlink r:id="rId22" w:history="1">
        <w:r w:rsidRPr="005A70B4">
          <w:rPr>
            <w:rStyle w:val="a4"/>
            <w:rFonts w:ascii="Times New Roman" w:hAnsi="Times New Roman" w:cs="Times New Roman"/>
            <w:color w:val="auto"/>
            <w:sz w:val="28"/>
            <w:szCs w:val="28"/>
            <w:u w:val="none"/>
            <w:lang w:val="en-US"/>
          </w:rPr>
          <w:t>https</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mon</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gov</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ua</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ua</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npa</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pro</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zatverdzhennya</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koncepciyi</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rozvitku</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pedagogichnoyi</w:t>
        </w:r>
        <w:r w:rsidRPr="005A70B4">
          <w:rPr>
            <w:rStyle w:val="a4"/>
            <w:rFonts w:ascii="Times New Roman" w:hAnsi="Times New Roman" w:cs="Times New Roman"/>
            <w:color w:val="auto"/>
            <w:sz w:val="28"/>
            <w:szCs w:val="28"/>
            <w:u w:val="none"/>
          </w:rPr>
          <w:t>-</w:t>
        </w:r>
        <w:r w:rsidRPr="005A70B4">
          <w:rPr>
            <w:rStyle w:val="a4"/>
            <w:rFonts w:ascii="Times New Roman" w:hAnsi="Times New Roman" w:cs="Times New Roman"/>
            <w:color w:val="auto"/>
            <w:sz w:val="28"/>
            <w:szCs w:val="28"/>
            <w:u w:val="none"/>
            <w:lang w:val="en-US"/>
          </w:rPr>
          <w:t>osviti</w:t>
        </w:r>
      </w:hyperlink>
      <w:r w:rsidRPr="005A70B4">
        <w:rPr>
          <w:rFonts w:ascii="Times New Roman" w:hAnsi="Times New Roman" w:cs="Times New Roman"/>
          <w:sz w:val="28"/>
          <w:szCs w:val="28"/>
        </w:rPr>
        <w:t xml:space="preserve"> (</w:t>
      </w:r>
      <w:r w:rsidRPr="005A70B4">
        <w:rPr>
          <w:rFonts w:ascii="Times New Roman" w:hAnsi="Times New Roman" w:cs="Times New Roman"/>
          <w:sz w:val="28"/>
          <w:szCs w:val="28"/>
          <w:lang w:val="uk-UA"/>
        </w:rPr>
        <w:t>дата звернення 20.04.2020</w:t>
      </w:r>
      <w:r w:rsidRPr="005A70B4">
        <w:rPr>
          <w:rFonts w:ascii="Times New Roman" w:hAnsi="Times New Roman" w:cs="Times New Roman"/>
          <w:sz w:val="28"/>
          <w:szCs w:val="28"/>
        </w:rPr>
        <w:t>)</w:t>
      </w:r>
    </w:p>
    <w:p w:rsidR="00CA56AA" w:rsidRPr="005A70B4" w:rsidRDefault="00CA56AA" w:rsidP="00CA56AA">
      <w:pPr>
        <w:pStyle w:val="a3"/>
        <w:widowControl w:val="0"/>
        <w:numPr>
          <w:ilvl w:val="0"/>
          <w:numId w:val="12"/>
        </w:numPr>
        <w:tabs>
          <w:tab w:val="left" w:pos="284"/>
          <w:tab w:val="left" w:pos="709"/>
        </w:tabs>
        <w:autoSpaceDE w:val="0"/>
        <w:autoSpaceDN w:val="0"/>
        <w:spacing w:before="64" w:after="0" w:line="360" w:lineRule="auto"/>
        <w:ind w:left="0" w:right="122" w:firstLine="709"/>
        <w:contextualSpacing w:val="0"/>
        <w:jc w:val="both"/>
        <w:rPr>
          <w:rFonts w:ascii="Times New Roman" w:hAnsi="Times New Roman" w:cs="Times New Roman"/>
          <w:sz w:val="28"/>
          <w:szCs w:val="28"/>
        </w:rPr>
      </w:pPr>
      <w:bookmarkStart w:id="12" w:name="_Hlk43060272"/>
      <w:r w:rsidRPr="005A70B4">
        <w:rPr>
          <w:rFonts w:ascii="Times New Roman" w:hAnsi="Times New Roman" w:cs="Times New Roman"/>
          <w:sz w:val="28"/>
          <w:szCs w:val="28"/>
        </w:rPr>
        <w:t xml:space="preserve">Костюк Г. </w:t>
      </w:r>
      <w:bookmarkEnd w:id="12"/>
      <w:r w:rsidRPr="005A70B4">
        <w:rPr>
          <w:rFonts w:ascii="Times New Roman" w:hAnsi="Times New Roman" w:cs="Times New Roman"/>
          <w:sz w:val="28"/>
          <w:szCs w:val="28"/>
        </w:rPr>
        <w:t>С. Навчально-виховний процес і психологічний розвиток особистості</w:t>
      </w:r>
      <w:r w:rsidRPr="005A70B4">
        <w:rPr>
          <w:rFonts w:ascii="Times New Roman" w:hAnsi="Times New Roman" w:cs="Times New Roman"/>
          <w:sz w:val="28"/>
          <w:szCs w:val="28"/>
          <w:lang w:val="uk-UA"/>
        </w:rPr>
        <w:t>.</w:t>
      </w:r>
      <w:r w:rsidRPr="005A70B4">
        <w:rPr>
          <w:rFonts w:ascii="Times New Roman" w:hAnsi="Times New Roman" w:cs="Times New Roman"/>
          <w:sz w:val="28"/>
          <w:szCs w:val="28"/>
        </w:rPr>
        <w:t xml:space="preserve"> К</w:t>
      </w:r>
      <w:r w:rsidRPr="005A70B4">
        <w:rPr>
          <w:rFonts w:ascii="Times New Roman" w:hAnsi="Times New Roman" w:cs="Times New Roman"/>
          <w:sz w:val="28"/>
          <w:szCs w:val="28"/>
          <w:lang w:val="uk-UA"/>
        </w:rPr>
        <w:t>иїв</w:t>
      </w:r>
      <w:r w:rsidRPr="005A70B4">
        <w:rPr>
          <w:rFonts w:ascii="Times New Roman" w:hAnsi="Times New Roman" w:cs="Times New Roman"/>
          <w:sz w:val="28"/>
          <w:szCs w:val="28"/>
        </w:rPr>
        <w:t>, 1989. 608с.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5A70B4">
        <w:rPr>
          <w:rFonts w:ascii="Times New Roman" w:hAnsi="Times New Roman" w:cs="Times New Roman"/>
          <w:sz w:val="28"/>
          <w:szCs w:val="28"/>
        </w:rPr>
        <w:t xml:space="preserve">Лаппо В. В. </w:t>
      </w:r>
      <w:r>
        <w:rPr>
          <w:rFonts w:ascii="Times New Roman" w:hAnsi="Times New Roman" w:cs="Times New Roman"/>
          <w:sz w:val="28"/>
          <w:szCs w:val="28"/>
          <w:lang w:val="en-US"/>
        </w:rPr>
        <w:t>O</w:t>
      </w:r>
      <w:r w:rsidRPr="005A70B4">
        <w:rPr>
          <w:rFonts w:ascii="Times New Roman" w:hAnsi="Times New Roman" w:cs="Times New Roman"/>
          <w:sz w:val="28"/>
          <w:szCs w:val="28"/>
        </w:rPr>
        <w:t xml:space="preserve">снови педагогічних </w:t>
      </w:r>
      <w:proofErr w:type="gramStart"/>
      <w:r w:rsidRPr="005A70B4">
        <w:rPr>
          <w:rFonts w:ascii="Times New Roman" w:hAnsi="Times New Roman" w:cs="Times New Roman"/>
          <w:sz w:val="28"/>
          <w:szCs w:val="28"/>
        </w:rPr>
        <w:t>досл</w:t>
      </w:r>
      <w:proofErr w:type="gramEnd"/>
      <w:r w:rsidRPr="005A70B4">
        <w:rPr>
          <w:rFonts w:ascii="Times New Roman" w:hAnsi="Times New Roman" w:cs="Times New Roman"/>
          <w:sz w:val="28"/>
          <w:szCs w:val="28"/>
        </w:rPr>
        <w:t>іджень Навчально-методичний посібник</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URL</w:t>
      </w:r>
      <w:r w:rsidRPr="005A70B4">
        <w:rPr>
          <w:rFonts w:ascii="Times New Roman" w:hAnsi="Times New Roman" w:cs="Times New Roman"/>
          <w:sz w:val="28"/>
          <w:szCs w:val="28"/>
          <w:lang w:val="uk-UA"/>
        </w:rPr>
        <w:t>:</w:t>
      </w:r>
      <w:r w:rsidRPr="005A70B4">
        <w:rPr>
          <w:rFonts w:ascii="Times New Roman" w:hAnsi="Times New Roman" w:cs="Times New Roman"/>
          <w:sz w:val="28"/>
          <w:szCs w:val="28"/>
        </w:rPr>
        <w:t xml:space="preserve"> </w:t>
      </w:r>
      <w:hyperlink r:id="rId23" w:history="1">
        <w:r w:rsidRPr="005A70B4">
          <w:rPr>
            <w:rStyle w:val="a4"/>
            <w:rFonts w:ascii="Times New Roman" w:hAnsi="Times New Roman" w:cs="Times New Roman"/>
            <w:color w:val="auto"/>
            <w:sz w:val="28"/>
            <w:szCs w:val="28"/>
            <w:u w:val="none"/>
          </w:rPr>
          <w:t>http://194.44.152.155/elib/local/2250.pdf</w:t>
        </w:r>
      </w:hyperlink>
      <w:r w:rsidRPr="005A70B4">
        <w:rPr>
          <w:rFonts w:ascii="Times New Roman" w:hAnsi="Times New Roman" w:cs="Times New Roman"/>
          <w:sz w:val="28"/>
          <w:szCs w:val="28"/>
          <w:lang w:val="uk-UA"/>
        </w:rPr>
        <w:t xml:space="preserve"> (дата звернення: 26.07.2020)</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rPr>
      </w:pPr>
      <w:r w:rsidRPr="005A70B4">
        <w:rPr>
          <w:rFonts w:ascii="Times New Roman" w:hAnsi="Times New Roman" w:cs="Times New Roman"/>
          <w:sz w:val="28"/>
          <w:szCs w:val="28"/>
        </w:rPr>
        <w:t>Леонтьев А.А. Психология общения: 2-е изд., испр. и доп.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1997. 256 с.</w:t>
      </w:r>
    </w:p>
    <w:p w:rsidR="00CA56AA" w:rsidRPr="005A70B4" w:rsidRDefault="00CA56AA" w:rsidP="00CA56AA">
      <w:pPr>
        <w:numPr>
          <w:ilvl w:val="0"/>
          <w:numId w:val="12"/>
        </w:numPr>
        <w:tabs>
          <w:tab w:val="left" w:pos="709"/>
        </w:tabs>
        <w:spacing w:after="0" w:line="360" w:lineRule="auto"/>
        <w:ind w:left="0" w:firstLine="709"/>
        <w:jc w:val="both"/>
        <w:rPr>
          <w:rFonts w:ascii="Times New Roman" w:hAnsi="Times New Roman" w:cs="Times New Roman"/>
          <w:sz w:val="28"/>
          <w:szCs w:val="28"/>
        </w:rPr>
      </w:pPr>
      <w:bookmarkStart w:id="13" w:name="_Hlk43920117"/>
      <w:bookmarkStart w:id="14" w:name="_Ref462220848"/>
      <w:r w:rsidRPr="005A70B4">
        <w:rPr>
          <w:rFonts w:ascii="Times New Roman" w:hAnsi="Times New Roman" w:cs="Times New Roman"/>
          <w:sz w:val="28"/>
          <w:szCs w:val="28"/>
        </w:rPr>
        <w:t xml:space="preserve">Лодатко Є. О. </w:t>
      </w:r>
      <w:bookmarkEnd w:id="13"/>
      <w:r w:rsidRPr="005A70B4">
        <w:rPr>
          <w:rFonts w:ascii="Times New Roman" w:hAnsi="Times New Roman" w:cs="Times New Roman"/>
          <w:sz w:val="28"/>
          <w:szCs w:val="28"/>
        </w:rPr>
        <w:t>Типологія педагогічних моделей</w:t>
      </w:r>
      <w:r w:rsidRPr="005A70B4">
        <w:rPr>
          <w:rFonts w:ascii="Times New Roman" w:hAnsi="Times New Roman" w:cs="Times New Roman"/>
          <w:sz w:val="28"/>
          <w:szCs w:val="28"/>
          <w:lang w:val="uk-UA"/>
        </w:rPr>
        <w:t>.</w:t>
      </w:r>
      <w:r w:rsidRPr="005A70B4">
        <w:rPr>
          <w:rFonts w:ascii="Times New Roman" w:hAnsi="Times New Roman" w:cs="Times New Roman"/>
          <w:sz w:val="28"/>
          <w:szCs w:val="28"/>
        </w:rPr>
        <w:t xml:space="preserve"> </w:t>
      </w:r>
      <w:r w:rsidRPr="005A70B4">
        <w:rPr>
          <w:rFonts w:ascii="Times New Roman" w:hAnsi="Times New Roman" w:cs="Times New Roman"/>
          <w:i/>
          <w:iCs/>
          <w:sz w:val="28"/>
          <w:szCs w:val="28"/>
        </w:rPr>
        <w:t>Вища освіта України.</w:t>
      </w:r>
      <w:r w:rsidRPr="005A70B4">
        <w:rPr>
          <w:rFonts w:ascii="Times New Roman" w:hAnsi="Times New Roman" w:cs="Times New Roman"/>
          <w:sz w:val="28"/>
          <w:szCs w:val="28"/>
        </w:rPr>
        <w:t xml:space="preserve"> 2013.  № 3 (50) С. 68–72.</w:t>
      </w:r>
      <w:bookmarkEnd w:id="14"/>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bookmarkStart w:id="15" w:name="_Hlk46071794"/>
      <w:bookmarkStart w:id="16" w:name="_Hlk41649556"/>
      <w:r w:rsidRPr="005A70B4">
        <w:rPr>
          <w:rFonts w:ascii="Times New Roman" w:hAnsi="Times New Roman" w:cs="Times New Roman"/>
          <w:sz w:val="28"/>
          <w:szCs w:val="28"/>
          <w:lang w:val="uk-UA"/>
        </w:rPr>
        <w:t xml:space="preserve">Лузан П.Г., Сопівник І.В., Виговська С.В. </w:t>
      </w:r>
      <w:bookmarkEnd w:id="15"/>
      <w:r>
        <w:rPr>
          <w:rFonts w:ascii="Times New Roman" w:hAnsi="Times New Roman" w:cs="Times New Roman"/>
          <w:sz w:val="28"/>
          <w:szCs w:val="28"/>
          <w:lang w:val="en-US"/>
        </w:rPr>
        <w:t>O</w:t>
      </w:r>
      <w:r w:rsidRPr="005A70B4">
        <w:rPr>
          <w:rFonts w:ascii="Times New Roman" w:hAnsi="Times New Roman" w:cs="Times New Roman"/>
          <w:sz w:val="28"/>
          <w:szCs w:val="28"/>
          <w:lang w:val="uk-UA"/>
        </w:rPr>
        <w:t xml:space="preserve">снови науково-педагогічних досліджень </w:t>
      </w:r>
      <w:r w:rsidRPr="005A70B4">
        <w:rPr>
          <w:rFonts w:ascii="Times New Roman" w:hAnsi="Times New Roman" w:cs="Times New Roman"/>
          <w:sz w:val="28"/>
          <w:szCs w:val="28"/>
          <w:lang w:val="en-US"/>
        </w:rPr>
        <w:t>URL</w:t>
      </w:r>
      <w:r w:rsidRPr="005A70B4">
        <w:rPr>
          <w:rFonts w:ascii="Times New Roman" w:hAnsi="Times New Roman" w:cs="Times New Roman"/>
          <w:sz w:val="28"/>
          <w:szCs w:val="28"/>
          <w:lang w:val="uk-UA"/>
        </w:rPr>
        <w:t xml:space="preserve">: </w:t>
      </w:r>
      <w:hyperlink r:id="rId24" w:history="1">
        <w:r w:rsidRPr="005A70B4">
          <w:rPr>
            <w:rStyle w:val="a4"/>
            <w:rFonts w:ascii="Times New Roman" w:hAnsi="Times New Roman" w:cs="Times New Roman"/>
            <w:color w:val="auto"/>
            <w:sz w:val="28"/>
            <w:szCs w:val="28"/>
            <w:u w:val="none"/>
          </w:rPr>
          <w:t>https</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bahmat</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at</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ua</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MET</w:t>
        </w:r>
        <w:r w:rsidRPr="005A70B4">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NAUK</w:t>
        </w:r>
        <w:r w:rsidRPr="005A70B4">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DOSL</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S</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VYGOVSJKA</w:t>
        </w:r>
        <w:r w:rsidRPr="005A70B4">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POSIBNYK</w:t>
        </w:r>
        <w:r w:rsidRPr="005A70B4">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pdf</w:t>
        </w:r>
      </w:hyperlink>
      <w:r w:rsidRPr="005A70B4">
        <w:rPr>
          <w:rFonts w:ascii="Times New Roman" w:hAnsi="Times New Roman" w:cs="Times New Roman"/>
          <w:sz w:val="28"/>
          <w:szCs w:val="28"/>
          <w:lang w:val="uk-UA"/>
        </w:rPr>
        <w:t xml:space="preserve">  (дата звернення: 26.07.2020)</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17" w:name="_Hlk45560501"/>
      <w:r w:rsidRPr="005A70B4">
        <w:rPr>
          <w:rFonts w:ascii="Times New Roman" w:hAnsi="Times New Roman" w:cs="Times New Roman"/>
          <w:sz w:val="28"/>
          <w:szCs w:val="28"/>
          <w:lang w:val="uk-UA"/>
        </w:rPr>
        <w:t xml:space="preserve">М’ясоїд П.А. </w:t>
      </w:r>
      <w:bookmarkEnd w:id="17"/>
      <w:r w:rsidRPr="005A70B4">
        <w:rPr>
          <w:rFonts w:ascii="Times New Roman" w:hAnsi="Times New Roman" w:cs="Times New Roman"/>
          <w:sz w:val="28"/>
          <w:szCs w:val="28"/>
          <w:lang w:val="uk-UA"/>
        </w:rPr>
        <w:t xml:space="preserve">Загальна психологія: Навч. посіб.  2-ге вид., допов. Київ, 2001. 487 с.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rPr>
        <w:t>Максименко С.Д., Соловієнко В. О. Загальна психологія: Навча</w:t>
      </w:r>
      <w:r w:rsidRPr="005A70B4">
        <w:rPr>
          <w:rFonts w:ascii="Times New Roman" w:hAnsi="Times New Roman" w:cs="Times New Roman"/>
          <w:sz w:val="28"/>
          <w:szCs w:val="28"/>
          <w:lang w:val="uk-UA"/>
        </w:rPr>
        <w:t>ль</w:t>
      </w:r>
      <w:r w:rsidRPr="005A70B4">
        <w:rPr>
          <w:rFonts w:ascii="Times New Roman" w:hAnsi="Times New Roman" w:cs="Times New Roman"/>
          <w:sz w:val="28"/>
          <w:szCs w:val="28"/>
        </w:rPr>
        <w:t xml:space="preserve">ний </w:t>
      </w:r>
      <w:proofErr w:type="gramStart"/>
      <w:r w:rsidRPr="005A70B4">
        <w:rPr>
          <w:rFonts w:ascii="Times New Roman" w:hAnsi="Times New Roman" w:cs="Times New Roman"/>
          <w:sz w:val="28"/>
          <w:szCs w:val="28"/>
        </w:rPr>
        <w:t>пос</w:t>
      </w:r>
      <w:proofErr w:type="gramEnd"/>
      <w:r w:rsidRPr="005A70B4">
        <w:rPr>
          <w:rFonts w:ascii="Times New Roman" w:hAnsi="Times New Roman" w:cs="Times New Roman"/>
          <w:sz w:val="28"/>
          <w:szCs w:val="28"/>
        </w:rPr>
        <w:t>ібник.  К</w:t>
      </w:r>
      <w:r w:rsidRPr="005A70B4">
        <w:rPr>
          <w:rFonts w:ascii="Times New Roman" w:hAnsi="Times New Roman" w:cs="Times New Roman"/>
          <w:sz w:val="28"/>
          <w:szCs w:val="28"/>
          <w:lang w:val="uk-UA"/>
        </w:rPr>
        <w:t xml:space="preserve">иїв, </w:t>
      </w:r>
      <w:r w:rsidRPr="005A70B4">
        <w:rPr>
          <w:rFonts w:ascii="Times New Roman" w:hAnsi="Times New Roman" w:cs="Times New Roman"/>
          <w:sz w:val="28"/>
          <w:szCs w:val="28"/>
        </w:rPr>
        <w:t>2000.</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rPr>
        <w:t>256с</w:t>
      </w:r>
      <w:r w:rsidRPr="005A70B4">
        <w:rPr>
          <w:rFonts w:ascii="Times New Roman" w:hAnsi="Times New Roman" w:cs="Times New Roman"/>
          <w:sz w:val="28"/>
          <w:szCs w:val="28"/>
          <w:lang w:val="uk-UA"/>
        </w:rPr>
        <w:t>.</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E353BB">
        <w:rPr>
          <w:rFonts w:ascii="Times New Roman" w:hAnsi="Times New Roman" w:cs="Times New Roman"/>
          <w:sz w:val="28"/>
          <w:szCs w:val="28"/>
          <w:lang w:val="uk-UA"/>
        </w:rPr>
        <w:t>Малихін О. В., Галла А. О.</w:t>
      </w:r>
      <w:r w:rsidRPr="005A70B4">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5A70B4">
        <w:rPr>
          <w:rFonts w:ascii="Times New Roman" w:hAnsi="Times New Roman" w:cs="Times New Roman"/>
          <w:sz w:val="28"/>
          <w:szCs w:val="28"/>
          <w:lang w:val="uk-UA"/>
        </w:rPr>
        <w:t xml:space="preserve">утність феномену </w:t>
      </w:r>
      <w:r w:rsidRPr="00E353BB">
        <w:rPr>
          <w:rFonts w:ascii="Times New Roman" w:hAnsi="Times New Roman" w:cs="Times New Roman"/>
          <w:sz w:val="28"/>
          <w:szCs w:val="28"/>
          <w:lang w:val="uk-UA"/>
        </w:rPr>
        <w:t>«</w:t>
      </w:r>
      <w:r w:rsidRPr="005A70B4">
        <w:rPr>
          <w:rFonts w:ascii="Times New Roman" w:hAnsi="Times New Roman" w:cs="Times New Roman"/>
          <w:sz w:val="28"/>
          <w:szCs w:val="28"/>
          <w:lang w:val="uk-UA"/>
        </w:rPr>
        <w:t>стратегії навчання</w:t>
      </w:r>
      <w:r w:rsidRPr="00E353BB">
        <w:rPr>
          <w:rFonts w:ascii="Times New Roman" w:hAnsi="Times New Roman" w:cs="Times New Roman"/>
          <w:sz w:val="28"/>
          <w:szCs w:val="28"/>
          <w:lang w:val="uk-UA"/>
        </w:rPr>
        <w:t>»</w:t>
      </w:r>
      <w:r w:rsidRPr="005A70B4">
        <w:rPr>
          <w:rFonts w:ascii="Times New Roman" w:hAnsi="Times New Roman" w:cs="Times New Roman"/>
          <w:sz w:val="28"/>
          <w:szCs w:val="28"/>
          <w:lang w:val="uk-UA"/>
        </w:rPr>
        <w:t xml:space="preserve"> у фаховій підготовці студентів філологічних спеціальностей </w:t>
      </w:r>
      <w:hyperlink r:id="rId25" w:history="1">
        <w:r w:rsidRPr="005A70B4">
          <w:rPr>
            <w:rStyle w:val="a4"/>
            <w:rFonts w:ascii="Times New Roman" w:hAnsi="Times New Roman" w:cs="Times New Roman"/>
            <w:color w:val="auto"/>
            <w:sz w:val="28"/>
            <w:szCs w:val="28"/>
            <w:u w:val="none"/>
          </w:rPr>
          <w:t>https</w:t>
        </w:r>
        <w:r w:rsidRPr="00E353BB">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www</w:t>
        </w:r>
        <w:r w:rsidRPr="00E353BB">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researchgate</w:t>
        </w:r>
        <w:r w:rsidRPr="00E353BB">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net</w:t>
        </w:r>
        <w:r w:rsidRPr="00E353BB">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publication</w:t>
        </w:r>
        <w:r w:rsidRPr="00E353BB">
          <w:rPr>
            <w:rStyle w:val="a4"/>
            <w:rFonts w:ascii="Times New Roman" w:hAnsi="Times New Roman" w:cs="Times New Roman"/>
            <w:color w:val="auto"/>
            <w:sz w:val="28"/>
            <w:szCs w:val="28"/>
            <w:u w:val="none"/>
            <w:lang w:val="uk-UA"/>
          </w:rPr>
          <w:t>/322987483_</w:t>
        </w:r>
        <w:r w:rsidRPr="005A70B4">
          <w:rPr>
            <w:rStyle w:val="a4"/>
            <w:rFonts w:ascii="Times New Roman" w:hAnsi="Times New Roman" w:cs="Times New Roman"/>
            <w:color w:val="auto"/>
            <w:sz w:val="28"/>
            <w:szCs w:val="28"/>
            <w:u w:val="none"/>
          </w:rPr>
          <w:t>SUTNIST</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FENOMENU</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STRATEGII</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NAVCANNA</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U</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FAHOVIJ</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PIDGOTOVCI</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STUDENTIV</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FILOLOGICNIH</w:t>
        </w:r>
        <w:r w:rsidRPr="00E353BB">
          <w:rPr>
            <w:rStyle w:val="a4"/>
            <w:rFonts w:ascii="Times New Roman" w:hAnsi="Times New Roman" w:cs="Times New Roman"/>
            <w:color w:val="auto"/>
            <w:sz w:val="28"/>
            <w:szCs w:val="28"/>
            <w:u w:val="none"/>
            <w:lang w:val="uk-UA"/>
          </w:rPr>
          <w:t>_</w:t>
        </w:r>
        <w:r w:rsidRPr="005A70B4">
          <w:rPr>
            <w:rStyle w:val="a4"/>
            <w:rFonts w:ascii="Times New Roman" w:hAnsi="Times New Roman" w:cs="Times New Roman"/>
            <w:color w:val="auto"/>
            <w:sz w:val="28"/>
            <w:szCs w:val="28"/>
            <w:u w:val="none"/>
          </w:rPr>
          <w:t>SPECIALNOSTEJ</w:t>
        </w:r>
        <w:r w:rsidRPr="00E353BB">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link</w:t>
        </w:r>
        <w:r w:rsidRPr="00E353BB">
          <w:rPr>
            <w:rStyle w:val="a4"/>
            <w:rFonts w:ascii="Times New Roman" w:hAnsi="Times New Roman" w:cs="Times New Roman"/>
            <w:color w:val="auto"/>
            <w:sz w:val="28"/>
            <w:szCs w:val="28"/>
            <w:u w:val="none"/>
            <w:lang w:val="uk-UA"/>
          </w:rPr>
          <w:t>/5</w:t>
        </w:r>
        <w:r w:rsidRPr="005A70B4">
          <w:rPr>
            <w:rStyle w:val="a4"/>
            <w:rFonts w:ascii="Times New Roman" w:hAnsi="Times New Roman" w:cs="Times New Roman"/>
            <w:color w:val="auto"/>
            <w:sz w:val="28"/>
            <w:szCs w:val="28"/>
            <w:u w:val="none"/>
          </w:rPr>
          <w:t>a</w:t>
        </w:r>
        <w:r w:rsidRPr="00E353BB">
          <w:rPr>
            <w:rStyle w:val="a4"/>
            <w:rFonts w:ascii="Times New Roman" w:hAnsi="Times New Roman" w:cs="Times New Roman"/>
            <w:color w:val="auto"/>
            <w:sz w:val="28"/>
            <w:szCs w:val="28"/>
            <w:u w:val="none"/>
            <w:lang w:val="uk-UA"/>
          </w:rPr>
          <w:t>7</w:t>
        </w:r>
        <w:r w:rsidRPr="005A70B4">
          <w:rPr>
            <w:rStyle w:val="a4"/>
            <w:rFonts w:ascii="Times New Roman" w:hAnsi="Times New Roman" w:cs="Times New Roman"/>
            <w:color w:val="auto"/>
            <w:sz w:val="28"/>
            <w:szCs w:val="28"/>
            <w:u w:val="none"/>
          </w:rPr>
          <w:t>af</w:t>
        </w:r>
        <w:r w:rsidRPr="00E353BB">
          <w:rPr>
            <w:rStyle w:val="a4"/>
            <w:rFonts w:ascii="Times New Roman" w:hAnsi="Times New Roman" w:cs="Times New Roman"/>
            <w:color w:val="auto"/>
            <w:sz w:val="28"/>
            <w:szCs w:val="28"/>
            <w:u w:val="none"/>
            <w:lang w:val="uk-UA"/>
          </w:rPr>
          <w:t>89745851541</w:t>
        </w:r>
        <w:r w:rsidRPr="005A70B4">
          <w:rPr>
            <w:rStyle w:val="a4"/>
            <w:rFonts w:ascii="Times New Roman" w:hAnsi="Times New Roman" w:cs="Times New Roman"/>
            <w:color w:val="auto"/>
            <w:sz w:val="28"/>
            <w:szCs w:val="28"/>
            <w:u w:val="none"/>
          </w:rPr>
          <w:t>ce</w:t>
        </w:r>
        <w:r w:rsidRPr="00E353BB">
          <w:rPr>
            <w:rStyle w:val="a4"/>
            <w:rFonts w:ascii="Times New Roman" w:hAnsi="Times New Roman" w:cs="Times New Roman"/>
            <w:color w:val="auto"/>
            <w:sz w:val="28"/>
            <w:szCs w:val="28"/>
            <w:u w:val="none"/>
            <w:lang w:val="uk-UA"/>
          </w:rPr>
          <w:t>5</w:t>
        </w:r>
        <w:r w:rsidRPr="005A70B4">
          <w:rPr>
            <w:rStyle w:val="a4"/>
            <w:rFonts w:ascii="Times New Roman" w:hAnsi="Times New Roman" w:cs="Times New Roman"/>
            <w:color w:val="auto"/>
            <w:sz w:val="28"/>
            <w:szCs w:val="28"/>
            <w:u w:val="none"/>
          </w:rPr>
          <w:t>f</w:t>
        </w:r>
        <w:r w:rsidRPr="00E353BB">
          <w:rPr>
            <w:rStyle w:val="a4"/>
            <w:rFonts w:ascii="Times New Roman" w:hAnsi="Times New Roman" w:cs="Times New Roman"/>
            <w:color w:val="auto"/>
            <w:sz w:val="28"/>
            <w:szCs w:val="28"/>
            <w:u w:val="none"/>
            <w:lang w:val="uk-UA"/>
          </w:rPr>
          <w:t>844</w:t>
        </w:r>
        <w:r w:rsidRPr="005A70B4">
          <w:rPr>
            <w:rStyle w:val="a4"/>
            <w:rFonts w:ascii="Times New Roman" w:hAnsi="Times New Roman" w:cs="Times New Roman"/>
            <w:color w:val="auto"/>
            <w:sz w:val="28"/>
            <w:szCs w:val="28"/>
            <w:u w:val="none"/>
          </w:rPr>
          <w:t>b</w:t>
        </w:r>
        <w:r w:rsidRPr="00E353BB">
          <w:rPr>
            <w:rStyle w:val="a4"/>
            <w:rFonts w:ascii="Times New Roman" w:hAnsi="Times New Roman" w:cs="Times New Roman"/>
            <w:color w:val="auto"/>
            <w:sz w:val="28"/>
            <w:szCs w:val="28"/>
            <w:u w:val="none"/>
            <w:lang w:val="uk-UA"/>
          </w:rPr>
          <w:t>/</w:t>
        </w:r>
        <w:r w:rsidRPr="005A70B4">
          <w:rPr>
            <w:rStyle w:val="a4"/>
            <w:rFonts w:ascii="Times New Roman" w:hAnsi="Times New Roman" w:cs="Times New Roman"/>
            <w:color w:val="auto"/>
            <w:sz w:val="28"/>
            <w:szCs w:val="28"/>
            <w:u w:val="none"/>
          </w:rPr>
          <w:t>download</w:t>
        </w:r>
      </w:hyperlink>
      <w:r w:rsidRPr="00E353BB">
        <w:rPr>
          <w:rStyle w:val="a4"/>
          <w:rFonts w:ascii="Times New Roman" w:hAnsi="Times New Roman" w:cs="Times New Roman"/>
          <w:color w:val="auto"/>
          <w:sz w:val="28"/>
          <w:szCs w:val="28"/>
          <w:u w:val="none"/>
          <w:lang w:val="uk-UA"/>
        </w:rPr>
        <w:t xml:space="preserve"> </w:t>
      </w:r>
      <w:r w:rsidRPr="005A70B4">
        <w:rPr>
          <w:rFonts w:ascii="Times New Roman" w:hAnsi="Times New Roman" w:cs="Times New Roman"/>
          <w:sz w:val="28"/>
          <w:szCs w:val="28"/>
          <w:lang w:val="uk-UA"/>
        </w:rPr>
        <w:t>(дата звернення: 26.07.2020)</w:t>
      </w:r>
    </w:p>
    <w:p w:rsidR="00CA56AA" w:rsidRPr="005A70B4" w:rsidRDefault="00CA56AA" w:rsidP="00CA56AA">
      <w:pPr>
        <w:pStyle w:val="a3"/>
        <w:numPr>
          <w:ilvl w:val="0"/>
          <w:numId w:val="12"/>
        </w:numPr>
        <w:tabs>
          <w:tab w:val="left" w:pos="709"/>
          <w:tab w:val="left" w:pos="993"/>
        </w:tabs>
        <w:spacing w:before="24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lastRenderedPageBreak/>
        <w:t>Манакін В. М. Мова і міжкультурна комунікація. Київ, 2012. 283с.</w:t>
      </w:r>
    </w:p>
    <w:p w:rsidR="00CA56AA" w:rsidRPr="0012232C" w:rsidRDefault="005446C0"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hyperlink r:id="rId26" w:history="1">
        <w:r w:rsidR="00CA56AA" w:rsidRPr="005A70B4">
          <w:rPr>
            <w:rStyle w:val="a4"/>
            <w:rFonts w:ascii="Times New Roman" w:hAnsi="Times New Roman" w:cs="Times New Roman"/>
            <w:color w:val="auto"/>
            <w:sz w:val="28"/>
            <w:szCs w:val="28"/>
            <w:u w:val="none"/>
          </w:rPr>
          <w:t>Маркова</w:t>
        </w:r>
        <w:r w:rsidR="00CA56AA" w:rsidRPr="005A70B4">
          <w:rPr>
            <w:rStyle w:val="a4"/>
            <w:rFonts w:ascii="Times New Roman" w:hAnsi="Times New Roman" w:cs="Times New Roman"/>
            <w:color w:val="auto"/>
            <w:sz w:val="28"/>
            <w:szCs w:val="28"/>
            <w:u w:val="none"/>
            <w:lang w:val="uk-UA"/>
          </w:rPr>
          <w:t xml:space="preserve"> </w:t>
        </w:r>
        <w:r w:rsidR="00CA56AA" w:rsidRPr="005A70B4">
          <w:rPr>
            <w:rStyle w:val="a4"/>
            <w:rFonts w:ascii="Times New Roman" w:hAnsi="Times New Roman" w:cs="Times New Roman"/>
            <w:color w:val="auto"/>
            <w:sz w:val="28"/>
            <w:szCs w:val="28"/>
            <w:u w:val="none"/>
          </w:rPr>
          <w:t>А.К.</w:t>
        </w:r>
      </w:hyperlink>
      <w:r w:rsidR="00CA56AA" w:rsidRPr="005A70B4">
        <w:rPr>
          <w:rFonts w:ascii="Times New Roman" w:hAnsi="Times New Roman" w:cs="Times New Roman"/>
          <w:sz w:val="28"/>
          <w:szCs w:val="28"/>
          <w:lang w:val="uk-UA"/>
        </w:rPr>
        <w:t xml:space="preserve"> </w:t>
      </w:r>
      <w:r w:rsidR="00CA56AA" w:rsidRPr="005A70B4">
        <w:rPr>
          <w:rFonts w:ascii="Times New Roman" w:hAnsi="Times New Roman" w:cs="Times New Roman"/>
          <w:sz w:val="28"/>
          <w:szCs w:val="28"/>
        </w:rPr>
        <w:t>Психология усвоения языка как средства общения</w:t>
      </w:r>
      <w:r w:rsidR="00CA56AA" w:rsidRPr="005A70B4">
        <w:rPr>
          <w:rFonts w:ascii="Times New Roman" w:hAnsi="Times New Roman" w:cs="Times New Roman"/>
          <w:sz w:val="28"/>
          <w:szCs w:val="28"/>
          <w:lang w:val="uk-UA"/>
        </w:rPr>
        <w:t>.</w:t>
      </w:r>
      <w:r w:rsidR="00CA56AA" w:rsidRPr="005A70B4">
        <w:rPr>
          <w:rFonts w:ascii="Times New Roman" w:hAnsi="Times New Roman" w:cs="Times New Roman"/>
          <w:sz w:val="28"/>
          <w:szCs w:val="28"/>
        </w:rPr>
        <w:t xml:space="preserve"> Москва, 1974. 240 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301D09">
        <w:rPr>
          <w:rFonts w:ascii="Times New Roman" w:hAnsi="Times New Roman" w:cs="Times New Roman"/>
          <w:sz w:val="28"/>
          <w:szCs w:val="28"/>
          <w:lang w:val="uk-UA"/>
        </w:rPr>
        <w:t>Махній М. Етноеволюція: науково-пізнавальні нариси. Київ, 2009. 269с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contextualSpacing w:val="0"/>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 </w:t>
      </w:r>
      <w:bookmarkStart w:id="18" w:name="_Hlk44949111"/>
      <w:r w:rsidRPr="005A70B4">
        <w:rPr>
          <w:rFonts w:ascii="Times New Roman" w:hAnsi="Times New Roman" w:cs="Times New Roman"/>
          <w:sz w:val="28"/>
          <w:szCs w:val="28"/>
          <w:lang w:val="uk-UA"/>
        </w:rPr>
        <w:t xml:space="preserve">Національна парадигма </w:t>
      </w:r>
      <w:bookmarkEnd w:id="18"/>
      <w:r w:rsidRPr="005A70B4">
        <w:rPr>
          <w:rFonts w:ascii="Times New Roman" w:hAnsi="Times New Roman" w:cs="Times New Roman"/>
          <w:sz w:val="28"/>
          <w:szCs w:val="28"/>
          <w:lang w:val="uk-UA"/>
        </w:rPr>
        <w:t>сталого розвитку України / за заг. ред. академіка НАН України, д. т. н., проф., засл. діяча науки і техніки України Б. Є. Патона. Київ, 2012. 72с.</w:t>
      </w:r>
    </w:p>
    <w:p w:rsidR="00CA56AA" w:rsidRPr="005A70B4" w:rsidRDefault="00CA56AA" w:rsidP="00CA56AA">
      <w:pPr>
        <w:pStyle w:val="a3"/>
        <w:numPr>
          <w:ilvl w:val="0"/>
          <w:numId w:val="12"/>
        </w:numPr>
        <w:tabs>
          <w:tab w:val="left" w:pos="709"/>
          <w:tab w:val="left" w:pos="993"/>
        </w:tabs>
        <w:spacing w:before="240" w:after="0" w:line="360" w:lineRule="auto"/>
        <w:ind w:left="0" w:firstLine="709"/>
        <w:jc w:val="both"/>
        <w:rPr>
          <w:rFonts w:ascii="Times New Roman" w:hAnsi="Times New Roman" w:cs="Times New Roman"/>
          <w:sz w:val="28"/>
          <w:szCs w:val="28"/>
          <w:lang w:val="uk-UA"/>
        </w:rPr>
      </w:pPr>
      <w:bookmarkStart w:id="19" w:name="_Hlk44958350"/>
      <w:r w:rsidRPr="005A70B4">
        <w:rPr>
          <w:rFonts w:ascii="Times New Roman" w:hAnsi="Times New Roman" w:cs="Times New Roman"/>
          <w:sz w:val="28"/>
          <w:szCs w:val="28"/>
          <w:lang w:val="uk-UA"/>
        </w:rPr>
        <w:t xml:space="preserve">Ніколаєва С. Ю. </w:t>
      </w:r>
      <w:bookmarkEnd w:id="19"/>
      <w:r w:rsidRPr="005A70B4">
        <w:rPr>
          <w:rFonts w:ascii="Times New Roman" w:hAnsi="Times New Roman" w:cs="Times New Roman"/>
          <w:sz w:val="28"/>
          <w:szCs w:val="28"/>
          <w:lang w:val="uk-UA"/>
        </w:rPr>
        <w:t xml:space="preserve">Цілі навчання іноземних мов в аспекті компетентісного підходу. </w:t>
      </w:r>
      <w:r w:rsidRPr="005A70B4">
        <w:rPr>
          <w:rFonts w:ascii="Times New Roman" w:hAnsi="Times New Roman" w:cs="Times New Roman"/>
          <w:i/>
          <w:sz w:val="28"/>
          <w:szCs w:val="28"/>
          <w:lang w:val="uk-UA"/>
        </w:rPr>
        <w:t>Іноземні мови</w:t>
      </w:r>
      <w:r w:rsidRPr="005A70B4">
        <w:rPr>
          <w:rFonts w:ascii="Times New Roman" w:hAnsi="Times New Roman" w:cs="Times New Roman"/>
          <w:sz w:val="28"/>
          <w:szCs w:val="28"/>
          <w:lang w:val="uk-UA"/>
        </w:rPr>
        <w:t xml:space="preserve">.  № 2. 2010. С. 11-17.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0" w:name="_Hlk36916596"/>
      <w:r w:rsidRPr="005A70B4">
        <w:rPr>
          <w:rFonts w:ascii="Times New Roman" w:hAnsi="Times New Roman" w:cs="Times New Roman"/>
          <w:sz w:val="28"/>
          <w:szCs w:val="28"/>
          <w:lang w:val="uk-UA"/>
        </w:rPr>
        <w:t>Ніколаєва С. Ю., Бігич О. </w:t>
      </w:r>
      <w:bookmarkEnd w:id="20"/>
      <w:r w:rsidRPr="005A70B4">
        <w:rPr>
          <w:rFonts w:ascii="Times New Roman" w:hAnsi="Times New Roman" w:cs="Times New Roman"/>
          <w:sz w:val="28"/>
          <w:szCs w:val="28"/>
          <w:lang w:val="uk-UA"/>
        </w:rPr>
        <w:t xml:space="preserve">Б., Бориско Н. Ф., Борецька Г. Е. Міжкультурна комунікативна та іншомовна комунікативна компетенції. Методика формування міжкультурної іншомовної комунікативної компетенції: Курс лекцій: [навч.-метод. посібник для студ. мовних спец. осв.-валіф. рівня ―магістр]. Київ, 2011. С. 23 – 36. </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Ніколаєва, С. Ю., Бігич, О. Б., Бражник, Н. О., Гапонова, С. В., Гринюк, Г. А., Олійник, Т. І. … Щербак, Л. П. Методика навчання іноземних мов у середніх навчальних закладах. Київ, Україна: Ленвіт. 1999, 344с.</w:t>
      </w:r>
    </w:p>
    <w:bookmarkEnd w:id="16"/>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Овчарук О. В. Компетентнісний підхід до формування змісту середньої освіти: досвід зарубіжних країн. Компетентнісний підхід у сучасній освіті: світовий досвід та українські перспективи. Київ, 2004. С. 5-14.</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5A70B4">
        <w:rPr>
          <w:rFonts w:ascii="Times New Roman" w:hAnsi="Times New Roman" w:cs="Times New Roman"/>
          <w:sz w:val="28"/>
          <w:szCs w:val="28"/>
        </w:rPr>
        <w:t>Пассов Е.И. Коммуникативный метод обучения иноязычному говорению. Москва, 1991. 223</w:t>
      </w:r>
      <w:r w:rsidRPr="005A70B4">
        <w:rPr>
          <w:rFonts w:ascii="Times New Roman" w:hAnsi="Times New Roman" w:cs="Times New Roman"/>
          <w:spacing w:val="-9"/>
          <w:sz w:val="28"/>
          <w:szCs w:val="28"/>
        </w:rPr>
        <w:t xml:space="preserve"> </w:t>
      </w:r>
      <w:r w:rsidRPr="005A70B4">
        <w:rPr>
          <w:rFonts w:ascii="Times New Roman" w:hAnsi="Times New Roman" w:cs="Times New Roman"/>
          <w:sz w:val="28"/>
          <w:szCs w:val="28"/>
        </w:rPr>
        <w:t>с.</w:t>
      </w:r>
    </w:p>
    <w:p w:rsidR="00CA56AA" w:rsidRPr="005A70B4" w:rsidRDefault="00CA56AA" w:rsidP="00CA56AA">
      <w:pPr>
        <w:pStyle w:val="a3"/>
        <w:widowControl w:val="0"/>
        <w:numPr>
          <w:ilvl w:val="0"/>
          <w:numId w:val="12"/>
        </w:numPr>
        <w:tabs>
          <w:tab w:val="left" w:pos="709"/>
          <w:tab w:val="left" w:pos="762"/>
        </w:tabs>
        <w:autoSpaceDE w:val="0"/>
        <w:autoSpaceDN w:val="0"/>
        <w:spacing w:after="0" w:line="360" w:lineRule="auto"/>
        <w:ind w:left="0" w:right="126" w:firstLine="709"/>
        <w:contextualSpacing w:val="0"/>
        <w:jc w:val="both"/>
        <w:rPr>
          <w:rFonts w:ascii="Times New Roman" w:hAnsi="Times New Roman" w:cs="Times New Roman"/>
          <w:sz w:val="28"/>
          <w:szCs w:val="28"/>
        </w:rPr>
      </w:pPr>
      <w:r w:rsidRPr="005A70B4">
        <w:rPr>
          <w:rFonts w:ascii="Times New Roman" w:hAnsi="Times New Roman" w:cs="Times New Roman"/>
          <w:sz w:val="28"/>
          <w:szCs w:val="28"/>
        </w:rPr>
        <w:t>Пассов Е.И. Сорок лет спустя или сто и одна методическая идея.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2006. 240</w:t>
      </w:r>
      <w:r w:rsidRPr="005A70B4">
        <w:rPr>
          <w:rFonts w:ascii="Times New Roman" w:hAnsi="Times New Roman" w:cs="Times New Roman"/>
          <w:spacing w:val="-5"/>
          <w:sz w:val="28"/>
          <w:szCs w:val="28"/>
        </w:rPr>
        <w:t xml:space="preserve"> </w:t>
      </w:r>
      <w:r w:rsidRPr="005A70B4">
        <w:rPr>
          <w:rFonts w:ascii="Times New Roman" w:hAnsi="Times New Roman" w:cs="Times New Roman"/>
          <w:sz w:val="28"/>
          <w:szCs w:val="28"/>
        </w:rPr>
        <w:t>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1" w:name="_Hlk43920248"/>
      <w:r w:rsidRPr="005A70B4">
        <w:rPr>
          <w:rFonts w:ascii="Times New Roman" w:hAnsi="Times New Roman" w:cs="Times New Roman"/>
          <w:sz w:val="28"/>
          <w:szCs w:val="28"/>
          <w:lang w:val="uk-UA"/>
        </w:rPr>
        <w:t xml:space="preserve"> Поліщук, В. М</w:t>
      </w:r>
      <w:bookmarkEnd w:id="21"/>
      <w:r w:rsidRPr="005A70B4">
        <w:rPr>
          <w:rFonts w:ascii="Times New Roman" w:hAnsi="Times New Roman" w:cs="Times New Roman"/>
          <w:sz w:val="28"/>
          <w:szCs w:val="28"/>
          <w:lang w:val="uk-UA"/>
        </w:rPr>
        <w:t>. Вікова і педагоічна психологія. Навчальний посібник, Суми, 2010</w:t>
      </w:r>
      <w:r w:rsidRPr="005A70B4">
        <w:rPr>
          <w:rFonts w:ascii="Times New Roman" w:hAnsi="Times New Roman" w:cs="Times New Roman"/>
          <w:sz w:val="28"/>
          <w:szCs w:val="28"/>
        </w:rPr>
        <w:t xml:space="preserve">. </w:t>
      </w:r>
      <w:r w:rsidRPr="005A70B4">
        <w:rPr>
          <w:rFonts w:ascii="Times New Roman" w:hAnsi="Times New Roman" w:cs="Times New Roman"/>
          <w:sz w:val="28"/>
          <w:szCs w:val="28"/>
          <w:lang w:val="uk-UA"/>
        </w:rPr>
        <w:t>327с.</w:t>
      </w:r>
    </w:p>
    <w:p w:rsidR="00CA56AA" w:rsidRPr="005A70B4" w:rsidRDefault="00CA56AA" w:rsidP="00CA56AA">
      <w:pPr>
        <w:pStyle w:val="a3"/>
        <w:widowControl w:val="0"/>
        <w:numPr>
          <w:ilvl w:val="0"/>
          <w:numId w:val="12"/>
        </w:numPr>
        <w:tabs>
          <w:tab w:val="left" w:pos="284"/>
          <w:tab w:val="left" w:pos="709"/>
        </w:tabs>
        <w:autoSpaceDE w:val="0"/>
        <w:autoSpaceDN w:val="0"/>
        <w:spacing w:before="64" w:after="0" w:line="360" w:lineRule="auto"/>
        <w:ind w:left="0" w:right="122" w:firstLine="709"/>
        <w:contextualSpacing w:val="0"/>
        <w:jc w:val="both"/>
        <w:rPr>
          <w:rFonts w:ascii="Times New Roman" w:hAnsi="Times New Roman" w:cs="Times New Roman"/>
          <w:sz w:val="28"/>
          <w:szCs w:val="28"/>
        </w:rPr>
      </w:pPr>
      <w:bookmarkStart w:id="22" w:name="_Hlk43062503"/>
      <w:r w:rsidRPr="005A70B4">
        <w:rPr>
          <w:rFonts w:ascii="Times New Roman" w:hAnsi="Times New Roman" w:cs="Times New Roman"/>
          <w:sz w:val="28"/>
          <w:szCs w:val="28"/>
          <w:lang w:val="uk-UA"/>
        </w:rPr>
        <w:lastRenderedPageBreak/>
        <w:t xml:space="preserve">Роман С. В. </w:t>
      </w:r>
      <w:bookmarkEnd w:id="22"/>
      <w:r w:rsidRPr="005A70B4">
        <w:rPr>
          <w:rFonts w:ascii="Times New Roman" w:hAnsi="Times New Roman" w:cs="Times New Roman"/>
          <w:sz w:val="28"/>
          <w:szCs w:val="28"/>
          <w:lang w:val="uk-UA"/>
        </w:rPr>
        <w:t xml:space="preserve">Професійно орієнтована іншомовна комунікативна компетентність майбутніх учителів іноземної мови як предмет формування в курсі практики усного та писемного мовлення. </w:t>
      </w:r>
      <w:r w:rsidRPr="005A70B4">
        <w:rPr>
          <w:rFonts w:ascii="Times New Roman" w:hAnsi="Times New Roman" w:cs="Times New Roman"/>
          <w:i/>
          <w:sz w:val="28"/>
          <w:szCs w:val="28"/>
          <w:lang w:val="uk-UA"/>
        </w:rPr>
        <w:t>Іноземні  мови</w:t>
      </w:r>
      <w:r w:rsidRPr="005A70B4">
        <w:rPr>
          <w:rFonts w:ascii="Times New Roman" w:hAnsi="Times New Roman" w:cs="Times New Roman"/>
          <w:sz w:val="28"/>
          <w:szCs w:val="28"/>
          <w:lang w:val="uk-UA"/>
        </w:rPr>
        <w:t>.  2012. № 2. С. 39 – 45.</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rPr>
      </w:pPr>
      <w:bookmarkStart w:id="23" w:name="_Hlk43920997"/>
      <w:r w:rsidRPr="005A70B4">
        <w:rPr>
          <w:rFonts w:ascii="Times New Roman" w:hAnsi="Times New Roman" w:cs="Times New Roman"/>
          <w:sz w:val="28"/>
          <w:szCs w:val="28"/>
        </w:rPr>
        <w:t xml:space="preserve">Рубинштейн С.Л. </w:t>
      </w:r>
      <w:bookmarkEnd w:id="23"/>
      <w:r w:rsidRPr="005A70B4">
        <w:rPr>
          <w:rFonts w:ascii="Times New Roman" w:hAnsi="Times New Roman" w:cs="Times New Roman"/>
          <w:sz w:val="28"/>
          <w:szCs w:val="28"/>
        </w:rPr>
        <w:t>Основы общей психологии</w:t>
      </w:r>
      <w:proofErr w:type="gramStart"/>
      <w:r w:rsidRPr="005A70B4">
        <w:rPr>
          <w:rFonts w:ascii="Times New Roman" w:hAnsi="Times New Roman" w:cs="Times New Roman"/>
          <w:sz w:val="28"/>
          <w:szCs w:val="28"/>
        </w:rPr>
        <w:t>.-</w:t>
      </w:r>
      <w:proofErr w:type="gramEnd"/>
      <w:r w:rsidRPr="005A70B4">
        <w:rPr>
          <w:rFonts w:ascii="Times New Roman" w:hAnsi="Times New Roman" w:cs="Times New Roman"/>
          <w:sz w:val="28"/>
          <w:szCs w:val="28"/>
        </w:rPr>
        <w:t>СПб,: Питер, 2000. - 720 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4" w:name="_Hlk43922498"/>
      <w:r w:rsidRPr="005A70B4">
        <w:rPr>
          <w:rFonts w:ascii="Times New Roman" w:hAnsi="Times New Roman" w:cs="Times New Roman"/>
          <w:sz w:val="28"/>
          <w:szCs w:val="28"/>
          <w:lang w:val="uk-UA"/>
        </w:rPr>
        <w:t xml:space="preserve">Румянцева И.М. </w:t>
      </w:r>
      <w:bookmarkEnd w:id="24"/>
      <w:r w:rsidRPr="005A70B4">
        <w:rPr>
          <w:rFonts w:ascii="Times New Roman" w:hAnsi="Times New Roman" w:cs="Times New Roman"/>
          <w:sz w:val="28"/>
          <w:szCs w:val="28"/>
          <w:lang w:val="uk-UA"/>
        </w:rPr>
        <w:t>Психология речи и лингвопедагогическая психология. Москва, 2004. 319 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bookmarkStart w:id="25" w:name="_Hlk45555673"/>
      <w:r w:rsidRPr="005A70B4">
        <w:rPr>
          <w:rFonts w:ascii="Times New Roman" w:hAnsi="Times New Roman" w:cs="Times New Roman"/>
          <w:sz w:val="28"/>
          <w:szCs w:val="28"/>
          <w:lang w:val="uk-UA"/>
        </w:rPr>
        <w:t xml:space="preserve">Семенюк О. А., Паращук В. Ю. </w:t>
      </w:r>
      <w:bookmarkEnd w:id="25"/>
      <w:r w:rsidRPr="005A70B4">
        <w:rPr>
          <w:rFonts w:ascii="Times New Roman" w:hAnsi="Times New Roman" w:cs="Times New Roman"/>
          <w:sz w:val="28"/>
          <w:szCs w:val="28"/>
          <w:lang w:val="uk-UA"/>
        </w:rPr>
        <w:t>Основи теорії мовної комунікації. Київ, 2010. 240.</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6" w:name="_Hlk43923075"/>
      <w:r w:rsidRPr="005A70B4">
        <w:rPr>
          <w:rFonts w:ascii="Times New Roman" w:hAnsi="Times New Roman" w:cs="Times New Roman"/>
          <w:sz w:val="28"/>
          <w:szCs w:val="28"/>
          <w:lang w:val="uk-UA"/>
        </w:rPr>
        <w:t xml:space="preserve">Семиченко В. А. </w:t>
      </w:r>
      <w:bookmarkEnd w:id="26"/>
      <w:r w:rsidRPr="005A70B4">
        <w:rPr>
          <w:rFonts w:ascii="Times New Roman" w:hAnsi="Times New Roman" w:cs="Times New Roman"/>
          <w:sz w:val="28"/>
          <w:szCs w:val="28"/>
          <w:lang w:val="uk-UA"/>
        </w:rPr>
        <w:t>Психологія педагогічної діяльності : [навч. посіб.]. Київ, 2004. 335 с., с. 7 – 8</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7" w:name="_Hlk44950953"/>
      <w:r w:rsidRPr="005A70B4">
        <w:rPr>
          <w:rFonts w:ascii="Times New Roman" w:hAnsi="Times New Roman" w:cs="Times New Roman"/>
          <w:sz w:val="28"/>
          <w:szCs w:val="28"/>
          <w:lang w:val="uk-UA"/>
        </w:rPr>
        <w:t>Стрілець</w:t>
      </w:r>
      <w:bookmarkEnd w:id="27"/>
      <w:r w:rsidRPr="005A70B4">
        <w:rPr>
          <w:rFonts w:ascii="Times New Roman" w:hAnsi="Times New Roman" w:cs="Times New Roman"/>
          <w:sz w:val="28"/>
          <w:szCs w:val="28"/>
          <w:lang w:val="uk-UA"/>
        </w:rPr>
        <w:t>, В. В. Проектна методика навчання англійської мови майбутніх програмістів із застосуванням інформаційних технологій (Кандидатська дисертація).  Київський  національний  лінгвістичний  університет</w:t>
      </w:r>
      <w:r>
        <w:rPr>
          <w:rFonts w:ascii="Times New Roman" w:hAnsi="Times New Roman" w:cs="Times New Roman"/>
          <w:sz w:val="28"/>
          <w:szCs w:val="28"/>
          <w:lang w:val="uk-UA"/>
        </w:rPr>
        <w:t>.</w:t>
      </w:r>
      <w:r w:rsidRPr="005A70B4">
        <w:rPr>
          <w:rFonts w:ascii="Times New Roman" w:hAnsi="Times New Roman" w:cs="Times New Roman"/>
          <w:sz w:val="28"/>
          <w:szCs w:val="28"/>
          <w:lang w:val="uk-UA"/>
        </w:rPr>
        <w:t xml:space="preserve"> Київ,</w:t>
      </w:r>
      <w:r>
        <w:rPr>
          <w:rFonts w:ascii="Times New Roman" w:hAnsi="Times New Roman" w:cs="Times New Roman"/>
          <w:sz w:val="28"/>
          <w:szCs w:val="28"/>
          <w:lang w:val="uk-UA"/>
        </w:rPr>
        <w:t xml:space="preserve"> 2010. 299с.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8" w:name="_Hlk45552394"/>
      <w:r w:rsidRPr="005A70B4">
        <w:rPr>
          <w:rFonts w:ascii="Times New Roman" w:hAnsi="Times New Roman" w:cs="Times New Roman"/>
          <w:sz w:val="28"/>
          <w:szCs w:val="28"/>
          <w:lang w:val="uk-UA"/>
        </w:rPr>
        <w:t>Тарнопольський О</w:t>
      </w:r>
      <w:bookmarkEnd w:id="28"/>
      <w:r w:rsidRPr="005A70B4">
        <w:rPr>
          <w:rFonts w:ascii="Times New Roman" w:hAnsi="Times New Roman" w:cs="Times New Roman"/>
          <w:sz w:val="28"/>
          <w:szCs w:val="28"/>
          <w:lang w:val="uk-UA"/>
        </w:rPr>
        <w:t>. Б. Методика навчання іншомовної мовленнєвої діяльності у вищому мовному закладі освіти : [навчальний посібник] Дніпропетровськ, 2005. 246с.</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5A70B4">
        <w:rPr>
          <w:rFonts w:ascii="Times New Roman" w:hAnsi="Times New Roman" w:cs="Times New Roman"/>
          <w:sz w:val="28"/>
          <w:szCs w:val="28"/>
        </w:rPr>
        <w:t xml:space="preserve">Тест М. Рокича «Ценностные ориентации» </w:t>
      </w:r>
      <w:r w:rsidRPr="005A70B4">
        <w:rPr>
          <w:rFonts w:ascii="Times New Roman" w:hAnsi="Times New Roman" w:cs="Times New Roman"/>
          <w:sz w:val="28"/>
          <w:szCs w:val="28"/>
          <w:lang w:val="en-US"/>
        </w:rPr>
        <w:t>URL</w:t>
      </w:r>
      <w:r w:rsidRPr="005A70B4">
        <w:rPr>
          <w:rFonts w:ascii="Times New Roman" w:hAnsi="Times New Roman" w:cs="Times New Roman"/>
          <w:sz w:val="28"/>
          <w:szCs w:val="28"/>
          <w:lang w:val="uk-UA"/>
        </w:rPr>
        <w:t>:</w:t>
      </w:r>
      <w:r w:rsidRPr="005A70B4">
        <w:rPr>
          <w:rFonts w:ascii="Times New Roman" w:hAnsi="Times New Roman" w:cs="Times New Roman"/>
          <w:sz w:val="28"/>
          <w:szCs w:val="28"/>
        </w:rPr>
        <w:t xml:space="preserve"> </w:t>
      </w:r>
      <w:hyperlink r:id="rId27" w:history="1">
        <w:r w:rsidRPr="005A70B4">
          <w:rPr>
            <w:rStyle w:val="a4"/>
            <w:rFonts w:ascii="Times New Roman" w:hAnsi="Times New Roman" w:cs="Times New Roman"/>
            <w:color w:val="auto"/>
            <w:sz w:val="28"/>
            <w:szCs w:val="28"/>
            <w:u w:val="none"/>
          </w:rPr>
          <w:t>https://testometrika.com/personality-and-temper/test-rokicha-value-orientation/</w:t>
        </w:r>
      </w:hyperlink>
      <w:r w:rsidRPr="005A70B4">
        <w:rPr>
          <w:rFonts w:ascii="Times New Roman" w:hAnsi="Times New Roman" w:cs="Times New Roman"/>
          <w:sz w:val="28"/>
          <w:szCs w:val="28"/>
        </w:rPr>
        <w:t xml:space="preserve"> </w:t>
      </w:r>
      <w:r w:rsidRPr="005A70B4">
        <w:rPr>
          <w:rFonts w:ascii="Times New Roman" w:hAnsi="Times New Roman" w:cs="Times New Roman"/>
          <w:sz w:val="28"/>
          <w:szCs w:val="28"/>
          <w:lang w:val="uk-UA"/>
        </w:rPr>
        <w:t>(дата звернення: 16.10.2019)</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29" w:name="_Hlk43933525"/>
      <w:r w:rsidRPr="005A70B4">
        <w:rPr>
          <w:rFonts w:ascii="Times New Roman" w:hAnsi="Times New Roman" w:cs="Times New Roman"/>
          <w:sz w:val="28"/>
          <w:szCs w:val="28"/>
          <w:lang w:val="uk-UA"/>
        </w:rPr>
        <w:t xml:space="preserve">Хоружа Л. Л. </w:t>
      </w:r>
      <w:bookmarkEnd w:id="29"/>
      <w:r w:rsidRPr="005A70B4">
        <w:rPr>
          <w:rFonts w:ascii="Times New Roman" w:hAnsi="Times New Roman" w:cs="Times New Roman"/>
          <w:sz w:val="28"/>
          <w:szCs w:val="28"/>
          <w:lang w:val="uk-UA"/>
        </w:rPr>
        <w:t xml:space="preserve">Компетентнісний підхід в освіті: ретроспективний погляд на розвиток ідеї. </w:t>
      </w:r>
      <w:r w:rsidRPr="005A70B4">
        <w:rPr>
          <w:rFonts w:ascii="Times New Roman" w:hAnsi="Times New Roman" w:cs="Times New Roman"/>
          <w:i/>
          <w:iCs/>
          <w:sz w:val="28"/>
          <w:szCs w:val="28"/>
          <w:lang w:val="uk-UA"/>
        </w:rPr>
        <w:t>Педагогічна освіта: теорія і практика. Психологія. Педагогіка</w:t>
      </w:r>
      <w:r w:rsidRPr="005A70B4">
        <w:rPr>
          <w:rFonts w:ascii="Times New Roman" w:hAnsi="Times New Roman" w:cs="Times New Roman"/>
          <w:sz w:val="28"/>
          <w:szCs w:val="28"/>
          <w:lang w:val="uk-UA"/>
        </w:rPr>
        <w:t xml:space="preserve"> : зб. наук. пр. / КМПУ ім. Б. Д. Грінченка, Ін-т проблем виховання АПН України.  Київ, 2017.  № 7.  С. 178 – 183.</w:t>
      </w:r>
    </w:p>
    <w:p w:rsidR="00CA56AA" w:rsidRPr="005A70B4" w:rsidRDefault="00CA56AA" w:rsidP="00CA56AA">
      <w:pPr>
        <w:pStyle w:val="a3"/>
        <w:widowControl w:val="0"/>
        <w:numPr>
          <w:ilvl w:val="0"/>
          <w:numId w:val="12"/>
        </w:numPr>
        <w:tabs>
          <w:tab w:val="left" w:pos="284"/>
          <w:tab w:val="left" w:pos="709"/>
        </w:tabs>
        <w:autoSpaceDE w:val="0"/>
        <w:autoSpaceDN w:val="0"/>
        <w:spacing w:before="64" w:after="0" w:line="360" w:lineRule="auto"/>
        <w:ind w:left="0" w:right="122" w:firstLine="709"/>
        <w:contextualSpacing w:val="0"/>
        <w:jc w:val="both"/>
        <w:rPr>
          <w:rFonts w:ascii="Times New Roman" w:hAnsi="Times New Roman" w:cs="Times New Roman"/>
          <w:sz w:val="28"/>
          <w:szCs w:val="28"/>
        </w:rPr>
      </w:pPr>
      <w:bookmarkStart w:id="30" w:name="_Hlk43059671"/>
      <w:r w:rsidRPr="005A70B4">
        <w:rPr>
          <w:rFonts w:ascii="Times New Roman" w:hAnsi="Times New Roman" w:cs="Times New Roman"/>
          <w:sz w:val="28"/>
          <w:szCs w:val="28"/>
        </w:rPr>
        <w:t xml:space="preserve">Щепилова </w:t>
      </w:r>
      <w:bookmarkEnd w:id="30"/>
      <w:r w:rsidRPr="005A70B4">
        <w:rPr>
          <w:rFonts w:ascii="Times New Roman" w:hAnsi="Times New Roman" w:cs="Times New Roman"/>
          <w:sz w:val="28"/>
          <w:szCs w:val="28"/>
        </w:rPr>
        <w:t>А.В. Теория и методика обучения французскому языку как второму иностранному: учеб. пособие для ст-тов вузов, обуч. по спец. 033200 «Иностр. яз</w:t>
      </w:r>
      <w:proofErr w:type="gramStart"/>
      <w:r w:rsidRPr="005A70B4">
        <w:rPr>
          <w:rFonts w:ascii="Times New Roman" w:hAnsi="Times New Roman" w:cs="Times New Roman"/>
          <w:sz w:val="28"/>
          <w:szCs w:val="28"/>
        </w:rPr>
        <w:t xml:space="preserve">.» / </w:t>
      </w:r>
      <w:proofErr w:type="gramEnd"/>
      <w:r w:rsidRPr="005A70B4">
        <w:rPr>
          <w:rFonts w:ascii="Times New Roman" w:hAnsi="Times New Roman" w:cs="Times New Roman"/>
          <w:sz w:val="28"/>
          <w:szCs w:val="28"/>
        </w:rPr>
        <w:t>А.В. Щепилова. –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xml:space="preserve">, 2005. – 245 </w:t>
      </w:r>
      <w:proofErr w:type="gramStart"/>
      <w:r w:rsidRPr="005A70B4">
        <w:rPr>
          <w:rFonts w:ascii="Times New Roman" w:hAnsi="Times New Roman" w:cs="Times New Roman"/>
          <w:sz w:val="28"/>
          <w:szCs w:val="28"/>
        </w:rPr>
        <w:t>с</w:t>
      </w:r>
      <w:proofErr w:type="gramEnd"/>
    </w:p>
    <w:p w:rsidR="00CA56AA" w:rsidRDefault="00CA56AA" w:rsidP="00CA56AA">
      <w:pPr>
        <w:pStyle w:val="a3"/>
        <w:widowControl w:val="0"/>
        <w:numPr>
          <w:ilvl w:val="0"/>
          <w:numId w:val="12"/>
        </w:numPr>
        <w:tabs>
          <w:tab w:val="left" w:pos="709"/>
          <w:tab w:val="left" w:pos="789"/>
        </w:tabs>
        <w:autoSpaceDE w:val="0"/>
        <w:autoSpaceDN w:val="0"/>
        <w:spacing w:after="0" w:line="360" w:lineRule="auto"/>
        <w:ind w:left="0" w:firstLine="709"/>
        <w:contextualSpacing w:val="0"/>
        <w:rPr>
          <w:rFonts w:ascii="Times New Roman" w:hAnsi="Times New Roman" w:cs="Times New Roman"/>
          <w:sz w:val="28"/>
          <w:szCs w:val="28"/>
        </w:rPr>
      </w:pPr>
      <w:r w:rsidRPr="005A70B4">
        <w:rPr>
          <w:rFonts w:ascii="Times New Roman" w:hAnsi="Times New Roman" w:cs="Times New Roman"/>
          <w:sz w:val="28"/>
          <w:szCs w:val="28"/>
          <w:lang w:val="uk-UA"/>
        </w:rPr>
        <w:t xml:space="preserve"> </w:t>
      </w:r>
      <w:bookmarkStart w:id="31" w:name="_Hlk43923514"/>
      <w:r w:rsidRPr="005A70B4">
        <w:rPr>
          <w:rFonts w:ascii="Times New Roman" w:hAnsi="Times New Roman" w:cs="Times New Roman"/>
          <w:sz w:val="28"/>
          <w:szCs w:val="28"/>
        </w:rPr>
        <w:t xml:space="preserve">Эльконин </w:t>
      </w:r>
      <w:bookmarkEnd w:id="31"/>
      <w:r w:rsidRPr="005A70B4">
        <w:rPr>
          <w:rFonts w:ascii="Times New Roman" w:hAnsi="Times New Roman" w:cs="Times New Roman"/>
          <w:sz w:val="28"/>
          <w:szCs w:val="28"/>
        </w:rPr>
        <w:t>Д.Б. Детская психология. М</w:t>
      </w:r>
      <w:r w:rsidRPr="005A70B4">
        <w:rPr>
          <w:rFonts w:ascii="Times New Roman" w:hAnsi="Times New Roman" w:cs="Times New Roman"/>
          <w:sz w:val="28"/>
          <w:szCs w:val="28"/>
          <w:lang w:val="uk-UA"/>
        </w:rPr>
        <w:t>осква</w:t>
      </w:r>
      <w:r w:rsidRPr="005A70B4">
        <w:rPr>
          <w:rFonts w:ascii="Times New Roman" w:hAnsi="Times New Roman" w:cs="Times New Roman"/>
          <w:sz w:val="28"/>
          <w:szCs w:val="28"/>
        </w:rPr>
        <w:t>, 2007.</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rPr>
        <w:t>384</w:t>
      </w:r>
      <w:r w:rsidRPr="005A70B4">
        <w:rPr>
          <w:rFonts w:ascii="Times New Roman" w:hAnsi="Times New Roman" w:cs="Times New Roman"/>
          <w:spacing w:val="-13"/>
          <w:sz w:val="28"/>
          <w:szCs w:val="28"/>
        </w:rPr>
        <w:t xml:space="preserve"> </w:t>
      </w:r>
      <w:r w:rsidRPr="005A70B4">
        <w:rPr>
          <w:rFonts w:ascii="Times New Roman" w:hAnsi="Times New Roman" w:cs="Times New Roman"/>
          <w:sz w:val="28"/>
          <w:szCs w:val="28"/>
        </w:rPr>
        <w:t>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lastRenderedPageBreak/>
        <w:t>Brown Ruthanne, Barret Bean Marilyn, Bennet Joseph. Index Card Games for ESL. Prolingua Associate Publishes, USA, 1992.</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Canary, R.H. Playing the game of life. Journal of Popular Culture, 1. </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contextualSpacing w:val="0"/>
        <w:jc w:val="both"/>
        <w:rPr>
          <w:rFonts w:ascii="Times New Roman" w:hAnsi="Times New Roman" w:cs="Times New Roman"/>
          <w:sz w:val="28"/>
          <w:szCs w:val="28"/>
          <w:lang w:val="uk-UA"/>
        </w:rPr>
      </w:pPr>
      <w:bookmarkStart w:id="32" w:name="_Hlk44948373"/>
      <w:r w:rsidRPr="005A70B4">
        <w:rPr>
          <w:rFonts w:ascii="Times New Roman" w:hAnsi="Times New Roman" w:cs="Times New Roman"/>
          <w:sz w:val="28"/>
          <w:szCs w:val="28"/>
          <w:lang w:val="en-US"/>
        </w:rPr>
        <w:t xml:space="preserve">Cohen A. </w:t>
      </w:r>
      <w:bookmarkEnd w:id="32"/>
      <w:r w:rsidRPr="005A70B4">
        <w:rPr>
          <w:rFonts w:ascii="Times New Roman" w:hAnsi="Times New Roman" w:cs="Times New Roman"/>
          <w:sz w:val="28"/>
          <w:szCs w:val="28"/>
          <w:lang w:val="en-US"/>
        </w:rPr>
        <w:t>Strategies in learning and using a second language.  London, Addison Wesley Publishing Company, 1998.  312 p.</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Cotton David, Falvey David, Kent Simon. Market Leader. Pearson Education Limited, 2005. p.ll.</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De Capua Andrea, Ed. D and Ann C. Wintergerst. Crossing Cultures in the Language Classroom. University of Michigan, 2004.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Definition and Selection of Competencies: Theoretical  and Conceptual Foundations (DeSeCo). </w:t>
      </w:r>
      <w:r w:rsidRPr="005A70B4">
        <w:rPr>
          <w:rFonts w:ascii="Times New Roman" w:hAnsi="Times New Roman" w:cs="Times New Roman"/>
          <w:i/>
          <w:iCs/>
          <w:sz w:val="28"/>
          <w:szCs w:val="28"/>
          <w:lang w:val="uk-UA"/>
        </w:rPr>
        <w:t>Background Paper</w:t>
      </w:r>
      <w:r w:rsidRPr="005A70B4">
        <w:rPr>
          <w:rFonts w:ascii="Times New Roman" w:hAnsi="Times New Roman" w:cs="Times New Roman"/>
          <w:sz w:val="28"/>
          <w:szCs w:val="28"/>
          <w:lang w:val="uk-UA"/>
        </w:rPr>
        <w:t xml:space="preserve">. December 2001. 12p.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33" w:name="_Hlk36147289"/>
      <w:r w:rsidRPr="005A70B4">
        <w:rPr>
          <w:rFonts w:ascii="Times New Roman" w:hAnsi="Times New Roman" w:cs="Times New Roman"/>
          <w:sz w:val="28"/>
          <w:szCs w:val="28"/>
          <w:lang w:val="uk-UA"/>
        </w:rPr>
        <w:t xml:space="preserve">Gibbs G. </w:t>
      </w:r>
      <w:bookmarkEnd w:id="33"/>
      <w:r w:rsidRPr="005A70B4">
        <w:rPr>
          <w:rFonts w:ascii="Times New Roman" w:hAnsi="Times New Roman" w:cs="Times New Roman"/>
          <w:sz w:val="28"/>
          <w:szCs w:val="28"/>
          <w:lang w:val="uk-UA"/>
        </w:rPr>
        <w:t xml:space="preserve">Dictionary of Gaming, Modelling and Simulation. E.&amp; F. Spon, Ltd., London, 1978.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en-US"/>
        </w:rPr>
        <w:t>Hofstede</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Geert</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Culture</w:t>
      </w:r>
      <w:r w:rsidRPr="005A70B4">
        <w:rPr>
          <w:rFonts w:ascii="Times New Roman" w:hAnsi="Times New Roman" w:cs="Times New Roman"/>
          <w:sz w:val="28"/>
          <w:szCs w:val="28"/>
          <w:lang w:val="uk-UA"/>
        </w:rPr>
        <w:t>`</w:t>
      </w:r>
      <w:r w:rsidRPr="005A70B4">
        <w:rPr>
          <w:rFonts w:ascii="Times New Roman" w:hAnsi="Times New Roman" w:cs="Times New Roman"/>
          <w:sz w:val="28"/>
          <w:szCs w:val="28"/>
          <w:lang w:val="en-US"/>
        </w:rPr>
        <w:t>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consequences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international</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differences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in</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work</w:t>
      </w:r>
      <w:r w:rsidRPr="005A70B4">
        <w:rPr>
          <w:rFonts w:ascii="Times New Roman" w:hAnsi="Times New Roman" w:cs="Times New Roman"/>
          <w:sz w:val="28"/>
          <w:szCs w:val="28"/>
          <w:lang w:val="uk-UA"/>
        </w:rPr>
        <w:t>-</w:t>
      </w:r>
      <w:r w:rsidRPr="005A70B4">
        <w:rPr>
          <w:rFonts w:ascii="Times New Roman" w:hAnsi="Times New Roman" w:cs="Times New Roman"/>
          <w:sz w:val="28"/>
          <w:szCs w:val="28"/>
          <w:lang w:val="en-US"/>
        </w:rPr>
        <w:t>related</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values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Beverli</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Hills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CA</w:t>
      </w:r>
      <w:r w:rsidRPr="005A70B4">
        <w:rPr>
          <w:rFonts w:ascii="Times New Roman" w:hAnsi="Times New Roman" w:cs="Times New Roman"/>
          <w:sz w:val="28"/>
          <w:szCs w:val="28"/>
          <w:lang w:val="uk-UA"/>
        </w:rPr>
        <w:t>. 1990</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bookmarkStart w:id="34" w:name="_Hlk36920888"/>
      <w:r w:rsidRPr="005A70B4">
        <w:rPr>
          <w:rFonts w:ascii="Times New Roman" w:hAnsi="Times New Roman" w:cs="Times New Roman"/>
          <w:sz w:val="28"/>
          <w:szCs w:val="28"/>
          <w:lang w:val="uk-UA"/>
        </w:rPr>
        <w:t>Hymes, D</w:t>
      </w:r>
      <w:bookmarkEnd w:id="34"/>
      <w:r w:rsidRPr="005A70B4">
        <w:rPr>
          <w:rFonts w:ascii="Times New Roman" w:hAnsi="Times New Roman" w:cs="Times New Roman"/>
          <w:sz w:val="28"/>
          <w:szCs w:val="28"/>
          <w:lang w:val="uk-UA"/>
        </w:rPr>
        <w:t>. Models of the Interaction of Language and Social Life. Direction in Socioliguistics: The Ethnography of Communication. New-York, 1972, pp. 35-71.</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en-US"/>
        </w:rPr>
      </w:pPr>
      <w:bookmarkStart w:id="35" w:name="_Hlk34768060"/>
      <w:r w:rsidRPr="005A70B4">
        <w:rPr>
          <w:rFonts w:ascii="Times New Roman" w:hAnsi="Times New Roman" w:cs="Times New Roman"/>
          <w:sz w:val="28"/>
          <w:szCs w:val="28"/>
          <w:lang w:val="en-US"/>
        </w:rPr>
        <w:t>Kramsh Claire</w:t>
      </w:r>
      <w:bookmarkEnd w:id="35"/>
      <w:r w:rsidRPr="005A70B4">
        <w:rPr>
          <w:rFonts w:ascii="Times New Roman" w:hAnsi="Times New Roman" w:cs="Times New Roman"/>
          <w:sz w:val="28"/>
          <w:szCs w:val="28"/>
          <w:lang w:val="en-US"/>
        </w:rPr>
        <w:t>. Context and Culture in Language Teaching. Oxford University Press, Oxford, 1994</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en-US"/>
        </w:rPr>
      </w:pPr>
      <w:bookmarkStart w:id="36" w:name="_Hlk34767093"/>
      <w:r w:rsidRPr="005A70B4">
        <w:rPr>
          <w:rFonts w:ascii="Times New Roman" w:hAnsi="Times New Roman" w:cs="Times New Roman"/>
          <w:sz w:val="28"/>
          <w:szCs w:val="28"/>
          <w:lang w:val="en-US"/>
        </w:rPr>
        <w:t xml:space="preserve">Kramsh Claire. </w:t>
      </w:r>
      <w:bookmarkEnd w:id="36"/>
      <w:r w:rsidRPr="005A70B4">
        <w:rPr>
          <w:rFonts w:ascii="Times New Roman" w:hAnsi="Times New Roman" w:cs="Times New Roman"/>
          <w:sz w:val="28"/>
          <w:szCs w:val="28"/>
          <w:lang w:val="en-US"/>
        </w:rPr>
        <w:t>Culture in Language Learning: A View from the USA. // Foreign Language Research in Cross-cultural Perspective. Edited Kess de Bot and Thom Huebner. Amsterdam/Philadelphia, 1991.</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en-US"/>
        </w:rPr>
      </w:pPr>
      <w:bookmarkStart w:id="37" w:name="_Hlk34135805"/>
      <w:r w:rsidRPr="005A70B4">
        <w:rPr>
          <w:rFonts w:ascii="Times New Roman" w:hAnsi="Times New Roman" w:cs="Times New Roman"/>
          <w:sz w:val="28"/>
          <w:szCs w:val="28"/>
          <w:lang w:val="en-US"/>
        </w:rPr>
        <w:t>Lado</w:t>
      </w:r>
      <w:bookmarkEnd w:id="37"/>
      <w:r w:rsidRPr="005A70B4">
        <w:rPr>
          <w:rFonts w:ascii="Times New Roman" w:hAnsi="Times New Roman" w:cs="Times New Roman"/>
          <w:sz w:val="28"/>
          <w:szCs w:val="28"/>
          <w:lang w:val="en-US"/>
        </w:rPr>
        <w:t>, Robert. Linguistics across Cultures, University of Michigan, Michigan, 1958.</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Littlewood William. Communicative Language Teaching. Cambridge University Press, 1981.</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en-US"/>
        </w:rPr>
      </w:pPr>
      <w:bookmarkStart w:id="38" w:name="_Hlk34766856"/>
      <w:r w:rsidRPr="005A70B4">
        <w:rPr>
          <w:rFonts w:ascii="Times New Roman" w:hAnsi="Times New Roman" w:cs="Times New Roman"/>
          <w:sz w:val="28"/>
          <w:szCs w:val="28"/>
          <w:lang w:val="en-US"/>
        </w:rPr>
        <w:t xml:space="preserve">Locher, Miriam A. </w:t>
      </w:r>
      <w:bookmarkEnd w:id="38"/>
      <w:r w:rsidRPr="005A70B4">
        <w:rPr>
          <w:rFonts w:ascii="Times New Roman" w:hAnsi="Times New Roman" w:cs="Times New Roman"/>
          <w:sz w:val="28"/>
          <w:szCs w:val="28"/>
          <w:lang w:val="en-US"/>
        </w:rPr>
        <w:t>Power and Politeness in Action. Disagreements in Oral Communication. Berlin, New-York, 2004</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en-US"/>
        </w:rPr>
        <w:lastRenderedPageBreak/>
        <w:t>Maley</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A</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Duff A</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Drama</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techniques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in</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language</w:t>
      </w:r>
      <w:r w:rsidRPr="005A70B4">
        <w:rPr>
          <w:rFonts w:ascii="Times New Roman" w:hAnsi="Times New Roman" w:cs="Times New Roman"/>
          <w:sz w:val="28"/>
          <w:szCs w:val="28"/>
          <w:lang w:val="uk-UA"/>
        </w:rPr>
        <w:t xml:space="preserve"> </w:t>
      </w:r>
      <w:proofErr w:type="gramStart"/>
      <w:r w:rsidRPr="005A70B4">
        <w:rPr>
          <w:rFonts w:ascii="Times New Roman" w:hAnsi="Times New Roman" w:cs="Times New Roman"/>
          <w:sz w:val="28"/>
          <w:szCs w:val="28"/>
          <w:lang w:val="en-US"/>
        </w:rPr>
        <w:t>learning</w:t>
      </w:r>
      <w:r w:rsidRPr="005A70B4">
        <w:rPr>
          <w:rFonts w:ascii="Times New Roman" w:hAnsi="Times New Roman" w:cs="Times New Roman"/>
          <w:sz w:val="28"/>
          <w:szCs w:val="28"/>
          <w:lang w:val="uk-UA"/>
        </w:rPr>
        <w:t xml:space="preserve"> :</w:t>
      </w:r>
      <w:proofErr w:type="gramEnd"/>
      <w:r w:rsidRPr="005A70B4">
        <w:rPr>
          <w:rFonts w:ascii="Times New Roman" w:hAnsi="Times New Roman" w:cs="Times New Roman"/>
          <w:sz w:val="28"/>
          <w:szCs w:val="28"/>
          <w:lang w:val="uk-UA"/>
        </w:rPr>
        <w:t xml:space="preserve"> [ пособ.для учителей]. Москва, 1981. 96с.</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rPr>
      </w:pPr>
      <w:r w:rsidRPr="005A70B4">
        <w:rPr>
          <w:rFonts w:ascii="Times New Roman" w:hAnsi="Times New Roman" w:cs="Times New Roman"/>
          <w:sz w:val="28"/>
          <w:szCs w:val="28"/>
          <w:lang w:val="en-US"/>
        </w:rPr>
        <w:t xml:space="preserve">Miller C. The gamification of education. Developments in Business simulation and experimental learning. </w:t>
      </w:r>
      <w:r w:rsidRPr="005A70B4">
        <w:rPr>
          <w:rFonts w:ascii="Times New Roman" w:hAnsi="Times New Roman" w:cs="Times New Roman"/>
          <w:sz w:val="28"/>
          <w:szCs w:val="28"/>
        </w:rPr>
        <w:t xml:space="preserve">2013. </w:t>
      </w:r>
      <w:r w:rsidRPr="005A70B4">
        <w:rPr>
          <w:rFonts w:ascii="Times New Roman" w:hAnsi="Times New Roman" w:cs="Times New Roman"/>
          <w:sz w:val="28"/>
          <w:szCs w:val="28"/>
          <w:lang w:val="en-US"/>
        </w:rPr>
        <w:t>Vol</w:t>
      </w:r>
      <w:r w:rsidRPr="005A70B4">
        <w:rPr>
          <w:rFonts w:ascii="Times New Roman" w:hAnsi="Times New Roman" w:cs="Times New Roman"/>
          <w:sz w:val="28"/>
          <w:szCs w:val="28"/>
        </w:rPr>
        <w:t xml:space="preserve">. 40. </w:t>
      </w:r>
      <w:r w:rsidRPr="005A70B4">
        <w:rPr>
          <w:rFonts w:ascii="Times New Roman" w:hAnsi="Times New Roman" w:cs="Times New Roman"/>
          <w:sz w:val="28"/>
          <w:szCs w:val="28"/>
          <w:lang w:val="en-US"/>
        </w:rPr>
        <w:t>P</w:t>
      </w:r>
      <w:r w:rsidRPr="005A70B4">
        <w:rPr>
          <w:rFonts w:ascii="Times New Roman" w:hAnsi="Times New Roman" w:cs="Times New Roman"/>
          <w:sz w:val="28"/>
          <w:szCs w:val="28"/>
        </w:rPr>
        <w:t>. 196-200.</w:t>
      </w:r>
    </w:p>
    <w:p w:rsidR="00CA56AA" w:rsidRPr="005A70B4" w:rsidRDefault="00CA56AA" w:rsidP="00CA56AA">
      <w:pPr>
        <w:pStyle w:val="a3"/>
        <w:numPr>
          <w:ilvl w:val="0"/>
          <w:numId w:val="12"/>
        </w:numPr>
        <w:tabs>
          <w:tab w:val="left" w:pos="709"/>
          <w:tab w:val="left" w:pos="1134"/>
        </w:tabs>
        <w:spacing w:after="0" w:line="360" w:lineRule="auto"/>
        <w:ind w:left="0" w:firstLine="709"/>
        <w:jc w:val="both"/>
        <w:rPr>
          <w:rFonts w:ascii="Times New Roman" w:hAnsi="Times New Roman" w:cs="Times New Roman"/>
          <w:sz w:val="28"/>
          <w:szCs w:val="28"/>
          <w:lang w:val="en-US"/>
        </w:rPr>
      </w:pPr>
      <w:r w:rsidRPr="005A70B4">
        <w:rPr>
          <w:rFonts w:ascii="Times New Roman" w:hAnsi="Times New Roman" w:cs="Times New Roman"/>
          <w:sz w:val="28"/>
          <w:szCs w:val="28"/>
          <w:lang w:val="uk-UA"/>
        </w:rPr>
        <w:t>Nunan D. Designing Tasks for the Communicative Classroom. Cambridge</w:t>
      </w:r>
      <w:r w:rsidRPr="005A70B4">
        <w:rPr>
          <w:rFonts w:ascii="Times New Roman" w:hAnsi="Times New Roman" w:cs="Times New Roman"/>
          <w:sz w:val="28"/>
          <w:szCs w:val="28"/>
          <w:lang w:val="en-US"/>
        </w:rPr>
        <w:t xml:space="preserve">, </w:t>
      </w:r>
      <w:r w:rsidRPr="005A70B4">
        <w:rPr>
          <w:rFonts w:ascii="Times New Roman" w:hAnsi="Times New Roman" w:cs="Times New Roman"/>
          <w:sz w:val="28"/>
          <w:szCs w:val="28"/>
          <w:lang w:val="uk-UA"/>
        </w:rPr>
        <w:t>2001.</w:t>
      </w:r>
      <w:r w:rsidRPr="005A70B4">
        <w:rPr>
          <w:rFonts w:ascii="Times New Roman" w:hAnsi="Times New Roman" w:cs="Times New Roman"/>
          <w:sz w:val="28"/>
          <w:szCs w:val="28"/>
          <w:lang w:val="en-US"/>
        </w:rPr>
        <w:t xml:space="preserve"> Pp. 35-72.</w:t>
      </w:r>
    </w:p>
    <w:p w:rsidR="00CA56AA" w:rsidRPr="005A70B4" w:rsidRDefault="00CA56AA" w:rsidP="00CA56AA">
      <w:pPr>
        <w:pStyle w:val="a3"/>
        <w:numPr>
          <w:ilvl w:val="0"/>
          <w:numId w:val="12"/>
        </w:numPr>
        <w:tabs>
          <w:tab w:val="left" w:pos="709"/>
          <w:tab w:val="left" w:pos="1134"/>
        </w:tabs>
        <w:spacing w:after="0" w:line="360" w:lineRule="auto"/>
        <w:ind w:left="0" w:firstLine="709"/>
        <w:jc w:val="both"/>
        <w:rPr>
          <w:rFonts w:ascii="Times New Roman" w:hAnsi="Times New Roman" w:cs="Times New Roman"/>
          <w:sz w:val="28"/>
          <w:szCs w:val="28"/>
          <w:lang w:val="en-US"/>
        </w:rPr>
      </w:pPr>
      <w:r w:rsidRPr="005A70B4">
        <w:rPr>
          <w:rFonts w:ascii="Times New Roman" w:hAnsi="Times New Roman" w:cs="Times New Roman"/>
          <w:sz w:val="28"/>
          <w:szCs w:val="28"/>
          <w:lang w:val="en-US"/>
        </w:rPr>
        <w:t>Oxford R.L. Language learning strategies: what every teacher should know. Boston: Heinle and Heinle Publishers, 1990. – 342 c.</w:t>
      </w:r>
    </w:p>
    <w:p w:rsidR="00CA56AA" w:rsidRPr="005A70B4" w:rsidRDefault="00CA56AA" w:rsidP="00CA56AA">
      <w:pPr>
        <w:pStyle w:val="a3"/>
        <w:numPr>
          <w:ilvl w:val="0"/>
          <w:numId w:val="12"/>
        </w:numPr>
        <w:tabs>
          <w:tab w:val="left" w:pos="709"/>
          <w:tab w:val="left" w:pos="1134"/>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 xml:space="preserve">Richards J.  1990. The language teaching matrix. Cambridge, </w:t>
      </w:r>
      <w:r w:rsidRPr="005A70B4">
        <w:rPr>
          <w:rFonts w:ascii="Times New Roman" w:hAnsi="Times New Roman" w:cs="Times New Roman"/>
          <w:sz w:val="28"/>
          <w:szCs w:val="28"/>
          <w:lang w:val="en-US"/>
        </w:rPr>
        <w:t>1990. – 200p.</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contextualSpacing w:val="0"/>
        <w:jc w:val="both"/>
        <w:rPr>
          <w:rFonts w:ascii="Times New Roman" w:hAnsi="Times New Roman" w:cs="Times New Roman"/>
          <w:sz w:val="28"/>
          <w:szCs w:val="28"/>
          <w:lang w:val="uk-UA"/>
        </w:rPr>
      </w:pPr>
      <w:bookmarkStart w:id="39" w:name="_Hlk44952512"/>
      <w:r w:rsidRPr="005A70B4">
        <w:rPr>
          <w:rFonts w:ascii="Times New Roman" w:hAnsi="Times New Roman" w:cs="Times New Roman"/>
          <w:sz w:val="28"/>
          <w:szCs w:val="28"/>
          <w:lang w:val="en-US"/>
        </w:rPr>
        <w:t xml:space="preserve">Rubin J., </w:t>
      </w:r>
      <w:bookmarkEnd w:id="39"/>
      <w:r w:rsidRPr="005A70B4">
        <w:rPr>
          <w:rFonts w:ascii="Times New Roman" w:hAnsi="Times New Roman" w:cs="Times New Roman"/>
          <w:sz w:val="28"/>
          <w:szCs w:val="28"/>
          <w:lang w:val="en-US"/>
        </w:rPr>
        <w:t>Wenden A. Learner strategies: Theoretical assumptions, research history and typology</w:t>
      </w:r>
      <w:r>
        <w:rPr>
          <w:rFonts w:ascii="Times New Roman" w:hAnsi="Times New Roman" w:cs="Times New Roman"/>
          <w:sz w:val="28"/>
          <w:szCs w:val="28"/>
          <w:lang w:val="en-US"/>
        </w:rPr>
        <w:t>.</w:t>
      </w:r>
      <w:r w:rsidRPr="005A70B4">
        <w:rPr>
          <w:rFonts w:ascii="Times New Roman" w:hAnsi="Times New Roman" w:cs="Times New Roman"/>
          <w:sz w:val="28"/>
          <w:szCs w:val="28"/>
          <w:lang w:val="en-US"/>
        </w:rPr>
        <w:t xml:space="preserve"> </w:t>
      </w:r>
      <w:r w:rsidRPr="005A70B4">
        <w:rPr>
          <w:rFonts w:ascii="Times New Roman" w:hAnsi="Times New Roman" w:cs="Times New Roman"/>
          <w:i/>
          <w:iCs/>
          <w:sz w:val="28"/>
          <w:szCs w:val="28"/>
          <w:lang w:val="en-US"/>
        </w:rPr>
        <w:t>Learner strategies in language learning.</w:t>
      </w:r>
      <w:r w:rsidRPr="005A70B4">
        <w:rPr>
          <w:rFonts w:ascii="Times New Roman" w:hAnsi="Times New Roman" w:cs="Times New Roman"/>
          <w:sz w:val="28"/>
          <w:szCs w:val="28"/>
          <w:lang w:val="en-US"/>
        </w:rPr>
        <w:t xml:space="preserve"> N</w:t>
      </w:r>
      <w:r>
        <w:rPr>
          <w:rFonts w:ascii="Times New Roman" w:hAnsi="Times New Roman" w:cs="Times New Roman"/>
          <w:sz w:val="28"/>
          <w:szCs w:val="28"/>
          <w:lang w:val="en-US"/>
        </w:rPr>
        <w:t>ew York</w:t>
      </w:r>
      <w:r w:rsidRPr="005A70B4">
        <w:rPr>
          <w:rFonts w:ascii="Times New Roman" w:hAnsi="Times New Roman" w:cs="Times New Roman"/>
          <w:sz w:val="28"/>
          <w:szCs w:val="28"/>
          <w:lang w:val="en-US"/>
        </w:rPr>
        <w:t>, 1987. P. 15–30.</w:t>
      </w:r>
      <w:r w:rsidRPr="005A70B4">
        <w:rPr>
          <w:rFonts w:ascii="Times New Roman" w:hAnsi="Times New Roman" w:cs="Times New Roman"/>
          <w:sz w:val="28"/>
          <w:szCs w:val="28"/>
          <w:lang w:val="uk-UA"/>
        </w:rPr>
        <w:t xml:space="preserve">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Savignon S. J. Communicative competence. Theory and classsroom practice. Texts and contexts in second language learning. New York, 1997.-98 p.</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en-US"/>
        </w:rPr>
      </w:pPr>
      <w:bookmarkStart w:id="40" w:name="_Hlk34765613"/>
      <w:r w:rsidRPr="005A70B4">
        <w:rPr>
          <w:rFonts w:ascii="Times New Roman" w:hAnsi="Times New Roman" w:cs="Times New Roman"/>
          <w:sz w:val="28"/>
          <w:szCs w:val="28"/>
          <w:lang w:val="en-US"/>
        </w:rPr>
        <w:t xml:space="preserve">Shewe M. </w:t>
      </w:r>
      <w:bookmarkEnd w:id="40"/>
      <w:r w:rsidRPr="005A70B4">
        <w:rPr>
          <w:rFonts w:ascii="Times New Roman" w:hAnsi="Times New Roman" w:cs="Times New Roman"/>
          <w:sz w:val="28"/>
          <w:szCs w:val="28"/>
          <w:lang w:val="en-US"/>
        </w:rPr>
        <w:t xml:space="preserve">Culture through literature through drama. //Language learning in intercultural perspective: Approaches through drama and ethnography. Cambridge Univ. Press. Cambridge, 1998. p. 204-221.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Slade A. &amp; Wolfe D. Children at play: clinical and developmental approaches to meaning and representation. Oxford, Oxford University Press, 1994.</w:t>
      </w:r>
    </w:p>
    <w:p w:rsidR="00CA56AA" w:rsidRPr="005A70B4" w:rsidRDefault="00CA56AA" w:rsidP="00CA56AA">
      <w:pPr>
        <w:pStyle w:val="a3"/>
        <w:widowControl w:val="0"/>
        <w:numPr>
          <w:ilvl w:val="0"/>
          <w:numId w:val="12"/>
        </w:numPr>
        <w:tabs>
          <w:tab w:val="left" w:pos="709"/>
          <w:tab w:val="left" w:pos="762"/>
        </w:tabs>
        <w:autoSpaceDE w:val="0"/>
        <w:autoSpaceDN w:val="0"/>
        <w:spacing w:before="64" w:after="0" w:line="360" w:lineRule="auto"/>
        <w:ind w:left="0" w:right="122" w:firstLine="709"/>
        <w:contextualSpacing w:val="0"/>
        <w:jc w:val="both"/>
        <w:rPr>
          <w:rFonts w:ascii="Times New Roman" w:hAnsi="Times New Roman" w:cs="Times New Roman"/>
          <w:sz w:val="28"/>
          <w:szCs w:val="28"/>
          <w:lang w:val="uk-UA"/>
        </w:rPr>
      </w:pPr>
      <w:r w:rsidRPr="005A70B4">
        <w:rPr>
          <w:rFonts w:ascii="Times New Roman" w:hAnsi="Times New Roman" w:cs="Times New Roman"/>
          <w:sz w:val="28"/>
          <w:szCs w:val="28"/>
          <w:lang w:val="en-US"/>
        </w:rPr>
        <w:t>Towell R.</w:t>
      </w:r>
      <w:r w:rsidRPr="005A70B4">
        <w:rPr>
          <w:rFonts w:ascii="Times New Roman" w:hAnsi="Times New Roman" w:cs="Times New Roman"/>
          <w:sz w:val="28"/>
          <w:szCs w:val="28"/>
          <w:lang w:val="uk-UA"/>
        </w:rPr>
        <w:t>,</w:t>
      </w:r>
      <w:r w:rsidRPr="005A70B4">
        <w:rPr>
          <w:rFonts w:ascii="Times New Roman" w:hAnsi="Times New Roman" w:cs="Times New Roman"/>
          <w:sz w:val="28"/>
          <w:szCs w:val="28"/>
          <w:lang w:val="en-US"/>
        </w:rPr>
        <w:t xml:space="preserve"> Hawkins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R.</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Approaches to second language acquisition</w:t>
      </w:r>
      <w:r w:rsidRPr="005A70B4">
        <w:rPr>
          <w:rFonts w:ascii="Times New Roman" w:hAnsi="Times New Roman" w:cs="Times New Roman"/>
          <w:sz w:val="28"/>
          <w:szCs w:val="28"/>
          <w:lang w:val="uk-UA"/>
        </w:rPr>
        <w:t>.</w:t>
      </w:r>
      <w:r w:rsidRPr="005A70B4">
        <w:rPr>
          <w:rFonts w:ascii="Times New Roman" w:hAnsi="Times New Roman" w:cs="Times New Roman"/>
          <w:sz w:val="28"/>
          <w:szCs w:val="28"/>
          <w:lang w:val="en-US"/>
        </w:rPr>
        <w:t xml:space="preserve"> Clevedon, 1994. 280 p</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Tradye J., Lee, S., &amp; Putnam S. Young children's play in socio-cultural context: Examples from South Korea and North America. Indianapolis, 1995.</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Vanderberg B. Beyond the ethnology of play. Lexington, MA Lexington Books, 1986.</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en-US"/>
        </w:rPr>
      </w:pPr>
      <w:r w:rsidRPr="005A70B4">
        <w:rPr>
          <w:rFonts w:ascii="Times New Roman" w:hAnsi="Times New Roman" w:cs="Times New Roman"/>
          <w:sz w:val="28"/>
          <w:szCs w:val="28"/>
          <w:lang w:val="en-US"/>
        </w:rPr>
        <w:t>Werbach</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K</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Hunter</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Dan</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For</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the</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win</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how</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game</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thinking</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can</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revolutionize</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your</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business</w:t>
      </w:r>
      <w:r w:rsidRPr="005A70B4">
        <w:rPr>
          <w:rFonts w:ascii="Times New Roman" w:hAnsi="Times New Roman" w:cs="Times New Roman"/>
          <w:sz w:val="28"/>
          <w:szCs w:val="28"/>
          <w:lang w:val="uk-UA"/>
        </w:rPr>
        <w:t xml:space="preserve">. </w:t>
      </w:r>
      <w:r w:rsidRPr="005A70B4">
        <w:rPr>
          <w:rFonts w:ascii="Times New Roman" w:hAnsi="Times New Roman" w:cs="Times New Roman"/>
          <w:sz w:val="28"/>
          <w:szCs w:val="28"/>
          <w:lang w:val="en-US"/>
        </w:rPr>
        <w:t>Philadelphia, 2012. 141.</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lastRenderedPageBreak/>
        <w:t xml:space="preserve">Werner H., Kaplan B. Symbol Formation. John Wiley. New-York, 1963. </w:t>
      </w:r>
    </w:p>
    <w:p w:rsidR="00CA56AA" w:rsidRPr="005A70B4" w:rsidRDefault="00CA56AA" w:rsidP="00CA56AA">
      <w:pPr>
        <w:pStyle w:val="a3"/>
        <w:numPr>
          <w:ilvl w:val="0"/>
          <w:numId w:val="12"/>
        </w:numPr>
        <w:tabs>
          <w:tab w:val="left" w:pos="709"/>
        </w:tabs>
        <w:spacing w:after="0" w:line="360" w:lineRule="auto"/>
        <w:ind w:left="0" w:firstLine="709"/>
        <w:jc w:val="both"/>
        <w:rPr>
          <w:rFonts w:ascii="Times New Roman" w:hAnsi="Times New Roman" w:cs="Times New Roman"/>
          <w:sz w:val="28"/>
          <w:szCs w:val="28"/>
          <w:lang w:val="uk-UA"/>
        </w:rPr>
      </w:pPr>
      <w:r w:rsidRPr="005A70B4">
        <w:rPr>
          <w:rFonts w:ascii="Times New Roman" w:hAnsi="Times New Roman" w:cs="Times New Roman"/>
          <w:sz w:val="28"/>
          <w:szCs w:val="28"/>
          <w:lang w:val="uk-UA"/>
        </w:rPr>
        <w:t>Wolf D., Gardner H. Style and Sequence in Symbolic Play. Lawrence Erebaum. NY, 1979.</w:t>
      </w:r>
    </w:p>
    <w:p w:rsidR="00CA56AA" w:rsidRPr="00CA56AA" w:rsidRDefault="00CA56AA" w:rsidP="00CA56AA">
      <w:pPr>
        <w:widowControl w:val="0"/>
        <w:tabs>
          <w:tab w:val="left" w:pos="709"/>
          <w:tab w:val="left" w:pos="789"/>
        </w:tabs>
        <w:autoSpaceDE w:val="0"/>
        <w:autoSpaceDN w:val="0"/>
        <w:spacing w:after="0" w:line="360" w:lineRule="auto"/>
        <w:rPr>
          <w:rFonts w:ascii="Times New Roman" w:hAnsi="Times New Roman" w:cs="Times New Roman"/>
          <w:sz w:val="28"/>
          <w:szCs w:val="28"/>
        </w:rPr>
      </w:pPr>
    </w:p>
    <w:p w:rsidR="00BD5116" w:rsidRDefault="00BD5116">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CA56AA" w:rsidRDefault="00BD5116" w:rsidP="00BD5116">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А</w:t>
      </w:r>
    </w:p>
    <w:p w:rsidR="0057049D" w:rsidRPr="0057049D" w:rsidRDefault="00BD5116" w:rsidP="0057049D">
      <w:pPr>
        <w:jc w:val="center"/>
        <w:rPr>
          <w:rFonts w:ascii="Times New Roman" w:hAnsi="Times New Roman" w:cs="Times New Roman"/>
          <w:b/>
          <w:bCs/>
          <w:sz w:val="36"/>
          <w:szCs w:val="36"/>
          <w:lang w:val="uk-UA"/>
        </w:rPr>
      </w:pPr>
      <w:r w:rsidRPr="0057049D">
        <w:rPr>
          <w:rFonts w:ascii="Times New Roman" w:hAnsi="Times New Roman" w:cs="Times New Roman"/>
          <w:b/>
          <w:bCs/>
          <w:sz w:val="36"/>
          <w:szCs w:val="36"/>
          <w:lang w:val="uk-UA"/>
        </w:rPr>
        <w:t xml:space="preserve">Анкета </w:t>
      </w:r>
    </w:p>
    <w:p w:rsidR="00BD5116" w:rsidRDefault="00BD5116" w:rsidP="0057049D">
      <w:pPr>
        <w:jc w:val="center"/>
        <w:rPr>
          <w:rFonts w:ascii="Times New Roman" w:hAnsi="Times New Roman" w:cs="Times New Roman"/>
          <w:sz w:val="28"/>
          <w:szCs w:val="28"/>
          <w:lang w:val="uk-UA"/>
        </w:rPr>
      </w:pPr>
      <w:r w:rsidRPr="00AE35F9">
        <w:rPr>
          <w:rFonts w:ascii="Times New Roman" w:hAnsi="Times New Roman" w:cs="Times New Roman"/>
          <w:i/>
          <w:sz w:val="28"/>
          <w:szCs w:val="28"/>
          <w:u w:val="single"/>
          <w:lang w:val="uk-UA"/>
        </w:rPr>
        <w:t>Інструкція.</w:t>
      </w:r>
      <w:r w:rsidRPr="00AE35F9">
        <w:rPr>
          <w:rFonts w:ascii="Times New Roman" w:hAnsi="Times New Roman" w:cs="Times New Roman"/>
          <w:sz w:val="28"/>
          <w:szCs w:val="28"/>
          <w:lang w:val="uk-UA"/>
        </w:rPr>
        <w:t xml:space="preserve"> Дорогі </w:t>
      </w:r>
      <w:r>
        <w:rPr>
          <w:rFonts w:ascii="Times New Roman" w:hAnsi="Times New Roman" w:cs="Times New Roman"/>
          <w:sz w:val="28"/>
          <w:szCs w:val="28"/>
          <w:lang w:val="uk-UA"/>
        </w:rPr>
        <w:t>друз</w:t>
      </w:r>
      <w:r w:rsidRPr="00AE35F9">
        <w:rPr>
          <w:rFonts w:ascii="Times New Roman" w:hAnsi="Times New Roman" w:cs="Times New Roman"/>
          <w:sz w:val="28"/>
          <w:szCs w:val="28"/>
          <w:lang w:val="uk-UA"/>
        </w:rPr>
        <w:t xml:space="preserve">і, вашій увазі пропонується анкета, результати якої допоможуть нам створити методику навчання висловлювати свої думки </w:t>
      </w:r>
      <w:r>
        <w:rPr>
          <w:rFonts w:ascii="Times New Roman" w:hAnsi="Times New Roman" w:cs="Times New Roman"/>
          <w:sz w:val="28"/>
          <w:szCs w:val="28"/>
          <w:lang w:val="uk-UA"/>
        </w:rPr>
        <w:t>англійськ</w:t>
      </w:r>
      <w:r w:rsidRPr="00AE35F9">
        <w:rPr>
          <w:rFonts w:ascii="Times New Roman" w:hAnsi="Times New Roman" w:cs="Times New Roman"/>
          <w:sz w:val="28"/>
          <w:szCs w:val="28"/>
          <w:lang w:val="uk-UA"/>
        </w:rPr>
        <w:t>ою мовою. Ми просимо вас відповісти на всі питання анкети швидко і чесно. Ми гарантуємо вам анонімність. Дякуємо за відповіді!</w:t>
      </w:r>
    </w:p>
    <w:p w:rsidR="00BD5116" w:rsidRPr="00AE35F9" w:rsidRDefault="00BD5116" w:rsidP="00BD5116">
      <w:pPr>
        <w:rPr>
          <w:rFonts w:ascii="Times New Roman" w:hAnsi="Times New Roman" w:cs="Times New Roman"/>
          <w:b/>
          <w:sz w:val="28"/>
          <w:szCs w:val="28"/>
          <w:lang w:val="uk-UA"/>
        </w:rPr>
      </w:pPr>
      <w:r w:rsidRPr="00AE35F9">
        <w:rPr>
          <w:rFonts w:ascii="Times New Roman" w:hAnsi="Times New Roman" w:cs="Times New Roman"/>
          <w:b/>
          <w:sz w:val="28"/>
          <w:szCs w:val="28"/>
          <w:lang w:val="uk-UA"/>
        </w:rPr>
        <w:t xml:space="preserve">1. Чи відноситься </w:t>
      </w:r>
      <w:r>
        <w:rPr>
          <w:rFonts w:ascii="Times New Roman" w:hAnsi="Times New Roman" w:cs="Times New Roman"/>
          <w:b/>
          <w:sz w:val="28"/>
          <w:szCs w:val="28"/>
          <w:lang w:val="uk-UA"/>
        </w:rPr>
        <w:t>англійськ</w:t>
      </w:r>
      <w:r w:rsidRPr="00AE35F9">
        <w:rPr>
          <w:rFonts w:ascii="Times New Roman" w:hAnsi="Times New Roman" w:cs="Times New Roman"/>
          <w:b/>
          <w:sz w:val="28"/>
          <w:szCs w:val="28"/>
          <w:lang w:val="uk-UA"/>
        </w:rPr>
        <w:t>а мова до числа предметів, який ви хотіли б вивчати в школі?</w:t>
      </w:r>
    </w:p>
    <w:p w:rsidR="00BD5116" w:rsidRPr="00AE35F9" w:rsidRDefault="00BD5116" w:rsidP="00BD5116">
      <w:pPr>
        <w:rPr>
          <w:rFonts w:ascii="Times New Roman" w:hAnsi="Times New Roman" w:cs="Times New Roman"/>
          <w:sz w:val="28"/>
          <w:szCs w:val="28"/>
          <w:lang w:val="uk-UA"/>
        </w:rPr>
      </w:pPr>
      <w:r w:rsidRPr="00AE35F9">
        <w:rPr>
          <w:rFonts w:ascii="Times New Roman" w:hAnsi="Times New Roman" w:cs="Times New Roman"/>
          <w:sz w:val="28"/>
          <w:szCs w:val="28"/>
          <w:lang w:val="uk-UA"/>
        </w:rPr>
        <w:t>а) так; б) н</w:t>
      </w:r>
      <w:r>
        <w:rPr>
          <w:rFonts w:ascii="Times New Roman" w:hAnsi="Times New Roman" w:cs="Times New Roman"/>
          <w:sz w:val="28"/>
          <w:szCs w:val="28"/>
          <w:lang w:val="uk-UA"/>
        </w:rPr>
        <w:t>і</w:t>
      </w:r>
    </w:p>
    <w:p w:rsidR="00BD5116" w:rsidRPr="00AE35F9" w:rsidRDefault="00BD5116" w:rsidP="00BD5116">
      <w:pPr>
        <w:rPr>
          <w:rFonts w:ascii="Times New Roman" w:hAnsi="Times New Roman" w:cs="Times New Roman"/>
          <w:b/>
          <w:sz w:val="28"/>
          <w:szCs w:val="28"/>
          <w:lang w:val="uk-UA"/>
        </w:rPr>
      </w:pPr>
      <w:r w:rsidRPr="00AE35F9">
        <w:rPr>
          <w:rFonts w:ascii="Times New Roman" w:hAnsi="Times New Roman" w:cs="Times New Roman"/>
          <w:b/>
          <w:sz w:val="28"/>
          <w:szCs w:val="28"/>
          <w:lang w:val="uk-UA"/>
        </w:rPr>
        <w:t xml:space="preserve">2. Чим вам особливо подобається займатися на уроках </w:t>
      </w:r>
      <w:r>
        <w:rPr>
          <w:rFonts w:ascii="Times New Roman" w:hAnsi="Times New Roman" w:cs="Times New Roman"/>
          <w:b/>
          <w:sz w:val="28"/>
          <w:szCs w:val="28"/>
          <w:lang w:val="uk-UA"/>
        </w:rPr>
        <w:t>англійськ</w:t>
      </w:r>
      <w:r w:rsidRPr="00AE35F9">
        <w:rPr>
          <w:rFonts w:ascii="Times New Roman" w:hAnsi="Times New Roman" w:cs="Times New Roman"/>
          <w:b/>
          <w:sz w:val="28"/>
          <w:szCs w:val="28"/>
          <w:lang w:val="uk-UA"/>
        </w:rPr>
        <w:t>ої мови?</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а) читати розповіді;</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б) обговорювати різні проблеми;</w:t>
      </w:r>
    </w:p>
    <w:p w:rsidR="00BD5116"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в) вчити нові слова, граматику; </w:t>
      </w:r>
    </w:p>
    <w:p w:rsidR="00BD5116" w:rsidRPr="00AE35F9" w:rsidRDefault="00BD5116" w:rsidP="00BD5116">
      <w:pPr>
        <w:spacing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д) (ваш варіант)</w:t>
      </w:r>
      <w:r>
        <w:rPr>
          <w:rFonts w:ascii="Times New Roman" w:hAnsi="Times New Roman" w:cs="Times New Roman"/>
          <w:sz w:val="28"/>
          <w:szCs w:val="28"/>
          <w:lang w:val="uk-UA"/>
        </w:rPr>
        <w:t>_____________________________________________</w:t>
      </w:r>
      <w:r w:rsidRPr="00AE35F9">
        <w:rPr>
          <w:rFonts w:ascii="Times New Roman" w:hAnsi="Times New Roman" w:cs="Times New Roman"/>
          <w:sz w:val="28"/>
          <w:szCs w:val="28"/>
          <w:lang w:val="uk-UA"/>
        </w:rPr>
        <w:t>.</w:t>
      </w:r>
    </w:p>
    <w:p w:rsidR="00BD5116" w:rsidRPr="00AE35F9" w:rsidRDefault="00BD5116" w:rsidP="00BD5116">
      <w:pPr>
        <w:rPr>
          <w:rFonts w:ascii="Times New Roman" w:hAnsi="Times New Roman" w:cs="Times New Roman"/>
          <w:b/>
          <w:sz w:val="28"/>
          <w:szCs w:val="28"/>
          <w:lang w:val="uk-UA"/>
        </w:rPr>
      </w:pPr>
      <w:r w:rsidRPr="00AE35F9">
        <w:rPr>
          <w:rFonts w:ascii="Times New Roman" w:hAnsi="Times New Roman" w:cs="Times New Roman"/>
          <w:b/>
          <w:sz w:val="28"/>
          <w:szCs w:val="28"/>
          <w:lang w:val="uk-UA"/>
        </w:rPr>
        <w:t>3. З якою метою найчастіше ви готуєте свої повідомлення?</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а) щоб поділитися з однокласниками цікавою інформацією;</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б) щоб показати свої вміння висловлювати думки </w:t>
      </w:r>
      <w:r>
        <w:rPr>
          <w:rFonts w:ascii="Times New Roman" w:hAnsi="Times New Roman" w:cs="Times New Roman"/>
          <w:sz w:val="28"/>
          <w:szCs w:val="28"/>
          <w:lang w:val="uk-UA"/>
        </w:rPr>
        <w:t>англійською</w:t>
      </w:r>
      <w:r w:rsidRPr="00AE35F9">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AE35F9">
        <w:rPr>
          <w:rFonts w:ascii="Times New Roman" w:hAnsi="Times New Roman" w:cs="Times New Roman"/>
          <w:sz w:val="28"/>
          <w:szCs w:val="28"/>
          <w:lang w:val="uk-UA"/>
        </w:rPr>
        <w:t>;</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в) щоб не отримати незадовільну оцінку;</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г) щоб не </w:t>
      </w:r>
      <w:r>
        <w:rPr>
          <w:rFonts w:ascii="Times New Roman" w:hAnsi="Times New Roman" w:cs="Times New Roman"/>
          <w:sz w:val="28"/>
          <w:szCs w:val="28"/>
          <w:lang w:val="uk-UA"/>
        </w:rPr>
        <w:t>сварил</w:t>
      </w:r>
      <w:r w:rsidRPr="00AE35F9">
        <w:rPr>
          <w:rFonts w:ascii="Times New Roman" w:hAnsi="Times New Roman" w:cs="Times New Roman"/>
          <w:sz w:val="28"/>
          <w:szCs w:val="28"/>
          <w:lang w:val="uk-UA"/>
        </w:rPr>
        <w:t>и батьки;</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д) </w:t>
      </w:r>
      <w:r>
        <w:rPr>
          <w:rFonts w:ascii="Times New Roman" w:hAnsi="Times New Roman" w:cs="Times New Roman"/>
          <w:sz w:val="28"/>
          <w:szCs w:val="28"/>
          <w:lang w:val="uk-UA"/>
        </w:rPr>
        <w:t>(</w:t>
      </w:r>
      <w:r w:rsidRPr="00AE35F9">
        <w:rPr>
          <w:rFonts w:ascii="Times New Roman" w:hAnsi="Times New Roman" w:cs="Times New Roman"/>
          <w:sz w:val="28"/>
          <w:szCs w:val="28"/>
          <w:lang w:val="uk-UA"/>
        </w:rPr>
        <w:t>ваш варіант)</w:t>
      </w:r>
      <w:r>
        <w:rPr>
          <w:rFonts w:ascii="Times New Roman" w:hAnsi="Times New Roman" w:cs="Times New Roman"/>
          <w:sz w:val="28"/>
          <w:szCs w:val="28"/>
          <w:lang w:val="uk-UA"/>
        </w:rPr>
        <w:t>_________________________________________</w:t>
      </w:r>
      <w:r w:rsidRPr="00AE35F9">
        <w:rPr>
          <w:rFonts w:ascii="Times New Roman" w:hAnsi="Times New Roman" w:cs="Times New Roman"/>
          <w:sz w:val="28"/>
          <w:szCs w:val="28"/>
          <w:lang w:val="uk-UA"/>
        </w:rPr>
        <w:t>.</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Поясніть чому</w:t>
      </w:r>
      <w:r>
        <w:rPr>
          <w:rFonts w:ascii="Times New Roman" w:hAnsi="Times New Roman" w:cs="Times New Roman"/>
          <w:sz w:val="28"/>
          <w:szCs w:val="28"/>
          <w:lang w:val="uk-UA"/>
        </w:rPr>
        <w:t xml:space="preserve"> ____________________________________________________________________________________________________________________________________</w:t>
      </w:r>
    </w:p>
    <w:p w:rsidR="00BD5116" w:rsidRPr="00AE35F9" w:rsidRDefault="00BD5116" w:rsidP="00BD5116">
      <w:pPr>
        <w:rPr>
          <w:rFonts w:ascii="Times New Roman" w:hAnsi="Times New Roman" w:cs="Times New Roman"/>
          <w:b/>
          <w:sz w:val="28"/>
          <w:szCs w:val="28"/>
          <w:lang w:val="uk-UA"/>
        </w:rPr>
      </w:pPr>
      <w:r w:rsidRPr="00AE35F9">
        <w:rPr>
          <w:rFonts w:ascii="Times New Roman" w:hAnsi="Times New Roman" w:cs="Times New Roman"/>
          <w:b/>
          <w:sz w:val="28"/>
          <w:szCs w:val="28"/>
          <w:lang w:val="uk-UA"/>
        </w:rPr>
        <w:t xml:space="preserve">4. Яким чином ви готуєте переказ тексту, який вам було </w:t>
      </w:r>
      <w:r>
        <w:rPr>
          <w:rFonts w:ascii="Times New Roman" w:hAnsi="Times New Roman" w:cs="Times New Roman"/>
          <w:b/>
          <w:sz w:val="28"/>
          <w:szCs w:val="28"/>
          <w:lang w:val="uk-UA"/>
        </w:rPr>
        <w:t>задано додому</w:t>
      </w:r>
      <w:r w:rsidRPr="00AE35F9">
        <w:rPr>
          <w:rFonts w:ascii="Times New Roman" w:hAnsi="Times New Roman" w:cs="Times New Roman"/>
          <w:b/>
          <w:sz w:val="28"/>
          <w:szCs w:val="28"/>
          <w:lang w:val="uk-UA"/>
        </w:rPr>
        <w:t>?</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а) читаю текст і вивчаю його напам</w:t>
      </w:r>
      <w:r>
        <w:rPr>
          <w:rFonts w:ascii="Times New Roman" w:hAnsi="Times New Roman" w:cs="Times New Roman"/>
          <w:sz w:val="28"/>
          <w:szCs w:val="28"/>
          <w:lang w:val="uk-UA"/>
        </w:rPr>
        <w:t>ʼ</w:t>
      </w:r>
      <w:r w:rsidRPr="00AE35F9">
        <w:rPr>
          <w:rFonts w:ascii="Times New Roman" w:hAnsi="Times New Roman" w:cs="Times New Roman"/>
          <w:sz w:val="28"/>
          <w:szCs w:val="28"/>
          <w:lang w:val="uk-UA"/>
        </w:rPr>
        <w:t>ять повністю;</w:t>
      </w:r>
    </w:p>
    <w:p w:rsidR="00BD5116" w:rsidRPr="00AE35F9" w:rsidRDefault="00BD5116" w:rsidP="00BD5116">
      <w:pPr>
        <w:spacing w:after="0" w:line="276" w:lineRule="auto"/>
        <w:jc w:val="both"/>
        <w:rPr>
          <w:rFonts w:ascii="Times New Roman" w:hAnsi="Times New Roman" w:cs="Times New Roman"/>
          <w:sz w:val="28"/>
          <w:szCs w:val="28"/>
          <w:lang w:val="uk-UA"/>
        </w:rPr>
      </w:pPr>
      <w:r w:rsidRPr="00AE35F9">
        <w:rPr>
          <w:rFonts w:ascii="Times New Roman" w:hAnsi="Times New Roman" w:cs="Times New Roman"/>
          <w:sz w:val="28"/>
          <w:szCs w:val="28"/>
          <w:lang w:val="uk-UA"/>
        </w:rPr>
        <w:t>б) читаю текст, вибираю найбільш важливі, на мій погляд, пропозиції і заучую їх напам'ять;</w:t>
      </w:r>
    </w:p>
    <w:p w:rsidR="00BD5116" w:rsidRPr="00AE35F9" w:rsidRDefault="00BD5116" w:rsidP="00BD5116">
      <w:pPr>
        <w:spacing w:after="0" w:line="276" w:lineRule="auto"/>
        <w:jc w:val="both"/>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в) читаю текст, вибираю найбільш важливі </w:t>
      </w:r>
      <w:r>
        <w:rPr>
          <w:rFonts w:ascii="Times New Roman" w:hAnsi="Times New Roman" w:cs="Times New Roman"/>
          <w:sz w:val="28"/>
          <w:szCs w:val="28"/>
          <w:lang w:val="uk-UA"/>
        </w:rPr>
        <w:t>речення</w:t>
      </w:r>
      <w:r w:rsidRPr="00AE35F9">
        <w:rPr>
          <w:rFonts w:ascii="Times New Roman" w:hAnsi="Times New Roman" w:cs="Times New Roman"/>
          <w:sz w:val="28"/>
          <w:szCs w:val="28"/>
          <w:lang w:val="uk-UA"/>
        </w:rPr>
        <w:t xml:space="preserve"> з кожного абзацу, передаю їх зміст своїми словами;</w:t>
      </w:r>
    </w:p>
    <w:p w:rsidR="00BD5116" w:rsidRPr="00AE35F9" w:rsidRDefault="00BD5116" w:rsidP="00BD5116">
      <w:pPr>
        <w:spacing w:after="0" w:line="276" w:lineRule="auto"/>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г) </w:t>
      </w:r>
      <w:r>
        <w:rPr>
          <w:rFonts w:ascii="Times New Roman" w:hAnsi="Times New Roman" w:cs="Times New Roman"/>
          <w:sz w:val="28"/>
          <w:szCs w:val="28"/>
          <w:lang w:val="uk-UA"/>
        </w:rPr>
        <w:t>(</w:t>
      </w:r>
      <w:r w:rsidRPr="00AE35F9">
        <w:rPr>
          <w:rFonts w:ascii="Times New Roman" w:hAnsi="Times New Roman" w:cs="Times New Roman"/>
          <w:sz w:val="28"/>
          <w:szCs w:val="28"/>
          <w:lang w:val="uk-UA"/>
        </w:rPr>
        <w:t>ваш варіант)</w:t>
      </w:r>
      <w:r>
        <w:rPr>
          <w:rFonts w:ascii="Times New Roman" w:hAnsi="Times New Roman" w:cs="Times New Roman"/>
          <w:sz w:val="28"/>
          <w:szCs w:val="28"/>
          <w:lang w:val="uk-UA"/>
        </w:rPr>
        <w:t>_____________________________________________________</w:t>
      </w:r>
      <w:r w:rsidRPr="00AE35F9">
        <w:rPr>
          <w:rFonts w:ascii="Times New Roman" w:hAnsi="Times New Roman" w:cs="Times New Roman"/>
          <w:sz w:val="28"/>
          <w:szCs w:val="28"/>
          <w:lang w:val="uk-UA"/>
        </w:rPr>
        <w:t>.</w:t>
      </w:r>
    </w:p>
    <w:p w:rsidR="00BD5116" w:rsidRPr="00AE35F9" w:rsidRDefault="00BD5116" w:rsidP="00BD5116">
      <w:pPr>
        <w:spacing w:before="240"/>
        <w:rPr>
          <w:rFonts w:ascii="Times New Roman" w:hAnsi="Times New Roman" w:cs="Times New Roman"/>
          <w:b/>
          <w:sz w:val="28"/>
          <w:szCs w:val="28"/>
          <w:lang w:val="uk-UA"/>
        </w:rPr>
      </w:pPr>
      <w:r w:rsidRPr="00AE35F9">
        <w:rPr>
          <w:rFonts w:ascii="Times New Roman" w:hAnsi="Times New Roman" w:cs="Times New Roman"/>
          <w:b/>
          <w:sz w:val="28"/>
          <w:szCs w:val="28"/>
          <w:lang w:val="uk-UA"/>
        </w:rPr>
        <w:t>5. Яким чином ви готуєте задане вам додому повідомлення по темі?</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а) використовую навчальний посібник з готовими темами і вивчаю зміст;</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б) використовую матеріали посібників, але вношу деякі зміни в зміст;</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lastRenderedPageBreak/>
        <w:t>в) складаю тему сам(а), не користуючись додатковими матеріалами;</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г) (ваш варіант)</w:t>
      </w:r>
      <w:r>
        <w:rPr>
          <w:rFonts w:ascii="Times New Roman" w:hAnsi="Times New Roman" w:cs="Times New Roman"/>
          <w:sz w:val="28"/>
          <w:szCs w:val="28"/>
          <w:lang w:val="uk-UA"/>
        </w:rPr>
        <w:t>__________________________________________________</w:t>
      </w:r>
      <w:r w:rsidRPr="00AE35F9">
        <w:rPr>
          <w:rFonts w:ascii="Times New Roman" w:hAnsi="Times New Roman" w:cs="Times New Roman"/>
          <w:sz w:val="28"/>
          <w:szCs w:val="28"/>
          <w:lang w:val="uk-UA"/>
        </w:rPr>
        <w:t>.</w:t>
      </w:r>
    </w:p>
    <w:p w:rsidR="00BD5116" w:rsidRPr="00AE35F9" w:rsidRDefault="00BD5116" w:rsidP="00BD5116">
      <w:pPr>
        <w:spacing w:before="240"/>
        <w:rPr>
          <w:rFonts w:ascii="Times New Roman" w:hAnsi="Times New Roman" w:cs="Times New Roman"/>
          <w:b/>
          <w:sz w:val="28"/>
          <w:szCs w:val="28"/>
          <w:lang w:val="uk-UA"/>
        </w:rPr>
      </w:pPr>
      <w:r w:rsidRPr="00AE35F9">
        <w:rPr>
          <w:rFonts w:ascii="Times New Roman" w:hAnsi="Times New Roman" w:cs="Times New Roman"/>
          <w:b/>
          <w:sz w:val="28"/>
          <w:szCs w:val="28"/>
          <w:lang w:val="uk-UA"/>
        </w:rPr>
        <w:t xml:space="preserve">6. Чи доводилося вам робити доповіді </w:t>
      </w:r>
      <w:r>
        <w:rPr>
          <w:rFonts w:ascii="Times New Roman" w:hAnsi="Times New Roman" w:cs="Times New Roman"/>
          <w:b/>
          <w:sz w:val="28"/>
          <w:szCs w:val="28"/>
          <w:lang w:val="uk-UA"/>
        </w:rPr>
        <w:t>англійськ</w:t>
      </w:r>
      <w:r w:rsidRPr="00AE35F9">
        <w:rPr>
          <w:rFonts w:ascii="Times New Roman" w:hAnsi="Times New Roman" w:cs="Times New Roman"/>
          <w:b/>
          <w:sz w:val="28"/>
          <w:szCs w:val="28"/>
          <w:lang w:val="uk-UA"/>
        </w:rPr>
        <w:t>ою мовою?</w:t>
      </w:r>
    </w:p>
    <w:p w:rsidR="00BD5116" w:rsidRPr="00AE35F9" w:rsidRDefault="00BD5116" w:rsidP="00BD5116">
      <w:pPr>
        <w:rPr>
          <w:rFonts w:ascii="Times New Roman" w:hAnsi="Times New Roman" w:cs="Times New Roman"/>
          <w:sz w:val="28"/>
          <w:szCs w:val="28"/>
          <w:lang w:val="uk-UA"/>
        </w:rPr>
      </w:pPr>
      <w:r w:rsidRPr="00AE35F9">
        <w:rPr>
          <w:rFonts w:ascii="Times New Roman" w:hAnsi="Times New Roman" w:cs="Times New Roman"/>
          <w:sz w:val="28"/>
          <w:szCs w:val="28"/>
          <w:lang w:val="uk-UA"/>
        </w:rPr>
        <w:t>а) так; б) н</w:t>
      </w:r>
      <w:r>
        <w:rPr>
          <w:rFonts w:ascii="Times New Roman" w:hAnsi="Times New Roman" w:cs="Times New Roman"/>
          <w:sz w:val="28"/>
          <w:szCs w:val="28"/>
          <w:lang w:val="uk-UA"/>
        </w:rPr>
        <w:t>і</w:t>
      </w:r>
    </w:p>
    <w:p w:rsidR="00BD5116" w:rsidRPr="00AE35F9" w:rsidRDefault="00BD5116" w:rsidP="00BD5116">
      <w:pPr>
        <w:rPr>
          <w:rFonts w:ascii="Times New Roman" w:hAnsi="Times New Roman" w:cs="Times New Roman"/>
          <w:b/>
          <w:sz w:val="28"/>
          <w:szCs w:val="28"/>
          <w:lang w:val="uk-UA"/>
        </w:rPr>
      </w:pPr>
      <w:r w:rsidRPr="00AE35F9">
        <w:rPr>
          <w:rFonts w:ascii="Times New Roman" w:hAnsi="Times New Roman" w:cs="Times New Roman"/>
          <w:b/>
          <w:sz w:val="28"/>
          <w:szCs w:val="28"/>
          <w:lang w:val="uk-UA"/>
        </w:rPr>
        <w:t>7. З якими труднощами ви зіткнулися п</w:t>
      </w:r>
      <w:r>
        <w:rPr>
          <w:rFonts w:ascii="Times New Roman" w:hAnsi="Times New Roman" w:cs="Times New Roman"/>
          <w:b/>
          <w:sz w:val="28"/>
          <w:szCs w:val="28"/>
          <w:lang w:val="uk-UA"/>
        </w:rPr>
        <w:t>ід час</w:t>
      </w:r>
      <w:r w:rsidRPr="00AE35F9">
        <w:rPr>
          <w:rFonts w:ascii="Times New Roman" w:hAnsi="Times New Roman" w:cs="Times New Roman"/>
          <w:b/>
          <w:sz w:val="28"/>
          <w:szCs w:val="28"/>
          <w:lang w:val="uk-UA"/>
        </w:rPr>
        <w:t xml:space="preserve"> підготов</w:t>
      </w:r>
      <w:r>
        <w:rPr>
          <w:rFonts w:ascii="Times New Roman" w:hAnsi="Times New Roman" w:cs="Times New Roman"/>
          <w:b/>
          <w:sz w:val="28"/>
          <w:szCs w:val="28"/>
          <w:lang w:val="uk-UA"/>
        </w:rPr>
        <w:t>и</w:t>
      </w:r>
      <w:r w:rsidRPr="00AE35F9">
        <w:rPr>
          <w:rFonts w:ascii="Times New Roman" w:hAnsi="Times New Roman" w:cs="Times New Roman"/>
          <w:b/>
          <w:sz w:val="28"/>
          <w:szCs w:val="28"/>
          <w:lang w:val="uk-UA"/>
        </w:rPr>
        <w:t xml:space="preserve"> доповіді?</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а) важко було знайти матеріал;</w:t>
      </w:r>
    </w:p>
    <w:p w:rsidR="00BD5116"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б) важко було логічно побудувати свій виступ;</w:t>
      </w:r>
    </w:p>
    <w:p w:rsidR="00BD5116" w:rsidRPr="00AE35F9" w:rsidRDefault="00BD5116" w:rsidP="00BD5116">
      <w:pPr>
        <w:spacing w:after="0"/>
        <w:rPr>
          <w:rFonts w:ascii="Times New Roman" w:hAnsi="Times New Roman" w:cs="Times New Roman"/>
          <w:sz w:val="28"/>
          <w:szCs w:val="28"/>
          <w:lang w:val="uk-UA"/>
        </w:rPr>
      </w:pPr>
      <w:r>
        <w:rPr>
          <w:rFonts w:ascii="Times New Roman" w:hAnsi="Times New Roman" w:cs="Times New Roman"/>
          <w:sz w:val="28"/>
          <w:szCs w:val="28"/>
          <w:lang w:val="uk-UA"/>
        </w:rPr>
        <w:t>в</w:t>
      </w:r>
      <w:r w:rsidRPr="00AE35F9">
        <w:rPr>
          <w:rFonts w:ascii="Times New Roman" w:hAnsi="Times New Roman" w:cs="Times New Roman"/>
          <w:sz w:val="28"/>
          <w:szCs w:val="28"/>
          <w:lang w:val="uk-UA"/>
        </w:rPr>
        <w:t>) не вистачало слів, доводилося раз у раз заглядати у словник;</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г) (ваш варіант)</w:t>
      </w:r>
      <w:r>
        <w:rPr>
          <w:rFonts w:ascii="Times New Roman" w:hAnsi="Times New Roman" w:cs="Times New Roman"/>
          <w:sz w:val="28"/>
          <w:szCs w:val="28"/>
          <w:lang w:val="uk-UA"/>
        </w:rPr>
        <w:t>____________________________________________________</w:t>
      </w:r>
      <w:r w:rsidRPr="00AE35F9">
        <w:rPr>
          <w:rFonts w:ascii="Times New Roman" w:hAnsi="Times New Roman" w:cs="Times New Roman"/>
          <w:sz w:val="28"/>
          <w:szCs w:val="28"/>
          <w:lang w:val="uk-UA"/>
        </w:rPr>
        <w:t>.</w:t>
      </w:r>
    </w:p>
    <w:p w:rsidR="00BD5116" w:rsidRPr="00B977E8" w:rsidRDefault="00BD5116" w:rsidP="00BD5116">
      <w:pPr>
        <w:spacing w:before="240"/>
        <w:jc w:val="both"/>
        <w:rPr>
          <w:rFonts w:ascii="Times New Roman" w:hAnsi="Times New Roman" w:cs="Times New Roman"/>
          <w:b/>
          <w:sz w:val="28"/>
          <w:szCs w:val="28"/>
          <w:lang w:val="uk-UA"/>
        </w:rPr>
      </w:pPr>
      <w:r w:rsidRPr="00B977E8">
        <w:rPr>
          <w:rFonts w:ascii="Times New Roman" w:hAnsi="Times New Roman" w:cs="Times New Roman"/>
          <w:b/>
          <w:sz w:val="28"/>
          <w:szCs w:val="28"/>
          <w:lang w:val="uk-UA"/>
        </w:rPr>
        <w:t xml:space="preserve">8. Як ви оцінюєте свої можливості висловлювати свої думки </w:t>
      </w:r>
      <w:r>
        <w:rPr>
          <w:rFonts w:ascii="Times New Roman" w:hAnsi="Times New Roman" w:cs="Times New Roman"/>
          <w:b/>
          <w:sz w:val="28"/>
          <w:szCs w:val="28"/>
          <w:lang w:val="uk-UA"/>
        </w:rPr>
        <w:t>англійською</w:t>
      </w:r>
      <w:r w:rsidRPr="00B977E8">
        <w:rPr>
          <w:rFonts w:ascii="Times New Roman" w:hAnsi="Times New Roman" w:cs="Times New Roman"/>
          <w:b/>
          <w:sz w:val="28"/>
          <w:szCs w:val="28"/>
          <w:lang w:val="uk-UA"/>
        </w:rPr>
        <w:t xml:space="preserve"> мов</w:t>
      </w:r>
      <w:r>
        <w:rPr>
          <w:rFonts w:ascii="Times New Roman" w:hAnsi="Times New Roman" w:cs="Times New Roman"/>
          <w:b/>
          <w:sz w:val="28"/>
          <w:szCs w:val="28"/>
          <w:lang w:val="uk-UA"/>
        </w:rPr>
        <w:t>ою</w:t>
      </w:r>
      <w:r w:rsidRPr="00B977E8">
        <w:rPr>
          <w:rFonts w:ascii="Times New Roman" w:hAnsi="Times New Roman" w:cs="Times New Roman"/>
          <w:b/>
          <w:sz w:val="28"/>
          <w:szCs w:val="28"/>
          <w:lang w:val="uk-UA"/>
        </w:rPr>
        <w:t>?</w:t>
      </w:r>
    </w:p>
    <w:p w:rsidR="00BD5116" w:rsidRPr="00AE35F9"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а) відмінно;</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AE35F9">
        <w:rPr>
          <w:rFonts w:ascii="Times New Roman" w:hAnsi="Times New Roman" w:cs="Times New Roman"/>
          <w:sz w:val="28"/>
          <w:szCs w:val="28"/>
          <w:lang w:val="uk-UA"/>
        </w:rPr>
        <w:t xml:space="preserve"> в) задовільно;</w:t>
      </w:r>
    </w:p>
    <w:p w:rsidR="00BD5116" w:rsidRDefault="00BD5116" w:rsidP="00BD5116">
      <w:pPr>
        <w:spacing w:after="0"/>
        <w:rPr>
          <w:rFonts w:ascii="Times New Roman" w:hAnsi="Times New Roman" w:cs="Times New Roman"/>
          <w:sz w:val="28"/>
          <w:szCs w:val="28"/>
          <w:lang w:val="uk-UA"/>
        </w:rPr>
      </w:pPr>
      <w:r w:rsidRPr="00AE35F9">
        <w:rPr>
          <w:rFonts w:ascii="Times New Roman" w:hAnsi="Times New Roman" w:cs="Times New Roman"/>
          <w:sz w:val="28"/>
          <w:szCs w:val="28"/>
          <w:lang w:val="uk-UA"/>
        </w:rPr>
        <w:t xml:space="preserve">б) добре; </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AE35F9">
        <w:rPr>
          <w:rFonts w:ascii="Times New Roman" w:hAnsi="Times New Roman" w:cs="Times New Roman"/>
          <w:sz w:val="28"/>
          <w:szCs w:val="28"/>
          <w:lang w:val="uk-UA"/>
        </w:rPr>
        <w:t>г) незадовільно</w:t>
      </w:r>
    </w:p>
    <w:p w:rsidR="00BD5116" w:rsidRPr="0001189B" w:rsidRDefault="00BD5116" w:rsidP="00BD5116">
      <w:pPr>
        <w:rPr>
          <w:lang w:val="uk-UA"/>
        </w:rPr>
      </w:pPr>
    </w:p>
    <w:p w:rsidR="00BD5116" w:rsidRDefault="00BD5116" w:rsidP="00BD5116">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Б</w:t>
      </w:r>
    </w:p>
    <w:p w:rsidR="00BD5116" w:rsidRPr="00BD5116" w:rsidRDefault="00BD5116" w:rsidP="00BD5116">
      <w:pPr>
        <w:spacing w:line="276" w:lineRule="auto"/>
        <w:jc w:val="right"/>
        <w:rPr>
          <w:rFonts w:ascii="Times New Roman" w:hAnsi="Times New Roman" w:cs="Times New Roman"/>
          <w:b/>
          <w:bCs/>
          <w:sz w:val="24"/>
          <w:szCs w:val="24"/>
          <w:lang w:val="en-US"/>
        </w:rPr>
      </w:pPr>
      <w:r w:rsidRPr="00E853CF">
        <w:rPr>
          <w:rFonts w:ascii="Times New Roman" w:hAnsi="Times New Roman" w:cs="Times New Roman"/>
          <w:b/>
          <w:bCs/>
          <w:sz w:val="24"/>
          <w:szCs w:val="24"/>
        </w:rPr>
        <w:t>Додаток</w:t>
      </w:r>
      <w:proofErr w:type="gramStart"/>
      <w:r w:rsidRPr="00BD5116">
        <w:rPr>
          <w:rFonts w:ascii="Times New Roman" w:hAnsi="Times New Roman" w:cs="Times New Roman"/>
          <w:b/>
          <w:bCs/>
          <w:sz w:val="24"/>
          <w:szCs w:val="24"/>
          <w:lang w:val="en-US"/>
        </w:rPr>
        <w:t xml:space="preserve"> </w:t>
      </w:r>
      <w:r w:rsidRPr="00E853CF">
        <w:rPr>
          <w:rFonts w:ascii="Times New Roman" w:hAnsi="Times New Roman" w:cs="Times New Roman"/>
          <w:b/>
          <w:bCs/>
          <w:sz w:val="24"/>
          <w:szCs w:val="24"/>
        </w:rPr>
        <w:t>Б</w:t>
      </w:r>
      <w:proofErr w:type="gramEnd"/>
    </w:p>
    <w:p w:rsidR="00BD5116" w:rsidRPr="00E853CF" w:rsidRDefault="00BD5116" w:rsidP="00BD5116">
      <w:pPr>
        <w:spacing w:line="276" w:lineRule="auto"/>
        <w:jc w:val="center"/>
        <w:rPr>
          <w:rFonts w:ascii="Times New Roman" w:hAnsi="Times New Roman" w:cs="Times New Roman"/>
          <w:b/>
          <w:bCs/>
          <w:sz w:val="24"/>
          <w:szCs w:val="24"/>
          <w:lang w:val="en-US"/>
        </w:rPr>
      </w:pPr>
      <w:r w:rsidRPr="00E853CF">
        <w:rPr>
          <w:rFonts w:ascii="Times New Roman" w:hAnsi="Times New Roman" w:cs="Times New Roman"/>
          <w:b/>
          <w:bCs/>
          <w:sz w:val="24"/>
          <w:szCs w:val="24"/>
          <w:lang w:val="en-US"/>
        </w:rPr>
        <w:t>FAMILY</w:t>
      </w:r>
      <w:r w:rsidRPr="00E853CF">
        <w:rPr>
          <w:rFonts w:ascii="Times New Roman" w:hAnsi="Times New Roman" w:cs="Times New Roman"/>
          <w:b/>
          <w:bCs/>
          <w:sz w:val="24"/>
          <w:szCs w:val="24"/>
          <w:lang w:val="uk-UA"/>
        </w:rPr>
        <w:t xml:space="preserve">/ </w:t>
      </w:r>
      <w:r w:rsidRPr="00E853CF">
        <w:rPr>
          <w:rFonts w:ascii="Times New Roman" w:hAnsi="Times New Roman" w:cs="Times New Roman"/>
          <w:b/>
          <w:bCs/>
          <w:sz w:val="24"/>
          <w:szCs w:val="24"/>
          <w:lang w:val="en-US"/>
        </w:rPr>
        <w:t>DWELLING</w:t>
      </w:r>
    </w:p>
    <w:p w:rsidR="00BD5116" w:rsidRPr="00E853CF" w:rsidRDefault="005446C0" w:rsidP="00BD5116">
      <w:pPr>
        <w:spacing w:line="276" w:lineRule="auto"/>
        <w:rPr>
          <w:rFonts w:ascii="Times New Roman" w:hAnsi="Times New Roman" w:cs="Times New Roman"/>
          <w:noProof/>
          <w:sz w:val="24"/>
          <w:szCs w:val="24"/>
          <w:lang w:val="en-US"/>
        </w:rPr>
      </w:pPr>
      <w:bookmarkStart w:id="41" w:name="bookmark32"/>
      <w:r>
        <w:rPr>
          <w:rFonts w:ascii="Times New Roman" w:hAnsi="Times New Roman" w:cs="Times New Roman"/>
          <w:noProof/>
          <w:sz w:val="24"/>
          <w:szCs w:val="24"/>
          <w:lang w:eastAsia="ru-RU"/>
        </w:rPr>
        <w:pict>
          <v:shapetype id="_x0000_t32" coordsize="21600,21600" o:spt="32" o:oned="t" path="m,l21600,21600e" filled="f">
            <v:path arrowok="t" fillok="f" o:connecttype="none"/>
            <o:lock v:ext="edit" shapetype="t"/>
          </v:shapetype>
          <v:shape id="Прямая со стрелкой 6" o:spid="_x0000_s1041" type="#_x0000_t32" style="position:absolute;margin-left:268.95pt;margin-top:11.7pt;width:49.5pt;height:22.5pt;flip:y;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" strokecolor="black [3200]" strokeweight=".5pt">
            <v:stroke endarrow="block" joinstyle="miter"/>
          </v:shape>
        </w:pict>
      </w:r>
      <w:r>
        <w:rPr>
          <w:rFonts w:ascii="Times New Roman" w:hAnsi="Times New Roman" w:cs="Times New Roman"/>
          <w:noProof/>
          <w:sz w:val="24"/>
          <w:szCs w:val="24"/>
          <w:lang w:eastAsia="ru-RU"/>
        </w:rPr>
        <w:pict>
          <v:shape id="Прямая со стрелкой 2" o:spid="_x0000_s1040" type="#_x0000_t32" style="position:absolute;margin-left:65.7pt;margin-top:12.45pt;width:66pt;height:29.25pt;flip:x y;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" strokecolor="black [3200]" strokeweight=".5pt">
            <v:stroke endarrow="block" joinstyle="miter"/>
          </v:shape>
        </w:pict>
      </w:r>
      <w:r w:rsidR="00BD5116" w:rsidRPr="00E853CF">
        <w:rPr>
          <w:rStyle w:val="33"/>
          <w:b w:val="0"/>
          <w:bCs w:val="0"/>
          <w:sz w:val="24"/>
          <w:szCs w:val="24"/>
        </w:rPr>
        <w:t>Appearance</w:t>
      </w:r>
      <w:bookmarkEnd w:id="41"/>
      <w:r w:rsidR="00BD5116" w:rsidRPr="00E853CF">
        <w:rPr>
          <w:rFonts w:ascii="Times New Roman" w:hAnsi="Times New Roman" w:cs="Times New Roman"/>
          <w:noProof/>
          <w:sz w:val="24"/>
          <w:szCs w:val="24"/>
          <w:lang w:val="en-US"/>
        </w:rPr>
        <w:t xml:space="preserve"> </w:t>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t xml:space="preserve">Occupation </w:t>
      </w:r>
    </w:p>
    <w:p w:rsidR="00BD5116" w:rsidRPr="00E853CF" w:rsidRDefault="005446C0" w:rsidP="00BD5116">
      <w:pPr>
        <w:spacing w:line="276" w:lineRule="auto"/>
        <w:rPr>
          <w:rFonts w:ascii="Times New Roman" w:hAnsi="Times New Roman" w:cs="Times New Roman"/>
          <w:noProof/>
          <w:sz w:val="24"/>
          <w:szCs w:val="24"/>
          <w:lang w:val="en-US"/>
        </w:rPr>
      </w:pPr>
      <w:r>
        <w:rPr>
          <w:rFonts w:ascii="Times New Roman" w:hAnsi="Times New Roman" w:cs="Times New Roman"/>
          <w:noProof/>
          <w:sz w:val="24"/>
          <w:szCs w:val="24"/>
          <w:lang w:eastAsia="ru-RU"/>
        </w:rPr>
        <w:pict>
          <v:oval id="Овал 4" o:spid="_x0000_s1039" style="position:absolute;margin-left:0;margin-top:.4pt;width:201pt;height:90pt;z-index:251659264;visibility:visible;mso-position-horizontal:center;mso-position-horizontal-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" fillcolor="white [3201]" strokecolor="black [3213]" strokeweight="1pt">
            <v:stroke joinstyle="miter"/>
            <v:textbox>
              <w:txbxContent>
                <w:p w:rsidR="005446C0" w:rsidRPr="00801617" w:rsidRDefault="005446C0" w:rsidP="00BD5116">
                  <w:pPr>
                    <w:jc w:val="center"/>
                    <w:rPr>
                      <w:rFonts w:ascii="Times New Roman" w:hAnsi="Times New Roman" w:cs="Times New Roman"/>
                      <w:b/>
                      <w:bCs/>
                      <w:sz w:val="28"/>
                      <w:szCs w:val="28"/>
                      <w:lang w:val="en-US"/>
                    </w:rPr>
                  </w:pPr>
                  <w:r w:rsidRPr="00801617">
                    <w:rPr>
                      <w:rFonts w:ascii="Times New Roman" w:hAnsi="Times New Roman" w:cs="Times New Roman"/>
                      <w:b/>
                      <w:bCs/>
                      <w:sz w:val="28"/>
                      <w:szCs w:val="28"/>
                      <w:lang w:val="en-US"/>
                    </w:rPr>
                    <w:t>FAMILY</w:t>
                  </w:r>
                </w:p>
              </w:txbxContent>
            </v:textbox>
            <w10:wrap anchorx="page"/>
          </v:oval>
        </w:pict>
      </w:r>
    </w:p>
    <w:p w:rsidR="00BD5116" w:rsidRPr="00E853CF" w:rsidRDefault="005446C0" w:rsidP="00BD5116">
      <w:pPr>
        <w:spacing w:line="276" w:lineRule="auto"/>
        <w:rPr>
          <w:rFonts w:ascii="Times New Roman" w:hAnsi="Times New Roman" w:cs="Times New Roman"/>
          <w:noProof/>
          <w:sz w:val="24"/>
          <w:szCs w:val="24"/>
          <w:lang w:val="en-US"/>
        </w:rPr>
      </w:pPr>
      <w:r>
        <w:rPr>
          <w:rFonts w:ascii="Times New Roman" w:hAnsi="Times New Roman" w:cs="Times New Roman"/>
          <w:noProof/>
          <w:sz w:val="24"/>
          <w:szCs w:val="24"/>
          <w:lang w:eastAsia="ru-RU"/>
        </w:rPr>
        <w:pict>
          <v:shape id="Прямая со стрелкой 8" o:spid="_x0000_s1038" type="#_x0000_t32" style="position:absolute;margin-left:310.2pt;margin-top:8.8pt;width:43.5pt;height:4.5pt;flip:y;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" strokecolor="black [3200]" strokeweight=".5pt">
            <v:stroke endarrow="block" joinstyle="miter"/>
          </v:shape>
        </w:pict>
      </w:r>
      <w:r>
        <w:rPr>
          <w:rFonts w:ascii="Times New Roman" w:hAnsi="Times New Roman" w:cs="Times New Roman"/>
          <w:noProof/>
          <w:sz w:val="24"/>
          <w:szCs w:val="24"/>
          <w:lang w:eastAsia="ru-RU"/>
        </w:rPr>
        <w:pict>
          <v:shape id="Прямая со стрелкой 9" o:spid="_x0000_s1037" type="#_x0000_t32" style="position:absolute;margin-left:94.95pt;margin-top:10.3pt;width:21.75pt;height:4.5pt;flip:x y;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" strokecolor="black [3200]" strokeweight=".5pt">
            <v:stroke endarrow="block" joinstyle="miter"/>
          </v:shape>
        </w:pict>
      </w:r>
      <w:r w:rsidR="00BD5116" w:rsidRPr="00E853CF">
        <w:rPr>
          <w:rFonts w:ascii="Times New Roman" w:hAnsi="Times New Roman" w:cs="Times New Roman"/>
          <w:noProof/>
          <w:sz w:val="24"/>
          <w:szCs w:val="24"/>
          <w:lang w:val="en-US"/>
        </w:rPr>
        <w:t>Relation by birth</w:t>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r>
      <w:r w:rsidR="00BD5116" w:rsidRPr="00E853CF">
        <w:rPr>
          <w:rFonts w:ascii="Times New Roman" w:hAnsi="Times New Roman" w:cs="Times New Roman"/>
          <w:noProof/>
          <w:sz w:val="24"/>
          <w:szCs w:val="24"/>
          <w:lang w:val="en-US"/>
        </w:rPr>
        <w:tab/>
        <w:t>Hobby</w:t>
      </w:r>
    </w:p>
    <w:p w:rsidR="00BD5116" w:rsidRPr="00E853CF" w:rsidRDefault="005446C0" w:rsidP="00BD5116">
      <w:pPr>
        <w:spacing w:line="276" w:lineRule="auto"/>
        <w:rPr>
          <w:rFonts w:ascii="Times New Roman" w:hAnsi="Times New Roman" w:cs="Times New Roman"/>
          <w:sz w:val="24"/>
          <w:szCs w:val="24"/>
          <w:lang w:val="en-US"/>
        </w:rPr>
      </w:pPr>
      <w:r>
        <w:rPr>
          <w:rFonts w:ascii="Times New Roman" w:hAnsi="Times New Roman" w:cs="Times New Roman"/>
          <w:noProof/>
          <w:sz w:val="24"/>
          <w:szCs w:val="24"/>
          <w:lang w:eastAsia="ru-RU"/>
        </w:rPr>
        <w:pict>
          <v:shape id="Прямая со стрелкой 10" o:spid="_x0000_s1036" type="#_x0000_t32" style="position:absolute;margin-left:296.7pt;margin-top:25.45pt;width:24pt;height: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" strokecolor="black [3200]" strokeweight=".5pt">
            <v:stroke endarrow="block" joinstyle="miter"/>
          </v:shape>
        </w:pict>
      </w:r>
    </w:p>
    <w:p w:rsidR="00BD5116" w:rsidRPr="00E853CF" w:rsidRDefault="005446C0" w:rsidP="00BD5116">
      <w:pPr>
        <w:spacing w:line="276" w:lineRule="auto"/>
        <w:rPr>
          <w:rFonts w:ascii="Times New Roman" w:hAnsi="Times New Roman" w:cs="Times New Roman"/>
          <w:sz w:val="24"/>
          <w:szCs w:val="24"/>
          <w:lang w:val="en-US"/>
        </w:rPr>
      </w:pPr>
      <w:r>
        <w:rPr>
          <w:rFonts w:ascii="Times New Roman" w:hAnsi="Times New Roman" w:cs="Times New Roman"/>
          <w:noProof/>
          <w:sz w:val="24"/>
          <w:szCs w:val="24"/>
          <w:lang w:eastAsia="ru-RU"/>
        </w:rPr>
        <w:pict>
          <v:shape id="Прямая со стрелкой 11" o:spid="_x0000_s1035" type="#_x0000_t32" style="position:absolute;margin-left:275.7pt;margin-top:10.55pt;width:44.25pt;height:42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" strokecolor="black [3200]" strokeweight=".5pt">
            <v:stroke endarrow="block" joinstyle="miter"/>
          </v:shape>
        </w:pict>
      </w:r>
      <w:r>
        <w:rPr>
          <w:rFonts w:ascii="Times New Roman" w:hAnsi="Times New Roman" w:cs="Times New Roman"/>
          <w:noProof/>
          <w:sz w:val="24"/>
          <w:szCs w:val="24"/>
          <w:lang w:eastAsia="ru-RU"/>
        </w:rPr>
        <w:pict>
          <v:shape id="Прямая со стрелкой 12" o:spid="_x0000_s1034" type="#_x0000_t32" style="position:absolute;margin-left:28.2pt;margin-top:14.3pt;width:135pt;height:43.5pt;flip:x;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" strokecolor="black [3200]" strokeweight=".5pt">
            <v:stroke endarrow="block" joinstyle="miter"/>
          </v:shape>
        </w:pict>
      </w:r>
      <w:r>
        <w:rPr>
          <w:rFonts w:ascii="Times New Roman" w:hAnsi="Times New Roman" w:cs="Times New Roman"/>
          <w:noProof/>
          <w:sz w:val="24"/>
          <w:szCs w:val="24"/>
          <w:lang w:eastAsia="ru-RU"/>
        </w:rPr>
        <w:pict>
          <v:shape id="Прямая со стрелкой 13" o:spid="_x0000_s1033" type="#_x0000_t32" style="position:absolute;margin-left:124.2pt;margin-top:2.3pt;width:9.75pt;height:9pt;flip:x;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" strokecolor="black [3200]" strokeweight=".5pt">
            <v:stroke endarrow="block" joinstyle="miter"/>
          </v:shape>
        </w:pict>
      </w:r>
      <w:r w:rsidR="00BD5116" w:rsidRPr="00E853CF">
        <w:rPr>
          <w:rFonts w:ascii="Times New Roman" w:hAnsi="Times New Roman" w:cs="Times New Roman"/>
          <w:sz w:val="24"/>
          <w:szCs w:val="24"/>
          <w:lang w:val="en-US"/>
        </w:rPr>
        <w:t>Relations by marriage</w:t>
      </w:r>
      <w:r w:rsidR="00BD5116" w:rsidRPr="00E853CF">
        <w:rPr>
          <w:rFonts w:ascii="Times New Roman" w:hAnsi="Times New Roman" w:cs="Times New Roman"/>
          <w:sz w:val="24"/>
          <w:szCs w:val="24"/>
          <w:lang w:val="en-US"/>
        </w:rPr>
        <w:tab/>
      </w:r>
      <w:r w:rsidR="00BD5116" w:rsidRPr="00E853CF">
        <w:rPr>
          <w:rFonts w:ascii="Times New Roman" w:hAnsi="Times New Roman" w:cs="Times New Roman"/>
          <w:sz w:val="24"/>
          <w:szCs w:val="24"/>
          <w:lang w:val="en-US"/>
        </w:rPr>
        <w:tab/>
      </w:r>
      <w:r w:rsidR="00BD5116" w:rsidRPr="00E853CF">
        <w:rPr>
          <w:rFonts w:ascii="Times New Roman" w:hAnsi="Times New Roman" w:cs="Times New Roman"/>
          <w:sz w:val="24"/>
          <w:szCs w:val="24"/>
          <w:lang w:val="en-US"/>
        </w:rPr>
        <w:tab/>
      </w:r>
      <w:r w:rsidR="00BD5116" w:rsidRPr="00E853CF">
        <w:rPr>
          <w:rFonts w:ascii="Times New Roman" w:hAnsi="Times New Roman" w:cs="Times New Roman"/>
          <w:sz w:val="24"/>
          <w:szCs w:val="24"/>
          <w:lang w:val="en-US"/>
        </w:rPr>
        <w:tab/>
      </w:r>
      <w:r w:rsidR="00BD5116" w:rsidRPr="00E853CF">
        <w:rPr>
          <w:rFonts w:ascii="Times New Roman" w:hAnsi="Times New Roman" w:cs="Times New Roman"/>
          <w:sz w:val="24"/>
          <w:szCs w:val="24"/>
          <w:lang w:val="en-US"/>
        </w:rPr>
        <w:tab/>
      </w:r>
      <w:r w:rsidR="00BD5116" w:rsidRPr="00E853CF">
        <w:rPr>
          <w:rFonts w:ascii="Times New Roman" w:hAnsi="Times New Roman" w:cs="Times New Roman"/>
          <w:sz w:val="24"/>
          <w:szCs w:val="24"/>
          <w:lang w:val="en-US"/>
        </w:rPr>
        <w:tab/>
        <w:t>Types of families</w:t>
      </w:r>
    </w:p>
    <w:p w:rsidR="00BD5116" w:rsidRPr="00E853CF" w:rsidRDefault="00BD5116" w:rsidP="00BD5116">
      <w:pPr>
        <w:spacing w:line="276" w:lineRule="auto"/>
        <w:rPr>
          <w:rFonts w:ascii="Times New Roman" w:hAnsi="Times New Roman" w:cs="Times New Roman"/>
          <w:sz w:val="24"/>
          <w:szCs w:val="24"/>
          <w:lang w:val="en-US"/>
        </w:rPr>
      </w:pPr>
    </w:p>
    <w:p w:rsidR="00BD5116" w:rsidRPr="00E853CF" w:rsidRDefault="00BD5116" w:rsidP="00BD5116">
      <w:pPr>
        <w:spacing w:line="276" w:lineRule="auto"/>
        <w:rPr>
          <w:rFonts w:ascii="Times New Roman" w:hAnsi="Times New Roman" w:cs="Times New Roman"/>
          <w:sz w:val="24"/>
          <w:szCs w:val="24"/>
          <w:lang w:val="en-US"/>
        </w:rPr>
      </w:pPr>
      <w:r w:rsidRPr="00E853CF">
        <w:rPr>
          <w:rFonts w:ascii="Times New Roman" w:hAnsi="Times New Roman" w:cs="Times New Roman"/>
          <w:sz w:val="24"/>
          <w:szCs w:val="24"/>
          <w:lang w:val="en-US"/>
        </w:rPr>
        <w:t xml:space="preserve">Age </w:t>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r>
      <w:r w:rsidRPr="00E853CF">
        <w:rPr>
          <w:rFonts w:ascii="Times New Roman" w:hAnsi="Times New Roman" w:cs="Times New Roman"/>
          <w:sz w:val="24"/>
          <w:szCs w:val="24"/>
          <w:lang w:val="en-US"/>
        </w:rPr>
        <w:tab/>
        <w:t>Character</w:t>
      </w:r>
    </w:p>
    <w:p w:rsidR="00BD5116" w:rsidRPr="00E853CF" w:rsidRDefault="00BD5116" w:rsidP="00BD5116">
      <w:pPr>
        <w:pStyle w:val="31"/>
        <w:keepNext/>
        <w:keepLines/>
        <w:shd w:val="clear" w:color="auto" w:fill="auto"/>
        <w:spacing w:before="0" w:after="0" w:line="276" w:lineRule="auto"/>
        <w:ind w:left="20" w:firstLine="720"/>
        <w:jc w:val="both"/>
        <w:rPr>
          <w:sz w:val="24"/>
          <w:szCs w:val="24"/>
        </w:rPr>
      </w:pPr>
      <w:bookmarkStart w:id="42" w:name="bookmark34"/>
      <w:r w:rsidRPr="00E853CF">
        <w:rPr>
          <w:rStyle w:val="33"/>
          <w:b/>
          <w:bCs/>
          <w:sz w:val="24"/>
          <w:szCs w:val="24"/>
        </w:rPr>
        <w:t>I. Vocabulary.</w:t>
      </w:r>
      <w:bookmarkEnd w:id="42"/>
    </w:p>
    <w:p w:rsidR="00BD5116" w:rsidRPr="00E853CF" w:rsidRDefault="00BD5116" w:rsidP="00BD5116">
      <w:pPr>
        <w:pStyle w:val="a7"/>
        <w:widowControl/>
        <w:numPr>
          <w:ilvl w:val="0"/>
          <w:numId w:val="13"/>
        </w:numPr>
        <w:tabs>
          <w:tab w:val="left" w:pos="1441"/>
        </w:tabs>
        <w:autoSpaceDE/>
        <w:autoSpaceDN/>
        <w:spacing w:line="276" w:lineRule="auto"/>
        <w:ind w:left="20" w:right="20" w:firstLine="720"/>
        <w:rPr>
          <w:sz w:val="24"/>
          <w:szCs w:val="24"/>
          <w:lang w:val="en-US"/>
        </w:rPr>
      </w:pPr>
      <w:r w:rsidRPr="00E853CF">
        <w:rPr>
          <w:rStyle w:val="20"/>
          <w:sz w:val="24"/>
          <w:szCs w:val="24"/>
        </w:rPr>
        <w:t>Relations by birth:</w:t>
      </w:r>
      <w:r w:rsidRPr="00E853CF">
        <w:rPr>
          <w:sz w:val="24"/>
          <w:szCs w:val="24"/>
          <w:lang w:val="en-US" w:eastAsia="en-US"/>
        </w:rPr>
        <w:t xml:space="preserve"> parents, father, mother, sister, brother, son, daughter, grandfather, grandmother, grandson, granddaughter, grandparents, great</w:t>
      </w:r>
      <w:r w:rsidRPr="00E853CF">
        <w:rPr>
          <w:sz w:val="24"/>
          <w:szCs w:val="24"/>
          <w:lang w:val="en-US" w:eastAsia="en-US"/>
        </w:rPr>
        <w:softHyphen/>
        <w:t>grandfather, great-grandmother, great-grandchildren, uncle, aunt, cousin, nephew, niece.</w:t>
      </w:r>
    </w:p>
    <w:p w:rsidR="00BD5116" w:rsidRPr="00E853CF" w:rsidRDefault="00BD5116" w:rsidP="00BD5116">
      <w:pPr>
        <w:pStyle w:val="a7"/>
        <w:widowControl/>
        <w:numPr>
          <w:ilvl w:val="0"/>
          <w:numId w:val="13"/>
        </w:numPr>
        <w:tabs>
          <w:tab w:val="left" w:pos="1436"/>
        </w:tabs>
        <w:autoSpaceDE/>
        <w:autoSpaceDN/>
        <w:spacing w:line="276" w:lineRule="auto"/>
        <w:ind w:left="20" w:right="20" w:firstLine="720"/>
        <w:rPr>
          <w:sz w:val="24"/>
          <w:szCs w:val="24"/>
          <w:lang w:val="en-US"/>
        </w:rPr>
      </w:pPr>
      <w:r w:rsidRPr="00E853CF">
        <w:rPr>
          <w:rStyle w:val="20"/>
          <w:sz w:val="24"/>
          <w:szCs w:val="24"/>
        </w:rPr>
        <w:t>Relations by marriage:</w:t>
      </w:r>
      <w:r w:rsidRPr="00E853CF">
        <w:rPr>
          <w:sz w:val="24"/>
          <w:szCs w:val="24"/>
          <w:lang w:val="en-US" w:eastAsia="en-US"/>
        </w:rPr>
        <w:t xml:space="preserve"> husband, wife, father-in-law, mother- in-law, son- in-law, daughter-in-law, brother-in-law, sister-in-law, stepmother, stepfather, stepchildren, stepbrother (sister, son, daughter).</w:t>
      </w:r>
    </w:p>
    <w:p w:rsidR="00BD5116" w:rsidRPr="00E853CF" w:rsidRDefault="00BD5116" w:rsidP="00BD5116">
      <w:pPr>
        <w:pStyle w:val="21"/>
        <w:framePr w:h="269" w:wrap="around" w:hAnchor="margin" w:x="416" w:y="4944"/>
        <w:shd w:val="clear" w:color="auto" w:fill="auto"/>
        <w:spacing w:before="0" w:after="0" w:line="276" w:lineRule="auto"/>
        <w:ind w:left="100"/>
        <w:rPr>
          <w:sz w:val="24"/>
          <w:szCs w:val="24"/>
          <w:lang w:val="en-US"/>
        </w:rPr>
      </w:pPr>
      <w:r w:rsidRPr="00E853CF">
        <w:rPr>
          <w:rStyle w:val="23"/>
          <w:b/>
          <w:bCs/>
          <w:sz w:val="24"/>
          <w:szCs w:val="24"/>
        </w:rPr>
        <w:t>Character</w:t>
      </w:r>
    </w:p>
    <w:p w:rsidR="00BD5116" w:rsidRPr="00E853CF" w:rsidRDefault="00BD5116" w:rsidP="00BD5116">
      <w:pPr>
        <w:pStyle w:val="a7"/>
        <w:widowControl/>
        <w:numPr>
          <w:ilvl w:val="0"/>
          <w:numId w:val="13"/>
        </w:numPr>
        <w:tabs>
          <w:tab w:val="left" w:pos="1436"/>
        </w:tabs>
        <w:autoSpaceDE/>
        <w:autoSpaceDN/>
        <w:spacing w:line="276" w:lineRule="auto"/>
        <w:ind w:left="20" w:right="20" w:firstLine="720"/>
        <w:rPr>
          <w:sz w:val="24"/>
          <w:szCs w:val="24"/>
          <w:lang w:val="en-US"/>
        </w:rPr>
      </w:pPr>
      <w:r w:rsidRPr="00E853CF">
        <w:rPr>
          <w:rStyle w:val="20"/>
          <w:sz w:val="24"/>
          <w:szCs w:val="24"/>
        </w:rPr>
        <w:t>Age:</w:t>
      </w:r>
      <w:r w:rsidRPr="00E853CF">
        <w:rPr>
          <w:sz w:val="24"/>
          <w:szCs w:val="24"/>
          <w:lang w:val="en-US" w:eastAsia="en-US"/>
        </w:rPr>
        <w:t xml:space="preserve"> a new-born baby, ten month old, a toddler, four next birthday, coming up to school age, an infant's school, a schoolgirl, all those in the 9-11 age group, childhood, kid, a teenager, to be in one's teens, to be in one's (early, mid, late) teens, in his youth, adolescence, I'm seventeen (years old), I'm under seventeen, I'm under age yet, In three month time I'll come of </w:t>
      </w:r>
      <w:r w:rsidRPr="00E853CF">
        <w:rPr>
          <w:sz w:val="24"/>
          <w:szCs w:val="24"/>
          <w:lang w:val="en-US" w:eastAsia="en-US"/>
        </w:rPr>
        <w:lastRenderedPageBreak/>
        <w:t>age, con</w:t>
      </w:r>
      <w:r w:rsidRPr="00E853CF">
        <w:rPr>
          <w:sz w:val="24"/>
          <w:szCs w:val="24"/>
          <w:lang w:val="en-US" w:eastAsia="en-US"/>
        </w:rPr>
        <w:softHyphen/>
        <w:t>gratulations on your coming of age, you have to be over 21, aged 22, in one's mid- twenties, in one's prime, at the age of 26 she got married, by the age of 26 she had lived in five different countries, an adult, a grown-up, to be in one's (early, mid, late) thirties (i.e. between 29-40), he's turned thirty, thirtyish, not a youngster any</w:t>
      </w:r>
      <w:r w:rsidRPr="00E853CF">
        <w:rPr>
          <w:sz w:val="24"/>
          <w:szCs w:val="24"/>
          <w:lang w:val="en-US"/>
        </w:rPr>
        <w:t xml:space="preserve"> </w:t>
      </w:r>
      <w:r w:rsidRPr="00E853CF">
        <w:rPr>
          <w:sz w:val="24"/>
          <w:szCs w:val="24"/>
          <w:lang w:val="en-US" w:eastAsia="en-US"/>
        </w:rPr>
        <w:t>more, not as young as she was, 36 years of age, approaching middle-age, a middle age person, the Under 40 s Social Club, on the wrong side of forty, beginning to look one's age, an ageing playboy, beginning to feel one's age, mature, she's still got her girlish sense of humour, in one's late forties, she's older than she looks, still playing his schoolboy tricks, in one's early fifties, he's aged a lot lately, he is getting on (in years), one of the older generation, I'm twice your age, young man!, the same age as her husband, heading for retirement, he 's over hill, Sunday Excursion for the Over 60 s, growing old gracefully, a pensioner, (an old age pensioner, OAP), he's coming up to seventy, you are old enough to know better, you're old as you feel, an elderly lady, a septuagenarian, Help the Aged, she is still going strong, in her twenty-fifth year, his elder brother death, her eldest sister death, becoming senile, old age comes to all of us, his eightieth birthday, an octogenarian, he's old as the hills, in her second childhood, he's got one foot in the grave, to pass away/on.</w:t>
      </w:r>
    </w:p>
    <w:p w:rsidR="00BD5116" w:rsidRPr="00E853CF" w:rsidRDefault="00BD5116" w:rsidP="00BD5116">
      <w:pPr>
        <w:pStyle w:val="111"/>
        <w:numPr>
          <w:ilvl w:val="0"/>
          <w:numId w:val="13"/>
        </w:numPr>
        <w:shd w:val="clear" w:color="auto" w:fill="auto"/>
        <w:tabs>
          <w:tab w:val="left" w:pos="1471"/>
        </w:tabs>
        <w:spacing w:after="172" w:line="276" w:lineRule="auto"/>
        <w:ind w:left="20" w:firstLine="760"/>
        <w:rPr>
          <w:sz w:val="24"/>
          <w:szCs w:val="24"/>
        </w:rPr>
      </w:pPr>
      <w:r w:rsidRPr="00E853CF">
        <w:rPr>
          <w:rStyle w:val="112"/>
          <w:i/>
          <w:iCs/>
          <w:sz w:val="24"/>
          <w:szCs w:val="24"/>
          <w:lang w:val="en-US"/>
        </w:rPr>
        <w:t>Appearance:</w:t>
      </w:r>
    </w:p>
    <w:p w:rsidR="00BD5116" w:rsidRPr="00E853CF" w:rsidRDefault="00BD5116" w:rsidP="00BD5116">
      <w:pPr>
        <w:pStyle w:val="a7"/>
        <w:widowControl/>
        <w:numPr>
          <w:ilvl w:val="0"/>
          <w:numId w:val="13"/>
        </w:numPr>
        <w:tabs>
          <w:tab w:val="left" w:pos="1548"/>
        </w:tabs>
        <w:autoSpaceDE/>
        <w:autoSpaceDN/>
        <w:spacing w:line="276" w:lineRule="auto"/>
        <w:ind w:left="20" w:firstLine="760"/>
        <w:rPr>
          <w:sz w:val="24"/>
          <w:szCs w:val="24"/>
          <w:lang w:val="en-US"/>
        </w:rPr>
      </w:pPr>
      <w:r w:rsidRPr="00E853CF">
        <w:rPr>
          <w:rStyle w:val="20"/>
          <w:sz w:val="24"/>
          <w:szCs w:val="24"/>
        </w:rPr>
        <w:t>Figure:</w:t>
      </w:r>
      <w:r w:rsidRPr="00E853CF">
        <w:rPr>
          <w:sz w:val="24"/>
          <w:szCs w:val="24"/>
          <w:lang w:val="en-US" w:eastAsia="en-US"/>
        </w:rPr>
        <w:t xml:space="preserve"> tall, short, middle-sized, stout, thin, slim, straight, stooping;</w:t>
      </w:r>
    </w:p>
    <w:p w:rsidR="00BD5116" w:rsidRPr="00E853CF" w:rsidRDefault="00BD5116" w:rsidP="00BD5116">
      <w:pPr>
        <w:pStyle w:val="201"/>
        <w:shd w:val="clear" w:color="auto" w:fill="auto"/>
        <w:spacing w:line="276" w:lineRule="auto"/>
        <w:ind w:left="4080"/>
        <w:rPr>
          <w:rFonts w:ascii="Times New Roman" w:hAnsi="Times New Roman" w:cs="Times New Roman"/>
          <w:sz w:val="24"/>
          <w:szCs w:val="24"/>
        </w:rPr>
      </w:pPr>
      <w:r w:rsidRPr="00E853CF">
        <w:rPr>
          <w:rFonts w:ascii="Times New Roman" w:hAnsi="Times New Roman" w:cs="Times New Roman"/>
          <w:noProof w:val="0"/>
          <w:sz w:val="24"/>
          <w:szCs w:val="24"/>
          <w:lang w:val="en-US"/>
        </w:rPr>
        <w:t>)</w:t>
      </w:r>
    </w:p>
    <w:p w:rsidR="00BD5116" w:rsidRPr="00E853CF" w:rsidRDefault="00BD5116" w:rsidP="00BD5116">
      <w:pPr>
        <w:pStyle w:val="a7"/>
        <w:widowControl/>
        <w:numPr>
          <w:ilvl w:val="0"/>
          <w:numId w:val="13"/>
        </w:numPr>
        <w:tabs>
          <w:tab w:val="left" w:pos="1441"/>
        </w:tabs>
        <w:autoSpaceDE/>
        <w:autoSpaceDN/>
        <w:spacing w:line="276" w:lineRule="auto"/>
        <w:ind w:left="20" w:right="20" w:firstLine="760"/>
        <w:rPr>
          <w:sz w:val="24"/>
          <w:szCs w:val="24"/>
          <w:lang w:val="en-US"/>
        </w:rPr>
      </w:pPr>
      <w:r w:rsidRPr="00E853CF">
        <w:rPr>
          <w:rStyle w:val="20"/>
          <w:sz w:val="24"/>
          <w:szCs w:val="24"/>
        </w:rPr>
        <w:t>Face</w:t>
      </w:r>
      <w:r w:rsidRPr="00E853CF">
        <w:rPr>
          <w:sz w:val="24"/>
          <w:szCs w:val="24"/>
          <w:lang w:val="en-US" w:eastAsia="en-US"/>
        </w:rPr>
        <w:t>: thin, plump, fat, oval, round, square, beautiful, handsome, good- looking, lovely, pretty, attractive, common, plain, ugly; to gain (lose) weight, to keep fit;</w:t>
      </w:r>
    </w:p>
    <w:p w:rsidR="00BD5116" w:rsidRPr="00E853CF" w:rsidRDefault="00BD5116" w:rsidP="00BD5116">
      <w:pPr>
        <w:pStyle w:val="a7"/>
        <w:widowControl/>
        <w:numPr>
          <w:ilvl w:val="0"/>
          <w:numId w:val="13"/>
        </w:numPr>
        <w:tabs>
          <w:tab w:val="left" w:pos="1505"/>
        </w:tabs>
        <w:autoSpaceDE/>
        <w:autoSpaceDN/>
        <w:spacing w:line="276" w:lineRule="auto"/>
        <w:ind w:left="20" w:firstLine="760"/>
        <w:rPr>
          <w:sz w:val="24"/>
          <w:szCs w:val="24"/>
          <w:lang w:val="en-US"/>
        </w:rPr>
      </w:pPr>
      <w:r w:rsidRPr="00E853CF">
        <w:rPr>
          <w:rStyle w:val="20"/>
          <w:sz w:val="24"/>
          <w:szCs w:val="24"/>
        </w:rPr>
        <w:t>Complexion:</w:t>
      </w:r>
      <w:r w:rsidRPr="00E853CF">
        <w:rPr>
          <w:sz w:val="24"/>
          <w:szCs w:val="24"/>
          <w:lang w:val="en-US" w:eastAsia="en-US"/>
        </w:rPr>
        <w:t xml:space="preserve"> rosy, pale, fresh, dark, fair;</w:t>
      </w:r>
    </w:p>
    <w:p w:rsidR="00BD5116" w:rsidRPr="00E853CF" w:rsidRDefault="00BD5116" w:rsidP="00BD5116">
      <w:pPr>
        <w:pStyle w:val="a7"/>
        <w:widowControl/>
        <w:numPr>
          <w:ilvl w:val="0"/>
          <w:numId w:val="13"/>
        </w:numPr>
        <w:tabs>
          <w:tab w:val="left" w:pos="1481"/>
        </w:tabs>
        <w:autoSpaceDE/>
        <w:autoSpaceDN/>
        <w:spacing w:line="276" w:lineRule="auto"/>
        <w:ind w:left="20" w:firstLine="760"/>
        <w:rPr>
          <w:sz w:val="24"/>
          <w:szCs w:val="24"/>
          <w:lang w:val="en-US"/>
        </w:rPr>
      </w:pPr>
      <w:r w:rsidRPr="00E853CF">
        <w:rPr>
          <w:rStyle w:val="20"/>
          <w:sz w:val="24"/>
          <w:szCs w:val="24"/>
        </w:rPr>
        <w:t>Eyes:</w:t>
      </w:r>
      <w:r w:rsidRPr="00E853CF">
        <w:rPr>
          <w:sz w:val="24"/>
          <w:szCs w:val="24"/>
          <w:lang w:val="en-US" w:eastAsia="en-US"/>
        </w:rPr>
        <w:t xml:space="preserve"> blue, brown, hazel, dark, grey, deep-set, close-set, wide-set;</w:t>
      </w:r>
    </w:p>
    <w:p w:rsidR="00BD5116" w:rsidRPr="00E853CF" w:rsidRDefault="00BD5116" w:rsidP="00BD5116">
      <w:pPr>
        <w:pStyle w:val="a7"/>
        <w:widowControl/>
        <w:numPr>
          <w:ilvl w:val="0"/>
          <w:numId w:val="13"/>
        </w:numPr>
        <w:tabs>
          <w:tab w:val="left" w:pos="1471"/>
        </w:tabs>
        <w:autoSpaceDE/>
        <w:autoSpaceDN/>
        <w:spacing w:line="276" w:lineRule="auto"/>
        <w:ind w:left="20" w:firstLine="760"/>
        <w:rPr>
          <w:sz w:val="24"/>
          <w:szCs w:val="24"/>
          <w:lang w:val="en-US"/>
        </w:rPr>
      </w:pPr>
      <w:r w:rsidRPr="00E853CF">
        <w:rPr>
          <w:rStyle w:val="20"/>
          <w:sz w:val="24"/>
          <w:szCs w:val="24"/>
        </w:rPr>
        <w:t>Eye-lashes:</w:t>
      </w:r>
      <w:r w:rsidRPr="00E853CF">
        <w:rPr>
          <w:sz w:val="24"/>
          <w:szCs w:val="24"/>
          <w:lang w:val="en-US" w:eastAsia="en-US"/>
        </w:rPr>
        <w:t xml:space="preserve"> long, short, curving, straight;</w:t>
      </w:r>
    </w:p>
    <w:p w:rsidR="00BD5116" w:rsidRPr="00E853CF" w:rsidRDefault="00BD5116" w:rsidP="00BD5116">
      <w:pPr>
        <w:pStyle w:val="a7"/>
        <w:widowControl/>
        <w:numPr>
          <w:ilvl w:val="0"/>
          <w:numId w:val="13"/>
        </w:numPr>
        <w:tabs>
          <w:tab w:val="left" w:pos="1481"/>
        </w:tabs>
        <w:autoSpaceDE/>
        <w:autoSpaceDN/>
        <w:spacing w:line="276" w:lineRule="auto"/>
        <w:ind w:left="20" w:firstLine="760"/>
        <w:rPr>
          <w:sz w:val="24"/>
          <w:szCs w:val="24"/>
          <w:lang w:val="en-US"/>
        </w:rPr>
      </w:pPr>
      <w:r w:rsidRPr="00E853CF">
        <w:rPr>
          <w:rStyle w:val="20"/>
          <w:sz w:val="24"/>
          <w:szCs w:val="24"/>
        </w:rPr>
        <w:t>Eye-brows:</w:t>
      </w:r>
      <w:r w:rsidRPr="00E853CF">
        <w:rPr>
          <w:sz w:val="24"/>
          <w:szCs w:val="24"/>
          <w:lang w:val="en-US" w:eastAsia="en-US"/>
        </w:rPr>
        <w:t xml:space="preserve"> straight, arched, penciled, bushy;</w:t>
      </w:r>
    </w:p>
    <w:p w:rsidR="00BD5116" w:rsidRPr="00E853CF" w:rsidRDefault="00BD5116" w:rsidP="00BD5116">
      <w:pPr>
        <w:pStyle w:val="a7"/>
        <w:widowControl/>
        <w:numPr>
          <w:ilvl w:val="0"/>
          <w:numId w:val="13"/>
        </w:numPr>
        <w:tabs>
          <w:tab w:val="left" w:pos="1471"/>
        </w:tabs>
        <w:autoSpaceDE/>
        <w:autoSpaceDN/>
        <w:spacing w:line="276" w:lineRule="auto"/>
        <w:ind w:left="20" w:firstLine="760"/>
        <w:rPr>
          <w:sz w:val="24"/>
          <w:szCs w:val="24"/>
          <w:lang w:val="en-US"/>
        </w:rPr>
      </w:pPr>
      <w:r w:rsidRPr="00E853CF">
        <w:rPr>
          <w:rStyle w:val="20"/>
          <w:sz w:val="24"/>
          <w:szCs w:val="24"/>
        </w:rPr>
        <w:t>Forehead:</w:t>
      </w:r>
      <w:r w:rsidRPr="00E853CF">
        <w:rPr>
          <w:sz w:val="24"/>
          <w:szCs w:val="24"/>
          <w:lang w:val="en-US" w:eastAsia="en-US"/>
        </w:rPr>
        <w:t xml:space="preserve"> broad, narrow, low, high;</w:t>
      </w:r>
    </w:p>
    <w:p w:rsidR="00BD5116" w:rsidRPr="00E853CF" w:rsidRDefault="00BD5116" w:rsidP="00BD5116">
      <w:pPr>
        <w:pStyle w:val="a7"/>
        <w:widowControl/>
        <w:numPr>
          <w:ilvl w:val="0"/>
          <w:numId w:val="13"/>
        </w:numPr>
        <w:tabs>
          <w:tab w:val="left" w:pos="1476"/>
        </w:tabs>
        <w:autoSpaceDE/>
        <w:autoSpaceDN/>
        <w:spacing w:line="276" w:lineRule="auto"/>
        <w:ind w:left="20" w:firstLine="760"/>
        <w:rPr>
          <w:sz w:val="24"/>
          <w:szCs w:val="24"/>
          <w:lang w:val="en-US"/>
        </w:rPr>
      </w:pPr>
      <w:r w:rsidRPr="00E853CF">
        <w:rPr>
          <w:rStyle w:val="20"/>
          <w:sz w:val="24"/>
          <w:szCs w:val="24"/>
        </w:rPr>
        <w:t>Nose:</w:t>
      </w:r>
      <w:r w:rsidRPr="00E853CF">
        <w:rPr>
          <w:sz w:val="24"/>
          <w:szCs w:val="24"/>
          <w:lang w:val="en-US" w:eastAsia="en-US"/>
        </w:rPr>
        <w:t xml:space="preserve"> straight, hooked, turned up, snub(bed);</w:t>
      </w:r>
    </w:p>
    <w:p w:rsidR="00BD5116" w:rsidRPr="00E853CF" w:rsidRDefault="00BD5116" w:rsidP="00BD5116">
      <w:pPr>
        <w:pStyle w:val="a7"/>
        <w:widowControl/>
        <w:numPr>
          <w:ilvl w:val="0"/>
          <w:numId w:val="13"/>
        </w:numPr>
        <w:tabs>
          <w:tab w:val="left" w:pos="1476"/>
        </w:tabs>
        <w:autoSpaceDE/>
        <w:autoSpaceDN/>
        <w:spacing w:line="276" w:lineRule="auto"/>
        <w:ind w:left="20" w:firstLine="760"/>
        <w:rPr>
          <w:sz w:val="24"/>
          <w:szCs w:val="24"/>
          <w:lang w:val="en-US"/>
        </w:rPr>
      </w:pPr>
      <w:r w:rsidRPr="00E853CF">
        <w:rPr>
          <w:rStyle w:val="20"/>
          <w:sz w:val="24"/>
          <w:szCs w:val="24"/>
        </w:rPr>
        <w:t>Mouth:</w:t>
      </w:r>
      <w:r w:rsidRPr="00E853CF">
        <w:rPr>
          <w:sz w:val="24"/>
          <w:szCs w:val="24"/>
          <w:lang w:val="en-US" w:eastAsia="en-US"/>
        </w:rPr>
        <w:t xml:space="preserve"> large, small, tiny, red;</w:t>
      </w:r>
    </w:p>
    <w:p w:rsidR="00BD5116" w:rsidRPr="00E853CF" w:rsidRDefault="00BD5116" w:rsidP="00BD5116">
      <w:pPr>
        <w:pStyle w:val="a7"/>
        <w:widowControl/>
        <w:numPr>
          <w:ilvl w:val="0"/>
          <w:numId w:val="13"/>
        </w:numPr>
        <w:tabs>
          <w:tab w:val="left" w:pos="1471"/>
        </w:tabs>
        <w:autoSpaceDE/>
        <w:autoSpaceDN/>
        <w:spacing w:line="276" w:lineRule="auto"/>
        <w:ind w:left="20" w:firstLine="760"/>
        <w:rPr>
          <w:sz w:val="24"/>
          <w:szCs w:val="24"/>
        </w:rPr>
      </w:pPr>
      <w:r w:rsidRPr="00E853CF">
        <w:rPr>
          <w:rStyle w:val="20"/>
          <w:sz w:val="24"/>
          <w:szCs w:val="24"/>
        </w:rPr>
        <w:t>Lips:</w:t>
      </w:r>
      <w:r w:rsidRPr="00E853CF">
        <w:rPr>
          <w:sz w:val="24"/>
          <w:szCs w:val="24"/>
          <w:lang w:val="en-US" w:eastAsia="en-US"/>
        </w:rPr>
        <w:t xml:space="preserve"> thin, full, thick.</w:t>
      </w:r>
    </w:p>
    <w:p w:rsidR="00BD5116" w:rsidRPr="00E853CF" w:rsidRDefault="00BD5116" w:rsidP="00BD5116">
      <w:pPr>
        <w:pStyle w:val="a7"/>
        <w:widowControl/>
        <w:numPr>
          <w:ilvl w:val="0"/>
          <w:numId w:val="13"/>
        </w:numPr>
        <w:tabs>
          <w:tab w:val="left" w:pos="1212"/>
        </w:tabs>
        <w:autoSpaceDE/>
        <w:autoSpaceDN/>
        <w:spacing w:line="276" w:lineRule="auto"/>
        <w:ind w:left="20" w:firstLine="760"/>
        <w:rPr>
          <w:sz w:val="24"/>
          <w:szCs w:val="24"/>
          <w:lang w:val="en-US"/>
        </w:rPr>
      </w:pPr>
      <w:r w:rsidRPr="00E853CF">
        <w:rPr>
          <w:rStyle w:val="20"/>
          <w:sz w:val="24"/>
          <w:szCs w:val="24"/>
        </w:rPr>
        <w:t>Types of families:</w:t>
      </w:r>
      <w:r w:rsidRPr="00E853CF">
        <w:rPr>
          <w:sz w:val="24"/>
          <w:szCs w:val="24"/>
          <w:lang w:val="en-US" w:eastAsia="en-US"/>
        </w:rPr>
        <w:t xml:space="preserve"> nuclear family, extended family, single-parent family.</w:t>
      </w:r>
    </w:p>
    <w:p w:rsidR="00BD5116" w:rsidRPr="00E853CF" w:rsidRDefault="00BD5116" w:rsidP="00BD5116">
      <w:pPr>
        <w:pStyle w:val="111"/>
        <w:numPr>
          <w:ilvl w:val="1"/>
          <w:numId w:val="13"/>
        </w:numPr>
        <w:shd w:val="clear" w:color="auto" w:fill="auto"/>
        <w:tabs>
          <w:tab w:val="left" w:pos="942"/>
        </w:tabs>
        <w:spacing w:line="276" w:lineRule="auto"/>
        <w:ind w:left="40" w:firstLine="700"/>
        <w:rPr>
          <w:sz w:val="24"/>
          <w:szCs w:val="24"/>
          <w:lang w:val="en-US"/>
        </w:rPr>
      </w:pPr>
      <w:r w:rsidRPr="00E853CF">
        <w:rPr>
          <w:rStyle w:val="112"/>
          <w:i/>
          <w:iCs/>
          <w:sz w:val="24"/>
          <w:szCs w:val="24"/>
          <w:lang w:val="en-US"/>
        </w:rPr>
        <w:t>Listen to the words and repeat.</w:t>
      </w:r>
    </w:p>
    <w:p w:rsidR="00BD5116" w:rsidRPr="00E853CF" w:rsidRDefault="00BD5116" w:rsidP="00BD5116">
      <w:pPr>
        <w:pStyle w:val="111"/>
        <w:numPr>
          <w:ilvl w:val="1"/>
          <w:numId w:val="13"/>
        </w:numPr>
        <w:shd w:val="clear" w:color="auto" w:fill="auto"/>
        <w:tabs>
          <w:tab w:val="left" w:pos="1470"/>
        </w:tabs>
        <w:spacing w:line="276" w:lineRule="auto"/>
        <w:ind w:left="40" w:firstLine="700"/>
        <w:rPr>
          <w:sz w:val="24"/>
          <w:szCs w:val="24"/>
          <w:lang w:val="en-US"/>
        </w:rPr>
      </w:pPr>
      <w:r w:rsidRPr="00E853CF">
        <w:rPr>
          <w:rStyle w:val="112"/>
          <w:i/>
          <w:iCs/>
          <w:sz w:val="24"/>
          <w:szCs w:val="24"/>
          <w:lang w:val="en-US"/>
        </w:rPr>
        <w:t>Listen to the sentences with one word in each. Tick the word you hear:</w:t>
      </w:r>
    </w:p>
    <w:p w:rsidR="00BD5116" w:rsidRPr="00E853CF" w:rsidRDefault="00BD5116" w:rsidP="00BD5116">
      <w:pPr>
        <w:spacing w:line="276" w:lineRule="auto"/>
        <w:rPr>
          <w:rFonts w:ascii="Times New Roman" w:hAnsi="Times New Roman" w:cs="Times New Roman"/>
          <w:sz w:val="24"/>
          <w:szCs w:val="24"/>
          <w:lang w:val="en-US"/>
        </w:rPr>
      </w:pPr>
      <w:r w:rsidRPr="00E853CF">
        <w:rPr>
          <w:rFonts w:ascii="Times New Roman" w:hAnsi="Times New Roman" w:cs="Times New Roman"/>
          <w:sz w:val="24"/>
          <w:szCs w:val="24"/>
          <w:lang w:val="en-US"/>
        </w:rPr>
        <w:t>He retired from his job at the age of sixty.</w:t>
      </w:r>
    </w:p>
    <w:p w:rsidR="00BD5116" w:rsidRPr="00E853CF" w:rsidRDefault="00BD5116" w:rsidP="00BD5116">
      <w:pPr>
        <w:pStyle w:val="a7"/>
        <w:widowControl/>
        <w:numPr>
          <w:ilvl w:val="2"/>
          <w:numId w:val="13"/>
        </w:numPr>
        <w:tabs>
          <w:tab w:val="left" w:pos="1455"/>
        </w:tabs>
        <w:autoSpaceDE/>
        <w:autoSpaceDN/>
        <w:spacing w:line="276" w:lineRule="auto"/>
        <w:ind w:left="40" w:firstLine="700"/>
        <w:rPr>
          <w:sz w:val="24"/>
          <w:szCs w:val="24"/>
          <w:lang w:val="en-US"/>
        </w:rPr>
      </w:pPr>
      <w:r w:rsidRPr="00E853CF">
        <w:rPr>
          <w:sz w:val="24"/>
          <w:szCs w:val="24"/>
          <w:lang w:val="en-US" w:eastAsia="en-US"/>
        </w:rPr>
        <w:t>Her grandfather was enjoying his old age.</w:t>
      </w:r>
    </w:p>
    <w:p w:rsidR="00BD5116" w:rsidRPr="00E853CF" w:rsidRDefault="00BD5116" w:rsidP="00BD5116">
      <w:pPr>
        <w:pStyle w:val="a7"/>
        <w:widowControl/>
        <w:numPr>
          <w:ilvl w:val="2"/>
          <w:numId w:val="13"/>
        </w:numPr>
        <w:tabs>
          <w:tab w:val="left" w:pos="1479"/>
        </w:tabs>
        <w:autoSpaceDE/>
        <w:autoSpaceDN/>
        <w:spacing w:line="276" w:lineRule="auto"/>
        <w:ind w:left="40" w:firstLine="700"/>
        <w:rPr>
          <w:sz w:val="24"/>
          <w:szCs w:val="24"/>
          <w:lang w:val="en-US"/>
        </w:rPr>
      </w:pPr>
      <w:r w:rsidRPr="00E853CF">
        <w:rPr>
          <w:sz w:val="24"/>
          <w:szCs w:val="24"/>
          <w:lang w:val="en-US" w:eastAsia="en-US"/>
        </w:rPr>
        <w:t>She has a brother aged three.</w:t>
      </w:r>
    </w:p>
    <w:p w:rsidR="00BD5116" w:rsidRPr="00E853CF" w:rsidRDefault="00BD5116" w:rsidP="00BD5116">
      <w:pPr>
        <w:pStyle w:val="a7"/>
        <w:widowControl/>
        <w:numPr>
          <w:ilvl w:val="2"/>
          <w:numId w:val="13"/>
        </w:numPr>
        <w:tabs>
          <w:tab w:val="left" w:pos="1470"/>
        </w:tabs>
        <w:autoSpaceDE/>
        <w:autoSpaceDN/>
        <w:spacing w:line="276" w:lineRule="auto"/>
        <w:ind w:left="40" w:firstLine="700"/>
        <w:rPr>
          <w:sz w:val="24"/>
          <w:szCs w:val="24"/>
          <w:lang w:val="en-US"/>
        </w:rPr>
      </w:pPr>
      <w:r w:rsidRPr="00E853CF">
        <w:rPr>
          <w:sz w:val="24"/>
          <w:szCs w:val="24"/>
          <w:lang w:val="en-US" w:eastAsia="en-US"/>
        </w:rPr>
        <w:t>When I was still in my teens our family moved to Chicago.</w:t>
      </w:r>
    </w:p>
    <w:p w:rsidR="00BD5116" w:rsidRPr="00E853CF" w:rsidRDefault="00BD5116" w:rsidP="00BD5116">
      <w:pPr>
        <w:pStyle w:val="a7"/>
        <w:widowControl/>
        <w:numPr>
          <w:ilvl w:val="2"/>
          <w:numId w:val="13"/>
        </w:numPr>
        <w:tabs>
          <w:tab w:val="left" w:pos="1450"/>
        </w:tabs>
        <w:autoSpaceDE/>
        <w:autoSpaceDN/>
        <w:spacing w:line="276" w:lineRule="auto"/>
        <w:ind w:left="40" w:firstLine="700"/>
        <w:rPr>
          <w:sz w:val="24"/>
          <w:szCs w:val="24"/>
          <w:lang w:val="en-US"/>
        </w:rPr>
      </w:pPr>
      <w:r w:rsidRPr="00E853CF">
        <w:rPr>
          <w:sz w:val="24"/>
          <w:szCs w:val="24"/>
          <w:lang w:val="en-US" w:eastAsia="en-US"/>
        </w:rPr>
        <w:t>My parents raised a large family.</w:t>
      </w:r>
    </w:p>
    <w:p w:rsidR="00BD5116" w:rsidRPr="00E853CF" w:rsidRDefault="00BD5116" w:rsidP="00BD5116">
      <w:pPr>
        <w:pStyle w:val="a7"/>
        <w:widowControl/>
        <w:numPr>
          <w:ilvl w:val="2"/>
          <w:numId w:val="13"/>
        </w:numPr>
        <w:tabs>
          <w:tab w:val="left" w:pos="1465"/>
        </w:tabs>
        <w:autoSpaceDE/>
        <w:autoSpaceDN/>
        <w:spacing w:line="276" w:lineRule="auto"/>
        <w:ind w:left="40" w:firstLine="700"/>
        <w:rPr>
          <w:sz w:val="24"/>
          <w:szCs w:val="24"/>
          <w:lang w:val="en-US"/>
        </w:rPr>
      </w:pPr>
      <w:r w:rsidRPr="00E853CF">
        <w:rPr>
          <w:sz w:val="24"/>
          <w:szCs w:val="24"/>
          <w:lang w:val="en-US" w:eastAsia="en-US"/>
        </w:rPr>
        <w:t xml:space="preserve">A tall woman in her late twenties </w:t>
      </w:r>
      <w:proofErr w:type="gramStart"/>
      <w:r w:rsidRPr="00E853CF">
        <w:rPr>
          <w:sz w:val="24"/>
          <w:szCs w:val="24"/>
          <w:lang w:val="en-US" w:eastAsia="en-US"/>
        </w:rPr>
        <w:t>raised</w:t>
      </w:r>
      <w:proofErr w:type="gramEnd"/>
      <w:r w:rsidRPr="00E853CF">
        <w:rPr>
          <w:sz w:val="24"/>
          <w:szCs w:val="24"/>
          <w:lang w:val="en-US" w:eastAsia="en-US"/>
        </w:rPr>
        <w:t xml:space="preserve"> to greet us.</w:t>
      </w:r>
    </w:p>
    <w:p w:rsidR="00BD5116" w:rsidRPr="00E853CF" w:rsidRDefault="00BD5116" w:rsidP="00BD5116">
      <w:pPr>
        <w:pStyle w:val="a7"/>
        <w:widowControl/>
        <w:numPr>
          <w:ilvl w:val="2"/>
          <w:numId w:val="13"/>
        </w:numPr>
        <w:tabs>
          <w:tab w:val="left" w:pos="1470"/>
        </w:tabs>
        <w:autoSpaceDE/>
        <w:autoSpaceDN/>
        <w:spacing w:line="276" w:lineRule="auto"/>
        <w:ind w:left="40" w:firstLine="700"/>
        <w:rPr>
          <w:sz w:val="24"/>
          <w:szCs w:val="24"/>
          <w:lang w:val="en-US"/>
        </w:rPr>
      </w:pPr>
      <w:r w:rsidRPr="00E853CF">
        <w:rPr>
          <w:sz w:val="24"/>
          <w:szCs w:val="24"/>
          <w:lang w:val="en-US" w:eastAsia="en-US"/>
        </w:rPr>
        <w:t>She is the baby of the family because her brothers and sisters are all</w:t>
      </w:r>
    </w:p>
    <w:p w:rsidR="00BD5116" w:rsidRPr="00E853CF" w:rsidRDefault="00BD5116" w:rsidP="00BD5116">
      <w:pPr>
        <w:pStyle w:val="a7"/>
        <w:spacing w:line="276" w:lineRule="auto"/>
        <w:ind w:left="40"/>
        <w:jc w:val="left"/>
        <w:rPr>
          <w:sz w:val="24"/>
          <w:szCs w:val="24"/>
        </w:rPr>
      </w:pPr>
      <w:proofErr w:type="gramStart"/>
      <w:r w:rsidRPr="00E853CF">
        <w:rPr>
          <w:sz w:val="24"/>
          <w:szCs w:val="24"/>
          <w:lang w:val="en-US" w:eastAsia="en-US"/>
        </w:rPr>
        <w:t>older</w:t>
      </w:r>
      <w:proofErr w:type="gramEnd"/>
      <w:r w:rsidRPr="00E853CF">
        <w:rPr>
          <w:sz w:val="24"/>
          <w:szCs w:val="24"/>
          <w:lang w:val="en-US" w:eastAsia="en-US"/>
        </w:rPr>
        <w:t>.</w:t>
      </w:r>
    </w:p>
    <w:p w:rsidR="00BD5116" w:rsidRPr="00E853CF" w:rsidRDefault="00BD5116" w:rsidP="00BD5116">
      <w:pPr>
        <w:pStyle w:val="a7"/>
        <w:widowControl/>
        <w:numPr>
          <w:ilvl w:val="2"/>
          <w:numId w:val="13"/>
        </w:numPr>
        <w:tabs>
          <w:tab w:val="left" w:pos="1450"/>
        </w:tabs>
        <w:autoSpaceDE/>
        <w:autoSpaceDN/>
        <w:spacing w:line="276" w:lineRule="auto"/>
        <w:ind w:left="40" w:firstLine="700"/>
        <w:rPr>
          <w:sz w:val="24"/>
          <w:szCs w:val="24"/>
          <w:lang w:val="en-US"/>
        </w:rPr>
      </w:pPr>
      <w:r w:rsidRPr="00E853CF">
        <w:rPr>
          <w:sz w:val="24"/>
          <w:szCs w:val="24"/>
          <w:lang w:val="en-US" w:eastAsia="en-US"/>
        </w:rPr>
        <w:t>My elder sister wants to be a lawyer.</w:t>
      </w:r>
    </w:p>
    <w:p w:rsidR="00BD5116" w:rsidRPr="00E853CF" w:rsidRDefault="00BD5116" w:rsidP="00BD5116">
      <w:pPr>
        <w:pStyle w:val="a7"/>
        <w:widowControl/>
        <w:numPr>
          <w:ilvl w:val="2"/>
          <w:numId w:val="13"/>
        </w:numPr>
        <w:tabs>
          <w:tab w:val="left" w:pos="1460"/>
        </w:tabs>
        <w:autoSpaceDE/>
        <w:autoSpaceDN/>
        <w:spacing w:line="276" w:lineRule="auto"/>
        <w:ind w:left="40" w:firstLine="700"/>
        <w:rPr>
          <w:sz w:val="24"/>
          <w:szCs w:val="24"/>
          <w:lang w:val="en-US"/>
        </w:rPr>
      </w:pPr>
      <w:r w:rsidRPr="00E853CF">
        <w:rPr>
          <w:sz w:val="24"/>
          <w:szCs w:val="24"/>
          <w:lang w:val="en-US" w:eastAsia="en-US"/>
        </w:rPr>
        <w:t>Dr. Sanford is married to Helen.</w:t>
      </w:r>
    </w:p>
    <w:p w:rsidR="00BD5116" w:rsidRPr="00E853CF" w:rsidRDefault="00BD5116" w:rsidP="00BD5116">
      <w:pPr>
        <w:pStyle w:val="a7"/>
        <w:widowControl/>
        <w:numPr>
          <w:ilvl w:val="2"/>
          <w:numId w:val="13"/>
        </w:numPr>
        <w:tabs>
          <w:tab w:val="left" w:pos="1490"/>
        </w:tabs>
        <w:autoSpaceDE/>
        <w:autoSpaceDN/>
        <w:spacing w:line="276" w:lineRule="auto"/>
        <w:ind w:left="40" w:right="20" w:firstLine="700"/>
        <w:rPr>
          <w:sz w:val="24"/>
          <w:szCs w:val="24"/>
          <w:lang w:val="en-US"/>
        </w:rPr>
      </w:pPr>
      <w:r w:rsidRPr="00E853CF">
        <w:rPr>
          <w:sz w:val="24"/>
          <w:szCs w:val="24"/>
          <w:lang w:val="en-US" w:eastAsia="en-US"/>
        </w:rPr>
        <w:t>The mother's depth of understanding helped her son with his problems.</w:t>
      </w:r>
    </w:p>
    <w:p w:rsidR="00BD5116" w:rsidRPr="00E853CF" w:rsidRDefault="00BD5116" w:rsidP="00BD5116">
      <w:pPr>
        <w:pStyle w:val="111"/>
        <w:shd w:val="clear" w:color="auto" w:fill="auto"/>
        <w:spacing w:line="276" w:lineRule="auto"/>
        <w:ind w:left="40" w:firstLine="700"/>
        <w:rPr>
          <w:sz w:val="24"/>
          <w:szCs w:val="24"/>
          <w:lang w:val="en-US"/>
        </w:rPr>
      </w:pPr>
      <w:r w:rsidRPr="00E853CF">
        <w:rPr>
          <w:rStyle w:val="112"/>
          <w:i/>
          <w:iCs/>
          <w:sz w:val="24"/>
          <w:szCs w:val="24"/>
          <w:lang w:val="en-US"/>
        </w:rPr>
        <w:lastRenderedPageBreak/>
        <w:t>Ill Complete the sentences with the words from the vocabulary list:</w:t>
      </w:r>
    </w:p>
    <w:p w:rsidR="00BD5116" w:rsidRPr="00E853CF" w:rsidRDefault="00BD5116" w:rsidP="00BD5116">
      <w:pPr>
        <w:pStyle w:val="a7"/>
        <w:widowControl/>
        <w:numPr>
          <w:ilvl w:val="3"/>
          <w:numId w:val="13"/>
        </w:numPr>
        <w:tabs>
          <w:tab w:val="left" w:pos="1426"/>
        </w:tabs>
        <w:autoSpaceDE/>
        <w:autoSpaceDN/>
        <w:spacing w:line="276" w:lineRule="auto"/>
        <w:ind w:left="40" w:firstLine="700"/>
        <w:rPr>
          <w:sz w:val="24"/>
          <w:szCs w:val="24"/>
        </w:rPr>
      </w:pPr>
      <w:r w:rsidRPr="00E853CF">
        <w:rPr>
          <w:sz w:val="24"/>
          <w:szCs w:val="24"/>
          <w:lang w:val="en-US" w:eastAsia="en-US"/>
        </w:rPr>
        <w:t xml:space="preserve">His aunt's son </w:t>
      </w:r>
      <w:proofErr w:type="gramStart"/>
      <w:r w:rsidRPr="00E853CF">
        <w:rPr>
          <w:sz w:val="24"/>
          <w:szCs w:val="24"/>
          <w:lang w:val="en-US" w:eastAsia="en-US"/>
        </w:rPr>
        <w:t>is ...</w:t>
      </w:r>
      <w:proofErr w:type="gramEnd"/>
      <w:r w:rsidRPr="00E853CF">
        <w:rPr>
          <w:sz w:val="24"/>
          <w:szCs w:val="24"/>
          <w:lang w:val="en-US" w:eastAsia="en-US"/>
        </w:rPr>
        <w:t xml:space="preserve"> .</w:t>
      </w:r>
    </w:p>
    <w:p w:rsidR="00BD5116" w:rsidRPr="00E853CF" w:rsidRDefault="00BD5116" w:rsidP="00BD5116">
      <w:pPr>
        <w:pStyle w:val="a7"/>
        <w:widowControl/>
        <w:numPr>
          <w:ilvl w:val="3"/>
          <w:numId w:val="13"/>
        </w:numPr>
        <w:tabs>
          <w:tab w:val="left" w:pos="1455"/>
        </w:tabs>
        <w:autoSpaceDE/>
        <w:autoSpaceDN/>
        <w:spacing w:line="276" w:lineRule="auto"/>
        <w:ind w:left="40" w:firstLine="700"/>
        <w:rPr>
          <w:sz w:val="24"/>
          <w:szCs w:val="24"/>
          <w:lang w:val="en-US"/>
        </w:rPr>
      </w:pPr>
      <w:r w:rsidRPr="00E853CF">
        <w:rPr>
          <w:sz w:val="24"/>
          <w:szCs w:val="24"/>
          <w:lang w:val="en-US" w:eastAsia="en-US"/>
        </w:rPr>
        <w:t xml:space="preserve">Your father's father is </w:t>
      </w:r>
      <w:proofErr w:type="gramStart"/>
      <w:r w:rsidRPr="00E853CF">
        <w:rPr>
          <w:sz w:val="24"/>
          <w:szCs w:val="24"/>
          <w:lang w:val="en-US" w:eastAsia="en-US"/>
        </w:rPr>
        <w:t>your</w:t>
      </w:r>
      <w:proofErr w:type="gramEnd"/>
      <w:r w:rsidRPr="00E853CF">
        <w:rPr>
          <w:sz w:val="24"/>
          <w:szCs w:val="24"/>
          <w:lang w:val="en-US" w:eastAsia="en-US"/>
        </w:rPr>
        <w:t xml:space="preserve"> ....</w:t>
      </w:r>
    </w:p>
    <w:p w:rsidR="00BD5116" w:rsidRPr="00E853CF" w:rsidRDefault="00BD5116" w:rsidP="00BD5116">
      <w:pPr>
        <w:pStyle w:val="a7"/>
        <w:widowControl/>
        <w:numPr>
          <w:ilvl w:val="3"/>
          <w:numId w:val="13"/>
        </w:numPr>
        <w:tabs>
          <w:tab w:val="left" w:pos="1455"/>
        </w:tabs>
        <w:autoSpaceDE/>
        <w:autoSpaceDN/>
        <w:spacing w:line="276" w:lineRule="auto"/>
        <w:ind w:left="40" w:firstLine="700"/>
        <w:rPr>
          <w:sz w:val="24"/>
          <w:szCs w:val="24"/>
          <w:lang w:val="en-US"/>
        </w:rPr>
      </w:pPr>
      <w:r w:rsidRPr="00E853CF">
        <w:rPr>
          <w:sz w:val="24"/>
          <w:szCs w:val="24"/>
          <w:lang w:val="en-US" w:eastAsia="en-US"/>
        </w:rPr>
        <w:t xml:space="preserve">My sister's son is </w:t>
      </w:r>
      <w:proofErr w:type="gramStart"/>
      <w:r w:rsidRPr="00E853CF">
        <w:rPr>
          <w:sz w:val="24"/>
          <w:szCs w:val="24"/>
          <w:lang w:val="en-US" w:eastAsia="en-US"/>
        </w:rPr>
        <w:t>my ....</w:t>
      </w:r>
      <w:proofErr w:type="gramEnd"/>
    </w:p>
    <w:p w:rsidR="00BD5116" w:rsidRPr="00E853CF" w:rsidRDefault="00BD5116" w:rsidP="00BD5116">
      <w:pPr>
        <w:pStyle w:val="a7"/>
        <w:widowControl/>
        <w:numPr>
          <w:ilvl w:val="3"/>
          <w:numId w:val="13"/>
        </w:numPr>
        <w:tabs>
          <w:tab w:val="left" w:pos="1455"/>
        </w:tabs>
        <w:autoSpaceDE/>
        <w:autoSpaceDN/>
        <w:spacing w:line="276" w:lineRule="auto"/>
        <w:ind w:left="40" w:firstLine="700"/>
        <w:rPr>
          <w:sz w:val="24"/>
          <w:szCs w:val="24"/>
          <w:lang w:val="en-US"/>
        </w:rPr>
      </w:pPr>
      <w:r w:rsidRPr="00E853CF">
        <w:rPr>
          <w:sz w:val="24"/>
          <w:szCs w:val="24"/>
          <w:lang w:val="en-US" w:eastAsia="en-US"/>
        </w:rPr>
        <w:t xml:space="preserve">My sister's daughter is </w:t>
      </w:r>
      <w:proofErr w:type="gramStart"/>
      <w:r w:rsidRPr="00E853CF">
        <w:rPr>
          <w:sz w:val="24"/>
          <w:szCs w:val="24"/>
          <w:lang w:val="en-US" w:eastAsia="en-US"/>
        </w:rPr>
        <w:t>my ....</w:t>
      </w:r>
      <w:proofErr w:type="gramEnd"/>
    </w:p>
    <w:p w:rsidR="00BD5116" w:rsidRPr="00E853CF" w:rsidRDefault="00BD5116" w:rsidP="00BD5116">
      <w:pPr>
        <w:pStyle w:val="a7"/>
        <w:widowControl/>
        <w:numPr>
          <w:ilvl w:val="3"/>
          <w:numId w:val="13"/>
        </w:numPr>
        <w:tabs>
          <w:tab w:val="left" w:pos="1446"/>
        </w:tabs>
        <w:autoSpaceDE/>
        <w:autoSpaceDN/>
        <w:spacing w:line="276" w:lineRule="auto"/>
        <w:ind w:left="40" w:firstLine="700"/>
        <w:rPr>
          <w:sz w:val="24"/>
          <w:szCs w:val="24"/>
          <w:lang w:val="en-US"/>
        </w:rPr>
      </w:pPr>
      <w:r w:rsidRPr="00E853CF">
        <w:rPr>
          <w:sz w:val="24"/>
          <w:szCs w:val="24"/>
          <w:lang w:val="en-US" w:eastAsia="en-US"/>
        </w:rPr>
        <w:t xml:space="preserve">My mother's brother is </w:t>
      </w:r>
      <w:proofErr w:type="gramStart"/>
      <w:r w:rsidRPr="00E853CF">
        <w:rPr>
          <w:sz w:val="24"/>
          <w:szCs w:val="24"/>
          <w:lang w:val="en-US" w:eastAsia="en-US"/>
        </w:rPr>
        <w:t>my ....</w:t>
      </w:r>
      <w:proofErr w:type="gramEnd"/>
    </w:p>
    <w:p w:rsidR="00BD5116" w:rsidRPr="00E853CF" w:rsidRDefault="00BD5116" w:rsidP="00BD5116">
      <w:pPr>
        <w:pStyle w:val="a7"/>
        <w:widowControl/>
        <w:numPr>
          <w:ilvl w:val="3"/>
          <w:numId w:val="13"/>
        </w:numPr>
        <w:tabs>
          <w:tab w:val="left" w:pos="1450"/>
          <w:tab w:val="left" w:leader="dot" w:pos="5190"/>
        </w:tabs>
        <w:autoSpaceDE/>
        <w:autoSpaceDN/>
        <w:spacing w:line="276" w:lineRule="auto"/>
        <w:ind w:left="40" w:firstLine="700"/>
        <w:rPr>
          <w:sz w:val="24"/>
          <w:szCs w:val="24"/>
          <w:lang w:val="en-US"/>
        </w:rPr>
      </w:pPr>
      <w:r w:rsidRPr="00E853CF">
        <w:rPr>
          <w:sz w:val="24"/>
          <w:szCs w:val="24"/>
          <w:lang w:val="en-US" w:eastAsia="en-US"/>
        </w:rPr>
        <w:t>Your mother's sister is your</w:t>
      </w:r>
      <w:r w:rsidRPr="00E853CF">
        <w:rPr>
          <w:sz w:val="24"/>
          <w:szCs w:val="24"/>
          <w:lang w:val="en-US" w:eastAsia="en-US"/>
        </w:rPr>
        <w:tab/>
      </w:r>
    </w:p>
    <w:p w:rsidR="00BD5116" w:rsidRPr="00E853CF" w:rsidRDefault="00BD5116" w:rsidP="00BD5116">
      <w:pPr>
        <w:pStyle w:val="a7"/>
        <w:widowControl/>
        <w:numPr>
          <w:ilvl w:val="3"/>
          <w:numId w:val="13"/>
        </w:numPr>
        <w:tabs>
          <w:tab w:val="left" w:pos="1450"/>
        </w:tabs>
        <w:autoSpaceDE/>
        <w:autoSpaceDN/>
        <w:spacing w:line="276" w:lineRule="auto"/>
        <w:ind w:left="40" w:firstLine="700"/>
        <w:rPr>
          <w:sz w:val="24"/>
          <w:szCs w:val="24"/>
          <w:lang w:val="en-US"/>
        </w:rPr>
      </w:pPr>
      <w:r w:rsidRPr="00E853CF">
        <w:rPr>
          <w:sz w:val="24"/>
          <w:szCs w:val="24"/>
          <w:lang w:val="en-US" w:eastAsia="en-US"/>
        </w:rPr>
        <w:t xml:space="preserve">Your uncle's daughter is </w:t>
      </w:r>
      <w:proofErr w:type="gramStart"/>
      <w:r w:rsidRPr="00E853CF">
        <w:rPr>
          <w:sz w:val="24"/>
          <w:szCs w:val="24"/>
          <w:lang w:val="en-US" w:eastAsia="en-US"/>
        </w:rPr>
        <w:t>your</w:t>
      </w:r>
      <w:proofErr w:type="gramEnd"/>
      <w:r w:rsidRPr="00E853CF">
        <w:rPr>
          <w:sz w:val="24"/>
          <w:szCs w:val="24"/>
          <w:lang w:val="en-US" w:eastAsia="en-US"/>
        </w:rPr>
        <w:t xml:space="preserve"> ....</w:t>
      </w:r>
    </w:p>
    <w:p w:rsidR="00BD5116" w:rsidRPr="00E853CF" w:rsidRDefault="00BD5116" w:rsidP="00BD5116">
      <w:pPr>
        <w:pStyle w:val="a7"/>
        <w:widowControl/>
        <w:numPr>
          <w:ilvl w:val="3"/>
          <w:numId w:val="13"/>
        </w:numPr>
        <w:tabs>
          <w:tab w:val="left" w:pos="1446"/>
        </w:tabs>
        <w:autoSpaceDE/>
        <w:autoSpaceDN/>
        <w:spacing w:line="276" w:lineRule="auto"/>
        <w:ind w:left="40" w:firstLine="700"/>
        <w:rPr>
          <w:sz w:val="24"/>
          <w:szCs w:val="24"/>
        </w:rPr>
      </w:pPr>
      <w:r w:rsidRPr="00E853CF">
        <w:rPr>
          <w:sz w:val="24"/>
          <w:szCs w:val="24"/>
          <w:lang w:val="en-US" w:eastAsia="en-US"/>
        </w:rPr>
        <w:t xml:space="preserve">Your mother's mother </w:t>
      </w:r>
      <w:proofErr w:type="gramStart"/>
      <w:r w:rsidRPr="00E853CF">
        <w:rPr>
          <w:sz w:val="24"/>
          <w:szCs w:val="24"/>
          <w:lang w:val="en-US" w:eastAsia="en-US"/>
        </w:rPr>
        <w:t>is ...</w:t>
      </w:r>
      <w:proofErr w:type="gramEnd"/>
      <w:r w:rsidRPr="00E853CF">
        <w:rPr>
          <w:sz w:val="24"/>
          <w:szCs w:val="24"/>
          <w:lang w:val="en-US" w:eastAsia="en-US"/>
        </w:rPr>
        <w:t xml:space="preserve"> .</w:t>
      </w:r>
    </w:p>
    <w:p w:rsidR="00BD5116" w:rsidRPr="00E853CF" w:rsidRDefault="00BD5116" w:rsidP="00BD5116">
      <w:pPr>
        <w:pStyle w:val="a7"/>
        <w:widowControl/>
        <w:numPr>
          <w:ilvl w:val="3"/>
          <w:numId w:val="13"/>
        </w:numPr>
        <w:tabs>
          <w:tab w:val="left" w:pos="1450"/>
        </w:tabs>
        <w:autoSpaceDE/>
        <w:autoSpaceDN/>
        <w:spacing w:line="276" w:lineRule="auto"/>
        <w:ind w:left="40" w:firstLine="700"/>
        <w:rPr>
          <w:sz w:val="24"/>
          <w:szCs w:val="24"/>
          <w:lang w:val="en-US"/>
        </w:rPr>
      </w:pPr>
      <w:r w:rsidRPr="00E853CF">
        <w:rPr>
          <w:sz w:val="24"/>
          <w:szCs w:val="24"/>
          <w:lang w:val="en-US" w:eastAsia="en-US"/>
        </w:rPr>
        <w:t xml:space="preserve">Your brother's wife is </w:t>
      </w:r>
      <w:proofErr w:type="gramStart"/>
      <w:r w:rsidRPr="00E853CF">
        <w:rPr>
          <w:sz w:val="24"/>
          <w:szCs w:val="24"/>
          <w:lang w:val="en-US" w:eastAsia="en-US"/>
        </w:rPr>
        <w:t>your</w:t>
      </w:r>
      <w:proofErr w:type="gramEnd"/>
      <w:r w:rsidRPr="00E853CF">
        <w:rPr>
          <w:sz w:val="24"/>
          <w:szCs w:val="24"/>
          <w:lang w:val="en-US" w:eastAsia="en-US"/>
        </w:rPr>
        <w:t xml:space="preserve"> ....</w:t>
      </w:r>
    </w:p>
    <w:p w:rsidR="00BD5116" w:rsidRPr="00E853CF" w:rsidRDefault="00BD5116" w:rsidP="00BD5116">
      <w:pPr>
        <w:pStyle w:val="a7"/>
        <w:widowControl/>
        <w:numPr>
          <w:ilvl w:val="3"/>
          <w:numId w:val="13"/>
        </w:numPr>
        <w:tabs>
          <w:tab w:val="left" w:pos="1426"/>
        </w:tabs>
        <w:autoSpaceDE/>
        <w:autoSpaceDN/>
        <w:spacing w:line="276" w:lineRule="auto"/>
        <w:ind w:left="40" w:firstLine="700"/>
        <w:rPr>
          <w:sz w:val="24"/>
          <w:szCs w:val="24"/>
          <w:lang w:val="en-US"/>
        </w:rPr>
      </w:pPr>
      <w:r w:rsidRPr="00E853CF">
        <w:rPr>
          <w:sz w:val="24"/>
          <w:szCs w:val="24"/>
          <w:lang w:val="en-US" w:eastAsia="en-US"/>
        </w:rPr>
        <w:t xml:space="preserve">Your sister's husband is </w:t>
      </w:r>
      <w:proofErr w:type="gramStart"/>
      <w:r w:rsidRPr="00E853CF">
        <w:rPr>
          <w:sz w:val="24"/>
          <w:szCs w:val="24"/>
          <w:lang w:val="en-US" w:eastAsia="en-US"/>
        </w:rPr>
        <w:t>your</w:t>
      </w:r>
      <w:proofErr w:type="gramEnd"/>
      <w:r w:rsidRPr="00E853CF">
        <w:rPr>
          <w:sz w:val="24"/>
          <w:szCs w:val="24"/>
          <w:lang w:val="en-US" w:eastAsia="en-US"/>
        </w:rPr>
        <w:t xml:space="preserve"> ....</w:t>
      </w:r>
    </w:p>
    <w:p w:rsidR="00BD5116" w:rsidRPr="00E853CF" w:rsidRDefault="00BD5116" w:rsidP="00BD5116">
      <w:pPr>
        <w:pStyle w:val="a7"/>
        <w:spacing w:line="276" w:lineRule="auto"/>
        <w:ind w:left="40" w:right="20" w:firstLine="700"/>
        <w:rPr>
          <w:sz w:val="24"/>
          <w:szCs w:val="24"/>
          <w:lang w:val="en-US"/>
        </w:rPr>
      </w:pPr>
      <w:r w:rsidRPr="00E853CF">
        <w:rPr>
          <w:rStyle w:val="20"/>
          <w:sz w:val="24"/>
          <w:szCs w:val="24"/>
        </w:rPr>
        <w:t xml:space="preserve">IV. Try this little brain-teaser when you have five or ten minutes to spare. </w:t>
      </w:r>
      <w:r w:rsidRPr="00E853CF">
        <w:rPr>
          <w:sz w:val="24"/>
          <w:szCs w:val="24"/>
          <w:lang w:val="en-US" w:eastAsia="en-US"/>
        </w:rPr>
        <w:t>Alternatively, just note the names we give to the various</w:t>
      </w:r>
      <w:r w:rsidRPr="00E853CF">
        <w:rPr>
          <w:rStyle w:val="22"/>
          <w:sz w:val="24"/>
          <w:szCs w:val="24"/>
        </w:rPr>
        <w:t xml:space="preserve"> members of the family. </w:t>
      </w:r>
      <w:r w:rsidRPr="00E853CF">
        <w:rPr>
          <w:sz w:val="24"/>
          <w:szCs w:val="24"/>
          <w:lang w:val="en-US" w:eastAsia="en-US"/>
        </w:rPr>
        <w:t>Each of the fourteen people below</w:t>
      </w:r>
      <w:r w:rsidRPr="00E853CF">
        <w:rPr>
          <w:rStyle w:val="22"/>
          <w:sz w:val="24"/>
          <w:szCs w:val="24"/>
        </w:rPr>
        <w:t xml:space="preserve"> is married to one</w:t>
      </w:r>
      <w:r w:rsidRPr="00E853CF">
        <w:rPr>
          <w:sz w:val="24"/>
          <w:szCs w:val="24"/>
          <w:lang w:val="en-US" w:eastAsia="en-US"/>
        </w:rPr>
        <w:t xml:space="preserve"> of the others. From the information you are </w:t>
      </w:r>
      <w:proofErr w:type="gramStart"/>
      <w:r w:rsidRPr="00E853CF">
        <w:rPr>
          <w:sz w:val="24"/>
          <w:szCs w:val="24"/>
          <w:lang w:val="en-US" w:eastAsia="en-US"/>
        </w:rPr>
        <w:t>given,</w:t>
      </w:r>
      <w:proofErr w:type="gramEnd"/>
      <w:r w:rsidRPr="00E853CF">
        <w:rPr>
          <w:sz w:val="24"/>
          <w:szCs w:val="24"/>
          <w:lang w:val="en-US" w:eastAsia="en-US"/>
        </w:rPr>
        <w:t xml:space="preserve"> find out who is married to whom. Note there are three generations here.</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Alan is Caroline's</w:t>
      </w:r>
      <w:r w:rsidRPr="00E853CF">
        <w:rPr>
          <w:rStyle w:val="22"/>
          <w:sz w:val="24"/>
          <w:szCs w:val="24"/>
        </w:rPr>
        <w:t xml:space="preserve"> nephew</w:t>
      </w:r>
      <w:r w:rsidRPr="00E853CF">
        <w:rPr>
          <w:sz w:val="24"/>
          <w:szCs w:val="24"/>
          <w:lang w:val="en-US" w:eastAsia="en-US"/>
        </w:rPr>
        <w:t xml:space="preserve"> and Larry's</w:t>
      </w:r>
      <w:r w:rsidRPr="00E853CF">
        <w:rPr>
          <w:rStyle w:val="22"/>
          <w:sz w:val="24"/>
          <w:szCs w:val="24"/>
        </w:rPr>
        <w:t xml:space="preserve"> cousin.</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Barbara is Larry's</w:t>
      </w:r>
      <w:r w:rsidRPr="00E853CF">
        <w:rPr>
          <w:rStyle w:val="22"/>
          <w:sz w:val="24"/>
          <w:szCs w:val="24"/>
        </w:rPr>
        <w:t xml:space="preserve"> mother</w:t>
      </w:r>
      <w:r w:rsidRPr="00E853CF">
        <w:rPr>
          <w:sz w:val="24"/>
          <w:szCs w:val="24"/>
          <w:lang w:val="en-US" w:eastAsia="en-US"/>
        </w:rPr>
        <w:t xml:space="preserve"> and Maggies's</w:t>
      </w:r>
      <w:r w:rsidRPr="00E853CF">
        <w:rPr>
          <w:rStyle w:val="22"/>
          <w:sz w:val="24"/>
          <w:szCs w:val="24"/>
        </w:rPr>
        <w:t xml:space="preserve"> sister-in-law.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Caroline is Edward's daughter and Maggie's sister-in-law.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David is Gordon's</w:t>
      </w:r>
      <w:r w:rsidRPr="00E853CF">
        <w:rPr>
          <w:rStyle w:val="22"/>
          <w:sz w:val="24"/>
          <w:szCs w:val="24"/>
        </w:rPr>
        <w:t xml:space="preserve"> brother-in- law</w:t>
      </w:r>
      <w:r w:rsidRPr="00E853CF">
        <w:rPr>
          <w:sz w:val="24"/>
          <w:szCs w:val="24"/>
          <w:lang w:val="en-US" w:eastAsia="en-US"/>
        </w:rPr>
        <w:t xml:space="preserve"> and Alan's</w:t>
      </w:r>
      <w:r w:rsidRPr="00E853CF">
        <w:rPr>
          <w:rStyle w:val="22"/>
          <w:sz w:val="24"/>
          <w:szCs w:val="24"/>
        </w:rPr>
        <w:t xml:space="preserve"> uncle.</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Edward is Ingrid's</w:t>
      </w:r>
      <w:r w:rsidRPr="00E853CF">
        <w:rPr>
          <w:rStyle w:val="22"/>
          <w:sz w:val="24"/>
          <w:szCs w:val="24"/>
        </w:rPr>
        <w:t xml:space="preserve"> grandfather</w:t>
      </w:r>
      <w:r w:rsidRPr="00E853CF">
        <w:rPr>
          <w:sz w:val="24"/>
          <w:szCs w:val="24"/>
          <w:lang w:val="en-US" w:eastAsia="en-US"/>
        </w:rPr>
        <w:t xml:space="preserve"> and </w:t>
      </w:r>
      <w:proofErr w:type="gramStart"/>
      <w:r w:rsidRPr="00E853CF">
        <w:rPr>
          <w:sz w:val="24"/>
          <w:szCs w:val="24"/>
          <w:lang w:val="en-US" w:eastAsia="en-US"/>
        </w:rPr>
        <w:t>Maggies</w:t>
      </w:r>
      <w:proofErr w:type="gramEnd"/>
      <w:r w:rsidRPr="00E853CF">
        <w:rPr>
          <w:rStyle w:val="22"/>
          <w:sz w:val="24"/>
          <w:szCs w:val="24"/>
        </w:rPr>
        <w:t xml:space="preserve"> father- in- 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Fanny is Caroline's mother and Alan's</w:t>
      </w:r>
      <w:r w:rsidRPr="00E853CF">
        <w:rPr>
          <w:rStyle w:val="22"/>
          <w:sz w:val="24"/>
          <w:szCs w:val="24"/>
        </w:rPr>
        <w:t xml:space="preserve"> grandmother.</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Gordon is Helen's</w:t>
      </w:r>
      <w:r w:rsidRPr="00E853CF">
        <w:rPr>
          <w:rStyle w:val="22"/>
          <w:sz w:val="24"/>
          <w:szCs w:val="24"/>
        </w:rPr>
        <w:t xml:space="preserve"> son-in-law</w:t>
      </w:r>
      <w:r w:rsidRPr="00E853CF">
        <w:rPr>
          <w:sz w:val="24"/>
          <w:szCs w:val="24"/>
          <w:lang w:val="en-US" w:eastAsia="en-US"/>
        </w:rPr>
        <w:t xml:space="preserve"> and Nigel's brother-in- 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Helen is Barbara's</w:t>
      </w:r>
      <w:r w:rsidRPr="00E853CF">
        <w:rPr>
          <w:rStyle w:val="22"/>
          <w:sz w:val="24"/>
          <w:szCs w:val="24"/>
        </w:rPr>
        <w:t xml:space="preserve"> mother-in-law</w:t>
      </w:r>
      <w:r w:rsidRPr="00E853CF">
        <w:rPr>
          <w:sz w:val="24"/>
          <w:szCs w:val="24"/>
          <w:lang w:val="en-US" w:eastAsia="en-US"/>
        </w:rPr>
        <w:t xml:space="preserve"> and Larry's grandmother.</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Ingrid is Gordon's</w:t>
      </w:r>
      <w:r w:rsidRPr="00E853CF">
        <w:rPr>
          <w:rStyle w:val="22"/>
          <w:sz w:val="24"/>
          <w:szCs w:val="24"/>
        </w:rPr>
        <w:t xml:space="preserve"> niece</w:t>
      </w:r>
      <w:r w:rsidRPr="00E853CF">
        <w:rPr>
          <w:sz w:val="24"/>
          <w:szCs w:val="24"/>
          <w:lang w:val="en-US" w:eastAsia="en-US"/>
        </w:rPr>
        <w:t xml:space="preserve"> and David's</w:t>
      </w:r>
      <w:r w:rsidRPr="00E853CF">
        <w:rPr>
          <w:rStyle w:val="22"/>
          <w:sz w:val="24"/>
          <w:szCs w:val="24"/>
        </w:rPr>
        <w:t xml:space="preserve"> daughter-in-law.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John is David's</w:t>
      </w:r>
      <w:r w:rsidRPr="00E853CF">
        <w:rPr>
          <w:rStyle w:val="22"/>
          <w:sz w:val="24"/>
          <w:szCs w:val="24"/>
        </w:rPr>
        <w:t xml:space="preserve"> father</w:t>
      </w:r>
      <w:r w:rsidRPr="00E853CF">
        <w:rPr>
          <w:sz w:val="24"/>
          <w:szCs w:val="24"/>
          <w:lang w:val="en-US" w:eastAsia="en-US"/>
        </w:rPr>
        <w:t xml:space="preserve"> and Gordon's father-in-law.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Karen is Gordon's daughter-in-law and Maggie's daughter-in-law.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Larry is John's</w:t>
      </w:r>
      <w:r w:rsidRPr="00E853CF">
        <w:rPr>
          <w:rStyle w:val="22"/>
          <w:sz w:val="24"/>
          <w:szCs w:val="24"/>
        </w:rPr>
        <w:t xml:space="preserve"> grandson</w:t>
      </w:r>
      <w:r w:rsidRPr="00E853CF">
        <w:rPr>
          <w:sz w:val="24"/>
          <w:szCs w:val="24"/>
          <w:lang w:val="en-US" w:eastAsia="en-US"/>
        </w:rPr>
        <w:t xml:space="preserve"> and David's</w:t>
      </w:r>
      <w:r w:rsidRPr="00E853CF">
        <w:rPr>
          <w:rStyle w:val="22"/>
          <w:sz w:val="24"/>
          <w:szCs w:val="24"/>
        </w:rPr>
        <w:t xml:space="preserve"> son.</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Magie is Larry's</w:t>
      </w:r>
      <w:r w:rsidRPr="00E853CF">
        <w:rPr>
          <w:rStyle w:val="22"/>
          <w:sz w:val="24"/>
          <w:szCs w:val="24"/>
        </w:rPr>
        <w:t xml:space="preserve"> aunt</w:t>
      </w:r>
      <w:r w:rsidRPr="00E853CF">
        <w:rPr>
          <w:sz w:val="24"/>
          <w:szCs w:val="24"/>
          <w:lang w:val="en-US" w:eastAsia="en-US"/>
        </w:rPr>
        <w:t xml:space="preserve"> and Fanny's daughter-in-law.</w:t>
      </w:r>
    </w:p>
    <w:p w:rsidR="00BD5116" w:rsidRPr="00E853CF" w:rsidRDefault="00BD5116" w:rsidP="00BD5116">
      <w:pPr>
        <w:pStyle w:val="a7"/>
        <w:spacing w:line="276" w:lineRule="auto"/>
        <w:ind w:left="20" w:firstLine="700"/>
        <w:rPr>
          <w:sz w:val="24"/>
          <w:szCs w:val="24"/>
          <w:lang w:val="en-US"/>
        </w:rPr>
      </w:pPr>
      <w:r w:rsidRPr="00E853CF">
        <w:rPr>
          <w:sz w:val="24"/>
          <w:szCs w:val="24"/>
          <w:lang w:val="en-US" w:eastAsia="en-US"/>
        </w:rPr>
        <w:t>Nigel is Ingrid's father and Fanny's</w:t>
      </w:r>
      <w:r w:rsidRPr="00E853CF">
        <w:rPr>
          <w:rStyle w:val="22"/>
          <w:sz w:val="24"/>
          <w:szCs w:val="24"/>
        </w:rPr>
        <w:t xml:space="preserve"> son-in-law.</w:t>
      </w:r>
    </w:p>
    <w:p w:rsidR="00BD5116" w:rsidRPr="00E853CF" w:rsidRDefault="00BD5116" w:rsidP="00BD5116">
      <w:pPr>
        <w:pStyle w:val="111"/>
        <w:shd w:val="clear" w:color="auto" w:fill="auto"/>
        <w:spacing w:line="276" w:lineRule="auto"/>
        <w:ind w:left="20" w:firstLine="700"/>
        <w:rPr>
          <w:sz w:val="24"/>
          <w:szCs w:val="24"/>
          <w:lang w:val="en-US"/>
        </w:rPr>
      </w:pPr>
      <w:r w:rsidRPr="00E853CF">
        <w:rPr>
          <w:rStyle w:val="112"/>
          <w:i/>
          <w:iCs/>
          <w:sz w:val="24"/>
          <w:szCs w:val="24"/>
          <w:lang w:val="en-US"/>
        </w:rPr>
        <w:t>V. Discuss these questions, then speak about your family:</w:t>
      </w:r>
    </w:p>
    <w:p w:rsidR="00BD5116" w:rsidRPr="00E853CF" w:rsidRDefault="00BD5116" w:rsidP="00BD5116">
      <w:pPr>
        <w:pStyle w:val="a7"/>
        <w:widowControl/>
        <w:numPr>
          <w:ilvl w:val="4"/>
          <w:numId w:val="13"/>
        </w:numPr>
        <w:tabs>
          <w:tab w:val="left" w:pos="1455"/>
        </w:tabs>
        <w:autoSpaceDE/>
        <w:autoSpaceDN/>
        <w:spacing w:line="276" w:lineRule="auto"/>
        <w:ind w:left="20" w:right="20" w:firstLine="700"/>
        <w:rPr>
          <w:sz w:val="24"/>
          <w:szCs w:val="24"/>
          <w:lang w:val="en-US"/>
        </w:rPr>
      </w:pPr>
      <w:r w:rsidRPr="00E853CF">
        <w:rPr>
          <w:sz w:val="24"/>
          <w:szCs w:val="24"/>
          <w:lang w:val="en-US" w:eastAsia="en-US"/>
        </w:rPr>
        <w:t>In what ways do you take after members of your family, in appearance and character?</w:t>
      </w:r>
    </w:p>
    <w:p w:rsidR="00BD5116" w:rsidRPr="00E853CF" w:rsidRDefault="00BD5116" w:rsidP="00BD5116">
      <w:pPr>
        <w:pStyle w:val="a7"/>
        <w:widowControl/>
        <w:numPr>
          <w:ilvl w:val="4"/>
          <w:numId w:val="13"/>
        </w:numPr>
        <w:tabs>
          <w:tab w:val="left" w:pos="1435"/>
        </w:tabs>
        <w:autoSpaceDE/>
        <w:autoSpaceDN/>
        <w:spacing w:line="276" w:lineRule="auto"/>
        <w:ind w:left="20" w:firstLine="700"/>
        <w:rPr>
          <w:sz w:val="24"/>
          <w:szCs w:val="24"/>
          <w:lang w:val="en-US"/>
        </w:rPr>
      </w:pPr>
      <w:r w:rsidRPr="00E853CF">
        <w:rPr>
          <w:sz w:val="24"/>
          <w:szCs w:val="24"/>
          <w:lang w:val="en-US" w:eastAsia="en-US"/>
        </w:rPr>
        <w:t>How close are you to the various members of your family?</w:t>
      </w:r>
    </w:p>
    <w:p w:rsidR="00BD5116" w:rsidRPr="00E853CF" w:rsidRDefault="00BD5116" w:rsidP="00BD5116">
      <w:pPr>
        <w:pStyle w:val="a7"/>
        <w:widowControl/>
        <w:numPr>
          <w:ilvl w:val="4"/>
          <w:numId w:val="13"/>
        </w:numPr>
        <w:tabs>
          <w:tab w:val="left" w:pos="1445"/>
        </w:tabs>
        <w:autoSpaceDE/>
        <w:autoSpaceDN/>
        <w:spacing w:line="276" w:lineRule="auto"/>
        <w:ind w:left="20" w:firstLine="700"/>
        <w:rPr>
          <w:sz w:val="24"/>
          <w:szCs w:val="24"/>
          <w:lang w:val="en-US"/>
        </w:rPr>
      </w:pPr>
      <w:r w:rsidRPr="00E853CF">
        <w:rPr>
          <w:sz w:val="24"/>
          <w:szCs w:val="24"/>
          <w:lang w:val="en-US" w:eastAsia="en-US"/>
        </w:rPr>
        <w:t>What sort of presents do you normally receive from your relatives?</w:t>
      </w:r>
    </w:p>
    <w:p w:rsidR="00BD5116" w:rsidRPr="00E853CF" w:rsidRDefault="00BD5116" w:rsidP="00BD5116">
      <w:pPr>
        <w:pStyle w:val="a7"/>
        <w:widowControl/>
        <w:numPr>
          <w:ilvl w:val="4"/>
          <w:numId w:val="13"/>
        </w:numPr>
        <w:tabs>
          <w:tab w:val="left" w:pos="1435"/>
        </w:tabs>
        <w:autoSpaceDE/>
        <w:autoSpaceDN/>
        <w:spacing w:line="276" w:lineRule="auto"/>
        <w:ind w:left="20" w:firstLine="700"/>
        <w:rPr>
          <w:sz w:val="24"/>
          <w:szCs w:val="24"/>
          <w:lang w:val="en-US"/>
        </w:rPr>
      </w:pPr>
      <w:r w:rsidRPr="00E853CF">
        <w:rPr>
          <w:sz w:val="24"/>
          <w:szCs w:val="24"/>
          <w:lang w:val="en-US" w:eastAsia="en-US"/>
        </w:rPr>
        <w:t>Do most people you know get on with their in-law?</w:t>
      </w:r>
    </w:p>
    <w:p w:rsidR="00BD5116" w:rsidRPr="00E853CF" w:rsidRDefault="00BD5116" w:rsidP="00BD5116">
      <w:pPr>
        <w:pStyle w:val="a7"/>
        <w:widowControl/>
        <w:numPr>
          <w:ilvl w:val="4"/>
          <w:numId w:val="13"/>
        </w:numPr>
        <w:tabs>
          <w:tab w:val="left" w:pos="1435"/>
        </w:tabs>
        <w:autoSpaceDE/>
        <w:autoSpaceDN/>
        <w:spacing w:line="276" w:lineRule="auto"/>
        <w:ind w:left="20" w:firstLine="700"/>
        <w:rPr>
          <w:sz w:val="24"/>
          <w:szCs w:val="24"/>
          <w:lang w:val="en-US"/>
        </w:rPr>
      </w:pPr>
      <w:r w:rsidRPr="00E853CF">
        <w:rPr>
          <w:sz w:val="24"/>
          <w:szCs w:val="24"/>
          <w:lang w:val="en-US" w:eastAsia="en-US"/>
        </w:rPr>
        <w:t>What is the system of adopting and fostering in your country?</w:t>
      </w:r>
    </w:p>
    <w:p w:rsidR="00BD5116" w:rsidRPr="00E853CF" w:rsidRDefault="00BD5116" w:rsidP="00BD5116">
      <w:pPr>
        <w:pStyle w:val="a7"/>
        <w:widowControl/>
        <w:numPr>
          <w:ilvl w:val="4"/>
          <w:numId w:val="13"/>
        </w:numPr>
        <w:tabs>
          <w:tab w:val="left" w:pos="1430"/>
        </w:tabs>
        <w:autoSpaceDE/>
        <w:autoSpaceDN/>
        <w:spacing w:line="276" w:lineRule="auto"/>
        <w:ind w:left="20" w:firstLine="700"/>
        <w:rPr>
          <w:sz w:val="24"/>
          <w:szCs w:val="24"/>
          <w:lang w:val="en-US"/>
        </w:rPr>
      </w:pPr>
      <w:r w:rsidRPr="00E853CF">
        <w:rPr>
          <w:sz w:val="24"/>
          <w:szCs w:val="24"/>
          <w:lang w:val="en-US" w:eastAsia="en-US"/>
        </w:rPr>
        <w:t>How many children would you like to have?</w:t>
      </w:r>
    </w:p>
    <w:p w:rsidR="00BD5116" w:rsidRPr="00E853CF" w:rsidRDefault="00BD5116" w:rsidP="00BD5116">
      <w:pPr>
        <w:pStyle w:val="a7"/>
        <w:widowControl/>
        <w:numPr>
          <w:ilvl w:val="4"/>
          <w:numId w:val="13"/>
        </w:numPr>
        <w:tabs>
          <w:tab w:val="left" w:pos="1450"/>
        </w:tabs>
        <w:autoSpaceDE/>
        <w:autoSpaceDN/>
        <w:spacing w:line="276" w:lineRule="auto"/>
        <w:ind w:left="20" w:right="20" w:firstLine="700"/>
        <w:rPr>
          <w:sz w:val="24"/>
          <w:szCs w:val="24"/>
          <w:lang w:val="en-US"/>
        </w:rPr>
      </w:pPr>
      <w:r w:rsidRPr="00E853CF">
        <w:rPr>
          <w:sz w:val="24"/>
          <w:szCs w:val="24"/>
          <w:lang w:val="en-US" w:eastAsia="en-US"/>
        </w:rPr>
        <w:t>How has your relationship with your parents and other members of the family changed as you have grow older?</w:t>
      </w:r>
    </w:p>
    <w:p w:rsidR="00BD5116" w:rsidRPr="00E853CF" w:rsidRDefault="00BD5116" w:rsidP="00BD5116">
      <w:pPr>
        <w:pStyle w:val="a7"/>
        <w:widowControl/>
        <w:numPr>
          <w:ilvl w:val="4"/>
          <w:numId w:val="13"/>
        </w:numPr>
        <w:tabs>
          <w:tab w:val="left" w:pos="1460"/>
        </w:tabs>
        <w:autoSpaceDE/>
        <w:autoSpaceDN/>
        <w:spacing w:line="276" w:lineRule="auto"/>
        <w:ind w:left="20" w:right="20" w:firstLine="700"/>
        <w:rPr>
          <w:sz w:val="24"/>
          <w:szCs w:val="24"/>
          <w:lang w:val="en-US"/>
        </w:rPr>
      </w:pPr>
      <w:r w:rsidRPr="00E853CF">
        <w:rPr>
          <w:sz w:val="24"/>
          <w:szCs w:val="24"/>
          <w:lang w:val="en-US" w:eastAsia="en-US"/>
        </w:rPr>
        <w:t>At which age would you most like to stop the world for ten years so you could enjoy it? Has that age passed or is it still to come?</w:t>
      </w:r>
    </w:p>
    <w:p w:rsidR="00BD5116" w:rsidRPr="00E853CF" w:rsidRDefault="00BD5116" w:rsidP="00BD5116">
      <w:pPr>
        <w:pStyle w:val="a7"/>
        <w:widowControl/>
        <w:numPr>
          <w:ilvl w:val="4"/>
          <w:numId w:val="13"/>
        </w:numPr>
        <w:tabs>
          <w:tab w:val="left" w:pos="1470"/>
        </w:tabs>
        <w:autoSpaceDE/>
        <w:autoSpaceDN/>
        <w:spacing w:line="276" w:lineRule="auto"/>
        <w:ind w:left="20" w:right="20" w:firstLine="700"/>
        <w:rPr>
          <w:sz w:val="24"/>
          <w:szCs w:val="24"/>
        </w:rPr>
      </w:pPr>
      <w:r w:rsidRPr="00E853CF">
        <w:rPr>
          <w:sz w:val="24"/>
          <w:szCs w:val="24"/>
          <w:lang w:val="en-US" w:eastAsia="en-US"/>
        </w:rPr>
        <w:t>Some people say there are a lot of similarities between childhood and old age. Do you agree?</w:t>
      </w:r>
    </w:p>
    <w:p w:rsidR="00BD5116" w:rsidRPr="00E853CF" w:rsidRDefault="00BD5116" w:rsidP="00BD5116">
      <w:pPr>
        <w:pStyle w:val="a7"/>
        <w:widowControl/>
        <w:numPr>
          <w:ilvl w:val="4"/>
          <w:numId w:val="13"/>
        </w:numPr>
        <w:tabs>
          <w:tab w:val="left" w:pos="1450"/>
        </w:tabs>
        <w:autoSpaceDE/>
        <w:autoSpaceDN/>
        <w:spacing w:line="276" w:lineRule="auto"/>
        <w:ind w:left="20" w:right="20" w:firstLine="700"/>
        <w:rPr>
          <w:sz w:val="24"/>
          <w:szCs w:val="24"/>
        </w:rPr>
      </w:pPr>
      <w:r w:rsidRPr="00E853CF">
        <w:rPr>
          <w:sz w:val="24"/>
          <w:szCs w:val="24"/>
          <w:lang w:val="en-US" w:eastAsia="en-US"/>
        </w:rPr>
        <w:lastRenderedPageBreak/>
        <w:t>Do you think young people are growing up faster these days? If so, give examples.</w:t>
      </w:r>
    </w:p>
    <w:p w:rsidR="00BD5116" w:rsidRPr="00E853CF" w:rsidRDefault="00BD5116" w:rsidP="00BD5116">
      <w:pPr>
        <w:pStyle w:val="a7"/>
        <w:spacing w:line="276" w:lineRule="auto"/>
        <w:ind w:left="20" w:firstLine="720"/>
        <w:jc w:val="left"/>
        <w:rPr>
          <w:sz w:val="24"/>
          <w:szCs w:val="24"/>
          <w:lang w:val="en-US"/>
        </w:rPr>
      </w:pPr>
      <w:r w:rsidRPr="00E853CF">
        <w:rPr>
          <w:sz w:val="24"/>
          <w:szCs w:val="24"/>
          <w:lang w:val="en-US" w:eastAsia="en-US"/>
        </w:rPr>
        <w:t>11. Do you agree or partly agree with the saying "Life begins at forty"?</w:t>
      </w:r>
    </w:p>
    <w:p w:rsidR="00BD5116" w:rsidRPr="00E853CF" w:rsidRDefault="00BD5116" w:rsidP="00BD5116">
      <w:pPr>
        <w:pStyle w:val="111"/>
        <w:numPr>
          <w:ilvl w:val="5"/>
          <w:numId w:val="13"/>
        </w:numPr>
        <w:shd w:val="clear" w:color="auto" w:fill="auto"/>
        <w:tabs>
          <w:tab w:val="left" w:pos="1465"/>
        </w:tabs>
        <w:spacing w:line="276" w:lineRule="auto"/>
        <w:ind w:left="1440" w:right="720" w:hanging="700"/>
        <w:jc w:val="left"/>
        <w:rPr>
          <w:sz w:val="24"/>
          <w:szCs w:val="24"/>
          <w:lang w:val="en-US"/>
        </w:rPr>
      </w:pPr>
      <w:r w:rsidRPr="00E853CF">
        <w:rPr>
          <w:rStyle w:val="112"/>
          <w:i/>
          <w:iCs/>
          <w:sz w:val="24"/>
          <w:szCs w:val="24"/>
          <w:lang w:val="en-US"/>
        </w:rPr>
        <w:t xml:space="preserve">Work in pairs. Think about your childhood and talk about: </w:t>
      </w:r>
      <w:r w:rsidRPr="00E853CF">
        <w:rPr>
          <w:rStyle w:val="110"/>
          <w:i w:val="0"/>
          <w:iCs w:val="0"/>
          <w:sz w:val="24"/>
          <w:szCs w:val="24"/>
        </w:rPr>
        <w:t>your earliest childhood memories;</w:t>
      </w:r>
    </w:p>
    <w:p w:rsidR="00BD5116" w:rsidRPr="00E853CF" w:rsidRDefault="00BD5116" w:rsidP="00BD5116">
      <w:pPr>
        <w:pStyle w:val="a7"/>
        <w:spacing w:line="276" w:lineRule="auto"/>
        <w:ind w:left="1440" w:right="5720"/>
        <w:jc w:val="left"/>
        <w:rPr>
          <w:sz w:val="24"/>
          <w:szCs w:val="24"/>
          <w:lang w:val="en-US"/>
        </w:rPr>
      </w:pPr>
      <w:proofErr w:type="gramStart"/>
      <w:r w:rsidRPr="00E853CF">
        <w:rPr>
          <w:sz w:val="24"/>
          <w:szCs w:val="24"/>
          <w:lang w:val="en-US" w:eastAsia="en-US"/>
        </w:rPr>
        <w:t>your</w:t>
      </w:r>
      <w:proofErr w:type="gramEnd"/>
      <w:r w:rsidRPr="00E853CF">
        <w:rPr>
          <w:sz w:val="24"/>
          <w:szCs w:val="24"/>
          <w:lang w:val="en-US" w:eastAsia="en-US"/>
        </w:rPr>
        <w:t xml:space="preserve"> first vacation; your favorite toys; your first day at school; your first friend; your favorite games.</w:t>
      </w:r>
    </w:p>
    <w:p w:rsidR="00BD5116" w:rsidRPr="00E853CF" w:rsidRDefault="00BD5116" w:rsidP="00BD5116">
      <w:pPr>
        <w:pStyle w:val="111"/>
        <w:numPr>
          <w:ilvl w:val="5"/>
          <w:numId w:val="13"/>
        </w:numPr>
        <w:shd w:val="clear" w:color="auto" w:fill="auto"/>
        <w:tabs>
          <w:tab w:val="left" w:pos="1460"/>
        </w:tabs>
        <w:spacing w:line="276" w:lineRule="auto"/>
        <w:ind w:left="20"/>
        <w:jc w:val="left"/>
        <w:rPr>
          <w:sz w:val="24"/>
          <w:szCs w:val="24"/>
          <w:lang w:val="en-US"/>
        </w:rPr>
      </w:pPr>
      <w:r w:rsidRPr="00E853CF">
        <w:rPr>
          <w:rStyle w:val="112"/>
          <w:i/>
          <w:iCs/>
          <w:sz w:val="24"/>
          <w:szCs w:val="24"/>
          <w:lang w:val="en-US"/>
        </w:rPr>
        <w:t>Think about your answers to these questions:</w:t>
      </w:r>
    </w:p>
    <w:p w:rsidR="00BD5116" w:rsidRPr="00E853CF" w:rsidRDefault="00BD5116" w:rsidP="00BD5116">
      <w:pPr>
        <w:pStyle w:val="a7"/>
        <w:widowControl/>
        <w:numPr>
          <w:ilvl w:val="6"/>
          <w:numId w:val="13"/>
        </w:numPr>
        <w:tabs>
          <w:tab w:val="left" w:pos="1436"/>
        </w:tabs>
        <w:autoSpaceDE/>
        <w:autoSpaceDN/>
        <w:spacing w:line="276" w:lineRule="auto"/>
        <w:ind w:left="20" w:firstLine="720"/>
        <w:jc w:val="left"/>
        <w:rPr>
          <w:sz w:val="24"/>
          <w:szCs w:val="24"/>
          <w:lang w:val="en-US"/>
        </w:rPr>
      </w:pPr>
      <w:r w:rsidRPr="00E853CF">
        <w:rPr>
          <w:sz w:val="24"/>
          <w:szCs w:val="24"/>
          <w:lang w:val="en-US" w:eastAsia="en-US"/>
        </w:rPr>
        <w:t>Do you judge people by their appearance?</w:t>
      </w:r>
    </w:p>
    <w:p w:rsidR="00BD5116" w:rsidRPr="00E853CF" w:rsidRDefault="00BD5116" w:rsidP="00BD5116">
      <w:pPr>
        <w:pStyle w:val="a7"/>
        <w:widowControl/>
        <w:numPr>
          <w:ilvl w:val="6"/>
          <w:numId w:val="13"/>
        </w:numPr>
        <w:tabs>
          <w:tab w:val="left" w:pos="1465"/>
        </w:tabs>
        <w:autoSpaceDE/>
        <w:autoSpaceDN/>
        <w:spacing w:line="276" w:lineRule="auto"/>
        <w:ind w:left="20" w:firstLine="720"/>
        <w:jc w:val="left"/>
        <w:rPr>
          <w:sz w:val="24"/>
          <w:szCs w:val="24"/>
          <w:lang w:val="en-US"/>
        </w:rPr>
      </w:pPr>
      <w:r w:rsidRPr="00E853CF">
        <w:rPr>
          <w:sz w:val="24"/>
          <w:szCs w:val="24"/>
          <w:lang w:val="en-US" w:eastAsia="en-US"/>
        </w:rPr>
        <w:t>What creates a good impression?</w:t>
      </w:r>
    </w:p>
    <w:p w:rsidR="00BD5116" w:rsidRPr="00E853CF" w:rsidRDefault="00BD5116" w:rsidP="00BD5116">
      <w:pPr>
        <w:pStyle w:val="a7"/>
        <w:widowControl/>
        <w:numPr>
          <w:ilvl w:val="6"/>
          <w:numId w:val="13"/>
        </w:numPr>
        <w:tabs>
          <w:tab w:val="left" w:pos="1474"/>
        </w:tabs>
        <w:autoSpaceDE/>
        <w:autoSpaceDN/>
        <w:spacing w:line="276" w:lineRule="auto"/>
        <w:ind w:left="20" w:right="280" w:firstLine="720"/>
        <w:jc w:val="left"/>
        <w:rPr>
          <w:sz w:val="24"/>
          <w:szCs w:val="24"/>
          <w:lang w:val="en-US"/>
        </w:rPr>
      </w:pPr>
      <w:r w:rsidRPr="00E853CF">
        <w:rPr>
          <w:sz w:val="24"/>
          <w:szCs w:val="24"/>
          <w:lang w:val="en-US" w:eastAsia="en-US"/>
        </w:rPr>
        <w:t>What particular fashions in clothes and other features of your appearance are there at the moment?</w:t>
      </w:r>
    </w:p>
    <w:p w:rsidR="00BD5116" w:rsidRPr="00E853CF" w:rsidRDefault="00BD5116" w:rsidP="00BD5116">
      <w:pPr>
        <w:pStyle w:val="a7"/>
        <w:widowControl/>
        <w:numPr>
          <w:ilvl w:val="6"/>
          <w:numId w:val="13"/>
        </w:numPr>
        <w:tabs>
          <w:tab w:val="left" w:pos="1465"/>
        </w:tabs>
        <w:autoSpaceDE/>
        <w:autoSpaceDN/>
        <w:spacing w:line="276" w:lineRule="auto"/>
        <w:ind w:left="20" w:firstLine="720"/>
        <w:jc w:val="left"/>
        <w:rPr>
          <w:sz w:val="24"/>
          <w:szCs w:val="24"/>
          <w:lang w:val="en-US"/>
        </w:rPr>
      </w:pPr>
      <w:r w:rsidRPr="00E853CF">
        <w:rPr>
          <w:sz w:val="24"/>
          <w:szCs w:val="24"/>
          <w:lang w:val="en-US" w:eastAsia="en-US"/>
        </w:rPr>
        <w:t>Are there any important status symbols in your country or culture?</w:t>
      </w:r>
    </w:p>
    <w:p w:rsidR="00BD5116" w:rsidRPr="00E853CF" w:rsidRDefault="00BD5116" w:rsidP="00BD5116">
      <w:pPr>
        <w:pStyle w:val="111"/>
        <w:numPr>
          <w:ilvl w:val="5"/>
          <w:numId w:val="13"/>
        </w:numPr>
        <w:shd w:val="clear" w:color="auto" w:fill="auto"/>
        <w:tabs>
          <w:tab w:val="left" w:pos="1537"/>
        </w:tabs>
        <w:spacing w:line="276" w:lineRule="auto"/>
        <w:ind w:left="740" w:right="280" w:firstLine="0"/>
        <w:jc w:val="left"/>
        <w:rPr>
          <w:sz w:val="24"/>
          <w:szCs w:val="24"/>
          <w:lang w:val="en-US"/>
        </w:rPr>
      </w:pPr>
      <w:r w:rsidRPr="00E853CF">
        <w:rPr>
          <w:rStyle w:val="112"/>
          <w:i/>
          <w:iCs/>
          <w:sz w:val="24"/>
          <w:szCs w:val="24"/>
          <w:lang w:val="en-US"/>
        </w:rPr>
        <w:t>Answer these remarks with the opposite description: Example: A: I thought you said he was the short, chubby one.</w:t>
      </w:r>
    </w:p>
    <w:p w:rsidR="00BD5116" w:rsidRPr="00E853CF" w:rsidRDefault="00BD5116" w:rsidP="00BD5116">
      <w:pPr>
        <w:pStyle w:val="111"/>
        <w:shd w:val="clear" w:color="auto" w:fill="auto"/>
        <w:spacing w:line="276" w:lineRule="auto"/>
        <w:ind w:left="1940" w:firstLine="0"/>
        <w:jc w:val="left"/>
        <w:rPr>
          <w:sz w:val="24"/>
          <w:szCs w:val="24"/>
          <w:lang w:val="en-US"/>
        </w:rPr>
      </w:pPr>
      <w:r w:rsidRPr="00E853CF">
        <w:rPr>
          <w:rStyle w:val="112"/>
          <w:i/>
          <w:iCs/>
          <w:sz w:val="24"/>
          <w:szCs w:val="24"/>
          <w:lang w:val="en-US"/>
        </w:rPr>
        <w:t>B: No, no not at all, he is the tall, thin- faced one.</w:t>
      </w:r>
    </w:p>
    <w:p w:rsidR="00BD5116" w:rsidRPr="00E853CF" w:rsidRDefault="00BD5116" w:rsidP="00BD5116">
      <w:pPr>
        <w:pStyle w:val="a7"/>
        <w:widowControl/>
        <w:numPr>
          <w:ilvl w:val="6"/>
          <w:numId w:val="13"/>
        </w:numPr>
        <w:tabs>
          <w:tab w:val="left" w:pos="1465"/>
        </w:tabs>
        <w:autoSpaceDE/>
        <w:autoSpaceDN/>
        <w:spacing w:line="276" w:lineRule="auto"/>
        <w:ind w:left="740" w:right="280" w:firstLine="0"/>
        <w:jc w:val="left"/>
        <w:rPr>
          <w:sz w:val="24"/>
          <w:szCs w:val="24"/>
          <w:lang w:val="en-US"/>
        </w:rPr>
      </w:pPr>
      <w:r w:rsidRPr="00E853CF">
        <w:rPr>
          <w:sz w:val="24"/>
          <w:szCs w:val="24"/>
          <w:lang w:val="en-US" w:eastAsia="en-US"/>
        </w:rPr>
        <w:t>A: Was that his brother, the dark-skinned, wavy-haired one? B: No, completely the opposite, his brother's ...</w:t>
      </w:r>
    </w:p>
    <w:p w:rsidR="00BD5116" w:rsidRPr="00E853CF" w:rsidRDefault="00BD5116" w:rsidP="00BD5116">
      <w:pPr>
        <w:pStyle w:val="a7"/>
        <w:widowControl/>
        <w:numPr>
          <w:ilvl w:val="6"/>
          <w:numId w:val="13"/>
        </w:numPr>
        <w:tabs>
          <w:tab w:val="left" w:pos="1460"/>
        </w:tabs>
        <w:autoSpaceDE/>
        <w:autoSpaceDN/>
        <w:spacing w:line="276" w:lineRule="auto"/>
        <w:ind w:left="20" w:firstLine="720"/>
        <w:jc w:val="left"/>
        <w:rPr>
          <w:sz w:val="24"/>
          <w:szCs w:val="24"/>
          <w:lang w:val="en-US"/>
        </w:rPr>
      </w:pPr>
      <w:r w:rsidRPr="00E853CF">
        <w:rPr>
          <w:sz w:val="24"/>
          <w:szCs w:val="24"/>
          <w:lang w:val="en-US" w:eastAsia="en-US"/>
        </w:rPr>
        <w:t>A: She's always quite well-dressed, so I've heard.</w:t>
      </w:r>
    </w:p>
    <w:p w:rsidR="00BD5116" w:rsidRPr="00E853CF" w:rsidRDefault="00BD5116" w:rsidP="00BD5116">
      <w:pPr>
        <w:pStyle w:val="a7"/>
        <w:spacing w:line="276" w:lineRule="auto"/>
        <w:ind w:left="20" w:firstLine="720"/>
        <w:jc w:val="left"/>
        <w:rPr>
          <w:sz w:val="24"/>
          <w:szCs w:val="24"/>
          <w:lang w:val="en-US"/>
        </w:rPr>
      </w:pPr>
      <w:r w:rsidRPr="00E853CF">
        <w:rPr>
          <w:sz w:val="24"/>
          <w:szCs w:val="24"/>
          <w:lang w:val="en-US" w:eastAsia="en-US"/>
        </w:rPr>
        <w:t xml:space="preserve">B: What! Who told you that? Every time I see her, </w:t>
      </w:r>
      <w:proofErr w:type="gramStart"/>
      <w:r w:rsidRPr="00E853CF">
        <w:rPr>
          <w:sz w:val="24"/>
          <w:szCs w:val="24"/>
          <w:lang w:val="en-US" w:eastAsia="en-US"/>
        </w:rPr>
        <w:t>she's ...</w:t>
      </w:r>
      <w:proofErr w:type="gramEnd"/>
    </w:p>
    <w:p w:rsidR="00BD5116" w:rsidRPr="00E853CF" w:rsidRDefault="00BD5116" w:rsidP="00BD5116">
      <w:pPr>
        <w:pStyle w:val="a7"/>
        <w:widowControl/>
        <w:numPr>
          <w:ilvl w:val="6"/>
          <w:numId w:val="13"/>
        </w:numPr>
        <w:tabs>
          <w:tab w:val="left" w:pos="1465"/>
        </w:tabs>
        <w:autoSpaceDE/>
        <w:autoSpaceDN/>
        <w:spacing w:line="276" w:lineRule="auto"/>
        <w:ind w:left="740" w:right="280" w:firstLine="0"/>
        <w:jc w:val="left"/>
        <w:rPr>
          <w:sz w:val="24"/>
          <w:szCs w:val="24"/>
        </w:rPr>
      </w:pPr>
      <w:r w:rsidRPr="00E853CF">
        <w:rPr>
          <w:sz w:val="24"/>
          <w:szCs w:val="24"/>
          <w:lang w:val="en-US" w:eastAsia="en-US"/>
        </w:rPr>
        <w:t>A: So Charlene's that rather plump, fair-haired woman, is she? B: No, you're looking at the wrong one. Charlene's ...</w:t>
      </w:r>
    </w:p>
    <w:p w:rsidR="00BD5116" w:rsidRPr="00E853CF" w:rsidRDefault="00BD5116" w:rsidP="00BD5116">
      <w:pPr>
        <w:pStyle w:val="a7"/>
        <w:widowControl/>
        <w:numPr>
          <w:ilvl w:val="6"/>
          <w:numId w:val="13"/>
        </w:numPr>
        <w:tabs>
          <w:tab w:val="left" w:pos="1460"/>
        </w:tabs>
        <w:autoSpaceDE/>
        <w:autoSpaceDN/>
        <w:spacing w:line="276" w:lineRule="auto"/>
        <w:ind w:left="740" w:right="280" w:firstLine="0"/>
        <w:jc w:val="left"/>
        <w:rPr>
          <w:sz w:val="24"/>
          <w:szCs w:val="24"/>
          <w:lang w:val="en-US"/>
        </w:rPr>
      </w:pPr>
      <w:r w:rsidRPr="00E853CF">
        <w:rPr>
          <w:sz w:val="24"/>
          <w:szCs w:val="24"/>
          <w:lang w:val="en-US" w:eastAsia="en-US"/>
        </w:rPr>
        <w:t>A: So, tell us about the new boss; good-looking? B: No, I'm afraid not; rather...</w:t>
      </w:r>
    </w:p>
    <w:p w:rsidR="00BD5116" w:rsidRPr="00E853CF" w:rsidRDefault="00BD5116" w:rsidP="00BD5116">
      <w:pPr>
        <w:pStyle w:val="a7"/>
        <w:widowControl/>
        <w:numPr>
          <w:ilvl w:val="6"/>
          <w:numId w:val="13"/>
        </w:numPr>
        <w:tabs>
          <w:tab w:val="left" w:pos="1460"/>
        </w:tabs>
        <w:autoSpaceDE/>
        <w:autoSpaceDN/>
        <w:spacing w:line="276" w:lineRule="auto"/>
        <w:ind w:left="20" w:right="280" w:firstLine="720"/>
        <w:jc w:val="left"/>
        <w:rPr>
          <w:sz w:val="24"/>
          <w:szCs w:val="24"/>
          <w:lang w:val="en-US"/>
        </w:rPr>
      </w:pPr>
      <w:r w:rsidRPr="00E853CF">
        <w:rPr>
          <w:sz w:val="24"/>
          <w:szCs w:val="24"/>
          <w:lang w:val="en-US" w:eastAsia="en-US"/>
        </w:rPr>
        <w:t>A: I don't know why, but I expected the tour-guide to be middle-aged or elderly.</w:t>
      </w:r>
    </w:p>
    <w:p w:rsidR="00BD5116" w:rsidRPr="00E853CF" w:rsidRDefault="00BD5116" w:rsidP="00BD5116">
      <w:pPr>
        <w:pStyle w:val="a7"/>
        <w:spacing w:line="276" w:lineRule="auto"/>
        <w:ind w:left="20" w:firstLine="720"/>
        <w:jc w:val="left"/>
        <w:rPr>
          <w:sz w:val="24"/>
          <w:szCs w:val="24"/>
          <w:lang w:val="en-US"/>
        </w:rPr>
      </w:pPr>
      <w:r w:rsidRPr="00E853CF">
        <w:rPr>
          <w:sz w:val="24"/>
          <w:szCs w:val="24"/>
          <w:lang w:val="en-US" w:eastAsia="en-US"/>
        </w:rPr>
        <w:t xml:space="preserve">B: No, apparently she's </w:t>
      </w:r>
      <w:proofErr w:type="gramStart"/>
      <w:r w:rsidRPr="00E853CF">
        <w:rPr>
          <w:sz w:val="24"/>
          <w:szCs w:val="24"/>
          <w:lang w:val="en-US" w:eastAsia="en-US"/>
        </w:rPr>
        <w:t>only ...</w:t>
      </w:r>
      <w:proofErr w:type="gramEnd"/>
    </w:p>
    <w:p w:rsidR="00BD5116" w:rsidRPr="00E853CF" w:rsidRDefault="00BD5116" w:rsidP="00BD5116">
      <w:pPr>
        <w:pStyle w:val="111"/>
        <w:numPr>
          <w:ilvl w:val="5"/>
          <w:numId w:val="13"/>
        </w:numPr>
        <w:shd w:val="clear" w:color="auto" w:fill="auto"/>
        <w:tabs>
          <w:tab w:val="left" w:pos="1514"/>
        </w:tabs>
        <w:spacing w:line="276" w:lineRule="auto"/>
        <w:ind w:left="40" w:right="20"/>
        <w:rPr>
          <w:sz w:val="24"/>
          <w:szCs w:val="24"/>
          <w:lang w:val="en-US"/>
        </w:rPr>
      </w:pPr>
      <w:r w:rsidRPr="00E853CF">
        <w:rPr>
          <w:rStyle w:val="112"/>
          <w:i/>
          <w:iCs/>
          <w:sz w:val="24"/>
          <w:szCs w:val="24"/>
          <w:lang w:val="en-US"/>
        </w:rPr>
        <w:t>Write one sentence to describe each of these people, giving information about their hair and face, their height and build and general appearance:</w:t>
      </w:r>
    </w:p>
    <w:p w:rsidR="00BD5116" w:rsidRPr="00E853CF" w:rsidRDefault="00BD5116" w:rsidP="00BD5116">
      <w:pPr>
        <w:pStyle w:val="a7"/>
        <w:widowControl/>
        <w:numPr>
          <w:ilvl w:val="6"/>
          <w:numId w:val="13"/>
        </w:numPr>
        <w:tabs>
          <w:tab w:val="left" w:pos="1451"/>
        </w:tabs>
        <w:autoSpaceDE/>
        <w:autoSpaceDN/>
        <w:spacing w:line="276" w:lineRule="auto"/>
        <w:ind w:left="40" w:firstLine="720"/>
        <w:rPr>
          <w:sz w:val="24"/>
          <w:szCs w:val="24"/>
        </w:rPr>
      </w:pPr>
      <w:r w:rsidRPr="00E853CF">
        <w:rPr>
          <w:sz w:val="24"/>
          <w:szCs w:val="24"/>
          <w:lang w:val="en-US" w:eastAsia="en-US"/>
        </w:rPr>
        <w:t>your best friend;</w:t>
      </w:r>
    </w:p>
    <w:p w:rsidR="00BD5116" w:rsidRPr="00E853CF" w:rsidRDefault="00BD5116" w:rsidP="00BD5116">
      <w:pPr>
        <w:pStyle w:val="a7"/>
        <w:widowControl/>
        <w:numPr>
          <w:ilvl w:val="6"/>
          <w:numId w:val="13"/>
        </w:numPr>
        <w:tabs>
          <w:tab w:val="left" w:pos="1557"/>
        </w:tabs>
        <w:autoSpaceDE/>
        <w:autoSpaceDN/>
        <w:spacing w:line="276" w:lineRule="auto"/>
        <w:ind w:left="40" w:firstLine="720"/>
        <w:rPr>
          <w:sz w:val="24"/>
          <w:szCs w:val="24"/>
        </w:rPr>
      </w:pPr>
      <w:r w:rsidRPr="00E853CF">
        <w:rPr>
          <w:sz w:val="24"/>
          <w:szCs w:val="24"/>
          <w:lang w:val="en-US" w:eastAsia="en-US"/>
        </w:rPr>
        <w:t>a neighbour;</w:t>
      </w:r>
    </w:p>
    <w:p w:rsidR="00BD5116" w:rsidRPr="00E853CF" w:rsidRDefault="00BD5116" w:rsidP="00BD5116">
      <w:pPr>
        <w:pStyle w:val="a7"/>
        <w:widowControl/>
        <w:numPr>
          <w:ilvl w:val="6"/>
          <w:numId w:val="13"/>
        </w:numPr>
        <w:tabs>
          <w:tab w:val="left" w:pos="1475"/>
        </w:tabs>
        <w:autoSpaceDE/>
        <w:autoSpaceDN/>
        <w:spacing w:line="276" w:lineRule="auto"/>
        <w:ind w:left="40" w:firstLine="720"/>
        <w:rPr>
          <w:sz w:val="24"/>
          <w:szCs w:val="24"/>
          <w:lang w:val="en-US"/>
        </w:rPr>
      </w:pPr>
      <w:proofErr w:type="gramStart"/>
      <w:r w:rsidRPr="00E853CF">
        <w:rPr>
          <w:sz w:val="24"/>
          <w:szCs w:val="24"/>
          <w:lang w:val="en-US" w:eastAsia="en-US"/>
        </w:rPr>
        <w:t>your</w:t>
      </w:r>
      <w:proofErr w:type="gramEnd"/>
      <w:r w:rsidRPr="00E853CF">
        <w:rPr>
          <w:sz w:val="24"/>
          <w:szCs w:val="24"/>
          <w:lang w:val="en-US" w:eastAsia="en-US"/>
        </w:rPr>
        <w:t xml:space="preserve"> ideal of a handsome man / woman.</w:t>
      </w:r>
    </w:p>
    <w:p w:rsidR="00BD5116" w:rsidRPr="00E853CF" w:rsidRDefault="00BD5116" w:rsidP="00BD5116">
      <w:pPr>
        <w:pStyle w:val="111"/>
        <w:numPr>
          <w:ilvl w:val="5"/>
          <w:numId w:val="13"/>
        </w:numPr>
        <w:shd w:val="clear" w:color="auto" w:fill="auto"/>
        <w:tabs>
          <w:tab w:val="left" w:pos="1499"/>
        </w:tabs>
        <w:spacing w:line="276" w:lineRule="auto"/>
        <w:ind w:left="40"/>
        <w:rPr>
          <w:sz w:val="24"/>
          <w:szCs w:val="24"/>
          <w:lang w:val="en-US"/>
        </w:rPr>
      </w:pPr>
      <w:r w:rsidRPr="00E853CF">
        <w:rPr>
          <w:rStyle w:val="112"/>
          <w:i/>
          <w:iCs/>
          <w:sz w:val="24"/>
          <w:szCs w:val="24"/>
          <w:lang w:val="en-US"/>
        </w:rPr>
        <w:t>Match these words with their opposites:</w:t>
      </w:r>
    </w:p>
    <w:p w:rsidR="00BD5116" w:rsidRPr="00E853CF" w:rsidRDefault="00BD5116" w:rsidP="00BD5116">
      <w:pPr>
        <w:pStyle w:val="a7"/>
        <w:widowControl/>
        <w:numPr>
          <w:ilvl w:val="6"/>
          <w:numId w:val="13"/>
        </w:numPr>
        <w:tabs>
          <w:tab w:val="left" w:pos="1456"/>
          <w:tab w:val="left" w:pos="5574"/>
        </w:tabs>
        <w:autoSpaceDE/>
        <w:autoSpaceDN/>
        <w:spacing w:line="276" w:lineRule="auto"/>
        <w:ind w:left="40" w:firstLine="720"/>
        <w:rPr>
          <w:sz w:val="24"/>
          <w:szCs w:val="24"/>
        </w:rPr>
      </w:pPr>
      <w:r w:rsidRPr="00E853CF">
        <w:rPr>
          <w:sz w:val="24"/>
          <w:szCs w:val="24"/>
          <w:lang w:val="en-US" w:eastAsia="en-US"/>
        </w:rPr>
        <w:t>clever</w:t>
      </w:r>
      <w:r w:rsidRPr="00E853CF">
        <w:rPr>
          <w:sz w:val="24"/>
          <w:szCs w:val="24"/>
          <w:lang w:val="en-US" w:eastAsia="en-US"/>
        </w:rPr>
        <w:tab/>
        <w:t>introverted</w:t>
      </w:r>
    </w:p>
    <w:p w:rsidR="00BD5116" w:rsidRPr="00E853CF" w:rsidRDefault="00BD5116" w:rsidP="00BD5116">
      <w:pPr>
        <w:pStyle w:val="a7"/>
        <w:widowControl/>
        <w:numPr>
          <w:ilvl w:val="6"/>
          <w:numId w:val="13"/>
        </w:numPr>
        <w:tabs>
          <w:tab w:val="left" w:pos="1485"/>
          <w:tab w:val="left" w:pos="5622"/>
        </w:tabs>
        <w:autoSpaceDE/>
        <w:autoSpaceDN/>
        <w:spacing w:line="276" w:lineRule="auto"/>
        <w:ind w:left="40" w:firstLine="720"/>
        <w:rPr>
          <w:sz w:val="24"/>
          <w:szCs w:val="24"/>
        </w:rPr>
      </w:pPr>
      <w:r w:rsidRPr="00E853CF">
        <w:rPr>
          <w:sz w:val="24"/>
          <w:szCs w:val="24"/>
          <w:lang w:val="en-US" w:eastAsia="en-US"/>
        </w:rPr>
        <w:t>extroverted</w:t>
      </w:r>
      <w:r w:rsidRPr="00E853CF">
        <w:rPr>
          <w:sz w:val="24"/>
          <w:szCs w:val="24"/>
          <w:lang w:val="en-US" w:eastAsia="en-US"/>
        </w:rPr>
        <w:tab/>
        <w:t>tight-fisted</w:t>
      </w:r>
    </w:p>
    <w:p w:rsidR="00BD5116" w:rsidRPr="00E853CF" w:rsidRDefault="00BD5116" w:rsidP="00BD5116">
      <w:pPr>
        <w:pStyle w:val="a7"/>
        <w:widowControl/>
        <w:numPr>
          <w:ilvl w:val="6"/>
          <w:numId w:val="13"/>
        </w:numPr>
        <w:tabs>
          <w:tab w:val="left" w:pos="1475"/>
          <w:tab w:val="left" w:pos="5622"/>
        </w:tabs>
        <w:autoSpaceDE/>
        <w:autoSpaceDN/>
        <w:spacing w:line="276" w:lineRule="auto"/>
        <w:ind w:left="40" w:firstLine="720"/>
        <w:rPr>
          <w:sz w:val="24"/>
          <w:szCs w:val="24"/>
        </w:rPr>
      </w:pPr>
      <w:r w:rsidRPr="00E853CF">
        <w:rPr>
          <w:sz w:val="24"/>
          <w:szCs w:val="24"/>
          <w:lang w:val="en-US" w:eastAsia="en-US"/>
        </w:rPr>
        <w:t>rude</w:t>
      </w:r>
      <w:r w:rsidRPr="00E853CF">
        <w:rPr>
          <w:sz w:val="24"/>
          <w:szCs w:val="24"/>
          <w:lang w:val="en-US" w:eastAsia="en-US"/>
        </w:rPr>
        <w:tab/>
        <w:t>courteous</w:t>
      </w:r>
    </w:p>
    <w:p w:rsidR="00BD5116" w:rsidRPr="00E853CF" w:rsidRDefault="00BD5116" w:rsidP="00BD5116">
      <w:pPr>
        <w:pStyle w:val="a7"/>
        <w:widowControl/>
        <w:numPr>
          <w:ilvl w:val="6"/>
          <w:numId w:val="13"/>
        </w:numPr>
        <w:tabs>
          <w:tab w:val="left" w:pos="1485"/>
          <w:tab w:val="left" w:pos="5618"/>
        </w:tabs>
        <w:autoSpaceDE/>
        <w:autoSpaceDN/>
        <w:spacing w:line="276" w:lineRule="auto"/>
        <w:ind w:left="40" w:firstLine="720"/>
        <w:rPr>
          <w:sz w:val="24"/>
          <w:szCs w:val="24"/>
        </w:rPr>
      </w:pPr>
      <w:r w:rsidRPr="00E853CF">
        <w:rPr>
          <w:sz w:val="24"/>
          <w:szCs w:val="24"/>
          <w:lang w:val="en-US" w:eastAsia="en-US"/>
        </w:rPr>
        <w:t>cruel</w:t>
      </w:r>
      <w:r w:rsidRPr="00E853CF">
        <w:rPr>
          <w:sz w:val="24"/>
          <w:szCs w:val="24"/>
          <w:lang w:val="en-US" w:eastAsia="en-US"/>
        </w:rPr>
        <w:tab/>
        <w:t>gregarious</w:t>
      </w:r>
    </w:p>
    <w:p w:rsidR="00BD5116" w:rsidRPr="00E853CF" w:rsidRDefault="00BD5116" w:rsidP="00BD5116">
      <w:pPr>
        <w:pStyle w:val="a7"/>
        <w:widowControl/>
        <w:numPr>
          <w:ilvl w:val="6"/>
          <w:numId w:val="13"/>
        </w:numPr>
        <w:tabs>
          <w:tab w:val="left" w:pos="1470"/>
          <w:tab w:val="left" w:pos="5627"/>
        </w:tabs>
        <w:autoSpaceDE/>
        <w:autoSpaceDN/>
        <w:spacing w:line="276" w:lineRule="auto"/>
        <w:ind w:left="40" w:firstLine="720"/>
        <w:rPr>
          <w:sz w:val="24"/>
          <w:szCs w:val="24"/>
        </w:rPr>
      </w:pPr>
      <w:r w:rsidRPr="00E853CF">
        <w:rPr>
          <w:sz w:val="24"/>
          <w:szCs w:val="24"/>
          <w:lang w:val="en-US" w:eastAsia="en-US"/>
        </w:rPr>
        <w:t>generous</w:t>
      </w:r>
      <w:r w:rsidRPr="00E853CF">
        <w:rPr>
          <w:sz w:val="24"/>
          <w:szCs w:val="24"/>
          <w:lang w:val="en-US" w:eastAsia="en-US"/>
        </w:rPr>
        <w:tab/>
        <w:t>kind-hearted</w:t>
      </w:r>
    </w:p>
    <w:p w:rsidR="00BD5116" w:rsidRPr="00E853CF" w:rsidRDefault="00BD5116" w:rsidP="00BD5116">
      <w:pPr>
        <w:pStyle w:val="a7"/>
        <w:widowControl/>
        <w:numPr>
          <w:ilvl w:val="6"/>
          <w:numId w:val="13"/>
        </w:numPr>
        <w:tabs>
          <w:tab w:val="left" w:pos="1470"/>
          <w:tab w:val="left" w:pos="5603"/>
        </w:tabs>
        <w:autoSpaceDE/>
        <w:autoSpaceDN/>
        <w:spacing w:line="276" w:lineRule="auto"/>
        <w:ind w:left="40" w:firstLine="720"/>
        <w:rPr>
          <w:sz w:val="24"/>
          <w:szCs w:val="24"/>
        </w:rPr>
      </w:pPr>
      <w:r w:rsidRPr="00E853CF">
        <w:rPr>
          <w:sz w:val="24"/>
          <w:szCs w:val="24"/>
          <w:lang w:val="en-US" w:eastAsia="en-US"/>
        </w:rPr>
        <w:t>unsociable</w:t>
      </w:r>
      <w:r w:rsidRPr="00E853CF">
        <w:rPr>
          <w:sz w:val="24"/>
          <w:szCs w:val="24"/>
          <w:lang w:val="en-US" w:eastAsia="en-US"/>
        </w:rPr>
        <w:tab/>
        <w:t>half-witted</w:t>
      </w:r>
    </w:p>
    <w:p w:rsidR="00BD5116" w:rsidRPr="00E853CF" w:rsidRDefault="00BD5116" w:rsidP="00BD5116">
      <w:pPr>
        <w:pStyle w:val="111"/>
        <w:numPr>
          <w:ilvl w:val="5"/>
          <w:numId w:val="13"/>
        </w:numPr>
        <w:shd w:val="clear" w:color="auto" w:fill="auto"/>
        <w:tabs>
          <w:tab w:val="left" w:pos="1475"/>
        </w:tabs>
        <w:spacing w:line="276" w:lineRule="auto"/>
        <w:ind w:left="40" w:right="20"/>
        <w:rPr>
          <w:sz w:val="24"/>
          <w:szCs w:val="24"/>
          <w:lang w:val="en-US"/>
        </w:rPr>
      </w:pPr>
      <w:r w:rsidRPr="00E853CF">
        <w:rPr>
          <w:rStyle w:val="112"/>
          <w:i/>
          <w:iCs/>
          <w:sz w:val="24"/>
          <w:szCs w:val="24"/>
          <w:lang w:val="en-US"/>
        </w:rPr>
        <w:t>Do you think that the speaker likes or dislikes the people in the sentences?</w:t>
      </w:r>
    </w:p>
    <w:p w:rsidR="00BD5116" w:rsidRPr="00E853CF" w:rsidRDefault="00BD5116" w:rsidP="00BD5116">
      <w:pPr>
        <w:pStyle w:val="a7"/>
        <w:widowControl/>
        <w:numPr>
          <w:ilvl w:val="6"/>
          <w:numId w:val="13"/>
        </w:numPr>
        <w:tabs>
          <w:tab w:val="left" w:pos="1446"/>
          <w:tab w:val="left" w:pos="5507"/>
        </w:tabs>
        <w:autoSpaceDE/>
        <w:autoSpaceDN/>
        <w:spacing w:line="276" w:lineRule="auto"/>
        <w:ind w:left="40" w:firstLine="720"/>
        <w:rPr>
          <w:sz w:val="24"/>
          <w:szCs w:val="24"/>
          <w:lang w:val="en-US"/>
        </w:rPr>
      </w:pPr>
      <w:r w:rsidRPr="00E853CF">
        <w:rPr>
          <w:sz w:val="24"/>
          <w:szCs w:val="24"/>
          <w:lang w:val="en-US" w:eastAsia="en-US"/>
        </w:rPr>
        <w:lastRenderedPageBreak/>
        <w:t>Di's very thrifty.</w:t>
      </w:r>
      <w:r w:rsidRPr="00E853CF">
        <w:rPr>
          <w:sz w:val="24"/>
          <w:szCs w:val="24"/>
          <w:lang w:val="en-US" w:eastAsia="en-US"/>
        </w:rPr>
        <w:tab/>
        <w:t>5. Dick's quite bossy.</w:t>
      </w:r>
    </w:p>
    <w:p w:rsidR="00BD5116" w:rsidRPr="00E853CF" w:rsidRDefault="00BD5116" w:rsidP="00BD5116">
      <w:pPr>
        <w:pStyle w:val="a7"/>
        <w:widowControl/>
        <w:numPr>
          <w:ilvl w:val="6"/>
          <w:numId w:val="13"/>
        </w:numPr>
        <w:tabs>
          <w:tab w:val="left" w:pos="1470"/>
          <w:tab w:val="left" w:pos="5574"/>
        </w:tabs>
        <w:autoSpaceDE/>
        <w:autoSpaceDN/>
        <w:spacing w:line="276" w:lineRule="auto"/>
        <w:ind w:left="40" w:firstLine="720"/>
        <w:rPr>
          <w:sz w:val="24"/>
          <w:szCs w:val="24"/>
          <w:lang w:val="en-US"/>
        </w:rPr>
      </w:pPr>
      <w:r w:rsidRPr="00E853CF">
        <w:rPr>
          <w:sz w:val="24"/>
          <w:szCs w:val="24"/>
          <w:lang w:val="en-US" w:eastAsia="en-US"/>
        </w:rPr>
        <w:t>Molly's usually frank.</w:t>
      </w:r>
      <w:r w:rsidRPr="00E853CF">
        <w:rPr>
          <w:sz w:val="24"/>
          <w:szCs w:val="24"/>
          <w:lang w:val="en-US" w:eastAsia="en-US"/>
        </w:rPr>
        <w:tab/>
        <w:t>6.1 find Dave self-important.</w:t>
      </w:r>
    </w:p>
    <w:p w:rsidR="00BD5116" w:rsidRPr="00E853CF" w:rsidRDefault="00BD5116" w:rsidP="00BD5116">
      <w:pPr>
        <w:pStyle w:val="a7"/>
        <w:widowControl/>
        <w:numPr>
          <w:ilvl w:val="6"/>
          <w:numId w:val="13"/>
        </w:numPr>
        <w:tabs>
          <w:tab w:val="left" w:pos="1470"/>
          <w:tab w:val="left" w:pos="5555"/>
        </w:tabs>
        <w:autoSpaceDE/>
        <w:autoSpaceDN/>
        <w:spacing w:line="276" w:lineRule="auto"/>
        <w:ind w:left="40" w:firstLine="720"/>
        <w:rPr>
          <w:sz w:val="24"/>
          <w:szCs w:val="24"/>
          <w:lang w:val="en-US"/>
        </w:rPr>
      </w:pPr>
      <w:r w:rsidRPr="00E853CF">
        <w:rPr>
          <w:sz w:val="24"/>
          <w:szCs w:val="24"/>
          <w:lang w:val="en-US" w:eastAsia="en-US"/>
        </w:rPr>
        <w:t>Liz is quite broad-minded.</w:t>
      </w:r>
      <w:r w:rsidRPr="00E853CF">
        <w:rPr>
          <w:sz w:val="24"/>
          <w:szCs w:val="24"/>
          <w:lang w:val="en-US" w:eastAsia="en-US"/>
        </w:rPr>
        <w:tab/>
        <w:t>7. Don't you think Jim's nosy?</w:t>
      </w:r>
    </w:p>
    <w:p w:rsidR="00BD5116" w:rsidRPr="00E853CF" w:rsidRDefault="00BD5116" w:rsidP="00BD5116">
      <w:pPr>
        <w:pStyle w:val="a7"/>
        <w:widowControl/>
        <w:numPr>
          <w:ilvl w:val="6"/>
          <w:numId w:val="13"/>
        </w:numPr>
        <w:tabs>
          <w:tab w:val="left" w:pos="1485"/>
          <w:tab w:val="left" w:pos="5550"/>
        </w:tabs>
        <w:autoSpaceDE/>
        <w:autoSpaceDN/>
        <w:spacing w:line="276" w:lineRule="auto"/>
        <w:ind w:left="40" w:firstLine="720"/>
        <w:rPr>
          <w:sz w:val="24"/>
          <w:szCs w:val="24"/>
          <w:lang w:val="en-US"/>
        </w:rPr>
      </w:pPr>
      <w:r w:rsidRPr="00E853CF">
        <w:rPr>
          <w:sz w:val="24"/>
          <w:szCs w:val="24"/>
          <w:lang w:val="en-US" w:eastAsia="en-US"/>
        </w:rPr>
        <w:t>Sam can be aggressive.</w:t>
      </w:r>
      <w:r w:rsidRPr="00E853CF">
        <w:rPr>
          <w:sz w:val="24"/>
          <w:szCs w:val="24"/>
          <w:lang w:val="en-US" w:eastAsia="en-US"/>
        </w:rPr>
        <w:tab/>
        <w:t>8. Jill is very original.</w:t>
      </w:r>
    </w:p>
    <w:p w:rsidR="00BD5116" w:rsidRPr="00E853CF" w:rsidRDefault="00BD5116" w:rsidP="00BD5116">
      <w:pPr>
        <w:pStyle w:val="111"/>
        <w:numPr>
          <w:ilvl w:val="5"/>
          <w:numId w:val="13"/>
        </w:numPr>
        <w:shd w:val="clear" w:color="auto" w:fill="auto"/>
        <w:tabs>
          <w:tab w:val="left" w:pos="1480"/>
        </w:tabs>
        <w:spacing w:line="276" w:lineRule="auto"/>
        <w:ind w:left="40" w:right="20"/>
        <w:rPr>
          <w:sz w:val="24"/>
          <w:szCs w:val="24"/>
        </w:rPr>
      </w:pPr>
      <w:r w:rsidRPr="00E853CF">
        <w:rPr>
          <w:rStyle w:val="112"/>
          <w:i/>
          <w:iCs/>
          <w:sz w:val="24"/>
          <w:szCs w:val="24"/>
          <w:lang w:val="en-US"/>
        </w:rPr>
        <w:t>Choose five or six adjectives from the vocabulary which you think best describe your own or a friend's character. How do you or your friend demonstrate their characteristics?</w:t>
      </w:r>
    </w:p>
    <w:p w:rsidR="00BD5116" w:rsidRPr="00E853CF" w:rsidRDefault="00BD5116" w:rsidP="00BD5116">
      <w:pPr>
        <w:spacing w:line="276" w:lineRule="auto"/>
        <w:rPr>
          <w:rFonts w:ascii="Times New Roman" w:hAnsi="Times New Roman" w:cs="Times New Roman"/>
          <w:sz w:val="24"/>
          <w:szCs w:val="24"/>
          <w:lang w:val="en-US"/>
        </w:rPr>
      </w:pPr>
    </w:p>
    <w:p w:rsidR="00BD5116" w:rsidRPr="00E853CF" w:rsidRDefault="00BD5116" w:rsidP="00BD5116">
      <w:pPr>
        <w:pStyle w:val="21"/>
        <w:shd w:val="clear" w:color="auto" w:fill="auto"/>
        <w:spacing w:before="0" w:after="0" w:line="276" w:lineRule="auto"/>
        <w:ind w:left="100"/>
        <w:rPr>
          <w:sz w:val="24"/>
          <w:szCs w:val="24"/>
          <w:lang w:val="en-US"/>
        </w:rPr>
      </w:pPr>
    </w:p>
    <w:p w:rsidR="00BD5116" w:rsidRPr="00E853CF" w:rsidRDefault="005446C0" w:rsidP="00BD5116">
      <w:pPr>
        <w:spacing w:line="276" w:lineRule="auto"/>
        <w:rPr>
          <w:rFonts w:ascii="Times New Roman" w:hAnsi="Times New Roman" w:cs="Times New Roman"/>
          <w:b/>
          <w:bCs/>
          <w:sz w:val="24"/>
          <w:szCs w:val="24"/>
          <w:lang w:val="en-US"/>
        </w:rPr>
      </w:pPr>
      <w:r>
        <w:rPr>
          <w:rFonts w:ascii="Times New Roman" w:hAnsi="Times New Roman" w:cs="Times New Roman"/>
          <w:b/>
          <w:bCs/>
          <w:noProof/>
          <w:sz w:val="24"/>
          <w:szCs w:val="24"/>
          <w:lang w:eastAsia="ru-RU"/>
        </w:rPr>
        <w:pict>
          <v:shape id="Прямая со стрелкой 14" o:spid="_x0000_s1032" type="#_x0000_t32" style="position:absolute;margin-left:292.2pt;margin-top:13.2pt;width:62.25pt;height:49.5pt;flip:y;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" strokecolor="black [3200]" strokeweight=".5pt">
            <v:stroke endarrow="block" joinstyle="miter"/>
          </v:shape>
        </w:pict>
      </w:r>
      <w:r>
        <w:rPr>
          <w:rFonts w:ascii="Times New Roman" w:hAnsi="Times New Roman" w:cs="Times New Roman"/>
          <w:b/>
          <w:bCs/>
          <w:noProof/>
          <w:sz w:val="24"/>
          <w:szCs w:val="24"/>
          <w:lang w:eastAsia="ru-RU"/>
        </w:rPr>
        <w:pict>
          <v:shape id="Прямая со стрелкой 15" o:spid="_x0000_s1031" type="#_x0000_t32" style="position:absolute;margin-left:81.45pt;margin-top:16.2pt;width:81pt;height:51.75pt;flip:x 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" strokecolor="black [3200]" strokeweight=".5pt">
            <v:stroke endarrow="block" joinstyle="miter"/>
          </v:shape>
        </w:pict>
      </w:r>
      <w:r w:rsidR="00BD5116" w:rsidRPr="00E853CF">
        <w:rPr>
          <w:rFonts w:ascii="Times New Roman" w:hAnsi="Times New Roman" w:cs="Times New Roman"/>
          <w:b/>
          <w:bCs/>
          <w:sz w:val="24"/>
          <w:szCs w:val="24"/>
          <w:lang w:val="en-US"/>
        </w:rPr>
        <w:t>Introductions</w:t>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r>
      <w:r w:rsidR="00BD5116" w:rsidRPr="00E853CF">
        <w:rPr>
          <w:rFonts w:ascii="Times New Roman" w:hAnsi="Times New Roman" w:cs="Times New Roman"/>
          <w:b/>
          <w:bCs/>
          <w:sz w:val="24"/>
          <w:szCs w:val="24"/>
          <w:lang w:val="en-US"/>
        </w:rPr>
        <w:tab/>
        <w:t>Greetings</w:t>
      </w:r>
    </w:p>
    <w:p w:rsidR="00BD5116" w:rsidRPr="00E853CF" w:rsidRDefault="00BD5116" w:rsidP="00BD5116">
      <w:pPr>
        <w:spacing w:line="276" w:lineRule="auto"/>
        <w:rPr>
          <w:rFonts w:ascii="Times New Roman" w:hAnsi="Times New Roman" w:cs="Times New Roman"/>
          <w:sz w:val="24"/>
          <w:szCs w:val="24"/>
          <w:lang w:val="en-US"/>
        </w:rPr>
      </w:pPr>
    </w:p>
    <w:p w:rsidR="00BD5116" w:rsidRPr="00E853CF" w:rsidRDefault="005446C0" w:rsidP="00BD5116">
      <w:pPr>
        <w:spacing w:line="276" w:lineRule="auto"/>
        <w:rPr>
          <w:rFonts w:ascii="Times New Roman" w:hAnsi="Times New Roman" w:cs="Times New Roman"/>
          <w:sz w:val="24"/>
          <w:szCs w:val="24"/>
          <w:lang w:val="en-US"/>
        </w:rPr>
      </w:pPr>
      <w:r>
        <w:rPr>
          <w:rFonts w:ascii="Times New Roman" w:hAnsi="Times New Roman" w:cs="Times New Roman"/>
          <w:noProof/>
          <w:sz w:val="24"/>
          <w:szCs w:val="24"/>
          <w:lang w:eastAsia="ru-RU"/>
        </w:rPr>
        <w:pict>
          <v:oval id="Овал 16" o:spid="_x0000_s1027" style="position:absolute;margin-left:133.2pt;margin-top:1.05pt;width:202.5pt;height:111.75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" fillcolor="white [3201]" strokecolor="black [3213]" strokeweight="1pt">
            <v:stroke joinstyle="miter"/>
            <v:textbox>
              <w:txbxContent>
                <w:p w:rsidR="005446C0" w:rsidRPr="00EF4874" w:rsidRDefault="005446C0" w:rsidP="00BD5116">
                  <w:pPr>
                    <w:jc w:val="center"/>
                    <w:rPr>
                      <w:rFonts w:ascii="Times New Roman" w:hAnsi="Times New Roman" w:cs="Times New Roman"/>
                      <w:b/>
                      <w:bCs/>
                      <w:sz w:val="28"/>
                      <w:szCs w:val="28"/>
                      <w:lang w:val="en-US"/>
                    </w:rPr>
                  </w:pPr>
                  <w:r w:rsidRPr="00EF4874">
                    <w:rPr>
                      <w:rFonts w:ascii="Times New Roman" w:hAnsi="Times New Roman" w:cs="Times New Roman"/>
                      <w:b/>
                      <w:bCs/>
                      <w:sz w:val="28"/>
                      <w:szCs w:val="28"/>
                      <w:lang w:val="en-US"/>
                    </w:rPr>
                    <w:t>STRATAGIES AND TACTICS</w:t>
                  </w:r>
                </w:p>
              </w:txbxContent>
            </v:textbox>
          </v:oval>
        </w:pict>
      </w:r>
    </w:p>
    <w:p w:rsidR="00BD5116" w:rsidRPr="00E853CF" w:rsidRDefault="00BD5116" w:rsidP="00BD5116">
      <w:pPr>
        <w:spacing w:line="276" w:lineRule="auto"/>
        <w:rPr>
          <w:rFonts w:ascii="Times New Roman" w:hAnsi="Times New Roman" w:cs="Times New Roman"/>
          <w:sz w:val="24"/>
          <w:szCs w:val="24"/>
          <w:lang w:val="en-US"/>
        </w:rPr>
      </w:pPr>
    </w:p>
    <w:p w:rsidR="00BD5116" w:rsidRPr="00E853CF" w:rsidRDefault="005446C0" w:rsidP="00BD5116">
      <w:pPr>
        <w:pStyle w:val="21"/>
        <w:shd w:val="clear" w:color="auto" w:fill="auto"/>
        <w:spacing w:before="0" w:after="0" w:line="276" w:lineRule="auto"/>
        <w:ind w:left="100"/>
        <w:rPr>
          <w:sz w:val="24"/>
          <w:szCs w:val="24"/>
          <w:lang w:val="en-US"/>
        </w:rPr>
      </w:pPr>
      <w:bookmarkStart w:id="43" w:name="bookmark36"/>
      <w:r>
        <w:rPr>
          <w:noProof/>
          <w:sz w:val="24"/>
          <w:szCs w:val="24"/>
          <w:lang w:eastAsia="ru-RU"/>
        </w:rPr>
        <w:pict>
          <v:shape id="Прямая со стрелкой 17" o:spid="_x0000_s1030" type="#_x0000_t32" style="position:absolute;left:0;text-align:left;margin-left:336.45pt;margin-top:13.7pt;width:25.5pt;height:.7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" strokecolor="black [3200]" strokeweight=".5pt">
            <v:stroke endarrow="block" joinstyle="miter"/>
          </v:shape>
        </w:pict>
      </w:r>
      <w:r w:rsidR="00BD5116" w:rsidRPr="00E853CF">
        <w:rPr>
          <w:rStyle w:val="32"/>
          <w:b/>
          <w:bCs/>
          <w:sz w:val="24"/>
          <w:szCs w:val="24"/>
        </w:rPr>
        <w:t>Inquires about health</w:t>
      </w:r>
      <w:r w:rsidR="00BD5116" w:rsidRPr="00E853CF">
        <w:rPr>
          <w:rStyle w:val="32"/>
          <w:sz w:val="24"/>
          <w:szCs w:val="24"/>
        </w:rPr>
        <w:t xml:space="preserve">, </w:t>
      </w:r>
      <w:r w:rsidR="00BD5116" w:rsidRPr="00E853CF">
        <w:rPr>
          <w:rStyle w:val="32"/>
          <w:sz w:val="24"/>
          <w:szCs w:val="24"/>
        </w:rPr>
        <w:tab/>
      </w:r>
      <w:r w:rsidR="00BD5116" w:rsidRPr="00E853CF">
        <w:rPr>
          <w:rStyle w:val="32"/>
          <w:sz w:val="24"/>
          <w:szCs w:val="24"/>
        </w:rPr>
        <w:tab/>
      </w:r>
      <w:r w:rsidR="00BD5116" w:rsidRPr="00E853CF">
        <w:rPr>
          <w:rStyle w:val="32"/>
          <w:sz w:val="24"/>
          <w:szCs w:val="24"/>
        </w:rPr>
        <w:tab/>
      </w:r>
      <w:r w:rsidR="00BD5116" w:rsidRPr="00E853CF">
        <w:rPr>
          <w:rStyle w:val="32"/>
          <w:sz w:val="24"/>
          <w:szCs w:val="24"/>
        </w:rPr>
        <w:tab/>
      </w:r>
      <w:r w:rsidR="00BD5116" w:rsidRPr="00E853CF">
        <w:rPr>
          <w:rStyle w:val="32"/>
          <w:sz w:val="24"/>
          <w:szCs w:val="24"/>
        </w:rPr>
        <w:tab/>
      </w:r>
      <w:r w:rsidR="00BD5116" w:rsidRPr="00E853CF">
        <w:rPr>
          <w:rStyle w:val="32"/>
          <w:sz w:val="24"/>
          <w:szCs w:val="24"/>
        </w:rPr>
        <w:tab/>
      </w:r>
      <w:r w:rsidR="00BD5116" w:rsidRPr="00E853CF">
        <w:rPr>
          <w:rStyle w:val="32"/>
          <w:sz w:val="24"/>
          <w:szCs w:val="24"/>
        </w:rPr>
        <w:tab/>
      </w:r>
      <w:r w:rsidR="00BD5116" w:rsidRPr="00E853CF">
        <w:rPr>
          <w:rStyle w:val="220"/>
          <w:b/>
          <w:bCs/>
          <w:sz w:val="24"/>
          <w:szCs w:val="24"/>
        </w:rPr>
        <w:t>Saying Good-bye</w:t>
      </w:r>
    </w:p>
    <w:p w:rsidR="00BD5116" w:rsidRPr="00E853CF" w:rsidRDefault="005446C0" w:rsidP="00BD5116">
      <w:pPr>
        <w:spacing w:line="276" w:lineRule="auto"/>
        <w:rPr>
          <w:rFonts w:ascii="Times New Roman" w:hAnsi="Times New Roman" w:cs="Times New Roman"/>
          <w:sz w:val="24"/>
          <w:szCs w:val="24"/>
          <w:lang w:val="en-US"/>
        </w:rPr>
      </w:pPr>
      <w:r>
        <w:rPr>
          <w:rFonts w:ascii="Times New Roman" w:hAnsi="Times New Roman" w:cs="Times New Roman"/>
          <w:b/>
          <w:bCs/>
          <w:noProof/>
          <w:sz w:val="24"/>
          <w:szCs w:val="24"/>
          <w:lang w:eastAsia="ru-RU"/>
        </w:rPr>
        <w:pict>
          <v:shape id="Прямая со стрелкой 18" o:spid="_x0000_s1029" type="#_x0000_t32" style="position:absolute;margin-left:103.2pt;margin-top:3.2pt;width:32.25pt;height:4.5pt;flip:x;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" strokecolor="black [3200]" strokeweight=".5pt">
            <v:stroke endarrow="block" joinstyle="miter"/>
          </v:shape>
        </w:pict>
      </w:r>
      <w:proofErr w:type="gramStart"/>
      <w:r w:rsidR="00BD5116" w:rsidRPr="00E853CF">
        <w:rPr>
          <w:rStyle w:val="32"/>
          <w:sz w:val="24"/>
          <w:szCs w:val="24"/>
        </w:rPr>
        <w:t>family</w:t>
      </w:r>
      <w:proofErr w:type="gramEnd"/>
      <w:r w:rsidR="00BD5116" w:rsidRPr="00E853CF">
        <w:rPr>
          <w:rStyle w:val="32"/>
          <w:sz w:val="24"/>
          <w:szCs w:val="24"/>
        </w:rPr>
        <w:t>, relatives</w:t>
      </w:r>
      <w:bookmarkEnd w:id="43"/>
    </w:p>
    <w:p w:rsidR="00BD5116" w:rsidRPr="00E853CF" w:rsidRDefault="005446C0" w:rsidP="00BD5116">
      <w:pPr>
        <w:spacing w:line="276" w:lineRule="auto"/>
        <w:rPr>
          <w:rFonts w:ascii="Times New Roman" w:hAnsi="Times New Roman" w:cs="Times New Roman"/>
          <w:sz w:val="24"/>
          <w:szCs w:val="24"/>
          <w:lang w:val="en-US"/>
        </w:rPr>
      </w:pPr>
      <w:r>
        <w:rPr>
          <w:rFonts w:ascii="Times New Roman" w:hAnsi="Times New Roman" w:cs="Times New Roman"/>
          <w:noProof/>
          <w:sz w:val="24"/>
          <w:szCs w:val="24"/>
          <w:lang w:eastAsia="ru-RU"/>
        </w:rPr>
        <w:pict>
          <v:shape id="Прямая со стрелкой 19" o:spid="_x0000_s1028" type="#_x0000_t32" style="position:absolute;margin-left:241.95pt;margin-top:24.2pt;width:.75pt;height:36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" strokecolor="black [3200]" strokeweight=".5pt">
            <v:stroke endarrow="block" joinstyle="miter"/>
          </v:shape>
        </w:pict>
      </w:r>
    </w:p>
    <w:p w:rsidR="00BD5116" w:rsidRPr="00E853CF" w:rsidRDefault="00BD5116" w:rsidP="00BD5116">
      <w:pPr>
        <w:spacing w:line="276" w:lineRule="auto"/>
        <w:rPr>
          <w:rFonts w:ascii="Times New Roman" w:hAnsi="Times New Roman" w:cs="Times New Roman"/>
          <w:sz w:val="24"/>
          <w:szCs w:val="24"/>
          <w:lang w:val="en-US"/>
        </w:rPr>
      </w:pPr>
    </w:p>
    <w:p w:rsidR="00BD5116" w:rsidRPr="00E853CF" w:rsidRDefault="00BD5116" w:rsidP="00BD5116">
      <w:pPr>
        <w:spacing w:line="276" w:lineRule="auto"/>
        <w:ind w:left="2832" w:firstLine="708"/>
        <w:rPr>
          <w:rFonts w:ascii="Times New Roman" w:hAnsi="Times New Roman" w:cs="Times New Roman"/>
          <w:sz w:val="24"/>
          <w:szCs w:val="24"/>
          <w:lang w:val="en-US"/>
        </w:rPr>
      </w:pPr>
      <w:r w:rsidRPr="00E853CF">
        <w:rPr>
          <w:rStyle w:val="220"/>
          <w:sz w:val="24"/>
          <w:szCs w:val="24"/>
        </w:rPr>
        <w:t>Comments about weather</w:t>
      </w:r>
    </w:p>
    <w:p w:rsidR="00BD5116" w:rsidRPr="00E853CF" w:rsidRDefault="00BD5116" w:rsidP="00BD5116">
      <w:pPr>
        <w:pStyle w:val="111"/>
        <w:shd w:val="clear" w:color="auto" w:fill="auto"/>
        <w:spacing w:after="420" w:line="276" w:lineRule="auto"/>
        <w:ind w:left="80" w:right="20"/>
        <w:rPr>
          <w:sz w:val="24"/>
          <w:szCs w:val="24"/>
          <w:lang w:val="en-US"/>
        </w:rPr>
      </w:pPr>
      <w:r w:rsidRPr="00E853CF">
        <w:rPr>
          <w:rStyle w:val="112"/>
          <w:i/>
          <w:iCs/>
          <w:sz w:val="24"/>
          <w:szCs w:val="24"/>
          <w:lang w:val="en-US"/>
        </w:rPr>
        <w:t>I. Read the text to find out what factors the use of greetings, inquiries about health, family, comments about weather, introductions, saying good-bye de</w:t>
      </w:r>
      <w:r w:rsidRPr="00E853CF">
        <w:rPr>
          <w:rStyle w:val="112"/>
          <w:i/>
          <w:iCs/>
          <w:sz w:val="24"/>
          <w:szCs w:val="24"/>
          <w:lang w:val="en-US"/>
        </w:rPr>
        <w:softHyphen/>
        <w:t>pend on:</w:t>
      </w:r>
    </w:p>
    <w:p w:rsidR="00BD5116" w:rsidRPr="00E853CF" w:rsidRDefault="00BD5116" w:rsidP="00BD5116">
      <w:pPr>
        <w:pStyle w:val="a7"/>
        <w:spacing w:line="276" w:lineRule="auto"/>
        <w:ind w:left="80" w:right="20" w:firstLine="720"/>
        <w:rPr>
          <w:sz w:val="24"/>
          <w:szCs w:val="24"/>
          <w:lang w:val="en-US"/>
        </w:rPr>
      </w:pPr>
      <w:r w:rsidRPr="00E853CF">
        <w:rPr>
          <w:sz w:val="24"/>
          <w:szCs w:val="24"/>
          <w:lang w:val="en-US" w:eastAsia="en-US"/>
        </w:rPr>
        <w:t>The language of</w:t>
      </w:r>
      <w:r w:rsidRPr="00E853CF">
        <w:rPr>
          <w:rStyle w:val="22"/>
          <w:sz w:val="24"/>
          <w:szCs w:val="24"/>
        </w:rPr>
        <w:t xml:space="preserve"> greetings</w:t>
      </w:r>
      <w:r w:rsidRPr="00E853CF">
        <w:rPr>
          <w:sz w:val="24"/>
          <w:szCs w:val="24"/>
          <w:lang w:val="en-US" w:eastAsia="en-US"/>
        </w:rPr>
        <w:t xml:space="preserve"> in English depends mainly on the situation the speakers are in and the relationship they have with the people they are talking to. When you already know someone, the following greetings should be used:</w:t>
      </w:r>
    </w:p>
    <w:p w:rsidR="00BD5116" w:rsidRPr="00E853CF" w:rsidRDefault="00BD5116" w:rsidP="00BD5116">
      <w:pPr>
        <w:pStyle w:val="111"/>
        <w:shd w:val="clear" w:color="auto" w:fill="auto"/>
        <w:spacing w:line="276" w:lineRule="auto"/>
        <w:ind w:left="80"/>
        <w:rPr>
          <w:sz w:val="24"/>
          <w:szCs w:val="24"/>
          <w:lang w:val="en-US"/>
        </w:rPr>
      </w:pPr>
      <w:r w:rsidRPr="00E853CF">
        <w:rPr>
          <w:rStyle w:val="112"/>
          <w:i/>
          <w:iCs/>
          <w:sz w:val="24"/>
          <w:szCs w:val="24"/>
          <w:lang w:val="en-US"/>
        </w:rPr>
        <w:t>Formal greetings:</w:t>
      </w:r>
    </w:p>
    <w:p w:rsidR="00BD5116" w:rsidRPr="00E853CF" w:rsidRDefault="00BD5116" w:rsidP="00BD5116">
      <w:pPr>
        <w:pStyle w:val="a7"/>
        <w:spacing w:line="276" w:lineRule="auto"/>
        <w:ind w:left="80" w:firstLine="720"/>
        <w:rPr>
          <w:sz w:val="24"/>
          <w:szCs w:val="24"/>
          <w:lang w:val="en-US"/>
        </w:rPr>
      </w:pPr>
      <w:r w:rsidRPr="00E853CF">
        <w:rPr>
          <w:sz w:val="24"/>
          <w:szCs w:val="24"/>
          <w:lang w:val="en-US" w:eastAsia="en-US"/>
        </w:rPr>
        <w:t>Good morning, Mr/ Mrs/Miss (name) - until the lunch time (12-2 p.m.)</w:t>
      </w:r>
    </w:p>
    <w:p w:rsidR="00BD5116" w:rsidRPr="00E853CF" w:rsidRDefault="00BD5116" w:rsidP="00BD5116">
      <w:pPr>
        <w:pStyle w:val="a7"/>
        <w:spacing w:line="276" w:lineRule="auto"/>
        <w:ind w:left="80" w:firstLine="720"/>
        <w:rPr>
          <w:sz w:val="24"/>
          <w:szCs w:val="24"/>
          <w:lang w:val="en-US"/>
        </w:rPr>
      </w:pPr>
      <w:r w:rsidRPr="00E853CF">
        <w:rPr>
          <w:sz w:val="24"/>
          <w:szCs w:val="24"/>
          <w:lang w:val="en-US" w:eastAsia="en-US"/>
        </w:rPr>
        <w:t>Good afternoon Mr/ Mrs/Miss (name) — until 5-6 p.m.</w:t>
      </w:r>
    </w:p>
    <w:p w:rsidR="00BD5116" w:rsidRPr="00E853CF" w:rsidRDefault="00BD5116" w:rsidP="00BD5116">
      <w:pPr>
        <w:pStyle w:val="a7"/>
        <w:spacing w:line="276" w:lineRule="auto"/>
        <w:ind w:left="80" w:firstLine="720"/>
        <w:rPr>
          <w:sz w:val="24"/>
          <w:szCs w:val="24"/>
          <w:lang w:val="en-US"/>
        </w:rPr>
      </w:pPr>
      <w:r w:rsidRPr="00E853CF">
        <w:rPr>
          <w:sz w:val="24"/>
          <w:szCs w:val="24"/>
          <w:lang w:val="en-US" w:eastAsia="en-US"/>
        </w:rPr>
        <w:t>Good evening Mr/Mrs/ Miss (name) - until 10-11 p.m.</w:t>
      </w:r>
    </w:p>
    <w:p w:rsidR="00BD5116" w:rsidRPr="00E853CF" w:rsidRDefault="00BD5116" w:rsidP="00BD5116">
      <w:pPr>
        <w:pStyle w:val="a7"/>
        <w:spacing w:line="276" w:lineRule="auto"/>
        <w:ind w:left="80" w:right="20" w:firstLine="720"/>
        <w:rPr>
          <w:sz w:val="24"/>
          <w:szCs w:val="24"/>
          <w:lang w:val="en-US"/>
        </w:rPr>
      </w:pPr>
      <w:r w:rsidRPr="00E853CF">
        <w:rPr>
          <w:rStyle w:val="20"/>
          <w:sz w:val="24"/>
          <w:szCs w:val="24"/>
        </w:rPr>
        <w:t>Note: Good night</w:t>
      </w:r>
      <w:r w:rsidRPr="00E853CF">
        <w:rPr>
          <w:sz w:val="24"/>
          <w:szCs w:val="24"/>
          <w:lang w:val="en-US" w:eastAsia="en-US"/>
        </w:rPr>
        <w:t xml:space="preserve"> is not a greeting but a wish.</w:t>
      </w:r>
      <w:r w:rsidRPr="00E853CF">
        <w:rPr>
          <w:rStyle w:val="20"/>
          <w:sz w:val="24"/>
          <w:szCs w:val="24"/>
        </w:rPr>
        <w:t xml:space="preserve"> Good day</w:t>
      </w:r>
      <w:r w:rsidRPr="00E853CF">
        <w:rPr>
          <w:sz w:val="24"/>
          <w:szCs w:val="24"/>
          <w:lang w:val="en-US" w:eastAsia="en-US"/>
        </w:rPr>
        <w:t xml:space="preserve"> is hardly ever used nowadays, either as a greeting or on parting.</w:t>
      </w:r>
    </w:p>
    <w:p w:rsidR="00BD5116" w:rsidRPr="00E853CF" w:rsidRDefault="00BD5116" w:rsidP="00BD5116">
      <w:pPr>
        <w:pStyle w:val="111"/>
        <w:shd w:val="clear" w:color="auto" w:fill="auto"/>
        <w:spacing w:line="276" w:lineRule="auto"/>
        <w:ind w:left="80"/>
        <w:rPr>
          <w:sz w:val="24"/>
          <w:szCs w:val="24"/>
          <w:lang w:val="en-US"/>
        </w:rPr>
      </w:pPr>
      <w:r w:rsidRPr="00E853CF">
        <w:rPr>
          <w:rStyle w:val="112"/>
          <w:i/>
          <w:iCs/>
          <w:sz w:val="24"/>
          <w:szCs w:val="24"/>
          <w:lang w:val="en-US"/>
        </w:rPr>
        <w:t>Semi-formal greetings:</w:t>
      </w:r>
    </w:p>
    <w:p w:rsidR="00BD5116" w:rsidRPr="00E853CF" w:rsidRDefault="00BD5116" w:rsidP="00BD5116">
      <w:pPr>
        <w:pStyle w:val="a7"/>
        <w:spacing w:line="276" w:lineRule="auto"/>
        <w:ind w:left="80" w:right="20" w:firstLine="720"/>
        <w:rPr>
          <w:sz w:val="24"/>
          <w:szCs w:val="24"/>
          <w:lang w:val="en-US"/>
        </w:rPr>
      </w:pPr>
      <w:proofErr w:type="gramStart"/>
      <w:r w:rsidRPr="00E853CF">
        <w:rPr>
          <w:sz w:val="24"/>
          <w:szCs w:val="24"/>
          <w:lang w:val="en-US" w:eastAsia="en-US"/>
        </w:rPr>
        <w:t>Morning/Afternoon/Evening, Mr/ Mrs/ Miss, (name) — used to neighbors, colleagues and other people whom one sees regularly but does not know well.</w:t>
      </w:r>
      <w:proofErr w:type="gramEnd"/>
    </w:p>
    <w:p w:rsidR="00BD5116" w:rsidRPr="00E853CF" w:rsidRDefault="00BD5116" w:rsidP="00BD5116">
      <w:pPr>
        <w:pStyle w:val="a7"/>
        <w:spacing w:line="276" w:lineRule="auto"/>
        <w:ind w:left="80" w:firstLine="720"/>
        <w:rPr>
          <w:sz w:val="24"/>
          <w:szCs w:val="24"/>
          <w:lang w:val="en-US"/>
        </w:rPr>
      </w:pPr>
      <w:r w:rsidRPr="00E853CF">
        <w:rPr>
          <w:rStyle w:val="20"/>
          <w:sz w:val="24"/>
          <w:szCs w:val="24"/>
        </w:rPr>
        <w:t>Informal greetings:</w:t>
      </w:r>
      <w:r w:rsidRPr="00E853CF">
        <w:rPr>
          <w:sz w:val="24"/>
          <w:szCs w:val="24"/>
          <w:lang w:val="en-US" w:eastAsia="en-US"/>
        </w:rPr>
        <w:t xml:space="preserve"> Morning/Afternoon/Evening / Hello / Hi</w:t>
      </w:r>
    </w:p>
    <w:p w:rsidR="00BD5116" w:rsidRPr="00E853CF" w:rsidRDefault="00BD5116" w:rsidP="00BD5116">
      <w:pPr>
        <w:pStyle w:val="a7"/>
        <w:spacing w:line="276" w:lineRule="auto"/>
        <w:ind w:left="80" w:right="20" w:firstLine="720"/>
        <w:rPr>
          <w:sz w:val="24"/>
          <w:szCs w:val="24"/>
          <w:lang w:val="en-US"/>
        </w:rPr>
      </w:pPr>
      <w:r w:rsidRPr="00E853CF">
        <w:rPr>
          <w:sz w:val="24"/>
          <w:szCs w:val="24"/>
          <w:lang w:val="en-US" w:eastAsia="en-US"/>
        </w:rPr>
        <w:t>When greeting close friends, "Hi!" is quite possible. "Hi!" is an abbreviation of "hiya" which in turn is a corruption of "How are you?</w:t>
      </w:r>
      <w:proofErr w:type="gramStart"/>
      <w:r w:rsidRPr="00E853CF">
        <w:rPr>
          <w:sz w:val="24"/>
          <w:szCs w:val="24"/>
          <w:lang w:val="en-US" w:eastAsia="en-US"/>
        </w:rPr>
        <w:t>".</w:t>
      </w:r>
      <w:proofErr w:type="gramEnd"/>
      <w:r w:rsidRPr="00E853CF">
        <w:rPr>
          <w:sz w:val="24"/>
          <w:szCs w:val="24"/>
          <w:lang w:val="en-US" w:eastAsia="en-US"/>
        </w:rPr>
        <w:t xml:space="preserve"> While common enough as a casual, informal greeting, especially among young people," Hi!" would certainly not be considered correct use in any formal situation. It's better to </w:t>
      </w:r>
      <w:proofErr w:type="gramStart"/>
      <w:r w:rsidRPr="00E853CF">
        <w:rPr>
          <w:sz w:val="24"/>
          <w:szCs w:val="24"/>
          <w:lang w:val="en-US" w:eastAsia="en-US"/>
        </w:rPr>
        <w:t>say "</w:t>
      </w:r>
      <w:proofErr w:type="gramEnd"/>
    </w:p>
    <w:p w:rsidR="00BD5116" w:rsidRPr="00E853CF" w:rsidRDefault="00BD5116" w:rsidP="00BD5116">
      <w:pPr>
        <w:pStyle w:val="a7"/>
        <w:spacing w:line="276" w:lineRule="auto"/>
        <w:ind w:left="80"/>
        <w:jc w:val="left"/>
        <w:rPr>
          <w:sz w:val="24"/>
          <w:szCs w:val="24"/>
          <w:lang w:val="en-US"/>
        </w:rPr>
      </w:pPr>
      <w:r w:rsidRPr="00E853CF">
        <w:rPr>
          <w:sz w:val="24"/>
          <w:szCs w:val="24"/>
          <w:lang w:val="en-US" w:eastAsia="en-US"/>
        </w:rPr>
        <w:t>Hello!</w:t>
      </w:r>
      <w:proofErr w:type="gramStart"/>
      <w:r w:rsidRPr="00E853CF">
        <w:rPr>
          <w:sz w:val="24"/>
          <w:szCs w:val="24"/>
          <w:lang w:val="en-US" w:eastAsia="en-US"/>
        </w:rPr>
        <w:t>".</w:t>
      </w:r>
      <w:proofErr w:type="gramEnd"/>
    </w:p>
    <w:p w:rsidR="00BD5116" w:rsidRPr="00E853CF" w:rsidRDefault="00BD5116" w:rsidP="00BD5116">
      <w:pPr>
        <w:pStyle w:val="a7"/>
        <w:spacing w:line="276" w:lineRule="auto"/>
        <w:ind w:left="80" w:right="20" w:firstLine="720"/>
        <w:rPr>
          <w:sz w:val="24"/>
          <w:szCs w:val="24"/>
          <w:lang w:val="en-US"/>
        </w:rPr>
      </w:pPr>
      <w:r w:rsidRPr="00E853CF">
        <w:rPr>
          <w:sz w:val="24"/>
          <w:szCs w:val="24"/>
          <w:lang w:val="en-US" w:eastAsia="en-US"/>
        </w:rPr>
        <w:t>Here are some helpful ways of greeting guests in English and answering greetings for a guest:</w:t>
      </w:r>
    </w:p>
    <w:p w:rsidR="00BD5116" w:rsidRPr="00E853CF" w:rsidRDefault="00BD5116" w:rsidP="00BD5116">
      <w:pPr>
        <w:spacing w:line="276" w:lineRule="auto"/>
        <w:rPr>
          <w:rFonts w:ascii="Times New Roman" w:hAnsi="Times New Roman" w:cs="Times New Roman"/>
          <w:sz w:val="24"/>
          <w:szCs w:val="24"/>
          <w:lang w:val="en-US"/>
        </w:rPr>
      </w:pPr>
      <w:r w:rsidRPr="00E853CF">
        <w:rPr>
          <w:rFonts w:ascii="Times New Roman" w:hAnsi="Times New Roman" w:cs="Times New Roman"/>
          <w:sz w:val="24"/>
          <w:szCs w:val="24"/>
          <w:lang w:val="en-US"/>
        </w:rPr>
        <w:lastRenderedPageBreak/>
        <w:t>• Good morning/afternoon/evening, Mr/ Mrs/Miss (name) (formal).</w:t>
      </w:r>
    </w:p>
    <w:p w:rsidR="00BD5116" w:rsidRPr="00E853CF" w:rsidRDefault="00BD5116" w:rsidP="00BD5116">
      <w:pPr>
        <w:pStyle w:val="a7"/>
        <w:spacing w:line="276" w:lineRule="auto"/>
        <w:ind w:left="60" w:right="20" w:firstLine="1100"/>
        <w:rPr>
          <w:sz w:val="24"/>
          <w:szCs w:val="24"/>
          <w:lang w:val="en-US"/>
        </w:rPr>
      </w:pPr>
      <w:r w:rsidRPr="00E853CF">
        <w:rPr>
          <w:sz w:val="24"/>
          <w:szCs w:val="24"/>
          <w:lang w:val="en-US" w:eastAsia="en-US"/>
        </w:rPr>
        <w:t xml:space="preserve">I'm so pleased you could come. / It's nice of you to come (slightly formal). / Hi! </w:t>
      </w:r>
      <w:proofErr w:type="gramStart"/>
      <w:r w:rsidRPr="00E853CF">
        <w:rPr>
          <w:sz w:val="24"/>
          <w:szCs w:val="24"/>
          <w:lang w:val="en-US" w:eastAsia="en-US"/>
        </w:rPr>
        <w:t>Nice to see you (informal).</w:t>
      </w:r>
      <w:proofErr w:type="gramEnd"/>
    </w:p>
    <w:p w:rsidR="00BD5116" w:rsidRPr="00E853CF" w:rsidRDefault="00BD5116" w:rsidP="00BD5116">
      <w:pPr>
        <w:pStyle w:val="a7"/>
        <w:spacing w:line="276" w:lineRule="auto"/>
        <w:ind w:left="60" w:firstLine="720"/>
        <w:rPr>
          <w:sz w:val="24"/>
          <w:szCs w:val="24"/>
          <w:lang w:val="en-US"/>
        </w:rPr>
      </w:pPr>
      <w:r w:rsidRPr="00E853CF">
        <w:rPr>
          <w:sz w:val="24"/>
          <w:szCs w:val="24"/>
          <w:lang w:val="en-US" w:eastAsia="en-US"/>
        </w:rPr>
        <w:t>• It was very kind of you to invite us/me (formal).</w:t>
      </w:r>
    </w:p>
    <w:p w:rsidR="00BD5116" w:rsidRPr="00E853CF" w:rsidRDefault="00BD5116" w:rsidP="00BD5116">
      <w:pPr>
        <w:pStyle w:val="a7"/>
        <w:spacing w:line="276" w:lineRule="auto"/>
        <w:ind w:left="1480"/>
        <w:jc w:val="left"/>
        <w:rPr>
          <w:sz w:val="24"/>
          <w:szCs w:val="24"/>
          <w:lang w:val="en-US"/>
        </w:rPr>
      </w:pPr>
      <w:r w:rsidRPr="00E853CF">
        <w:rPr>
          <w:sz w:val="24"/>
          <w:szCs w:val="24"/>
          <w:lang w:val="en-US" w:eastAsia="en-US"/>
        </w:rPr>
        <w:t>Thanks for asking me/us.</w:t>
      </w:r>
    </w:p>
    <w:p w:rsidR="00BD5116" w:rsidRPr="00E853CF" w:rsidRDefault="00BD5116" w:rsidP="00BD5116">
      <w:pPr>
        <w:pStyle w:val="a7"/>
        <w:spacing w:line="276" w:lineRule="auto"/>
        <w:ind w:left="1480"/>
        <w:jc w:val="left"/>
        <w:rPr>
          <w:sz w:val="24"/>
          <w:szCs w:val="24"/>
          <w:lang w:val="en-US"/>
        </w:rPr>
      </w:pPr>
      <w:r w:rsidRPr="00E853CF">
        <w:rPr>
          <w:sz w:val="24"/>
          <w:szCs w:val="24"/>
          <w:lang w:val="en-US" w:eastAsia="en-US"/>
        </w:rPr>
        <w:t>Thanks for having me/us (informal), usually said when leaving.</w:t>
      </w:r>
    </w:p>
    <w:p w:rsidR="00BD5116" w:rsidRPr="00E853CF" w:rsidRDefault="00BD5116" w:rsidP="00BD5116">
      <w:pPr>
        <w:pStyle w:val="a7"/>
        <w:spacing w:line="276" w:lineRule="auto"/>
        <w:ind w:left="60" w:right="20" w:firstLine="720"/>
        <w:rPr>
          <w:sz w:val="24"/>
          <w:szCs w:val="24"/>
          <w:lang w:val="en-US"/>
        </w:rPr>
      </w:pPr>
      <w:r w:rsidRPr="00E853CF">
        <w:rPr>
          <w:rStyle w:val="20"/>
          <w:sz w:val="24"/>
          <w:szCs w:val="24"/>
        </w:rPr>
        <w:t>Remember:</w:t>
      </w:r>
      <w:r w:rsidRPr="00E853CF">
        <w:rPr>
          <w:sz w:val="24"/>
          <w:szCs w:val="24"/>
          <w:lang w:val="en-US" w:eastAsia="en-US"/>
        </w:rPr>
        <w:t xml:space="preserve"> The British don't often shake hands when greeting each other. As a matter of fact, they normally shake hands with people when they meet them for the first time or if they meet someone again after a long time.</w:t>
      </w:r>
    </w:p>
    <w:p w:rsidR="00BD5116" w:rsidRPr="00E853CF" w:rsidRDefault="00BD5116" w:rsidP="00BD5116">
      <w:pPr>
        <w:pStyle w:val="111"/>
        <w:shd w:val="clear" w:color="auto" w:fill="auto"/>
        <w:spacing w:line="276" w:lineRule="auto"/>
        <w:ind w:left="60" w:right="20"/>
        <w:rPr>
          <w:sz w:val="24"/>
          <w:szCs w:val="24"/>
          <w:lang w:val="en-US"/>
        </w:rPr>
      </w:pPr>
      <w:r w:rsidRPr="00E853CF">
        <w:rPr>
          <w:rStyle w:val="110"/>
          <w:i w:val="0"/>
          <w:iCs w:val="0"/>
          <w:sz w:val="24"/>
          <w:szCs w:val="24"/>
        </w:rPr>
        <w:t>Greetings are usually followed by an</w:t>
      </w:r>
      <w:r w:rsidRPr="00E853CF">
        <w:rPr>
          <w:rStyle w:val="112"/>
          <w:i/>
          <w:iCs/>
          <w:sz w:val="24"/>
          <w:szCs w:val="24"/>
          <w:lang w:val="en-US"/>
        </w:rPr>
        <w:t xml:space="preserve"> inquiry about another person's health.</w:t>
      </w:r>
    </w:p>
    <w:p w:rsidR="00BD5116" w:rsidRPr="00E853CF" w:rsidRDefault="00BD5116" w:rsidP="00BD5116">
      <w:pPr>
        <w:pStyle w:val="a7"/>
        <w:spacing w:line="276" w:lineRule="auto"/>
        <w:ind w:left="60" w:firstLine="720"/>
        <w:rPr>
          <w:sz w:val="24"/>
          <w:szCs w:val="24"/>
          <w:lang w:val="en-US"/>
        </w:rPr>
      </w:pPr>
      <w:proofErr w:type="gramStart"/>
      <w:r w:rsidRPr="00E853CF">
        <w:rPr>
          <w:rStyle w:val="20"/>
          <w:sz w:val="24"/>
          <w:szCs w:val="24"/>
        </w:rPr>
        <w:t>eg</w:t>
      </w:r>
      <w:proofErr w:type="gramEnd"/>
      <w:r w:rsidRPr="00E853CF">
        <w:rPr>
          <w:rStyle w:val="20"/>
          <w:sz w:val="24"/>
          <w:szCs w:val="24"/>
        </w:rPr>
        <w:t>.</w:t>
      </w:r>
      <w:r w:rsidRPr="00E853CF">
        <w:rPr>
          <w:sz w:val="24"/>
          <w:szCs w:val="24"/>
          <w:lang w:val="en-US" w:eastAsia="en-US"/>
        </w:rPr>
        <w:t xml:space="preserve"> - Good afternoon, Mrs.Brown.</w:t>
      </w:r>
    </w:p>
    <w:p w:rsidR="00BD5116" w:rsidRPr="00E853CF" w:rsidRDefault="00BD5116" w:rsidP="00BD5116">
      <w:pPr>
        <w:pStyle w:val="a7"/>
        <w:spacing w:line="276" w:lineRule="auto"/>
        <w:ind w:left="1480"/>
        <w:jc w:val="left"/>
        <w:rPr>
          <w:sz w:val="24"/>
          <w:szCs w:val="24"/>
          <w:lang w:val="en-US"/>
        </w:rPr>
      </w:pPr>
      <w:r w:rsidRPr="00E853CF">
        <w:rPr>
          <w:sz w:val="24"/>
          <w:szCs w:val="24"/>
          <w:lang w:val="en-US" w:eastAsia="en-US"/>
        </w:rPr>
        <w:t xml:space="preserve">-How are you? </w:t>
      </w:r>
      <w:proofErr w:type="gramStart"/>
      <w:r w:rsidRPr="00E853CF">
        <w:rPr>
          <w:sz w:val="24"/>
          <w:szCs w:val="24"/>
          <w:lang w:val="en-US" w:eastAsia="en-US"/>
        </w:rPr>
        <w:t>or</w:t>
      </w:r>
      <w:proofErr w:type="gramEnd"/>
      <w:r w:rsidRPr="00E853CF">
        <w:rPr>
          <w:sz w:val="24"/>
          <w:szCs w:val="24"/>
          <w:lang w:val="en-US" w:eastAsia="en-US"/>
        </w:rPr>
        <w:t xml:space="preserve"> How are you feeling?</w:t>
      </w:r>
    </w:p>
    <w:p w:rsidR="00BD5116" w:rsidRPr="00E853CF" w:rsidRDefault="00BD5116" w:rsidP="00BD5116">
      <w:pPr>
        <w:pStyle w:val="a7"/>
        <w:spacing w:line="276" w:lineRule="auto"/>
        <w:ind w:left="60" w:firstLine="720"/>
        <w:rPr>
          <w:sz w:val="24"/>
          <w:szCs w:val="24"/>
          <w:lang w:val="en-US"/>
        </w:rPr>
      </w:pPr>
      <w:r w:rsidRPr="00E853CF">
        <w:rPr>
          <w:sz w:val="24"/>
          <w:szCs w:val="24"/>
          <w:lang w:val="en-US" w:eastAsia="en-US"/>
        </w:rPr>
        <w:t>The answer may be: (I'm) very /fairly/quite well, thank you.</w:t>
      </w:r>
    </w:p>
    <w:p w:rsidR="00BD5116" w:rsidRPr="00E853CF" w:rsidRDefault="00BD5116" w:rsidP="00BD5116">
      <w:pPr>
        <w:pStyle w:val="a7"/>
        <w:spacing w:line="276" w:lineRule="auto"/>
        <w:ind w:left="60" w:right="20" w:firstLine="720"/>
        <w:rPr>
          <w:sz w:val="24"/>
          <w:szCs w:val="24"/>
          <w:lang w:val="en-US"/>
        </w:rPr>
      </w:pPr>
      <w:r w:rsidRPr="00E853CF">
        <w:rPr>
          <w:sz w:val="24"/>
          <w:szCs w:val="24"/>
          <w:lang w:val="en-US" w:eastAsia="en-US"/>
        </w:rPr>
        <w:t>If the answer to an inquiry about someone's health is unfavorable,</w:t>
      </w:r>
      <w:r w:rsidRPr="00E853CF">
        <w:rPr>
          <w:rStyle w:val="20"/>
          <w:sz w:val="24"/>
          <w:szCs w:val="24"/>
        </w:rPr>
        <w:t xml:space="preserve"> 1 </w:t>
      </w:r>
      <w:proofErr w:type="gramStart"/>
      <w:r w:rsidRPr="00E853CF">
        <w:rPr>
          <w:rStyle w:val="20"/>
          <w:sz w:val="24"/>
          <w:szCs w:val="24"/>
        </w:rPr>
        <w:t>'m</w:t>
      </w:r>
      <w:proofErr w:type="gramEnd"/>
      <w:r w:rsidRPr="00E853CF">
        <w:rPr>
          <w:rStyle w:val="20"/>
          <w:sz w:val="24"/>
          <w:szCs w:val="24"/>
        </w:rPr>
        <w:t xml:space="preserve"> afraid </w:t>
      </w:r>
      <w:r w:rsidRPr="00E853CF">
        <w:rPr>
          <w:sz w:val="24"/>
          <w:szCs w:val="24"/>
          <w:lang w:val="en-US" w:eastAsia="en-US"/>
        </w:rPr>
        <w:t>(meaning</w:t>
      </w:r>
      <w:r w:rsidRPr="00E853CF">
        <w:rPr>
          <w:rStyle w:val="20"/>
          <w:sz w:val="24"/>
          <w:szCs w:val="24"/>
        </w:rPr>
        <w:t xml:space="preserve"> unfortunately)</w:t>
      </w:r>
      <w:r w:rsidRPr="00E853CF">
        <w:rPr>
          <w:sz w:val="24"/>
          <w:szCs w:val="24"/>
          <w:lang w:val="en-US" w:eastAsia="en-US"/>
        </w:rPr>
        <w:t xml:space="preserve"> is often used, for example:</w:t>
      </w:r>
    </w:p>
    <w:p w:rsidR="00BD5116" w:rsidRPr="00E853CF" w:rsidRDefault="00BD5116" w:rsidP="00BD5116">
      <w:pPr>
        <w:pStyle w:val="a7"/>
        <w:widowControl/>
        <w:numPr>
          <w:ilvl w:val="0"/>
          <w:numId w:val="14"/>
        </w:numPr>
        <w:tabs>
          <w:tab w:val="left" w:pos="938"/>
        </w:tabs>
        <w:autoSpaceDE/>
        <w:autoSpaceDN/>
        <w:spacing w:line="276" w:lineRule="auto"/>
        <w:ind w:left="60" w:firstLine="720"/>
        <w:rPr>
          <w:sz w:val="24"/>
          <w:szCs w:val="24"/>
          <w:lang w:val="en-US"/>
        </w:rPr>
      </w:pPr>
      <w:r w:rsidRPr="00E853CF">
        <w:rPr>
          <w:sz w:val="24"/>
          <w:szCs w:val="24"/>
          <w:lang w:val="en-US" w:eastAsia="en-US"/>
        </w:rPr>
        <w:t>Not very/too well, I'm afraid.</w:t>
      </w:r>
    </w:p>
    <w:p w:rsidR="00BD5116" w:rsidRPr="00E853CF" w:rsidRDefault="00BD5116" w:rsidP="00BD5116">
      <w:pPr>
        <w:pStyle w:val="a7"/>
        <w:widowControl/>
        <w:numPr>
          <w:ilvl w:val="0"/>
          <w:numId w:val="14"/>
        </w:numPr>
        <w:tabs>
          <w:tab w:val="left" w:pos="948"/>
        </w:tabs>
        <w:autoSpaceDE/>
        <w:autoSpaceDN/>
        <w:spacing w:line="276" w:lineRule="auto"/>
        <w:ind w:left="60" w:firstLine="720"/>
        <w:rPr>
          <w:sz w:val="24"/>
          <w:szCs w:val="24"/>
          <w:lang w:val="en-US"/>
        </w:rPr>
      </w:pPr>
      <w:r w:rsidRPr="00E853CF">
        <w:rPr>
          <w:sz w:val="24"/>
          <w:szCs w:val="24"/>
          <w:lang w:val="en-US" w:eastAsia="en-US"/>
        </w:rPr>
        <w:t>I'm afraid I'm not feeling very/too well (today).</w:t>
      </w:r>
    </w:p>
    <w:p w:rsidR="00BD5116" w:rsidRPr="00E853CF" w:rsidRDefault="00BD5116" w:rsidP="00BD5116">
      <w:pPr>
        <w:pStyle w:val="a7"/>
        <w:spacing w:line="276" w:lineRule="auto"/>
        <w:ind w:left="60" w:firstLine="720"/>
        <w:rPr>
          <w:sz w:val="24"/>
          <w:szCs w:val="24"/>
          <w:lang w:val="en-US"/>
        </w:rPr>
      </w:pPr>
      <w:r w:rsidRPr="00E853CF">
        <w:rPr>
          <w:sz w:val="24"/>
          <w:szCs w:val="24"/>
          <w:lang w:val="en-US" w:eastAsia="en-US"/>
        </w:rPr>
        <w:t>Possible reactions to such replies are:</w:t>
      </w:r>
    </w:p>
    <w:p w:rsidR="00BD5116" w:rsidRPr="00E853CF" w:rsidRDefault="00BD5116" w:rsidP="00BD5116">
      <w:pPr>
        <w:pStyle w:val="a7"/>
        <w:widowControl/>
        <w:numPr>
          <w:ilvl w:val="0"/>
          <w:numId w:val="14"/>
        </w:numPr>
        <w:tabs>
          <w:tab w:val="left" w:pos="953"/>
        </w:tabs>
        <w:autoSpaceDE/>
        <w:autoSpaceDN/>
        <w:spacing w:line="276" w:lineRule="auto"/>
        <w:ind w:left="60" w:firstLine="720"/>
        <w:rPr>
          <w:sz w:val="24"/>
          <w:szCs w:val="24"/>
        </w:rPr>
      </w:pPr>
      <w:r w:rsidRPr="00E853CF">
        <w:rPr>
          <w:sz w:val="24"/>
          <w:szCs w:val="24"/>
          <w:lang w:val="en-US" w:eastAsia="en-US"/>
        </w:rPr>
        <w:t>Oh, dear.</w:t>
      </w:r>
    </w:p>
    <w:p w:rsidR="00BD5116" w:rsidRPr="00E853CF" w:rsidRDefault="00BD5116" w:rsidP="00BD5116">
      <w:pPr>
        <w:pStyle w:val="a7"/>
        <w:widowControl/>
        <w:numPr>
          <w:ilvl w:val="0"/>
          <w:numId w:val="14"/>
        </w:numPr>
        <w:tabs>
          <w:tab w:val="left" w:pos="948"/>
        </w:tabs>
        <w:autoSpaceDE/>
        <w:autoSpaceDN/>
        <w:spacing w:line="276" w:lineRule="auto"/>
        <w:ind w:left="60" w:firstLine="720"/>
        <w:rPr>
          <w:sz w:val="24"/>
          <w:szCs w:val="24"/>
          <w:lang w:val="en-US"/>
        </w:rPr>
      </w:pPr>
      <w:r w:rsidRPr="00E853CF">
        <w:rPr>
          <w:sz w:val="24"/>
          <w:szCs w:val="24"/>
          <w:lang w:val="en-US" w:eastAsia="en-US"/>
        </w:rPr>
        <w:t>I'm sorry to hear that.</w:t>
      </w:r>
    </w:p>
    <w:p w:rsidR="00BD5116" w:rsidRPr="00E853CF" w:rsidRDefault="00BD5116" w:rsidP="00BD5116">
      <w:pPr>
        <w:pStyle w:val="a7"/>
        <w:spacing w:line="276" w:lineRule="auto"/>
        <w:ind w:left="60" w:right="20" w:firstLine="720"/>
        <w:rPr>
          <w:sz w:val="24"/>
          <w:szCs w:val="24"/>
          <w:lang w:val="en-US"/>
        </w:rPr>
      </w:pPr>
      <w:r w:rsidRPr="00E853CF">
        <w:rPr>
          <w:sz w:val="24"/>
          <w:szCs w:val="24"/>
          <w:lang w:val="en-US" w:eastAsia="en-US"/>
        </w:rPr>
        <w:t>If you know someone fairly well (or at least if he or she is more than an acquaintance), you may ask a more general question:</w:t>
      </w:r>
    </w:p>
    <w:p w:rsidR="00BD5116" w:rsidRPr="00E853CF" w:rsidRDefault="00BD5116" w:rsidP="00BD5116">
      <w:pPr>
        <w:pStyle w:val="a7"/>
        <w:widowControl/>
        <w:numPr>
          <w:ilvl w:val="0"/>
          <w:numId w:val="14"/>
        </w:numPr>
        <w:tabs>
          <w:tab w:val="left" w:pos="938"/>
        </w:tabs>
        <w:autoSpaceDE/>
        <w:autoSpaceDN/>
        <w:spacing w:line="276" w:lineRule="auto"/>
        <w:ind w:left="60" w:firstLine="720"/>
        <w:rPr>
          <w:sz w:val="24"/>
          <w:szCs w:val="24"/>
        </w:rPr>
      </w:pPr>
      <w:r w:rsidRPr="00E853CF">
        <w:rPr>
          <w:sz w:val="24"/>
          <w:szCs w:val="24"/>
          <w:lang w:val="en-US" w:eastAsia="en-US"/>
        </w:rPr>
        <w:t>How are you getting on? (</w:t>
      </w:r>
      <w:proofErr w:type="gramStart"/>
      <w:r w:rsidRPr="00E853CF">
        <w:rPr>
          <w:sz w:val="24"/>
          <w:szCs w:val="24"/>
          <w:lang w:val="en-US" w:eastAsia="en-US"/>
        </w:rPr>
        <w:t>semi-formal</w:t>
      </w:r>
      <w:proofErr w:type="gramEnd"/>
      <w:r w:rsidRPr="00E853CF">
        <w:rPr>
          <w:sz w:val="24"/>
          <w:szCs w:val="24"/>
          <w:lang w:val="en-US" w:eastAsia="en-US"/>
        </w:rPr>
        <w:t>, informal).</w:t>
      </w:r>
    </w:p>
    <w:p w:rsidR="00BD5116" w:rsidRPr="00E853CF" w:rsidRDefault="00BD5116" w:rsidP="00BD5116">
      <w:pPr>
        <w:pStyle w:val="a7"/>
        <w:widowControl/>
        <w:numPr>
          <w:ilvl w:val="0"/>
          <w:numId w:val="14"/>
        </w:numPr>
        <w:tabs>
          <w:tab w:val="left" w:pos="943"/>
        </w:tabs>
        <w:autoSpaceDE/>
        <w:autoSpaceDN/>
        <w:spacing w:line="276" w:lineRule="auto"/>
        <w:ind w:left="60" w:firstLine="720"/>
        <w:rPr>
          <w:sz w:val="24"/>
          <w:szCs w:val="24"/>
        </w:rPr>
      </w:pPr>
      <w:r w:rsidRPr="00E853CF">
        <w:rPr>
          <w:sz w:val="24"/>
          <w:szCs w:val="24"/>
          <w:lang w:val="en-US" w:eastAsia="en-US"/>
        </w:rPr>
        <w:t>How's life? (</w:t>
      </w:r>
      <w:proofErr w:type="gramStart"/>
      <w:r w:rsidRPr="00E853CF">
        <w:rPr>
          <w:sz w:val="24"/>
          <w:szCs w:val="24"/>
          <w:lang w:val="en-US" w:eastAsia="en-US"/>
        </w:rPr>
        <w:t>informal</w:t>
      </w:r>
      <w:proofErr w:type="gramEnd"/>
      <w:r w:rsidRPr="00E853CF">
        <w:rPr>
          <w:sz w:val="24"/>
          <w:szCs w:val="24"/>
          <w:lang w:val="en-US" w:eastAsia="en-US"/>
        </w:rPr>
        <w:t>).</w:t>
      </w:r>
    </w:p>
    <w:p w:rsidR="00BD5116" w:rsidRPr="00E853CF" w:rsidRDefault="00BD5116" w:rsidP="00BD5116">
      <w:pPr>
        <w:pStyle w:val="a7"/>
        <w:spacing w:line="276" w:lineRule="auto"/>
        <w:ind w:left="60" w:right="20" w:firstLine="720"/>
        <w:rPr>
          <w:sz w:val="24"/>
          <w:szCs w:val="24"/>
          <w:lang w:val="en-US"/>
        </w:rPr>
      </w:pPr>
      <w:r w:rsidRPr="00E853CF">
        <w:rPr>
          <w:sz w:val="24"/>
          <w:szCs w:val="24"/>
          <w:lang w:val="en-US" w:eastAsia="en-US"/>
        </w:rPr>
        <w:t>A useful way of beginning a conversation with strangers is to</w:t>
      </w:r>
      <w:r w:rsidRPr="00E853CF">
        <w:rPr>
          <w:rStyle w:val="20"/>
          <w:sz w:val="24"/>
          <w:szCs w:val="24"/>
        </w:rPr>
        <w:t xml:space="preserve"> discuss the weather.</w:t>
      </w:r>
      <w:r w:rsidRPr="00E853CF">
        <w:rPr>
          <w:sz w:val="24"/>
          <w:szCs w:val="24"/>
          <w:lang w:val="en-US" w:eastAsia="en-US"/>
        </w:rPr>
        <w:t xml:space="preserve"> Foreigners are often amused that the British spend so much time talking about the weather. The reason for this is not simply that the weather in Britain is interesting and variable, but the British are reluctant to speak about personal matters with people, who are not friends. So when they nearly always make some comments about the weather to be sociable. Often strangers talk about the weather in bus queues or in shops. You don't only talk about today's weather, but also the weather of yesterday and tomorrow. When you come into a building you can tell the people inside what the weather is like outside by saying: It's warm/ horrible/nice, etc. out.</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Just as with greetings, the language of</w:t>
      </w:r>
      <w:r w:rsidRPr="00E853CF">
        <w:rPr>
          <w:rStyle w:val="1"/>
          <w:sz w:val="24"/>
          <w:szCs w:val="24"/>
        </w:rPr>
        <w:t xml:space="preserve"> introduction</w:t>
      </w:r>
      <w:r w:rsidRPr="00E853CF">
        <w:rPr>
          <w:sz w:val="24"/>
          <w:szCs w:val="24"/>
          <w:lang w:val="en-US" w:eastAsia="en-US"/>
        </w:rPr>
        <w:t xml:space="preserve"> is different in different situations too.</w:t>
      </w:r>
    </w:p>
    <w:p w:rsidR="00BD5116" w:rsidRPr="00E853CF" w:rsidRDefault="00BD5116" w:rsidP="00BD5116">
      <w:pPr>
        <w:pStyle w:val="a7"/>
        <w:spacing w:line="276" w:lineRule="auto"/>
        <w:ind w:left="40" w:firstLine="720"/>
        <w:rPr>
          <w:sz w:val="24"/>
          <w:szCs w:val="24"/>
          <w:lang w:val="en-US"/>
        </w:rPr>
      </w:pPr>
      <w:r w:rsidRPr="00E853CF">
        <w:rPr>
          <w:sz w:val="24"/>
          <w:szCs w:val="24"/>
          <w:lang w:val="en-US" w:eastAsia="en-US"/>
        </w:rPr>
        <w:t>In official situations you should use the following expressions:</w:t>
      </w:r>
    </w:p>
    <w:p w:rsidR="00BD5116" w:rsidRPr="00E853CF" w:rsidRDefault="00BD5116" w:rsidP="00BD5116">
      <w:pPr>
        <w:pStyle w:val="a7"/>
        <w:widowControl/>
        <w:numPr>
          <w:ilvl w:val="0"/>
          <w:numId w:val="14"/>
        </w:numPr>
        <w:tabs>
          <w:tab w:val="left" w:pos="923"/>
        </w:tabs>
        <w:autoSpaceDE/>
        <w:autoSpaceDN/>
        <w:spacing w:line="276" w:lineRule="auto"/>
        <w:ind w:left="40" w:firstLine="720"/>
        <w:rPr>
          <w:sz w:val="24"/>
          <w:szCs w:val="24"/>
        </w:rPr>
      </w:pPr>
      <w:r w:rsidRPr="00E853CF">
        <w:rPr>
          <w:sz w:val="24"/>
          <w:szCs w:val="24"/>
          <w:lang w:val="en-US" w:eastAsia="en-US"/>
        </w:rPr>
        <w:t>Could/May I introduce Mr/Mrs/Miss (name)/myself, etc. (to you)?</w:t>
      </w:r>
    </w:p>
    <w:p w:rsidR="00BD5116" w:rsidRPr="00E853CF" w:rsidRDefault="00BD5116" w:rsidP="00BD5116">
      <w:pPr>
        <w:pStyle w:val="a7"/>
        <w:widowControl/>
        <w:numPr>
          <w:ilvl w:val="0"/>
          <w:numId w:val="14"/>
        </w:numPr>
        <w:tabs>
          <w:tab w:val="left" w:pos="918"/>
        </w:tabs>
        <w:autoSpaceDE/>
        <w:autoSpaceDN/>
        <w:spacing w:line="276" w:lineRule="auto"/>
        <w:ind w:left="40" w:firstLine="720"/>
        <w:rPr>
          <w:sz w:val="24"/>
          <w:szCs w:val="24"/>
          <w:lang w:val="en-US"/>
        </w:rPr>
      </w:pPr>
      <w:r w:rsidRPr="00E853CF">
        <w:rPr>
          <w:sz w:val="24"/>
          <w:szCs w:val="24"/>
          <w:lang w:val="en-US" w:eastAsia="en-US"/>
        </w:rPr>
        <w:t xml:space="preserve">Let me introduce Mr/ Mrs/Miss/myself, etc. to </w:t>
      </w:r>
      <w:proofErr w:type="gramStart"/>
      <w:r w:rsidRPr="00E853CF">
        <w:rPr>
          <w:sz w:val="24"/>
          <w:szCs w:val="24"/>
          <w:lang w:val="en-US" w:eastAsia="en-US"/>
        </w:rPr>
        <w:t>you ?</w:t>
      </w:r>
      <w:proofErr w:type="gramEnd"/>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The usual response to an introduction is "How do you do?" which is in fact a sort of greeting. And in reply the other person says: "How do you do?"</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However when introducing friends or people of the same age you should use, the following expressions:</w:t>
      </w:r>
    </w:p>
    <w:p w:rsidR="00BD5116" w:rsidRPr="00E853CF" w:rsidRDefault="00BD5116" w:rsidP="00BD5116">
      <w:pPr>
        <w:pStyle w:val="a7"/>
        <w:widowControl/>
        <w:numPr>
          <w:ilvl w:val="0"/>
          <w:numId w:val="14"/>
        </w:numPr>
        <w:tabs>
          <w:tab w:val="left" w:pos="923"/>
        </w:tabs>
        <w:autoSpaceDE/>
        <w:autoSpaceDN/>
        <w:spacing w:line="276" w:lineRule="auto"/>
        <w:ind w:left="40" w:firstLine="720"/>
        <w:rPr>
          <w:sz w:val="24"/>
          <w:szCs w:val="24"/>
        </w:rPr>
      </w:pPr>
      <w:r w:rsidRPr="00E853CF">
        <w:rPr>
          <w:sz w:val="24"/>
          <w:szCs w:val="24"/>
          <w:lang w:val="en-US" w:eastAsia="en-US"/>
        </w:rPr>
        <w:t>This is (name).</w:t>
      </w:r>
    </w:p>
    <w:p w:rsidR="00BD5116" w:rsidRPr="00E853CF" w:rsidRDefault="00BD5116" w:rsidP="00BD5116">
      <w:pPr>
        <w:pStyle w:val="a7"/>
        <w:widowControl/>
        <w:numPr>
          <w:ilvl w:val="0"/>
          <w:numId w:val="14"/>
        </w:numPr>
        <w:tabs>
          <w:tab w:val="left" w:pos="923"/>
        </w:tabs>
        <w:autoSpaceDE/>
        <w:autoSpaceDN/>
        <w:spacing w:line="276" w:lineRule="auto"/>
        <w:ind w:left="40" w:firstLine="720"/>
        <w:rPr>
          <w:sz w:val="24"/>
          <w:szCs w:val="24"/>
        </w:rPr>
      </w:pPr>
      <w:r w:rsidRPr="00E853CF">
        <w:rPr>
          <w:sz w:val="24"/>
          <w:szCs w:val="24"/>
          <w:lang w:val="en-US" w:eastAsia="en-US"/>
        </w:rPr>
        <w:t>Meet (name).</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 xml:space="preserve">If you have some knowledge of the person you are being introduced to, you may add: </w:t>
      </w:r>
      <w:r w:rsidRPr="00E853CF">
        <w:rPr>
          <w:sz w:val="24"/>
          <w:szCs w:val="24"/>
          <w:lang w:val="en-US" w:eastAsia="en-US"/>
        </w:rPr>
        <w:lastRenderedPageBreak/>
        <w:t>"Hello, Kate. I've heard a lot about you".</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Don't forget that men are introduced to women unless they are much older and more senior. Young men and are introduced to older men and young girls are introduced to older women.</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It's not normal in English to ask someone "What is your name?" It's considered rather rude. Only someone who is doing a job may ask you: "What name was it?"</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If you're speaking to someone and want to know their name you can say: "I'm afraid, I don't know your name" or "I didn't quite catch your name".</w:t>
      </w:r>
    </w:p>
    <w:p w:rsidR="00BD5116" w:rsidRPr="00E853CF" w:rsidRDefault="00BD5116" w:rsidP="00BD5116">
      <w:pPr>
        <w:pStyle w:val="a7"/>
        <w:spacing w:line="276" w:lineRule="auto"/>
        <w:ind w:left="40" w:right="40" w:firstLine="720"/>
        <w:rPr>
          <w:sz w:val="24"/>
          <w:szCs w:val="24"/>
          <w:lang w:val="en-US"/>
        </w:rPr>
      </w:pPr>
      <w:proofErr w:type="gramStart"/>
      <w:r w:rsidRPr="00E853CF">
        <w:rPr>
          <w:rStyle w:val="20"/>
          <w:sz w:val="24"/>
          <w:szCs w:val="24"/>
        </w:rPr>
        <w:t>Saying goodbye.</w:t>
      </w:r>
      <w:proofErr w:type="gramEnd"/>
      <w:r w:rsidRPr="00E853CF">
        <w:rPr>
          <w:sz w:val="24"/>
          <w:szCs w:val="24"/>
          <w:lang w:val="en-US" w:eastAsia="en-US"/>
        </w:rPr>
        <w:t xml:space="preserve"> It's quite normal when </w:t>
      </w:r>
      <w:proofErr w:type="gramStart"/>
      <w:r w:rsidRPr="00E853CF">
        <w:rPr>
          <w:sz w:val="24"/>
          <w:szCs w:val="24"/>
          <w:lang w:val="en-US" w:eastAsia="en-US"/>
        </w:rPr>
        <w:t>your</w:t>
      </w:r>
      <w:proofErr w:type="gramEnd"/>
      <w:r w:rsidRPr="00E853CF">
        <w:rPr>
          <w:sz w:val="24"/>
          <w:szCs w:val="24"/>
          <w:lang w:val="en-US" w:eastAsia="en-US"/>
        </w:rPr>
        <w:t xml:space="preserve"> are visiting your British friends and having a meal with them to say some time before you leave that you are going to do so:</w:t>
      </w:r>
    </w:p>
    <w:p w:rsidR="00BD5116" w:rsidRPr="00E853CF" w:rsidRDefault="00BD5116" w:rsidP="00BD5116">
      <w:pPr>
        <w:pStyle w:val="a7"/>
        <w:spacing w:line="276" w:lineRule="auto"/>
        <w:ind w:left="40" w:right="40" w:firstLine="720"/>
        <w:rPr>
          <w:sz w:val="24"/>
          <w:szCs w:val="24"/>
          <w:lang w:val="en-US"/>
        </w:rPr>
      </w:pPr>
      <w:r w:rsidRPr="00E853CF">
        <w:rPr>
          <w:sz w:val="24"/>
          <w:szCs w:val="24"/>
          <w:lang w:val="en-US" w:eastAsia="en-US"/>
        </w:rPr>
        <w:t>I should really be going now or I really ought to be making a move, etc. and then some time later when you are really going- I really must have to go now. The second time you say you're going, you go. The most helpful expressions here may be: Well, I think I'd better go now or I have an appointment/a date/ etc. in a few minutes.</w:t>
      </w:r>
    </w:p>
    <w:p w:rsidR="00BD5116" w:rsidRPr="00E853CF" w:rsidRDefault="00BD5116" w:rsidP="00BD5116">
      <w:pPr>
        <w:pStyle w:val="a7"/>
        <w:spacing w:line="276" w:lineRule="auto"/>
        <w:ind w:left="40" w:right="20" w:firstLine="740"/>
        <w:rPr>
          <w:sz w:val="24"/>
          <w:szCs w:val="24"/>
          <w:lang w:val="en-US"/>
        </w:rPr>
      </w:pPr>
      <w:r w:rsidRPr="00E853CF">
        <w:rPr>
          <w:sz w:val="24"/>
          <w:szCs w:val="24"/>
          <w:lang w:val="en-US" w:eastAsia="en-US"/>
        </w:rPr>
        <w:t>If you visited somebody you didn't know very well, you would normally leave - unless they specifically asked you to stay for some reason- about 10.30 or rather 10 in the evening at latest.</w:t>
      </w:r>
    </w:p>
    <w:p w:rsidR="00BD5116" w:rsidRPr="00E853CF" w:rsidRDefault="00BD5116" w:rsidP="00BD5116">
      <w:pPr>
        <w:pStyle w:val="a7"/>
        <w:spacing w:line="276" w:lineRule="auto"/>
        <w:ind w:left="40" w:right="20" w:firstLine="740"/>
        <w:rPr>
          <w:sz w:val="24"/>
          <w:szCs w:val="24"/>
          <w:lang w:val="en-US"/>
        </w:rPr>
      </w:pPr>
      <w:r w:rsidRPr="00E853CF">
        <w:rPr>
          <w:sz w:val="24"/>
          <w:szCs w:val="24"/>
          <w:lang w:val="en-US" w:eastAsia="en-US"/>
        </w:rPr>
        <w:t>When the British leave, sometimes they like to say something to show their hosts that they want to see them again.</w:t>
      </w:r>
    </w:p>
    <w:p w:rsidR="00BD5116" w:rsidRPr="00E853CF" w:rsidRDefault="00BD5116" w:rsidP="00BD5116">
      <w:pPr>
        <w:pStyle w:val="a7"/>
        <w:spacing w:line="276" w:lineRule="auto"/>
        <w:ind w:left="40" w:firstLine="740"/>
        <w:rPr>
          <w:sz w:val="24"/>
          <w:szCs w:val="24"/>
          <w:lang w:val="en-US"/>
        </w:rPr>
      </w:pPr>
      <w:r w:rsidRPr="00E853CF">
        <w:rPr>
          <w:sz w:val="24"/>
          <w:szCs w:val="24"/>
          <w:lang w:val="en-US" w:eastAsia="en-US"/>
        </w:rPr>
        <w:t>It's been nice meeting you (formal). /Hope to see you again (less formal).</w:t>
      </w:r>
    </w:p>
    <w:p w:rsidR="00BD5116" w:rsidRPr="00E853CF" w:rsidRDefault="00BD5116" w:rsidP="00BD5116">
      <w:pPr>
        <w:pStyle w:val="a7"/>
        <w:spacing w:line="276" w:lineRule="auto"/>
        <w:ind w:left="40" w:firstLine="740"/>
        <w:rPr>
          <w:sz w:val="24"/>
          <w:szCs w:val="24"/>
          <w:lang w:val="en-US"/>
        </w:rPr>
      </w:pPr>
      <w:r w:rsidRPr="00E853CF">
        <w:rPr>
          <w:sz w:val="24"/>
          <w:szCs w:val="24"/>
          <w:lang w:val="en-US" w:eastAsia="en-US"/>
        </w:rPr>
        <w:t>See you (then/later) (informal). / When you actually leave, you may say:</w:t>
      </w:r>
    </w:p>
    <w:p w:rsidR="00BD5116" w:rsidRPr="00E853CF" w:rsidRDefault="00BD5116" w:rsidP="00BD5116">
      <w:pPr>
        <w:pStyle w:val="a7"/>
        <w:spacing w:line="276" w:lineRule="auto"/>
        <w:ind w:left="40" w:firstLine="740"/>
        <w:rPr>
          <w:sz w:val="24"/>
          <w:szCs w:val="24"/>
          <w:lang w:val="en-US"/>
        </w:rPr>
      </w:pPr>
      <w:r w:rsidRPr="00E853CF">
        <w:rPr>
          <w:sz w:val="24"/>
          <w:szCs w:val="24"/>
          <w:lang w:val="en-US" w:eastAsia="en-US"/>
        </w:rPr>
        <w:t xml:space="preserve">Good-bye (formal, semi-formal). </w:t>
      </w:r>
      <w:proofErr w:type="gramStart"/>
      <w:r w:rsidRPr="00E853CF">
        <w:rPr>
          <w:sz w:val="24"/>
          <w:szCs w:val="24"/>
          <w:lang w:val="en-US" w:eastAsia="en-US"/>
        </w:rPr>
        <w:t>/ (Good-bye) for now.</w:t>
      </w:r>
      <w:proofErr w:type="gramEnd"/>
    </w:p>
    <w:p w:rsidR="00BD5116" w:rsidRPr="00E853CF" w:rsidRDefault="00BD5116" w:rsidP="00BD5116">
      <w:pPr>
        <w:pStyle w:val="a7"/>
        <w:spacing w:line="276" w:lineRule="auto"/>
        <w:ind w:left="40" w:firstLine="740"/>
        <w:rPr>
          <w:sz w:val="24"/>
          <w:szCs w:val="24"/>
          <w:lang w:val="en-US"/>
        </w:rPr>
      </w:pPr>
      <w:r w:rsidRPr="00E853CF">
        <w:rPr>
          <w:sz w:val="24"/>
          <w:szCs w:val="24"/>
          <w:lang w:val="en-US" w:eastAsia="en-US"/>
        </w:rPr>
        <w:t>Bye then/now (informal). / See you (coll.). /See you later/then.</w:t>
      </w:r>
    </w:p>
    <w:p w:rsidR="00BD5116" w:rsidRPr="00E853CF" w:rsidRDefault="00BD5116" w:rsidP="00BD5116">
      <w:pPr>
        <w:pStyle w:val="a7"/>
        <w:spacing w:line="276" w:lineRule="auto"/>
        <w:ind w:left="40" w:right="20" w:firstLine="740"/>
        <w:rPr>
          <w:sz w:val="24"/>
          <w:szCs w:val="24"/>
          <w:lang w:val="en-US"/>
        </w:rPr>
      </w:pPr>
      <w:r w:rsidRPr="00E853CF">
        <w:rPr>
          <w:sz w:val="24"/>
          <w:szCs w:val="24"/>
          <w:lang w:val="en-US" w:eastAsia="en-US"/>
        </w:rPr>
        <w:t>When leaving someone we sometimes want to be remembered to some members of his/her family or a mutual friend or acquaintance:</w:t>
      </w:r>
    </w:p>
    <w:p w:rsidR="00BD5116" w:rsidRPr="00E853CF" w:rsidRDefault="00BD5116" w:rsidP="00BD5116">
      <w:pPr>
        <w:pStyle w:val="a7"/>
        <w:spacing w:line="276" w:lineRule="auto"/>
        <w:ind w:left="40" w:right="20" w:firstLine="740"/>
        <w:jc w:val="left"/>
        <w:rPr>
          <w:sz w:val="24"/>
          <w:szCs w:val="24"/>
          <w:lang w:val="en-US"/>
        </w:rPr>
      </w:pPr>
      <w:r w:rsidRPr="00E853CF">
        <w:rPr>
          <w:sz w:val="24"/>
          <w:szCs w:val="24"/>
          <w:lang w:val="en-US" w:eastAsia="en-US"/>
        </w:rPr>
        <w:t>(Please) give my kind regards to... (</w:t>
      </w:r>
      <w:proofErr w:type="gramStart"/>
      <w:r w:rsidRPr="00E853CF">
        <w:rPr>
          <w:sz w:val="24"/>
          <w:szCs w:val="24"/>
          <w:lang w:val="en-US" w:eastAsia="en-US"/>
        </w:rPr>
        <w:t>formal</w:t>
      </w:r>
      <w:proofErr w:type="gramEnd"/>
      <w:r w:rsidRPr="00E853CF">
        <w:rPr>
          <w:sz w:val="24"/>
          <w:szCs w:val="24"/>
          <w:lang w:val="en-US" w:eastAsia="en-US"/>
        </w:rPr>
        <w:t>) / (Please) remember me to... (</w:t>
      </w:r>
      <w:proofErr w:type="gramStart"/>
      <w:r w:rsidRPr="00E853CF">
        <w:rPr>
          <w:sz w:val="24"/>
          <w:szCs w:val="24"/>
          <w:lang w:val="en-US" w:eastAsia="en-US"/>
        </w:rPr>
        <w:t>formal</w:t>
      </w:r>
      <w:proofErr w:type="gramEnd"/>
      <w:r w:rsidRPr="00E853CF">
        <w:rPr>
          <w:sz w:val="24"/>
          <w:szCs w:val="24"/>
          <w:lang w:val="en-US" w:eastAsia="en-US"/>
        </w:rPr>
        <w:t>, semi-formal) / Give my love to... (</w:t>
      </w:r>
      <w:proofErr w:type="gramStart"/>
      <w:r w:rsidRPr="00E853CF">
        <w:rPr>
          <w:sz w:val="24"/>
          <w:szCs w:val="24"/>
          <w:lang w:val="en-US" w:eastAsia="en-US"/>
        </w:rPr>
        <w:t>informal</w:t>
      </w:r>
      <w:proofErr w:type="gramEnd"/>
      <w:r w:rsidRPr="00E853CF">
        <w:rPr>
          <w:sz w:val="24"/>
          <w:szCs w:val="24"/>
          <w:lang w:val="en-US" w:eastAsia="en-US"/>
        </w:rPr>
        <w:t xml:space="preserve">). </w:t>
      </w:r>
      <w:r w:rsidRPr="00E853CF">
        <w:rPr>
          <w:rStyle w:val="22"/>
          <w:sz w:val="24"/>
          <w:szCs w:val="24"/>
        </w:rPr>
        <w:t>SPEAKING</w:t>
      </w:r>
    </w:p>
    <w:p w:rsidR="00BD5116" w:rsidRPr="00E853CF" w:rsidRDefault="00BD5116" w:rsidP="00BD5116">
      <w:pPr>
        <w:pStyle w:val="111"/>
        <w:shd w:val="clear" w:color="auto" w:fill="auto"/>
        <w:spacing w:line="276" w:lineRule="auto"/>
        <w:ind w:left="40" w:firstLine="740"/>
        <w:rPr>
          <w:sz w:val="24"/>
          <w:szCs w:val="24"/>
          <w:lang w:val="en-US"/>
        </w:rPr>
      </w:pPr>
      <w:r w:rsidRPr="00E853CF">
        <w:rPr>
          <w:rStyle w:val="112"/>
          <w:i/>
          <w:iCs/>
          <w:sz w:val="24"/>
          <w:szCs w:val="24"/>
          <w:lang w:val="en-US"/>
        </w:rPr>
        <w:t>I. Interview your partner andfind out the answerers:</w:t>
      </w:r>
    </w:p>
    <w:p w:rsidR="00BD5116" w:rsidRPr="00E853CF" w:rsidRDefault="00BD5116" w:rsidP="00BD5116">
      <w:pPr>
        <w:pStyle w:val="a7"/>
        <w:widowControl/>
        <w:numPr>
          <w:ilvl w:val="0"/>
          <w:numId w:val="15"/>
        </w:numPr>
        <w:tabs>
          <w:tab w:val="left" w:pos="1495"/>
        </w:tabs>
        <w:autoSpaceDE/>
        <w:autoSpaceDN/>
        <w:spacing w:line="276" w:lineRule="auto"/>
        <w:ind w:left="40" w:firstLine="740"/>
        <w:rPr>
          <w:sz w:val="24"/>
          <w:szCs w:val="24"/>
          <w:lang w:val="en-US"/>
        </w:rPr>
      </w:pPr>
      <w:r w:rsidRPr="00E853CF">
        <w:rPr>
          <w:sz w:val="24"/>
          <w:szCs w:val="24"/>
          <w:lang w:val="en-US" w:eastAsia="en-US"/>
        </w:rPr>
        <w:t>What are the most common forms of greetings in Russian?</w:t>
      </w:r>
    </w:p>
    <w:p w:rsidR="00BD5116" w:rsidRPr="00E853CF" w:rsidRDefault="00BD5116" w:rsidP="00BD5116">
      <w:pPr>
        <w:pStyle w:val="a7"/>
        <w:widowControl/>
        <w:numPr>
          <w:ilvl w:val="0"/>
          <w:numId w:val="15"/>
        </w:numPr>
        <w:tabs>
          <w:tab w:val="left" w:pos="1495"/>
        </w:tabs>
        <w:autoSpaceDE/>
        <w:autoSpaceDN/>
        <w:spacing w:line="276" w:lineRule="auto"/>
        <w:ind w:left="40" w:firstLine="740"/>
        <w:rPr>
          <w:sz w:val="24"/>
          <w:szCs w:val="24"/>
          <w:lang w:val="en-US"/>
        </w:rPr>
      </w:pPr>
      <w:r w:rsidRPr="00E853CF">
        <w:rPr>
          <w:sz w:val="24"/>
          <w:szCs w:val="24"/>
          <w:lang w:val="en-US" w:eastAsia="en-US"/>
        </w:rPr>
        <w:t>What forms of greeting do you prefer to use and why?</w:t>
      </w:r>
    </w:p>
    <w:p w:rsidR="00BD5116" w:rsidRPr="00E853CF" w:rsidRDefault="00BD5116" w:rsidP="00BD5116">
      <w:pPr>
        <w:pStyle w:val="a7"/>
        <w:widowControl/>
        <w:numPr>
          <w:ilvl w:val="0"/>
          <w:numId w:val="15"/>
        </w:numPr>
        <w:tabs>
          <w:tab w:val="left" w:pos="1495"/>
        </w:tabs>
        <w:autoSpaceDE/>
        <w:autoSpaceDN/>
        <w:spacing w:line="276" w:lineRule="auto"/>
        <w:ind w:left="40" w:firstLine="740"/>
        <w:rPr>
          <w:sz w:val="24"/>
          <w:szCs w:val="24"/>
          <w:lang w:val="en-US"/>
        </w:rPr>
      </w:pPr>
      <w:r w:rsidRPr="00E853CF">
        <w:rPr>
          <w:sz w:val="24"/>
          <w:szCs w:val="24"/>
          <w:lang w:val="en-US" w:eastAsia="en-US"/>
        </w:rPr>
        <w:t>What forms of greetings do you know in English?</w:t>
      </w:r>
    </w:p>
    <w:p w:rsidR="00BD5116" w:rsidRPr="00E853CF" w:rsidRDefault="00BD5116" w:rsidP="00BD5116">
      <w:pPr>
        <w:pStyle w:val="a7"/>
        <w:widowControl/>
        <w:numPr>
          <w:ilvl w:val="0"/>
          <w:numId w:val="15"/>
        </w:numPr>
        <w:tabs>
          <w:tab w:val="left" w:pos="1500"/>
        </w:tabs>
        <w:autoSpaceDE/>
        <w:autoSpaceDN/>
        <w:spacing w:line="276" w:lineRule="auto"/>
        <w:ind w:left="40" w:firstLine="740"/>
        <w:rPr>
          <w:sz w:val="24"/>
          <w:szCs w:val="24"/>
          <w:lang w:val="en-US"/>
        </w:rPr>
      </w:pPr>
      <w:r w:rsidRPr="00E853CF">
        <w:rPr>
          <w:sz w:val="24"/>
          <w:szCs w:val="24"/>
          <w:lang w:val="en-US" w:eastAsia="en-US"/>
        </w:rPr>
        <w:t>What forms of greetings do you usually use in English?</w:t>
      </w:r>
    </w:p>
    <w:p w:rsidR="00BD5116" w:rsidRPr="00E853CF" w:rsidRDefault="00BD5116" w:rsidP="00BD5116">
      <w:pPr>
        <w:pStyle w:val="a7"/>
        <w:widowControl/>
        <w:numPr>
          <w:ilvl w:val="0"/>
          <w:numId w:val="15"/>
        </w:numPr>
        <w:tabs>
          <w:tab w:val="left" w:pos="1480"/>
        </w:tabs>
        <w:autoSpaceDE/>
        <w:autoSpaceDN/>
        <w:spacing w:line="276" w:lineRule="auto"/>
        <w:ind w:left="40" w:right="20" w:firstLine="740"/>
        <w:rPr>
          <w:sz w:val="24"/>
          <w:szCs w:val="24"/>
          <w:lang w:val="en-US"/>
        </w:rPr>
      </w:pPr>
      <w:r w:rsidRPr="00E853CF">
        <w:rPr>
          <w:sz w:val="24"/>
          <w:szCs w:val="24"/>
          <w:lang w:val="en-US" w:eastAsia="en-US"/>
        </w:rPr>
        <w:t>Does the age of person you are talking to having anything to do with the forms of greetings?</w:t>
      </w:r>
    </w:p>
    <w:p w:rsidR="00BD5116" w:rsidRPr="00E853CF" w:rsidRDefault="00BD5116" w:rsidP="00BD5116">
      <w:pPr>
        <w:pStyle w:val="a7"/>
        <w:widowControl/>
        <w:numPr>
          <w:ilvl w:val="0"/>
          <w:numId w:val="15"/>
        </w:numPr>
        <w:tabs>
          <w:tab w:val="left" w:pos="1470"/>
        </w:tabs>
        <w:autoSpaceDE/>
        <w:autoSpaceDN/>
        <w:spacing w:line="276" w:lineRule="auto"/>
        <w:ind w:left="40" w:right="20" w:firstLine="740"/>
        <w:rPr>
          <w:sz w:val="24"/>
          <w:szCs w:val="24"/>
          <w:lang w:val="en-US"/>
        </w:rPr>
      </w:pPr>
      <w:r w:rsidRPr="00E853CF">
        <w:rPr>
          <w:sz w:val="24"/>
          <w:szCs w:val="24"/>
          <w:lang w:val="en-US" w:eastAsia="en-US"/>
        </w:rPr>
        <w:t>Does the status of the person you are speaking to having anything to do with the form of greeting?</w:t>
      </w:r>
    </w:p>
    <w:p w:rsidR="00BD5116" w:rsidRPr="00E853CF" w:rsidRDefault="00BD5116" w:rsidP="00BD5116">
      <w:pPr>
        <w:pStyle w:val="a7"/>
        <w:widowControl/>
        <w:numPr>
          <w:ilvl w:val="0"/>
          <w:numId w:val="15"/>
        </w:numPr>
        <w:tabs>
          <w:tab w:val="left" w:pos="1485"/>
        </w:tabs>
        <w:autoSpaceDE/>
        <w:autoSpaceDN/>
        <w:spacing w:line="276" w:lineRule="auto"/>
        <w:ind w:left="40" w:right="20" w:firstLine="740"/>
        <w:rPr>
          <w:sz w:val="24"/>
          <w:szCs w:val="24"/>
          <w:lang w:val="en-US"/>
        </w:rPr>
      </w:pPr>
      <w:r w:rsidRPr="00E853CF">
        <w:rPr>
          <w:sz w:val="24"/>
          <w:szCs w:val="24"/>
          <w:lang w:val="en-US" w:eastAsia="en-US"/>
        </w:rPr>
        <w:t>What's the difference in the use of greetings in Russian as compared with English?</w:t>
      </w:r>
    </w:p>
    <w:p w:rsidR="00BD5116" w:rsidRPr="00E853CF" w:rsidRDefault="00BD5116" w:rsidP="00BD5116">
      <w:pPr>
        <w:pStyle w:val="a7"/>
        <w:widowControl/>
        <w:numPr>
          <w:ilvl w:val="0"/>
          <w:numId w:val="15"/>
        </w:numPr>
        <w:tabs>
          <w:tab w:val="left" w:pos="1474"/>
        </w:tabs>
        <w:autoSpaceDE/>
        <w:autoSpaceDN/>
        <w:spacing w:line="276" w:lineRule="auto"/>
        <w:ind w:left="20" w:right="420" w:firstLine="720"/>
        <w:jc w:val="left"/>
        <w:rPr>
          <w:sz w:val="24"/>
          <w:szCs w:val="24"/>
        </w:rPr>
      </w:pPr>
      <w:r w:rsidRPr="00E853CF">
        <w:rPr>
          <w:sz w:val="24"/>
          <w:szCs w:val="24"/>
          <w:lang w:val="en-US" w:eastAsia="en-US"/>
        </w:rPr>
        <w:t>What do you think different forms of introduction reflect? The degree of formality? The degree of politeness? Friendliness?</w:t>
      </w:r>
    </w:p>
    <w:p w:rsidR="00BD5116" w:rsidRPr="00E853CF" w:rsidRDefault="00BD5116" w:rsidP="00BD5116">
      <w:pPr>
        <w:pStyle w:val="a7"/>
        <w:widowControl/>
        <w:numPr>
          <w:ilvl w:val="0"/>
          <w:numId w:val="15"/>
        </w:numPr>
        <w:tabs>
          <w:tab w:val="left" w:pos="1465"/>
        </w:tabs>
        <w:autoSpaceDE/>
        <w:autoSpaceDN/>
        <w:spacing w:line="276" w:lineRule="auto"/>
        <w:ind w:left="20" w:firstLine="720"/>
        <w:jc w:val="left"/>
        <w:rPr>
          <w:sz w:val="24"/>
          <w:szCs w:val="24"/>
          <w:lang w:val="en-US"/>
        </w:rPr>
      </w:pPr>
      <w:r w:rsidRPr="00E853CF">
        <w:rPr>
          <w:sz w:val="24"/>
          <w:szCs w:val="24"/>
          <w:lang w:val="en-US" w:eastAsia="en-US"/>
        </w:rPr>
        <w:t>What forms of saying good-bye exist in Russian?</w:t>
      </w:r>
    </w:p>
    <w:p w:rsidR="00BD5116" w:rsidRPr="00E853CF" w:rsidRDefault="00BD5116" w:rsidP="00BD5116">
      <w:pPr>
        <w:pStyle w:val="111"/>
        <w:numPr>
          <w:ilvl w:val="1"/>
          <w:numId w:val="15"/>
        </w:numPr>
        <w:shd w:val="clear" w:color="auto" w:fill="auto"/>
        <w:tabs>
          <w:tab w:val="left" w:pos="1470"/>
        </w:tabs>
        <w:spacing w:line="276" w:lineRule="auto"/>
        <w:ind w:left="20"/>
        <w:jc w:val="left"/>
        <w:rPr>
          <w:sz w:val="24"/>
          <w:szCs w:val="24"/>
          <w:lang w:val="en-US"/>
        </w:rPr>
      </w:pPr>
      <w:r w:rsidRPr="00E853CF">
        <w:rPr>
          <w:rStyle w:val="112"/>
          <w:i/>
          <w:iCs/>
          <w:sz w:val="24"/>
          <w:szCs w:val="24"/>
          <w:lang w:val="en-US"/>
        </w:rPr>
        <w:t>Read and listen the conversations below, analyze them and say:</w:t>
      </w:r>
    </w:p>
    <w:p w:rsidR="00BD5116" w:rsidRPr="00E853CF" w:rsidRDefault="00BD5116" w:rsidP="00BD5116">
      <w:pPr>
        <w:pStyle w:val="a7"/>
        <w:widowControl/>
        <w:numPr>
          <w:ilvl w:val="0"/>
          <w:numId w:val="15"/>
        </w:numPr>
        <w:tabs>
          <w:tab w:val="left" w:pos="1465"/>
        </w:tabs>
        <w:autoSpaceDE/>
        <w:autoSpaceDN/>
        <w:spacing w:line="276" w:lineRule="auto"/>
        <w:ind w:left="20" w:firstLine="720"/>
        <w:jc w:val="left"/>
        <w:rPr>
          <w:sz w:val="24"/>
          <w:szCs w:val="24"/>
          <w:lang w:val="en-US"/>
        </w:rPr>
      </w:pPr>
      <w:r w:rsidRPr="00E853CF">
        <w:rPr>
          <w:sz w:val="24"/>
          <w:szCs w:val="24"/>
          <w:lang w:val="en-US" w:eastAsia="en-US"/>
        </w:rPr>
        <w:t>if the conversations are formal, semi-formal, informal; why you think so;</w:t>
      </w:r>
    </w:p>
    <w:p w:rsidR="00BD5116" w:rsidRPr="00E853CF" w:rsidRDefault="00BD5116" w:rsidP="00BD5116">
      <w:pPr>
        <w:pStyle w:val="a7"/>
        <w:widowControl/>
        <w:numPr>
          <w:ilvl w:val="0"/>
          <w:numId w:val="15"/>
        </w:numPr>
        <w:tabs>
          <w:tab w:val="left" w:pos="1455"/>
        </w:tabs>
        <w:autoSpaceDE/>
        <w:autoSpaceDN/>
        <w:spacing w:line="276" w:lineRule="auto"/>
        <w:ind w:left="20" w:firstLine="720"/>
        <w:jc w:val="left"/>
        <w:rPr>
          <w:sz w:val="24"/>
          <w:szCs w:val="24"/>
        </w:rPr>
      </w:pPr>
      <w:r w:rsidRPr="00E853CF">
        <w:rPr>
          <w:sz w:val="24"/>
          <w:szCs w:val="24"/>
          <w:lang w:val="en-US" w:eastAsia="en-US"/>
        </w:rPr>
        <w:t>who the speakers are;</w:t>
      </w:r>
    </w:p>
    <w:p w:rsidR="00BD5116" w:rsidRPr="00E853CF" w:rsidRDefault="00BD5116" w:rsidP="00BD5116">
      <w:pPr>
        <w:pStyle w:val="a7"/>
        <w:widowControl/>
        <w:numPr>
          <w:ilvl w:val="0"/>
          <w:numId w:val="15"/>
        </w:numPr>
        <w:tabs>
          <w:tab w:val="left" w:pos="1460"/>
        </w:tabs>
        <w:autoSpaceDE/>
        <w:autoSpaceDN/>
        <w:spacing w:line="276" w:lineRule="auto"/>
        <w:ind w:left="20" w:firstLine="720"/>
        <w:jc w:val="left"/>
        <w:rPr>
          <w:sz w:val="24"/>
          <w:szCs w:val="24"/>
          <w:lang w:val="en-US"/>
        </w:rPr>
      </w:pPr>
      <w:r w:rsidRPr="00E853CF">
        <w:rPr>
          <w:sz w:val="24"/>
          <w:szCs w:val="24"/>
          <w:lang w:val="en-US" w:eastAsia="en-US"/>
        </w:rPr>
        <w:lastRenderedPageBreak/>
        <w:t>what their age and status is;</w:t>
      </w:r>
    </w:p>
    <w:p w:rsidR="00BD5116" w:rsidRPr="00E853CF" w:rsidRDefault="00BD5116" w:rsidP="00BD5116">
      <w:pPr>
        <w:pStyle w:val="a7"/>
        <w:widowControl/>
        <w:numPr>
          <w:ilvl w:val="0"/>
          <w:numId w:val="15"/>
        </w:numPr>
        <w:tabs>
          <w:tab w:val="left" w:pos="1460"/>
        </w:tabs>
        <w:autoSpaceDE/>
        <w:autoSpaceDN/>
        <w:spacing w:line="276" w:lineRule="auto"/>
        <w:ind w:left="20" w:firstLine="720"/>
        <w:jc w:val="left"/>
        <w:rPr>
          <w:sz w:val="24"/>
          <w:szCs w:val="24"/>
          <w:lang w:val="en-US"/>
        </w:rPr>
      </w:pPr>
      <w:proofErr w:type="gramStart"/>
      <w:r w:rsidRPr="00E853CF">
        <w:rPr>
          <w:sz w:val="24"/>
          <w:szCs w:val="24"/>
          <w:lang w:val="en-US" w:eastAsia="en-US"/>
        </w:rPr>
        <w:t>where</w:t>
      </w:r>
      <w:proofErr w:type="gramEnd"/>
      <w:r w:rsidRPr="00E853CF">
        <w:rPr>
          <w:sz w:val="24"/>
          <w:szCs w:val="24"/>
          <w:lang w:val="en-US" w:eastAsia="en-US"/>
        </w:rPr>
        <w:t xml:space="preserve"> the conversations are taking place.</w:t>
      </w:r>
    </w:p>
    <w:p w:rsidR="00BD5116" w:rsidRPr="00E853CF" w:rsidRDefault="00BD5116" w:rsidP="00BD5116">
      <w:pPr>
        <w:pStyle w:val="a7"/>
        <w:widowControl/>
        <w:numPr>
          <w:ilvl w:val="0"/>
          <w:numId w:val="16"/>
        </w:numPr>
        <w:tabs>
          <w:tab w:val="left" w:pos="1105"/>
        </w:tabs>
        <w:autoSpaceDE/>
        <w:autoSpaceDN/>
        <w:spacing w:line="276" w:lineRule="auto"/>
        <w:ind w:left="20" w:firstLine="720"/>
        <w:jc w:val="left"/>
        <w:rPr>
          <w:sz w:val="24"/>
          <w:szCs w:val="24"/>
        </w:rPr>
      </w:pPr>
      <w:r w:rsidRPr="00E853CF">
        <w:rPr>
          <w:sz w:val="24"/>
          <w:szCs w:val="24"/>
          <w:lang w:val="en-US" w:eastAsia="en-US"/>
        </w:rPr>
        <w:t>- Good morning, Mr. Smith.</w:t>
      </w:r>
    </w:p>
    <w:p w:rsidR="00BD5116" w:rsidRPr="00E853CF" w:rsidRDefault="00BD5116" w:rsidP="00BD5116">
      <w:pPr>
        <w:pStyle w:val="a7"/>
        <w:widowControl/>
        <w:numPr>
          <w:ilvl w:val="0"/>
          <w:numId w:val="14"/>
        </w:numPr>
        <w:tabs>
          <w:tab w:val="left" w:pos="1308"/>
        </w:tabs>
        <w:autoSpaceDE/>
        <w:autoSpaceDN/>
        <w:spacing w:line="276" w:lineRule="auto"/>
        <w:ind w:left="20" w:firstLine="1120"/>
        <w:jc w:val="left"/>
        <w:rPr>
          <w:sz w:val="24"/>
          <w:szCs w:val="24"/>
          <w:lang w:val="en-US"/>
        </w:rPr>
      </w:pPr>
      <w:r w:rsidRPr="00E853CF">
        <w:rPr>
          <w:sz w:val="24"/>
          <w:szCs w:val="24"/>
          <w:lang w:val="en-US" w:eastAsia="en-US"/>
        </w:rPr>
        <w:t>Good morning, Mr. Jones. How are you?</w:t>
      </w:r>
    </w:p>
    <w:p w:rsidR="00BD5116" w:rsidRPr="00E853CF" w:rsidRDefault="00BD5116" w:rsidP="00BD5116">
      <w:pPr>
        <w:pStyle w:val="a7"/>
        <w:widowControl/>
        <w:numPr>
          <w:ilvl w:val="0"/>
          <w:numId w:val="14"/>
        </w:numPr>
        <w:tabs>
          <w:tab w:val="left" w:pos="1663"/>
        </w:tabs>
        <w:autoSpaceDE/>
        <w:autoSpaceDN/>
        <w:spacing w:line="276" w:lineRule="auto"/>
        <w:ind w:left="1500" w:firstLine="0"/>
        <w:jc w:val="left"/>
        <w:rPr>
          <w:sz w:val="24"/>
          <w:szCs w:val="24"/>
          <w:lang w:val="en-US"/>
        </w:rPr>
      </w:pPr>
      <w:r w:rsidRPr="00E853CF">
        <w:rPr>
          <w:sz w:val="24"/>
          <w:szCs w:val="24"/>
          <w:lang w:val="en-US" w:eastAsia="en-US"/>
        </w:rPr>
        <w:t>Very well, thank you and you?</w:t>
      </w:r>
    </w:p>
    <w:p w:rsidR="00BD5116" w:rsidRPr="00E853CF" w:rsidRDefault="00BD5116" w:rsidP="00BD5116">
      <w:pPr>
        <w:pStyle w:val="a7"/>
        <w:widowControl/>
        <w:numPr>
          <w:ilvl w:val="0"/>
          <w:numId w:val="14"/>
        </w:numPr>
        <w:tabs>
          <w:tab w:val="left" w:pos="1673"/>
        </w:tabs>
        <w:autoSpaceDE/>
        <w:autoSpaceDN/>
        <w:spacing w:line="276" w:lineRule="auto"/>
        <w:ind w:left="1500" w:firstLine="0"/>
        <w:jc w:val="left"/>
        <w:rPr>
          <w:sz w:val="24"/>
          <w:szCs w:val="24"/>
        </w:rPr>
      </w:pPr>
      <w:r w:rsidRPr="00E853CF">
        <w:rPr>
          <w:sz w:val="24"/>
          <w:szCs w:val="24"/>
          <w:lang w:val="en-US" w:eastAsia="en-US"/>
        </w:rPr>
        <w:t>Quite well, thank you.</w:t>
      </w:r>
    </w:p>
    <w:p w:rsidR="00BD5116" w:rsidRPr="00E853CF" w:rsidRDefault="00BD5116" w:rsidP="00BD5116">
      <w:pPr>
        <w:pStyle w:val="a7"/>
        <w:widowControl/>
        <w:numPr>
          <w:ilvl w:val="1"/>
          <w:numId w:val="14"/>
        </w:numPr>
        <w:tabs>
          <w:tab w:val="left" w:pos="1537"/>
        </w:tabs>
        <w:autoSpaceDE/>
        <w:autoSpaceDN/>
        <w:spacing w:line="276" w:lineRule="auto"/>
        <w:ind w:left="20" w:firstLine="720"/>
        <w:jc w:val="left"/>
        <w:rPr>
          <w:sz w:val="24"/>
          <w:szCs w:val="24"/>
        </w:rPr>
      </w:pPr>
      <w:r w:rsidRPr="00E853CF">
        <w:rPr>
          <w:sz w:val="24"/>
          <w:szCs w:val="24"/>
          <w:lang w:val="en-US" w:eastAsia="en-US"/>
        </w:rPr>
        <w:t>- Hallo.</w:t>
      </w:r>
    </w:p>
    <w:p w:rsidR="00BD5116" w:rsidRPr="00E853CF" w:rsidRDefault="00BD5116" w:rsidP="00BD5116">
      <w:pPr>
        <w:pStyle w:val="a7"/>
        <w:widowControl/>
        <w:numPr>
          <w:ilvl w:val="0"/>
          <w:numId w:val="14"/>
        </w:numPr>
        <w:tabs>
          <w:tab w:val="left" w:pos="1673"/>
        </w:tabs>
        <w:autoSpaceDE/>
        <w:autoSpaceDN/>
        <w:spacing w:line="276" w:lineRule="auto"/>
        <w:ind w:left="1500" w:firstLine="0"/>
        <w:jc w:val="left"/>
        <w:rPr>
          <w:sz w:val="24"/>
          <w:szCs w:val="24"/>
          <w:lang w:val="en-US"/>
        </w:rPr>
      </w:pPr>
      <w:r w:rsidRPr="00E853CF">
        <w:rPr>
          <w:sz w:val="24"/>
          <w:szCs w:val="24"/>
          <w:lang w:val="en-US" w:eastAsia="en-US"/>
        </w:rPr>
        <w:t>Hallo, David. How are you getting on?</w:t>
      </w:r>
    </w:p>
    <w:p w:rsidR="00BD5116" w:rsidRPr="00E853CF" w:rsidRDefault="00BD5116" w:rsidP="00BD5116">
      <w:pPr>
        <w:pStyle w:val="a7"/>
        <w:widowControl/>
        <w:numPr>
          <w:ilvl w:val="0"/>
          <w:numId w:val="14"/>
        </w:numPr>
        <w:tabs>
          <w:tab w:val="left" w:pos="1303"/>
        </w:tabs>
        <w:autoSpaceDE/>
        <w:autoSpaceDN/>
        <w:spacing w:line="276" w:lineRule="auto"/>
        <w:ind w:left="20" w:firstLine="1120"/>
        <w:jc w:val="left"/>
        <w:rPr>
          <w:sz w:val="24"/>
          <w:szCs w:val="24"/>
          <w:lang w:val="en-US"/>
        </w:rPr>
      </w:pPr>
      <w:r w:rsidRPr="00E853CF">
        <w:rPr>
          <w:sz w:val="24"/>
          <w:szCs w:val="24"/>
          <w:lang w:val="en-US" w:eastAsia="en-US"/>
        </w:rPr>
        <w:t>All right, thanks. And how are things going with you?</w:t>
      </w:r>
    </w:p>
    <w:p w:rsidR="00BD5116" w:rsidRPr="00E853CF" w:rsidRDefault="00BD5116" w:rsidP="00BD5116">
      <w:pPr>
        <w:pStyle w:val="a7"/>
        <w:widowControl/>
        <w:numPr>
          <w:ilvl w:val="0"/>
          <w:numId w:val="14"/>
        </w:numPr>
        <w:tabs>
          <w:tab w:val="left" w:pos="1298"/>
        </w:tabs>
        <w:autoSpaceDE/>
        <w:autoSpaceDN/>
        <w:spacing w:line="276" w:lineRule="auto"/>
        <w:ind w:left="20" w:firstLine="1120"/>
        <w:jc w:val="left"/>
        <w:rPr>
          <w:sz w:val="24"/>
          <w:szCs w:val="24"/>
          <w:lang w:val="en-US"/>
        </w:rPr>
      </w:pPr>
      <w:r w:rsidRPr="00E853CF">
        <w:rPr>
          <w:sz w:val="24"/>
          <w:szCs w:val="24"/>
          <w:lang w:val="en-US" w:eastAsia="en-US"/>
        </w:rPr>
        <w:t>More or less the same as usual.</w:t>
      </w:r>
    </w:p>
    <w:p w:rsidR="00BD5116" w:rsidRPr="00E853CF" w:rsidRDefault="00BD5116" w:rsidP="00BD5116">
      <w:pPr>
        <w:pStyle w:val="a7"/>
        <w:widowControl/>
        <w:numPr>
          <w:ilvl w:val="0"/>
          <w:numId w:val="17"/>
        </w:numPr>
        <w:tabs>
          <w:tab w:val="left" w:pos="1172"/>
        </w:tabs>
        <w:autoSpaceDE/>
        <w:autoSpaceDN/>
        <w:spacing w:line="276" w:lineRule="auto"/>
        <w:ind w:left="20" w:right="420" w:firstLine="720"/>
        <w:jc w:val="left"/>
        <w:rPr>
          <w:sz w:val="24"/>
          <w:szCs w:val="24"/>
        </w:rPr>
      </w:pPr>
      <w:r w:rsidRPr="00E853CF">
        <w:rPr>
          <w:sz w:val="24"/>
          <w:szCs w:val="24"/>
          <w:lang w:val="en-US" w:eastAsia="en-US"/>
        </w:rPr>
        <w:t>-Good morning, Mrs. Wilkey. How's your husband and children? Well, I hope.</w:t>
      </w:r>
    </w:p>
    <w:p w:rsidR="00BD5116" w:rsidRPr="00E853CF" w:rsidRDefault="00BD5116" w:rsidP="00BD5116">
      <w:pPr>
        <w:pStyle w:val="a7"/>
        <w:widowControl/>
        <w:numPr>
          <w:ilvl w:val="0"/>
          <w:numId w:val="14"/>
        </w:numPr>
        <w:tabs>
          <w:tab w:val="left" w:pos="1350"/>
        </w:tabs>
        <w:autoSpaceDE/>
        <w:autoSpaceDN/>
        <w:spacing w:line="276" w:lineRule="auto"/>
        <w:ind w:left="20" w:right="420" w:firstLine="1120"/>
        <w:jc w:val="left"/>
        <w:rPr>
          <w:sz w:val="24"/>
          <w:szCs w:val="24"/>
        </w:rPr>
      </w:pPr>
      <w:r w:rsidRPr="00E853CF">
        <w:rPr>
          <w:sz w:val="24"/>
          <w:szCs w:val="24"/>
          <w:lang w:val="en-US" w:eastAsia="en-US"/>
        </w:rPr>
        <w:t>Morning, Mrs. Took. They are very well indeed, thank you. And how's your husband?</w:t>
      </w:r>
    </w:p>
    <w:p w:rsidR="00BD5116" w:rsidRPr="00E853CF" w:rsidRDefault="00BD5116" w:rsidP="00BD5116">
      <w:pPr>
        <w:pStyle w:val="a7"/>
        <w:widowControl/>
        <w:numPr>
          <w:ilvl w:val="0"/>
          <w:numId w:val="14"/>
        </w:numPr>
        <w:tabs>
          <w:tab w:val="left" w:pos="1678"/>
        </w:tabs>
        <w:autoSpaceDE/>
        <w:autoSpaceDN/>
        <w:spacing w:line="276" w:lineRule="auto"/>
        <w:ind w:left="1500" w:firstLine="0"/>
        <w:jc w:val="left"/>
        <w:rPr>
          <w:sz w:val="24"/>
          <w:szCs w:val="24"/>
          <w:lang w:val="en-US"/>
        </w:rPr>
      </w:pPr>
      <w:r w:rsidRPr="00E853CF">
        <w:rPr>
          <w:sz w:val="24"/>
          <w:szCs w:val="24"/>
          <w:lang w:val="en-US" w:eastAsia="en-US"/>
        </w:rPr>
        <w:t>Oh, he is very well, thank you.</w:t>
      </w:r>
    </w:p>
    <w:p w:rsidR="00BD5116" w:rsidRPr="00E853CF" w:rsidRDefault="00BD5116" w:rsidP="00BD5116">
      <w:pPr>
        <w:pStyle w:val="a7"/>
        <w:widowControl/>
        <w:numPr>
          <w:ilvl w:val="0"/>
          <w:numId w:val="14"/>
        </w:numPr>
        <w:tabs>
          <w:tab w:val="left" w:pos="1673"/>
        </w:tabs>
        <w:autoSpaceDE/>
        <w:autoSpaceDN/>
        <w:spacing w:line="276" w:lineRule="auto"/>
        <w:ind w:left="1500" w:firstLine="0"/>
        <w:jc w:val="left"/>
        <w:rPr>
          <w:sz w:val="24"/>
          <w:szCs w:val="24"/>
        </w:rPr>
      </w:pPr>
      <w:r w:rsidRPr="00E853CF">
        <w:rPr>
          <w:sz w:val="24"/>
          <w:szCs w:val="24"/>
          <w:lang w:val="en-US" w:eastAsia="en-US"/>
        </w:rPr>
        <w:t>Glad to hear that.</w:t>
      </w:r>
    </w:p>
    <w:p w:rsidR="00BD5116" w:rsidRPr="00E853CF" w:rsidRDefault="00BD5116" w:rsidP="00BD5116">
      <w:pPr>
        <w:pStyle w:val="a7"/>
        <w:widowControl/>
        <w:numPr>
          <w:ilvl w:val="0"/>
          <w:numId w:val="17"/>
        </w:numPr>
        <w:tabs>
          <w:tab w:val="left" w:pos="1129"/>
        </w:tabs>
        <w:autoSpaceDE/>
        <w:autoSpaceDN/>
        <w:spacing w:line="276" w:lineRule="auto"/>
        <w:ind w:left="20" w:firstLine="720"/>
        <w:jc w:val="left"/>
        <w:rPr>
          <w:sz w:val="24"/>
          <w:szCs w:val="24"/>
        </w:rPr>
      </w:pPr>
      <w:r w:rsidRPr="00E853CF">
        <w:rPr>
          <w:sz w:val="24"/>
          <w:szCs w:val="24"/>
          <w:lang w:val="en-US" w:eastAsia="en-US"/>
        </w:rPr>
        <w:t xml:space="preserve">- </w:t>
      </w:r>
      <w:proofErr w:type="gramStart"/>
      <w:r w:rsidRPr="00E853CF">
        <w:rPr>
          <w:sz w:val="24"/>
          <w:szCs w:val="24"/>
          <w:lang w:val="en-US" w:eastAsia="en-US"/>
        </w:rPr>
        <w:t>Morning ,</w:t>
      </w:r>
      <w:proofErr w:type="gramEnd"/>
      <w:r w:rsidRPr="00E853CF">
        <w:rPr>
          <w:sz w:val="24"/>
          <w:szCs w:val="24"/>
          <w:lang w:val="en-US" w:eastAsia="en-US"/>
        </w:rPr>
        <w:t xml:space="preserve"> Dad.</w:t>
      </w:r>
    </w:p>
    <w:p w:rsidR="00BD5116" w:rsidRPr="00E853CF" w:rsidRDefault="00BD5116" w:rsidP="00BD5116">
      <w:pPr>
        <w:pStyle w:val="a7"/>
        <w:widowControl/>
        <w:numPr>
          <w:ilvl w:val="0"/>
          <w:numId w:val="14"/>
        </w:numPr>
        <w:tabs>
          <w:tab w:val="left" w:pos="1663"/>
        </w:tabs>
        <w:autoSpaceDE/>
        <w:autoSpaceDN/>
        <w:spacing w:line="276" w:lineRule="auto"/>
        <w:ind w:left="1500" w:firstLine="0"/>
        <w:jc w:val="left"/>
        <w:rPr>
          <w:sz w:val="24"/>
          <w:szCs w:val="24"/>
        </w:rPr>
      </w:pPr>
      <w:r w:rsidRPr="00E853CF">
        <w:rPr>
          <w:sz w:val="24"/>
          <w:szCs w:val="24"/>
          <w:lang w:val="en-US" w:eastAsia="en-US"/>
        </w:rPr>
        <w:t>Morning, kid. Any news?</w:t>
      </w:r>
    </w:p>
    <w:p w:rsidR="00BD5116" w:rsidRPr="00E853CF" w:rsidRDefault="00BD5116" w:rsidP="00BD5116">
      <w:pPr>
        <w:pStyle w:val="a7"/>
        <w:widowControl/>
        <w:numPr>
          <w:ilvl w:val="0"/>
          <w:numId w:val="14"/>
        </w:numPr>
        <w:tabs>
          <w:tab w:val="left" w:pos="1668"/>
        </w:tabs>
        <w:autoSpaceDE/>
        <w:autoSpaceDN/>
        <w:spacing w:line="276" w:lineRule="auto"/>
        <w:ind w:left="1500" w:firstLine="0"/>
        <w:jc w:val="left"/>
        <w:rPr>
          <w:sz w:val="24"/>
          <w:szCs w:val="24"/>
          <w:lang w:val="en-US"/>
        </w:rPr>
      </w:pPr>
      <w:r w:rsidRPr="00E853CF">
        <w:rPr>
          <w:sz w:val="24"/>
          <w:szCs w:val="24"/>
          <w:lang w:val="en-US" w:eastAsia="en-US"/>
        </w:rPr>
        <w:t>I've just had a phone call from Jim.</w:t>
      </w:r>
    </w:p>
    <w:p w:rsidR="00BD5116" w:rsidRPr="00E853CF" w:rsidRDefault="00BD5116" w:rsidP="00BD5116">
      <w:pPr>
        <w:pStyle w:val="a7"/>
        <w:widowControl/>
        <w:numPr>
          <w:ilvl w:val="0"/>
          <w:numId w:val="17"/>
        </w:numPr>
        <w:tabs>
          <w:tab w:val="left" w:pos="1114"/>
        </w:tabs>
        <w:autoSpaceDE/>
        <w:autoSpaceDN/>
        <w:spacing w:line="276" w:lineRule="auto"/>
        <w:ind w:left="20" w:firstLine="720"/>
        <w:jc w:val="left"/>
        <w:rPr>
          <w:sz w:val="24"/>
          <w:szCs w:val="24"/>
          <w:lang w:val="en-US"/>
        </w:rPr>
      </w:pPr>
      <w:r w:rsidRPr="00E853CF">
        <w:rPr>
          <w:sz w:val="24"/>
          <w:szCs w:val="24"/>
          <w:lang w:val="en-US" w:eastAsia="en-US"/>
        </w:rPr>
        <w:t>- Oh, hello, Martin, here you are! How are you? Glad to see you again!</w:t>
      </w:r>
    </w:p>
    <w:p w:rsidR="00BD5116" w:rsidRPr="00E853CF" w:rsidRDefault="00BD5116" w:rsidP="00BD5116">
      <w:pPr>
        <w:pStyle w:val="a7"/>
        <w:widowControl/>
        <w:numPr>
          <w:ilvl w:val="0"/>
          <w:numId w:val="14"/>
        </w:numPr>
        <w:tabs>
          <w:tab w:val="left" w:pos="1303"/>
        </w:tabs>
        <w:autoSpaceDE/>
        <w:autoSpaceDN/>
        <w:spacing w:line="276" w:lineRule="auto"/>
        <w:ind w:left="20" w:firstLine="1120"/>
        <w:jc w:val="left"/>
        <w:rPr>
          <w:sz w:val="24"/>
          <w:szCs w:val="24"/>
          <w:lang w:val="en-US"/>
        </w:rPr>
      </w:pPr>
      <w:r w:rsidRPr="00E853CF">
        <w:rPr>
          <w:sz w:val="24"/>
          <w:szCs w:val="24"/>
          <w:lang w:val="en-US" w:eastAsia="en-US"/>
        </w:rPr>
        <w:t>And so am I. I'm sure. Awfully good of you to meet me.</w:t>
      </w:r>
    </w:p>
    <w:p w:rsidR="00BD5116" w:rsidRPr="00E853CF" w:rsidRDefault="00BD5116" w:rsidP="00BD5116">
      <w:pPr>
        <w:pStyle w:val="111"/>
        <w:numPr>
          <w:ilvl w:val="0"/>
          <w:numId w:val="18"/>
        </w:numPr>
        <w:shd w:val="clear" w:color="auto" w:fill="auto"/>
        <w:tabs>
          <w:tab w:val="left" w:pos="1230"/>
        </w:tabs>
        <w:spacing w:line="276" w:lineRule="auto"/>
        <w:ind w:left="20" w:right="420"/>
        <w:jc w:val="left"/>
        <w:rPr>
          <w:sz w:val="24"/>
          <w:szCs w:val="24"/>
          <w:lang w:val="en-US"/>
        </w:rPr>
      </w:pPr>
      <w:r w:rsidRPr="00E853CF">
        <w:rPr>
          <w:rStyle w:val="112"/>
          <w:i/>
          <w:iCs/>
          <w:sz w:val="24"/>
          <w:szCs w:val="24"/>
          <w:lang w:val="en-US"/>
        </w:rPr>
        <w:t>Greet the following people and add a remark or two to continue the conversation:</w:t>
      </w:r>
    </w:p>
    <w:p w:rsidR="00BD5116" w:rsidRPr="00E853CF" w:rsidRDefault="00BD5116" w:rsidP="00BD5116">
      <w:pPr>
        <w:pStyle w:val="a7"/>
        <w:widowControl/>
        <w:numPr>
          <w:ilvl w:val="0"/>
          <w:numId w:val="15"/>
        </w:numPr>
        <w:tabs>
          <w:tab w:val="left" w:pos="962"/>
        </w:tabs>
        <w:autoSpaceDE/>
        <w:autoSpaceDN/>
        <w:spacing w:after="172" w:line="276" w:lineRule="auto"/>
        <w:ind w:left="0" w:firstLine="760"/>
        <w:jc w:val="left"/>
        <w:rPr>
          <w:sz w:val="24"/>
          <w:szCs w:val="24"/>
          <w:lang w:val="en-US"/>
        </w:rPr>
      </w:pPr>
      <w:r w:rsidRPr="00E853CF">
        <w:rPr>
          <w:sz w:val="24"/>
          <w:szCs w:val="24"/>
          <w:lang w:val="en-US" w:eastAsia="en-US"/>
        </w:rPr>
        <w:t>an elderly lady, Mrs. Took in the morning:</w:t>
      </w:r>
    </w:p>
    <w:p w:rsidR="00BD5116" w:rsidRPr="00E853CF" w:rsidRDefault="00BD5116" w:rsidP="00BD5116">
      <w:pPr>
        <w:pStyle w:val="a7"/>
        <w:widowControl/>
        <w:numPr>
          <w:ilvl w:val="0"/>
          <w:numId w:val="15"/>
        </w:numPr>
        <w:tabs>
          <w:tab w:val="left" w:pos="947"/>
        </w:tabs>
        <w:autoSpaceDE/>
        <w:autoSpaceDN/>
        <w:spacing w:after="12" w:line="276" w:lineRule="auto"/>
        <w:ind w:left="0" w:firstLine="760"/>
        <w:jc w:val="left"/>
        <w:rPr>
          <w:sz w:val="24"/>
          <w:szCs w:val="24"/>
          <w:lang w:val="en-US"/>
        </w:rPr>
      </w:pPr>
      <w:r w:rsidRPr="00E853CF">
        <w:rPr>
          <w:sz w:val="24"/>
          <w:szCs w:val="24"/>
          <w:lang w:val="en-US" w:eastAsia="en-US"/>
        </w:rPr>
        <w:t>your parents-in-law when visiting them in the evening:</w:t>
      </w:r>
    </w:p>
    <w:p w:rsidR="00BD5116" w:rsidRPr="00E853CF" w:rsidRDefault="00BD5116" w:rsidP="00BD5116">
      <w:pPr>
        <w:pStyle w:val="a7"/>
        <w:widowControl/>
        <w:numPr>
          <w:ilvl w:val="0"/>
          <w:numId w:val="15"/>
        </w:numPr>
        <w:tabs>
          <w:tab w:val="left" w:pos="926"/>
        </w:tabs>
        <w:autoSpaceDE/>
        <w:autoSpaceDN/>
        <w:spacing w:line="276" w:lineRule="auto"/>
        <w:ind w:left="0" w:right="260" w:firstLine="760"/>
        <w:jc w:val="left"/>
        <w:rPr>
          <w:sz w:val="24"/>
          <w:szCs w:val="24"/>
          <w:lang w:val="en-US"/>
        </w:rPr>
      </w:pPr>
      <w:r w:rsidRPr="00E853CF">
        <w:rPr>
          <w:sz w:val="24"/>
          <w:szCs w:val="24"/>
          <w:lang w:val="en-US" w:eastAsia="en-US"/>
        </w:rPr>
        <w:t>your parents, early in the morning, during lunch time, on arriving home in the evening;</w:t>
      </w:r>
    </w:p>
    <w:p w:rsidR="00BD5116" w:rsidRPr="00E853CF" w:rsidRDefault="00BD5116" w:rsidP="00BD5116">
      <w:pPr>
        <w:pStyle w:val="a7"/>
        <w:widowControl/>
        <w:numPr>
          <w:ilvl w:val="0"/>
          <w:numId w:val="15"/>
        </w:numPr>
        <w:tabs>
          <w:tab w:val="left" w:pos="947"/>
        </w:tabs>
        <w:autoSpaceDE/>
        <w:autoSpaceDN/>
        <w:spacing w:line="276" w:lineRule="auto"/>
        <w:ind w:left="0" w:firstLine="760"/>
        <w:jc w:val="left"/>
        <w:rPr>
          <w:sz w:val="24"/>
          <w:szCs w:val="24"/>
        </w:rPr>
      </w:pPr>
      <w:r w:rsidRPr="00E853CF">
        <w:rPr>
          <w:sz w:val="24"/>
          <w:szCs w:val="24"/>
          <w:lang w:val="en-US" w:eastAsia="en-US"/>
        </w:rPr>
        <w:t>your brother or sister;</w:t>
      </w:r>
    </w:p>
    <w:p w:rsidR="00BD5116" w:rsidRPr="00E853CF" w:rsidRDefault="00BD5116" w:rsidP="00BD5116">
      <w:pPr>
        <w:pStyle w:val="a7"/>
        <w:widowControl/>
        <w:numPr>
          <w:ilvl w:val="0"/>
          <w:numId w:val="15"/>
        </w:numPr>
        <w:tabs>
          <w:tab w:val="left" w:pos="957"/>
        </w:tabs>
        <w:autoSpaceDE/>
        <w:autoSpaceDN/>
        <w:spacing w:line="276" w:lineRule="auto"/>
        <w:ind w:left="0" w:firstLine="760"/>
        <w:jc w:val="left"/>
        <w:rPr>
          <w:sz w:val="24"/>
          <w:szCs w:val="24"/>
        </w:rPr>
      </w:pPr>
      <w:r w:rsidRPr="00E853CF">
        <w:rPr>
          <w:sz w:val="24"/>
          <w:szCs w:val="24"/>
          <w:lang w:val="en-US" w:eastAsia="en-US"/>
        </w:rPr>
        <w:t>a close friend;</w:t>
      </w:r>
    </w:p>
    <w:p w:rsidR="00BD5116" w:rsidRPr="00E853CF" w:rsidRDefault="00BD5116" w:rsidP="00BD5116">
      <w:pPr>
        <w:pStyle w:val="a7"/>
        <w:widowControl/>
        <w:numPr>
          <w:ilvl w:val="0"/>
          <w:numId w:val="15"/>
        </w:numPr>
        <w:tabs>
          <w:tab w:val="left" w:pos="947"/>
        </w:tabs>
        <w:autoSpaceDE/>
        <w:autoSpaceDN/>
        <w:spacing w:line="276" w:lineRule="auto"/>
        <w:ind w:left="0" w:firstLine="760"/>
        <w:jc w:val="left"/>
        <w:rPr>
          <w:sz w:val="24"/>
          <w:szCs w:val="24"/>
          <w:lang w:val="en-US"/>
        </w:rPr>
      </w:pPr>
      <w:r w:rsidRPr="00E853CF">
        <w:rPr>
          <w:sz w:val="24"/>
          <w:szCs w:val="24"/>
          <w:lang w:val="en-US" w:eastAsia="en-US"/>
        </w:rPr>
        <w:t>your doctor to whom you have come for an examination;</w:t>
      </w:r>
    </w:p>
    <w:p w:rsidR="00BD5116" w:rsidRPr="00E853CF" w:rsidRDefault="00BD5116" w:rsidP="00BD5116">
      <w:pPr>
        <w:pStyle w:val="a7"/>
        <w:widowControl/>
        <w:numPr>
          <w:ilvl w:val="0"/>
          <w:numId w:val="15"/>
        </w:numPr>
        <w:tabs>
          <w:tab w:val="left" w:pos="957"/>
        </w:tabs>
        <w:autoSpaceDE/>
        <w:autoSpaceDN/>
        <w:spacing w:line="276" w:lineRule="auto"/>
        <w:ind w:left="0" w:firstLine="760"/>
        <w:jc w:val="left"/>
        <w:rPr>
          <w:sz w:val="24"/>
          <w:szCs w:val="24"/>
        </w:rPr>
      </w:pPr>
      <w:r w:rsidRPr="00E853CF">
        <w:rPr>
          <w:sz w:val="24"/>
          <w:szCs w:val="24"/>
          <w:lang w:val="en-US" w:eastAsia="en-US"/>
        </w:rPr>
        <w:t>a shop-assistant;</w:t>
      </w:r>
    </w:p>
    <w:p w:rsidR="00BD5116" w:rsidRPr="00E853CF" w:rsidRDefault="00BD5116" w:rsidP="00BD5116">
      <w:pPr>
        <w:pStyle w:val="a7"/>
        <w:widowControl/>
        <w:numPr>
          <w:ilvl w:val="0"/>
          <w:numId w:val="15"/>
        </w:numPr>
        <w:tabs>
          <w:tab w:val="left" w:pos="962"/>
        </w:tabs>
        <w:autoSpaceDE/>
        <w:autoSpaceDN/>
        <w:spacing w:line="276" w:lineRule="auto"/>
        <w:ind w:left="0" w:firstLine="760"/>
        <w:jc w:val="left"/>
        <w:rPr>
          <w:sz w:val="24"/>
          <w:szCs w:val="24"/>
          <w:lang w:val="en-US"/>
        </w:rPr>
      </w:pPr>
      <w:proofErr w:type="gramStart"/>
      <w:r w:rsidRPr="00E853CF">
        <w:rPr>
          <w:sz w:val="24"/>
          <w:szCs w:val="24"/>
          <w:lang w:val="en-US" w:eastAsia="en-US"/>
        </w:rPr>
        <w:t>a</w:t>
      </w:r>
      <w:proofErr w:type="gramEnd"/>
      <w:r w:rsidRPr="00E853CF">
        <w:rPr>
          <w:sz w:val="24"/>
          <w:szCs w:val="24"/>
          <w:lang w:val="en-US" w:eastAsia="en-US"/>
        </w:rPr>
        <w:t xml:space="preserve"> real-estate agent to whom you've come to bye a house.</w:t>
      </w:r>
    </w:p>
    <w:p w:rsidR="00BD5116" w:rsidRPr="00E853CF" w:rsidRDefault="00BD5116" w:rsidP="00BD5116">
      <w:pPr>
        <w:pStyle w:val="111"/>
        <w:numPr>
          <w:ilvl w:val="0"/>
          <w:numId w:val="18"/>
        </w:numPr>
        <w:shd w:val="clear" w:color="auto" w:fill="auto"/>
        <w:tabs>
          <w:tab w:val="left" w:pos="1250"/>
        </w:tabs>
        <w:spacing w:line="276" w:lineRule="auto"/>
        <w:ind w:firstLine="760"/>
        <w:jc w:val="left"/>
        <w:rPr>
          <w:sz w:val="24"/>
          <w:szCs w:val="24"/>
          <w:lang w:val="en-US"/>
        </w:rPr>
      </w:pPr>
      <w:r w:rsidRPr="00E853CF">
        <w:rPr>
          <w:rStyle w:val="112"/>
          <w:i/>
          <w:iCs/>
          <w:sz w:val="24"/>
          <w:szCs w:val="24"/>
          <w:lang w:val="en-US"/>
        </w:rPr>
        <w:t>Replace the formal phrases with informal ones:</w:t>
      </w:r>
    </w:p>
    <w:p w:rsidR="00BD5116" w:rsidRPr="00E853CF" w:rsidRDefault="00BD5116" w:rsidP="00BD5116">
      <w:pPr>
        <w:pStyle w:val="a7"/>
        <w:widowControl/>
        <w:numPr>
          <w:ilvl w:val="0"/>
          <w:numId w:val="15"/>
        </w:numPr>
        <w:tabs>
          <w:tab w:val="left" w:pos="1552"/>
        </w:tabs>
        <w:autoSpaceDE/>
        <w:autoSpaceDN/>
        <w:spacing w:line="276" w:lineRule="auto"/>
        <w:ind w:left="0" w:firstLine="760"/>
        <w:jc w:val="left"/>
        <w:rPr>
          <w:sz w:val="24"/>
          <w:szCs w:val="24"/>
        </w:rPr>
      </w:pPr>
      <w:r w:rsidRPr="00E853CF">
        <w:rPr>
          <w:sz w:val="24"/>
          <w:szCs w:val="24"/>
          <w:lang w:val="en-US" w:eastAsia="en-US"/>
        </w:rPr>
        <w:t>Good morning, Mr. White.</w:t>
      </w:r>
    </w:p>
    <w:p w:rsidR="00BD5116" w:rsidRPr="00E853CF" w:rsidRDefault="00BD5116" w:rsidP="00BD5116">
      <w:pPr>
        <w:pStyle w:val="a7"/>
        <w:widowControl/>
        <w:numPr>
          <w:ilvl w:val="0"/>
          <w:numId w:val="15"/>
        </w:numPr>
        <w:tabs>
          <w:tab w:val="left" w:pos="1542"/>
        </w:tabs>
        <w:autoSpaceDE/>
        <w:autoSpaceDN/>
        <w:spacing w:line="276" w:lineRule="auto"/>
        <w:ind w:left="0" w:firstLine="760"/>
        <w:jc w:val="left"/>
        <w:rPr>
          <w:sz w:val="24"/>
          <w:szCs w:val="24"/>
          <w:lang w:val="en-US"/>
        </w:rPr>
      </w:pPr>
      <w:r w:rsidRPr="00E853CF">
        <w:rPr>
          <w:sz w:val="24"/>
          <w:szCs w:val="24"/>
          <w:lang w:val="en-US" w:eastAsia="en-US"/>
        </w:rPr>
        <w:t>How are you keeping on?</w:t>
      </w:r>
    </w:p>
    <w:p w:rsidR="00BD5116" w:rsidRPr="00E853CF" w:rsidRDefault="00BD5116" w:rsidP="00BD5116">
      <w:pPr>
        <w:pStyle w:val="a7"/>
        <w:widowControl/>
        <w:numPr>
          <w:ilvl w:val="0"/>
          <w:numId w:val="15"/>
        </w:numPr>
        <w:tabs>
          <w:tab w:val="left" w:pos="1547"/>
        </w:tabs>
        <w:autoSpaceDE/>
        <w:autoSpaceDN/>
        <w:spacing w:line="276" w:lineRule="auto"/>
        <w:ind w:left="0" w:firstLine="760"/>
        <w:jc w:val="left"/>
        <w:rPr>
          <w:sz w:val="24"/>
          <w:szCs w:val="24"/>
          <w:lang w:val="en-US"/>
        </w:rPr>
      </w:pPr>
      <w:r w:rsidRPr="00E853CF">
        <w:rPr>
          <w:sz w:val="24"/>
          <w:szCs w:val="24"/>
          <w:lang w:val="en-US" w:eastAsia="en-US"/>
        </w:rPr>
        <w:t>I'm fairly well, thank you.</w:t>
      </w:r>
    </w:p>
    <w:p w:rsidR="00BD5116" w:rsidRPr="00E853CF" w:rsidRDefault="00BD5116" w:rsidP="00BD5116">
      <w:pPr>
        <w:pStyle w:val="a7"/>
        <w:widowControl/>
        <w:numPr>
          <w:ilvl w:val="0"/>
          <w:numId w:val="15"/>
        </w:numPr>
        <w:tabs>
          <w:tab w:val="left" w:pos="1542"/>
        </w:tabs>
        <w:autoSpaceDE/>
        <w:autoSpaceDN/>
        <w:spacing w:line="276" w:lineRule="auto"/>
        <w:ind w:left="0" w:firstLine="760"/>
        <w:jc w:val="left"/>
        <w:rPr>
          <w:sz w:val="24"/>
          <w:szCs w:val="24"/>
          <w:lang w:val="en-US"/>
        </w:rPr>
      </w:pPr>
      <w:r w:rsidRPr="00E853CF">
        <w:rPr>
          <w:sz w:val="24"/>
          <w:szCs w:val="24"/>
          <w:lang w:val="en-US" w:eastAsia="en-US"/>
        </w:rPr>
        <w:t>Not very well, thank you.</w:t>
      </w:r>
    </w:p>
    <w:p w:rsidR="00BD5116" w:rsidRPr="00E853CF" w:rsidRDefault="00BD5116" w:rsidP="00BD5116">
      <w:pPr>
        <w:pStyle w:val="a7"/>
        <w:widowControl/>
        <w:numPr>
          <w:ilvl w:val="0"/>
          <w:numId w:val="15"/>
        </w:numPr>
        <w:tabs>
          <w:tab w:val="left" w:pos="1547"/>
        </w:tabs>
        <w:autoSpaceDE/>
        <w:autoSpaceDN/>
        <w:spacing w:line="276" w:lineRule="auto"/>
        <w:ind w:left="0" w:firstLine="760"/>
        <w:jc w:val="left"/>
        <w:rPr>
          <w:sz w:val="24"/>
          <w:szCs w:val="24"/>
          <w:lang w:val="en-US"/>
        </w:rPr>
      </w:pPr>
      <w:r w:rsidRPr="00E853CF">
        <w:rPr>
          <w:sz w:val="24"/>
          <w:szCs w:val="24"/>
          <w:lang w:val="en-US" w:eastAsia="en-US"/>
        </w:rPr>
        <w:t>Your husband's well, I hope?</w:t>
      </w:r>
    </w:p>
    <w:p w:rsidR="00BD5116" w:rsidRPr="00E853CF" w:rsidRDefault="00BD5116" w:rsidP="00BD5116">
      <w:pPr>
        <w:pStyle w:val="a7"/>
        <w:widowControl/>
        <w:numPr>
          <w:ilvl w:val="0"/>
          <w:numId w:val="15"/>
        </w:numPr>
        <w:tabs>
          <w:tab w:val="left" w:pos="1547"/>
        </w:tabs>
        <w:autoSpaceDE/>
        <w:autoSpaceDN/>
        <w:spacing w:line="276" w:lineRule="auto"/>
        <w:ind w:left="0" w:firstLine="760"/>
        <w:jc w:val="left"/>
        <w:rPr>
          <w:sz w:val="24"/>
          <w:szCs w:val="24"/>
          <w:lang w:val="en-US"/>
        </w:rPr>
      </w:pPr>
      <w:r w:rsidRPr="00E853CF">
        <w:rPr>
          <w:sz w:val="24"/>
          <w:szCs w:val="24"/>
          <w:lang w:val="en-US" w:eastAsia="en-US"/>
        </w:rPr>
        <w:t>They are very well indeed, thank you.</w:t>
      </w:r>
    </w:p>
    <w:p w:rsidR="00BD5116" w:rsidRPr="00E853CF" w:rsidRDefault="00BD5116" w:rsidP="00BD5116">
      <w:pPr>
        <w:pStyle w:val="a7"/>
        <w:widowControl/>
        <w:numPr>
          <w:ilvl w:val="0"/>
          <w:numId w:val="15"/>
        </w:numPr>
        <w:tabs>
          <w:tab w:val="left" w:pos="1547"/>
        </w:tabs>
        <w:autoSpaceDE/>
        <w:autoSpaceDN/>
        <w:spacing w:line="276" w:lineRule="auto"/>
        <w:ind w:left="0" w:firstLine="760"/>
        <w:jc w:val="left"/>
        <w:rPr>
          <w:sz w:val="24"/>
          <w:szCs w:val="24"/>
          <w:lang w:val="en-US"/>
        </w:rPr>
      </w:pPr>
      <w:r w:rsidRPr="00E853CF">
        <w:rPr>
          <w:sz w:val="24"/>
          <w:szCs w:val="24"/>
          <w:lang w:val="en-US" w:eastAsia="en-US"/>
        </w:rPr>
        <w:t>It's rather hot today, isn't it?</w:t>
      </w:r>
    </w:p>
    <w:p w:rsidR="00BD5116" w:rsidRPr="00E853CF" w:rsidRDefault="00BD5116" w:rsidP="00BD5116">
      <w:pPr>
        <w:pStyle w:val="a7"/>
        <w:widowControl/>
        <w:numPr>
          <w:ilvl w:val="0"/>
          <w:numId w:val="15"/>
        </w:numPr>
        <w:tabs>
          <w:tab w:val="left" w:pos="1547"/>
        </w:tabs>
        <w:autoSpaceDE/>
        <w:autoSpaceDN/>
        <w:spacing w:line="276" w:lineRule="auto"/>
        <w:ind w:left="0" w:firstLine="760"/>
        <w:jc w:val="left"/>
        <w:rPr>
          <w:sz w:val="24"/>
          <w:szCs w:val="24"/>
          <w:lang w:val="en-US"/>
        </w:rPr>
      </w:pPr>
      <w:r w:rsidRPr="00E853CF">
        <w:rPr>
          <w:sz w:val="24"/>
          <w:szCs w:val="24"/>
          <w:lang w:val="en-US" w:eastAsia="en-US"/>
        </w:rPr>
        <w:t>How do you like the weather we're having?</w:t>
      </w:r>
    </w:p>
    <w:p w:rsidR="00BD5116" w:rsidRPr="00E853CF" w:rsidRDefault="00BD5116" w:rsidP="00BD5116">
      <w:pPr>
        <w:pStyle w:val="a7"/>
        <w:widowControl/>
        <w:numPr>
          <w:ilvl w:val="0"/>
          <w:numId w:val="15"/>
        </w:numPr>
        <w:tabs>
          <w:tab w:val="left" w:pos="1542"/>
        </w:tabs>
        <w:autoSpaceDE/>
        <w:autoSpaceDN/>
        <w:spacing w:line="276" w:lineRule="auto"/>
        <w:ind w:left="0" w:firstLine="760"/>
        <w:jc w:val="left"/>
        <w:rPr>
          <w:sz w:val="24"/>
          <w:szCs w:val="24"/>
          <w:lang w:val="en-US"/>
        </w:rPr>
      </w:pPr>
      <w:r w:rsidRPr="00E853CF">
        <w:rPr>
          <w:sz w:val="24"/>
          <w:szCs w:val="24"/>
          <w:lang w:val="en-US" w:eastAsia="en-US"/>
        </w:rPr>
        <w:t>It's a fine day today, isn't it?</w:t>
      </w:r>
    </w:p>
    <w:p w:rsidR="00BD5116" w:rsidRPr="00E853CF" w:rsidRDefault="00BD5116" w:rsidP="00BD5116">
      <w:pPr>
        <w:pStyle w:val="111"/>
        <w:numPr>
          <w:ilvl w:val="0"/>
          <w:numId w:val="18"/>
        </w:numPr>
        <w:shd w:val="clear" w:color="auto" w:fill="auto"/>
        <w:tabs>
          <w:tab w:val="left" w:pos="1442"/>
        </w:tabs>
        <w:spacing w:line="276" w:lineRule="auto"/>
        <w:ind w:firstLine="760"/>
        <w:jc w:val="left"/>
        <w:rPr>
          <w:sz w:val="24"/>
          <w:szCs w:val="24"/>
          <w:lang w:val="en-US"/>
        </w:rPr>
      </w:pPr>
      <w:r w:rsidRPr="00E853CF">
        <w:rPr>
          <w:rStyle w:val="112"/>
          <w:i/>
          <w:iCs/>
          <w:sz w:val="24"/>
          <w:szCs w:val="24"/>
          <w:lang w:val="en-US"/>
        </w:rPr>
        <w:lastRenderedPageBreak/>
        <w:t>Replace the informal phrases with formal ones:</w:t>
      </w:r>
    </w:p>
    <w:p w:rsidR="00BD5116" w:rsidRPr="00E853CF" w:rsidRDefault="00BD5116" w:rsidP="00BD5116">
      <w:pPr>
        <w:pStyle w:val="a7"/>
        <w:widowControl/>
        <w:numPr>
          <w:ilvl w:val="0"/>
          <w:numId w:val="15"/>
        </w:numPr>
        <w:tabs>
          <w:tab w:val="left" w:pos="1466"/>
        </w:tabs>
        <w:autoSpaceDE/>
        <w:autoSpaceDN/>
        <w:spacing w:line="276" w:lineRule="auto"/>
        <w:ind w:left="0" w:firstLine="760"/>
        <w:jc w:val="left"/>
        <w:rPr>
          <w:sz w:val="24"/>
          <w:szCs w:val="24"/>
        </w:rPr>
      </w:pPr>
      <w:r w:rsidRPr="00E853CF">
        <w:rPr>
          <w:sz w:val="24"/>
          <w:szCs w:val="24"/>
          <w:lang w:val="en-US" w:eastAsia="en-US"/>
        </w:rPr>
        <w:t>Hi! How's life?</w:t>
      </w:r>
    </w:p>
    <w:p w:rsidR="00BD5116" w:rsidRPr="00E853CF" w:rsidRDefault="00BD5116" w:rsidP="00BD5116">
      <w:pPr>
        <w:pStyle w:val="a7"/>
        <w:widowControl/>
        <w:numPr>
          <w:ilvl w:val="0"/>
          <w:numId w:val="15"/>
        </w:numPr>
        <w:tabs>
          <w:tab w:val="left" w:pos="1470"/>
        </w:tabs>
        <w:autoSpaceDE/>
        <w:autoSpaceDN/>
        <w:spacing w:line="276" w:lineRule="auto"/>
        <w:ind w:left="0" w:firstLine="760"/>
        <w:jc w:val="left"/>
        <w:rPr>
          <w:sz w:val="24"/>
          <w:szCs w:val="24"/>
        </w:rPr>
      </w:pPr>
      <w:r w:rsidRPr="00E853CF">
        <w:rPr>
          <w:sz w:val="24"/>
          <w:szCs w:val="24"/>
          <w:lang w:val="en-US" w:eastAsia="en-US"/>
        </w:rPr>
        <w:t>Family all right, Ron?</w:t>
      </w:r>
    </w:p>
    <w:p w:rsidR="00BD5116" w:rsidRPr="00E853CF" w:rsidRDefault="00BD5116" w:rsidP="00BD5116">
      <w:pPr>
        <w:pStyle w:val="a7"/>
        <w:widowControl/>
        <w:numPr>
          <w:ilvl w:val="0"/>
          <w:numId w:val="15"/>
        </w:numPr>
        <w:tabs>
          <w:tab w:val="left" w:pos="1475"/>
        </w:tabs>
        <w:autoSpaceDE/>
        <w:autoSpaceDN/>
        <w:spacing w:line="276" w:lineRule="auto"/>
        <w:ind w:left="0" w:firstLine="760"/>
        <w:jc w:val="left"/>
        <w:rPr>
          <w:sz w:val="24"/>
          <w:szCs w:val="24"/>
        </w:rPr>
      </w:pPr>
      <w:r w:rsidRPr="00E853CF">
        <w:rPr>
          <w:sz w:val="24"/>
          <w:szCs w:val="24"/>
          <w:lang w:val="en-US" w:eastAsia="en-US"/>
        </w:rPr>
        <w:t>Glad you could come.</w:t>
      </w:r>
    </w:p>
    <w:p w:rsidR="00BD5116" w:rsidRPr="00E853CF" w:rsidRDefault="00BD5116" w:rsidP="00BD5116">
      <w:pPr>
        <w:pStyle w:val="a7"/>
        <w:widowControl/>
        <w:numPr>
          <w:ilvl w:val="0"/>
          <w:numId w:val="15"/>
        </w:numPr>
        <w:tabs>
          <w:tab w:val="left" w:pos="1466"/>
        </w:tabs>
        <w:autoSpaceDE/>
        <w:autoSpaceDN/>
        <w:spacing w:line="276" w:lineRule="auto"/>
        <w:ind w:left="0" w:firstLine="760"/>
        <w:jc w:val="left"/>
        <w:rPr>
          <w:sz w:val="24"/>
          <w:szCs w:val="24"/>
        </w:rPr>
      </w:pPr>
      <w:r w:rsidRPr="00E853CF">
        <w:rPr>
          <w:sz w:val="24"/>
          <w:szCs w:val="24"/>
          <w:lang w:val="en-US" w:eastAsia="en-US"/>
        </w:rPr>
        <w:t>Morning!</w:t>
      </w:r>
    </w:p>
    <w:p w:rsidR="00BD5116" w:rsidRPr="00E853CF" w:rsidRDefault="00BD5116" w:rsidP="00BD5116">
      <w:pPr>
        <w:pStyle w:val="a7"/>
        <w:widowControl/>
        <w:numPr>
          <w:ilvl w:val="0"/>
          <w:numId w:val="15"/>
        </w:numPr>
        <w:tabs>
          <w:tab w:val="left" w:pos="1466"/>
        </w:tabs>
        <w:autoSpaceDE/>
        <w:autoSpaceDN/>
        <w:spacing w:line="276" w:lineRule="auto"/>
        <w:ind w:left="0" w:firstLine="760"/>
        <w:jc w:val="left"/>
        <w:rPr>
          <w:sz w:val="24"/>
          <w:szCs w:val="24"/>
        </w:rPr>
      </w:pPr>
      <w:r w:rsidRPr="00E853CF">
        <w:rPr>
          <w:sz w:val="24"/>
          <w:szCs w:val="24"/>
          <w:lang w:val="en-US" w:eastAsia="en-US"/>
        </w:rPr>
        <w:t>Fine thanks. And you?</w:t>
      </w:r>
    </w:p>
    <w:p w:rsidR="00BD5116" w:rsidRPr="00E853CF" w:rsidRDefault="00BD5116" w:rsidP="00BD5116">
      <w:pPr>
        <w:pStyle w:val="a7"/>
        <w:widowControl/>
        <w:numPr>
          <w:ilvl w:val="0"/>
          <w:numId w:val="15"/>
        </w:numPr>
        <w:tabs>
          <w:tab w:val="left" w:pos="1466"/>
        </w:tabs>
        <w:autoSpaceDE/>
        <w:autoSpaceDN/>
        <w:spacing w:line="276" w:lineRule="auto"/>
        <w:ind w:left="0" w:firstLine="760"/>
        <w:jc w:val="left"/>
        <w:rPr>
          <w:sz w:val="24"/>
          <w:szCs w:val="24"/>
        </w:rPr>
      </w:pPr>
      <w:r w:rsidRPr="00E853CF">
        <w:rPr>
          <w:sz w:val="24"/>
          <w:szCs w:val="24"/>
          <w:lang w:val="en-US" w:eastAsia="en-US"/>
        </w:rPr>
        <w:t>Pretty well, thank you.</w:t>
      </w:r>
    </w:p>
    <w:p w:rsidR="00BD5116" w:rsidRPr="00E853CF" w:rsidRDefault="00BD5116" w:rsidP="00BD5116">
      <w:pPr>
        <w:pStyle w:val="a7"/>
        <w:widowControl/>
        <w:numPr>
          <w:ilvl w:val="0"/>
          <w:numId w:val="15"/>
        </w:numPr>
        <w:tabs>
          <w:tab w:val="left" w:pos="1466"/>
        </w:tabs>
        <w:autoSpaceDE/>
        <w:autoSpaceDN/>
        <w:spacing w:line="276" w:lineRule="auto"/>
        <w:ind w:left="0" w:firstLine="760"/>
        <w:jc w:val="left"/>
        <w:rPr>
          <w:sz w:val="24"/>
          <w:szCs w:val="24"/>
          <w:lang w:val="en-US"/>
        </w:rPr>
      </w:pPr>
      <w:r w:rsidRPr="00E853CF">
        <w:rPr>
          <w:sz w:val="24"/>
          <w:szCs w:val="24"/>
          <w:lang w:val="en-US" w:eastAsia="en-US"/>
        </w:rPr>
        <w:t>How are you? So glad to see you again!</w:t>
      </w:r>
    </w:p>
    <w:p w:rsidR="00BD5116" w:rsidRPr="00E853CF" w:rsidRDefault="00BD5116" w:rsidP="00BD5116">
      <w:pPr>
        <w:pStyle w:val="a7"/>
        <w:widowControl/>
        <w:numPr>
          <w:ilvl w:val="0"/>
          <w:numId w:val="15"/>
        </w:numPr>
        <w:tabs>
          <w:tab w:val="left" w:pos="1470"/>
        </w:tabs>
        <w:autoSpaceDE/>
        <w:autoSpaceDN/>
        <w:spacing w:line="276" w:lineRule="auto"/>
        <w:ind w:left="0" w:firstLine="760"/>
        <w:jc w:val="left"/>
        <w:rPr>
          <w:sz w:val="24"/>
          <w:szCs w:val="24"/>
          <w:lang w:val="en-US"/>
        </w:rPr>
      </w:pPr>
      <w:r w:rsidRPr="00E853CF">
        <w:rPr>
          <w:sz w:val="24"/>
          <w:szCs w:val="24"/>
          <w:lang w:val="en-US" w:eastAsia="en-US"/>
        </w:rPr>
        <w:t>Oh, very well, thanks. And yours?</w:t>
      </w:r>
    </w:p>
    <w:p w:rsidR="00BD5116" w:rsidRPr="00E853CF" w:rsidRDefault="00BD5116" w:rsidP="00BD5116">
      <w:pPr>
        <w:pStyle w:val="111"/>
        <w:numPr>
          <w:ilvl w:val="0"/>
          <w:numId w:val="18"/>
        </w:numPr>
        <w:shd w:val="clear" w:color="auto" w:fill="auto"/>
        <w:tabs>
          <w:tab w:val="left" w:pos="1586"/>
        </w:tabs>
        <w:spacing w:line="276" w:lineRule="auto"/>
        <w:ind w:firstLine="760"/>
        <w:jc w:val="left"/>
        <w:rPr>
          <w:sz w:val="24"/>
          <w:szCs w:val="24"/>
        </w:rPr>
      </w:pPr>
      <w:r w:rsidRPr="00E853CF">
        <w:rPr>
          <w:rStyle w:val="112"/>
          <w:i/>
          <w:iCs/>
          <w:sz w:val="24"/>
          <w:szCs w:val="24"/>
          <w:lang w:val="en-US"/>
        </w:rPr>
        <w:t>Respond to the following:</w:t>
      </w:r>
    </w:p>
    <w:p w:rsidR="00BD5116" w:rsidRPr="00E853CF" w:rsidRDefault="00BD5116" w:rsidP="00BD5116">
      <w:pPr>
        <w:pStyle w:val="a7"/>
        <w:widowControl/>
        <w:numPr>
          <w:ilvl w:val="0"/>
          <w:numId w:val="15"/>
        </w:numPr>
        <w:tabs>
          <w:tab w:val="left" w:pos="1460"/>
        </w:tabs>
        <w:autoSpaceDE/>
        <w:autoSpaceDN/>
        <w:spacing w:line="276" w:lineRule="auto"/>
        <w:ind w:left="740" w:firstLine="0"/>
        <w:jc w:val="left"/>
        <w:rPr>
          <w:sz w:val="24"/>
          <w:szCs w:val="24"/>
        </w:rPr>
      </w:pPr>
      <w:r w:rsidRPr="00E853CF">
        <w:rPr>
          <w:sz w:val="24"/>
          <w:szCs w:val="24"/>
          <w:lang w:val="en-US" w:eastAsia="en-US"/>
        </w:rPr>
        <w:t>How are you?</w:t>
      </w:r>
    </w:p>
    <w:p w:rsidR="00BD5116" w:rsidRPr="00E853CF" w:rsidRDefault="00BD5116" w:rsidP="00BD5116">
      <w:pPr>
        <w:pStyle w:val="a7"/>
        <w:widowControl/>
        <w:numPr>
          <w:ilvl w:val="0"/>
          <w:numId w:val="15"/>
        </w:numPr>
        <w:tabs>
          <w:tab w:val="left" w:pos="1455"/>
        </w:tabs>
        <w:autoSpaceDE/>
        <w:autoSpaceDN/>
        <w:spacing w:line="276" w:lineRule="auto"/>
        <w:ind w:left="740" w:firstLine="0"/>
        <w:jc w:val="left"/>
        <w:rPr>
          <w:sz w:val="24"/>
          <w:szCs w:val="24"/>
          <w:lang w:val="en-US"/>
        </w:rPr>
      </w:pPr>
      <w:r w:rsidRPr="00E853CF">
        <w:rPr>
          <w:sz w:val="24"/>
          <w:szCs w:val="24"/>
          <w:lang w:val="en-US" w:eastAsia="en-US"/>
        </w:rPr>
        <w:t>How are you feeling these days? I hope you are well.</w:t>
      </w:r>
    </w:p>
    <w:p w:rsidR="00BD5116" w:rsidRPr="00E853CF" w:rsidRDefault="00BD5116" w:rsidP="00BD5116">
      <w:pPr>
        <w:pStyle w:val="a7"/>
        <w:widowControl/>
        <w:numPr>
          <w:ilvl w:val="0"/>
          <w:numId w:val="15"/>
        </w:numPr>
        <w:tabs>
          <w:tab w:val="left" w:pos="1460"/>
        </w:tabs>
        <w:autoSpaceDE/>
        <w:autoSpaceDN/>
        <w:spacing w:line="276" w:lineRule="auto"/>
        <w:ind w:left="740" w:firstLine="0"/>
        <w:jc w:val="left"/>
        <w:rPr>
          <w:sz w:val="24"/>
          <w:szCs w:val="24"/>
          <w:lang w:val="en-US"/>
        </w:rPr>
      </w:pPr>
      <w:r w:rsidRPr="00E853CF">
        <w:rPr>
          <w:sz w:val="24"/>
          <w:szCs w:val="24"/>
          <w:lang w:val="en-US" w:eastAsia="en-US"/>
        </w:rPr>
        <w:t>How are you getting on?</w:t>
      </w:r>
    </w:p>
    <w:p w:rsidR="00BD5116" w:rsidRPr="00E853CF" w:rsidRDefault="00BD5116" w:rsidP="00BD5116">
      <w:pPr>
        <w:pStyle w:val="a7"/>
        <w:widowControl/>
        <w:numPr>
          <w:ilvl w:val="0"/>
          <w:numId w:val="15"/>
        </w:numPr>
        <w:tabs>
          <w:tab w:val="left" w:pos="1460"/>
        </w:tabs>
        <w:autoSpaceDE/>
        <w:autoSpaceDN/>
        <w:spacing w:line="276" w:lineRule="auto"/>
        <w:ind w:left="740" w:firstLine="0"/>
        <w:jc w:val="left"/>
        <w:rPr>
          <w:sz w:val="24"/>
          <w:szCs w:val="24"/>
        </w:rPr>
      </w:pPr>
      <w:r w:rsidRPr="00E853CF">
        <w:rPr>
          <w:sz w:val="24"/>
          <w:szCs w:val="24"/>
          <w:lang w:val="en-US" w:eastAsia="en-US"/>
        </w:rPr>
        <w:t>How's life treating you?</w:t>
      </w:r>
    </w:p>
    <w:p w:rsidR="00BD5116" w:rsidRPr="00E853CF" w:rsidRDefault="00BD5116" w:rsidP="00BD5116">
      <w:pPr>
        <w:pStyle w:val="a7"/>
        <w:widowControl/>
        <w:numPr>
          <w:ilvl w:val="0"/>
          <w:numId w:val="15"/>
        </w:numPr>
        <w:tabs>
          <w:tab w:val="left" w:pos="1465"/>
        </w:tabs>
        <w:autoSpaceDE/>
        <w:autoSpaceDN/>
        <w:spacing w:line="276" w:lineRule="auto"/>
        <w:ind w:left="740" w:firstLine="0"/>
        <w:jc w:val="left"/>
        <w:rPr>
          <w:sz w:val="24"/>
          <w:szCs w:val="24"/>
        </w:rPr>
      </w:pPr>
      <w:r w:rsidRPr="00E853CF">
        <w:rPr>
          <w:sz w:val="24"/>
          <w:szCs w:val="24"/>
          <w:lang w:val="en-US" w:eastAsia="en-US"/>
        </w:rPr>
        <w:t>Children all right?</w:t>
      </w:r>
    </w:p>
    <w:p w:rsidR="00BD5116" w:rsidRPr="00E853CF" w:rsidRDefault="00BD5116" w:rsidP="00BD5116">
      <w:pPr>
        <w:pStyle w:val="a7"/>
        <w:widowControl/>
        <w:numPr>
          <w:ilvl w:val="0"/>
          <w:numId w:val="15"/>
        </w:numPr>
        <w:tabs>
          <w:tab w:val="left" w:pos="1455"/>
        </w:tabs>
        <w:autoSpaceDE/>
        <w:autoSpaceDN/>
        <w:spacing w:line="276" w:lineRule="auto"/>
        <w:ind w:left="740" w:firstLine="0"/>
        <w:jc w:val="left"/>
        <w:rPr>
          <w:sz w:val="24"/>
          <w:szCs w:val="24"/>
          <w:lang w:val="en-US"/>
        </w:rPr>
      </w:pPr>
      <w:r w:rsidRPr="00E853CF">
        <w:rPr>
          <w:sz w:val="24"/>
          <w:szCs w:val="24"/>
          <w:lang w:val="en-US" w:eastAsia="en-US"/>
        </w:rPr>
        <w:t>Your family is all right, I hope?</w:t>
      </w:r>
    </w:p>
    <w:p w:rsidR="00BD5116" w:rsidRPr="00E853CF" w:rsidRDefault="00BD5116" w:rsidP="00BD5116">
      <w:pPr>
        <w:pStyle w:val="a7"/>
        <w:widowControl/>
        <w:numPr>
          <w:ilvl w:val="0"/>
          <w:numId w:val="15"/>
        </w:numPr>
        <w:tabs>
          <w:tab w:val="left" w:pos="1455"/>
        </w:tabs>
        <w:autoSpaceDE/>
        <w:autoSpaceDN/>
        <w:spacing w:line="276" w:lineRule="auto"/>
        <w:ind w:left="740" w:firstLine="0"/>
        <w:jc w:val="left"/>
        <w:rPr>
          <w:sz w:val="24"/>
          <w:szCs w:val="24"/>
          <w:lang w:val="en-US"/>
        </w:rPr>
      </w:pPr>
      <w:r w:rsidRPr="00E853CF">
        <w:rPr>
          <w:sz w:val="24"/>
          <w:szCs w:val="24"/>
          <w:lang w:val="en-US" w:eastAsia="en-US"/>
        </w:rPr>
        <w:t>Lovely day today, isn't it?</w:t>
      </w:r>
    </w:p>
    <w:p w:rsidR="00BD5116" w:rsidRPr="00E853CF" w:rsidRDefault="00BD5116" w:rsidP="00BD5116">
      <w:pPr>
        <w:pStyle w:val="a7"/>
        <w:widowControl/>
        <w:numPr>
          <w:ilvl w:val="0"/>
          <w:numId w:val="15"/>
        </w:numPr>
        <w:tabs>
          <w:tab w:val="left" w:pos="1450"/>
        </w:tabs>
        <w:autoSpaceDE/>
        <w:autoSpaceDN/>
        <w:spacing w:line="276" w:lineRule="auto"/>
        <w:ind w:left="740" w:firstLine="0"/>
        <w:jc w:val="left"/>
        <w:rPr>
          <w:sz w:val="24"/>
          <w:szCs w:val="24"/>
          <w:lang w:val="en-US"/>
        </w:rPr>
      </w:pPr>
      <w:r w:rsidRPr="00E853CF">
        <w:rPr>
          <w:sz w:val="24"/>
          <w:szCs w:val="24"/>
          <w:lang w:val="en-US" w:eastAsia="en-US"/>
        </w:rPr>
        <w:t>How do you like the weather we are having?</w:t>
      </w:r>
    </w:p>
    <w:p w:rsidR="00BD5116" w:rsidRPr="00E853CF" w:rsidRDefault="00BD5116" w:rsidP="00BD5116">
      <w:pPr>
        <w:pStyle w:val="a7"/>
        <w:widowControl/>
        <w:numPr>
          <w:ilvl w:val="0"/>
          <w:numId w:val="15"/>
        </w:numPr>
        <w:tabs>
          <w:tab w:val="left" w:pos="1460"/>
        </w:tabs>
        <w:autoSpaceDE/>
        <w:autoSpaceDN/>
        <w:spacing w:line="276" w:lineRule="auto"/>
        <w:ind w:left="740" w:firstLine="0"/>
        <w:jc w:val="left"/>
        <w:rPr>
          <w:sz w:val="24"/>
          <w:szCs w:val="24"/>
          <w:lang w:val="en-US"/>
        </w:rPr>
      </w:pPr>
      <w:r w:rsidRPr="00E853CF">
        <w:rPr>
          <w:sz w:val="24"/>
          <w:szCs w:val="24"/>
          <w:lang w:val="en-US" w:eastAsia="en-US"/>
        </w:rPr>
        <w:t>It looks like rain, doesn't it?</w:t>
      </w:r>
    </w:p>
    <w:p w:rsidR="00BD5116" w:rsidRPr="00E853CF" w:rsidRDefault="00BD5116" w:rsidP="00BD5116">
      <w:pPr>
        <w:pStyle w:val="a7"/>
        <w:widowControl/>
        <w:numPr>
          <w:ilvl w:val="0"/>
          <w:numId w:val="15"/>
        </w:numPr>
        <w:tabs>
          <w:tab w:val="left" w:pos="1455"/>
        </w:tabs>
        <w:autoSpaceDE/>
        <w:autoSpaceDN/>
        <w:spacing w:line="276" w:lineRule="auto"/>
        <w:ind w:left="740" w:firstLine="0"/>
        <w:jc w:val="left"/>
        <w:rPr>
          <w:sz w:val="24"/>
          <w:szCs w:val="24"/>
          <w:lang w:val="en-US"/>
        </w:rPr>
      </w:pPr>
      <w:r w:rsidRPr="00E853CF">
        <w:rPr>
          <w:sz w:val="24"/>
          <w:szCs w:val="24"/>
          <w:lang w:val="en-US" w:eastAsia="en-US"/>
        </w:rPr>
        <w:t>It's a fine day today, isn't it?</w:t>
      </w:r>
    </w:p>
    <w:p w:rsidR="00BD5116" w:rsidRPr="00E853CF" w:rsidRDefault="00BD5116" w:rsidP="00BD5116">
      <w:pPr>
        <w:pStyle w:val="a7"/>
        <w:widowControl/>
        <w:numPr>
          <w:ilvl w:val="0"/>
          <w:numId w:val="15"/>
        </w:numPr>
        <w:tabs>
          <w:tab w:val="left" w:pos="1450"/>
        </w:tabs>
        <w:autoSpaceDE/>
        <w:autoSpaceDN/>
        <w:spacing w:line="276" w:lineRule="auto"/>
        <w:ind w:left="740" w:firstLine="0"/>
        <w:jc w:val="left"/>
        <w:rPr>
          <w:sz w:val="24"/>
          <w:szCs w:val="24"/>
        </w:rPr>
      </w:pPr>
      <w:r w:rsidRPr="00E853CF">
        <w:rPr>
          <w:sz w:val="24"/>
          <w:szCs w:val="24"/>
          <w:lang w:val="en-US" w:eastAsia="en-US"/>
        </w:rPr>
        <w:t>Hello, is it 235678?</w:t>
      </w:r>
    </w:p>
    <w:p w:rsidR="00BD5116" w:rsidRPr="00E853CF" w:rsidRDefault="00BD5116" w:rsidP="00BD5116">
      <w:pPr>
        <w:pStyle w:val="111"/>
        <w:numPr>
          <w:ilvl w:val="0"/>
          <w:numId w:val="19"/>
        </w:numPr>
        <w:shd w:val="clear" w:color="auto" w:fill="auto"/>
        <w:tabs>
          <w:tab w:val="left" w:pos="1052"/>
        </w:tabs>
        <w:spacing w:line="276" w:lineRule="auto"/>
        <w:ind w:left="740" w:firstLine="0"/>
        <w:jc w:val="left"/>
        <w:rPr>
          <w:sz w:val="24"/>
          <w:szCs w:val="24"/>
          <w:lang w:val="en-US"/>
        </w:rPr>
      </w:pPr>
      <w:r w:rsidRPr="00E853CF">
        <w:rPr>
          <w:rStyle w:val="112"/>
          <w:i/>
          <w:iCs/>
          <w:sz w:val="24"/>
          <w:szCs w:val="24"/>
          <w:lang w:val="en-US"/>
        </w:rPr>
        <w:t>Listen to the beginning of the initial phrases of the dialogues, think and</w:t>
      </w:r>
    </w:p>
    <w:p w:rsidR="00BD5116" w:rsidRPr="00E853CF" w:rsidRDefault="00BD5116" w:rsidP="00BD5116">
      <w:pPr>
        <w:pStyle w:val="222"/>
        <w:shd w:val="clear" w:color="auto" w:fill="auto"/>
        <w:spacing w:line="276" w:lineRule="auto"/>
        <w:ind w:left="40"/>
        <w:rPr>
          <w:sz w:val="24"/>
          <w:szCs w:val="24"/>
        </w:rPr>
      </w:pPr>
      <w:proofErr w:type="gramStart"/>
      <w:r w:rsidRPr="00E853CF">
        <w:rPr>
          <w:rStyle w:val="220pt"/>
          <w:i/>
          <w:iCs/>
          <w:sz w:val="24"/>
          <w:szCs w:val="24"/>
        </w:rPr>
        <w:t>say</w:t>
      </w:r>
      <w:proofErr w:type="gramEnd"/>
      <w:r w:rsidRPr="00E853CF">
        <w:rPr>
          <w:rStyle w:val="220pt"/>
          <w:i/>
          <w:iCs/>
          <w:sz w:val="24"/>
          <w:szCs w:val="24"/>
        </w:rPr>
        <w:t>:</w:t>
      </w:r>
    </w:p>
    <w:p w:rsidR="00BD5116" w:rsidRPr="00E853CF" w:rsidRDefault="00BD5116" w:rsidP="00BD5116">
      <w:pPr>
        <w:pStyle w:val="111"/>
        <w:numPr>
          <w:ilvl w:val="0"/>
          <w:numId w:val="15"/>
        </w:numPr>
        <w:shd w:val="clear" w:color="auto" w:fill="auto"/>
        <w:tabs>
          <w:tab w:val="left" w:pos="1455"/>
        </w:tabs>
        <w:spacing w:line="276" w:lineRule="auto"/>
        <w:ind w:left="740" w:firstLine="0"/>
        <w:jc w:val="left"/>
        <w:rPr>
          <w:sz w:val="24"/>
          <w:szCs w:val="24"/>
          <w:lang w:val="en-US"/>
        </w:rPr>
      </w:pPr>
      <w:r w:rsidRPr="00E853CF">
        <w:rPr>
          <w:rStyle w:val="112"/>
          <w:i/>
          <w:iCs/>
          <w:sz w:val="24"/>
          <w:szCs w:val="24"/>
          <w:lang w:val="en-US"/>
        </w:rPr>
        <w:t>what the intentions of the speakers are;</w:t>
      </w:r>
    </w:p>
    <w:p w:rsidR="00BD5116" w:rsidRPr="00E853CF" w:rsidRDefault="00BD5116" w:rsidP="00BD5116">
      <w:pPr>
        <w:pStyle w:val="111"/>
        <w:numPr>
          <w:ilvl w:val="0"/>
          <w:numId w:val="15"/>
        </w:numPr>
        <w:shd w:val="clear" w:color="auto" w:fill="auto"/>
        <w:tabs>
          <w:tab w:val="left" w:pos="1465"/>
        </w:tabs>
        <w:spacing w:line="276" w:lineRule="auto"/>
        <w:ind w:left="740" w:firstLine="0"/>
        <w:jc w:val="left"/>
        <w:rPr>
          <w:sz w:val="24"/>
          <w:szCs w:val="24"/>
          <w:lang w:val="en-US"/>
        </w:rPr>
      </w:pPr>
      <w:r w:rsidRPr="00E853CF">
        <w:rPr>
          <w:rStyle w:val="112"/>
          <w:i/>
          <w:iCs/>
          <w:sz w:val="24"/>
          <w:szCs w:val="24"/>
          <w:lang w:val="en-US"/>
        </w:rPr>
        <w:t>if the dialogues are formal / informal;</w:t>
      </w:r>
    </w:p>
    <w:p w:rsidR="00BD5116" w:rsidRPr="00E853CF" w:rsidRDefault="00BD5116" w:rsidP="00BD5116">
      <w:pPr>
        <w:pStyle w:val="111"/>
        <w:numPr>
          <w:ilvl w:val="0"/>
          <w:numId w:val="19"/>
        </w:numPr>
        <w:shd w:val="clear" w:color="auto" w:fill="auto"/>
        <w:tabs>
          <w:tab w:val="left" w:pos="1042"/>
        </w:tabs>
        <w:spacing w:line="276" w:lineRule="auto"/>
        <w:ind w:left="740" w:firstLine="0"/>
        <w:jc w:val="left"/>
        <w:rPr>
          <w:sz w:val="24"/>
          <w:szCs w:val="24"/>
          <w:lang w:val="en-US"/>
        </w:rPr>
      </w:pPr>
      <w:r w:rsidRPr="00E853CF">
        <w:rPr>
          <w:rStyle w:val="112"/>
          <w:i/>
          <w:iCs/>
          <w:sz w:val="24"/>
          <w:szCs w:val="24"/>
          <w:lang w:val="en-US"/>
        </w:rPr>
        <w:t>Listen and read to the whole dialogues, analyze them and say:</w:t>
      </w:r>
    </w:p>
    <w:p w:rsidR="00BD5116" w:rsidRPr="00E853CF" w:rsidRDefault="00BD5116" w:rsidP="00BD5116">
      <w:pPr>
        <w:pStyle w:val="111"/>
        <w:numPr>
          <w:ilvl w:val="0"/>
          <w:numId w:val="15"/>
        </w:numPr>
        <w:shd w:val="clear" w:color="auto" w:fill="auto"/>
        <w:tabs>
          <w:tab w:val="left" w:pos="1479"/>
        </w:tabs>
        <w:spacing w:line="276" w:lineRule="auto"/>
        <w:ind w:left="740" w:firstLine="0"/>
        <w:jc w:val="left"/>
        <w:rPr>
          <w:sz w:val="24"/>
          <w:szCs w:val="24"/>
        </w:rPr>
      </w:pPr>
      <w:r w:rsidRPr="00E853CF">
        <w:rPr>
          <w:rStyle w:val="112"/>
          <w:i/>
          <w:iCs/>
          <w:sz w:val="24"/>
          <w:szCs w:val="24"/>
          <w:lang w:val="en-US"/>
        </w:rPr>
        <w:t>who the speakers are;</w:t>
      </w:r>
    </w:p>
    <w:p w:rsidR="00BD5116" w:rsidRPr="00E853CF" w:rsidRDefault="00BD5116" w:rsidP="00BD5116">
      <w:pPr>
        <w:pStyle w:val="111"/>
        <w:numPr>
          <w:ilvl w:val="0"/>
          <w:numId w:val="15"/>
        </w:numPr>
        <w:shd w:val="clear" w:color="auto" w:fill="auto"/>
        <w:tabs>
          <w:tab w:val="left" w:pos="1484"/>
        </w:tabs>
        <w:spacing w:line="276" w:lineRule="auto"/>
        <w:ind w:left="740" w:firstLine="0"/>
        <w:jc w:val="left"/>
        <w:rPr>
          <w:sz w:val="24"/>
          <w:szCs w:val="24"/>
          <w:lang w:val="en-US"/>
        </w:rPr>
      </w:pPr>
      <w:r w:rsidRPr="00E853CF">
        <w:rPr>
          <w:rStyle w:val="112"/>
          <w:i/>
          <w:iCs/>
          <w:sz w:val="24"/>
          <w:szCs w:val="24"/>
          <w:lang w:val="en-US"/>
        </w:rPr>
        <w:t>if they are on equal terms; why you think so;</w:t>
      </w:r>
    </w:p>
    <w:p w:rsidR="00BD5116" w:rsidRPr="00E853CF" w:rsidRDefault="00BD5116" w:rsidP="00BD5116">
      <w:pPr>
        <w:pStyle w:val="111"/>
        <w:numPr>
          <w:ilvl w:val="0"/>
          <w:numId w:val="15"/>
        </w:numPr>
        <w:shd w:val="clear" w:color="auto" w:fill="auto"/>
        <w:tabs>
          <w:tab w:val="left" w:pos="1479"/>
        </w:tabs>
        <w:spacing w:line="276" w:lineRule="auto"/>
        <w:ind w:left="740" w:firstLine="0"/>
        <w:jc w:val="left"/>
        <w:rPr>
          <w:sz w:val="24"/>
          <w:szCs w:val="24"/>
          <w:lang w:val="en-US"/>
        </w:rPr>
      </w:pPr>
      <w:r w:rsidRPr="00E853CF">
        <w:rPr>
          <w:rStyle w:val="112"/>
          <w:i/>
          <w:iCs/>
          <w:sz w:val="24"/>
          <w:szCs w:val="24"/>
          <w:lang w:val="en-US"/>
        </w:rPr>
        <w:t>what the initial tactics and responses of introduction are;</w:t>
      </w:r>
    </w:p>
    <w:p w:rsidR="00BD5116" w:rsidRPr="00E853CF" w:rsidRDefault="00BD5116" w:rsidP="00BD5116">
      <w:pPr>
        <w:pStyle w:val="111"/>
        <w:numPr>
          <w:ilvl w:val="0"/>
          <w:numId w:val="15"/>
        </w:numPr>
        <w:shd w:val="clear" w:color="auto" w:fill="auto"/>
        <w:tabs>
          <w:tab w:val="left" w:pos="1479"/>
        </w:tabs>
        <w:spacing w:line="276" w:lineRule="auto"/>
        <w:ind w:left="740" w:firstLine="0"/>
        <w:jc w:val="left"/>
        <w:rPr>
          <w:sz w:val="24"/>
          <w:szCs w:val="24"/>
          <w:lang w:val="en-US"/>
        </w:rPr>
      </w:pPr>
      <w:r w:rsidRPr="00E853CF">
        <w:rPr>
          <w:rStyle w:val="112"/>
          <w:i/>
          <w:iCs/>
          <w:sz w:val="24"/>
          <w:szCs w:val="24"/>
          <w:lang w:val="en-US"/>
        </w:rPr>
        <w:t>what tactics they use to keep the conversation up;</w:t>
      </w:r>
    </w:p>
    <w:p w:rsidR="00BD5116" w:rsidRPr="00E853CF" w:rsidRDefault="00BD5116" w:rsidP="00BD5116">
      <w:pPr>
        <w:pStyle w:val="111"/>
        <w:numPr>
          <w:ilvl w:val="0"/>
          <w:numId w:val="19"/>
        </w:numPr>
        <w:shd w:val="clear" w:color="auto" w:fill="auto"/>
        <w:tabs>
          <w:tab w:val="left" w:pos="1047"/>
        </w:tabs>
        <w:spacing w:line="276" w:lineRule="auto"/>
        <w:ind w:left="740" w:firstLine="0"/>
        <w:jc w:val="left"/>
        <w:rPr>
          <w:sz w:val="24"/>
          <w:szCs w:val="24"/>
          <w:lang w:val="en-US"/>
        </w:rPr>
      </w:pPr>
      <w:r w:rsidRPr="00E853CF">
        <w:rPr>
          <w:rStyle w:val="112"/>
          <w:i/>
          <w:iCs/>
          <w:sz w:val="24"/>
          <w:szCs w:val="24"/>
          <w:lang w:val="en-US"/>
        </w:rPr>
        <w:t>Replace the formal/informal phrases of introduction with informal/formal</w:t>
      </w:r>
    </w:p>
    <w:p w:rsidR="00BD5116" w:rsidRPr="00E853CF" w:rsidRDefault="00BD5116" w:rsidP="00BD5116">
      <w:pPr>
        <w:pStyle w:val="111"/>
        <w:shd w:val="clear" w:color="auto" w:fill="auto"/>
        <w:spacing w:line="276" w:lineRule="auto"/>
        <w:ind w:left="40" w:firstLine="0"/>
        <w:jc w:val="left"/>
        <w:rPr>
          <w:sz w:val="24"/>
          <w:szCs w:val="24"/>
        </w:rPr>
      </w:pPr>
      <w:proofErr w:type="gramStart"/>
      <w:r w:rsidRPr="00E853CF">
        <w:rPr>
          <w:rStyle w:val="112"/>
          <w:i/>
          <w:iCs/>
          <w:sz w:val="24"/>
          <w:szCs w:val="24"/>
          <w:lang w:val="en-US"/>
        </w:rPr>
        <w:t>ones</w:t>
      </w:r>
      <w:proofErr w:type="gramEnd"/>
      <w:r w:rsidRPr="00E853CF">
        <w:rPr>
          <w:rStyle w:val="112"/>
          <w:i/>
          <w:iCs/>
          <w:sz w:val="24"/>
          <w:szCs w:val="24"/>
          <w:lang w:val="en-US"/>
        </w:rPr>
        <w:t>.</w:t>
      </w:r>
    </w:p>
    <w:p w:rsidR="00BD5116" w:rsidRPr="00E853CF" w:rsidRDefault="00BD5116" w:rsidP="00BD5116">
      <w:pPr>
        <w:pStyle w:val="111"/>
        <w:numPr>
          <w:ilvl w:val="0"/>
          <w:numId w:val="19"/>
        </w:numPr>
        <w:shd w:val="clear" w:color="auto" w:fill="auto"/>
        <w:tabs>
          <w:tab w:val="left" w:pos="1038"/>
        </w:tabs>
        <w:spacing w:line="276" w:lineRule="auto"/>
        <w:ind w:left="740" w:firstLine="0"/>
        <w:jc w:val="left"/>
        <w:rPr>
          <w:sz w:val="24"/>
          <w:szCs w:val="24"/>
          <w:lang w:val="en-US"/>
        </w:rPr>
      </w:pPr>
      <w:r w:rsidRPr="00E853CF">
        <w:rPr>
          <w:rStyle w:val="112"/>
          <w:i/>
          <w:iCs/>
          <w:sz w:val="24"/>
          <w:szCs w:val="24"/>
          <w:lang w:val="en-US"/>
        </w:rPr>
        <w:t>Learn the dialogues by heart and role-play them.</w:t>
      </w:r>
    </w:p>
    <w:p w:rsidR="00BD5116" w:rsidRPr="00E853CF" w:rsidRDefault="00BD5116" w:rsidP="00BD5116">
      <w:pPr>
        <w:pStyle w:val="a7"/>
        <w:spacing w:line="276" w:lineRule="auto"/>
        <w:ind w:left="740"/>
        <w:jc w:val="left"/>
        <w:rPr>
          <w:sz w:val="24"/>
          <w:szCs w:val="24"/>
          <w:lang w:val="en-US"/>
        </w:rPr>
      </w:pPr>
      <w:r w:rsidRPr="00E853CF">
        <w:rPr>
          <w:sz w:val="24"/>
          <w:szCs w:val="24"/>
          <w:lang w:val="en-US" w:eastAsia="en-US"/>
        </w:rPr>
        <w:t>1) - Mr. Wilson, I'd like you to meet Dr. Edward Smith.</w:t>
      </w:r>
    </w:p>
    <w:p w:rsidR="00BD5116" w:rsidRPr="00E853CF" w:rsidRDefault="00BD5116" w:rsidP="00BD5116">
      <w:pPr>
        <w:pStyle w:val="a7"/>
        <w:widowControl/>
        <w:numPr>
          <w:ilvl w:val="0"/>
          <w:numId w:val="14"/>
        </w:numPr>
        <w:tabs>
          <w:tab w:val="left" w:pos="1218"/>
        </w:tabs>
        <w:autoSpaceDE/>
        <w:autoSpaceDN/>
        <w:spacing w:line="276" w:lineRule="auto"/>
        <w:ind w:left="40" w:firstLine="1020"/>
        <w:jc w:val="left"/>
        <w:rPr>
          <w:sz w:val="24"/>
          <w:szCs w:val="24"/>
          <w:lang w:val="en-US"/>
        </w:rPr>
      </w:pPr>
      <w:r w:rsidRPr="00E853CF">
        <w:rPr>
          <w:sz w:val="24"/>
          <w:szCs w:val="24"/>
          <w:lang w:val="en-US" w:eastAsia="en-US"/>
        </w:rPr>
        <w:t>How do you do, Dr. Smith.</w:t>
      </w:r>
    </w:p>
    <w:p w:rsidR="00BD5116" w:rsidRPr="00E853CF" w:rsidRDefault="00BD5116" w:rsidP="00BD5116">
      <w:pPr>
        <w:pStyle w:val="a7"/>
        <w:widowControl/>
        <w:numPr>
          <w:ilvl w:val="0"/>
          <w:numId w:val="14"/>
        </w:numPr>
        <w:tabs>
          <w:tab w:val="left" w:pos="1214"/>
        </w:tabs>
        <w:autoSpaceDE/>
        <w:autoSpaceDN/>
        <w:spacing w:line="276" w:lineRule="auto"/>
        <w:ind w:left="40" w:firstLine="1020"/>
        <w:jc w:val="left"/>
        <w:rPr>
          <w:sz w:val="24"/>
          <w:szCs w:val="24"/>
        </w:rPr>
      </w:pPr>
      <w:r w:rsidRPr="00E853CF">
        <w:rPr>
          <w:sz w:val="24"/>
          <w:szCs w:val="24"/>
          <w:lang w:val="en-US" w:eastAsia="en-US"/>
        </w:rPr>
        <w:t>How do you do.</w:t>
      </w:r>
    </w:p>
    <w:p w:rsidR="00BD5116" w:rsidRPr="00E853CF" w:rsidRDefault="00BD5116" w:rsidP="00BD5116">
      <w:pPr>
        <w:pStyle w:val="a7"/>
        <w:widowControl/>
        <w:numPr>
          <w:ilvl w:val="0"/>
          <w:numId w:val="14"/>
        </w:numPr>
        <w:tabs>
          <w:tab w:val="left" w:pos="1288"/>
        </w:tabs>
        <w:autoSpaceDE/>
        <w:autoSpaceDN/>
        <w:spacing w:line="276" w:lineRule="auto"/>
        <w:ind w:left="40" w:right="300" w:firstLine="1020"/>
        <w:jc w:val="left"/>
        <w:rPr>
          <w:sz w:val="24"/>
          <w:szCs w:val="24"/>
          <w:lang w:val="en-US"/>
        </w:rPr>
      </w:pPr>
      <w:r w:rsidRPr="00E853CF">
        <w:rPr>
          <w:sz w:val="24"/>
          <w:szCs w:val="24"/>
          <w:lang w:val="en-US" w:eastAsia="en-US"/>
        </w:rPr>
        <w:t>Dr. Smith is an economist. He's just finished writing a book on international trade.</w:t>
      </w:r>
    </w:p>
    <w:p w:rsidR="00BD5116" w:rsidRPr="00E853CF" w:rsidRDefault="00BD5116" w:rsidP="00BD5116">
      <w:pPr>
        <w:pStyle w:val="a7"/>
        <w:widowControl/>
        <w:numPr>
          <w:ilvl w:val="0"/>
          <w:numId w:val="14"/>
        </w:numPr>
        <w:tabs>
          <w:tab w:val="left" w:pos="1223"/>
        </w:tabs>
        <w:autoSpaceDE/>
        <w:autoSpaceDN/>
        <w:spacing w:line="276" w:lineRule="auto"/>
        <w:ind w:left="40" w:firstLine="1020"/>
        <w:jc w:val="left"/>
        <w:rPr>
          <w:sz w:val="24"/>
          <w:szCs w:val="24"/>
          <w:lang w:val="en-US"/>
        </w:rPr>
      </w:pPr>
      <w:r w:rsidRPr="00E853CF">
        <w:rPr>
          <w:sz w:val="24"/>
          <w:szCs w:val="24"/>
          <w:lang w:val="en-US" w:eastAsia="en-US"/>
        </w:rPr>
        <w:t>Oh? That's my field, too. I work for the United Nations.</w:t>
      </w:r>
    </w:p>
    <w:p w:rsidR="00BD5116" w:rsidRPr="00E853CF" w:rsidRDefault="00BD5116" w:rsidP="00BD5116">
      <w:pPr>
        <w:pStyle w:val="a7"/>
        <w:widowControl/>
        <w:numPr>
          <w:ilvl w:val="0"/>
          <w:numId w:val="14"/>
        </w:numPr>
        <w:tabs>
          <w:tab w:val="left" w:pos="583"/>
        </w:tabs>
        <w:autoSpaceDE/>
        <w:autoSpaceDN/>
        <w:spacing w:line="276" w:lineRule="auto"/>
        <w:ind w:left="420" w:firstLine="0"/>
        <w:jc w:val="left"/>
        <w:rPr>
          <w:sz w:val="24"/>
          <w:szCs w:val="24"/>
          <w:lang w:val="en-US"/>
        </w:rPr>
      </w:pPr>
      <w:r w:rsidRPr="00E853CF">
        <w:rPr>
          <w:sz w:val="24"/>
          <w:szCs w:val="24"/>
          <w:lang w:val="en-US" w:eastAsia="en-US"/>
        </w:rPr>
        <w:t>In the Development Program, by any chance?</w:t>
      </w:r>
    </w:p>
    <w:p w:rsidR="00BD5116" w:rsidRPr="00E853CF" w:rsidRDefault="00BD5116" w:rsidP="00BD5116">
      <w:pPr>
        <w:pStyle w:val="a7"/>
        <w:widowControl/>
        <w:numPr>
          <w:ilvl w:val="0"/>
          <w:numId w:val="14"/>
        </w:numPr>
        <w:tabs>
          <w:tab w:val="left" w:pos="578"/>
        </w:tabs>
        <w:autoSpaceDE/>
        <w:autoSpaceDN/>
        <w:spacing w:line="276" w:lineRule="auto"/>
        <w:ind w:left="420" w:firstLine="0"/>
        <w:jc w:val="left"/>
        <w:rPr>
          <w:sz w:val="24"/>
          <w:szCs w:val="24"/>
          <w:lang w:val="en-US"/>
        </w:rPr>
      </w:pPr>
      <w:r w:rsidRPr="00E853CF">
        <w:rPr>
          <w:sz w:val="24"/>
          <w:szCs w:val="24"/>
          <w:lang w:val="en-US" w:eastAsia="en-US"/>
        </w:rPr>
        <w:t>Yes. How did you guess?</w:t>
      </w:r>
    </w:p>
    <w:p w:rsidR="00BD5116" w:rsidRPr="00E853CF" w:rsidRDefault="00BD5116" w:rsidP="00BD5116">
      <w:pPr>
        <w:pStyle w:val="a7"/>
        <w:widowControl/>
        <w:numPr>
          <w:ilvl w:val="0"/>
          <w:numId w:val="14"/>
        </w:numPr>
        <w:tabs>
          <w:tab w:val="left" w:pos="588"/>
        </w:tabs>
        <w:autoSpaceDE/>
        <w:autoSpaceDN/>
        <w:spacing w:line="276" w:lineRule="auto"/>
        <w:ind w:left="420" w:firstLine="0"/>
        <w:jc w:val="left"/>
        <w:rPr>
          <w:sz w:val="24"/>
          <w:szCs w:val="24"/>
        </w:rPr>
      </w:pPr>
      <w:r w:rsidRPr="00E853CF">
        <w:rPr>
          <w:sz w:val="24"/>
          <w:szCs w:val="24"/>
          <w:lang w:val="en-US" w:eastAsia="en-US"/>
        </w:rPr>
        <w:t>I've read your articles on technical assistance. They're excellent.</w:t>
      </w:r>
    </w:p>
    <w:p w:rsidR="00BD5116" w:rsidRPr="00E853CF" w:rsidRDefault="00BD5116" w:rsidP="00BD5116">
      <w:pPr>
        <w:pStyle w:val="a7"/>
        <w:widowControl/>
        <w:numPr>
          <w:ilvl w:val="1"/>
          <w:numId w:val="14"/>
        </w:numPr>
        <w:tabs>
          <w:tab w:val="left" w:pos="377"/>
        </w:tabs>
        <w:autoSpaceDE/>
        <w:autoSpaceDN/>
        <w:spacing w:line="276" w:lineRule="auto"/>
        <w:ind w:left="420" w:hanging="360"/>
        <w:jc w:val="left"/>
        <w:rPr>
          <w:sz w:val="24"/>
          <w:szCs w:val="24"/>
          <w:lang w:val="en-US"/>
        </w:rPr>
      </w:pPr>
      <w:r w:rsidRPr="00E853CF">
        <w:rPr>
          <w:sz w:val="24"/>
          <w:szCs w:val="24"/>
          <w:lang w:val="en-US" w:eastAsia="en-US"/>
        </w:rPr>
        <w:lastRenderedPageBreak/>
        <w:t>- Who' the tall girl next to Barbara?</w:t>
      </w:r>
    </w:p>
    <w:p w:rsidR="00BD5116" w:rsidRPr="00E853CF" w:rsidRDefault="00BD5116" w:rsidP="00BD5116">
      <w:pPr>
        <w:pStyle w:val="a7"/>
        <w:widowControl/>
        <w:numPr>
          <w:ilvl w:val="0"/>
          <w:numId w:val="14"/>
        </w:numPr>
        <w:tabs>
          <w:tab w:val="left" w:pos="583"/>
        </w:tabs>
        <w:autoSpaceDE/>
        <w:autoSpaceDN/>
        <w:spacing w:line="276" w:lineRule="auto"/>
        <w:ind w:left="420" w:firstLine="0"/>
        <w:jc w:val="left"/>
        <w:rPr>
          <w:sz w:val="24"/>
          <w:szCs w:val="24"/>
          <w:lang w:val="en-US"/>
        </w:rPr>
      </w:pPr>
      <w:r w:rsidRPr="00E853CF">
        <w:rPr>
          <w:sz w:val="24"/>
          <w:szCs w:val="24"/>
          <w:lang w:val="en-US" w:eastAsia="en-US"/>
        </w:rPr>
        <w:t>That's Mary Anderson. Didn't you meet her at Steve's party?</w:t>
      </w:r>
    </w:p>
    <w:p w:rsidR="00BD5116" w:rsidRPr="00E853CF" w:rsidRDefault="00BD5116" w:rsidP="00BD5116">
      <w:pPr>
        <w:pStyle w:val="a7"/>
        <w:widowControl/>
        <w:numPr>
          <w:ilvl w:val="0"/>
          <w:numId w:val="14"/>
        </w:numPr>
        <w:tabs>
          <w:tab w:val="left" w:pos="574"/>
        </w:tabs>
        <w:autoSpaceDE/>
        <w:autoSpaceDN/>
        <w:spacing w:line="276" w:lineRule="auto"/>
        <w:ind w:left="420" w:firstLine="0"/>
        <w:jc w:val="left"/>
        <w:rPr>
          <w:sz w:val="24"/>
          <w:szCs w:val="24"/>
          <w:lang w:val="en-US"/>
        </w:rPr>
      </w:pPr>
      <w:r w:rsidRPr="00E853CF">
        <w:rPr>
          <w:sz w:val="24"/>
          <w:szCs w:val="24"/>
          <w:lang w:val="en-US" w:eastAsia="en-US"/>
        </w:rPr>
        <w:t>No, I wasn't at Steve's party.</w:t>
      </w:r>
    </w:p>
    <w:p w:rsidR="00BD5116" w:rsidRPr="00E853CF" w:rsidRDefault="00BD5116" w:rsidP="00BD5116">
      <w:pPr>
        <w:pStyle w:val="a7"/>
        <w:widowControl/>
        <w:numPr>
          <w:ilvl w:val="0"/>
          <w:numId w:val="14"/>
        </w:numPr>
        <w:tabs>
          <w:tab w:val="left" w:pos="588"/>
        </w:tabs>
        <w:autoSpaceDE/>
        <w:autoSpaceDN/>
        <w:spacing w:line="276" w:lineRule="auto"/>
        <w:ind w:left="420" w:firstLine="0"/>
        <w:jc w:val="left"/>
        <w:rPr>
          <w:sz w:val="24"/>
          <w:szCs w:val="24"/>
          <w:lang w:val="en-US"/>
        </w:rPr>
      </w:pPr>
      <w:r w:rsidRPr="00E853CF">
        <w:rPr>
          <w:sz w:val="24"/>
          <w:szCs w:val="24"/>
          <w:lang w:val="en-US" w:eastAsia="en-US"/>
        </w:rPr>
        <w:t>Oh, then let me introduce you to her now... Mary this is my cousin Jim.</w:t>
      </w:r>
    </w:p>
    <w:p w:rsidR="00BD5116" w:rsidRPr="00E853CF" w:rsidRDefault="00BD5116" w:rsidP="00BD5116">
      <w:pPr>
        <w:pStyle w:val="a7"/>
        <w:widowControl/>
        <w:numPr>
          <w:ilvl w:val="0"/>
          <w:numId w:val="14"/>
        </w:numPr>
        <w:tabs>
          <w:tab w:val="left" w:pos="578"/>
        </w:tabs>
        <w:autoSpaceDE/>
        <w:autoSpaceDN/>
        <w:spacing w:line="276" w:lineRule="auto"/>
        <w:ind w:left="420" w:firstLine="0"/>
        <w:jc w:val="left"/>
        <w:rPr>
          <w:sz w:val="24"/>
          <w:szCs w:val="24"/>
          <w:lang w:val="en-US"/>
        </w:rPr>
      </w:pPr>
      <w:r w:rsidRPr="00E853CF">
        <w:rPr>
          <w:sz w:val="24"/>
          <w:szCs w:val="24"/>
          <w:lang w:val="en-US" w:eastAsia="en-US"/>
        </w:rPr>
        <w:t>Hi, Jim. I'm glad to meet you.</w:t>
      </w:r>
    </w:p>
    <w:p w:rsidR="00BD5116" w:rsidRPr="00E853CF" w:rsidRDefault="00BD5116" w:rsidP="00BD5116">
      <w:pPr>
        <w:pStyle w:val="a7"/>
        <w:widowControl/>
        <w:numPr>
          <w:ilvl w:val="0"/>
          <w:numId w:val="14"/>
        </w:numPr>
        <w:tabs>
          <w:tab w:val="left" w:pos="574"/>
        </w:tabs>
        <w:autoSpaceDE/>
        <w:autoSpaceDN/>
        <w:spacing w:line="276" w:lineRule="auto"/>
        <w:ind w:left="420" w:firstLine="0"/>
        <w:jc w:val="left"/>
        <w:rPr>
          <w:sz w:val="24"/>
          <w:szCs w:val="24"/>
          <w:lang w:val="en-US"/>
        </w:rPr>
      </w:pPr>
      <w:r w:rsidRPr="00E853CF">
        <w:rPr>
          <w:sz w:val="24"/>
          <w:szCs w:val="24"/>
          <w:lang w:val="en-US" w:eastAsia="en-US"/>
        </w:rPr>
        <w:t>I'm glad to meet you. Can't we sit down somewhere and talk?</w:t>
      </w:r>
    </w:p>
    <w:p w:rsidR="00BD5116" w:rsidRPr="00E853CF" w:rsidRDefault="00BD5116" w:rsidP="00BD5116">
      <w:pPr>
        <w:pStyle w:val="a7"/>
        <w:widowControl/>
        <w:numPr>
          <w:ilvl w:val="0"/>
          <w:numId w:val="14"/>
        </w:numPr>
        <w:tabs>
          <w:tab w:val="left" w:pos="593"/>
        </w:tabs>
        <w:autoSpaceDE/>
        <w:autoSpaceDN/>
        <w:spacing w:line="276" w:lineRule="auto"/>
        <w:ind w:left="420" w:firstLine="0"/>
        <w:jc w:val="left"/>
        <w:rPr>
          <w:sz w:val="24"/>
          <w:szCs w:val="24"/>
          <w:lang w:val="en-US"/>
        </w:rPr>
      </w:pPr>
      <w:r w:rsidRPr="00E853CF">
        <w:rPr>
          <w:sz w:val="24"/>
          <w:szCs w:val="24"/>
          <w:lang w:val="en-US" w:eastAsia="en-US"/>
        </w:rPr>
        <w:t>Sure, let's sit over there.</w:t>
      </w:r>
    </w:p>
    <w:p w:rsidR="00BD5116" w:rsidRPr="00E853CF" w:rsidRDefault="00BD5116" w:rsidP="00BD5116">
      <w:pPr>
        <w:pStyle w:val="a7"/>
        <w:widowControl/>
        <w:numPr>
          <w:ilvl w:val="0"/>
          <w:numId w:val="20"/>
        </w:numPr>
        <w:tabs>
          <w:tab w:val="left" w:pos="382"/>
        </w:tabs>
        <w:autoSpaceDE/>
        <w:autoSpaceDN/>
        <w:spacing w:line="276" w:lineRule="auto"/>
        <w:ind w:left="420" w:right="-1" w:hanging="360"/>
        <w:jc w:val="left"/>
        <w:rPr>
          <w:sz w:val="24"/>
          <w:szCs w:val="24"/>
          <w:lang w:val="en-US"/>
        </w:rPr>
      </w:pPr>
      <w:r w:rsidRPr="00E853CF">
        <w:rPr>
          <w:sz w:val="24"/>
          <w:szCs w:val="24"/>
          <w:lang w:val="en-US" w:eastAsia="en-US"/>
        </w:rPr>
        <w:t xml:space="preserve">- Alice, is the name of William Porter familiar to you? -1 </w:t>
      </w:r>
      <w:proofErr w:type="gramStart"/>
      <w:r w:rsidRPr="00E853CF">
        <w:rPr>
          <w:sz w:val="24"/>
          <w:szCs w:val="24"/>
          <w:lang w:val="en-US" w:eastAsia="en-US"/>
        </w:rPr>
        <w:t>don't</w:t>
      </w:r>
      <w:proofErr w:type="gramEnd"/>
      <w:r w:rsidRPr="00E853CF">
        <w:rPr>
          <w:sz w:val="24"/>
          <w:szCs w:val="24"/>
          <w:lang w:val="en-US" w:eastAsia="en-US"/>
        </w:rPr>
        <w:t xml:space="preserve"> think so.</w:t>
      </w:r>
    </w:p>
    <w:p w:rsidR="00BD5116" w:rsidRPr="00E853CF" w:rsidRDefault="00BD5116" w:rsidP="00BD5116">
      <w:pPr>
        <w:pStyle w:val="a7"/>
        <w:widowControl/>
        <w:numPr>
          <w:ilvl w:val="0"/>
          <w:numId w:val="14"/>
        </w:numPr>
        <w:tabs>
          <w:tab w:val="left" w:pos="598"/>
        </w:tabs>
        <w:autoSpaceDE/>
        <w:autoSpaceDN/>
        <w:spacing w:line="276" w:lineRule="auto"/>
        <w:ind w:left="60" w:right="260" w:firstLine="360"/>
        <w:jc w:val="left"/>
        <w:rPr>
          <w:sz w:val="24"/>
          <w:szCs w:val="24"/>
          <w:lang w:val="en-US"/>
        </w:rPr>
      </w:pPr>
      <w:r w:rsidRPr="00E853CF">
        <w:rPr>
          <w:sz w:val="24"/>
          <w:szCs w:val="24"/>
          <w:lang w:val="en-US" w:eastAsia="en-US"/>
        </w:rPr>
        <w:t>I want to introduce him to you. He is very clever, well educated and has manners. William, this is my sister Alice. Alice, meet William Porter.</w:t>
      </w:r>
    </w:p>
    <w:p w:rsidR="00BD5116" w:rsidRPr="00E853CF" w:rsidRDefault="00BD5116" w:rsidP="00BD5116">
      <w:pPr>
        <w:pStyle w:val="a7"/>
        <w:widowControl/>
        <w:numPr>
          <w:ilvl w:val="0"/>
          <w:numId w:val="14"/>
        </w:numPr>
        <w:tabs>
          <w:tab w:val="left" w:pos="578"/>
        </w:tabs>
        <w:autoSpaceDE/>
        <w:autoSpaceDN/>
        <w:spacing w:line="276" w:lineRule="auto"/>
        <w:ind w:left="420" w:firstLine="0"/>
        <w:jc w:val="left"/>
        <w:rPr>
          <w:sz w:val="24"/>
          <w:szCs w:val="24"/>
        </w:rPr>
      </w:pPr>
      <w:r w:rsidRPr="00E853CF">
        <w:rPr>
          <w:sz w:val="24"/>
          <w:szCs w:val="24"/>
          <w:lang w:val="en-US" w:eastAsia="en-US"/>
        </w:rPr>
        <w:t>Hi, Alice!</w:t>
      </w:r>
    </w:p>
    <w:p w:rsidR="00BD5116" w:rsidRPr="00E853CF" w:rsidRDefault="00BD5116" w:rsidP="00BD5116">
      <w:pPr>
        <w:pStyle w:val="a7"/>
        <w:widowControl/>
        <w:numPr>
          <w:ilvl w:val="0"/>
          <w:numId w:val="14"/>
        </w:numPr>
        <w:tabs>
          <w:tab w:val="left" w:pos="574"/>
        </w:tabs>
        <w:autoSpaceDE/>
        <w:autoSpaceDN/>
        <w:spacing w:line="276" w:lineRule="auto"/>
        <w:ind w:left="420" w:firstLine="0"/>
        <w:jc w:val="left"/>
        <w:rPr>
          <w:sz w:val="24"/>
          <w:szCs w:val="24"/>
          <w:lang w:val="en-US"/>
        </w:rPr>
      </w:pPr>
      <w:r w:rsidRPr="00E853CF">
        <w:rPr>
          <w:sz w:val="24"/>
          <w:szCs w:val="24"/>
          <w:lang w:val="en-US" w:eastAsia="en-US"/>
        </w:rPr>
        <w:t>Hi, William! How are you?</w:t>
      </w:r>
    </w:p>
    <w:p w:rsidR="00BD5116" w:rsidRPr="00E853CF" w:rsidRDefault="00BD5116" w:rsidP="00BD5116">
      <w:pPr>
        <w:pStyle w:val="a7"/>
        <w:widowControl/>
        <w:numPr>
          <w:ilvl w:val="0"/>
          <w:numId w:val="14"/>
        </w:numPr>
        <w:tabs>
          <w:tab w:val="left" w:pos="569"/>
        </w:tabs>
        <w:autoSpaceDE/>
        <w:autoSpaceDN/>
        <w:spacing w:line="276" w:lineRule="auto"/>
        <w:ind w:left="420" w:firstLine="0"/>
        <w:jc w:val="left"/>
        <w:rPr>
          <w:sz w:val="24"/>
          <w:szCs w:val="24"/>
        </w:rPr>
      </w:pPr>
      <w:r w:rsidRPr="00E853CF">
        <w:rPr>
          <w:sz w:val="24"/>
          <w:szCs w:val="24"/>
          <w:lang w:val="en-US" w:eastAsia="en-US"/>
        </w:rPr>
        <w:t>Never felt better in my life. Thanks. How are you?</w:t>
      </w:r>
    </w:p>
    <w:p w:rsidR="00BD5116" w:rsidRPr="00E853CF" w:rsidRDefault="00BD5116" w:rsidP="00BD5116">
      <w:pPr>
        <w:pStyle w:val="a7"/>
        <w:widowControl/>
        <w:numPr>
          <w:ilvl w:val="0"/>
          <w:numId w:val="14"/>
        </w:numPr>
        <w:tabs>
          <w:tab w:val="left" w:pos="578"/>
        </w:tabs>
        <w:autoSpaceDE/>
        <w:autoSpaceDN/>
        <w:spacing w:line="276" w:lineRule="auto"/>
        <w:ind w:left="420" w:firstLine="0"/>
        <w:jc w:val="left"/>
        <w:rPr>
          <w:sz w:val="24"/>
          <w:szCs w:val="24"/>
        </w:rPr>
      </w:pPr>
      <w:r w:rsidRPr="00E853CF">
        <w:rPr>
          <w:sz w:val="24"/>
          <w:szCs w:val="24"/>
          <w:lang w:val="en-US" w:eastAsia="en-US"/>
        </w:rPr>
        <w:t>Fine, thank you.</w:t>
      </w:r>
    </w:p>
    <w:p w:rsidR="00BD5116" w:rsidRPr="00E853CF" w:rsidRDefault="00BD5116" w:rsidP="00BD5116">
      <w:pPr>
        <w:pStyle w:val="a7"/>
        <w:widowControl/>
        <w:numPr>
          <w:ilvl w:val="0"/>
          <w:numId w:val="20"/>
        </w:numPr>
        <w:tabs>
          <w:tab w:val="left" w:pos="377"/>
        </w:tabs>
        <w:autoSpaceDE/>
        <w:autoSpaceDN/>
        <w:spacing w:line="276" w:lineRule="auto"/>
        <w:ind w:left="420" w:hanging="360"/>
        <w:jc w:val="left"/>
        <w:rPr>
          <w:sz w:val="24"/>
          <w:szCs w:val="24"/>
          <w:lang w:val="en-US"/>
        </w:rPr>
      </w:pPr>
      <w:r w:rsidRPr="00E853CF">
        <w:rPr>
          <w:sz w:val="24"/>
          <w:szCs w:val="24"/>
          <w:lang w:val="en-US" w:eastAsia="en-US"/>
        </w:rPr>
        <w:t>- Mrs. Hughs, this is Peter Brown.</w:t>
      </w:r>
    </w:p>
    <w:p w:rsidR="00BD5116" w:rsidRPr="00E853CF" w:rsidRDefault="00BD5116" w:rsidP="00BD5116">
      <w:pPr>
        <w:pStyle w:val="a7"/>
        <w:widowControl/>
        <w:numPr>
          <w:ilvl w:val="0"/>
          <w:numId w:val="14"/>
        </w:numPr>
        <w:tabs>
          <w:tab w:val="left" w:pos="574"/>
        </w:tabs>
        <w:autoSpaceDE/>
        <w:autoSpaceDN/>
        <w:spacing w:line="276" w:lineRule="auto"/>
        <w:ind w:left="420" w:firstLine="0"/>
        <w:jc w:val="left"/>
        <w:rPr>
          <w:sz w:val="24"/>
          <w:szCs w:val="24"/>
        </w:rPr>
      </w:pPr>
      <w:r w:rsidRPr="00E853CF">
        <w:rPr>
          <w:sz w:val="24"/>
          <w:szCs w:val="24"/>
          <w:lang w:val="en-US" w:eastAsia="en-US"/>
        </w:rPr>
        <w:t>Pleased to meet you.</w:t>
      </w:r>
    </w:p>
    <w:p w:rsidR="00BD5116" w:rsidRPr="00E853CF" w:rsidRDefault="00BD5116" w:rsidP="00BD5116">
      <w:pPr>
        <w:pStyle w:val="a7"/>
        <w:widowControl/>
        <w:numPr>
          <w:ilvl w:val="0"/>
          <w:numId w:val="14"/>
        </w:numPr>
        <w:tabs>
          <w:tab w:val="left" w:pos="578"/>
        </w:tabs>
        <w:autoSpaceDE/>
        <w:autoSpaceDN/>
        <w:spacing w:line="276" w:lineRule="auto"/>
        <w:ind w:left="420" w:firstLine="0"/>
        <w:jc w:val="left"/>
        <w:rPr>
          <w:sz w:val="24"/>
          <w:szCs w:val="24"/>
        </w:rPr>
      </w:pPr>
      <w:r w:rsidRPr="00E853CF">
        <w:rPr>
          <w:sz w:val="24"/>
          <w:szCs w:val="24"/>
          <w:lang w:val="en-US" w:eastAsia="en-US"/>
        </w:rPr>
        <w:t>How do you do?</w:t>
      </w:r>
    </w:p>
    <w:p w:rsidR="00BD5116" w:rsidRPr="00E853CF" w:rsidRDefault="00BD5116" w:rsidP="00BD5116">
      <w:pPr>
        <w:pStyle w:val="a7"/>
        <w:spacing w:line="276" w:lineRule="auto"/>
        <w:ind w:left="420"/>
        <w:jc w:val="left"/>
        <w:rPr>
          <w:sz w:val="24"/>
          <w:szCs w:val="24"/>
          <w:lang w:val="en-US"/>
        </w:rPr>
      </w:pPr>
      <w:r w:rsidRPr="00E853CF">
        <w:rPr>
          <w:sz w:val="24"/>
          <w:szCs w:val="24"/>
          <w:lang w:val="en-US" w:eastAsia="en-US"/>
        </w:rPr>
        <w:t xml:space="preserve">-1 </w:t>
      </w:r>
      <w:proofErr w:type="gramStart"/>
      <w:r w:rsidRPr="00E853CF">
        <w:rPr>
          <w:sz w:val="24"/>
          <w:szCs w:val="24"/>
          <w:lang w:val="en-US" w:eastAsia="en-US"/>
        </w:rPr>
        <w:t>hope</w:t>
      </w:r>
      <w:proofErr w:type="gramEnd"/>
      <w:r w:rsidRPr="00E853CF">
        <w:rPr>
          <w:sz w:val="24"/>
          <w:szCs w:val="24"/>
          <w:lang w:val="en-US" w:eastAsia="en-US"/>
        </w:rPr>
        <w:t xml:space="preserve"> you are enjoying your stay here.</w:t>
      </w:r>
    </w:p>
    <w:p w:rsidR="00BD5116" w:rsidRPr="00E853CF" w:rsidRDefault="00BD5116" w:rsidP="00BD5116">
      <w:pPr>
        <w:pStyle w:val="a7"/>
        <w:widowControl/>
        <w:numPr>
          <w:ilvl w:val="0"/>
          <w:numId w:val="14"/>
        </w:numPr>
        <w:tabs>
          <w:tab w:val="left" w:pos="578"/>
        </w:tabs>
        <w:autoSpaceDE/>
        <w:autoSpaceDN/>
        <w:spacing w:line="276" w:lineRule="auto"/>
        <w:ind w:left="420" w:firstLine="0"/>
        <w:jc w:val="left"/>
        <w:rPr>
          <w:sz w:val="24"/>
          <w:szCs w:val="24"/>
          <w:lang w:val="en-US"/>
        </w:rPr>
      </w:pPr>
      <w:r w:rsidRPr="00E853CF">
        <w:rPr>
          <w:sz w:val="24"/>
          <w:szCs w:val="24"/>
          <w:lang w:val="en-US" w:eastAsia="en-US"/>
        </w:rPr>
        <w:t>If it weren't for the climate I'd like it here very much.</w:t>
      </w:r>
    </w:p>
    <w:p w:rsidR="00BD5116" w:rsidRPr="00720D7D" w:rsidRDefault="00BD5116" w:rsidP="00BD5116">
      <w:pPr>
        <w:pStyle w:val="a7"/>
        <w:widowControl/>
        <w:numPr>
          <w:ilvl w:val="0"/>
          <w:numId w:val="14"/>
        </w:numPr>
        <w:tabs>
          <w:tab w:val="left" w:pos="641"/>
        </w:tabs>
        <w:autoSpaceDE/>
        <w:autoSpaceDN/>
        <w:spacing w:line="276" w:lineRule="auto"/>
        <w:ind w:left="1200" w:right="260" w:firstLine="0"/>
        <w:jc w:val="left"/>
        <w:rPr>
          <w:sz w:val="24"/>
          <w:szCs w:val="24"/>
          <w:lang w:val="en-US"/>
        </w:rPr>
      </w:pPr>
      <w:r w:rsidRPr="00E853CF">
        <w:rPr>
          <w:sz w:val="24"/>
          <w:szCs w:val="24"/>
          <w:lang w:val="en-US" w:eastAsia="en-US"/>
        </w:rPr>
        <w:t xml:space="preserve">It always takes time to get used to a new place. </w:t>
      </w:r>
    </w:p>
    <w:p w:rsidR="00BD5116" w:rsidRPr="00E853CF" w:rsidRDefault="00BD5116" w:rsidP="00BD5116">
      <w:pPr>
        <w:pStyle w:val="111"/>
        <w:numPr>
          <w:ilvl w:val="0"/>
          <w:numId w:val="21"/>
        </w:numPr>
        <w:shd w:val="clear" w:color="auto" w:fill="auto"/>
        <w:tabs>
          <w:tab w:val="left" w:pos="1255"/>
        </w:tabs>
        <w:spacing w:line="276" w:lineRule="auto"/>
        <w:ind w:left="20" w:firstLine="760"/>
        <w:jc w:val="left"/>
        <w:rPr>
          <w:sz w:val="24"/>
          <w:szCs w:val="24"/>
          <w:lang w:val="en-US"/>
        </w:rPr>
      </w:pPr>
      <w:r w:rsidRPr="00E853CF">
        <w:rPr>
          <w:rStyle w:val="112"/>
          <w:i/>
          <w:iCs/>
          <w:sz w:val="24"/>
          <w:szCs w:val="24"/>
          <w:lang w:val="en-US"/>
        </w:rPr>
        <w:t>Read and listen to the dialogue, continue the dialogue:</w:t>
      </w:r>
    </w:p>
    <w:p w:rsidR="00BD5116" w:rsidRPr="00E853CF" w:rsidRDefault="00BD5116" w:rsidP="00BD5116">
      <w:pPr>
        <w:pStyle w:val="a7"/>
        <w:widowControl/>
        <w:numPr>
          <w:ilvl w:val="0"/>
          <w:numId w:val="14"/>
        </w:numPr>
        <w:tabs>
          <w:tab w:val="left" w:pos="1354"/>
        </w:tabs>
        <w:autoSpaceDE/>
        <w:autoSpaceDN/>
        <w:spacing w:line="276" w:lineRule="auto"/>
        <w:ind w:left="1200" w:firstLine="0"/>
        <w:jc w:val="left"/>
        <w:rPr>
          <w:sz w:val="24"/>
          <w:szCs w:val="24"/>
          <w:lang w:val="en-US"/>
        </w:rPr>
      </w:pPr>
      <w:r w:rsidRPr="00E853CF">
        <w:rPr>
          <w:sz w:val="24"/>
          <w:szCs w:val="24"/>
          <w:lang w:val="en-US" w:eastAsia="en-US"/>
        </w:rPr>
        <w:t>Haven't I seen you somewhere before?</w:t>
      </w:r>
    </w:p>
    <w:p w:rsidR="00BD5116" w:rsidRPr="00E853CF" w:rsidRDefault="00BD5116" w:rsidP="00BD5116">
      <w:pPr>
        <w:pStyle w:val="a7"/>
        <w:spacing w:line="276" w:lineRule="auto"/>
        <w:ind w:left="1520"/>
        <w:jc w:val="left"/>
        <w:rPr>
          <w:sz w:val="24"/>
          <w:szCs w:val="24"/>
          <w:lang w:val="en-US"/>
        </w:rPr>
      </w:pPr>
      <w:r w:rsidRPr="00E853CF">
        <w:rPr>
          <w:sz w:val="24"/>
          <w:szCs w:val="24"/>
          <w:lang w:val="en-US" w:eastAsia="en-US"/>
        </w:rPr>
        <w:t>No, I don't think so.</w:t>
      </w:r>
    </w:p>
    <w:p w:rsidR="00BD5116" w:rsidRPr="00E853CF" w:rsidRDefault="00BD5116" w:rsidP="00BD5116">
      <w:pPr>
        <w:pStyle w:val="a7"/>
        <w:tabs>
          <w:tab w:val="left" w:leader="dot" w:pos="8101"/>
        </w:tabs>
        <w:spacing w:line="276" w:lineRule="auto"/>
        <w:ind w:left="1520"/>
        <w:jc w:val="left"/>
        <w:rPr>
          <w:sz w:val="24"/>
          <w:szCs w:val="24"/>
          <w:lang w:val="en-US"/>
        </w:rPr>
      </w:pPr>
      <w:r w:rsidRPr="00E853CF">
        <w:rPr>
          <w:sz w:val="24"/>
          <w:szCs w:val="24"/>
          <w:lang w:val="en-US" w:eastAsia="en-US"/>
        </w:rPr>
        <w:t>But your face is so familiar. Wait a second.... I know</w:t>
      </w:r>
      <w:r w:rsidRPr="00E853CF">
        <w:rPr>
          <w:sz w:val="24"/>
          <w:szCs w:val="24"/>
          <w:lang w:val="en-US" w:eastAsia="en-US"/>
        </w:rPr>
        <w:tab/>
      </w:r>
      <w:proofErr w:type="gramStart"/>
      <w:r w:rsidRPr="00E853CF">
        <w:rPr>
          <w:sz w:val="24"/>
          <w:szCs w:val="24"/>
          <w:lang w:val="en-US" w:eastAsia="en-US"/>
        </w:rPr>
        <w:t>We</w:t>
      </w:r>
      <w:proofErr w:type="gramEnd"/>
      <w:r w:rsidRPr="00E853CF">
        <w:rPr>
          <w:sz w:val="24"/>
          <w:szCs w:val="24"/>
          <w:lang w:val="en-US" w:eastAsia="en-US"/>
        </w:rPr>
        <w:t xml:space="preserve"> were on</w:t>
      </w:r>
    </w:p>
    <w:p w:rsidR="00BD5116" w:rsidRPr="00E853CF" w:rsidRDefault="00BD5116" w:rsidP="00BD5116">
      <w:pPr>
        <w:pStyle w:val="a7"/>
        <w:spacing w:line="276" w:lineRule="auto"/>
        <w:ind w:left="20"/>
        <w:jc w:val="left"/>
        <w:rPr>
          <w:sz w:val="24"/>
          <w:szCs w:val="24"/>
          <w:lang w:val="en-US"/>
        </w:rPr>
      </w:pPr>
      <w:proofErr w:type="gramStart"/>
      <w:r w:rsidRPr="00E853CF">
        <w:rPr>
          <w:sz w:val="24"/>
          <w:szCs w:val="24"/>
          <w:lang w:val="en-US" w:eastAsia="en-US"/>
        </w:rPr>
        <w:t>the</w:t>
      </w:r>
      <w:proofErr w:type="gramEnd"/>
      <w:r w:rsidRPr="00E853CF">
        <w:rPr>
          <w:sz w:val="24"/>
          <w:szCs w:val="24"/>
          <w:lang w:val="en-US" w:eastAsia="en-US"/>
        </w:rPr>
        <w:t xml:space="preserve"> same flight to New- York last month.</w:t>
      </w:r>
    </w:p>
    <w:p w:rsidR="00BD5116" w:rsidRPr="00E853CF" w:rsidRDefault="00BD5116" w:rsidP="00BD5116">
      <w:pPr>
        <w:pStyle w:val="a7"/>
        <w:spacing w:line="276" w:lineRule="auto"/>
        <w:ind w:left="1520"/>
        <w:jc w:val="left"/>
        <w:rPr>
          <w:sz w:val="24"/>
          <w:szCs w:val="24"/>
          <w:lang w:val="en-US"/>
        </w:rPr>
      </w:pPr>
      <w:r w:rsidRPr="00E853CF">
        <w:rPr>
          <w:sz w:val="24"/>
          <w:szCs w:val="24"/>
          <w:lang w:val="en-US" w:eastAsia="en-US"/>
        </w:rPr>
        <w:t>Oh, yes, now I remember. What a coincidence to meet in San</w:t>
      </w:r>
    </w:p>
    <w:p w:rsidR="00BD5116" w:rsidRPr="00E853CF" w:rsidRDefault="00BD5116" w:rsidP="00BD5116">
      <w:pPr>
        <w:pStyle w:val="a7"/>
        <w:spacing w:line="276" w:lineRule="auto"/>
        <w:ind w:left="20"/>
        <w:jc w:val="left"/>
        <w:rPr>
          <w:sz w:val="24"/>
          <w:szCs w:val="24"/>
          <w:lang w:val="en-US"/>
        </w:rPr>
      </w:pPr>
      <w:r w:rsidRPr="00E853CF">
        <w:rPr>
          <w:sz w:val="24"/>
          <w:szCs w:val="24"/>
          <w:lang w:val="en-US" w:eastAsia="en-US"/>
        </w:rPr>
        <w:t>Francisco!</w:t>
      </w:r>
    </w:p>
    <w:p w:rsidR="00BD5116" w:rsidRPr="00E853CF" w:rsidRDefault="00BD5116" w:rsidP="00BD5116">
      <w:pPr>
        <w:pStyle w:val="a7"/>
        <w:spacing w:line="276" w:lineRule="auto"/>
        <w:ind w:left="1520"/>
        <w:jc w:val="left"/>
        <w:rPr>
          <w:sz w:val="24"/>
          <w:szCs w:val="24"/>
          <w:lang w:val="en-US"/>
        </w:rPr>
      </w:pPr>
      <w:r w:rsidRPr="00E853CF">
        <w:rPr>
          <w:sz w:val="24"/>
          <w:szCs w:val="24"/>
          <w:lang w:val="en-US" w:eastAsia="en-US"/>
        </w:rPr>
        <w:t>Well, you know what they say- it's a small world.</w:t>
      </w:r>
    </w:p>
    <w:p w:rsidR="00BD5116" w:rsidRPr="00E853CF" w:rsidRDefault="00BD5116" w:rsidP="00BD5116">
      <w:pPr>
        <w:pStyle w:val="111"/>
        <w:numPr>
          <w:ilvl w:val="0"/>
          <w:numId w:val="21"/>
        </w:numPr>
        <w:shd w:val="clear" w:color="auto" w:fill="auto"/>
        <w:tabs>
          <w:tab w:val="left" w:pos="1380"/>
        </w:tabs>
        <w:spacing w:line="276" w:lineRule="auto"/>
        <w:ind w:left="20" w:firstLine="760"/>
        <w:jc w:val="left"/>
        <w:rPr>
          <w:sz w:val="24"/>
          <w:szCs w:val="24"/>
          <w:lang w:val="en-US"/>
        </w:rPr>
      </w:pPr>
      <w:r w:rsidRPr="00E853CF">
        <w:rPr>
          <w:rStyle w:val="112"/>
          <w:i/>
          <w:iCs/>
          <w:sz w:val="24"/>
          <w:szCs w:val="24"/>
          <w:lang w:val="en-US"/>
        </w:rPr>
        <w:t>Work with your partner and role- play the following situations'.</w:t>
      </w:r>
    </w:p>
    <w:p w:rsidR="00BD5116" w:rsidRPr="00E853CF" w:rsidRDefault="00BD5116" w:rsidP="00BD5116">
      <w:pPr>
        <w:pStyle w:val="a7"/>
        <w:widowControl/>
        <w:numPr>
          <w:ilvl w:val="1"/>
          <w:numId w:val="21"/>
        </w:numPr>
        <w:tabs>
          <w:tab w:val="left" w:pos="1039"/>
        </w:tabs>
        <w:autoSpaceDE/>
        <w:autoSpaceDN/>
        <w:spacing w:line="276" w:lineRule="auto"/>
        <w:ind w:left="20" w:firstLine="760"/>
        <w:jc w:val="left"/>
        <w:rPr>
          <w:sz w:val="24"/>
          <w:szCs w:val="24"/>
          <w:lang w:val="en-US"/>
        </w:rPr>
      </w:pPr>
      <w:r w:rsidRPr="00E853CF">
        <w:rPr>
          <w:sz w:val="24"/>
          <w:szCs w:val="24"/>
          <w:lang w:val="en-US" w:eastAsia="en-US"/>
        </w:rPr>
        <w:t>You introduce yourself to Mr. Baker.</w:t>
      </w:r>
    </w:p>
    <w:p w:rsidR="00BD5116" w:rsidRPr="00E853CF" w:rsidRDefault="00BD5116" w:rsidP="00BD5116">
      <w:pPr>
        <w:pStyle w:val="a7"/>
        <w:widowControl/>
        <w:numPr>
          <w:ilvl w:val="1"/>
          <w:numId w:val="21"/>
        </w:numPr>
        <w:tabs>
          <w:tab w:val="left" w:pos="1068"/>
        </w:tabs>
        <w:autoSpaceDE/>
        <w:autoSpaceDN/>
        <w:spacing w:line="276" w:lineRule="auto"/>
        <w:ind w:left="20" w:firstLine="760"/>
        <w:jc w:val="left"/>
        <w:rPr>
          <w:sz w:val="24"/>
          <w:szCs w:val="24"/>
          <w:lang w:val="en-US"/>
        </w:rPr>
      </w:pPr>
      <w:r w:rsidRPr="00E853CF">
        <w:rPr>
          <w:sz w:val="24"/>
          <w:szCs w:val="24"/>
          <w:lang w:val="en-US" w:eastAsia="en-US"/>
        </w:rPr>
        <w:t>Introduce yourself to a girl you have not met before.</w:t>
      </w:r>
    </w:p>
    <w:p w:rsidR="00BD5116" w:rsidRPr="00E853CF" w:rsidRDefault="00BD5116" w:rsidP="00BD5116">
      <w:pPr>
        <w:pStyle w:val="a7"/>
        <w:widowControl/>
        <w:numPr>
          <w:ilvl w:val="1"/>
          <w:numId w:val="21"/>
        </w:numPr>
        <w:tabs>
          <w:tab w:val="left" w:pos="1063"/>
        </w:tabs>
        <w:autoSpaceDE/>
        <w:autoSpaceDN/>
        <w:spacing w:line="276" w:lineRule="auto"/>
        <w:ind w:left="20" w:firstLine="760"/>
        <w:jc w:val="left"/>
        <w:rPr>
          <w:sz w:val="24"/>
          <w:szCs w:val="24"/>
        </w:rPr>
      </w:pPr>
      <w:r w:rsidRPr="00E853CF">
        <w:rPr>
          <w:sz w:val="24"/>
          <w:szCs w:val="24"/>
          <w:lang w:val="en-US" w:eastAsia="en-US"/>
        </w:rPr>
        <w:t>Mr. Brown introduces himself to you. You answer the introduction.</w:t>
      </w:r>
    </w:p>
    <w:p w:rsidR="00BD5116" w:rsidRPr="00E853CF" w:rsidRDefault="00BD5116" w:rsidP="00BD5116">
      <w:pPr>
        <w:pStyle w:val="a7"/>
        <w:widowControl/>
        <w:numPr>
          <w:ilvl w:val="1"/>
          <w:numId w:val="21"/>
        </w:numPr>
        <w:tabs>
          <w:tab w:val="left" w:pos="1068"/>
        </w:tabs>
        <w:autoSpaceDE/>
        <w:autoSpaceDN/>
        <w:spacing w:line="276" w:lineRule="auto"/>
        <w:ind w:left="20" w:firstLine="760"/>
        <w:jc w:val="left"/>
        <w:rPr>
          <w:sz w:val="24"/>
          <w:szCs w:val="24"/>
          <w:lang w:val="en-US"/>
        </w:rPr>
      </w:pPr>
      <w:r w:rsidRPr="00E853CF">
        <w:rPr>
          <w:sz w:val="24"/>
          <w:szCs w:val="24"/>
          <w:lang w:val="en-US" w:eastAsia="en-US"/>
        </w:rPr>
        <w:t>You introduce your colleague to your business partner Mr. White.</w:t>
      </w:r>
    </w:p>
    <w:p w:rsidR="00BD5116" w:rsidRPr="00E853CF" w:rsidRDefault="00BD5116" w:rsidP="00BD5116">
      <w:pPr>
        <w:pStyle w:val="a7"/>
        <w:widowControl/>
        <w:numPr>
          <w:ilvl w:val="1"/>
          <w:numId w:val="21"/>
        </w:numPr>
        <w:tabs>
          <w:tab w:val="left" w:pos="1095"/>
        </w:tabs>
        <w:autoSpaceDE/>
        <w:autoSpaceDN/>
        <w:spacing w:line="276" w:lineRule="auto"/>
        <w:ind w:left="20" w:right="260" w:firstLine="760"/>
        <w:jc w:val="left"/>
        <w:rPr>
          <w:sz w:val="24"/>
          <w:szCs w:val="24"/>
          <w:lang w:val="en-US"/>
        </w:rPr>
      </w:pPr>
      <w:r w:rsidRPr="00E853CF">
        <w:rPr>
          <w:sz w:val="24"/>
          <w:szCs w:val="24"/>
          <w:lang w:val="en-US" w:eastAsia="en-US"/>
        </w:rPr>
        <w:t>Introduce your wife (husband, brother, sister, father, mother) to your friend.</w:t>
      </w:r>
    </w:p>
    <w:p w:rsidR="00BD5116" w:rsidRPr="00E853CF" w:rsidRDefault="00BD5116" w:rsidP="00BD5116">
      <w:pPr>
        <w:pStyle w:val="111"/>
        <w:numPr>
          <w:ilvl w:val="0"/>
          <w:numId w:val="21"/>
        </w:numPr>
        <w:shd w:val="clear" w:color="auto" w:fill="auto"/>
        <w:tabs>
          <w:tab w:val="left" w:pos="1500"/>
        </w:tabs>
        <w:spacing w:line="276" w:lineRule="auto"/>
        <w:ind w:left="20" w:firstLine="760"/>
        <w:jc w:val="left"/>
        <w:rPr>
          <w:sz w:val="24"/>
          <w:szCs w:val="24"/>
          <w:lang w:val="en-US"/>
        </w:rPr>
      </w:pPr>
      <w:r w:rsidRPr="00E853CF">
        <w:rPr>
          <w:rStyle w:val="112"/>
          <w:i/>
          <w:iCs/>
          <w:sz w:val="24"/>
          <w:szCs w:val="24"/>
          <w:lang w:val="en-US"/>
        </w:rPr>
        <w:t>Respond to the following remarks:</w:t>
      </w:r>
    </w:p>
    <w:p w:rsidR="00BD5116" w:rsidRPr="00E853CF" w:rsidRDefault="00BD5116" w:rsidP="00BD5116">
      <w:pPr>
        <w:pStyle w:val="a7"/>
        <w:widowControl/>
        <w:numPr>
          <w:ilvl w:val="0"/>
          <w:numId w:val="14"/>
        </w:numPr>
        <w:tabs>
          <w:tab w:val="left" w:pos="943"/>
        </w:tabs>
        <w:autoSpaceDE/>
        <w:autoSpaceDN/>
        <w:spacing w:line="276" w:lineRule="auto"/>
        <w:ind w:left="20" w:firstLine="760"/>
        <w:jc w:val="left"/>
        <w:rPr>
          <w:sz w:val="24"/>
          <w:szCs w:val="24"/>
          <w:lang w:val="en-US"/>
        </w:rPr>
      </w:pPr>
      <w:r w:rsidRPr="00E853CF">
        <w:rPr>
          <w:sz w:val="24"/>
          <w:szCs w:val="24"/>
          <w:lang w:val="en-US" w:eastAsia="en-US"/>
        </w:rPr>
        <w:t>It was a pleasure to talk to you.</w:t>
      </w:r>
    </w:p>
    <w:p w:rsidR="00BD5116" w:rsidRPr="00E853CF" w:rsidRDefault="00BD5116" w:rsidP="00BD5116">
      <w:pPr>
        <w:pStyle w:val="a7"/>
        <w:widowControl/>
        <w:numPr>
          <w:ilvl w:val="0"/>
          <w:numId w:val="14"/>
        </w:numPr>
        <w:tabs>
          <w:tab w:val="left" w:pos="948"/>
        </w:tabs>
        <w:autoSpaceDE/>
        <w:autoSpaceDN/>
        <w:spacing w:line="276" w:lineRule="auto"/>
        <w:ind w:left="20" w:firstLine="760"/>
        <w:jc w:val="left"/>
        <w:rPr>
          <w:sz w:val="24"/>
          <w:szCs w:val="24"/>
        </w:rPr>
      </w:pPr>
      <w:r w:rsidRPr="00E853CF">
        <w:rPr>
          <w:sz w:val="24"/>
          <w:szCs w:val="24"/>
          <w:lang w:val="en-US" w:eastAsia="en-US"/>
        </w:rPr>
        <w:t>I'm sorry to pnct with you. I must hurry.</w:t>
      </w:r>
    </w:p>
    <w:p w:rsidR="00BD5116" w:rsidRPr="00E853CF" w:rsidRDefault="00BD5116" w:rsidP="00BD5116">
      <w:pPr>
        <w:pStyle w:val="a7"/>
        <w:widowControl/>
        <w:numPr>
          <w:ilvl w:val="0"/>
          <w:numId w:val="14"/>
        </w:numPr>
        <w:tabs>
          <w:tab w:val="left" w:pos="953"/>
        </w:tabs>
        <w:autoSpaceDE/>
        <w:autoSpaceDN/>
        <w:spacing w:line="276" w:lineRule="auto"/>
        <w:ind w:left="20" w:firstLine="760"/>
        <w:jc w:val="left"/>
        <w:rPr>
          <w:sz w:val="24"/>
          <w:szCs w:val="24"/>
        </w:rPr>
      </w:pPr>
      <w:r w:rsidRPr="00E853CF">
        <w:rPr>
          <w:sz w:val="24"/>
          <w:szCs w:val="24"/>
          <w:lang w:val="en-US" w:eastAsia="en-US"/>
        </w:rPr>
        <w:t>Good-bye!</w:t>
      </w:r>
    </w:p>
    <w:p w:rsidR="00BD5116" w:rsidRPr="00E853CF" w:rsidRDefault="00BD5116" w:rsidP="00BD5116">
      <w:pPr>
        <w:pStyle w:val="a7"/>
        <w:widowControl/>
        <w:numPr>
          <w:ilvl w:val="0"/>
          <w:numId w:val="14"/>
        </w:numPr>
        <w:tabs>
          <w:tab w:val="left" w:pos="958"/>
        </w:tabs>
        <w:autoSpaceDE/>
        <w:autoSpaceDN/>
        <w:spacing w:line="276" w:lineRule="auto"/>
        <w:ind w:left="20" w:firstLine="760"/>
        <w:jc w:val="left"/>
        <w:rPr>
          <w:sz w:val="24"/>
          <w:szCs w:val="24"/>
        </w:rPr>
      </w:pPr>
      <w:r w:rsidRPr="00E853CF">
        <w:rPr>
          <w:sz w:val="24"/>
          <w:szCs w:val="24"/>
          <w:lang w:val="en-US" w:eastAsia="en-US"/>
        </w:rPr>
        <w:t>See you later.</w:t>
      </w:r>
    </w:p>
    <w:p w:rsidR="00BD5116" w:rsidRPr="00E853CF" w:rsidRDefault="00BD5116" w:rsidP="00BD5116">
      <w:pPr>
        <w:pStyle w:val="a7"/>
        <w:widowControl/>
        <w:numPr>
          <w:ilvl w:val="0"/>
          <w:numId w:val="14"/>
        </w:numPr>
        <w:tabs>
          <w:tab w:val="left" w:pos="953"/>
        </w:tabs>
        <w:autoSpaceDE/>
        <w:autoSpaceDN/>
        <w:spacing w:line="276" w:lineRule="auto"/>
        <w:ind w:left="20" w:firstLine="760"/>
        <w:jc w:val="left"/>
        <w:rPr>
          <w:sz w:val="24"/>
          <w:szCs w:val="24"/>
          <w:lang w:val="en-US"/>
        </w:rPr>
      </w:pPr>
      <w:r w:rsidRPr="00E853CF">
        <w:rPr>
          <w:sz w:val="24"/>
          <w:szCs w:val="24"/>
          <w:lang w:val="en-US" w:eastAsia="en-US"/>
        </w:rPr>
        <w:t>Give my love to your parents.</w:t>
      </w:r>
    </w:p>
    <w:p w:rsidR="00BD5116" w:rsidRPr="00E853CF" w:rsidRDefault="00BD5116" w:rsidP="00BD5116">
      <w:pPr>
        <w:pStyle w:val="a7"/>
        <w:widowControl/>
        <w:numPr>
          <w:ilvl w:val="0"/>
          <w:numId w:val="14"/>
        </w:numPr>
        <w:tabs>
          <w:tab w:val="left" w:pos="938"/>
        </w:tabs>
        <w:autoSpaceDE/>
        <w:autoSpaceDN/>
        <w:spacing w:line="276" w:lineRule="auto"/>
        <w:ind w:left="20" w:firstLine="760"/>
        <w:jc w:val="left"/>
        <w:rPr>
          <w:sz w:val="24"/>
          <w:szCs w:val="24"/>
          <w:lang w:val="en-US"/>
        </w:rPr>
      </w:pPr>
      <w:r w:rsidRPr="00E853CF">
        <w:rPr>
          <w:sz w:val="24"/>
          <w:szCs w:val="24"/>
          <w:lang w:val="en-US" w:eastAsia="en-US"/>
        </w:rPr>
        <w:t>Please, remember me to your mother.</w:t>
      </w:r>
    </w:p>
    <w:p w:rsidR="00BD5116" w:rsidRPr="00E853CF" w:rsidRDefault="00BD5116" w:rsidP="00BD5116">
      <w:pPr>
        <w:pStyle w:val="a7"/>
        <w:widowControl/>
        <w:numPr>
          <w:ilvl w:val="0"/>
          <w:numId w:val="14"/>
        </w:numPr>
        <w:tabs>
          <w:tab w:val="left" w:pos="938"/>
        </w:tabs>
        <w:autoSpaceDE/>
        <w:autoSpaceDN/>
        <w:spacing w:line="276" w:lineRule="auto"/>
        <w:ind w:left="20" w:firstLine="760"/>
        <w:jc w:val="left"/>
        <w:rPr>
          <w:sz w:val="24"/>
          <w:szCs w:val="24"/>
        </w:rPr>
      </w:pPr>
      <w:r w:rsidRPr="00E853CF">
        <w:rPr>
          <w:sz w:val="24"/>
          <w:szCs w:val="24"/>
          <w:lang w:val="en-US" w:eastAsia="en-US"/>
        </w:rPr>
        <w:t>Bye- bye.</w:t>
      </w:r>
    </w:p>
    <w:p w:rsidR="00BD5116" w:rsidRPr="00E853CF" w:rsidRDefault="00BD5116" w:rsidP="00BD5116">
      <w:pPr>
        <w:pStyle w:val="a7"/>
        <w:widowControl/>
        <w:numPr>
          <w:ilvl w:val="0"/>
          <w:numId w:val="14"/>
        </w:numPr>
        <w:tabs>
          <w:tab w:val="left" w:pos="948"/>
        </w:tabs>
        <w:autoSpaceDE/>
        <w:autoSpaceDN/>
        <w:spacing w:line="276" w:lineRule="auto"/>
        <w:ind w:left="20" w:firstLine="760"/>
        <w:jc w:val="left"/>
        <w:rPr>
          <w:sz w:val="24"/>
          <w:szCs w:val="24"/>
          <w:lang w:val="en-US"/>
        </w:rPr>
      </w:pPr>
      <w:r w:rsidRPr="00E853CF">
        <w:rPr>
          <w:sz w:val="24"/>
          <w:szCs w:val="24"/>
          <w:lang w:val="en-US" w:eastAsia="en-US"/>
        </w:rPr>
        <w:lastRenderedPageBreak/>
        <w:t>Good-bye for now, Sue.</w:t>
      </w:r>
    </w:p>
    <w:p w:rsidR="00BD5116" w:rsidRPr="00E853CF" w:rsidRDefault="00BD5116" w:rsidP="00BD5116">
      <w:pPr>
        <w:pStyle w:val="a7"/>
        <w:widowControl/>
        <w:numPr>
          <w:ilvl w:val="0"/>
          <w:numId w:val="14"/>
        </w:numPr>
        <w:tabs>
          <w:tab w:val="left" w:pos="948"/>
        </w:tabs>
        <w:autoSpaceDE/>
        <w:autoSpaceDN/>
        <w:spacing w:line="276" w:lineRule="auto"/>
        <w:ind w:left="20" w:firstLine="760"/>
        <w:jc w:val="left"/>
        <w:rPr>
          <w:sz w:val="24"/>
          <w:szCs w:val="24"/>
          <w:lang w:val="en-US"/>
        </w:rPr>
      </w:pPr>
      <w:r w:rsidRPr="00E853CF">
        <w:rPr>
          <w:sz w:val="24"/>
          <w:szCs w:val="24"/>
          <w:lang w:val="en-US" w:eastAsia="en-US"/>
        </w:rPr>
        <w:t>I just dropped to say good -bye.</w:t>
      </w:r>
    </w:p>
    <w:p w:rsidR="00BD5116" w:rsidRPr="00E853CF" w:rsidRDefault="00BD5116" w:rsidP="00BD5116">
      <w:pPr>
        <w:pStyle w:val="a7"/>
        <w:widowControl/>
        <w:numPr>
          <w:ilvl w:val="0"/>
          <w:numId w:val="14"/>
        </w:numPr>
        <w:tabs>
          <w:tab w:val="left" w:pos="948"/>
        </w:tabs>
        <w:autoSpaceDE/>
        <w:autoSpaceDN/>
        <w:spacing w:line="276" w:lineRule="auto"/>
        <w:ind w:left="20" w:firstLine="760"/>
        <w:jc w:val="left"/>
        <w:rPr>
          <w:sz w:val="24"/>
          <w:szCs w:val="24"/>
          <w:lang w:val="en-US"/>
        </w:rPr>
      </w:pPr>
      <w:r w:rsidRPr="00E853CF">
        <w:rPr>
          <w:sz w:val="24"/>
          <w:szCs w:val="24"/>
          <w:lang w:val="en-US" w:eastAsia="en-US"/>
        </w:rPr>
        <w:t>Thank you for a most enjoyable evening.</w:t>
      </w:r>
    </w:p>
    <w:p w:rsidR="00BD5116" w:rsidRPr="00E853CF" w:rsidRDefault="00BD5116" w:rsidP="00BD5116">
      <w:pPr>
        <w:pStyle w:val="a7"/>
        <w:widowControl/>
        <w:numPr>
          <w:ilvl w:val="0"/>
          <w:numId w:val="14"/>
        </w:numPr>
        <w:tabs>
          <w:tab w:val="left" w:pos="953"/>
        </w:tabs>
        <w:autoSpaceDE/>
        <w:autoSpaceDN/>
        <w:spacing w:line="276" w:lineRule="auto"/>
        <w:ind w:left="20" w:firstLine="760"/>
        <w:jc w:val="left"/>
        <w:rPr>
          <w:sz w:val="24"/>
          <w:szCs w:val="24"/>
          <w:lang w:val="en-US"/>
        </w:rPr>
      </w:pPr>
      <w:r w:rsidRPr="00E853CF">
        <w:rPr>
          <w:sz w:val="24"/>
          <w:szCs w:val="24"/>
          <w:lang w:val="en-US" w:eastAsia="en-US"/>
        </w:rPr>
        <w:t>Give my love to your parents.</w:t>
      </w:r>
    </w:p>
    <w:p w:rsidR="00BD5116" w:rsidRPr="00E853CF" w:rsidRDefault="00BD5116" w:rsidP="00BD5116">
      <w:pPr>
        <w:pStyle w:val="111"/>
        <w:numPr>
          <w:ilvl w:val="0"/>
          <w:numId w:val="21"/>
        </w:numPr>
        <w:shd w:val="clear" w:color="auto" w:fill="auto"/>
        <w:tabs>
          <w:tab w:val="left" w:pos="1493"/>
        </w:tabs>
        <w:spacing w:line="276" w:lineRule="auto"/>
        <w:ind w:right="280" w:firstLine="820"/>
        <w:jc w:val="left"/>
        <w:rPr>
          <w:sz w:val="24"/>
          <w:szCs w:val="24"/>
          <w:lang w:val="en-US"/>
        </w:rPr>
      </w:pPr>
      <w:r w:rsidRPr="00E853CF">
        <w:rPr>
          <w:rStyle w:val="112"/>
          <w:i/>
          <w:iCs/>
          <w:sz w:val="24"/>
          <w:szCs w:val="24"/>
          <w:lang w:val="en-US"/>
        </w:rPr>
        <w:t>Ask the person whom you are leaving to convey greetings to the following people:</w:t>
      </w:r>
    </w:p>
    <w:p w:rsidR="00BD5116" w:rsidRPr="00E853CF" w:rsidRDefault="00BD5116" w:rsidP="00BD5116">
      <w:pPr>
        <w:pStyle w:val="a7"/>
        <w:widowControl/>
        <w:numPr>
          <w:ilvl w:val="1"/>
          <w:numId w:val="21"/>
        </w:numPr>
        <w:tabs>
          <w:tab w:val="left" w:pos="1521"/>
        </w:tabs>
        <w:autoSpaceDE/>
        <w:autoSpaceDN/>
        <w:spacing w:line="276" w:lineRule="auto"/>
        <w:ind w:left="0" w:firstLine="820"/>
        <w:jc w:val="left"/>
        <w:rPr>
          <w:sz w:val="24"/>
          <w:szCs w:val="24"/>
          <w:lang w:val="en-US"/>
        </w:rPr>
      </w:pPr>
      <w:r w:rsidRPr="00E853CF">
        <w:rPr>
          <w:sz w:val="24"/>
          <w:szCs w:val="24"/>
          <w:lang w:val="en-US" w:eastAsia="en-US"/>
        </w:rPr>
        <w:t>his / her parents (whom you know fairly well);</w:t>
      </w:r>
    </w:p>
    <w:p w:rsidR="00BD5116" w:rsidRPr="00E853CF" w:rsidRDefault="00BD5116" w:rsidP="00BD5116">
      <w:pPr>
        <w:pStyle w:val="a7"/>
        <w:widowControl/>
        <w:numPr>
          <w:ilvl w:val="1"/>
          <w:numId w:val="21"/>
        </w:numPr>
        <w:tabs>
          <w:tab w:val="left" w:pos="1545"/>
        </w:tabs>
        <w:autoSpaceDE/>
        <w:autoSpaceDN/>
        <w:spacing w:line="276" w:lineRule="auto"/>
        <w:ind w:left="0" w:firstLine="820"/>
        <w:jc w:val="left"/>
        <w:rPr>
          <w:sz w:val="24"/>
          <w:szCs w:val="24"/>
          <w:lang w:val="en-US"/>
        </w:rPr>
      </w:pPr>
      <w:r w:rsidRPr="00E853CF">
        <w:rPr>
          <w:sz w:val="24"/>
          <w:szCs w:val="24"/>
          <w:lang w:val="en-US" w:eastAsia="en-US"/>
        </w:rPr>
        <w:t>Ruth (a mutual friend of your own age);</w:t>
      </w:r>
    </w:p>
    <w:p w:rsidR="00BD5116" w:rsidRPr="00E853CF" w:rsidRDefault="00BD5116" w:rsidP="00BD5116">
      <w:pPr>
        <w:pStyle w:val="a7"/>
        <w:widowControl/>
        <w:numPr>
          <w:ilvl w:val="1"/>
          <w:numId w:val="21"/>
        </w:numPr>
        <w:tabs>
          <w:tab w:val="left" w:pos="1540"/>
        </w:tabs>
        <w:autoSpaceDE/>
        <w:autoSpaceDN/>
        <w:spacing w:line="276" w:lineRule="auto"/>
        <w:ind w:left="0" w:firstLine="820"/>
        <w:jc w:val="left"/>
        <w:rPr>
          <w:sz w:val="24"/>
          <w:szCs w:val="24"/>
        </w:rPr>
      </w:pPr>
      <w:r w:rsidRPr="00E853CF">
        <w:rPr>
          <w:sz w:val="24"/>
          <w:szCs w:val="24"/>
          <w:lang w:val="en-US" w:eastAsia="en-US"/>
        </w:rPr>
        <w:t>your friends children;</w:t>
      </w:r>
    </w:p>
    <w:p w:rsidR="00BD5116" w:rsidRPr="00E853CF" w:rsidRDefault="00BD5116" w:rsidP="00BD5116">
      <w:pPr>
        <w:pStyle w:val="a7"/>
        <w:widowControl/>
        <w:numPr>
          <w:ilvl w:val="1"/>
          <w:numId w:val="21"/>
        </w:numPr>
        <w:tabs>
          <w:tab w:val="left" w:pos="1545"/>
        </w:tabs>
        <w:autoSpaceDE/>
        <w:autoSpaceDN/>
        <w:spacing w:line="276" w:lineRule="auto"/>
        <w:ind w:left="0" w:firstLine="820"/>
        <w:jc w:val="left"/>
        <w:rPr>
          <w:sz w:val="24"/>
          <w:szCs w:val="24"/>
          <w:lang w:val="en-US"/>
        </w:rPr>
      </w:pPr>
      <w:r w:rsidRPr="00E853CF">
        <w:rPr>
          <w:sz w:val="24"/>
          <w:szCs w:val="24"/>
          <w:lang w:val="en-US" w:eastAsia="en-US"/>
        </w:rPr>
        <w:t>his / her wife / husband (whom you know slightly);</w:t>
      </w:r>
    </w:p>
    <w:p w:rsidR="00BD5116" w:rsidRPr="00E853CF" w:rsidRDefault="00BD5116" w:rsidP="00BD5116">
      <w:pPr>
        <w:pStyle w:val="a7"/>
        <w:widowControl/>
        <w:numPr>
          <w:ilvl w:val="1"/>
          <w:numId w:val="21"/>
        </w:numPr>
        <w:tabs>
          <w:tab w:val="left" w:pos="1535"/>
        </w:tabs>
        <w:autoSpaceDE/>
        <w:autoSpaceDN/>
        <w:spacing w:line="276" w:lineRule="auto"/>
        <w:ind w:left="0" w:firstLine="820"/>
        <w:jc w:val="left"/>
        <w:rPr>
          <w:sz w:val="24"/>
          <w:szCs w:val="24"/>
          <w:lang w:val="en-US"/>
        </w:rPr>
      </w:pPr>
      <w:proofErr w:type="gramStart"/>
      <w:r w:rsidRPr="00E853CF">
        <w:rPr>
          <w:sz w:val="24"/>
          <w:szCs w:val="24"/>
          <w:lang w:val="en-US" w:eastAsia="en-US"/>
        </w:rPr>
        <w:t>his</w:t>
      </w:r>
      <w:proofErr w:type="gramEnd"/>
      <w:r w:rsidRPr="00E853CF">
        <w:rPr>
          <w:sz w:val="24"/>
          <w:szCs w:val="24"/>
          <w:lang w:val="en-US" w:eastAsia="en-US"/>
        </w:rPr>
        <w:t xml:space="preserve"> / her brother / aunt / cousin (whom you know well).</w:t>
      </w:r>
    </w:p>
    <w:p w:rsidR="00BD5116" w:rsidRPr="00E853CF" w:rsidRDefault="00BD5116" w:rsidP="00BD5116">
      <w:pPr>
        <w:pStyle w:val="111"/>
        <w:numPr>
          <w:ilvl w:val="0"/>
          <w:numId w:val="21"/>
        </w:numPr>
        <w:shd w:val="clear" w:color="auto" w:fill="auto"/>
        <w:tabs>
          <w:tab w:val="left" w:pos="1564"/>
        </w:tabs>
        <w:spacing w:line="276" w:lineRule="auto"/>
        <w:ind w:firstLine="820"/>
        <w:jc w:val="left"/>
        <w:rPr>
          <w:sz w:val="24"/>
          <w:szCs w:val="24"/>
          <w:lang w:val="en-US"/>
        </w:rPr>
      </w:pPr>
      <w:r w:rsidRPr="00E853CF">
        <w:rPr>
          <w:rStyle w:val="112"/>
          <w:i/>
          <w:iCs/>
          <w:sz w:val="24"/>
          <w:szCs w:val="24"/>
          <w:lang w:val="en-US"/>
        </w:rPr>
        <w:t>Put the tactics of saying good-bye in order to make micro-dialogues:</w:t>
      </w:r>
    </w:p>
    <w:p w:rsidR="00BD5116" w:rsidRPr="00E853CF" w:rsidRDefault="00BD5116" w:rsidP="00BD5116">
      <w:pPr>
        <w:pStyle w:val="a7"/>
        <w:widowControl/>
        <w:numPr>
          <w:ilvl w:val="1"/>
          <w:numId w:val="21"/>
        </w:numPr>
        <w:tabs>
          <w:tab w:val="left" w:pos="1521"/>
        </w:tabs>
        <w:autoSpaceDE/>
        <w:autoSpaceDN/>
        <w:spacing w:line="276" w:lineRule="auto"/>
        <w:ind w:left="0" w:firstLine="820"/>
        <w:jc w:val="left"/>
        <w:rPr>
          <w:sz w:val="24"/>
          <w:szCs w:val="24"/>
          <w:lang w:val="en-US"/>
        </w:rPr>
      </w:pPr>
      <w:r w:rsidRPr="00E853CF">
        <w:rPr>
          <w:sz w:val="24"/>
          <w:szCs w:val="24"/>
          <w:lang w:val="en-US" w:eastAsia="en-US"/>
        </w:rPr>
        <w:t>-I'm afraid I must be going.</w:t>
      </w:r>
    </w:p>
    <w:p w:rsidR="00BD5116" w:rsidRPr="00E853CF" w:rsidRDefault="00BD5116" w:rsidP="00BD5116">
      <w:pPr>
        <w:pStyle w:val="a7"/>
        <w:widowControl/>
        <w:numPr>
          <w:ilvl w:val="0"/>
          <w:numId w:val="14"/>
        </w:numPr>
        <w:tabs>
          <w:tab w:val="left" w:pos="1323"/>
        </w:tabs>
        <w:autoSpaceDE/>
        <w:autoSpaceDN/>
        <w:spacing w:line="276" w:lineRule="auto"/>
        <w:ind w:left="1160" w:firstLine="0"/>
        <w:jc w:val="left"/>
        <w:rPr>
          <w:sz w:val="24"/>
          <w:szCs w:val="24"/>
        </w:rPr>
      </w:pPr>
      <w:r w:rsidRPr="00E853CF">
        <w:rPr>
          <w:sz w:val="24"/>
          <w:szCs w:val="24"/>
          <w:lang w:val="en-US" w:eastAsia="en-US"/>
        </w:rPr>
        <w:t>Good-bye.</w:t>
      </w:r>
    </w:p>
    <w:p w:rsidR="00BD5116" w:rsidRPr="00E853CF" w:rsidRDefault="00BD5116" w:rsidP="00BD5116">
      <w:pPr>
        <w:pStyle w:val="a7"/>
        <w:widowControl/>
        <w:numPr>
          <w:ilvl w:val="0"/>
          <w:numId w:val="14"/>
        </w:numPr>
        <w:tabs>
          <w:tab w:val="left" w:pos="1314"/>
        </w:tabs>
        <w:autoSpaceDE/>
        <w:autoSpaceDN/>
        <w:spacing w:line="276" w:lineRule="auto"/>
        <w:ind w:left="1160" w:firstLine="0"/>
        <w:jc w:val="left"/>
        <w:rPr>
          <w:sz w:val="24"/>
          <w:szCs w:val="24"/>
          <w:lang w:val="en-US"/>
        </w:rPr>
      </w:pPr>
      <w:r w:rsidRPr="00E853CF">
        <w:rPr>
          <w:sz w:val="24"/>
          <w:szCs w:val="24"/>
          <w:lang w:val="en-US" w:eastAsia="en-US"/>
        </w:rPr>
        <w:t>Yes, I'm afraid so. I've got an appointment in a few minutes.</w:t>
      </w:r>
    </w:p>
    <w:p w:rsidR="00BD5116" w:rsidRPr="00E853CF" w:rsidRDefault="00BD5116" w:rsidP="00BD5116">
      <w:pPr>
        <w:pStyle w:val="a7"/>
        <w:widowControl/>
        <w:numPr>
          <w:ilvl w:val="0"/>
          <w:numId w:val="14"/>
        </w:numPr>
        <w:tabs>
          <w:tab w:val="left" w:pos="1323"/>
        </w:tabs>
        <w:autoSpaceDE/>
        <w:autoSpaceDN/>
        <w:spacing w:line="276" w:lineRule="auto"/>
        <w:ind w:left="1160" w:firstLine="0"/>
        <w:jc w:val="left"/>
        <w:rPr>
          <w:sz w:val="24"/>
          <w:szCs w:val="24"/>
          <w:lang w:val="en-US"/>
        </w:rPr>
      </w:pPr>
      <w:r w:rsidRPr="00E853CF">
        <w:rPr>
          <w:sz w:val="24"/>
          <w:szCs w:val="24"/>
          <w:lang w:val="en-US" w:eastAsia="en-US"/>
        </w:rPr>
        <w:t>Good-bye. Remember me to your wife.</w:t>
      </w:r>
    </w:p>
    <w:p w:rsidR="00BD5116" w:rsidRPr="00E853CF" w:rsidRDefault="00BD5116" w:rsidP="00BD5116">
      <w:pPr>
        <w:pStyle w:val="a7"/>
        <w:widowControl/>
        <w:numPr>
          <w:ilvl w:val="0"/>
          <w:numId w:val="14"/>
        </w:numPr>
        <w:tabs>
          <w:tab w:val="left" w:pos="1314"/>
        </w:tabs>
        <w:autoSpaceDE/>
        <w:autoSpaceDN/>
        <w:spacing w:line="276" w:lineRule="auto"/>
        <w:ind w:left="1160" w:firstLine="0"/>
        <w:jc w:val="left"/>
        <w:rPr>
          <w:sz w:val="24"/>
          <w:szCs w:val="24"/>
        </w:rPr>
      </w:pPr>
      <w:r w:rsidRPr="00E853CF">
        <w:rPr>
          <w:sz w:val="24"/>
          <w:szCs w:val="24"/>
          <w:lang w:val="en-US" w:eastAsia="en-US"/>
        </w:rPr>
        <w:t>Must you really?</w:t>
      </w:r>
    </w:p>
    <w:p w:rsidR="00BD5116" w:rsidRPr="00E853CF" w:rsidRDefault="00BD5116" w:rsidP="00BD5116">
      <w:pPr>
        <w:pStyle w:val="a7"/>
        <w:widowControl/>
        <w:numPr>
          <w:ilvl w:val="0"/>
          <w:numId w:val="14"/>
        </w:numPr>
        <w:tabs>
          <w:tab w:val="left" w:pos="1314"/>
        </w:tabs>
        <w:autoSpaceDE/>
        <w:autoSpaceDN/>
        <w:spacing w:line="276" w:lineRule="auto"/>
        <w:ind w:left="1160" w:firstLine="0"/>
        <w:jc w:val="left"/>
        <w:rPr>
          <w:sz w:val="24"/>
          <w:szCs w:val="24"/>
        </w:rPr>
      </w:pPr>
      <w:r w:rsidRPr="00E853CF">
        <w:rPr>
          <w:sz w:val="24"/>
          <w:szCs w:val="24"/>
          <w:lang w:val="en-US" w:eastAsia="en-US"/>
        </w:rPr>
        <w:t>Thank you, I will.</w:t>
      </w:r>
    </w:p>
    <w:p w:rsidR="00BD5116" w:rsidRPr="00E853CF" w:rsidRDefault="00BD5116" w:rsidP="00BD5116">
      <w:pPr>
        <w:pStyle w:val="a7"/>
        <w:widowControl/>
        <w:numPr>
          <w:ilvl w:val="1"/>
          <w:numId w:val="21"/>
        </w:numPr>
        <w:tabs>
          <w:tab w:val="left" w:pos="1180"/>
        </w:tabs>
        <w:autoSpaceDE/>
        <w:autoSpaceDN/>
        <w:spacing w:line="276" w:lineRule="auto"/>
        <w:ind w:left="0" w:firstLine="820"/>
        <w:jc w:val="left"/>
        <w:rPr>
          <w:sz w:val="24"/>
          <w:szCs w:val="24"/>
          <w:lang w:val="en-US"/>
        </w:rPr>
      </w:pPr>
      <w:r w:rsidRPr="00E853CF">
        <w:rPr>
          <w:sz w:val="24"/>
          <w:szCs w:val="24"/>
          <w:lang w:val="en-US" w:eastAsia="en-US"/>
        </w:rPr>
        <w:t>- Don't mention it. I hope you can come again.</w:t>
      </w:r>
    </w:p>
    <w:p w:rsidR="00BD5116" w:rsidRPr="00E853CF" w:rsidRDefault="00BD5116" w:rsidP="00BD5116">
      <w:pPr>
        <w:pStyle w:val="a7"/>
        <w:widowControl/>
        <w:numPr>
          <w:ilvl w:val="0"/>
          <w:numId w:val="14"/>
        </w:numPr>
        <w:tabs>
          <w:tab w:val="left" w:pos="1323"/>
        </w:tabs>
        <w:autoSpaceDE/>
        <w:autoSpaceDN/>
        <w:spacing w:line="276" w:lineRule="auto"/>
        <w:ind w:left="1160" w:firstLine="0"/>
        <w:jc w:val="left"/>
        <w:rPr>
          <w:sz w:val="24"/>
          <w:szCs w:val="24"/>
          <w:lang w:val="en-US"/>
        </w:rPr>
      </w:pPr>
      <w:r w:rsidRPr="00E853CF">
        <w:rPr>
          <w:sz w:val="24"/>
          <w:szCs w:val="24"/>
          <w:lang w:val="en-US" w:eastAsia="en-US"/>
        </w:rPr>
        <w:t>I think it's about time we got going.</w:t>
      </w:r>
    </w:p>
    <w:p w:rsidR="00BD5116" w:rsidRPr="00E853CF" w:rsidRDefault="00BD5116" w:rsidP="00BD5116">
      <w:pPr>
        <w:pStyle w:val="a7"/>
        <w:widowControl/>
        <w:numPr>
          <w:ilvl w:val="0"/>
          <w:numId w:val="14"/>
        </w:numPr>
        <w:tabs>
          <w:tab w:val="left" w:pos="1323"/>
        </w:tabs>
        <w:autoSpaceDE/>
        <w:autoSpaceDN/>
        <w:spacing w:line="276" w:lineRule="auto"/>
        <w:ind w:left="1160" w:firstLine="0"/>
        <w:jc w:val="left"/>
        <w:rPr>
          <w:sz w:val="24"/>
          <w:szCs w:val="24"/>
          <w:lang w:val="en-US"/>
        </w:rPr>
      </w:pPr>
      <w:r w:rsidRPr="00E853CF">
        <w:rPr>
          <w:sz w:val="24"/>
          <w:szCs w:val="24"/>
          <w:lang w:val="en-US" w:eastAsia="en-US"/>
        </w:rPr>
        <w:t>Oh, sorry. I wish you could stay.</w:t>
      </w:r>
    </w:p>
    <w:p w:rsidR="00BD5116" w:rsidRPr="00E853CF" w:rsidRDefault="00BD5116" w:rsidP="00BD5116">
      <w:pPr>
        <w:pStyle w:val="a7"/>
        <w:widowControl/>
        <w:numPr>
          <w:ilvl w:val="0"/>
          <w:numId w:val="14"/>
        </w:numPr>
        <w:tabs>
          <w:tab w:val="left" w:pos="1390"/>
        </w:tabs>
        <w:autoSpaceDE/>
        <w:autoSpaceDN/>
        <w:spacing w:line="276" w:lineRule="auto"/>
        <w:ind w:left="1160" w:firstLine="0"/>
        <w:jc w:val="left"/>
        <w:rPr>
          <w:sz w:val="24"/>
          <w:szCs w:val="24"/>
          <w:lang w:val="en-US"/>
        </w:rPr>
      </w:pPr>
      <w:r w:rsidRPr="00E853CF">
        <w:rPr>
          <w:sz w:val="24"/>
          <w:szCs w:val="24"/>
          <w:lang w:val="en-US" w:eastAsia="en-US"/>
        </w:rPr>
        <w:t>Thank you for a very enjoyable evening.</w:t>
      </w:r>
    </w:p>
    <w:p w:rsidR="00BD5116" w:rsidRPr="00E853CF" w:rsidRDefault="00BD5116" w:rsidP="00BD5116">
      <w:pPr>
        <w:pStyle w:val="a7"/>
        <w:widowControl/>
        <w:numPr>
          <w:ilvl w:val="1"/>
          <w:numId w:val="21"/>
        </w:numPr>
        <w:tabs>
          <w:tab w:val="left" w:pos="1108"/>
        </w:tabs>
        <w:autoSpaceDE/>
        <w:autoSpaceDN/>
        <w:spacing w:line="276" w:lineRule="auto"/>
        <w:ind w:left="0" w:firstLine="820"/>
        <w:jc w:val="left"/>
        <w:rPr>
          <w:sz w:val="24"/>
          <w:szCs w:val="24"/>
          <w:lang w:val="en-US"/>
        </w:rPr>
      </w:pPr>
      <w:r w:rsidRPr="00E853CF">
        <w:rPr>
          <w:sz w:val="24"/>
          <w:szCs w:val="24"/>
          <w:lang w:val="en-US" w:eastAsia="en-US"/>
        </w:rPr>
        <w:t>- I'm afraid not. I've got to do some shopping.</w:t>
      </w:r>
    </w:p>
    <w:p w:rsidR="00BD5116" w:rsidRPr="00E853CF" w:rsidRDefault="00BD5116" w:rsidP="00BD5116">
      <w:pPr>
        <w:pStyle w:val="a7"/>
        <w:widowControl/>
        <w:numPr>
          <w:ilvl w:val="0"/>
          <w:numId w:val="14"/>
        </w:numPr>
        <w:tabs>
          <w:tab w:val="left" w:pos="1333"/>
        </w:tabs>
        <w:autoSpaceDE/>
        <w:autoSpaceDN/>
        <w:spacing w:line="276" w:lineRule="auto"/>
        <w:ind w:left="1160" w:firstLine="0"/>
        <w:jc w:val="left"/>
        <w:rPr>
          <w:sz w:val="24"/>
          <w:szCs w:val="24"/>
        </w:rPr>
      </w:pPr>
      <w:r w:rsidRPr="00E853CF">
        <w:rPr>
          <w:sz w:val="24"/>
          <w:szCs w:val="24"/>
          <w:lang w:val="en-US" w:eastAsia="en-US"/>
        </w:rPr>
        <w:t>See you tomorrow.</w:t>
      </w:r>
    </w:p>
    <w:p w:rsidR="00BD5116" w:rsidRPr="00E853CF" w:rsidRDefault="00BD5116" w:rsidP="00BD5116">
      <w:pPr>
        <w:pStyle w:val="a7"/>
        <w:widowControl/>
        <w:numPr>
          <w:ilvl w:val="0"/>
          <w:numId w:val="14"/>
        </w:numPr>
        <w:tabs>
          <w:tab w:val="left" w:pos="1318"/>
        </w:tabs>
        <w:autoSpaceDE/>
        <w:autoSpaceDN/>
        <w:spacing w:line="276" w:lineRule="auto"/>
        <w:ind w:left="1160" w:firstLine="0"/>
        <w:jc w:val="left"/>
        <w:rPr>
          <w:sz w:val="24"/>
          <w:szCs w:val="24"/>
          <w:lang w:val="en-US"/>
        </w:rPr>
      </w:pPr>
      <w:r w:rsidRPr="00E853CF">
        <w:rPr>
          <w:sz w:val="24"/>
          <w:szCs w:val="24"/>
          <w:lang w:val="en-US" w:eastAsia="en-US"/>
        </w:rPr>
        <w:t>Are you going my way?</w:t>
      </w:r>
    </w:p>
    <w:p w:rsidR="00BD5116" w:rsidRPr="00E853CF" w:rsidRDefault="00BD5116" w:rsidP="00BD5116">
      <w:pPr>
        <w:pStyle w:val="a7"/>
        <w:widowControl/>
        <w:numPr>
          <w:ilvl w:val="0"/>
          <w:numId w:val="14"/>
        </w:numPr>
        <w:tabs>
          <w:tab w:val="left" w:pos="1328"/>
        </w:tabs>
        <w:autoSpaceDE/>
        <w:autoSpaceDN/>
        <w:spacing w:line="276" w:lineRule="auto"/>
        <w:ind w:left="1160" w:firstLine="0"/>
        <w:jc w:val="left"/>
        <w:rPr>
          <w:sz w:val="24"/>
          <w:szCs w:val="24"/>
        </w:rPr>
      </w:pPr>
      <w:r w:rsidRPr="00E853CF">
        <w:rPr>
          <w:sz w:val="24"/>
          <w:szCs w:val="24"/>
          <w:lang w:val="en-US" w:eastAsia="en-US"/>
        </w:rPr>
        <w:t>Good luck. Bye-bye!</w:t>
      </w:r>
    </w:p>
    <w:p w:rsidR="00BD5116" w:rsidRPr="00E853CF" w:rsidRDefault="00BD5116" w:rsidP="00BD5116">
      <w:pPr>
        <w:pStyle w:val="111"/>
        <w:numPr>
          <w:ilvl w:val="0"/>
          <w:numId w:val="22"/>
        </w:numPr>
        <w:shd w:val="clear" w:color="auto" w:fill="auto"/>
        <w:tabs>
          <w:tab w:val="left" w:pos="1334"/>
        </w:tabs>
        <w:spacing w:line="276" w:lineRule="auto"/>
        <w:ind w:firstLine="820"/>
        <w:jc w:val="left"/>
        <w:rPr>
          <w:sz w:val="24"/>
          <w:szCs w:val="24"/>
          <w:lang w:val="en-US"/>
        </w:rPr>
      </w:pPr>
      <w:r w:rsidRPr="00E853CF">
        <w:rPr>
          <w:rStyle w:val="112"/>
          <w:i/>
          <w:iCs/>
          <w:sz w:val="24"/>
          <w:szCs w:val="24"/>
          <w:lang w:val="en-US"/>
        </w:rPr>
        <w:t>Read the dialogues below and say:</w:t>
      </w:r>
    </w:p>
    <w:p w:rsidR="00BD5116" w:rsidRPr="00E853CF" w:rsidRDefault="00BD5116" w:rsidP="00BD5116">
      <w:pPr>
        <w:pStyle w:val="a7"/>
        <w:widowControl/>
        <w:numPr>
          <w:ilvl w:val="0"/>
          <w:numId w:val="23"/>
        </w:numPr>
        <w:tabs>
          <w:tab w:val="left" w:pos="1612"/>
        </w:tabs>
        <w:autoSpaceDE/>
        <w:autoSpaceDN/>
        <w:spacing w:line="276" w:lineRule="auto"/>
        <w:ind w:left="0" w:firstLine="820"/>
        <w:jc w:val="left"/>
        <w:rPr>
          <w:sz w:val="24"/>
          <w:szCs w:val="24"/>
          <w:lang w:val="en-US"/>
        </w:rPr>
      </w:pPr>
      <w:r w:rsidRPr="00E853CF">
        <w:rPr>
          <w:sz w:val="24"/>
          <w:szCs w:val="24"/>
          <w:lang w:val="en-US" w:eastAsia="en-US"/>
        </w:rPr>
        <w:t>if they are formal or informal;</w:t>
      </w:r>
    </w:p>
    <w:p w:rsidR="00BD5116" w:rsidRPr="00E853CF" w:rsidRDefault="00BD5116" w:rsidP="00BD5116">
      <w:pPr>
        <w:pStyle w:val="a7"/>
        <w:widowControl/>
        <w:numPr>
          <w:ilvl w:val="0"/>
          <w:numId w:val="23"/>
        </w:numPr>
        <w:tabs>
          <w:tab w:val="left" w:pos="1530"/>
        </w:tabs>
        <w:autoSpaceDE/>
        <w:autoSpaceDN/>
        <w:spacing w:line="276" w:lineRule="auto"/>
        <w:ind w:left="0" w:firstLine="820"/>
        <w:jc w:val="left"/>
        <w:rPr>
          <w:sz w:val="24"/>
          <w:szCs w:val="24"/>
          <w:lang w:val="en-US"/>
        </w:rPr>
      </w:pPr>
      <w:r w:rsidRPr="00E853CF">
        <w:rPr>
          <w:sz w:val="24"/>
          <w:szCs w:val="24"/>
          <w:lang w:val="en-US" w:eastAsia="en-US"/>
        </w:rPr>
        <w:t>what tactics of saying good-bye are used;</w:t>
      </w:r>
    </w:p>
    <w:p w:rsidR="00BD5116" w:rsidRPr="00E853CF" w:rsidRDefault="00BD5116" w:rsidP="00BD5116">
      <w:pPr>
        <w:pStyle w:val="a7"/>
        <w:widowControl/>
        <w:numPr>
          <w:ilvl w:val="0"/>
          <w:numId w:val="23"/>
        </w:numPr>
        <w:tabs>
          <w:tab w:val="left" w:pos="1530"/>
        </w:tabs>
        <w:autoSpaceDE/>
        <w:autoSpaceDN/>
        <w:spacing w:line="276" w:lineRule="auto"/>
        <w:ind w:left="0" w:firstLine="820"/>
        <w:jc w:val="left"/>
        <w:rPr>
          <w:sz w:val="24"/>
          <w:szCs w:val="24"/>
          <w:lang w:val="en-US"/>
        </w:rPr>
      </w:pPr>
      <w:r w:rsidRPr="00E853CF">
        <w:rPr>
          <w:sz w:val="24"/>
          <w:szCs w:val="24"/>
          <w:lang w:val="en-US" w:eastAsia="en-US"/>
        </w:rPr>
        <w:t>where the conversations take place;</w:t>
      </w:r>
    </w:p>
    <w:p w:rsidR="00BD5116" w:rsidRPr="00E853CF" w:rsidRDefault="00BD5116" w:rsidP="00BD5116">
      <w:pPr>
        <w:pStyle w:val="a7"/>
        <w:widowControl/>
        <w:numPr>
          <w:ilvl w:val="0"/>
          <w:numId w:val="23"/>
        </w:numPr>
        <w:tabs>
          <w:tab w:val="left" w:pos="1530"/>
        </w:tabs>
        <w:autoSpaceDE/>
        <w:autoSpaceDN/>
        <w:spacing w:line="276" w:lineRule="auto"/>
        <w:ind w:left="0" w:firstLine="820"/>
        <w:jc w:val="left"/>
        <w:rPr>
          <w:sz w:val="24"/>
          <w:szCs w:val="24"/>
        </w:rPr>
      </w:pPr>
      <w:proofErr w:type="gramStart"/>
      <w:r w:rsidRPr="00E853CF">
        <w:rPr>
          <w:sz w:val="24"/>
          <w:szCs w:val="24"/>
          <w:lang w:val="en-US" w:eastAsia="en-US"/>
        </w:rPr>
        <w:t>who</w:t>
      </w:r>
      <w:proofErr w:type="gramEnd"/>
      <w:r w:rsidRPr="00E853CF">
        <w:rPr>
          <w:sz w:val="24"/>
          <w:szCs w:val="24"/>
          <w:lang w:val="en-US" w:eastAsia="en-US"/>
        </w:rPr>
        <w:t xml:space="preserve"> the speakers are.</w:t>
      </w:r>
    </w:p>
    <w:p w:rsidR="00BD5116" w:rsidRPr="00E853CF" w:rsidRDefault="00BD5116" w:rsidP="00BD5116">
      <w:pPr>
        <w:pStyle w:val="a7"/>
        <w:spacing w:line="276" w:lineRule="auto"/>
        <w:ind w:firstLine="820"/>
        <w:jc w:val="left"/>
        <w:rPr>
          <w:sz w:val="24"/>
          <w:szCs w:val="24"/>
          <w:lang w:val="en-US"/>
        </w:rPr>
      </w:pPr>
      <w:r w:rsidRPr="00E853CF">
        <w:rPr>
          <w:sz w:val="24"/>
          <w:szCs w:val="24"/>
          <w:lang w:val="en-US" w:eastAsia="en-US"/>
        </w:rPr>
        <w:t>1. - I think it's about time we got going.</w:t>
      </w:r>
    </w:p>
    <w:p w:rsidR="00BD5116" w:rsidRPr="00E853CF" w:rsidRDefault="00BD5116" w:rsidP="00BD5116">
      <w:pPr>
        <w:pStyle w:val="a7"/>
        <w:widowControl/>
        <w:numPr>
          <w:ilvl w:val="0"/>
          <w:numId w:val="14"/>
        </w:numPr>
        <w:tabs>
          <w:tab w:val="left" w:pos="1395"/>
        </w:tabs>
        <w:autoSpaceDE/>
        <w:autoSpaceDN/>
        <w:spacing w:line="276" w:lineRule="auto"/>
        <w:ind w:left="1160" w:firstLine="0"/>
        <w:jc w:val="left"/>
        <w:rPr>
          <w:sz w:val="24"/>
          <w:szCs w:val="24"/>
          <w:lang w:val="en-US"/>
        </w:rPr>
      </w:pPr>
      <w:r w:rsidRPr="00E853CF">
        <w:rPr>
          <w:sz w:val="24"/>
          <w:szCs w:val="24"/>
          <w:lang w:val="en-US" w:eastAsia="en-US"/>
        </w:rPr>
        <w:t>Oh! I'm sorry. I wish you could stay.</w:t>
      </w:r>
    </w:p>
    <w:p w:rsidR="00BD5116" w:rsidRPr="00E853CF" w:rsidRDefault="00BD5116" w:rsidP="00BD5116">
      <w:pPr>
        <w:pStyle w:val="a7"/>
        <w:widowControl/>
        <w:numPr>
          <w:ilvl w:val="0"/>
          <w:numId w:val="14"/>
        </w:numPr>
        <w:tabs>
          <w:tab w:val="left" w:pos="1395"/>
        </w:tabs>
        <w:autoSpaceDE/>
        <w:autoSpaceDN/>
        <w:spacing w:line="276" w:lineRule="auto"/>
        <w:ind w:left="1160" w:firstLine="0"/>
        <w:jc w:val="left"/>
        <w:rPr>
          <w:sz w:val="24"/>
          <w:szCs w:val="24"/>
          <w:lang w:val="en-US"/>
        </w:rPr>
      </w:pPr>
      <w:r w:rsidRPr="00E853CF">
        <w:rPr>
          <w:sz w:val="24"/>
          <w:szCs w:val="24"/>
          <w:lang w:val="en-US" w:eastAsia="en-US"/>
        </w:rPr>
        <w:t>Thank you for a very enjoyable evening.</w:t>
      </w:r>
    </w:p>
    <w:p w:rsidR="00BD5116" w:rsidRPr="00E853CF" w:rsidRDefault="00BD5116" w:rsidP="00BD5116">
      <w:pPr>
        <w:pStyle w:val="a7"/>
        <w:widowControl/>
        <w:numPr>
          <w:ilvl w:val="0"/>
          <w:numId w:val="14"/>
        </w:numPr>
        <w:tabs>
          <w:tab w:val="left" w:pos="1270"/>
        </w:tabs>
        <w:autoSpaceDE/>
        <w:autoSpaceDN/>
        <w:spacing w:line="276" w:lineRule="auto"/>
        <w:ind w:left="40" w:firstLine="1000"/>
        <w:rPr>
          <w:sz w:val="24"/>
          <w:szCs w:val="24"/>
        </w:rPr>
      </w:pPr>
      <w:r w:rsidRPr="00E853CF">
        <w:rPr>
          <w:sz w:val="24"/>
          <w:szCs w:val="24"/>
          <w:lang w:val="en-US" w:eastAsia="en-US"/>
        </w:rPr>
        <w:t>Don't mention it.</w:t>
      </w:r>
    </w:p>
    <w:p w:rsidR="00BD5116" w:rsidRPr="00E853CF" w:rsidRDefault="00BD5116" w:rsidP="00BD5116">
      <w:pPr>
        <w:pStyle w:val="a7"/>
        <w:widowControl/>
        <w:numPr>
          <w:ilvl w:val="0"/>
          <w:numId w:val="24"/>
        </w:numPr>
        <w:tabs>
          <w:tab w:val="left" w:pos="1490"/>
        </w:tabs>
        <w:autoSpaceDE/>
        <w:autoSpaceDN/>
        <w:spacing w:line="276" w:lineRule="auto"/>
        <w:ind w:left="40" w:right="20" w:firstLine="720"/>
        <w:rPr>
          <w:sz w:val="24"/>
          <w:szCs w:val="24"/>
          <w:lang w:val="en-US"/>
        </w:rPr>
      </w:pPr>
      <w:r w:rsidRPr="00E853CF">
        <w:rPr>
          <w:sz w:val="24"/>
          <w:szCs w:val="24"/>
          <w:lang w:val="en-US" w:eastAsia="en-US"/>
        </w:rPr>
        <w:t>- I think I must be off, but not before thanking you for your kindness in inviting me to tea.</w:t>
      </w:r>
    </w:p>
    <w:p w:rsidR="00BD5116" w:rsidRPr="00E853CF" w:rsidRDefault="00BD5116" w:rsidP="00BD5116">
      <w:pPr>
        <w:pStyle w:val="a7"/>
        <w:widowControl/>
        <w:numPr>
          <w:ilvl w:val="0"/>
          <w:numId w:val="14"/>
        </w:numPr>
        <w:tabs>
          <w:tab w:val="left" w:pos="1208"/>
        </w:tabs>
        <w:autoSpaceDE/>
        <w:autoSpaceDN/>
        <w:spacing w:line="276" w:lineRule="auto"/>
        <w:ind w:left="40" w:firstLine="1000"/>
        <w:rPr>
          <w:sz w:val="24"/>
          <w:szCs w:val="24"/>
          <w:lang w:val="en-US"/>
        </w:rPr>
      </w:pPr>
      <w:r w:rsidRPr="00E853CF">
        <w:rPr>
          <w:sz w:val="24"/>
          <w:szCs w:val="24"/>
          <w:lang w:val="en-US" w:eastAsia="en-US"/>
        </w:rPr>
        <w:t>Oh, don't mention it. The pleasure has been mine.</w:t>
      </w:r>
    </w:p>
    <w:p w:rsidR="00BD5116" w:rsidRPr="00E853CF" w:rsidRDefault="00BD5116" w:rsidP="00BD5116">
      <w:pPr>
        <w:pStyle w:val="a7"/>
        <w:widowControl/>
        <w:numPr>
          <w:ilvl w:val="0"/>
          <w:numId w:val="14"/>
        </w:numPr>
        <w:tabs>
          <w:tab w:val="left" w:pos="1213"/>
        </w:tabs>
        <w:autoSpaceDE/>
        <w:autoSpaceDN/>
        <w:spacing w:line="276" w:lineRule="auto"/>
        <w:ind w:left="40" w:firstLine="1000"/>
        <w:rPr>
          <w:sz w:val="24"/>
          <w:szCs w:val="24"/>
        </w:rPr>
      </w:pPr>
      <w:r w:rsidRPr="00E853CF">
        <w:rPr>
          <w:sz w:val="24"/>
          <w:szCs w:val="24"/>
          <w:lang w:val="en-US" w:eastAsia="en-US"/>
        </w:rPr>
        <w:t>Good-bye, Mr. Brown.</w:t>
      </w:r>
    </w:p>
    <w:p w:rsidR="00BD5116" w:rsidRPr="00E853CF" w:rsidRDefault="00BD5116" w:rsidP="00BD5116">
      <w:pPr>
        <w:pStyle w:val="a7"/>
        <w:widowControl/>
        <w:numPr>
          <w:ilvl w:val="0"/>
          <w:numId w:val="14"/>
        </w:numPr>
        <w:tabs>
          <w:tab w:val="left" w:pos="1208"/>
        </w:tabs>
        <w:autoSpaceDE/>
        <w:autoSpaceDN/>
        <w:spacing w:line="276" w:lineRule="auto"/>
        <w:ind w:left="40" w:firstLine="1000"/>
        <w:rPr>
          <w:sz w:val="24"/>
          <w:szCs w:val="24"/>
          <w:lang w:val="en-US"/>
        </w:rPr>
      </w:pPr>
      <w:r w:rsidRPr="00E853CF">
        <w:rPr>
          <w:sz w:val="24"/>
          <w:szCs w:val="24"/>
          <w:lang w:val="en-US" w:eastAsia="en-US"/>
        </w:rPr>
        <w:t>Good-bye. So glad to have seen you.</w:t>
      </w:r>
    </w:p>
    <w:p w:rsidR="00BD5116" w:rsidRPr="00E853CF" w:rsidRDefault="00BD5116" w:rsidP="00BD5116">
      <w:pPr>
        <w:pStyle w:val="a7"/>
        <w:widowControl/>
        <w:numPr>
          <w:ilvl w:val="0"/>
          <w:numId w:val="24"/>
        </w:numPr>
        <w:tabs>
          <w:tab w:val="left" w:pos="1091"/>
        </w:tabs>
        <w:autoSpaceDE/>
        <w:autoSpaceDN/>
        <w:spacing w:line="276" w:lineRule="auto"/>
        <w:ind w:left="40" w:right="20" w:firstLine="720"/>
        <w:rPr>
          <w:sz w:val="24"/>
          <w:szCs w:val="24"/>
        </w:rPr>
      </w:pPr>
      <w:r w:rsidRPr="00E853CF">
        <w:rPr>
          <w:sz w:val="24"/>
          <w:szCs w:val="24"/>
          <w:lang w:val="en-US" w:eastAsia="en-US"/>
        </w:rPr>
        <w:t>- I'm afraid I must be off. I've got an appointment. Good-bye for now. Give my best to Emma.</w:t>
      </w:r>
    </w:p>
    <w:p w:rsidR="00BD5116" w:rsidRPr="00E853CF" w:rsidRDefault="00BD5116" w:rsidP="00BD5116">
      <w:pPr>
        <w:pStyle w:val="a7"/>
        <w:widowControl/>
        <w:numPr>
          <w:ilvl w:val="0"/>
          <w:numId w:val="14"/>
        </w:numPr>
        <w:tabs>
          <w:tab w:val="left" w:pos="1198"/>
        </w:tabs>
        <w:autoSpaceDE/>
        <w:autoSpaceDN/>
        <w:spacing w:line="276" w:lineRule="auto"/>
        <w:ind w:left="40" w:firstLine="1000"/>
        <w:rPr>
          <w:sz w:val="24"/>
          <w:szCs w:val="24"/>
        </w:rPr>
      </w:pPr>
      <w:r w:rsidRPr="00E853CF">
        <w:rPr>
          <w:sz w:val="24"/>
          <w:szCs w:val="24"/>
          <w:lang w:val="en-US" w:eastAsia="en-US"/>
        </w:rPr>
        <w:lastRenderedPageBreak/>
        <w:t>Yes, I will. Till tomorrow, then. Bye, Ron.</w:t>
      </w:r>
    </w:p>
    <w:p w:rsidR="00BD5116" w:rsidRPr="00E853CF" w:rsidRDefault="00BD5116" w:rsidP="00BD5116">
      <w:pPr>
        <w:pStyle w:val="111"/>
        <w:numPr>
          <w:ilvl w:val="0"/>
          <w:numId w:val="22"/>
        </w:numPr>
        <w:shd w:val="clear" w:color="auto" w:fill="auto"/>
        <w:tabs>
          <w:tab w:val="left" w:pos="1370"/>
        </w:tabs>
        <w:spacing w:line="276" w:lineRule="auto"/>
        <w:ind w:left="40"/>
        <w:rPr>
          <w:sz w:val="24"/>
          <w:szCs w:val="24"/>
          <w:lang w:val="en-US"/>
        </w:rPr>
      </w:pPr>
      <w:r w:rsidRPr="00E853CF">
        <w:rPr>
          <w:rStyle w:val="112"/>
          <w:i/>
          <w:iCs/>
          <w:sz w:val="24"/>
          <w:szCs w:val="24"/>
          <w:lang w:val="en-US"/>
        </w:rPr>
        <w:t>Learn the dialogues by heart and role-play them.</w:t>
      </w:r>
    </w:p>
    <w:p w:rsidR="00BD5116" w:rsidRPr="00E853CF" w:rsidRDefault="00BD5116" w:rsidP="00BD5116">
      <w:pPr>
        <w:pStyle w:val="111"/>
        <w:numPr>
          <w:ilvl w:val="0"/>
          <w:numId w:val="22"/>
        </w:numPr>
        <w:shd w:val="clear" w:color="auto" w:fill="auto"/>
        <w:tabs>
          <w:tab w:val="left" w:pos="1403"/>
        </w:tabs>
        <w:spacing w:line="276" w:lineRule="auto"/>
        <w:ind w:left="40" w:right="20"/>
        <w:rPr>
          <w:sz w:val="24"/>
          <w:szCs w:val="24"/>
          <w:lang w:val="en-US"/>
        </w:rPr>
      </w:pPr>
      <w:r w:rsidRPr="00E853CF">
        <w:rPr>
          <w:rStyle w:val="112"/>
          <w:i/>
          <w:iCs/>
          <w:sz w:val="24"/>
          <w:szCs w:val="24"/>
          <w:lang w:val="en-US"/>
        </w:rPr>
        <w:t>Listen to the dialogues and replace the underlined formal/informal tactics of saying good-bye with informal/formal ones:</w:t>
      </w:r>
    </w:p>
    <w:p w:rsidR="00BD5116" w:rsidRPr="00E853CF" w:rsidRDefault="00BD5116" w:rsidP="00BD5116">
      <w:pPr>
        <w:pStyle w:val="a7"/>
        <w:widowControl/>
        <w:numPr>
          <w:ilvl w:val="1"/>
          <w:numId w:val="22"/>
        </w:numPr>
        <w:tabs>
          <w:tab w:val="left" w:pos="1019"/>
        </w:tabs>
        <w:autoSpaceDE/>
        <w:autoSpaceDN/>
        <w:spacing w:line="276" w:lineRule="auto"/>
        <w:ind w:left="40" w:firstLine="720"/>
        <w:rPr>
          <w:sz w:val="24"/>
          <w:szCs w:val="24"/>
        </w:rPr>
      </w:pPr>
      <w:r w:rsidRPr="00E853CF">
        <w:rPr>
          <w:sz w:val="24"/>
          <w:szCs w:val="24"/>
          <w:lang w:val="en-US" w:eastAsia="en-US"/>
        </w:rPr>
        <w:t>- Hello. How are you?</w:t>
      </w:r>
    </w:p>
    <w:p w:rsidR="00BD5116" w:rsidRPr="00E853CF" w:rsidRDefault="00BD5116" w:rsidP="00BD5116">
      <w:pPr>
        <w:pStyle w:val="a7"/>
        <w:widowControl/>
        <w:numPr>
          <w:ilvl w:val="0"/>
          <w:numId w:val="14"/>
        </w:numPr>
        <w:tabs>
          <w:tab w:val="left" w:pos="1194"/>
        </w:tabs>
        <w:autoSpaceDE/>
        <w:autoSpaceDN/>
        <w:spacing w:line="276" w:lineRule="auto"/>
        <w:ind w:left="40" w:firstLine="1000"/>
        <w:rPr>
          <w:sz w:val="24"/>
          <w:szCs w:val="24"/>
          <w:lang w:val="en-US"/>
        </w:rPr>
      </w:pPr>
      <w:r w:rsidRPr="00E853CF">
        <w:rPr>
          <w:sz w:val="24"/>
          <w:szCs w:val="24"/>
          <w:lang w:val="en-US" w:eastAsia="en-US"/>
        </w:rPr>
        <w:t>Fine, thank you. How are you?</w:t>
      </w:r>
    </w:p>
    <w:p w:rsidR="00BD5116" w:rsidRPr="00E853CF" w:rsidRDefault="00BD5116" w:rsidP="00BD5116">
      <w:pPr>
        <w:pStyle w:val="a7"/>
        <w:widowControl/>
        <w:numPr>
          <w:ilvl w:val="0"/>
          <w:numId w:val="14"/>
        </w:numPr>
        <w:tabs>
          <w:tab w:val="left" w:pos="1254"/>
        </w:tabs>
        <w:autoSpaceDE/>
        <w:autoSpaceDN/>
        <w:spacing w:line="276" w:lineRule="auto"/>
        <w:ind w:left="40" w:right="20" w:firstLine="1000"/>
        <w:rPr>
          <w:sz w:val="24"/>
          <w:szCs w:val="24"/>
        </w:rPr>
      </w:pPr>
      <w:r w:rsidRPr="00E853CF">
        <w:rPr>
          <w:sz w:val="24"/>
          <w:szCs w:val="24"/>
          <w:lang w:val="en-US" w:eastAsia="en-US"/>
        </w:rPr>
        <w:t>Fine, thanks,</w:t>
      </w:r>
      <w:r w:rsidRPr="00E853CF">
        <w:rPr>
          <w:rStyle w:val="20"/>
          <w:sz w:val="24"/>
          <w:szCs w:val="24"/>
        </w:rPr>
        <w:t xml:space="preserve"> (the bus sound effect)</w:t>
      </w:r>
      <w:r w:rsidRPr="00E853CF">
        <w:rPr>
          <w:sz w:val="24"/>
          <w:szCs w:val="24"/>
          <w:lang w:val="en-US" w:eastAsia="en-US"/>
        </w:rPr>
        <w:t xml:space="preserve"> Oh, excuse me - here's my bus. Good-bye.</w:t>
      </w:r>
    </w:p>
    <w:p w:rsidR="00BD5116" w:rsidRPr="00E853CF" w:rsidRDefault="00BD5116" w:rsidP="00BD5116">
      <w:pPr>
        <w:pStyle w:val="a7"/>
        <w:widowControl/>
        <w:numPr>
          <w:ilvl w:val="0"/>
          <w:numId w:val="14"/>
        </w:numPr>
        <w:tabs>
          <w:tab w:val="left" w:pos="1208"/>
        </w:tabs>
        <w:autoSpaceDE/>
        <w:autoSpaceDN/>
        <w:spacing w:line="276" w:lineRule="auto"/>
        <w:ind w:left="40" w:firstLine="1000"/>
        <w:rPr>
          <w:sz w:val="24"/>
          <w:szCs w:val="24"/>
        </w:rPr>
      </w:pPr>
      <w:r w:rsidRPr="00E853CF">
        <w:rPr>
          <w:sz w:val="24"/>
          <w:szCs w:val="24"/>
          <w:lang w:val="en-US" w:eastAsia="en-US"/>
        </w:rPr>
        <w:t>Good-bye.</w:t>
      </w:r>
    </w:p>
    <w:p w:rsidR="00BD5116" w:rsidRPr="00E853CF" w:rsidRDefault="00BD5116" w:rsidP="00BD5116">
      <w:pPr>
        <w:pStyle w:val="a7"/>
        <w:widowControl/>
        <w:numPr>
          <w:ilvl w:val="1"/>
          <w:numId w:val="22"/>
        </w:numPr>
        <w:tabs>
          <w:tab w:val="left" w:pos="1048"/>
        </w:tabs>
        <w:autoSpaceDE/>
        <w:autoSpaceDN/>
        <w:spacing w:line="276" w:lineRule="auto"/>
        <w:ind w:left="40" w:firstLine="720"/>
        <w:rPr>
          <w:sz w:val="24"/>
          <w:szCs w:val="24"/>
        </w:rPr>
      </w:pPr>
      <w:r w:rsidRPr="00E853CF">
        <w:rPr>
          <w:sz w:val="24"/>
          <w:szCs w:val="24"/>
          <w:lang w:val="en-US" w:eastAsia="en-US"/>
        </w:rPr>
        <w:t>- Hi! How are you?</w:t>
      </w:r>
    </w:p>
    <w:p w:rsidR="00BD5116" w:rsidRPr="00E853CF" w:rsidRDefault="00BD5116" w:rsidP="00BD5116">
      <w:pPr>
        <w:pStyle w:val="a7"/>
        <w:widowControl/>
        <w:numPr>
          <w:ilvl w:val="0"/>
          <w:numId w:val="14"/>
        </w:numPr>
        <w:tabs>
          <w:tab w:val="left" w:pos="1194"/>
        </w:tabs>
        <w:autoSpaceDE/>
        <w:autoSpaceDN/>
        <w:spacing w:line="276" w:lineRule="auto"/>
        <w:ind w:left="40" w:firstLine="1000"/>
        <w:rPr>
          <w:sz w:val="24"/>
          <w:szCs w:val="24"/>
        </w:rPr>
      </w:pPr>
      <w:r w:rsidRPr="00E853CF">
        <w:rPr>
          <w:sz w:val="24"/>
          <w:szCs w:val="24"/>
          <w:lang w:val="en-US" w:eastAsia="en-US"/>
        </w:rPr>
        <w:t>Fine, thanks - and you?</w:t>
      </w:r>
    </w:p>
    <w:p w:rsidR="00BD5116" w:rsidRPr="00E853CF" w:rsidRDefault="00BD5116" w:rsidP="00BD5116">
      <w:pPr>
        <w:pStyle w:val="a7"/>
        <w:widowControl/>
        <w:numPr>
          <w:ilvl w:val="0"/>
          <w:numId w:val="14"/>
        </w:numPr>
        <w:tabs>
          <w:tab w:val="left" w:pos="1198"/>
        </w:tabs>
        <w:autoSpaceDE/>
        <w:autoSpaceDN/>
        <w:spacing w:line="276" w:lineRule="auto"/>
        <w:ind w:left="40" w:firstLine="1000"/>
        <w:rPr>
          <w:sz w:val="24"/>
          <w:szCs w:val="24"/>
          <w:lang w:val="en-US"/>
        </w:rPr>
      </w:pPr>
      <w:r w:rsidRPr="00E853CF">
        <w:rPr>
          <w:sz w:val="24"/>
          <w:szCs w:val="24"/>
          <w:lang w:val="en-US" w:eastAsia="en-US"/>
        </w:rPr>
        <w:t>Just fine. Where are you going?</w:t>
      </w:r>
    </w:p>
    <w:p w:rsidR="00BD5116" w:rsidRPr="00E853CF" w:rsidRDefault="00BD5116" w:rsidP="00BD5116">
      <w:pPr>
        <w:pStyle w:val="a7"/>
        <w:widowControl/>
        <w:numPr>
          <w:ilvl w:val="0"/>
          <w:numId w:val="14"/>
        </w:numPr>
        <w:tabs>
          <w:tab w:val="left" w:pos="1198"/>
        </w:tabs>
        <w:autoSpaceDE/>
        <w:autoSpaceDN/>
        <w:spacing w:line="276" w:lineRule="auto"/>
        <w:ind w:left="40" w:firstLine="1000"/>
        <w:rPr>
          <w:sz w:val="24"/>
          <w:szCs w:val="24"/>
        </w:rPr>
      </w:pPr>
      <w:r w:rsidRPr="00E853CF">
        <w:rPr>
          <w:sz w:val="24"/>
          <w:szCs w:val="24"/>
          <w:lang w:val="en-US" w:eastAsia="en-US"/>
        </w:rPr>
        <w:t>To the library.</w:t>
      </w:r>
    </w:p>
    <w:p w:rsidR="00BD5116" w:rsidRPr="00E853CF" w:rsidRDefault="00BD5116" w:rsidP="00BD5116">
      <w:pPr>
        <w:pStyle w:val="a7"/>
        <w:widowControl/>
        <w:numPr>
          <w:ilvl w:val="0"/>
          <w:numId w:val="14"/>
        </w:numPr>
        <w:tabs>
          <w:tab w:val="left" w:pos="1203"/>
        </w:tabs>
        <w:autoSpaceDE/>
        <w:autoSpaceDN/>
        <w:spacing w:line="276" w:lineRule="auto"/>
        <w:ind w:left="40" w:firstLine="1000"/>
        <w:rPr>
          <w:sz w:val="24"/>
          <w:szCs w:val="24"/>
        </w:rPr>
      </w:pPr>
      <w:r w:rsidRPr="00E853CF">
        <w:rPr>
          <w:sz w:val="24"/>
          <w:szCs w:val="24"/>
          <w:lang w:val="en-US" w:eastAsia="en-US"/>
        </w:rPr>
        <w:t>O. K. I'll see you later. So long.</w:t>
      </w:r>
    </w:p>
    <w:p w:rsidR="00BD5116" w:rsidRPr="00E853CF" w:rsidRDefault="00BD5116" w:rsidP="00BD5116">
      <w:pPr>
        <w:pStyle w:val="a7"/>
        <w:widowControl/>
        <w:numPr>
          <w:ilvl w:val="0"/>
          <w:numId w:val="14"/>
        </w:numPr>
        <w:tabs>
          <w:tab w:val="left" w:pos="1213"/>
        </w:tabs>
        <w:autoSpaceDE/>
        <w:autoSpaceDN/>
        <w:spacing w:line="276" w:lineRule="auto"/>
        <w:ind w:left="40" w:firstLine="1000"/>
        <w:rPr>
          <w:sz w:val="24"/>
          <w:szCs w:val="24"/>
        </w:rPr>
      </w:pPr>
      <w:r w:rsidRPr="00E853CF">
        <w:rPr>
          <w:sz w:val="24"/>
          <w:szCs w:val="24"/>
          <w:lang w:val="en-US" w:eastAsia="en-US"/>
        </w:rPr>
        <w:t>So long.</w:t>
      </w:r>
    </w:p>
    <w:p w:rsidR="00BD5116" w:rsidRPr="00E853CF" w:rsidRDefault="00BD5116" w:rsidP="00BD5116">
      <w:pPr>
        <w:pStyle w:val="111"/>
        <w:numPr>
          <w:ilvl w:val="0"/>
          <w:numId w:val="25"/>
        </w:numPr>
        <w:shd w:val="clear" w:color="auto" w:fill="auto"/>
        <w:tabs>
          <w:tab w:val="left" w:pos="1384"/>
        </w:tabs>
        <w:spacing w:line="276" w:lineRule="auto"/>
        <w:ind w:left="40" w:right="20"/>
        <w:rPr>
          <w:sz w:val="24"/>
          <w:szCs w:val="24"/>
          <w:lang w:val="en-US"/>
        </w:rPr>
      </w:pPr>
      <w:r w:rsidRPr="00E853CF">
        <w:rPr>
          <w:rStyle w:val="112"/>
          <w:i/>
          <w:iCs/>
          <w:sz w:val="24"/>
          <w:szCs w:val="24"/>
          <w:lang w:val="en-US"/>
        </w:rPr>
        <w:t>Work in pairs. Talk about situations when you might use these expressions:</w:t>
      </w:r>
    </w:p>
    <w:p w:rsidR="00BD5116" w:rsidRPr="00E853CF" w:rsidRDefault="00BD5116" w:rsidP="00BD5116">
      <w:pPr>
        <w:pStyle w:val="a7"/>
        <w:spacing w:line="276" w:lineRule="auto"/>
        <w:ind w:left="40" w:right="20" w:firstLine="720"/>
        <w:rPr>
          <w:sz w:val="24"/>
          <w:szCs w:val="24"/>
        </w:rPr>
      </w:pPr>
      <w:r w:rsidRPr="00E853CF">
        <w:rPr>
          <w:sz w:val="24"/>
          <w:szCs w:val="24"/>
          <w:lang w:val="en-US" w:eastAsia="en-US"/>
        </w:rPr>
        <w:t>So long! Bye! Missing you already! Thank you for having me. Thank you for a lovely evening. See you! We have to get together again soon. Have a good weekend. It's been a pleasure meeting you.</w:t>
      </w:r>
    </w:p>
    <w:p w:rsidR="00BD5116" w:rsidRPr="00E853CF" w:rsidRDefault="00BD5116" w:rsidP="00BD5116">
      <w:pPr>
        <w:pStyle w:val="111"/>
        <w:numPr>
          <w:ilvl w:val="0"/>
          <w:numId w:val="25"/>
        </w:numPr>
        <w:shd w:val="clear" w:color="auto" w:fill="auto"/>
        <w:tabs>
          <w:tab w:val="left" w:pos="1346"/>
        </w:tabs>
        <w:spacing w:line="276" w:lineRule="auto"/>
        <w:ind w:left="40"/>
        <w:rPr>
          <w:sz w:val="24"/>
          <w:szCs w:val="24"/>
          <w:lang w:val="en-US"/>
        </w:rPr>
      </w:pPr>
      <w:r w:rsidRPr="00E853CF">
        <w:rPr>
          <w:rStyle w:val="112"/>
          <w:i/>
          <w:iCs/>
          <w:sz w:val="24"/>
          <w:szCs w:val="24"/>
          <w:lang w:val="en-US"/>
        </w:rPr>
        <w:t>Read these situations and give advice on what to do in your culture.</w:t>
      </w:r>
    </w:p>
    <w:p w:rsidR="00BD5116" w:rsidRPr="00E853CF" w:rsidRDefault="00BD5116" w:rsidP="00BD5116">
      <w:pPr>
        <w:pStyle w:val="a7"/>
        <w:widowControl/>
        <w:numPr>
          <w:ilvl w:val="1"/>
          <w:numId w:val="25"/>
        </w:numPr>
        <w:tabs>
          <w:tab w:val="left" w:pos="1154"/>
        </w:tabs>
        <w:autoSpaceDE/>
        <w:autoSpaceDN/>
        <w:spacing w:line="276" w:lineRule="auto"/>
        <w:ind w:left="40" w:right="40" w:firstLine="740"/>
        <w:rPr>
          <w:sz w:val="24"/>
          <w:szCs w:val="24"/>
        </w:rPr>
      </w:pPr>
      <w:r w:rsidRPr="00E853CF">
        <w:rPr>
          <w:sz w:val="24"/>
          <w:szCs w:val="24"/>
          <w:lang w:val="en-US" w:eastAsia="en-US"/>
        </w:rPr>
        <w:t>"I was speaking to a friend on the phone, and we'd finished talking about the reason for the phone call. But I didn't know if I had to finish the conversation very quickly and put the phone down, or if I had to continue about nothing in particular. What do you suggest I do next time? "</w:t>
      </w:r>
    </w:p>
    <w:p w:rsidR="00BD5116" w:rsidRPr="00E853CF" w:rsidRDefault="00BD5116" w:rsidP="00BD5116">
      <w:pPr>
        <w:pStyle w:val="a7"/>
        <w:widowControl/>
        <w:numPr>
          <w:ilvl w:val="1"/>
          <w:numId w:val="25"/>
        </w:numPr>
        <w:tabs>
          <w:tab w:val="left" w:pos="1086"/>
        </w:tabs>
        <w:autoSpaceDE/>
        <w:autoSpaceDN/>
        <w:spacing w:line="276" w:lineRule="auto"/>
        <w:ind w:left="40" w:right="40" w:firstLine="740"/>
        <w:rPr>
          <w:sz w:val="24"/>
          <w:szCs w:val="24"/>
          <w:lang w:val="en-US"/>
        </w:rPr>
      </w:pPr>
      <w:r w:rsidRPr="00E853CF">
        <w:rPr>
          <w:sz w:val="24"/>
          <w:szCs w:val="24"/>
          <w:lang w:val="en-US" w:eastAsia="en-US"/>
        </w:rPr>
        <w:t>"I was with a group of friends at my teacher's house, and we'd finished dinner, but I didn't know if we should leave as soon as we finished the meal or if we should stay a bit longer. And if we stayed, I didn't know for how long. Are there any signs which help you know when to leave?"</w:t>
      </w:r>
    </w:p>
    <w:p w:rsidR="00BD5116" w:rsidRPr="00E853CF" w:rsidRDefault="00BD5116" w:rsidP="00BD5116">
      <w:pPr>
        <w:pStyle w:val="a7"/>
        <w:widowControl/>
        <w:numPr>
          <w:ilvl w:val="1"/>
          <w:numId w:val="25"/>
        </w:numPr>
        <w:tabs>
          <w:tab w:val="left" w:pos="1091"/>
        </w:tabs>
        <w:autoSpaceDE/>
        <w:autoSpaceDN/>
        <w:spacing w:line="276" w:lineRule="auto"/>
        <w:ind w:left="40" w:right="40" w:firstLine="740"/>
        <w:rPr>
          <w:sz w:val="24"/>
          <w:szCs w:val="24"/>
        </w:rPr>
      </w:pPr>
      <w:r w:rsidRPr="00E853CF">
        <w:rPr>
          <w:sz w:val="24"/>
          <w:szCs w:val="24"/>
          <w:lang w:val="en-US" w:eastAsia="en-US"/>
        </w:rPr>
        <w:t>"It was time to leave work and I put on my coat, ready to go. Everyone else was leaving, but I didn't know if we should stay and chat or if I should say goodbye and leave quickly, in case they were in a hurry. How long does it usually take to sat goodbye? And what do I say? "</w:t>
      </w:r>
    </w:p>
    <w:p w:rsidR="00BD5116" w:rsidRPr="00E853CF" w:rsidRDefault="00BD5116" w:rsidP="00BD5116">
      <w:pPr>
        <w:pStyle w:val="a7"/>
        <w:widowControl/>
        <w:numPr>
          <w:ilvl w:val="1"/>
          <w:numId w:val="25"/>
        </w:numPr>
        <w:tabs>
          <w:tab w:val="left" w:pos="1086"/>
        </w:tabs>
        <w:autoSpaceDE/>
        <w:autoSpaceDN/>
        <w:spacing w:line="276" w:lineRule="auto"/>
        <w:ind w:left="40" w:right="40" w:firstLine="740"/>
        <w:rPr>
          <w:sz w:val="24"/>
          <w:szCs w:val="24"/>
        </w:rPr>
      </w:pPr>
      <w:r w:rsidRPr="00E853CF">
        <w:rPr>
          <w:sz w:val="24"/>
          <w:szCs w:val="24"/>
          <w:lang w:val="en-US" w:eastAsia="en-US"/>
        </w:rPr>
        <w:t>"My friend and I came out of the movie theater, and I was about to say goodbye, because I knew he lived in the opposite direction. But he offered to walk me to the bus stop - well, actually, he didn't ask, he told me! And then he waited for the bus to arrive, and when it did, he even offered to accompany me home. I said it wasn't necessary, and then he said good night. Was this the right thing to do? "</w:t>
      </w:r>
    </w:p>
    <w:p w:rsidR="00BD5116" w:rsidRPr="00E853CF" w:rsidRDefault="00BD5116" w:rsidP="00BD5116">
      <w:pPr>
        <w:pStyle w:val="111"/>
        <w:numPr>
          <w:ilvl w:val="0"/>
          <w:numId w:val="25"/>
        </w:numPr>
        <w:shd w:val="clear" w:color="auto" w:fill="auto"/>
        <w:tabs>
          <w:tab w:val="left" w:pos="1485"/>
        </w:tabs>
        <w:spacing w:line="276" w:lineRule="auto"/>
        <w:ind w:left="40" w:right="40" w:firstLine="740"/>
        <w:rPr>
          <w:sz w:val="24"/>
          <w:szCs w:val="24"/>
        </w:rPr>
      </w:pPr>
      <w:r w:rsidRPr="00E853CF">
        <w:rPr>
          <w:rStyle w:val="112"/>
          <w:i/>
          <w:iCs/>
          <w:sz w:val="24"/>
          <w:szCs w:val="24"/>
          <w:lang w:val="en-US"/>
        </w:rPr>
        <w:t>Work in pairs. Choose a situation from the ones you discussed in XVII and write a short conversation. Use the tactics of saying goodbye.</w:t>
      </w:r>
    </w:p>
    <w:p w:rsidR="00BD5116" w:rsidRPr="00E853CF" w:rsidRDefault="00BD5116" w:rsidP="00BD5116">
      <w:pPr>
        <w:pStyle w:val="111"/>
        <w:numPr>
          <w:ilvl w:val="0"/>
          <w:numId w:val="25"/>
        </w:numPr>
        <w:shd w:val="clear" w:color="auto" w:fill="auto"/>
        <w:tabs>
          <w:tab w:val="left" w:pos="1615"/>
        </w:tabs>
        <w:spacing w:line="276" w:lineRule="auto"/>
        <w:ind w:left="40" w:firstLine="740"/>
        <w:rPr>
          <w:sz w:val="24"/>
          <w:szCs w:val="24"/>
          <w:lang w:val="en-US"/>
        </w:rPr>
      </w:pPr>
      <w:r w:rsidRPr="00E853CF">
        <w:rPr>
          <w:rStyle w:val="112"/>
          <w:i/>
          <w:iCs/>
          <w:sz w:val="24"/>
          <w:szCs w:val="24"/>
          <w:lang w:val="en-US"/>
        </w:rPr>
        <w:t>Work in pairs and talk about your answerers to theses questions:</w:t>
      </w:r>
    </w:p>
    <w:p w:rsidR="00BD5116" w:rsidRPr="00E853CF" w:rsidRDefault="00BD5116" w:rsidP="00BD5116">
      <w:pPr>
        <w:pStyle w:val="a7"/>
        <w:widowControl/>
        <w:numPr>
          <w:ilvl w:val="1"/>
          <w:numId w:val="25"/>
        </w:numPr>
        <w:tabs>
          <w:tab w:val="left" w:pos="1101"/>
        </w:tabs>
        <w:autoSpaceDE/>
        <w:autoSpaceDN/>
        <w:spacing w:line="276" w:lineRule="auto"/>
        <w:ind w:left="40" w:right="40" w:firstLine="740"/>
        <w:rPr>
          <w:sz w:val="24"/>
          <w:szCs w:val="24"/>
          <w:lang w:val="en-US"/>
        </w:rPr>
      </w:pPr>
      <w:r w:rsidRPr="00E853CF">
        <w:rPr>
          <w:sz w:val="24"/>
          <w:szCs w:val="24"/>
          <w:lang w:val="en-US" w:eastAsia="en-US"/>
        </w:rPr>
        <w:t>How many different expressions do you have in your language to say goodbye?</w:t>
      </w:r>
    </w:p>
    <w:p w:rsidR="00BD5116" w:rsidRPr="00E853CF" w:rsidRDefault="00BD5116" w:rsidP="00BD5116">
      <w:pPr>
        <w:pStyle w:val="a7"/>
        <w:widowControl/>
        <w:numPr>
          <w:ilvl w:val="1"/>
          <w:numId w:val="25"/>
        </w:numPr>
        <w:tabs>
          <w:tab w:val="left" w:pos="1063"/>
        </w:tabs>
        <w:autoSpaceDE/>
        <w:autoSpaceDN/>
        <w:spacing w:line="276" w:lineRule="auto"/>
        <w:ind w:left="40" w:firstLine="740"/>
        <w:rPr>
          <w:sz w:val="24"/>
          <w:szCs w:val="24"/>
          <w:lang w:val="en-US"/>
        </w:rPr>
      </w:pPr>
      <w:r w:rsidRPr="00E853CF">
        <w:rPr>
          <w:sz w:val="24"/>
          <w:szCs w:val="24"/>
          <w:lang w:val="en-US" w:eastAsia="en-US"/>
        </w:rPr>
        <w:t>Do people all leave a party at the same time? If not, who leaves first?</w:t>
      </w:r>
    </w:p>
    <w:p w:rsidR="00BD5116" w:rsidRPr="00E853CF" w:rsidRDefault="00BD5116" w:rsidP="00BD5116">
      <w:pPr>
        <w:pStyle w:val="a7"/>
        <w:widowControl/>
        <w:numPr>
          <w:ilvl w:val="1"/>
          <w:numId w:val="25"/>
        </w:numPr>
        <w:tabs>
          <w:tab w:val="left" w:pos="1058"/>
        </w:tabs>
        <w:autoSpaceDE/>
        <w:autoSpaceDN/>
        <w:spacing w:line="276" w:lineRule="auto"/>
        <w:ind w:left="40" w:firstLine="740"/>
        <w:rPr>
          <w:sz w:val="24"/>
          <w:szCs w:val="24"/>
          <w:lang w:val="en-US"/>
        </w:rPr>
      </w:pPr>
      <w:r w:rsidRPr="00E853CF">
        <w:rPr>
          <w:sz w:val="24"/>
          <w:szCs w:val="24"/>
          <w:lang w:val="en-US" w:eastAsia="en-US"/>
        </w:rPr>
        <w:t>At what time do people usually leave a party?</w:t>
      </w:r>
    </w:p>
    <w:p w:rsidR="00BD5116" w:rsidRPr="00E853CF" w:rsidRDefault="00BD5116" w:rsidP="00BD5116">
      <w:pPr>
        <w:pStyle w:val="a7"/>
        <w:widowControl/>
        <w:numPr>
          <w:ilvl w:val="1"/>
          <w:numId w:val="25"/>
        </w:numPr>
        <w:tabs>
          <w:tab w:val="left" w:pos="1063"/>
        </w:tabs>
        <w:autoSpaceDE/>
        <w:autoSpaceDN/>
        <w:spacing w:line="276" w:lineRule="auto"/>
        <w:ind w:left="40" w:firstLine="740"/>
        <w:rPr>
          <w:sz w:val="24"/>
          <w:szCs w:val="24"/>
        </w:rPr>
      </w:pPr>
      <w:r w:rsidRPr="00E853CF">
        <w:rPr>
          <w:sz w:val="24"/>
          <w:szCs w:val="24"/>
          <w:lang w:val="en-US" w:eastAsia="en-US"/>
        </w:rPr>
        <w:t>Does the host accompany guests as they leave? If so, where to?</w:t>
      </w:r>
    </w:p>
    <w:p w:rsidR="00BD5116" w:rsidRPr="00E853CF" w:rsidRDefault="00BD5116" w:rsidP="00BD5116">
      <w:pPr>
        <w:pStyle w:val="a7"/>
        <w:widowControl/>
        <w:numPr>
          <w:ilvl w:val="1"/>
          <w:numId w:val="25"/>
        </w:numPr>
        <w:tabs>
          <w:tab w:val="left" w:pos="1058"/>
        </w:tabs>
        <w:autoSpaceDE/>
        <w:autoSpaceDN/>
        <w:spacing w:line="276" w:lineRule="auto"/>
        <w:ind w:left="40" w:firstLine="740"/>
        <w:rPr>
          <w:sz w:val="24"/>
          <w:szCs w:val="24"/>
          <w:lang w:val="en-US"/>
        </w:rPr>
      </w:pPr>
      <w:r w:rsidRPr="00E853CF">
        <w:rPr>
          <w:sz w:val="24"/>
          <w:szCs w:val="24"/>
          <w:lang w:val="en-US" w:eastAsia="en-US"/>
        </w:rPr>
        <w:lastRenderedPageBreak/>
        <w:t>What tactics of saying goodbye do you use when you leave?</w:t>
      </w:r>
    </w:p>
    <w:p w:rsidR="00BD5116" w:rsidRPr="00E853CF" w:rsidRDefault="00BD5116" w:rsidP="00BD5116">
      <w:pPr>
        <w:pStyle w:val="111"/>
        <w:numPr>
          <w:ilvl w:val="0"/>
          <w:numId w:val="25"/>
        </w:numPr>
        <w:shd w:val="clear" w:color="auto" w:fill="auto"/>
        <w:tabs>
          <w:tab w:val="left" w:pos="1355"/>
        </w:tabs>
        <w:spacing w:line="276" w:lineRule="auto"/>
        <w:ind w:left="40" w:right="40" w:firstLine="740"/>
        <w:rPr>
          <w:sz w:val="24"/>
          <w:szCs w:val="24"/>
          <w:lang w:val="en-US"/>
        </w:rPr>
      </w:pPr>
      <w:r w:rsidRPr="00E853CF">
        <w:rPr>
          <w:rStyle w:val="112"/>
          <w:i/>
          <w:iCs/>
          <w:sz w:val="24"/>
          <w:szCs w:val="24"/>
          <w:lang w:val="en-US"/>
        </w:rPr>
        <w:t>Revision. Answer these questions. Then work in pairs and say what tactics you use in the similar situations:</w:t>
      </w:r>
    </w:p>
    <w:p w:rsidR="00BD5116" w:rsidRPr="00E853CF" w:rsidRDefault="00BD5116" w:rsidP="00BD5116">
      <w:pPr>
        <w:pStyle w:val="a7"/>
        <w:spacing w:line="276" w:lineRule="auto"/>
        <w:ind w:left="40" w:firstLine="740"/>
        <w:rPr>
          <w:sz w:val="24"/>
          <w:szCs w:val="24"/>
        </w:rPr>
      </w:pPr>
      <w:r w:rsidRPr="00E853CF">
        <w:rPr>
          <w:sz w:val="24"/>
          <w:szCs w:val="24"/>
          <w:lang w:val="en-US" w:eastAsia="en-US"/>
        </w:rPr>
        <w:t>1) You meet an elderly lady Mrs. Smith. What would you say?</w:t>
      </w:r>
    </w:p>
    <w:p w:rsidR="00BD5116" w:rsidRPr="00E853CF" w:rsidRDefault="00BD5116" w:rsidP="00BD5116">
      <w:pPr>
        <w:pStyle w:val="a7"/>
        <w:widowControl/>
        <w:numPr>
          <w:ilvl w:val="0"/>
          <w:numId w:val="26"/>
        </w:numPr>
        <w:tabs>
          <w:tab w:val="left" w:pos="1018"/>
        </w:tabs>
        <w:autoSpaceDE/>
        <w:autoSpaceDN/>
        <w:spacing w:line="276" w:lineRule="auto"/>
        <w:ind w:left="0" w:firstLine="720"/>
        <w:jc w:val="left"/>
        <w:rPr>
          <w:sz w:val="24"/>
          <w:szCs w:val="24"/>
        </w:rPr>
      </w:pPr>
      <w:r w:rsidRPr="00E853CF">
        <w:rPr>
          <w:sz w:val="24"/>
          <w:szCs w:val="24"/>
          <w:lang w:val="en-US" w:eastAsia="en-US"/>
        </w:rPr>
        <w:t>How do you do?</w:t>
      </w:r>
    </w:p>
    <w:p w:rsidR="00BD5116" w:rsidRPr="00E853CF" w:rsidRDefault="00BD5116" w:rsidP="00BD5116">
      <w:pPr>
        <w:pStyle w:val="a7"/>
        <w:widowControl/>
        <w:numPr>
          <w:ilvl w:val="0"/>
          <w:numId w:val="26"/>
        </w:numPr>
        <w:tabs>
          <w:tab w:val="left" w:pos="1042"/>
        </w:tabs>
        <w:autoSpaceDE/>
        <w:autoSpaceDN/>
        <w:spacing w:line="276" w:lineRule="auto"/>
        <w:ind w:left="0" w:firstLine="720"/>
        <w:jc w:val="left"/>
        <w:rPr>
          <w:sz w:val="24"/>
          <w:szCs w:val="24"/>
        </w:rPr>
      </w:pPr>
      <w:r w:rsidRPr="00E853CF">
        <w:rPr>
          <w:sz w:val="24"/>
          <w:szCs w:val="24"/>
          <w:lang w:val="en-US" w:eastAsia="en-US"/>
        </w:rPr>
        <w:t>Good morning, Mrs. Smith.</w:t>
      </w:r>
    </w:p>
    <w:p w:rsidR="00BD5116" w:rsidRPr="00E853CF" w:rsidRDefault="00BD5116" w:rsidP="00BD5116">
      <w:pPr>
        <w:pStyle w:val="a7"/>
        <w:widowControl/>
        <w:numPr>
          <w:ilvl w:val="0"/>
          <w:numId w:val="26"/>
        </w:numPr>
        <w:tabs>
          <w:tab w:val="left" w:pos="1013"/>
        </w:tabs>
        <w:autoSpaceDE/>
        <w:autoSpaceDN/>
        <w:spacing w:line="276" w:lineRule="auto"/>
        <w:ind w:left="0" w:firstLine="720"/>
        <w:jc w:val="left"/>
        <w:rPr>
          <w:sz w:val="24"/>
          <w:szCs w:val="24"/>
        </w:rPr>
      </w:pPr>
      <w:r w:rsidRPr="00E853CF">
        <w:rPr>
          <w:sz w:val="24"/>
          <w:szCs w:val="24"/>
          <w:lang w:val="en-US" w:eastAsia="en-US"/>
        </w:rPr>
        <w:t>Morning, Mrs. Smith.</w:t>
      </w:r>
    </w:p>
    <w:p w:rsidR="00BD5116" w:rsidRPr="00E853CF" w:rsidRDefault="00BD5116" w:rsidP="00BD5116">
      <w:pPr>
        <w:pStyle w:val="a7"/>
        <w:widowControl/>
        <w:numPr>
          <w:ilvl w:val="1"/>
          <w:numId w:val="26"/>
        </w:numPr>
        <w:tabs>
          <w:tab w:val="left" w:pos="1032"/>
        </w:tabs>
        <w:autoSpaceDE/>
        <w:autoSpaceDN/>
        <w:spacing w:line="276" w:lineRule="auto"/>
        <w:ind w:left="0" w:firstLine="720"/>
        <w:jc w:val="left"/>
        <w:rPr>
          <w:sz w:val="24"/>
          <w:szCs w:val="24"/>
          <w:lang w:val="en-US"/>
        </w:rPr>
      </w:pPr>
      <w:r w:rsidRPr="00E853CF">
        <w:rPr>
          <w:sz w:val="24"/>
          <w:szCs w:val="24"/>
          <w:lang w:val="en-US" w:eastAsia="en-US"/>
        </w:rPr>
        <w:t>You meet an acquaintance at about 12.30 p.m. What would you say?</w:t>
      </w:r>
    </w:p>
    <w:p w:rsidR="00BD5116" w:rsidRPr="00E853CF" w:rsidRDefault="00BD5116" w:rsidP="00BD5116">
      <w:pPr>
        <w:pStyle w:val="a7"/>
        <w:widowControl/>
        <w:numPr>
          <w:ilvl w:val="2"/>
          <w:numId w:val="26"/>
        </w:numPr>
        <w:tabs>
          <w:tab w:val="left" w:pos="1022"/>
        </w:tabs>
        <w:autoSpaceDE/>
        <w:autoSpaceDN/>
        <w:spacing w:line="276" w:lineRule="auto"/>
        <w:ind w:left="0" w:firstLine="720"/>
        <w:jc w:val="left"/>
        <w:rPr>
          <w:sz w:val="24"/>
          <w:szCs w:val="24"/>
        </w:rPr>
      </w:pPr>
      <w:r w:rsidRPr="00E853CF">
        <w:rPr>
          <w:sz w:val="24"/>
          <w:szCs w:val="24"/>
          <w:lang w:val="en-US" w:eastAsia="en-US"/>
        </w:rPr>
        <w:t>Good morning.</w:t>
      </w:r>
    </w:p>
    <w:p w:rsidR="00BD5116" w:rsidRPr="00E853CF" w:rsidRDefault="00BD5116" w:rsidP="00BD5116">
      <w:pPr>
        <w:pStyle w:val="a7"/>
        <w:widowControl/>
        <w:numPr>
          <w:ilvl w:val="2"/>
          <w:numId w:val="26"/>
        </w:numPr>
        <w:tabs>
          <w:tab w:val="left" w:pos="1042"/>
        </w:tabs>
        <w:autoSpaceDE/>
        <w:autoSpaceDN/>
        <w:spacing w:line="276" w:lineRule="auto"/>
        <w:ind w:left="0" w:firstLine="720"/>
        <w:jc w:val="left"/>
        <w:rPr>
          <w:sz w:val="24"/>
          <w:szCs w:val="24"/>
        </w:rPr>
      </w:pPr>
      <w:r w:rsidRPr="00E853CF">
        <w:rPr>
          <w:sz w:val="24"/>
          <w:szCs w:val="24"/>
          <w:lang w:val="en-US" w:eastAsia="en-US"/>
        </w:rPr>
        <w:t>Good day.</w:t>
      </w:r>
    </w:p>
    <w:p w:rsidR="00BD5116" w:rsidRPr="00E853CF" w:rsidRDefault="00BD5116" w:rsidP="00BD5116">
      <w:pPr>
        <w:pStyle w:val="a7"/>
        <w:widowControl/>
        <w:numPr>
          <w:ilvl w:val="2"/>
          <w:numId w:val="26"/>
        </w:numPr>
        <w:tabs>
          <w:tab w:val="left" w:pos="1013"/>
        </w:tabs>
        <w:autoSpaceDE/>
        <w:autoSpaceDN/>
        <w:spacing w:line="276" w:lineRule="auto"/>
        <w:ind w:left="0" w:firstLine="720"/>
        <w:jc w:val="left"/>
        <w:rPr>
          <w:sz w:val="24"/>
          <w:szCs w:val="24"/>
        </w:rPr>
      </w:pPr>
      <w:r w:rsidRPr="00E853CF">
        <w:rPr>
          <w:sz w:val="24"/>
          <w:szCs w:val="24"/>
          <w:lang w:val="en-US" w:eastAsia="en-US"/>
        </w:rPr>
        <w:t>Hello.</w:t>
      </w:r>
    </w:p>
    <w:p w:rsidR="00BD5116" w:rsidRPr="00E853CF" w:rsidRDefault="00BD5116" w:rsidP="00BD5116">
      <w:pPr>
        <w:pStyle w:val="a7"/>
        <w:widowControl/>
        <w:numPr>
          <w:ilvl w:val="1"/>
          <w:numId w:val="26"/>
        </w:numPr>
        <w:tabs>
          <w:tab w:val="left" w:pos="1032"/>
        </w:tabs>
        <w:autoSpaceDE/>
        <w:autoSpaceDN/>
        <w:spacing w:line="276" w:lineRule="auto"/>
        <w:ind w:left="0" w:firstLine="720"/>
        <w:jc w:val="left"/>
        <w:rPr>
          <w:sz w:val="24"/>
          <w:szCs w:val="24"/>
        </w:rPr>
      </w:pPr>
      <w:r w:rsidRPr="00E853CF">
        <w:rPr>
          <w:sz w:val="24"/>
          <w:szCs w:val="24"/>
          <w:lang w:val="en-US" w:eastAsia="en-US"/>
        </w:rPr>
        <w:t>You meet someone whom you know only slightly. What would you say?</w:t>
      </w:r>
    </w:p>
    <w:p w:rsidR="00BD5116" w:rsidRPr="00E853CF" w:rsidRDefault="00BD5116" w:rsidP="00BD5116">
      <w:pPr>
        <w:pStyle w:val="a7"/>
        <w:widowControl/>
        <w:numPr>
          <w:ilvl w:val="2"/>
          <w:numId w:val="26"/>
        </w:numPr>
        <w:tabs>
          <w:tab w:val="left" w:pos="1018"/>
        </w:tabs>
        <w:autoSpaceDE/>
        <w:autoSpaceDN/>
        <w:spacing w:line="276" w:lineRule="auto"/>
        <w:ind w:left="0" w:firstLine="720"/>
        <w:jc w:val="left"/>
        <w:rPr>
          <w:sz w:val="24"/>
          <w:szCs w:val="24"/>
        </w:rPr>
      </w:pPr>
      <w:r w:rsidRPr="00E853CF">
        <w:rPr>
          <w:sz w:val="24"/>
          <w:szCs w:val="24"/>
          <w:lang w:val="en-US" w:eastAsia="en-US"/>
        </w:rPr>
        <w:t>Good morning.</w:t>
      </w:r>
    </w:p>
    <w:p w:rsidR="00BD5116" w:rsidRPr="00E853CF" w:rsidRDefault="00BD5116" w:rsidP="00BD5116">
      <w:pPr>
        <w:pStyle w:val="a7"/>
        <w:widowControl/>
        <w:numPr>
          <w:ilvl w:val="2"/>
          <w:numId w:val="26"/>
        </w:numPr>
        <w:tabs>
          <w:tab w:val="left" w:pos="1037"/>
        </w:tabs>
        <w:autoSpaceDE/>
        <w:autoSpaceDN/>
        <w:spacing w:line="276" w:lineRule="auto"/>
        <w:ind w:left="0" w:firstLine="720"/>
        <w:jc w:val="left"/>
        <w:rPr>
          <w:sz w:val="24"/>
          <w:szCs w:val="24"/>
        </w:rPr>
      </w:pPr>
      <w:r w:rsidRPr="00E853CF">
        <w:rPr>
          <w:sz w:val="24"/>
          <w:szCs w:val="24"/>
          <w:lang w:val="en-US" w:eastAsia="en-US"/>
        </w:rPr>
        <w:t>How do you do?</w:t>
      </w:r>
    </w:p>
    <w:p w:rsidR="00BD5116" w:rsidRPr="00E853CF" w:rsidRDefault="00BD5116" w:rsidP="00BD5116">
      <w:pPr>
        <w:pStyle w:val="a7"/>
        <w:widowControl/>
        <w:numPr>
          <w:ilvl w:val="2"/>
          <w:numId w:val="26"/>
        </w:numPr>
        <w:tabs>
          <w:tab w:val="left" w:pos="1013"/>
        </w:tabs>
        <w:autoSpaceDE/>
        <w:autoSpaceDN/>
        <w:spacing w:line="276" w:lineRule="auto"/>
        <w:ind w:left="0" w:firstLine="720"/>
        <w:jc w:val="left"/>
        <w:rPr>
          <w:sz w:val="24"/>
          <w:szCs w:val="24"/>
        </w:rPr>
      </w:pPr>
      <w:r w:rsidRPr="00E853CF">
        <w:rPr>
          <w:sz w:val="24"/>
          <w:szCs w:val="24"/>
          <w:lang w:val="en-US" w:eastAsia="en-US"/>
        </w:rPr>
        <w:t>Hi.</w:t>
      </w:r>
    </w:p>
    <w:p w:rsidR="00BD5116" w:rsidRPr="00E853CF" w:rsidRDefault="00BD5116" w:rsidP="00BD5116">
      <w:pPr>
        <w:pStyle w:val="a7"/>
        <w:widowControl/>
        <w:numPr>
          <w:ilvl w:val="1"/>
          <w:numId w:val="26"/>
        </w:numPr>
        <w:tabs>
          <w:tab w:val="left" w:pos="1070"/>
        </w:tabs>
        <w:autoSpaceDE/>
        <w:autoSpaceDN/>
        <w:spacing w:line="276" w:lineRule="auto"/>
        <w:ind w:left="0" w:firstLine="720"/>
        <w:jc w:val="left"/>
        <w:rPr>
          <w:sz w:val="24"/>
          <w:szCs w:val="24"/>
        </w:rPr>
      </w:pPr>
      <w:r w:rsidRPr="00E853CF">
        <w:rPr>
          <w:sz w:val="24"/>
          <w:szCs w:val="24"/>
          <w:lang w:val="en-US" w:eastAsia="en-US"/>
        </w:rPr>
        <w:t>You greet your relatives who have arrived at a party. What would you</w:t>
      </w:r>
    </w:p>
    <w:p w:rsidR="00BD5116" w:rsidRPr="00E853CF" w:rsidRDefault="00BD5116" w:rsidP="00BD5116">
      <w:pPr>
        <w:pStyle w:val="a7"/>
        <w:spacing w:line="276" w:lineRule="auto"/>
        <w:jc w:val="left"/>
        <w:rPr>
          <w:sz w:val="24"/>
          <w:szCs w:val="24"/>
        </w:rPr>
      </w:pPr>
      <w:proofErr w:type="gramStart"/>
      <w:r w:rsidRPr="00E853CF">
        <w:rPr>
          <w:sz w:val="24"/>
          <w:szCs w:val="24"/>
          <w:lang w:val="en-US" w:eastAsia="en-US"/>
        </w:rPr>
        <w:t>say</w:t>
      </w:r>
      <w:proofErr w:type="gramEnd"/>
      <w:r w:rsidRPr="00E853CF">
        <w:rPr>
          <w:sz w:val="24"/>
          <w:szCs w:val="24"/>
          <w:lang w:val="en-US" w:eastAsia="en-US"/>
        </w:rPr>
        <w:t>?</w:t>
      </w:r>
    </w:p>
    <w:p w:rsidR="00BD5116" w:rsidRPr="00E853CF" w:rsidRDefault="00BD5116" w:rsidP="00BD5116">
      <w:pPr>
        <w:pStyle w:val="a7"/>
        <w:widowControl/>
        <w:numPr>
          <w:ilvl w:val="2"/>
          <w:numId w:val="26"/>
        </w:numPr>
        <w:tabs>
          <w:tab w:val="left" w:pos="1018"/>
        </w:tabs>
        <w:autoSpaceDE/>
        <w:autoSpaceDN/>
        <w:spacing w:line="276" w:lineRule="auto"/>
        <w:ind w:left="0" w:firstLine="720"/>
        <w:jc w:val="left"/>
        <w:rPr>
          <w:sz w:val="24"/>
          <w:szCs w:val="24"/>
        </w:rPr>
      </w:pPr>
      <w:r w:rsidRPr="00E853CF">
        <w:rPr>
          <w:sz w:val="24"/>
          <w:szCs w:val="24"/>
          <w:lang w:val="en-US" w:eastAsia="en-US"/>
        </w:rPr>
        <w:t>Welcome to the party.</w:t>
      </w:r>
    </w:p>
    <w:p w:rsidR="00BD5116" w:rsidRPr="00E853CF" w:rsidRDefault="00BD5116" w:rsidP="00BD5116">
      <w:pPr>
        <w:pStyle w:val="a7"/>
        <w:widowControl/>
        <w:numPr>
          <w:ilvl w:val="2"/>
          <w:numId w:val="26"/>
        </w:numPr>
        <w:tabs>
          <w:tab w:val="left" w:pos="1042"/>
        </w:tabs>
        <w:autoSpaceDE/>
        <w:autoSpaceDN/>
        <w:spacing w:line="276" w:lineRule="auto"/>
        <w:ind w:left="0" w:firstLine="720"/>
        <w:jc w:val="left"/>
        <w:rPr>
          <w:sz w:val="24"/>
          <w:szCs w:val="24"/>
          <w:lang w:val="en-US"/>
        </w:rPr>
      </w:pPr>
      <w:r w:rsidRPr="00E853CF">
        <w:rPr>
          <w:sz w:val="24"/>
          <w:szCs w:val="24"/>
          <w:lang w:val="en-US" w:eastAsia="en-US"/>
        </w:rPr>
        <w:t>Come and join the party.</w:t>
      </w:r>
    </w:p>
    <w:p w:rsidR="00BD5116" w:rsidRPr="00E853CF" w:rsidRDefault="00BD5116" w:rsidP="00BD5116">
      <w:pPr>
        <w:pStyle w:val="a7"/>
        <w:widowControl/>
        <w:numPr>
          <w:ilvl w:val="2"/>
          <w:numId w:val="26"/>
        </w:numPr>
        <w:tabs>
          <w:tab w:val="left" w:pos="1018"/>
        </w:tabs>
        <w:autoSpaceDE/>
        <w:autoSpaceDN/>
        <w:spacing w:line="276" w:lineRule="auto"/>
        <w:ind w:left="0" w:firstLine="720"/>
        <w:jc w:val="left"/>
        <w:rPr>
          <w:sz w:val="24"/>
          <w:szCs w:val="24"/>
          <w:lang w:val="en-US"/>
        </w:rPr>
      </w:pPr>
      <w:r w:rsidRPr="00E853CF">
        <w:rPr>
          <w:sz w:val="24"/>
          <w:szCs w:val="24"/>
          <w:lang w:val="en-US" w:eastAsia="en-US"/>
        </w:rPr>
        <w:t>That's very kind of you.</w:t>
      </w:r>
    </w:p>
    <w:p w:rsidR="00BD5116" w:rsidRPr="00E853CF" w:rsidRDefault="00BD5116" w:rsidP="00BD5116">
      <w:pPr>
        <w:pStyle w:val="a7"/>
        <w:widowControl/>
        <w:numPr>
          <w:ilvl w:val="1"/>
          <w:numId w:val="26"/>
        </w:numPr>
        <w:tabs>
          <w:tab w:val="left" w:pos="1027"/>
        </w:tabs>
        <w:autoSpaceDE/>
        <w:autoSpaceDN/>
        <w:spacing w:line="276" w:lineRule="auto"/>
        <w:ind w:left="0" w:firstLine="720"/>
        <w:jc w:val="left"/>
        <w:rPr>
          <w:sz w:val="24"/>
          <w:szCs w:val="24"/>
        </w:rPr>
      </w:pPr>
      <w:r w:rsidRPr="00E853CF">
        <w:rPr>
          <w:sz w:val="24"/>
          <w:szCs w:val="24"/>
          <w:lang w:val="en-US" w:eastAsia="en-US"/>
        </w:rPr>
        <w:t>You greet a friend of yours. What would you say?</w:t>
      </w:r>
    </w:p>
    <w:p w:rsidR="00BD5116" w:rsidRPr="00E853CF" w:rsidRDefault="00BD5116" w:rsidP="00BD5116">
      <w:pPr>
        <w:pStyle w:val="a7"/>
        <w:widowControl/>
        <w:numPr>
          <w:ilvl w:val="2"/>
          <w:numId w:val="26"/>
        </w:numPr>
        <w:tabs>
          <w:tab w:val="left" w:pos="1018"/>
        </w:tabs>
        <w:autoSpaceDE/>
        <w:autoSpaceDN/>
        <w:spacing w:line="276" w:lineRule="auto"/>
        <w:ind w:left="0" w:firstLine="720"/>
        <w:jc w:val="left"/>
        <w:rPr>
          <w:sz w:val="24"/>
          <w:szCs w:val="24"/>
        </w:rPr>
      </w:pPr>
      <w:r w:rsidRPr="00E853CF">
        <w:rPr>
          <w:sz w:val="24"/>
          <w:szCs w:val="24"/>
          <w:lang w:val="en-US" w:eastAsia="en-US"/>
        </w:rPr>
        <w:t>Good evening.</w:t>
      </w:r>
    </w:p>
    <w:p w:rsidR="00BD5116" w:rsidRPr="00E853CF" w:rsidRDefault="00BD5116" w:rsidP="00BD5116">
      <w:pPr>
        <w:pStyle w:val="a7"/>
        <w:widowControl/>
        <w:numPr>
          <w:ilvl w:val="2"/>
          <w:numId w:val="26"/>
        </w:numPr>
        <w:tabs>
          <w:tab w:val="left" w:pos="1032"/>
        </w:tabs>
        <w:autoSpaceDE/>
        <w:autoSpaceDN/>
        <w:spacing w:line="276" w:lineRule="auto"/>
        <w:ind w:left="0" w:firstLine="720"/>
        <w:jc w:val="left"/>
        <w:rPr>
          <w:sz w:val="24"/>
          <w:szCs w:val="24"/>
        </w:rPr>
      </w:pPr>
      <w:r w:rsidRPr="00E853CF">
        <w:rPr>
          <w:sz w:val="24"/>
          <w:szCs w:val="24"/>
          <w:lang w:val="en-US" w:eastAsia="en-US"/>
        </w:rPr>
        <w:t>How do you do?</w:t>
      </w:r>
    </w:p>
    <w:p w:rsidR="00BD5116" w:rsidRPr="00E853CF" w:rsidRDefault="00BD5116" w:rsidP="00BD5116">
      <w:pPr>
        <w:pStyle w:val="a7"/>
        <w:widowControl/>
        <w:numPr>
          <w:ilvl w:val="2"/>
          <w:numId w:val="26"/>
        </w:numPr>
        <w:tabs>
          <w:tab w:val="left" w:pos="1013"/>
        </w:tabs>
        <w:autoSpaceDE/>
        <w:autoSpaceDN/>
        <w:spacing w:line="276" w:lineRule="auto"/>
        <w:ind w:left="0" w:firstLine="720"/>
        <w:jc w:val="left"/>
        <w:rPr>
          <w:sz w:val="24"/>
          <w:szCs w:val="24"/>
          <w:lang w:val="en-US"/>
        </w:rPr>
      </w:pPr>
      <w:r w:rsidRPr="00E853CF">
        <w:rPr>
          <w:sz w:val="24"/>
          <w:szCs w:val="24"/>
          <w:lang w:val="en-US" w:eastAsia="en-US"/>
        </w:rPr>
        <w:t>Hello. How are you, Helen?</w:t>
      </w:r>
    </w:p>
    <w:p w:rsidR="00BD5116" w:rsidRPr="00E853CF" w:rsidRDefault="00BD5116" w:rsidP="00BD5116">
      <w:pPr>
        <w:pStyle w:val="a7"/>
        <w:widowControl/>
        <w:numPr>
          <w:ilvl w:val="1"/>
          <w:numId w:val="26"/>
        </w:numPr>
        <w:tabs>
          <w:tab w:val="left" w:pos="1046"/>
        </w:tabs>
        <w:autoSpaceDE/>
        <w:autoSpaceDN/>
        <w:spacing w:line="276" w:lineRule="auto"/>
        <w:ind w:left="0" w:right="360" w:firstLine="720"/>
        <w:jc w:val="left"/>
        <w:rPr>
          <w:sz w:val="24"/>
          <w:szCs w:val="24"/>
          <w:lang w:val="en-US"/>
        </w:rPr>
      </w:pPr>
      <w:r w:rsidRPr="00E853CF">
        <w:rPr>
          <w:sz w:val="24"/>
          <w:szCs w:val="24"/>
          <w:lang w:val="en-US" w:eastAsia="en-US"/>
        </w:rPr>
        <w:t>You are talking to a person whom you know slightly. What topics would you avoid to discuss?</w:t>
      </w:r>
    </w:p>
    <w:p w:rsidR="00BD5116" w:rsidRPr="00E853CF" w:rsidRDefault="00BD5116" w:rsidP="00BD5116">
      <w:pPr>
        <w:pStyle w:val="a7"/>
        <w:widowControl/>
        <w:numPr>
          <w:ilvl w:val="2"/>
          <w:numId w:val="26"/>
        </w:numPr>
        <w:tabs>
          <w:tab w:val="left" w:pos="1008"/>
        </w:tabs>
        <w:autoSpaceDE/>
        <w:autoSpaceDN/>
        <w:spacing w:line="276" w:lineRule="auto"/>
        <w:ind w:left="0" w:firstLine="720"/>
        <w:jc w:val="left"/>
        <w:rPr>
          <w:sz w:val="24"/>
          <w:szCs w:val="24"/>
        </w:rPr>
      </w:pPr>
      <w:r w:rsidRPr="00E853CF">
        <w:rPr>
          <w:sz w:val="24"/>
          <w:szCs w:val="24"/>
          <w:lang w:val="en-US" w:eastAsia="en-US"/>
        </w:rPr>
        <w:t>weather;</w:t>
      </w:r>
    </w:p>
    <w:p w:rsidR="00BD5116" w:rsidRPr="00E853CF" w:rsidRDefault="00BD5116" w:rsidP="00BD5116">
      <w:pPr>
        <w:pStyle w:val="a7"/>
        <w:widowControl/>
        <w:numPr>
          <w:ilvl w:val="2"/>
          <w:numId w:val="26"/>
        </w:numPr>
        <w:tabs>
          <w:tab w:val="left" w:pos="1032"/>
        </w:tabs>
        <w:autoSpaceDE/>
        <w:autoSpaceDN/>
        <w:spacing w:line="276" w:lineRule="auto"/>
        <w:ind w:left="0" w:firstLine="720"/>
        <w:jc w:val="left"/>
        <w:rPr>
          <w:sz w:val="24"/>
          <w:szCs w:val="24"/>
        </w:rPr>
      </w:pPr>
      <w:r w:rsidRPr="00E853CF">
        <w:rPr>
          <w:sz w:val="24"/>
          <w:szCs w:val="24"/>
          <w:lang w:val="en-US" w:eastAsia="en-US"/>
        </w:rPr>
        <w:t>his / her family;</w:t>
      </w:r>
    </w:p>
    <w:p w:rsidR="00BD5116" w:rsidRPr="00E853CF" w:rsidRDefault="00BD5116" w:rsidP="00BD5116">
      <w:pPr>
        <w:pStyle w:val="a7"/>
        <w:widowControl/>
        <w:numPr>
          <w:ilvl w:val="2"/>
          <w:numId w:val="26"/>
        </w:numPr>
        <w:tabs>
          <w:tab w:val="left" w:pos="1013"/>
        </w:tabs>
        <w:autoSpaceDE/>
        <w:autoSpaceDN/>
        <w:spacing w:line="276" w:lineRule="auto"/>
        <w:ind w:left="0" w:firstLine="720"/>
        <w:jc w:val="left"/>
        <w:rPr>
          <w:sz w:val="24"/>
          <w:szCs w:val="24"/>
        </w:rPr>
      </w:pPr>
      <w:proofErr w:type="gramStart"/>
      <w:r w:rsidRPr="00E853CF">
        <w:rPr>
          <w:sz w:val="24"/>
          <w:szCs w:val="24"/>
          <w:lang w:val="en-US" w:eastAsia="en-US"/>
        </w:rPr>
        <w:t>politics</w:t>
      </w:r>
      <w:proofErr w:type="gramEnd"/>
      <w:r w:rsidRPr="00E853CF">
        <w:rPr>
          <w:sz w:val="24"/>
          <w:szCs w:val="24"/>
          <w:lang w:val="en-US" w:eastAsia="en-US"/>
        </w:rPr>
        <w:t>.</w:t>
      </w:r>
    </w:p>
    <w:p w:rsidR="00BD5116" w:rsidRPr="00E853CF" w:rsidRDefault="00BD5116" w:rsidP="00BD5116">
      <w:pPr>
        <w:pStyle w:val="a7"/>
        <w:widowControl/>
        <w:numPr>
          <w:ilvl w:val="1"/>
          <w:numId w:val="26"/>
        </w:numPr>
        <w:tabs>
          <w:tab w:val="left" w:pos="1027"/>
        </w:tabs>
        <w:autoSpaceDE/>
        <w:autoSpaceDN/>
        <w:spacing w:line="276" w:lineRule="auto"/>
        <w:ind w:left="0" w:firstLine="720"/>
        <w:jc w:val="left"/>
        <w:rPr>
          <w:sz w:val="24"/>
          <w:szCs w:val="24"/>
        </w:rPr>
      </w:pPr>
      <w:r w:rsidRPr="00E853CF">
        <w:rPr>
          <w:sz w:val="24"/>
          <w:szCs w:val="24"/>
          <w:lang w:val="en-US" w:eastAsia="en-US"/>
        </w:rPr>
        <w:t>You introduce your friend to your younger brother. What would you say?</w:t>
      </w:r>
    </w:p>
    <w:p w:rsidR="00BD5116" w:rsidRPr="00E853CF" w:rsidRDefault="00BD5116" w:rsidP="00BD5116">
      <w:pPr>
        <w:pStyle w:val="a7"/>
        <w:widowControl/>
        <w:numPr>
          <w:ilvl w:val="2"/>
          <w:numId w:val="26"/>
        </w:numPr>
        <w:tabs>
          <w:tab w:val="left" w:pos="1003"/>
        </w:tabs>
        <w:autoSpaceDE/>
        <w:autoSpaceDN/>
        <w:spacing w:line="276" w:lineRule="auto"/>
        <w:ind w:left="0" w:firstLine="720"/>
        <w:jc w:val="left"/>
        <w:rPr>
          <w:sz w:val="24"/>
          <w:szCs w:val="24"/>
        </w:rPr>
      </w:pPr>
      <w:r w:rsidRPr="00E853CF">
        <w:rPr>
          <w:sz w:val="24"/>
          <w:szCs w:val="24"/>
          <w:lang w:val="en-US" w:eastAsia="en-US"/>
        </w:rPr>
        <w:t>May I introduce Kate?</w:t>
      </w:r>
    </w:p>
    <w:p w:rsidR="00BD5116" w:rsidRPr="00E853CF" w:rsidRDefault="00BD5116" w:rsidP="00BD5116">
      <w:pPr>
        <w:pStyle w:val="a7"/>
        <w:widowControl/>
        <w:numPr>
          <w:ilvl w:val="2"/>
          <w:numId w:val="26"/>
        </w:numPr>
        <w:tabs>
          <w:tab w:val="left" w:pos="1037"/>
        </w:tabs>
        <w:autoSpaceDE/>
        <w:autoSpaceDN/>
        <w:spacing w:line="276" w:lineRule="auto"/>
        <w:ind w:left="0" w:firstLine="720"/>
        <w:jc w:val="left"/>
        <w:rPr>
          <w:sz w:val="24"/>
          <w:szCs w:val="24"/>
        </w:rPr>
      </w:pPr>
      <w:r w:rsidRPr="00E853CF">
        <w:rPr>
          <w:sz w:val="24"/>
          <w:szCs w:val="24"/>
          <w:lang w:val="en-US" w:eastAsia="en-US"/>
        </w:rPr>
        <w:t>This is Kate.</w:t>
      </w:r>
    </w:p>
    <w:p w:rsidR="00BD5116" w:rsidRPr="00E853CF" w:rsidRDefault="00BD5116" w:rsidP="00BD5116">
      <w:pPr>
        <w:pStyle w:val="a7"/>
        <w:widowControl/>
        <w:numPr>
          <w:ilvl w:val="2"/>
          <w:numId w:val="26"/>
        </w:numPr>
        <w:tabs>
          <w:tab w:val="left" w:pos="1013"/>
        </w:tabs>
        <w:autoSpaceDE/>
        <w:autoSpaceDN/>
        <w:spacing w:line="276" w:lineRule="auto"/>
        <w:ind w:left="0" w:firstLine="720"/>
        <w:jc w:val="left"/>
        <w:rPr>
          <w:sz w:val="24"/>
          <w:szCs w:val="24"/>
        </w:rPr>
      </w:pPr>
      <w:r w:rsidRPr="00E853CF">
        <w:rPr>
          <w:sz w:val="24"/>
          <w:szCs w:val="24"/>
          <w:lang w:val="en-US" w:eastAsia="en-US"/>
        </w:rPr>
        <w:t>Let me introduce Kate.</w:t>
      </w:r>
    </w:p>
    <w:p w:rsidR="00BD5116" w:rsidRPr="00E853CF" w:rsidRDefault="00BD5116" w:rsidP="00BD5116">
      <w:pPr>
        <w:pStyle w:val="a7"/>
        <w:widowControl/>
        <w:numPr>
          <w:ilvl w:val="1"/>
          <w:numId w:val="26"/>
        </w:numPr>
        <w:tabs>
          <w:tab w:val="left" w:pos="1032"/>
        </w:tabs>
        <w:autoSpaceDE/>
        <w:autoSpaceDN/>
        <w:spacing w:line="276" w:lineRule="auto"/>
        <w:ind w:left="0" w:firstLine="720"/>
        <w:jc w:val="left"/>
        <w:rPr>
          <w:sz w:val="24"/>
          <w:szCs w:val="24"/>
          <w:lang w:val="en-US"/>
        </w:rPr>
      </w:pPr>
      <w:r w:rsidRPr="00E853CF">
        <w:rPr>
          <w:sz w:val="24"/>
          <w:szCs w:val="24"/>
          <w:lang w:val="en-US" w:eastAsia="en-US"/>
        </w:rPr>
        <w:t>When someone says</w:t>
      </w:r>
      <w:r w:rsidRPr="00E853CF">
        <w:rPr>
          <w:rStyle w:val="20"/>
          <w:sz w:val="24"/>
          <w:szCs w:val="24"/>
        </w:rPr>
        <w:t xml:space="preserve"> How do you do?</w:t>
      </w:r>
      <w:r w:rsidRPr="00E853CF">
        <w:rPr>
          <w:sz w:val="24"/>
          <w:szCs w:val="24"/>
          <w:lang w:val="en-US" w:eastAsia="en-US"/>
        </w:rPr>
        <w:t xml:space="preserve"> you would reply:</w:t>
      </w:r>
    </w:p>
    <w:p w:rsidR="00BD5116" w:rsidRPr="00E853CF" w:rsidRDefault="00BD5116" w:rsidP="00BD5116">
      <w:pPr>
        <w:pStyle w:val="a7"/>
        <w:widowControl/>
        <w:numPr>
          <w:ilvl w:val="2"/>
          <w:numId w:val="26"/>
        </w:numPr>
        <w:tabs>
          <w:tab w:val="left" w:pos="1033"/>
        </w:tabs>
        <w:autoSpaceDE/>
        <w:autoSpaceDN/>
        <w:spacing w:line="276" w:lineRule="auto"/>
        <w:ind w:left="20" w:firstLine="720"/>
        <w:rPr>
          <w:sz w:val="24"/>
          <w:szCs w:val="24"/>
        </w:rPr>
      </w:pPr>
      <w:r w:rsidRPr="00E853CF">
        <w:rPr>
          <w:sz w:val="24"/>
          <w:szCs w:val="24"/>
          <w:lang w:val="en-US" w:eastAsia="en-US"/>
        </w:rPr>
        <w:t>How do you do?</w:t>
      </w:r>
    </w:p>
    <w:p w:rsidR="00BD5116" w:rsidRPr="00E853CF" w:rsidRDefault="00BD5116" w:rsidP="00BD5116">
      <w:pPr>
        <w:pStyle w:val="a7"/>
        <w:widowControl/>
        <w:numPr>
          <w:ilvl w:val="2"/>
          <w:numId w:val="26"/>
        </w:numPr>
        <w:tabs>
          <w:tab w:val="left" w:pos="1052"/>
        </w:tabs>
        <w:autoSpaceDE/>
        <w:autoSpaceDN/>
        <w:spacing w:line="276" w:lineRule="auto"/>
        <w:ind w:left="20" w:firstLine="720"/>
        <w:rPr>
          <w:sz w:val="24"/>
          <w:szCs w:val="24"/>
        </w:rPr>
      </w:pPr>
      <w:r w:rsidRPr="00E853CF">
        <w:rPr>
          <w:sz w:val="24"/>
          <w:szCs w:val="24"/>
          <w:lang w:val="en-US" w:eastAsia="en-US"/>
        </w:rPr>
        <w:t>Very well, thank you.</w:t>
      </w:r>
    </w:p>
    <w:p w:rsidR="00BD5116" w:rsidRPr="00E853CF" w:rsidRDefault="00BD5116" w:rsidP="00BD5116">
      <w:pPr>
        <w:pStyle w:val="a7"/>
        <w:widowControl/>
        <w:numPr>
          <w:ilvl w:val="2"/>
          <w:numId w:val="26"/>
        </w:numPr>
        <w:tabs>
          <w:tab w:val="left" w:pos="1038"/>
        </w:tabs>
        <w:autoSpaceDE/>
        <w:autoSpaceDN/>
        <w:spacing w:line="276" w:lineRule="auto"/>
        <w:ind w:left="20" w:firstLine="720"/>
        <w:rPr>
          <w:sz w:val="24"/>
          <w:szCs w:val="24"/>
        </w:rPr>
      </w:pPr>
      <w:r w:rsidRPr="00E853CF">
        <w:rPr>
          <w:sz w:val="24"/>
          <w:szCs w:val="24"/>
          <w:lang w:val="en-US" w:eastAsia="en-US"/>
        </w:rPr>
        <w:t>The same to you.</w:t>
      </w:r>
    </w:p>
    <w:p w:rsidR="00BD5116" w:rsidRPr="00E853CF" w:rsidRDefault="00BD5116" w:rsidP="00BD5116">
      <w:pPr>
        <w:pStyle w:val="a7"/>
        <w:widowControl/>
        <w:numPr>
          <w:ilvl w:val="1"/>
          <w:numId w:val="26"/>
        </w:numPr>
        <w:tabs>
          <w:tab w:val="left" w:pos="1100"/>
        </w:tabs>
        <w:autoSpaceDE/>
        <w:autoSpaceDN/>
        <w:spacing w:line="276" w:lineRule="auto"/>
        <w:ind w:left="20" w:right="20" w:firstLine="720"/>
        <w:rPr>
          <w:sz w:val="24"/>
          <w:szCs w:val="24"/>
          <w:lang w:val="en-US"/>
        </w:rPr>
      </w:pPr>
      <w:r w:rsidRPr="00E853CF">
        <w:rPr>
          <w:sz w:val="24"/>
          <w:szCs w:val="24"/>
          <w:lang w:val="en-US" w:eastAsia="en-US"/>
        </w:rPr>
        <w:t>If you don't know whether it is necessary to introduce two people it is better to ask one of them:</w:t>
      </w:r>
    </w:p>
    <w:p w:rsidR="00BD5116" w:rsidRPr="00E853CF" w:rsidRDefault="00BD5116" w:rsidP="00BD5116">
      <w:pPr>
        <w:pStyle w:val="a7"/>
        <w:widowControl/>
        <w:numPr>
          <w:ilvl w:val="2"/>
          <w:numId w:val="26"/>
        </w:numPr>
        <w:tabs>
          <w:tab w:val="left" w:pos="1033"/>
        </w:tabs>
        <w:autoSpaceDE/>
        <w:autoSpaceDN/>
        <w:spacing w:line="276" w:lineRule="auto"/>
        <w:ind w:left="20" w:firstLine="720"/>
        <w:rPr>
          <w:sz w:val="24"/>
          <w:szCs w:val="24"/>
        </w:rPr>
      </w:pPr>
      <w:r w:rsidRPr="00E853CF">
        <w:rPr>
          <w:sz w:val="24"/>
          <w:szCs w:val="24"/>
          <w:lang w:val="en-US" w:eastAsia="en-US"/>
        </w:rPr>
        <w:t>Are you acquainted?</w:t>
      </w:r>
    </w:p>
    <w:p w:rsidR="00BD5116" w:rsidRPr="00E853CF" w:rsidRDefault="00BD5116" w:rsidP="00BD5116">
      <w:pPr>
        <w:pStyle w:val="a7"/>
        <w:widowControl/>
        <w:numPr>
          <w:ilvl w:val="2"/>
          <w:numId w:val="26"/>
        </w:numPr>
        <w:tabs>
          <w:tab w:val="left" w:pos="1052"/>
        </w:tabs>
        <w:autoSpaceDE/>
        <w:autoSpaceDN/>
        <w:spacing w:line="276" w:lineRule="auto"/>
        <w:ind w:left="20" w:firstLine="720"/>
        <w:rPr>
          <w:sz w:val="24"/>
          <w:szCs w:val="24"/>
        </w:rPr>
      </w:pPr>
      <w:r w:rsidRPr="00E853CF">
        <w:rPr>
          <w:sz w:val="24"/>
          <w:szCs w:val="24"/>
          <w:lang w:val="en-US" w:eastAsia="en-US"/>
        </w:rPr>
        <w:t>Do you know Kate?</w:t>
      </w:r>
    </w:p>
    <w:p w:rsidR="00BD5116" w:rsidRPr="00E853CF" w:rsidRDefault="00BD5116" w:rsidP="00BD5116">
      <w:pPr>
        <w:pStyle w:val="a7"/>
        <w:widowControl/>
        <w:numPr>
          <w:ilvl w:val="2"/>
          <w:numId w:val="26"/>
        </w:numPr>
        <w:tabs>
          <w:tab w:val="left" w:pos="1038"/>
        </w:tabs>
        <w:autoSpaceDE/>
        <w:autoSpaceDN/>
        <w:spacing w:line="276" w:lineRule="auto"/>
        <w:ind w:left="20" w:firstLine="720"/>
        <w:rPr>
          <w:sz w:val="24"/>
          <w:szCs w:val="24"/>
        </w:rPr>
      </w:pPr>
      <w:r w:rsidRPr="00E853CF">
        <w:rPr>
          <w:sz w:val="24"/>
          <w:szCs w:val="24"/>
          <w:lang w:val="en-US" w:eastAsia="en-US"/>
        </w:rPr>
        <w:t>Have you met Kate?</w:t>
      </w:r>
    </w:p>
    <w:p w:rsidR="00BD5116" w:rsidRPr="00E853CF" w:rsidRDefault="00BD5116" w:rsidP="00BD5116">
      <w:pPr>
        <w:pStyle w:val="a7"/>
        <w:widowControl/>
        <w:numPr>
          <w:ilvl w:val="1"/>
          <w:numId w:val="26"/>
        </w:numPr>
        <w:tabs>
          <w:tab w:val="left" w:pos="1292"/>
        </w:tabs>
        <w:autoSpaceDE/>
        <w:autoSpaceDN/>
        <w:spacing w:line="276" w:lineRule="auto"/>
        <w:ind w:left="20" w:right="20" w:firstLine="720"/>
        <w:rPr>
          <w:sz w:val="24"/>
          <w:szCs w:val="24"/>
        </w:rPr>
      </w:pPr>
      <w:r w:rsidRPr="00E853CF">
        <w:rPr>
          <w:sz w:val="24"/>
          <w:szCs w:val="24"/>
          <w:lang w:val="en-US" w:eastAsia="en-US"/>
        </w:rPr>
        <w:lastRenderedPageBreak/>
        <w:t>One of your guests leaves and says: "It's been a most enjoyable evening". What would you reply?</w:t>
      </w:r>
    </w:p>
    <w:p w:rsidR="00BD5116" w:rsidRPr="00E853CF" w:rsidRDefault="00BD5116" w:rsidP="00BD5116">
      <w:pPr>
        <w:pStyle w:val="a7"/>
        <w:widowControl/>
        <w:numPr>
          <w:ilvl w:val="2"/>
          <w:numId w:val="26"/>
        </w:numPr>
        <w:tabs>
          <w:tab w:val="left" w:pos="1033"/>
        </w:tabs>
        <w:autoSpaceDE/>
        <w:autoSpaceDN/>
        <w:spacing w:line="276" w:lineRule="auto"/>
        <w:ind w:left="20" w:firstLine="720"/>
        <w:rPr>
          <w:sz w:val="24"/>
          <w:szCs w:val="24"/>
        </w:rPr>
      </w:pPr>
      <w:r w:rsidRPr="00E853CF">
        <w:rPr>
          <w:sz w:val="24"/>
          <w:szCs w:val="24"/>
          <w:lang w:val="en-US" w:eastAsia="en-US"/>
        </w:rPr>
        <w:t>Pleased to meet you.</w:t>
      </w:r>
    </w:p>
    <w:p w:rsidR="00BD5116" w:rsidRPr="00E853CF" w:rsidRDefault="00BD5116" w:rsidP="00BD5116">
      <w:pPr>
        <w:pStyle w:val="a7"/>
        <w:widowControl/>
        <w:numPr>
          <w:ilvl w:val="2"/>
          <w:numId w:val="26"/>
        </w:numPr>
        <w:tabs>
          <w:tab w:val="left" w:pos="1057"/>
        </w:tabs>
        <w:autoSpaceDE/>
        <w:autoSpaceDN/>
        <w:spacing w:line="276" w:lineRule="auto"/>
        <w:ind w:left="20" w:firstLine="720"/>
        <w:rPr>
          <w:sz w:val="24"/>
          <w:szCs w:val="24"/>
          <w:lang w:val="en-US"/>
        </w:rPr>
      </w:pPr>
      <w:r w:rsidRPr="00E853CF">
        <w:rPr>
          <w:sz w:val="24"/>
          <w:szCs w:val="24"/>
          <w:lang w:val="en-US" w:eastAsia="en-US"/>
        </w:rPr>
        <w:t>It's been nice meeting you.</w:t>
      </w:r>
    </w:p>
    <w:p w:rsidR="00BD5116" w:rsidRPr="00E853CF" w:rsidRDefault="00BD5116" w:rsidP="00BD5116">
      <w:pPr>
        <w:pStyle w:val="a7"/>
        <w:widowControl/>
        <w:numPr>
          <w:ilvl w:val="2"/>
          <w:numId w:val="26"/>
        </w:numPr>
        <w:tabs>
          <w:tab w:val="left" w:pos="1052"/>
        </w:tabs>
        <w:autoSpaceDE/>
        <w:autoSpaceDN/>
        <w:spacing w:line="276" w:lineRule="auto"/>
        <w:ind w:left="20" w:firstLine="720"/>
        <w:rPr>
          <w:sz w:val="24"/>
          <w:szCs w:val="24"/>
        </w:rPr>
      </w:pPr>
      <w:r w:rsidRPr="00E853CF">
        <w:rPr>
          <w:sz w:val="24"/>
          <w:szCs w:val="24"/>
          <w:lang w:val="en-US" w:eastAsia="en-US"/>
        </w:rPr>
        <w:t>See you later.</w:t>
      </w:r>
    </w:p>
    <w:p w:rsidR="00BD5116" w:rsidRPr="00E853CF" w:rsidRDefault="00BD5116" w:rsidP="00BD5116">
      <w:pPr>
        <w:pStyle w:val="111"/>
        <w:shd w:val="clear" w:color="auto" w:fill="auto"/>
        <w:spacing w:line="276" w:lineRule="auto"/>
        <w:ind w:left="20"/>
        <w:rPr>
          <w:sz w:val="24"/>
          <w:szCs w:val="24"/>
          <w:lang w:val="en-US"/>
        </w:rPr>
      </w:pPr>
      <w:r w:rsidRPr="00E853CF">
        <w:rPr>
          <w:rStyle w:val="112"/>
          <w:i/>
          <w:iCs/>
          <w:sz w:val="24"/>
          <w:szCs w:val="24"/>
          <w:lang w:val="en-US"/>
        </w:rPr>
        <w:t>XX. Role-play these situations with your partner:</w:t>
      </w:r>
    </w:p>
    <w:p w:rsidR="00BD5116" w:rsidRPr="00E853CF" w:rsidRDefault="00BD5116" w:rsidP="00BD5116">
      <w:pPr>
        <w:pStyle w:val="a7"/>
        <w:widowControl/>
        <w:numPr>
          <w:ilvl w:val="3"/>
          <w:numId w:val="26"/>
        </w:numPr>
        <w:tabs>
          <w:tab w:val="left" w:pos="1148"/>
        </w:tabs>
        <w:autoSpaceDE/>
        <w:autoSpaceDN/>
        <w:spacing w:line="276" w:lineRule="auto"/>
        <w:ind w:left="20" w:firstLine="720"/>
        <w:rPr>
          <w:sz w:val="24"/>
          <w:szCs w:val="24"/>
          <w:lang w:val="en-US"/>
        </w:rPr>
      </w:pPr>
      <w:r w:rsidRPr="00E853CF">
        <w:rPr>
          <w:sz w:val="24"/>
          <w:szCs w:val="24"/>
          <w:lang w:val="en-US" w:eastAsia="en-US"/>
        </w:rPr>
        <w:t>You say good-bye to your friend/relative at the railway station.</w:t>
      </w:r>
    </w:p>
    <w:p w:rsidR="00BD5116" w:rsidRPr="00E853CF" w:rsidRDefault="00BD5116" w:rsidP="00BD5116">
      <w:pPr>
        <w:pStyle w:val="a7"/>
        <w:widowControl/>
        <w:numPr>
          <w:ilvl w:val="3"/>
          <w:numId w:val="26"/>
        </w:numPr>
        <w:tabs>
          <w:tab w:val="left" w:pos="1172"/>
        </w:tabs>
        <w:autoSpaceDE/>
        <w:autoSpaceDN/>
        <w:spacing w:line="276" w:lineRule="auto"/>
        <w:ind w:left="20" w:right="20" w:firstLine="720"/>
        <w:rPr>
          <w:sz w:val="24"/>
          <w:szCs w:val="24"/>
          <w:lang w:val="en-US"/>
        </w:rPr>
      </w:pPr>
      <w:r w:rsidRPr="00E853CF">
        <w:rPr>
          <w:sz w:val="24"/>
          <w:szCs w:val="24"/>
          <w:lang w:val="en-US" w:eastAsia="en-US"/>
        </w:rPr>
        <w:t>You leave your friend's/relative's house after a birthday party/family dinner.</w:t>
      </w:r>
    </w:p>
    <w:p w:rsidR="00BD5116" w:rsidRPr="00E853CF" w:rsidRDefault="00BD5116" w:rsidP="00BD5116">
      <w:pPr>
        <w:pStyle w:val="a7"/>
        <w:widowControl/>
        <w:numPr>
          <w:ilvl w:val="3"/>
          <w:numId w:val="26"/>
        </w:numPr>
        <w:tabs>
          <w:tab w:val="left" w:pos="1177"/>
        </w:tabs>
        <w:autoSpaceDE/>
        <w:autoSpaceDN/>
        <w:spacing w:line="276" w:lineRule="auto"/>
        <w:ind w:left="20" w:firstLine="720"/>
        <w:rPr>
          <w:sz w:val="24"/>
          <w:szCs w:val="24"/>
          <w:lang w:val="en-US"/>
        </w:rPr>
      </w:pPr>
      <w:r w:rsidRPr="00E853CF">
        <w:rPr>
          <w:sz w:val="24"/>
          <w:szCs w:val="24"/>
          <w:lang w:val="en-US" w:eastAsia="en-US"/>
        </w:rPr>
        <w:t>You're leaving for London and visit your relatives to say good- bye.</w:t>
      </w:r>
    </w:p>
    <w:p w:rsidR="00BD5116" w:rsidRPr="00E853CF" w:rsidRDefault="00BD5116" w:rsidP="00BD5116">
      <w:pPr>
        <w:pStyle w:val="210"/>
        <w:keepNext/>
        <w:keepLines/>
        <w:shd w:val="clear" w:color="auto" w:fill="auto"/>
        <w:spacing w:line="276" w:lineRule="auto"/>
        <w:ind w:left="2980"/>
        <w:jc w:val="left"/>
        <w:rPr>
          <w:sz w:val="24"/>
          <w:szCs w:val="24"/>
        </w:rPr>
      </w:pPr>
      <w:bookmarkStart w:id="44" w:name="bookmark37"/>
      <w:r w:rsidRPr="00E853CF">
        <w:rPr>
          <w:rStyle w:val="230"/>
          <w:b/>
          <w:bCs/>
          <w:sz w:val="24"/>
          <w:szCs w:val="24"/>
        </w:rPr>
        <w:t>READING AND SPEAKING</w:t>
      </w:r>
      <w:bookmarkEnd w:id="44"/>
    </w:p>
    <w:p w:rsidR="00BD5116" w:rsidRPr="00E853CF" w:rsidRDefault="00BD5116" w:rsidP="00BD5116">
      <w:pPr>
        <w:pStyle w:val="a7"/>
        <w:widowControl/>
        <w:numPr>
          <w:ilvl w:val="0"/>
          <w:numId w:val="27"/>
        </w:numPr>
        <w:tabs>
          <w:tab w:val="left" w:pos="1498"/>
        </w:tabs>
        <w:autoSpaceDE/>
        <w:autoSpaceDN/>
        <w:spacing w:line="276" w:lineRule="auto"/>
        <w:ind w:left="20" w:right="20" w:firstLine="720"/>
        <w:rPr>
          <w:sz w:val="24"/>
          <w:szCs w:val="24"/>
        </w:rPr>
      </w:pPr>
      <w:r w:rsidRPr="00E853CF">
        <w:rPr>
          <w:sz w:val="24"/>
          <w:szCs w:val="24"/>
          <w:lang w:val="en-US" w:eastAsia="en-US"/>
        </w:rPr>
        <w:t>Think of someone in your family. Write three sentences about them. Read the sentences aloud to your class.</w:t>
      </w:r>
    </w:p>
    <w:p w:rsidR="00BD5116" w:rsidRPr="00E853CF" w:rsidRDefault="00BD5116" w:rsidP="00BD5116">
      <w:pPr>
        <w:pStyle w:val="a7"/>
        <w:widowControl/>
        <w:numPr>
          <w:ilvl w:val="0"/>
          <w:numId w:val="27"/>
        </w:numPr>
        <w:tabs>
          <w:tab w:val="left" w:pos="1479"/>
        </w:tabs>
        <w:autoSpaceDE/>
        <w:autoSpaceDN/>
        <w:spacing w:after="4" w:line="276" w:lineRule="auto"/>
        <w:ind w:left="20" w:firstLine="720"/>
        <w:rPr>
          <w:sz w:val="24"/>
          <w:szCs w:val="24"/>
          <w:lang w:val="en-US"/>
        </w:rPr>
      </w:pPr>
      <w:r w:rsidRPr="00E853CF">
        <w:rPr>
          <w:sz w:val="24"/>
          <w:szCs w:val="24"/>
          <w:lang w:val="en-US" w:eastAsia="en-US"/>
        </w:rPr>
        <w:t>Which relative did you choose?</w:t>
      </w:r>
    </w:p>
    <w:p w:rsidR="00BD5116" w:rsidRPr="00E853CF" w:rsidRDefault="00BD5116" w:rsidP="00BD5116">
      <w:pPr>
        <w:pStyle w:val="a7"/>
        <w:widowControl/>
        <w:numPr>
          <w:ilvl w:val="0"/>
          <w:numId w:val="27"/>
        </w:numPr>
        <w:tabs>
          <w:tab w:val="left" w:pos="1479"/>
        </w:tabs>
        <w:autoSpaceDE/>
        <w:autoSpaceDN/>
        <w:spacing w:line="276" w:lineRule="auto"/>
        <w:ind w:left="20" w:firstLine="720"/>
        <w:rPr>
          <w:sz w:val="24"/>
          <w:szCs w:val="24"/>
          <w:lang w:val="en-US"/>
        </w:rPr>
      </w:pPr>
      <w:r w:rsidRPr="00E853CF">
        <w:rPr>
          <w:sz w:val="24"/>
          <w:szCs w:val="24"/>
          <w:lang w:val="en-US" w:eastAsia="en-US"/>
        </w:rPr>
        <w:t>Why did you choose that person?</w:t>
      </w:r>
    </w:p>
    <w:p w:rsidR="00BD5116" w:rsidRPr="00E853CF" w:rsidRDefault="00BD5116" w:rsidP="00BD5116">
      <w:pPr>
        <w:pStyle w:val="111"/>
        <w:shd w:val="clear" w:color="auto" w:fill="auto"/>
        <w:spacing w:line="276" w:lineRule="auto"/>
        <w:ind w:left="20"/>
        <w:rPr>
          <w:sz w:val="24"/>
          <w:szCs w:val="24"/>
          <w:lang w:val="en-US"/>
        </w:rPr>
      </w:pPr>
      <w:r w:rsidRPr="00E853CF">
        <w:rPr>
          <w:rStyle w:val="112"/>
          <w:i/>
          <w:iCs/>
          <w:sz w:val="24"/>
          <w:szCs w:val="24"/>
          <w:lang w:val="en-US"/>
        </w:rPr>
        <w:t>I. Read the text "My aunt Emily".</w:t>
      </w:r>
    </w:p>
    <w:p w:rsidR="00BD5116" w:rsidRPr="00E853CF" w:rsidRDefault="00BD5116" w:rsidP="00BD5116">
      <w:pPr>
        <w:pStyle w:val="a7"/>
        <w:spacing w:line="276" w:lineRule="auto"/>
        <w:ind w:left="20" w:right="20" w:firstLine="720"/>
        <w:rPr>
          <w:sz w:val="24"/>
          <w:szCs w:val="24"/>
          <w:lang w:val="en-US"/>
        </w:rPr>
      </w:pPr>
      <w:r w:rsidRPr="00E853CF">
        <w:rPr>
          <w:sz w:val="24"/>
          <w:szCs w:val="24"/>
          <w:lang w:val="en-US" w:eastAsia="en-US"/>
        </w:rPr>
        <w:t>Of all my relatives, I like my Aunt Emily the best. She's my mother's youngest sister. She has never married, and she lives alone in a small village near Bath. She's in her late fifties, but she's sill quite young in spirit. She has a fair complexion, thick brown hair which she wears in a bun, and dark brown eyes. She has a kind face, and when you meet her, the first thing you notice is her lovely, warm smile. Her face is a little wrinkled now, but I think she is still rather attractive. She is the sort of person you can always go to if you have a problem.</w:t>
      </w:r>
    </w:p>
    <w:p w:rsidR="00BD5116" w:rsidRPr="00E853CF" w:rsidRDefault="00BD5116" w:rsidP="00BD5116">
      <w:pPr>
        <w:pStyle w:val="a7"/>
        <w:spacing w:line="276" w:lineRule="auto"/>
        <w:ind w:left="20" w:right="20" w:firstLine="740"/>
        <w:rPr>
          <w:sz w:val="24"/>
          <w:szCs w:val="24"/>
          <w:lang w:val="en-US"/>
        </w:rPr>
      </w:pPr>
      <w:r w:rsidRPr="00E853CF">
        <w:rPr>
          <w:sz w:val="24"/>
          <w:szCs w:val="24"/>
          <w:lang w:val="en-US" w:eastAsia="en-US"/>
        </w:rPr>
        <w:t>She likes reading and gardening, and she goes for long walks over the hills with her dog, Buster. She's a very active person. Either she's making something, or mending something, or doing something to help others. She does the shopping for some of the old people in the village. She's extremely generous, but not very tolerant with people who don't agree with her. I hope that I am as happy and contented as she when I'm her age.</w:t>
      </w:r>
    </w:p>
    <w:p w:rsidR="00BD5116" w:rsidRPr="00E853CF" w:rsidRDefault="00BD5116" w:rsidP="00BD5116">
      <w:pPr>
        <w:pStyle w:val="111"/>
        <w:numPr>
          <w:ilvl w:val="1"/>
          <w:numId w:val="27"/>
        </w:numPr>
        <w:shd w:val="clear" w:color="auto" w:fill="auto"/>
        <w:tabs>
          <w:tab w:val="left" w:pos="1101"/>
        </w:tabs>
        <w:spacing w:line="276" w:lineRule="auto"/>
        <w:ind w:left="20" w:firstLine="740"/>
        <w:rPr>
          <w:sz w:val="24"/>
          <w:szCs w:val="24"/>
          <w:lang w:val="en-US"/>
        </w:rPr>
      </w:pPr>
      <w:r w:rsidRPr="00E853CF">
        <w:rPr>
          <w:rStyle w:val="112"/>
          <w:i/>
          <w:iCs/>
          <w:sz w:val="24"/>
          <w:szCs w:val="24"/>
          <w:lang w:val="en-US"/>
        </w:rPr>
        <w:t>Read the description of Aunt Emily.</w:t>
      </w:r>
    </w:p>
    <w:p w:rsidR="00BD5116" w:rsidRPr="00E853CF" w:rsidRDefault="00BD5116" w:rsidP="00BD5116">
      <w:pPr>
        <w:pStyle w:val="a7"/>
        <w:widowControl/>
        <w:numPr>
          <w:ilvl w:val="1"/>
          <w:numId w:val="27"/>
        </w:numPr>
        <w:tabs>
          <w:tab w:val="left" w:pos="1250"/>
        </w:tabs>
        <w:autoSpaceDE/>
        <w:autoSpaceDN/>
        <w:spacing w:line="276" w:lineRule="auto"/>
        <w:ind w:left="1200" w:right="2760" w:hanging="420"/>
        <w:rPr>
          <w:sz w:val="24"/>
          <w:szCs w:val="24"/>
          <w:lang w:val="en-US"/>
        </w:rPr>
      </w:pPr>
      <w:r w:rsidRPr="00E853CF">
        <w:rPr>
          <w:rStyle w:val="20"/>
          <w:sz w:val="24"/>
          <w:szCs w:val="24"/>
        </w:rPr>
        <w:t xml:space="preserve">Go through the text again and underline like this: </w:t>
      </w:r>
      <w:r w:rsidRPr="00E853CF">
        <w:rPr>
          <w:sz w:val="24"/>
          <w:szCs w:val="24"/>
          <w:lang w:val="en-US" w:eastAsia="en-US"/>
        </w:rPr>
        <w:t>the parts which describe her physical appearance; the parts which describe her character;</w:t>
      </w:r>
    </w:p>
    <w:p w:rsidR="00BD5116" w:rsidRPr="00E853CF" w:rsidRDefault="00BD5116" w:rsidP="00BD5116">
      <w:pPr>
        <w:pStyle w:val="a7"/>
        <w:spacing w:line="276" w:lineRule="auto"/>
        <w:ind w:left="1200"/>
        <w:jc w:val="left"/>
        <w:rPr>
          <w:sz w:val="24"/>
          <w:szCs w:val="24"/>
          <w:lang w:val="en-US"/>
        </w:rPr>
      </w:pPr>
      <w:proofErr w:type="gramStart"/>
      <w:r w:rsidRPr="00E853CF">
        <w:rPr>
          <w:sz w:val="24"/>
          <w:szCs w:val="24"/>
          <w:lang w:val="en-US" w:eastAsia="en-US"/>
        </w:rPr>
        <w:t>the</w:t>
      </w:r>
      <w:proofErr w:type="gramEnd"/>
      <w:r w:rsidRPr="00E853CF">
        <w:rPr>
          <w:sz w:val="24"/>
          <w:szCs w:val="24"/>
          <w:lang w:val="en-US" w:eastAsia="en-US"/>
        </w:rPr>
        <w:t xml:space="preserve"> parts which describe her habits.</w:t>
      </w:r>
    </w:p>
    <w:p w:rsidR="00BD5116" w:rsidRPr="00E853CF" w:rsidRDefault="00BD5116" w:rsidP="00BD5116">
      <w:pPr>
        <w:pStyle w:val="a7"/>
        <w:widowControl/>
        <w:numPr>
          <w:ilvl w:val="1"/>
          <w:numId w:val="27"/>
        </w:numPr>
        <w:tabs>
          <w:tab w:val="left" w:pos="1263"/>
        </w:tabs>
        <w:autoSpaceDE/>
        <w:autoSpaceDN/>
        <w:spacing w:line="276" w:lineRule="auto"/>
        <w:ind w:left="20" w:right="20" w:firstLine="740"/>
        <w:rPr>
          <w:sz w:val="24"/>
          <w:szCs w:val="24"/>
        </w:rPr>
      </w:pPr>
      <w:r w:rsidRPr="00E853CF">
        <w:rPr>
          <w:sz w:val="24"/>
          <w:szCs w:val="24"/>
          <w:lang w:val="en-US" w:eastAsia="en-US"/>
        </w:rPr>
        <w:t>She is "not very tolerant". This is a nice way of saying "she is intolerant". Sometimes we try to be polite by not using a negative adjective. We say</w:t>
      </w:r>
      <w:r w:rsidRPr="00E853CF">
        <w:rPr>
          <w:rStyle w:val="22"/>
          <w:sz w:val="24"/>
          <w:szCs w:val="24"/>
        </w:rPr>
        <w:t xml:space="preserve"> not very</w:t>
      </w:r>
      <w:r w:rsidRPr="00E853CF">
        <w:rPr>
          <w:sz w:val="24"/>
          <w:szCs w:val="24"/>
          <w:lang w:val="en-US" w:eastAsia="en-US"/>
        </w:rPr>
        <w:t xml:space="preserve"> + the opposite adjective.</w:t>
      </w:r>
    </w:p>
    <w:p w:rsidR="00BD5116" w:rsidRPr="00E853CF" w:rsidRDefault="00BD5116" w:rsidP="00BD5116">
      <w:pPr>
        <w:pStyle w:val="a7"/>
        <w:spacing w:line="276" w:lineRule="auto"/>
        <w:ind w:left="20" w:firstLine="740"/>
        <w:rPr>
          <w:sz w:val="24"/>
          <w:szCs w:val="24"/>
          <w:lang w:val="en-US"/>
        </w:rPr>
      </w:pPr>
      <w:r w:rsidRPr="00E853CF">
        <w:rPr>
          <w:sz w:val="24"/>
          <w:szCs w:val="24"/>
          <w:lang w:val="en-US" w:eastAsia="en-US"/>
        </w:rPr>
        <w:t>Use a tactful way to describe someone who is:</w:t>
      </w:r>
    </w:p>
    <w:p w:rsidR="00BD5116" w:rsidRPr="00E853CF" w:rsidRDefault="00BD5116" w:rsidP="00BD5116">
      <w:pPr>
        <w:pStyle w:val="a7"/>
        <w:widowControl/>
        <w:numPr>
          <w:ilvl w:val="2"/>
          <w:numId w:val="27"/>
        </w:numPr>
        <w:tabs>
          <w:tab w:val="left" w:pos="1475"/>
        </w:tabs>
        <w:autoSpaceDE/>
        <w:autoSpaceDN/>
        <w:spacing w:line="276" w:lineRule="auto"/>
        <w:ind w:left="20" w:firstLine="740"/>
        <w:rPr>
          <w:sz w:val="24"/>
          <w:szCs w:val="24"/>
        </w:rPr>
      </w:pPr>
      <w:r w:rsidRPr="00E853CF">
        <w:rPr>
          <w:sz w:val="24"/>
          <w:szCs w:val="24"/>
          <w:lang w:val="en-US" w:eastAsia="en-US"/>
        </w:rPr>
        <w:t>rude d) ugly</w:t>
      </w:r>
    </w:p>
    <w:p w:rsidR="00BD5116" w:rsidRPr="00E853CF" w:rsidRDefault="00BD5116" w:rsidP="00BD5116">
      <w:pPr>
        <w:pStyle w:val="a7"/>
        <w:widowControl/>
        <w:numPr>
          <w:ilvl w:val="2"/>
          <w:numId w:val="27"/>
        </w:numPr>
        <w:tabs>
          <w:tab w:val="left" w:pos="1480"/>
        </w:tabs>
        <w:autoSpaceDE/>
        <w:autoSpaceDN/>
        <w:spacing w:line="276" w:lineRule="auto"/>
        <w:ind w:left="20" w:firstLine="740"/>
        <w:rPr>
          <w:sz w:val="24"/>
          <w:szCs w:val="24"/>
        </w:rPr>
      </w:pPr>
      <w:r w:rsidRPr="00E853CF">
        <w:rPr>
          <w:sz w:val="24"/>
          <w:szCs w:val="24"/>
          <w:lang w:val="en-US" w:eastAsia="en-US"/>
        </w:rPr>
        <w:t>boring e) cruel</w:t>
      </w:r>
    </w:p>
    <w:p w:rsidR="00BD5116" w:rsidRPr="00E853CF" w:rsidRDefault="00BD5116" w:rsidP="00BD5116">
      <w:pPr>
        <w:pStyle w:val="a7"/>
        <w:widowControl/>
        <w:numPr>
          <w:ilvl w:val="2"/>
          <w:numId w:val="27"/>
        </w:numPr>
        <w:tabs>
          <w:tab w:val="left" w:pos="1475"/>
        </w:tabs>
        <w:autoSpaceDE/>
        <w:autoSpaceDN/>
        <w:spacing w:line="276" w:lineRule="auto"/>
        <w:ind w:left="20" w:firstLine="740"/>
        <w:rPr>
          <w:sz w:val="24"/>
          <w:szCs w:val="24"/>
        </w:rPr>
      </w:pPr>
      <w:r w:rsidRPr="00E853CF">
        <w:rPr>
          <w:sz w:val="24"/>
          <w:szCs w:val="24"/>
          <w:lang w:val="en-US" w:eastAsia="en-US"/>
        </w:rPr>
        <w:t>mean f) stupid</w:t>
      </w:r>
    </w:p>
    <w:p w:rsidR="00BD5116" w:rsidRPr="00E853CF" w:rsidRDefault="00BD5116" w:rsidP="00BD5116">
      <w:pPr>
        <w:pStyle w:val="111"/>
        <w:shd w:val="clear" w:color="auto" w:fill="auto"/>
        <w:spacing w:line="276" w:lineRule="auto"/>
        <w:ind w:left="20" w:right="20" w:firstLine="740"/>
        <w:rPr>
          <w:sz w:val="24"/>
          <w:szCs w:val="24"/>
          <w:lang w:val="en-US"/>
        </w:rPr>
      </w:pPr>
      <w:r w:rsidRPr="00E853CF">
        <w:rPr>
          <w:rStyle w:val="112"/>
          <w:i/>
          <w:iCs/>
          <w:sz w:val="24"/>
          <w:szCs w:val="24"/>
          <w:lang w:val="en-US"/>
        </w:rPr>
        <w:t>V Match the following adjectives with the nouns below. Some adjectives can be used more than once.</w:t>
      </w:r>
    </w:p>
    <w:p w:rsidR="00BD5116" w:rsidRPr="00E853CF" w:rsidRDefault="00BD5116" w:rsidP="00BD5116">
      <w:pPr>
        <w:pStyle w:val="a7"/>
        <w:spacing w:after="420" w:line="276" w:lineRule="auto"/>
        <w:ind w:left="20" w:right="20" w:firstLine="740"/>
        <w:rPr>
          <w:sz w:val="24"/>
          <w:szCs w:val="24"/>
          <w:lang w:val="en-US"/>
        </w:rPr>
      </w:pPr>
      <w:r w:rsidRPr="00E853CF">
        <w:rPr>
          <w:sz w:val="24"/>
          <w:szCs w:val="24"/>
          <w:lang w:val="en-US" w:eastAsia="en-US"/>
        </w:rPr>
        <w:t>broad, rosy, clear, bushy, thick, full, upturned, double, hooked, thin, hollow, deep-set, curly, puffy, clean- shaven, pale, oval, spotty, dark.</w:t>
      </w:r>
    </w:p>
    <w:p w:rsidR="00BD5116" w:rsidRPr="00E853CF" w:rsidRDefault="00BD5116" w:rsidP="00BD5116">
      <w:pPr>
        <w:pStyle w:val="a7"/>
        <w:tabs>
          <w:tab w:val="left" w:pos="894"/>
          <w:tab w:val="left" w:leader="dot" w:pos="2195"/>
          <w:tab w:val="left" w:pos="4946"/>
          <w:tab w:val="left" w:leader="dot" w:pos="7264"/>
        </w:tabs>
        <w:spacing w:line="276" w:lineRule="auto"/>
        <w:ind w:left="20" w:firstLine="740"/>
        <w:rPr>
          <w:sz w:val="24"/>
          <w:szCs w:val="24"/>
          <w:lang w:val="en-US"/>
        </w:rPr>
      </w:pPr>
      <w:r w:rsidRPr="006A2A5E">
        <w:rPr>
          <w:sz w:val="24"/>
          <w:szCs w:val="24"/>
          <w:lang w:val="en-US"/>
        </w:rPr>
        <w:lastRenderedPageBreak/>
        <w:tab/>
      </w:r>
      <w:r w:rsidRPr="00E853CF">
        <w:rPr>
          <w:sz w:val="24"/>
          <w:szCs w:val="24"/>
          <w:lang w:val="en-US" w:eastAsia="en-US"/>
        </w:rPr>
        <w:t>1</w:t>
      </w:r>
      <w:r w:rsidRPr="00E853CF">
        <w:rPr>
          <w:sz w:val="24"/>
          <w:szCs w:val="24"/>
          <w:lang w:val="en-US" w:eastAsia="en-US"/>
        </w:rPr>
        <w:tab/>
        <w:t>eyebrows</w:t>
      </w:r>
      <w:r w:rsidRPr="00E853CF">
        <w:rPr>
          <w:sz w:val="24"/>
          <w:szCs w:val="24"/>
          <w:lang w:val="en-US" w:eastAsia="en-US"/>
        </w:rPr>
        <w:tab/>
        <w:t>5</w:t>
      </w:r>
      <w:r w:rsidRPr="00E853CF">
        <w:rPr>
          <w:sz w:val="24"/>
          <w:szCs w:val="24"/>
          <w:lang w:val="en-US" w:eastAsia="en-US"/>
        </w:rPr>
        <w:tab/>
        <w:t>face</w:t>
      </w:r>
    </w:p>
    <w:p w:rsidR="00BD5116" w:rsidRPr="00E853CF" w:rsidRDefault="00BD5116" w:rsidP="00BD5116">
      <w:pPr>
        <w:pStyle w:val="a7"/>
        <w:tabs>
          <w:tab w:val="left" w:pos="928"/>
          <w:tab w:val="left" w:leader="dot" w:pos="2776"/>
          <w:tab w:val="left" w:pos="4965"/>
          <w:tab w:val="left" w:leader="dot" w:pos="7283"/>
        </w:tabs>
        <w:spacing w:line="276" w:lineRule="auto"/>
        <w:ind w:left="20" w:firstLine="740"/>
        <w:rPr>
          <w:sz w:val="24"/>
          <w:szCs w:val="24"/>
          <w:lang w:val="en-US"/>
        </w:rPr>
      </w:pPr>
      <w:r w:rsidRPr="006A2A5E">
        <w:rPr>
          <w:sz w:val="24"/>
          <w:szCs w:val="24"/>
          <w:lang w:val="en-US"/>
        </w:rPr>
        <w:tab/>
      </w:r>
      <w:r w:rsidRPr="00E853CF">
        <w:rPr>
          <w:sz w:val="24"/>
          <w:szCs w:val="24"/>
          <w:lang w:val="en-US" w:eastAsia="en-US"/>
        </w:rPr>
        <w:t>2</w:t>
      </w:r>
      <w:r w:rsidRPr="00E853CF">
        <w:rPr>
          <w:sz w:val="24"/>
          <w:szCs w:val="24"/>
          <w:lang w:val="en-US" w:eastAsia="en-US"/>
        </w:rPr>
        <w:tab/>
        <w:t>eyes</w:t>
      </w:r>
      <w:r w:rsidRPr="00E853CF">
        <w:rPr>
          <w:sz w:val="24"/>
          <w:szCs w:val="24"/>
          <w:lang w:val="en-US" w:eastAsia="en-US"/>
        </w:rPr>
        <w:tab/>
        <w:t>6</w:t>
      </w:r>
      <w:r w:rsidRPr="00E853CF">
        <w:rPr>
          <w:sz w:val="24"/>
          <w:szCs w:val="24"/>
          <w:lang w:val="en-US" w:eastAsia="en-US"/>
        </w:rPr>
        <w:tab/>
        <w:t>lips</w:t>
      </w:r>
    </w:p>
    <w:p w:rsidR="00BD5116" w:rsidRPr="00E853CF" w:rsidRDefault="00BD5116" w:rsidP="00BD5116">
      <w:pPr>
        <w:pStyle w:val="a7"/>
        <w:tabs>
          <w:tab w:val="left" w:pos="928"/>
          <w:tab w:val="left" w:leader="dot" w:pos="2776"/>
          <w:tab w:val="left" w:pos="4965"/>
          <w:tab w:val="left" w:leader="dot" w:pos="7283"/>
        </w:tabs>
        <w:spacing w:line="276" w:lineRule="auto"/>
        <w:ind w:left="20" w:firstLine="740"/>
        <w:rPr>
          <w:sz w:val="24"/>
          <w:szCs w:val="24"/>
          <w:lang w:val="en-US"/>
        </w:rPr>
      </w:pPr>
      <w:r w:rsidRPr="006A2A5E">
        <w:rPr>
          <w:sz w:val="24"/>
          <w:szCs w:val="24"/>
          <w:lang w:val="en-US"/>
        </w:rPr>
        <w:tab/>
      </w:r>
      <w:r w:rsidRPr="00E853CF">
        <w:rPr>
          <w:sz w:val="24"/>
          <w:szCs w:val="24"/>
          <w:lang w:val="en-US" w:eastAsia="en-US"/>
        </w:rPr>
        <w:t>3</w:t>
      </w:r>
      <w:r w:rsidRPr="00E853CF">
        <w:rPr>
          <w:sz w:val="24"/>
          <w:szCs w:val="24"/>
          <w:lang w:val="en-US" w:eastAsia="en-US"/>
        </w:rPr>
        <w:tab/>
        <w:t>nose</w:t>
      </w:r>
      <w:r w:rsidRPr="00E853CF">
        <w:rPr>
          <w:sz w:val="24"/>
          <w:szCs w:val="24"/>
          <w:lang w:val="en-US" w:eastAsia="en-US"/>
        </w:rPr>
        <w:tab/>
        <w:t>7</w:t>
      </w:r>
      <w:r w:rsidRPr="00E853CF">
        <w:rPr>
          <w:sz w:val="24"/>
          <w:szCs w:val="24"/>
          <w:lang w:val="en-US" w:eastAsia="en-US"/>
        </w:rPr>
        <w:tab/>
        <w:t>cheeks</w:t>
      </w:r>
    </w:p>
    <w:p w:rsidR="00BD5116" w:rsidRPr="00E853CF" w:rsidRDefault="00BD5116" w:rsidP="00BD5116">
      <w:pPr>
        <w:pStyle w:val="a7"/>
        <w:tabs>
          <w:tab w:val="left" w:pos="933"/>
          <w:tab w:val="left" w:leader="dot" w:pos="2843"/>
          <w:tab w:val="left" w:pos="4974"/>
          <w:tab w:val="left" w:leader="dot" w:pos="7432"/>
        </w:tabs>
        <w:spacing w:line="276" w:lineRule="auto"/>
        <w:ind w:left="20" w:firstLine="740"/>
        <w:rPr>
          <w:sz w:val="24"/>
          <w:szCs w:val="24"/>
          <w:lang w:val="en-US"/>
        </w:rPr>
      </w:pPr>
      <w:r w:rsidRPr="006A2A5E">
        <w:rPr>
          <w:sz w:val="24"/>
          <w:szCs w:val="24"/>
          <w:lang w:val="en-US"/>
        </w:rPr>
        <w:tab/>
      </w:r>
      <w:r w:rsidRPr="00E853CF">
        <w:rPr>
          <w:sz w:val="24"/>
          <w:szCs w:val="24"/>
          <w:lang w:val="en-US" w:eastAsia="en-US"/>
        </w:rPr>
        <w:t>4</w:t>
      </w:r>
      <w:r w:rsidRPr="00E853CF">
        <w:rPr>
          <w:sz w:val="24"/>
          <w:szCs w:val="24"/>
          <w:lang w:val="en-US" w:eastAsia="en-US"/>
        </w:rPr>
        <w:tab/>
        <w:t>chin</w:t>
      </w:r>
      <w:r w:rsidRPr="00E853CF">
        <w:rPr>
          <w:sz w:val="24"/>
          <w:szCs w:val="24"/>
          <w:lang w:val="en-US" w:eastAsia="en-US"/>
        </w:rPr>
        <w:tab/>
        <w:t>8</w:t>
      </w:r>
      <w:r w:rsidRPr="00E853CF">
        <w:rPr>
          <w:sz w:val="24"/>
          <w:szCs w:val="24"/>
          <w:lang w:val="en-US" w:eastAsia="en-US"/>
        </w:rPr>
        <w:tab/>
        <w:t>shoulders</w:t>
      </w:r>
    </w:p>
    <w:p w:rsidR="00BD5116" w:rsidRPr="00E853CF" w:rsidRDefault="00BD5116" w:rsidP="00BD5116">
      <w:pPr>
        <w:pStyle w:val="111"/>
        <w:shd w:val="clear" w:color="auto" w:fill="auto"/>
        <w:spacing w:line="276" w:lineRule="auto"/>
        <w:ind w:left="20" w:firstLine="740"/>
        <w:rPr>
          <w:sz w:val="24"/>
          <w:szCs w:val="24"/>
          <w:lang w:val="en-US"/>
        </w:rPr>
      </w:pPr>
      <w:r w:rsidRPr="00E853CF">
        <w:rPr>
          <w:rStyle w:val="112"/>
          <w:i/>
          <w:iCs/>
          <w:sz w:val="24"/>
          <w:szCs w:val="24"/>
          <w:lang w:val="en-US"/>
        </w:rPr>
        <w:t>VI. Use the adjectives listed below to complete the character descriptions:</w:t>
      </w:r>
    </w:p>
    <w:p w:rsidR="00BD5116" w:rsidRPr="00E853CF" w:rsidRDefault="00BD5116" w:rsidP="00BD5116">
      <w:pPr>
        <w:pStyle w:val="a7"/>
        <w:spacing w:line="276" w:lineRule="auto"/>
        <w:ind w:left="100" w:firstLine="720"/>
        <w:rPr>
          <w:sz w:val="24"/>
          <w:szCs w:val="24"/>
          <w:lang w:val="en-US"/>
        </w:rPr>
      </w:pPr>
      <w:proofErr w:type="gramStart"/>
      <w:r w:rsidRPr="00E853CF">
        <w:rPr>
          <w:sz w:val="24"/>
          <w:szCs w:val="24"/>
          <w:lang w:val="en-US" w:eastAsia="en-US"/>
        </w:rPr>
        <w:t>honest</w:t>
      </w:r>
      <w:proofErr w:type="gramEnd"/>
      <w:r w:rsidRPr="00E853CF">
        <w:rPr>
          <w:sz w:val="24"/>
          <w:szCs w:val="24"/>
          <w:lang w:val="en-US" w:eastAsia="en-US"/>
        </w:rPr>
        <w:t>, reserved, outgoing, frank, tactless, persuasive, trustworthy, fussy</w:t>
      </w:r>
    </w:p>
    <w:p w:rsidR="00BD5116" w:rsidRPr="00E853CF" w:rsidRDefault="00BD5116" w:rsidP="00BD5116">
      <w:pPr>
        <w:pStyle w:val="a7"/>
        <w:widowControl/>
        <w:numPr>
          <w:ilvl w:val="3"/>
          <w:numId w:val="27"/>
        </w:numPr>
        <w:tabs>
          <w:tab w:val="left" w:pos="1257"/>
        </w:tabs>
        <w:autoSpaceDE/>
        <w:autoSpaceDN/>
        <w:spacing w:line="276" w:lineRule="auto"/>
        <w:ind w:left="100" w:right="120" w:firstLine="720"/>
        <w:rPr>
          <w:sz w:val="24"/>
          <w:szCs w:val="24"/>
          <w:lang w:val="en-US"/>
        </w:rPr>
      </w:pPr>
      <w:r w:rsidRPr="00E853CF">
        <w:rPr>
          <w:sz w:val="24"/>
          <w:szCs w:val="24"/>
          <w:lang w:val="en-US" w:eastAsia="en-US"/>
        </w:rPr>
        <w:t>Tina is a very ...person. She is capable of convincing you to do almost anything she wants.</w:t>
      </w:r>
    </w:p>
    <w:p w:rsidR="00BD5116" w:rsidRPr="00E853CF" w:rsidRDefault="00BD5116" w:rsidP="00BD5116">
      <w:pPr>
        <w:pStyle w:val="a7"/>
        <w:widowControl/>
        <w:numPr>
          <w:ilvl w:val="3"/>
          <w:numId w:val="27"/>
        </w:numPr>
        <w:tabs>
          <w:tab w:val="left" w:pos="1266"/>
        </w:tabs>
        <w:autoSpaceDE/>
        <w:autoSpaceDN/>
        <w:spacing w:line="276" w:lineRule="auto"/>
        <w:ind w:left="100" w:firstLine="720"/>
        <w:rPr>
          <w:sz w:val="24"/>
          <w:szCs w:val="24"/>
          <w:lang w:val="en-US"/>
        </w:rPr>
      </w:pPr>
      <w:r w:rsidRPr="00E853CF">
        <w:rPr>
          <w:sz w:val="24"/>
          <w:szCs w:val="24"/>
          <w:lang w:val="en-US" w:eastAsia="en-US"/>
        </w:rPr>
        <w:t>Sarah can be ... on occasion. She often says things that offend people.</w:t>
      </w:r>
    </w:p>
    <w:p w:rsidR="00BD5116" w:rsidRPr="00E853CF" w:rsidRDefault="00BD5116" w:rsidP="00BD5116">
      <w:pPr>
        <w:pStyle w:val="a7"/>
        <w:widowControl/>
        <w:numPr>
          <w:ilvl w:val="3"/>
          <w:numId w:val="27"/>
        </w:numPr>
        <w:tabs>
          <w:tab w:val="left" w:pos="1257"/>
        </w:tabs>
        <w:autoSpaceDE/>
        <w:autoSpaceDN/>
        <w:spacing w:line="276" w:lineRule="auto"/>
        <w:ind w:left="100" w:firstLine="720"/>
        <w:rPr>
          <w:sz w:val="24"/>
          <w:szCs w:val="24"/>
          <w:lang w:val="en-US"/>
        </w:rPr>
      </w:pPr>
      <w:r w:rsidRPr="00E853CF">
        <w:rPr>
          <w:sz w:val="24"/>
          <w:szCs w:val="24"/>
          <w:lang w:val="en-US" w:eastAsia="en-US"/>
        </w:rPr>
        <w:t>Jim is very...; he always says exactly what he is thinking.</w:t>
      </w:r>
    </w:p>
    <w:p w:rsidR="00BD5116" w:rsidRPr="00E853CF" w:rsidRDefault="00BD5116" w:rsidP="00BD5116">
      <w:pPr>
        <w:pStyle w:val="a7"/>
        <w:widowControl/>
        <w:numPr>
          <w:ilvl w:val="3"/>
          <w:numId w:val="27"/>
        </w:numPr>
        <w:tabs>
          <w:tab w:val="left" w:pos="1271"/>
        </w:tabs>
        <w:autoSpaceDE/>
        <w:autoSpaceDN/>
        <w:spacing w:line="276" w:lineRule="auto"/>
        <w:ind w:left="100" w:right="120" w:firstLine="720"/>
        <w:rPr>
          <w:sz w:val="24"/>
          <w:szCs w:val="24"/>
          <w:lang w:val="en-US"/>
        </w:rPr>
      </w:pPr>
      <w:r w:rsidRPr="00E853CF">
        <w:rPr>
          <w:sz w:val="24"/>
          <w:szCs w:val="24"/>
          <w:lang w:val="en-US" w:eastAsia="en-US"/>
        </w:rPr>
        <w:t>Stephanie is one of the most... people I know; she would never consider doing anything illegal.</w:t>
      </w:r>
    </w:p>
    <w:p w:rsidR="00BD5116" w:rsidRPr="00E853CF" w:rsidRDefault="00BD5116" w:rsidP="00BD5116">
      <w:pPr>
        <w:pStyle w:val="a7"/>
        <w:widowControl/>
        <w:numPr>
          <w:ilvl w:val="3"/>
          <w:numId w:val="27"/>
        </w:numPr>
        <w:tabs>
          <w:tab w:val="left" w:pos="1242"/>
        </w:tabs>
        <w:autoSpaceDE/>
        <w:autoSpaceDN/>
        <w:spacing w:line="276" w:lineRule="auto"/>
        <w:ind w:left="100" w:firstLine="720"/>
        <w:rPr>
          <w:sz w:val="24"/>
          <w:szCs w:val="24"/>
          <w:lang w:val="en-US"/>
        </w:rPr>
      </w:pPr>
      <w:r w:rsidRPr="00E853CF">
        <w:rPr>
          <w:sz w:val="24"/>
          <w:szCs w:val="24"/>
          <w:lang w:val="en-US" w:eastAsia="en-US"/>
        </w:rPr>
        <w:t>My little sister is very... about what she eats; there very few foods she</w:t>
      </w:r>
    </w:p>
    <w:p w:rsidR="00BD5116" w:rsidRPr="00E853CF" w:rsidRDefault="00BD5116" w:rsidP="00BD5116">
      <w:pPr>
        <w:pStyle w:val="a7"/>
        <w:spacing w:line="276" w:lineRule="auto"/>
        <w:ind w:left="100"/>
        <w:jc w:val="left"/>
        <w:rPr>
          <w:sz w:val="24"/>
          <w:szCs w:val="24"/>
        </w:rPr>
      </w:pPr>
      <w:proofErr w:type="gramStart"/>
      <w:r w:rsidRPr="00E853CF">
        <w:rPr>
          <w:sz w:val="24"/>
          <w:szCs w:val="24"/>
          <w:lang w:val="en-US" w:eastAsia="en-US"/>
        </w:rPr>
        <w:t>likes</w:t>
      </w:r>
      <w:proofErr w:type="gramEnd"/>
      <w:r w:rsidRPr="00E853CF">
        <w:rPr>
          <w:sz w:val="24"/>
          <w:szCs w:val="24"/>
          <w:lang w:val="en-US" w:eastAsia="en-US"/>
        </w:rPr>
        <w:t>.</w:t>
      </w:r>
    </w:p>
    <w:p w:rsidR="00BD5116" w:rsidRPr="00E853CF" w:rsidRDefault="00BD5116" w:rsidP="00BD5116">
      <w:pPr>
        <w:pStyle w:val="a7"/>
        <w:widowControl/>
        <w:numPr>
          <w:ilvl w:val="3"/>
          <w:numId w:val="27"/>
        </w:numPr>
        <w:tabs>
          <w:tab w:val="left" w:pos="1247"/>
        </w:tabs>
        <w:autoSpaceDE/>
        <w:autoSpaceDN/>
        <w:spacing w:line="276" w:lineRule="auto"/>
        <w:ind w:left="100" w:firstLine="720"/>
        <w:rPr>
          <w:sz w:val="24"/>
          <w:szCs w:val="24"/>
          <w:lang w:val="en-US"/>
        </w:rPr>
      </w:pPr>
      <w:r w:rsidRPr="00E853CF">
        <w:rPr>
          <w:sz w:val="24"/>
          <w:szCs w:val="24"/>
          <w:lang w:val="en-US" w:eastAsia="en-US"/>
        </w:rPr>
        <w:t>Anna is very ... .person who hardly ever lets her feelings show.</w:t>
      </w:r>
    </w:p>
    <w:p w:rsidR="00BD5116" w:rsidRPr="00E853CF" w:rsidRDefault="00BD5116" w:rsidP="00BD5116">
      <w:pPr>
        <w:pStyle w:val="a7"/>
        <w:widowControl/>
        <w:numPr>
          <w:ilvl w:val="3"/>
          <w:numId w:val="27"/>
        </w:numPr>
        <w:tabs>
          <w:tab w:val="left" w:pos="1257"/>
        </w:tabs>
        <w:autoSpaceDE/>
        <w:autoSpaceDN/>
        <w:spacing w:line="276" w:lineRule="auto"/>
        <w:ind w:left="100" w:right="120" w:firstLine="720"/>
        <w:rPr>
          <w:sz w:val="24"/>
          <w:szCs w:val="24"/>
          <w:lang w:val="en-US"/>
        </w:rPr>
      </w:pPr>
      <w:r w:rsidRPr="00E853CF">
        <w:rPr>
          <w:sz w:val="24"/>
          <w:szCs w:val="24"/>
          <w:lang w:val="en-US" w:eastAsia="en-US"/>
        </w:rPr>
        <w:t xml:space="preserve">Mark is extremely...; when he comes to keeping to secrets, he will never </w:t>
      </w:r>
      <w:proofErr w:type="gramStart"/>
      <w:r w:rsidRPr="00E853CF">
        <w:rPr>
          <w:sz w:val="24"/>
          <w:szCs w:val="24"/>
          <w:lang w:val="en-US" w:eastAsia="en-US"/>
        </w:rPr>
        <w:t>tells</w:t>
      </w:r>
      <w:proofErr w:type="gramEnd"/>
      <w:r w:rsidRPr="00E853CF">
        <w:rPr>
          <w:sz w:val="24"/>
          <w:szCs w:val="24"/>
          <w:lang w:val="en-US" w:eastAsia="en-US"/>
        </w:rPr>
        <w:t xml:space="preserve"> a soul.</w:t>
      </w:r>
    </w:p>
    <w:p w:rsidR="00BD5116" w:rsidRPr="00E853CF" w:rsidRDefault="00BD5116" w:rsidP="00BD5116">
      <w:pPr>
        <w:pStyle w:val="a7"/>
        <w:widowControl/>
        <w:numPr>
          <w:ilvl w:val="3"/>
          <w:numId w:val="27"/>
        </w:numPr>
        <w:tabs>
          <w:tab w:val="left" w:pos="1247"/>
        </w:tabs>
        <w:autoSpaceDE/>
        <w:autoSpaceDN/>
        <w:spacing w:line="276" w:lineRule="auto"/>
        <w:ind w:left="100" w:right="120" w:firstLine="720"/>
        <w:rPr>
          <w:sz w:val="24"/>
          <w:szCs w:val="24"/>
          <w:lang w:val="en-US"/>
        </w:rPr>
      </w:pPr>
      <w:r w:rsidRPr="00E853CF">
        <w:rPr>
          <w:sz w:val="24"/>
          <w:szCs w:val="24"/>
          <w:lang w:val="en-US" w:eastAsia="en-US"/>
        </w:rPr>
        <w:t>Annabel is a (n) ...person who loves meeting people and making new friends.</w:t>
      </w:r>
    </w:p>
    <w:p w:rsidR="00BD5116" w:rsidRPr="00E853CF" w:rsidRDefault="00BD5116" w:rsidP="00BD5116">
      <w:pPr>
        <w:pStyle w:val="111"/>
        <w:shd w:val="clear" w:color="auto" w:fill="auto"/>
        <w:spacing w:line="276" w:lineRule="auto"/>
        <w:ind w:left="100" w:right="120"/>
        <w:rPr>
          <w:sz w:val="24"/>
          <w:szCs w:val="24"/>
          <w:lang w:val="en-US"/>
        </w:rPr>
      </w:pPr>
      <w:r w:rsidRPr="00E853CF">
        <w:rPr>
          <w:rStyle w:val="112"/>
          <w:i/>
          <w:iCs/>
          <w:sz w:val="24"/>
          <w:szCs w:val="24"/>
          <w:lang w:val="en-US"/>
        </w:rPr>
        <w:t>VII. Decide which adjectives describe positive or negative qualities. Choose any of them and write sentences justifying each quality, then write a short paragraph describing the character of one of your relatives.</w:t>
      </w:r>
    </w:p>
    <w:p w:rsidR="00BD5116" w:rsidRPr="00E853CF" w:rsidRDefault="00BD5116" w:rsidP="00BD5116">
      <w:pPr>
        <w:pStyle w:val="a7"/>
        <w:spacing w:after="564" w:line="276" w:lineRule="auto"/>
        <w:ind w:left="100" w:right="120" w:firstLine="720"/>
        <w:rPr>
          <w:sz w:val="24"/>
          <w:szCs w:val="24"/>
          <w:lang w:val="en-US"/>
        </w:rPr>
      </w:pPr>
      <w:r w:rsidRPr="00E853CF">
        <w:rPr>
          <w:sz w:val="24"/>
          <w:szCs w:val="24"/>
          <w:lang w:val="en-US" w:eastAsia="en-US"/>
        </w:rPr>
        <w:t>patient, boring, pessimistic, mean, ambitious, generous, mature, interesting, hostile, immature, friendly, impatient, tactful, good-natured, short-tempered, thick- skinned, easy-going, hard- working, fair, shy, helpful, aggressive, reserved, outgoing, polite, cheerful.</w:t>
      </w:r>
    </w:p>
    <w:tbl>
      <w:tblPr>
        <w:tblW w:w="0" w:type="auto"/>
        <w:jc w:val="center"/>
        <w:tblLayout w:type="fixed"/>
        <w:tblCellMar>
          <w:left w:w="0" w:type="dxa"/>
          <w:right w:w="0" w:type="dxa"/>
        </w:tblCellMar>
        <w:tblLook w:val="0000" w:firstRow="0" w:lastRow="0" w:firstColumn="0" w:lastColumn="0" w:noHBand="0" w:noVBand="0"/>
      </w:tblPr>
      <w:tblGrid>
        <w:gridCol w:w="4862"/>
        <w:gridCol w:w="4925"/>
      </w:tblGrid>
      <w:tr w:rsidR="00BD5116" w:rsidRPr="00E853CF" w:rsidTr="00720D7D">
        <w:trPr>
          <w:trHeight w:val="504"/>
          <w:jc w:val="center"/>
        </w:trPr>
        <w:tc>
          <w:tcPr>
            <w:tcW w:w="4862" w:type="dxa"/>
            <w:tcBorders>
              <w:top w:val="single" w:sz="4" w:space="0" w:color="auto"/>
              <w:left w:val="single" w:sz="4" w:space="0" w:color="auto"/>
              <w:bottom w:val="single" w:sz="4" w:space="0" w:color="auto"/>
              <w:right w:val="single" w:sz="4" w:space="0" w:color="auto"/>
            </w:tcBorders>
            <w:shd w:val="clear" w:color="auto" w:fill="FFFFFF"/>
          </w:tcPr>
          <w:p w:rsidR="00BD5116" w:rsidRPr="00E853CF" w:rsidRDefault="00BD5116" w:rsidP="00720D7D">
            <w:pPr>
              <w:pStyle w:val="a7"/>
              <w:framePr w:wrap="notBeside" w:vAnchor="text" w:hAnchor="text" w:xAlign="center" w:y="1"/>
              <w:spacing w:line="276" w:lineRule="auto"/>
              <w:ind w:left="840"/>
              <w:jc w:val="left"/>
              <w:rPr>
                <w:sz w:val="24"/>
                <w:szCs w:val="24"/>
              </w:rPr>
            </w:pPr>
            <w:r w:rsidRPr="00E853CF">
              <w:rPr>
                <w:sz w:val="24"/>
                <w:szCs w:val="24"/>
                <w:lang w:val="en-US" w:eastAsia="en-US"/>
              </w:rPr>
              <w:t>Positive Qualities</w:t>
            </w:r>
          </w:p>
        </w:tc>
        <w:tc>
          <w:tcPr>
            <w:tcW w:w="4925" w:type="dxa"/>
            <w:tcBorders>
              <w:top w:val="single" w:sz="4" w:space="0" w:color="auto"/>
              <w:left w:val="single" w:sz="4" w:space="0" w:color="auto"/>
              <w:bottom w:val="single" w:sz="4" w:space="0" w:color="auto"/>
              <w:right w:val="single" w:sz="4" w:space="0" w:color="auto"/>
            </w:tcBorders>
            <w:shd w:val="clear" w:color="auto" w:fill="FFFFFF"/>
          </w:tcPr>
          <w:p w:rsidR="00BD5116" w:rsidRPr="00E853CF" w:rsidRDefault="00BD5116" w:rsidP="00720D7D">
            <w:pPr>
              <w:pStyle w:val="a7"/>
              <w:framePr w:wrap="notBeside" w:vAnchor="text" w:hAnchor="text" w:xAlign="center" w:y="1"/>
              <w:spacing w:line="276" w:lineRule="auto"/>
              <w:ind w:left="840"/>
              <w:jc w:val="left"/>
              <w:rPr>
                <w:sz w:val="24"/>
                <w:szCs w:val="24"/>
              </w:rPr>
            </w:pPr>
            <w:r w:rsidRPr="00E853CF">
              <w:rPr>
                <w:sz w:val="24"/>
                <w:szCs w:val="24"/>
                <w:lang w:val="en-US" w:eastAsia="en-US"/>
              </w:rPr>
              <w:t>Negative Qualities</w:t>
            </w:r>
          </w:p>
        </w:tc>
      </w:tr>
      <w:tr w:rsidR="00BD5116" w:rsidRPr="00E853CF" w:rsidTr="00720D7D">
        <w:trPr>
          <w:trHeight w:val="504"/>
          <w:jc w:val="center"/>
        </w:trPr>
        <w:tc>
          <w:tcPr>
            <w:tcW w:w="4862" w:type="dxa"/>
            <w:tcBorders>
              <w:top w:val="single" w:sz="4" w:space="0" w:color="auto"/>
              <w:left w:val="single" w:sz="4" w:space="0" w:color="auto"/>
              <w:bottom w:val="single" w:sz="4" w:space="0" w:color="auto"/>
              <w:right w:val="single" w:sz="4" w:space="0" w:color="auto"/>
            </w:tcBorders>
            <w:shd w:val="clear" w:color="auto" w:fill="FFFFFF"/>
          </w:tcPr>
          <w:p w:rsidR="00BD5116" w:rsidRPr="00E853CF" w:rsidRDefault="00BD5116" w:rsidP="00720D7D">
            <w:pPr>
              <w:pStyle w:val="a7"/>
              <w:framePr w:wrap="notBeside" w:vAnchor="text" w:hAnchor="text" w:xAlign="center" w:y="1"/>
              <w:spacing w:line="276" w:lineRule="auto"/>
              <w:ind w:left="840"/>
              <w:jc w:val="left"/>
              <w:rPr>
                <w:sz w:val="24"/>
                <w:szCs w:val="24"/>
              </w:rPr>
            </w:pPr>
            <w:r w:rsidRPr="00E853CF">
              <w:rPr>
                <w:sz w:val="24"/>
                <w:szCs w:val="24"/>
                <w:lang w:val="en-US" w:eastAsia="en-US"/>
              </w:rPr>
              <w:t>patient</w:t>
            </w:r>
          </w:p>
        </w:tc>
        <w:tc>
          <w:tcPr>
            <w:tcW w:w="4925" w:type="dxa"/>
            <w:tcBorders>
              <w:top w:val="single" w:sz="4" w:space="0" w:color="auto"/>
              <w:left w:val="single" w:sz="4" w:space="0" w:color="auto"/>
              <w:bottom w:val="single" w:sz="4" w:space="0" w:color="auto"/>
              <w:right w:val="single" w:sz="4" w:space="0" w:color="auto"/>
            </w:tcBorders>
            <w:shd w:val="clear" w:color="auto" w:fill="FFFFFF"/>
          </w:tcPr>
          <w:p w:rsidR="00BD5116" w:rsidRPr="00E853CF" w:rsidRDefault="00BD5116" w:rsidP="00720D7D">
            <w:pPr>
              <w:pStyle w:val="a7"/>
              <w:framePr w:wrap="notBeside" w:vAnchor="text" w:hAnchor="text" w:xAlign="center" w:y="1"/>
              <w:spacing w:line="276" w:lineRule="auto"/>
              <w:ind w:left="840"/>
              <w:jc w:val="left"/>
              <w:rPr>
                <w:sz w:val="24"/>
                <w:szCs w:val="24"/>
              </w:rPr>
            </w:pPr>
            <w:r w:rsidRPr="00E853CF">
              <w:rPr>
                <w:sz w:val="24"/>
                <w:szCs w:val="24"/>
                <w:lang w:val="en-US" w:eastAsia="en-US"/>
              </w:rPr>
              <w:t>boring</w:t>
            </w:r>
          </w:p>
        </w:tc>
      </w:tr>
    </w:tbl>
    <w:p w:rsidR="00BD5116" w:rsidRPr="00E853CF" w:rsidRDefault="00BD5116" w:rsidP="00BD5116">
      <w:pPr>
        <w:spacing w:line="276" w:lineRule="auto"/>
        <w:rPr>
          <w:rFonts w:ascii="Times New Roman" w:hAnsi="Times New Roman" w:cs="Times New Roman"/>
          <w:sz w:val="24"/>
          <w:szCs w:val="24"/>
        </w:rPr>
      </w:pPr>
    </w:p>
    <w:p w:rsidR="00BD5116" w:rsidRPr="00E853CF" w:rsidRDefault="00BD5116" w:rsidP="00BD5116">
      <w:pPr>
        <w:pStyle w:val="111"/>
        <w:shd w:val="clear" w:color="auto" w:fill="auto"/>
        <w:spacing w:before="1022" w:line="276" w:lineRule="auto"/>
        <w:ind w:left="100" w:right="120"/>
        <w:jc w:val="left"/>
        <w:rPr>
          <w:sz w:val="24"/>
          <w:szCs w:val="24"/>
          <w:lang w:val="en-US"/>
        </w:rPr>
      </w:pPr>
      <w:r w:rsidRPr="00E853CF">
        <w:rPr>
          <w:rStyle w:val="112"/>
          <w:i/>
          <w:iCs/>
          <w:sz w:val="24"/>
          <w:szCs w:val="24"/>
          <w:lang w:val="en-US"/>
        </w:rPr>
        <w:t xml:space="preserve">VIII. Write the following sentences using linking words below: </w:t>
      </w:r>
      <w:r w:rsidRPr="00E853CF">
        <w:rPr>
          <w:rStyle w:val="113"/>
          <w:i/>
          <w:iCs/>
          <w:sz w:val="24"/>
          <w:szCs w:val="24"/>
        </w:rPr>
        <w:t>Similar qualities (both positive and negative):</w:t>
      </w:r>
      <w:r w:rsidRPr="00E853CF">
        <w:rPr>
          <w:rStyle w:val="112"/>
          <w:i/>
          <w:iCs/>
          <w:sz w:val="24"/>
          <w:szCs w:val="24"/>
          <w:lang w:val="en-US"/>
        </w:rPr>
        <w:t xml:space="preserve"> and also, and... </w:t>
      </w:r>
      <w:proofErr w:type="gramStart"/>
      <w:r w:rsidRPr="00E853CF">
        <w:rPr>
          <w:rStyle w:val="112"/>
          <w:i/>
          <w:iCs/>
          <w:sz w:val="24"/>
          <w:szCs w:val="24"/>
          <w:lang w:val="en-US"/>
        </w:rPr>
        <w:t>as</w:t>
      </w:r>
      <w:proofErr w:type="gramEnd"/>
      <w:r w:rsidRPr="00E853CF">
        <w:rPr>
          <w:rStyle w:val="112"/>
          <w:i/>
          <w:iCs/>
          <w:sz w:val="24"/>
          <w:szCs w:val="24"/>
          <w:lang w:val="en-US"/>
        </w:rPr>
        <w:t xml:space="preserve"> well, as well (as being), in addition to, both... and....</w:t>
      </w:r>
    </w:p>
    <w:p w:rsidR="00BD5116" w:rsidRPr="00E853CF" w:rsidRDefault="00BD5116" w:rsidP="00BD5116">
      <w:pPr>
        <w:pStyle w:val="111"/>
        <w:shd w:val="clear" w:color="auto" w:fill="auto"/>
        <w:spacing w:line="276" w:lineRule="auto"/>
        <w:ind w:left="40" w:right="20" w:firstLine="740"/>
        <w:jc w:val="left"/>
        <w:rPr>
          <w:sz w:val="24"/>
          <w:szCs w:val="24"/>
          <w:lang w:val="en-US"/>
        </w:rPr>
      </w:pPr>
      <w:r w:rsidRPr="00E853CF">
        <w:rPr>
          <w:rStyle w:val="1120"/>
          <w:i/>
          <w:iCs/>
          <w:sz w:val="24"/>
          <w:szCs w:val="24"/>
        </w:rPr>
        <w:t>Opposing qualities (one positive and one negative):</w:t>
      </w:r>
      <w:r w:rsidRPr="00E853CF">
        <w:rPr>
          <w:rStyle w:val="112"/>
          <w:i/>
          <w:iCs/>
          <w:sz w:val="24"/>
          <w:szCs w:val="24"/>
          <w:lang w:val="en-US"/>
        </w:rPr>
        <w:t xml:space="preserve"> ...but..., in spite of this /nevertheless / however, although/in spite of the fact that.... eg.</w:t>
      </w:r>
      <w:r w:rsidRPr="00E853CF">
        <w:rPr>
          <w:rStyle w:val="110"/>
          <w:i w:val="0"/>
          <w:iCs w:val="0"/>
          <w:sz w:val="24"/>
          <w:szCs w:val="24"/>
        </w:rPr>
        <w:t xml:space="preserve"> She is kind-hearted</w:t>
      </w:r>
      <w:r w:rsidRPr="00E853CF">
        <w:rPr>
          <w:rStyle w:val="1110"/>
          <w:i w:val="0"/>
          <w:iCs w:val="0"/>
          <w:sz w:val="24"/>
          <w:szCs w:val="24"/>
        </w:rPr>
        <w:t xml:space="preserve"> and</w:t>
      </w:r>
      <w:r w:rsidRPr="00E853CF">
        <w:rPr>
          <w:rStyle w:val="110"/>
          <w:i w:val="0"/>
          <w:iCs w:val="0"/>
          <w:sz w:val="24"/>
          <w:szCs w:val="24"/>
        </w:rPr>
        <w:t xml:space="preserve"> cooperative</w:t>
      </w:r>
      <w:r w:rsidRPr="00E853CF">
        <w:rPr>
          <w:rStyle w:val="1110"/>
          <w:i w:val="0"/>
          <w:iCs w:val="0"/>
          <w:sz w:val="24"/>
          <w:szCs w:val="24"/>
        </w:rPr>
        <w:t xml:space="preserve"> as well.</w:t>
      </w:r>
    </w:p>
    <w:p w:rsidR="00BD5116" w:rsidRPr="00E853CF" w:rsidRDefault="00BD5116" w:rsidP="00BD5116">
      <w:pPr>
        <w:pStyle w:val="a7"/>
        <w:spacing w:line="276" w:lineRule="auto"/>
        <w:ind w:left="40" w:right="20" w:firstLine="1120"/>
        <w:jc w:val="left"/>
        <w:rPr>
          <w:sz w:val="24"/>
          <w:szCs w:val="24"/>
          <w:lang w:val="en-US"/>
        </w:rPr>
      </w:pPr>
      <w:r w:rsidRPr="00E853CF">
        <w:rPr>
          <w:rStyle w:val="22"/>
          <w:sz w:val="24"/>
          <w:szCs w:val="24"/>
        </w:rPr>
        <w:t>In addition to</w:t>
      </w:r>
      <w:r w:rsidRPr="00E853CF">
        <w:rPr>
          <w:sz w:val="24"/>
          <w:szCs w:val="24"/>
          <w:lang w:val="en-US" w:eastAsia="en-US"/>
        </w:rPr>
        <w:t xml:space="preserve"> being kind-hearted, she is</w:t>
      </w:r>
      <w:r w:rsidRPr="00E853CF">
        <w:rPr>
          <w:rStyle w:val="22"/>
          <w:sz w:val="24"/>
          <w:szCs w:val="24"/>
        </w:rPr>
        <w:t xml:space="preserve"> also</w:t>
      </w:r>
      <w:r w:rsidRPr="00E853CF">
        <w:rPr>
          <w:sz w:val="24"/>
          <w:szCs w:val="24"/>
          <w:lang w:val="en-US" w:eastAsia="en-US"/>
        </w:rPr>
        <w:t xml:space="preserve"> cooperative. </w:t>
      </w:r>
      <w:r w:rsidRPr="00E853CF">
        <w:rPr>
          <w:rStyle w:val="22"/>
          <w:sz w:val="24"/>
          <w:szCs w:val="24"/>
        </w:rPr>
        <w:t>Although / In spite of the fact that</w:t>
      </w:r>
      <w:r w:rsidRPr="00E853CF">
        <w:rPr>
          <w:sz w:val="24"/>
          <w:szCs w:val="24"/>
          <w:lang w:val="en-US" w:eastAsia="en-US"/>
        </w:rPr>
        <w:t xml:space="preserve"> he is usually well-behaved, he can be naughty at times.</w:t>
      </w:r>
    </w:p>
    <w:p w:rsidR="00BD5116" w:rsidRPr="00E853CF" w:rsidRDefault="00BD5116" w:rsidP="00BD5116">
      <w:pPr>
        <w:pStyle w:val="a7"/>
        <w:widowControl/>
        <w:numPr>
          <w:ilvl w:val="4"/>
          <w:numId w:val="27"/>
        </w:numPr>
        <w:tabs>
          <w:tab w:val="left" w:pos="1500"/>
        </w:tabs>
        <w:autoSpaceDE/>
        <w:autoSpaceDN/>
        <w:spacing w:line="276" w:lineRule="auto"/>
        <w:ind w:left="1140" w:hanging="360"/>
        <w:jc w:val="left"/>
        <w:rPr>
          <w:sz w:val="24"/>
          <w:szCs w:val="24"/>
          <w:lang w:val="en-US"/>
        </w:rPr>
      </w:pPr>
      <w:r w:rsidRPr="00E853CF">
        <w:rPr>
          <w:sz w:val="24"/>
          <w:szCs w:val="24"/>
          <w:lang w:val="en-US" w:eastAsia="en-US"/>
        </w:rPr>
        <w:t>He is humorous. He has a tendency to be immature.</w:t>
      </w:r>
    </w:p>
    <w:p w:rsidR="00BD5116" w:rsidRPr="00E853CF" w:rsidRDefault="00BD5116" w:rsidP="00BD5116">
      <w:pPr>
        <w:pStyle w:val="a7"/>
        <w:widowControl/>
        <w:numPr>
          <w:ilvl w:val="4"/>
          <w:numId w:val="27"/>
        </w:numPr>
        <w:tabs>
          <w:tab w:val="left" w:pos="1524"/>
        </w:tabs>
        <w:autoSpaceDE/>
        <w:autoSpaceDN/>
        <w:spacing w:line="276" w:lineRule="auto"/>
        <w:ind w:left="1140" w:hanging="360"/>
        <w:jc w:val="left"/>
        <w:rPr>
          <w:sz w:val="24"/>
          <w:szCs w:val="24"/>
          <w:lang w:val="en-US"/>
        </w:rPr>
      </w:pPr>
      <w:r w:rsidRPr="00E853CF">
        <w:rPr>
          <w:sz w:val="24"/>
          <w:szCs w:val="24"/>
          <w:lang w:val="en-US" w:eastAsia="en-US"/>
        </w:rPr>
        <w:t>He is kind-hearted. He can, on occasion, be absent-minded.</w:t>
      </w:r>
    </w:p>
    <w:p w:rsidR="00BD5116" w:rsidRPr="00E853CF" w:rsidRDefault="00BD5116" w:rsidP="00BD5116">
      <w:pPr>
        <w:pStyle w:val="a7"/>
        <w:widowControl/>
        <w:numPr>
          <w:ilvl w:val="4"/>
          <w:numId w:val="27"/>
        </w:numPr>
        <w:tabs>
          <w:tab w:val="left" w:pos="1538"/>
        </w:tabs>
        <w:autoSpaceDE/>
        <w:autoSpaceDN/>
        <w:spacing w:line="276" w:lineRule="auto"/>
        <w:ind w:left="1140" w:hanging="360"/>
        <w:jc w:val="left"/>
        <w:rPr>
          <w:sz w:val="24"/>
          <w:szCs w:val="24"/>
          <w:lang w:val="en-US"/>
        </w:rPr>
      </w:pPr>
      <w:r w:rsidRPr="00E853CF">
        <w:rPr>
          <w:sz w:val="24"/>
          <w:szCs w:val="24"/>
          <w:lang w:val="en-US" w:eastAsia="en-US"/>
        </w:rPr>
        <w:t>She is enthusiastic. She is cooperative.</w:t>
      </w:r>
    </w:p>
    <w:p w:rsidR="00BD5116" w:rsidRPr="00E853CF" w:rsidRDefault="00BD5116" w:rsidP="00BD5116">
      <w:pPr>
        <w:pStyle w:val="a7"/>
        <w:widowControl/>
        <w:numPr>
          <w:ilvl w:val="4"/>
          <w:numId w:val="27"/>
        </w:numPr>
        <w:tabs>
          <w:tab w:val="left" w:pos="1534"/>
        </w:tabs>
        <w:autoSpaceDE/>
        <w:autoSpaceDN/>
        <w:spacing w:line="276" w:lineRule="auto"/>
        <w:ind w:left="1140" w:hanging="360"/>
        <w:jc w:val="left"/>
        <w:rPr>
          <w:sz w:val="24"/>
          <w:szCs w:val="24"/>
          <w:lang w:val="en-US"/>
        </w:rPr>
      </w:pPr>
      <w:r w:rsidRPr="00E853CF">
        <w:rPr>
          <w:sz w:val="24"/>
          <w:szCs w:val="24"/>
          <w:lang w:val="en-US" w:eastAsia="en-US"/>
        </w:rPr>
        <w:t>She has a pleasant personality. She can be shy and unsociable.</w:t>
      </w:r>
    </w:p>
    <w:p w:rsidR="00BD5116" w:rsidRPr="00E853CF" w:rsidRDefault="00BD5116" w:rsidP="00BD5116">
      <w:pPr>
        <w:pStyle w:val="a7"/>
        <w:widowControl/>
        <w:numPr>
          <w:ilvl w:val="4"/>
          <w:numId w:val="27"/>
        </w:numPr>
        <w:tabs>
          <w:tab w:val="left" w:pos="1514"/>
        </w:tabs>
        <w:autoSpaceDE/>
        <w:autoSpaceDN/>
        <w:spacing w:line="276" w:lineRule="auto"/>
        <w:ind w:left="1140" w:hanging="360"/>
        <w:jc w:val="left"/>
        <w:rPr>
          <w:sz w:val="24"/>
          <w:szCs w:val="24"/>
          <w:lang w:val="en-US"/>
        </w:rPr>
      </w:pPr>
      <w:r w:rsidRPr="00E853CF">
        <w:rPr>
          <w:sz w:val="24"/>
          <w:szCs w:val="24"/>
          <w:lang w:val="en-US" w:eastAsia="en-US"/>
        </w:rPr>
        <w:lastRenderedPageBreak/>
        <w:t>He is well-bread. He has a sensitive nature.</w:t>
      </w:r>
    </w:p>
    <w:p w:rsidR="00BD5116" w:rsidRPr="00E853CF" w:rsidRDefault="00BD5116" w:rsidP="00BD5116">
      <w:pPr>
        <w:pStyle w:val="a7"/>
        <w:widowControl/>
        <w:numPr>
          <w:ilvl w:val="4"/>
          <w:numId w:val="27"/>
        </w:numPr>
        <w:tabs>
          <w:tab w:val="left" w:pos="1504"/>
        </w:tabs>
        <w:autoSpaceDE/>
        <w:autoSpaceDN/>
        <w:spacing w:line="276" w:lineRule="auto"/>
        <w:ind w:left="40" w:right="20" w:firstLine="740"/>
        <w:rPr>
          <w:sz w:val="24"/>
          <w:szCs w:val="24"/>
          <w:lang w:val="en-US"/>
        </w:rPr>
      </w:pPr>
      <w:r w:rsidRPr="00E853CF">
        <w:rPr>
          <w:sz w:val="24"/>
          <w:szCs w:val="24"/>
          <w:lang w:val="en-US" w:eastAsia="en-US"/>
        </w:rPr>
        <w:t>He has a generous disposition. From time to time he can be aggressive.</w:t>
      </w:r>
    </w:p>
    <w:p w:rsidR="00BD5116" w:rsidRPr="00E853CF" w:rsidRDefault="00BD5116" w:rsidP="00BD5116">
      <w:pPr>
        <w:pStyle w:val="111"/>
        <w:numPr>
          <w:ilvl w:val="5"/>
          <w:numId w:val="27"/>
        </w:numPr>
        <w:shd w:val="clear" w:color="auto" w:fill="auto"/>
        <w:tabs>
          <w:tab w:val="left" w:pos="1222"/>
        </w:tabs>
        <w:spacing w:line="276" w:lineRule="auto"/>
        <w:ind w:left="1140" w:hanging="360"/>
        <w:jc w:val="left"/>
        <w:rPr>
          <w:sz w:val="24"/>
          <w:szCs w:val="24"/>
          <w:lang w:val="en-US"/>
        </w:rPr>
      </w:pPr>
      <w:r w:rsidRPr="00E853CF">
        <w:rPr>
          <w:rStyle w:val="112"/>
          <w:i/>
          <w:iCs/>
          <w:sz w:val="24"/>
          <w:szCs w:val="24"/>
          <w:lang w:val="en-US"/>
        </w:rPr>
        <w:t>Describe a member of your family using the Vocabulary.</w:t>
      </w:r>
    </w:p>
    <w:p w:rsidR="00BD5116" w:rsidRPr="00E853CF" w:rsidRDefault="00BD5116" w:rsidP="00BD5116">
      <w:pPr>
        <w:pStyle w:val="111"/>
        <w:numPr>
          <w:ilvl w:val="5"/>
          <w:numId w:val="27"/>
        </w:numPr>
        <w:shd w:val="clear" w:color="auto" w:fill="auto"/>
        <w:tabs>
          <w:tab w:val="left" w:pos="1236"/>
        </w:tabs>
        <w:spacing w:line="276" w:lineRule="auto"/>
        <w:ind w:left="1140" w:hanging="360"/>
        <w:jc w:val="left"/>
        <w:rPr>
          <w:sz w:val="24"/>
          <w:szCs w:val="24"/>
        </w:rPr>
      </w:pPr>
      <w:r w:rsidRPr="00E853CF">
        <w:rPr>
          <w:rStyle w:val="112"/>
          <w:i/>
          <w:iCs/>
          <w:sz w:val="24"/>
          <w:szCs w:val="24"/>
          <w:lang w:val="en-US"/>
        </w:rPr>
        <w:t>Discuss with your partner:</w:t>
      </w:r>
    </w:p>
    <w:p w:rsidR="00BD5116" w:rsidRPr="00E853CF" w:rsidRDefault="00BD5116" w:rsidP="00BD5116">
      <w:pPr>
        <w:pStyle w:val="111"/>
        <w:shd w:val="clear" w:color="auto" w:fill="auto"/>
        <w:spacing w:line="276" w:lineRule="auto"/>
        <w:ind w:left="40" w:right="20" w:firstLine="740"/>
        <w:rPr>
          <w:sz w:val="24"/>
          <w:szCs w:val="24"/>
        </w:rPr>
      </w:pPr>
      <w:r w:rsidRPr="00E853CF">
        <w:rPr>
          <w:rStyle w:val="112"/>
          <w:i/>
          <w:iCs/>
          <w:sz w:val="24"/>
          <w:szCs w:val="24"/>
          <w:lang w:val="en-US"/>
        </w:rPr>
        <w:t>• Look at these dialogues. Do you think the invitation and the reply are appropriate? What would you say?</w:t>
      </w:r>
    </w:p>
    <w:p w:rsidR="00BD5116" w:rsidRPr="00E853CF" w:rsidRDefault="00BD5116" w:rsidP="00BD5116">
      <w:pPr>
        <w:pStyle w:val="a7"/>
        <w:widowControl/>
        <w:numPr>
          <w:ilvl w:val="6"/>
          <w:numId w:val="27"/>
        </w:numPr>
        <w:tabs>
          <w:tab w:val="left" w:pos="1116"/>
        </w:tabs>
        <w:autoSpaceDE/>
        <w:autoSpaceDN/>
        <w:spacing w:line="276" w:lineRule="auto"/>
        <w:ind w:left="1140" w:hanging="360"/>
        <w:jc w:val="left"/>
        <w:rPr>
          <w:sz w:val="24"/>
          <w:szCs w:val="24"/>
          <w:lang w:val="en-US"/>
        </w:rPr>
      </w:pPr>
      <w:r w:rsidRPr="00E853CF">
        <w:rPr>
          <w:sz w:val="24"/>
          <w:szCs w:val="24"/>
          <w:lang w:val="en-US" w:eastAsia="en-US"/>
        </w:rPr>
        <w:t>- Are you free on Sunday night?</w:t>
      </w:r>
    </w:p>
    <w:p w:rsidR="00BD5116" w:rsidRPr="00E853CF" w:rsidRDefault="00BD5116" w:rsidP="00BD5116">
      <w:pPr>
        <w:pStyle w:val="a7"/>
        <w:widowControl/>
        <w:numPr>
          <w:ilvl w:val="0"/>
          <w:numId w:val="28"/>
        </w:numPr>
        <w:tabs>
          <w:tab w:val="left" w:pos="1318"/>
        </w:tabs>
        <w:autoSpaceDE/>
        <w:autoSpaceDN/>
        <w:spacing w:line="276" w:lineRule="auto"/>
        <w:ind w:left="40" w:firstLine="1120"/>
        <w:jc w:val="left"/>
        <w:rPr>
          <w:sz w:val="24"/>
          <w:szCs w:val="24"/>
        </w:rPr>
      </w:pPr>
      <w:r w:rsidRPr="00E853CF">
        <w:rPr>
          <w:sz w:val="24"/>
          <w:szCs w:val="24"/>
          <w:lang w:val="en-US" w:eastAsia="en-US"/>
        </w:rPr>
        <w:t>I'm sorry, but I can't make it in Friday. What about Saturday?</w:t>
      </w:r>
    </w:p>
    <w:p w:rsidR="00BD5116" w:rsidRPr="00E853CF" w:rsidRDefault="00BD5116" w:rsidP="00BD5116">
      <w:pPr>
        <w:pStyle w:val="a7"/>
        <w:widowControl/>
        <w:numPr>
          <w:ilvl w:val="1"/>
          <w:numId w:val="28"/>
        </w:numPr>
        <w:tabs>
          <w:tab w:val="left" w:pos="1073"/>
        </w:tabs>
        <w:autoSpaceDE/>
        <w:autoSpaceDN/>
        <w:spacing w:line="276" w:lineRule="auto"/>
        <w:ind w:left="1140" w:hanging="360"/>
        <w:jc w:val="left"/>
        <w:rPr>
          <w:sz w:val="24"/>
          <w:szCs w:val="24"/>
          <w:lang w:val="en-US"/>
        </w:rPr>
      </w:pPr>
      <w:r w:rsidRPr="00E853CF">
        <w:rPr>
          <w:sz w:val="24"/>
          <w:szCs w:val="24"/>
          <w:lang w:val="en-US" w:eastAsia="en-US"/>
        </w:rPr>
        <w:t>- Why don't you come and barbecue with us tomorrow night?</w:t>
      </w:r>
    </w:p>
    <w:p w:rsidR="00BD5116" w:rsidRPr="00E853CF" w:rsidRDefault="00BD5116" w:rsidP="00BD5116">
      <w:pPr>
        <w:pStyle w:val="a7"/>
        <w:widowControl/>
        <w:numPr>
          <w:ilvl w:val="0"/>
          <w:numId w:val="28"/>
        </w:numPr>
        <w:tabs>
          <w:tab w:val="left" w:pos="1318"/>
        </w:tabs>
        <w:autoSpaceDE/>
        <w:autoSpaceDN/>
        <w:spacing w:line="276" w:lineRule="auto"/>
        <w:ind w:left="40" w:firstLine="1120"/>
        <w:jc w:val="left"/>
        <w:rPr>
          <w:sz w:val="24"/>
          <w:szCs w:val="24"/>
        </w:rPr>
      </w:pPr>
      <w:r w:rsidRPr="00E853CF">
        <w:rPr>
          <w:sz w:val="24"/>
          <w:szCs w:val="24"/>
          <w:lang w:val="en-US" w:eastAsia="en-US"/>
        </w:rPr>
        <w:t>It might be difficult.</w:t>
      </w:r>
    </w:p>
    <w:p w:rsidR="00BD5116" w:rsidRPr="00E853CF" w:rsidRDefault="00BD5116" w:rsidP="00BD5116">
      <w:pPr>
        <w:pStyle w:val="a7"/>
        <w:widowControl/>
        <w:numPr>
          <w:ilvl w:val="0"/>
          <w:numId w:val="29"/>
        </w:numPr>
        <w:tabs>
          <w:tab w:val="left" w:pos="1073"/>
        </w:tabs>
        <w:autoSpaceDE/>
        <w:autoSpaceDN/>
        <w:spacing w:line="276" w:lineRule="auto"/>
        <w:ind w:left="1140" w:hanging="360"/>
        <w:jc w:val="left"/>
        <w:rPr>
          <w:sz w:val="24"/>
          <w:szCs w:val="24"/>
          <w:lang w:val="en-US"/>
        </w:rPr>
      </w:pPr>
      <w:r w:rsidRPr="00E853CF">
        <w:rPr>
          <w:sz w:val="24"/>
          <w:szCs w:val="24"/>
          <w:lang w:val="en-US" w:eastAsia="en-US"/>
        </w:rPr>
        <w:t>- Would you like to come over for dinner?</w:t>
      </w:r>
    </w:p>
    <w:p w:rsidR="00BD5116" w:rsidRPr="00E853CF" w:rsidRDefault="00BD5116" w:rsidP="00BD5116">
      <w:pPr>
        <w:pStyle w:val="a7"/>
        <w:widowControl/>
        <w:numPr>
          <w:ilvl w:val="0"/>
          <w:numId w:val="28"/>
        </w:numPr>
        <w:tabs>
          <w:tab w:val="left" w:pos="1318"/>
        </w:tabs>
        <w:autoSpaceDE/>
        <w:autoSpaceDN/>
        <w:spacing w:line="276" w:lineRule="auto"/>
        <w:ind w:left="40" w:firstLine="1120"/>
        <w:jc w:val="left"/>
        <w:rPr>
          <w:sz w:val="24"/>
          <w:szCs w:val="24"/>
        </w:rPr>
      </w:pPr>
      <w:r w:rsidRPr="00E853CF">
        <w:rPr>
          <w:sz w:val="24"/>
          <w:szCs w:val="24"/>
          <w:lang w:val="en-US" w:eastAsia="en-US"/>
        </w:rPr>
        <w:t>No, I'm busy.</w:t>
      </w:r>
    </w:p>
    <w:p w:rsidR="00BD5116" w:rsidRPr="00E853CF" w:rsidRDefault="00BD5116" w:rsidP="00BD5116">
      <w:pPr>
        <w:pStyle w:val="a7"/>
        <w:widowControl/>
        <w:numPr>
          <w:ilvl w:val="0"/>
          <w:numId w:val="29"/>
        </w:numPr>
        <w:tabs>
          <w:tab w:val="left" w:pos="1135"/>
        </w:tabs>
        <w:autoSpaceDE/>
        <w:autoSpaceDN/>
        <w:spacing w:line="276" w:lineRule="auto"/>
        <w:ind w:left="1140" w:right="20" w:hanging="360"/>
        <w:jc w:val="left"/>
        <w:rPr>
          <w:sz w:val="24"/>
          <w:szCs w:val="24"/>
          <w:lang w:val="en-US"/>
        </w:rPr>
      </w:pPr>
      <w:r w:rsidRPr="00E853CF">
        <w:rPr>
          <w:sz w:val="24"/>
          <w:szCs w:val="24"/>
          <w:lang w:val="en-US" w:eastAsia="en-US"/>
        </w:rPr>
        <w:t>- You have to come over for a drink sometime. - OK, how about tomorrow at six?</w:t>
      </w:r>
    </w:p>
    <w:p w:rsidR="00BD5116" w:rsidRPr="00E853CF" w:rsidRDefault="00BD5116" w:rsidP="00BD5116">
      <w:pPr>
        <w:pStyle w:val="a7"/>
        <w:widowControl/>
        <w:numPr>
          <w:ilvl w:val="0"/>
          <w:numId w:val="29"/>
        </w:numPr>
        <w:tabs>
          <w:tab w:val="left" w:pos="1063"/>
        </w:tabs>
        <w:autoSpaceDE/>
        <w:autoSpaceDN/>
        <w:spacing w:line="276" w:lineRule="auto"/>
        <w:ind w:left="1140" w:right="20" w:hanging="360"/>
        <w:jc w:val="left"/>
        <w:rPr>
          <w:sz w:val="24"/>
          <w:szCs w:val="24"/>
          <w:lang w:val="en-US"/>
        </w:rPr>
      </w:pPr>
      <w:r w:rsidRPr="00E853CF">
        <w:rPr>
          <w:sz w:val="24"/>
          <w:szCs w:val="24"/>
          <w:lang w:val="en-US" w:eastAsia="en-US"/>
        </w:rPr>
        <w:t xml:space="preserve">- How about joining us for lunch next Sunday? -1 </w:t>
      </w:r>
      <w:proofErr w:type="gramStart"/>
      <w:r w:rsidRPr="00E853CF">
        <w:rPr>
          <w:sz w:val="24"/>
          <w:szCs w:val="24"/>
          <w:lang w:val="en-US" w:eastAsia="en-US"/>
        </w:rPr>
        <w:t>suppose</w:t>
      </w:r>
      <w:proofErr w:type="gramEnd"/>
      <w:r w:rsidRPr="00E853CF">
        <w:rPr>
          <w:sz w:val="24"/>
          <w:szCs w:val="24"/>
          <w:lang w:val="en-US" w:eastAsia="en-US"/>
        </w:rPr>
        <w:t xml:space="preserve"> so.</w:t>
      </w:r>
    </w:p>
    <w:p w:rsidR="00BD5116" w:rsidRPr="00E853CF" w:rsidRDefault="00BD5116" w:rsidP="00BD5116">
      <w:pPr>
        <w:pStyle w:val="111"/>
        <w:numPr>
          <w:ilvl w:val="1"/>
          <w:numId w:val="29"/>
        </w:numPr>
        <w:shd w:val="clear" w:color="auto" w:fill="auto"/>
        <w:tabs>
          <w:tab w:val="left" w:pos="1538"/>
        </w:tabs>
        <w:spacing w:line="276" w:lineRule="auto"/>
        <w:ind w:left="1140" w:hanging="360"/>
        <w:jc w:val="left"/>
        <w:rPr>
          <w:sz w:val="24"/>
          <w:szCs w:val="24"/>
          <w:lang w:val="en-US"/>
        </w:rPr>
      </w:pPr>
      <w:r w:rsidRPr="00E853CF">
        <w:rPr>
          <w:rStyle w:val="112"/>
          <w:i/>
          <w:iCs/>
          <w:sz w:val="24"/>
          <w:szCs w:val="24"/>
          <w:lang w:val="en-US"/>
        </w:rPr>
        <w:t>Think about your answers to these questions:</w:t>
      </w:r>
    </w:p>
    <w:p w:rsidR="00BD5116" w:rsidRPr="00E853CF" w:rsidRDefault="00BD5116" w:rsidP="00BD5116">
      <w:pPr>
        <w:pStyle w:val="a7"/>
        <w:widowControl/>
        <w:numPr>
          <w:ilvl w:val="2"/>
          <w:numId w:val="29"/>
        </w:numPr>
        <w:tabs>
          <w:tab w:val="left" w:pos="1034"/>
        </w:tabs>
        <w:autoSpaceDE/>
        <w:autoSpaceDN/>
        <w:spacing w:line="276" w:lineRule="auto"/>
        <w:ind w:left="1140" w:hanging="360"/>
        <w:jc w:val="left"/>
        <w:rPr>
          <w:sz w:val="24"/>
          <w:szCs w:val="24"/>
          <w:lang w:val="en-US"/>
        </w:rPr>
      </w:pPr>
      <w:r w:rsidRPr="00E853CF">
        <w:rPr>
          <w:sz w:val="24"/>
          <w:szCs w:val="24"/>
          <w:lang w:val="en-US" w:eastAsia="en-US"/>
        </w:rPr>
        <w:t>Do people in your country ever entertain at home?</w:t>
      </w:r>
    </w:p>
    <w:p w:rsidR="00BD5116" w:rsidRPr="00E853CF" w:rsidRDefault="00BD5116" w:rsidP="00BD5116">
      <w:pPr>
        <w:pStyle w:val="a7"/>
        <w:widowControl/>
        <w:numPr>
          <w:ilvl w:val="2"/>
          <w:numId w:val="29"/>
        </w:numPr>
        <w:tabs>
          <w:tab w:val="left" w:pos="1058"/>
        </w:tabs>
        <w:autoSpaceDE/>
        <w:autoSpaceDN/>
        <w:spacing w:line="276" w:lineRule="auto"/>
        <w:ind w:left="1140" w:hanging="360"/>
        <w:jc w:val="left"/>
        <w:rPr>
          <w:sz w:val="24"/>
          <w:szCs w:val="24"/>
          <w:lang w:val="en-US"/>
        </w:rPr>
      </w:pPr>
      <w:r w:rsidRPr="00E853CF">
        <w:rPr>
          <w:sz w:val="24"/>
          <w:szCs w:val="24"/>
          <w:lang w:val="en-US" w:eastAsia="en-US"/>
        </w:rPr>
        <w:t>Do guests expect refreshments? If so, what?</w:t>
      </w:r>
    </w:p>
    <w:p w:rsidR="00BD5116" w:rsidRPr="00E853CF" w:rsidRDefault="00BD5116" w:rsidP="00BD5116">
      <w:pPr>
        <w:pStyle w:val="a7"/>
        <w:widowControl/>
        <w:numPr>
          <w:ilvl w:val="2"/>
          <w:numId w:val="29"/>
        </w:numPr>
        <w:tabs>
          <w:tab w:val="left" w:pos="1028"/>
        </w:tabs>
        <w:autoSpaceDE/>
        <w:autoSpaceDN/>
        <w:spacing w:line="276" w:lineRule="auto"/>
        <w:ind w:left="20" w:firstLine="720"/>
        <w:rPr>
          <w:sz w:val="24"/>
          <w:szCs w:val="24"/>
        </w:rPr>
      </w:pPr>
      <w:r w:rsidRPr="00E853CF">
        <w:rPr>
          <w:sz w:val="24"/>
          <w:szCs w:val="24"/>
          <w:lang w:val="en-US" w:eastAsia="en-US"/>
        </w:rPr>
        <w:t>Do guests bring a gift? If so, what?</w:t>
      </w:r>
    </w:p>
    <w:p w:rsidR="00BD5116" w:rsidRPr="00E853CF" w:rsidRDefault="00BD5116" w:rsidP="00BD5116">
      <w:pPr>
        <w:pStyle w:val="a7"/>
        <w:widowControl/>
        <w:numPr>
          <w:ilvl w:val="2"/>
          <w:numId w:val="29"/>
        </w:numPr>
        <w:tabs>
          <w:tab w:val="left" w:pos="1033"/>
        </w:tabs>
        <w:autoSpaceDE/>
        <w:autoSpaceDN/>
        <w:spacing w:line="276" w:lineRule="auto"/>
        <w:ind w:left="20" w:firstLine="720"/>
        <w:rPr>
          <w:sz w:val="24"/>
          <w:szCs w:val="24"/>
          <w:lang w:val="en-US"/>
        </w:rPr>
      </w:pPr>
      <w:r w:rsidRPr="00E853CF">
        <w:rPr>
          <w:sz w:val="24"/>
          <w:szCs w:val="24"/>
          <w:lang w:val="en-US" w:eastAsia="en-US"/>
        </w:rPr>
        <w:t>Do people visit without an invitation?</w:t>
      </w:r>
    </w:p>
    <w:p w:rsidR="00BD5116" w:rsidRPr="00E853CF" w:rsidRDefault="00BD5116" w:rsidP="00BD5116">
      <w:pPr>
        <w:pStyle w:val="a7"/>
        <w:widowControl/>
        <w:numPr>
          <w:ilvl w:val="2"/>
          <w:numId w:val="29"/>
        </w:numPr>
        <w:tabs>
          <w:tab w:val="left" w:pos="1023"/>
        </w:tabs>
        <w:autoSpaceDE/>
        <w:autoSpaceDN/>
        <w:spacing w:line="276" w:lineRule="auto"/>
        <w:ind w:left="20" w:firstLine="720"/>
        <w:rPr>
          <w:sz w:val="24"/>
          <w:szCs w:val="24"/>
          <w:lang w:val="en-US"/>
        </w:rPr>
      </w:pPr>
      <w:r w:rsidRPr="00E853CF">
        <w:rPr>
          <w:sz w:val="24"/>
          <w:szCs w:val="24"/>
          <w:lang w:val="en-US" w:eastAsia="en-US"/>
        </w:rPr>
        <w:t>Do guests expect entertainment other than conversation?</w:t>
      </w:r>
    </w:p>
    <w:p w:rsidR="00BD5116" w:rsidRPr="00E853CF" w:rsidRDefault="00BD5116" w:rsidP="00BD5116">
      <w:pPr>
        <w:pStyle w:val="a7"/>
        <w:widowControl/>
        <w:numPr>
          <w:ilvl w:val="2"/>
          <w:numId w:val="29"/>
        </w:numPr>
        <w:tabs>
          <w:tab w:val="left" w:pos="1018"/>
        </w:tabs>
        <w:autoSpaceDE/>
        <w:autoSpaceDN/>
        <w:spacing w:line="276" w:lineRule="auto"/>
        <w:ind w:left="20" w:firstLine="720"/>
        <w:rPr>
          <w:sz w:val="24"/>
          <w:szCs w:val="24"/>
          <w:lang w:val="en-US"/>
        </w:rPr>
      </w:pPr>
      <w:r w:rsidRPr="00E853CF">
        <w:rPr>
          <w:sz w:val="24"/>
          <w:szCs w:val="24"/>
          <w:lang w:val="en-US" w:eastAsia="en-US"/>
        </w:rPr>
        <w:t>Do guests send thank-you note after a visit?</w:t>
      </w:r>
    </w:p>
    <w:p w:rsidR="00BD5116" w:rsidRPr="00E853CF" w:rsidRDefault="00BD5116" w:rsidP="00BD5116">
      <w:pPr>
        <w:pStyle w:val="a7"/>
        <w:widowControl/>
        <w:numPr>
          <w:ilvl w:val="2"/>
          <w:numId w:val="29"/>
        </w:numPr>
        <w:tabs>
          <w:tab w:val="left" w:pos="1028"/>
        </w:tabs>
        <w:autoSpaceDE/>
        <w:autoSpaceDN/>
        <w:spacing w:line="276" w:lineRule="auto"/>
        <w:ind w:left="20" w:firstLine="720"/>
        <w:rPr>
          <w:sz w:val="24"/>
          <w:szCs w:val="24"/>
          <w:lang w:val="en-US"/>
        </w:rPr>
      </w:pPr>
      <w:r w:rsidRPr="00E853CF">
        <w:rPr>
          <w:sz w:val="24"/>
          <w:szCs w:val="24"/>
          <w:lang w:val="en-US" w:eastAsia="en-US"/>
        </w:rPr>
        <w:t>Which rooms do guests expect to see?</w:t>
      </w:r>
    </w:p>
    <w:p w:rsidR="00BD5116" w:rsidRPr="00E853CF" w:rsidRDefault="00BD5116" w:rsidP="00BD5116">
      <w:pPr>
        <w:pStyle w:val="a7"/>
        <w:widowControl/>
        <w:numPr>
          <w:ilvl w:val="2"/>
          <w:numId w:val="29"/>
        </w:numPr>
        <w:tabs>
          <w:tab w:val="left" w:pos="1028"/>
        </w:tabs>
        <w:autoSpaceDE/>
        <w:autoSpaceDN/>
        <w:spacing w:line="276" w:lineRule="auto"/>
        <w:ind w:left="20" w:firstLine="720"/>
        <w:rPr>
          <w:sz w:val="24"/>
          <w:szCs w:val="24"/>
          <w:lang w:val="en-US"/>
        </w:rPr>
      </w:pPr>
      <w:r w:rsidRPr="00E853CF">
        <w:rPr>
          <w:sz w:val="24"/>
          <w:szCs w:val="24"/>
          <w:lang w:val="en-US" w:eastAsia="en-US"/>
        </w:rPr>
        <w:t>What do people say to refuse an invitation?</w:t>
      </w:r>
    </w:p>
    <w:p w:rsidR="00BD5116" w:rsidRPr="00E853CF" w:rsidRDefault="00BD5116" w:rsidP="00BD5116">
      <w:pPr>
        <w:pStyle w:val="a7"/>
        <w:widowControl/>
        <w:numPr>
          <w:ilvl w:val="2"/>
          <w:numId w:val="29"/>
        </w:numPr>
        <w:tabs>
          <w:tab w:val="left" w:pos="1028"/>
        </w:tabs>
        <w:autoSpaceDE/>
        <w:autoSpaceDN/>
        <w:spacing w:line="276" w:lineRule="auto"/>
        <w:ind w:left="20" w:firstLine="720"/>
        <w:rPr>
          <w:sz w:val="24"/>
          <w:szCs w:val="24"/>
          <w:lang w:val="en-US"/>
        </w:rPr>
      </w:pPr>
      <w:r w:rsidRPr="00E853CF">
        <w:rPr>
          <w:sz w:val="24"/>
          <w:szCs w:val="24"/>
          <w:lang w:val="en-US" w:eastAsia="en-US"/>
        </w:rPr>
        <w:t>How do guests know when to leave?</w:t>
      </w:r>
    </w:p>
    <w:p w:rsidR="00BD5116" w:rsidRPr="00E853CF" w:rsidRDefault="00BD5116" w:rsidP="00BD5116">
      <w:pPr>
        <w:pStyle w:val="111"/>
        <w:numPr>
          <w:ilvl w:val="1"/>
          <w:numId w:val="29"/>
        </w:numPr>
        <w:shd w:val="clear" w:color="auto" w:fill="auto"/>
        <w:tabs>
          <w:tab w:val="left" w:pos="1273"/>
        </w:tabs>
        <w:spacing w:line="276" w:lineRule="auto"/>
        <w:ind w:left="20"/>
        <w:rPr>
          <w:sz w:val="24"/>
          <w:szCs w:val="24"/>
          <w:lang w:val="en-US"/>
        </w:rPr>
      </w:pPr>
      <w:r w:rsidRPr="00E853CF">
        <w:rPr>
          <w:rStyle w:val="112"/>
          <w:i/>
          <w:iCs/>
          <w:sz w:val="24"/>
          <w:szCs w:val="24"/>
          <w:lang w:val="en-US"/>
        </w:rPr>
        <w:t>Match the answers with the questions in XII:</w:t>
      </w:r>
    </w:p>
    <w:p w:rsidR="00BD5116" w:rsidRPr="00E853CF" w:rsidRDefault="00BD5116" w:rsidP="00BD5116">
      <w:pPr>
        <w:pStyle w:val="a7"/>
        <w:widowControl/>
        <w:numPr>
          <w:ilvl w:val="0"/>
          <w:numId w:val="30"/>
        </w:numPr>
        <w:tabs>
          <w:tab w:val="left" w:pos="1071"/>
        </w:tabs>
        <w:autoSpaceDE/>
        <w:autoSpaceDN/>
        <w:spacing w:line="276" w:lineRule="auto"/>
        <w:ind w:left="20" w:firstLine="720"/>
        <w:rPr>
          <w:sz w:val="24"/>
          <w:szCs w:val="24"/>
          <w:lang w:val="en-US"/>
        </w:rPr>
      </w:pPr>
      <w:r w:rsidRPr="00E853CF">
        <w:rPr>
          <w:sz w:val="24"/>
          <w:szCs w:val="24"/>
          <w:lang w:val="en-US" w:eastAsia="en-US"/>
        </w:rPr>
        <w:t>No, they don't, but they might give you a call to say thanks.</w:t>
      </w:r>
    </w:p>
    <w:p w:rsidR="00BD5116" w:rsidRPr="00E853CF" w:rsidRDefault="00BD5116" w:rsidP="00BD5116">
      <w:pPr>
        <w:pStyle w:val="a7"/>
        <w:widowControl/>
        <w:numPr>
          <w:ilvl w:val="0"/>
          <w:numId w:val="30"/>
        </w:numPr>
        <w:tabs>
          <w:tab w:val="left" w:pos="1033"/>
        </w:tabs>
        <w:autoSpaceDE/>
        <w:autoSpaceDN/>
        <w:spacing w:line="276" w:lineRule="auto"/>
        <w:ind w:left="20" w:right="40" w:firstLine="720"/>
        <w:rPr>
          <w:sz w:val="24"/>
          <w:szCs w:val="24"/>
          <w:lang w:val="en-US"/>
        </w:rPr>
      </w:pPr>
      <w:r w:rsidRPr="00E853CF">
        <w:rPr>
          <w:sz w:val="24"/>
          <w:szCs w:val="24"/>
          <w:lang w:val="en-US" w:eastAsia="en-US"/>
        </w:rPr>
        <w:t>Yes, certainly. Sometimes we'll invite friends to a restaurant, but often we invite them to call by.</w:t>
      </w:r>
    </w:p>
    <w:p w:rsidR="00BD5116" w:rsidRPr="00E853CF" w:rsidRDefault="00BD5116" w:rsidP="00BD5116">
      <w:pPr>
        <w:pStyle w:val="a7"/>
        <w:widowControl/>
        <w:numPr>
          <w:ilvl w:val="0"/>
          <w:numId w:val="30"/>
        </w:numPr>
        <w:tabs>
          <w:tab w:val="left" w:pos="1071"/>
        </w:tabs>
        <w:autoSpaceDE/>
        <w:autoSpaceDN/>
        <w:spacing w:line="276" w:lineRule="auto"/>
        <w:ind w:left="20" w:right="40" w:firstLine="720"/>
        <w:rPr>
          <w:sz w:val="24"/>
          <w:szCs w:val="24"/>
          <w:lang w:val="en-US"/>
        </w:rPr>
      </w:pPr>
      <w:r w:rsidRPr="00E853CF">
        <w:rPr>
          <w:sz w:val="24"/>
          <w:szCs w:val="24"/>
          <w:lang w:val="en-US" w:eastAsia="en-US"/>
        </w:rPr>
        <w:t>Only those who have drunk too much don't know when to leave! Most people prefer to leave earlier than later.</w:t>
      </w:r>
    </w:p>
    <w:p w:rsidR="00BD5116" w:rsidRPr="00E853CF" w:rsidRDefault="00BD5116" w:rsidP="00BD5116">
      <w:pPr>
        <w:pStyle w:val="a7"/>
        <w:widowControl/>
        <w:numPr>
          <w:ilvl w:val="0"/>
          <w:numId w:val="30"/>
        </w:numPr>
        <w:tabs>
          <w:tab w:val="left" w:pos="1129"/>
        </w:tabs>
        <w:autoSpaceDE/>
        <w:autoSpaceDN/>
        <w:spacing w:line="276" w:lineRule="auto"/>
        <w:ind w:left="20" w:right="40" w:firstLine="720"/>
        <w:rPr>
          <w:sz w:val="24"/>
          <w:szCs w:val="24"/>
          <w:lang w:val="en-US"/>
        </w:rPr>
      </w:pPr>
      <w:r w:rsidRPr="00E853CF">
        <w:rPr>
          <w:sz w:val="24"/>
          <w:szCs w:val="24"/>
          <w:lang w:val="en-US" w:eastAsia="en-US"/>
        </w:rPr>
        <w:t xml:space="preserve">Well, if we've invited them for a meal, the refreshments will be the meal itself; if not, of course, they'll be given refreshments - wine, cookies, </w:t>
      </w:r>
      <w:proofErr w:type="gramStart"/>
      <w:r w:rsidRPr="00E853CF">
        <w:rPr>
          <w:sz w:val="24"/>
          <w:szCs w:val="24"/>
          <w:lang w:val="en-US" w:eastAsia="en-US"/>
        </w:rPr>
        <w:t>all</w:t>
      </w:r>
      <w:proofErr w:type="gramEnd"/>
      <w:r w:rsidRPr="00E853CF">
        <w:rPr>
          <w:sz w:val="24"/>
          <w:szCs w:val="24"/>
          <w:lang w:val="en-US" w:eastAsia="en-US"/>
        </w:rPr>
        <w:t xml:space="preserve"> sorts of cakes.</w:t>
      </w:r>
    </w:p>
    <w:p w:rsidR="00BD5116" w:rsidRPr="00E853CF" w:rsidRDefault="00BD5116" w:rsidP="00BD5116">
      <w:pPr>
        <w:pStyle w:val="a7"/>
        <w:widowControl/>
        <w:numPr>
          <w:ilvl w:val="0"/>
          <w:numId w:val="30"/>
        </w:numPr>
        <w:tabs>
          <w:tab w:val="left" w:pos="1081"/>
        </w:tabs>
        <w:autoSpaceDE/>
        <w:autoSpaceDN/>
        <w:spacing w:line="276" w:lineRule="auto"/>
        <w:ind w:left="20" w:firstLine="720"/>
        <w:rPr>
          <w:sz w:val="24"/>
          <w:szCs w:val="24"/>
          <w:lang w:val="en-US"/>
        </w:rPr>
      </w:pPr>
      <w:r w:rsidRPr="00E853CF">
        <w:rPr>
          <w:sz w:val="24"/>
          <w:szCs w:val="24"/>
          <w:lang w:val="en-US" w:eastAsia="en-US"/>
        </w:rPr>
        <w:t>They are ill, or that they have something else scheduled;</w:t>
      </w:r>
    </w:p>
    <w:p w:rsidR="00BD5116" w:rsidRPr="00E853CF" w:rsidRDefault="00BD5116" w:rsidP="00BD5116">
      <w:pPr>
        <w:pStyle w:val="a7"/>
        <w:widowControl/>
        <w:numPr>
          <w:ilvl w:val="0"/>
          <w:numId w:val="30"/>
        </w:numPr>
        <w:tabs>
          <w:tab w:val="left" w:pos="970"/>
        </w:tabs>
        <w:autoSpaceDE/>
        <w:autoSpaceDN/>
        <w:spacing w:line="276" w:lineRule="auto"/>
        <w:ind w:left="20" w:right="40" w:firstLine="720"/>
        <w:rPr>
          <w:sz w:val="24"/>
          <w:szCs w:val="24"/>
          <w:lang w:val="en-US"/>
        </w:rPr>
      </w:pPr>
      <w:r w:rsidRPr="00E853CF">
        <w:rPr>
          <w:sz w:val="24"/>
          <w:szCs w:val="24"/>
          <w:lang w:val="en-US" w:eastAsia="en-US"/>
        </w:rPr>
        <w:t>No, it's polite to phone or to be phoned in order to know what is going on, and go on then;</w:t>
      </w:r>
    </w:p>
    <w:p w:rsidR="00BD5116" w:rsidRPr="00E853CF" w:rsidRDefault="00BD5116" w:rsidP="00BD5116">
      <w:pPr>
        <w:pStyle w:val="a7"/>
        <w:widowControl/>
        <w:numPr>
          <w:ilvl w:val="0"/>
          <w:numId w:val="30"/>
        </w:numPr>
        <w:tabs>
          <w:tab w:val="left" w:pos="1100"/>
        </w:tabs>
        <w:autoSpaceDE/>
        <w:autoSpaceDN/>
        <w:spacing w:line="276" w:lineRule="auto"/>
        <w:ind w:left="20" w:firstLine="720"/>
        <w:rPr>
          <w:sz w:val="24"/>
          <w:szCs w:val="24"/>
          <w:lang w:val="en-US"/>
        </w:rPr>
      </w:pPr>
      <w:r w:rsidRPr="00E853CF">
        <w:rPr>
          <w:sz w:val="24"/>
          <w:szCs w:val="24"/>
          <w:lang w:val="en-US" w:eastAsia="en-US"/>
        </w:rPr>
        <w:t>The living room, mostly, nobody's going to stay for a visit in a bedroom;</w:t>
      </w:r>
    </w:p>
    <w:p w:rsidR="00BD5116" w:rsidRPr="00E853CF" w:rsidRDefault="00BD5116" w:rsidP="00BD5116">
      <w:pPr>
        <w:pStyle w:val="a7"/>
        <w:widowControl/>
        <w:numPr>
          <w:ilvl w:val="0"/>
          <w:numId w:val="30"/>
        </w:numPr>
        <w:tabs>
          <w:tab w:val="left" w:pos="1162"/>
        </w:tabs>
        <w:autoSpaceDE/>
        <w:autoSpaceDN/>
        <w:spacing w:line="276" w:lineRule="auto"/>
        <w:ind w:left="20" w:right="40" w:firstLine="720"/>
        <w:rPr>
          <w:sz w:val="24"/>
          <w:szCs w:val="24"/>
          <w:lang w:val="en-US"/>
        </w:rPr>
      </w:pPr>
      <w:r w:rsidRPr="00E853CF">
        <w:rPr>
          <w:sz w:val="24"/>
          <w:szCs w:val="24"/>
          <w:lang w:val="en-US" w:eastAsia="en-US"/>
        </w:rPr>
        <w:t>Well, if it's someone birthday, of course they'll bring a gift. I think it's usual to give the host some flowers, or something to drink, or a cake — yes, a cake would be nice;</w:t>
      </w:r>
    </w:p>
    <w:p w:rsidR="00BD5116" w:rsidRPr="00E853CF" w:rsidRDefault="00BD5116" w:rsidP="00BD5116">
      <w:pPr>
        <w:pStyle w:val="a7"/>
        <w:widowControl/>
        <w:numPr>
          <w:ilvl w:val="0"/>
          <w:numId w:val="30"/>
        </w:numPr>
        <w:tabs>
          <w:tab w:val="left" w:pos="956"/>
        </w:tabs>
        <w:autoSpaceDE/>
        <w:autoSpaceDN/>
        <w:spacing w:line="276" w:lineRule="auto"/>
        <w:ind w:left="20" w:right="40" w:firstLine="720"/>
        <w:rPr>
          <w:sz w:val="24"/>
          <w:szCs w:val="24"/>
          <w:lang w:val="en-US"/>
        </w:rPr>
      </w:pPr>
      <w:r w:rsidRPr="00E853CF">
        <w:rPr>
          <w:sz w:val="24"/>
          <w:szCs w:val="24"/>
          <w:lang w:val="en-US" w:eastAsia="en-US"/>
        </w:rPr>
        <w:t>No, you see, it's mostly older people who pay visits, so they expect mostly conversation.</w:t>
      </w:r>
    </w:p>
    <w:p w:rsidR="00BD5116" w:rsidRPr="00E853CF" w:rsidRDefault="00BD5116" w:rsidP="00BD5116">
      <w:pPr>
        <w:pStyle w:val="111"/>
        <w:numPr>
          <w:ilvl w:val="1"/>
          <w:numId w:val="30"/>
        </w:numPr>
        <w:shd w:val="clear" w:color="auto" w:fill="auto"/>
        <w:tabs>
          <w:tab w:val="left" w:pos="1354"/>
        </w:tabs>
        <w:spacing w:line="276" w:lineRule="auto"/>
        <w:ind w:left="20"/>
        <w:rPr>
          <w:sz w:val="24"/>
          <w:szCs w:val="24"/>
          <w:lang w:val="en-US"/>
        </w:rPr>
      </w:pPr>
      <w:r w:rsidRPr="00E853CF">
        <w:rPr>
          <w:rStyle w:val="112"/>
          <w:i/>
          <w:iCs/>
          <w:sz w:val="24"/>
          <w:szCs w:val="24"/>
          <w:lang w:val="en-US"/>
        </w:rPr>
        <w:t>Role - play these situations with your partner:</w:t>
      </w:r>
    </w:p>
    <w:p w:rsidR="00BD5116" w:rsidRPr="00E853CF" w:rsidRDefault="00BD5116" w:rsidP="00BD5116">
      <w:pPr>
        <w:pStyle w:val="111"/>
        <w:numPr>
          <w:ilvl w:val="0"/>
          <w:numId w:val="31"/>
        </w:numPr>
        <w:shd w:val="clear" w:color="auto" w:fill="auto"/>
        <w:tabs>
          <w:tab w:val="left" w:pos="1450"/>
        </w:tabs>
        <w:spacing w:line="276" w:lineRule="auto"/>
        <w:ind w:left="20" w:right="40"/>
        <w:rPr>
          <w:sz w:val="24"/>
          <w:szCs w:val="24"/>
          <w:lang w:val="en-US"/>
        </w:rPr>
      </w:pPr>
      <w:r w:rsidRPr="00E853CF">
        <w:rPr>
          <w:rStyle w:val="112"/>
          <w:i/>
          <w:iCs/>
          <w:sz w:val="24"/>
          <w:szCs w:val="24"/>
          <w:lang w:val="en-US"/>
        </w:rPr>
        <w:lastRenderedPageBreak/>
        <w:t>Pretend as if you were Aunt Emily, make a phone call and invite your nephews / nieces to stay for a while with you.</w:t>
      </w:r>
    </w:p>
    <w:p w:rsidR="00BD5116" w:rsidRPr="00E853CF" w:rsidRDefault="00BD5116" w:rsidP="00BD5116">
      <w:pPr>
        <w:pStyle w:val="111"/>
        <w:numPr>
          <w:ilvl w:val="0"/>
          <w:numId w:val="31"/>
        </w:numPr>
        <w:shd w:val="clear" w:color="auto" w:fill="auto"/>
        <w:tabs>
          <w:tab w:val="left" w:pos="1484"/>
        </w:tabs>
        <w:spacing w:line="276" w:lineRule="auto"/>
        <w:ind w:left="20" w:right="40"/>
        <w:rPr>
          <w:sz w:val="24"/>
          <w:szCs w:val="24"/>
          <w:lang w:val="en-US"/>
        </w:rPr>
      </w:pPr>
      <w:r w:rsidRPr="00E853CF">
        <w:rPr>
          <w:rStyle w:val="112"/>
          <w:i/>
          <w:iCs/>
          <w:sz w:val="24"/>
          <w:szCs w:val="24"/>
          <w:lang w:val="en-US"/>
        </w:rPr>
        <w:t>You are going to visit Aunt Emily in Bath, discuss with your brother / sister what present to buy for her:</w:t>
      </w:r>
    </w:p>
    <w:p w:rsidR="00BD5116" w:rsidRPr="00E853CF" w:rsidRDefault="00BD5116" w:rsidP="00BD5116">
      <w:pPr>
        <w:pStyle w:val="111"/>
        <w:shd w:val="clear" w:color="auto" w:fill="auto"/>
        <w:spacing w:after="4" w:line="276" w:lineRule="auto"/>
        <w:ind w:left="20" w:firstLine="760"/>
        <w:rPr>
          <w:sz w:val="24"/>
          <w:szCs w:val="24"/>
          <w:lang w:val="en-US"/>
        </w:rPr>
      </w:pPr>
      <w:r w:rsidRPr="00E853CF">
        <w:rPr>
          <w:rStyle w:val="112"/>
          <w:i/>
          <w:iCs/>
          <w:sz w:val="24"/>
          <w:szCs w:val="24"/>
          <w:lang w:val="en-US"/>
        </w:rPr>
        <w:t xml:space="preserve">a) </w:t>
      </w:r>
      <w:proofErr w:type="gramStart"/>
      <w:r w:rsidRPr="00E853CF">
        <w:rPr>
          <w:rStyle w:val="112"/>
          <w:i/>
          <w:iCs/>
          <w:sz w:val="24"/>
          <w:szCs w:val="24"/>
          <w:lang w:val="en-US"/>
        </w:rPr>
        <w:t>a</w:t>
      </w:r>
      <w:proofErr w:type="gramEnd"/>
      <w:r w:rsidRPr="00E853CF">
        <w:rPr>
          <w:rStyle w:val="112"/>
          <w:i/>
          <w:iCs/>
          <w:sz w:val="24"/>
          <w:szCs w:val="24"/>
          <w:lang w:val="en-US"/>
        </w:rPr>
        <w:t xml:space="preserve"> new detective story; b) a puppy; c) a vase.</w:t>
      </w:r>
    </w:p>
    <w:p w:rsidR="00BD5116" w:rsidRPr="00E853CF" w:rsidRDefault="00BD5116" w:rsidP="00BD5116">
      <w:pPr>
        <w:pStyle w:val="111"/>
        <w:numPr>
          <w:ilvl w:val="0"/>
          <w:numId w:val="31"/>
        </w:numPr>
        <w:shd w:val="clear" w:color="auto" w:fill="auto"/>
        <w:tabs>
          <w:tab w:val="left" w:pos="1494"/>
        </w:tabs>
        <w:spacing w:line="276" w:lineRule="auto"/>
        <w:ind w:left="20" w:right="40" w:firstLine="760"/>
        <w:rPr>
          <w:sz w:val="24"/>
          <w:szCs w:val="24"/>
          <w:lang w:val="en-US"/>
        </w:rPr>
      </w:pPr>
      <w:r w:rsidRPr="00E853CF">
        <w:rPr>
          <w:rStyle w:val="112"/>
          <w:i/>
          <w:iCs/>
          <w:sz w:val="24"/>
          <w:szCs w:val="24"/>
          <w:lang w:val="en-US"/>
        </w:rPr>
        <w:t>Your Aunt Emily is meeting you at the bus station. Greet her and have a short conversation with her.</w:t>
      </w:r>
    </w:p>
    <w:p w:rsidR="00BD5116" w:rsidRPr="00E853CF" w:rsidRDefault="00BD5116" w:rsidP="00BD5116">
      <w:pPr>
        <w:pStyle w:val="111"/>
        <w:numPr>
          <w:ilvl w:val="0"/>
          <w:numId w:val="31"/>
        </w:numPr>
        <w:shd w:val="clear" w:color="auto" w:fill="auto"/>
        <w:tabs>
          <w:tab w:val="left" w:pos="1494"/>
        </w:tabs>
        <w:spacing w:line="276" w:lineRule="auto"/>
        <w:ind w:left="20" w:right="40" w:firstLine="760"/>
        <w:rPr>
          <w:sz w:val="24"/>
          <w:szCs w:val="24"/>
          <w:lang w:val="en-US"/>
        </w:rPr>
      </w:pPr>
      <w:r w:rsidRPr="00E853CF">
        <w:rPr>
          <w:rStyle w:val="112"/>
          <w:i/>
          <w:iCs/>
          <w:sz w:val="24"/>
          <w:szCs w:val="24"/>
          <w:lang w:val="en-US"/>
        </w:rPr>
        <w:t>Your Aunt Emily decided to show a family photo album to you. Have a talk with her and try to know as much as possible about your close and distant relatives.</w:t>
      </w:r>
    </w:p>
    <w:p w:rsidR="00BD5116" w:rsidRPr="00E853CF" w:rsidRDefault="00BD5116" w:rsidP="00BD5116">
      <w:pPr>
        <w:pStyle w:val="111"/>
        <w:numPr>
          <w:ilvl w:val="0"/>
          <w:numId w:val="31"/>
        </w:numPr>
        <w:shd w:val="clear" w:color="auto" w:fill="auto"/>
        <w:tabs>
          <w:tab w:val="left" w:pos="1354"/>
        </w:tabs>
        <w:spacing w:line="276" w:lineRule="auto"/>
        <w:ind w:left="20" w:right="40" w:firstLine="760"/>
        <w:rPr>
          <w:sz w:val="24"/>
          <w:szCs w:val="24"/>
          <w:lang w:val="en-US"/>
        </w:rPr>
      </w:pPr>
      <w:r w:rsidRPr="00E853CF">
        <w:rPr>
          <w:rStyle w:val="112"/>
          <w:i/>
          <w:iCs/>
          <w:sz w:val="24"/>
          <w:szCs w:val="24"/>
          <w:lang w:val="en-US"/>
        </w:rPr>
        <w:t>You have some misunderstanding with your parents. Tell Aunt Emily about the problems and ask for a piece of advice.</w:t>
      </w:r>
    </w:p>
    <w:p w:rsidR="00BD5116" w:rsidRPr="00E853CF" w:rsidRDefault="00BD5116" w:rsidP="00BD5116">
      <w:pPr>
        <w:pStyle w:val="111"/>
        <w:numPr>
          <w:ilvl w:val="0"/>
          <w:numId w:val="31"/>
        </w:numPr>
        <w:shd w:val="clear" w:color="auto" w:fill="auto"/>
        <w:tabs>
          <w:tab w:val="left" w:pos="1370"/>
        </w:tabs>
        <w:spacing w:after="17" w:line="276" w:lineRule="auto"/>
        <w:ind w:left="20" w:firstLine="760"/>
        <w:rPr>
          <w:sz w:val="24"/>
          <w:szCs w:val="24"/>
          <w:lang w:val="en-US"/>
        </w:rPr>
      </w:pPr>
      <w:r w:rsidRPr="00E853CF">
        <w:rPr>
          <w:rStyle w:val="112"/>
          <w:i/>
          <w:iCs/>
          <w:sz w:val="24"/>
          <w:szCs w:val="24"/>
          <w:lang w:val="en-US"/>
        </w:rPr>
        <w:t>Offer your help to Aunt Emily about the house, in the garden etc.</w:t>
      </w:r>
    </w:p>
    <w:p w:rsidR="00BD5116" w:rsidRPr="00E853CF" w:rsidRDefault="00BD5116" w:rsidP="00BD5116">
      <w:pPr>
        <w:pStyle w:val="111"/>
        <w:numPr>
          <w:ilvl w:val="0"/>
          <w:numId w:val="31"/>
        </w:numPr>
        <w:shd w:val="clear" w:color="auto" w:fill="auto"/>
        <w:tabs>
          <w:tab w:val="left" w:pos="1346"/>
        </w:tabs>
        <w:spacing w:line="276" w:lineRule="auto"/>
        <w:ind w:left="20" w:firstLine="760"/>
        <w:rPr>
          <w:sz w:val="24"/>
          <w:szCs w:val="24"/>
          <w:lang w:val="en-US"/>
        </w:rPr>
      </w:pPr>
      <w:r w:rsidRPr="00E853CF">
        <w:rPr>
          <w:rStyle w:val="112"/>
          <w:i/>
          <w:iCs/>
          <w:sz w:val="24"/>
          <w:szCs w:val="24"/>
          <w:lang w:val="en-US"/>
        </w:rPr>
        <w:t>Discuss with your brother / sister the best way to help the Aged in Bath:</w:t>
      </w:r>
    </w:p>
    <w:p w:rsidR="00BD5116" w:rsidRPr="00E853CF" w:rsidRDefault="00BD5116" w:rsidP="00BD5116">
      <w:pPr>
        <w:pStyle w:val="111"/>
        <w:shd w:val="clear" w:color="auto" w:fill="auto"/>
        <w:spacing w:line="276" w:lineRule="auto"/>
        <w:ind w:left="20" w:firstLine="760"/>
        <w:rPr>
          <w:sz w:val="24"/>
          <w:szCs w:val="24"/>
          <w:lang w:val="en-US"/>
        </w:rPr>
      </w:pPr>
      <w:r w:rsidRPr="00E853CF">
        <w:rPr>
          <w:rStyle w:val="112"/>
          <w:i/>
          <w:iCs/>
          <w:sz w:val="24"/>
          <w:szCs w:val="24"/>
          <w:lang w:val="en-US"/>
        </w:rPr>
        <w:t xml:space="preserve">a) </w:t>
      </w:r>
      <w:proofErr w:type="gramStart"/>
      <w:r w:rsidRPr="00E853CF">
        <w:rPr>
          <w:rStyle w:val="112"/>
          <w:i/>
          <w:iCs/>
          <w:sz w:val="24"/>
          <w:szCs w:val="24"/>
          <w:lang w:val="en-US"/>
        </w:rPr>
        <w:t>to</w:t>
      </w:r>
      <w:proofErr w:type="gramEnd"/>
      <w:r w:rsidRPr="00E853CF">
        <w:rPr>
          <w:rStyle w:val="112"/>
          <w:i/>
          <w:iCs/>
          <w:sz w:val="24"/>
          <w:szCs w:val="24"/>
          <w:lang w:val="en-US"/>
        </w:rPr>
        <w:t xml:space="preserve"> do the shopping for them; b) to consult with the doctor and buy all</w:t>
      </w:r>
    </w:p>
    <w:p w:rsidR="00BD5116" w:rsidRPr="00E853CF" w:rsidRDefault="00BD5116" w:rsidP="00BD5116">
      <w:pPr>
        <w:pStyle w:val="111"/>
        <w:shd w:val="clear" w:color="auto" w:fill="auto"/>
        <w:spacing w:line="276" w:lineRule="auto"/>
        <w:ind w:left="20" w:firstLine="0"/>
        <w:jc w:val="left"/>
        <w:rPr>
          <w:sz w:val="24"/>
          <w:szCs w:val="24"/>
          <w:lang w:val="en-US"/>
        </w:rPr>
      </w:pPr>
      <w:proofErr w:type="gramStart"/>
      <w:r w:rsidRPr="00E853CF">
        <w:rPr>
          <w:rStyle w:val="112"/>
          <w:i/>
          <w:iCs/>
          <w:sz w:val="24"/>
          <w:szCs w:val="24"/>
          <w:lang w:val="en-US"/>
        </w:rPr>
        <w:t>necessary</w:t>
      </w:r>
      <w:proofErr w:type="gramEnd"/>
      <w:r w:rsidRPr="00E853CF">
        <w:rPr>
          <w:rStyle w:val="112"/>
          <w:i/>
          <w:iCs/>
          <w:sz w:val="24"/>
          <w:szCs w:val="24"/>
          <w:lang w:val="en-US"/>
        </w:rPr>
        <w:t xml:space="preserve"> medicines for the medicine chest; c) to help about the house.</w:t>
      </w:r>
    </w:p>
    <w:p w:rsidR="00BD5116" w:rsidRPr="00E853CF" w:rsidRDefault="00BD5116" w:rsidP="00BD5116">
      <w:pPr>
        <w:pStyle w:val="111"/>
        <w:numPr>
          <w:ilvl w:val="0"/>
          <w:numId w:val="31"/>
        </w:numPr>
        <w:shd w:val="clear" w:color="auto" w:fill="auto"/>
        <w:tabs>
          <w:tab w:val="left" w:pos="1345"/>
        </w:tabs>
        <w:spacing w:line="276" w:lineRule="auto"/>
        <w:ind w:left="20" w:right="40" w:firstLine="760"/>
        <w:rPr>
          <w:sz w:val="24"/>
          <w:szCs w:val="24"/>
        </w:rPr>
      </w:pPr>
      <w:r w:rsidRPr="00E853CF">
        <w:rPr>
          <w:rStyle w:val="112"/>
          <w:i/>
          <w:iCs/>
          <w:sz w:val="24"/>
          <w:szCs w:val="24"/>
          <w:lang w:val="en-US"/>
        </w:rPr>
        <w:t>Talk about advantages and disadvantages of living in the city and in the country. Discuss the following:</w:t>
      </w:r>
    </w:p>
    <w:p w:rsidR="00BD5116" w:rsidRPr="00E853CF" w:rsidRDefault="00BD5116" w:rsidP="00BD5116">
      <w:pPr>
        <w:pStyle w:val="a7"/>
        <w:spacing w:line="276" w:lineRule="auto"/>
        <w:ind w:left="20" w:firstLine="760"/>
        <w:rPr>
          <w:sz w:val="24"/>
          <w:szCs w:val="24"/>
          <w:lang w:val="en-US"/>
        </w:rPr>
      </w:pPr>
      <w:proofErr w:type="gramStart"/>
      <w:r w:rsidRPr="00E853CF">
        <w:rPr>
          <w:sz w:val="24"/>
          <w:szCs w:val="24"/>
          <w:lang w:val="en-US" w:eastAsia="en-US"/>
        </w:rPr>
        <w:t>no</w:t>
      </w:r>
      <w:proofErr w:type="gramEnd"/>
      <w:r w:rsidRPr="00E853CF">
        <w:rPr>
          <w:sz w:val="24"/>
          <w:szCs w:val="24"/>
          <w:lang w:val="en-US" w:eastAsia="en-US"/>
        </w:rPr>
        <w:t xml:space="preserve"> night life peace and quite shopping malls</w:t>
      </w:r>
      <w:r>
        <w:rPr>
          <w:sz w:val="24"/>
          <w:szCs w:val="24"/>
          <w:lang w:val="uk-UA"/>
        </w:rPr>
        <w:t>,</w:t>
      </w:r>
      <w:r w:rsidRPr="00E853CF">
        <w:rPr>
          <w:sz w:val="24"/>
          <w:szCs w:val="24"/>
          <w:lang w:val="en-US" w:eastAsia="en-US"/>
        </w:rPr>
        <w:t xml:space="preserve"> factories pollution</w:t>
      </w:r>
      <w:r>
        <w:rPr>
          <w:sz w:val="24"/>
          <w:szCs w:val="24"/>
          <w:lang w:val="uk-UA"/>
        </w:rPr>
        <w:t xml:space="preserve">, </w:t>
      </w:r>
      <w:r w:rsidRPr="00E853CF">
        <w:rPr>
          <w:sz w:val="24"/>
          <w:szCs w:val="24"/>
          <w:lang w:val="en-US" w:eastAsia="en-US"/>
        </w:rPr>
        <w:t>lots of people</w:t>
      </w:r>
      <w:r>
        <w:rPr>
          <w:sz w:val="24"/>
          <w:szCs w:val="24"/>
          <w:lang w:val="uk-UA"/>
        </w:rPr>
        <w:t>,</w:t>
      </w:r>
      <w:r w:rsidRPr="00E853CF">
        <w:rPr>
          <w:sz w:val="24"/>
          <w:szCs w:val="24"/>
          <w:lang w:val="en-US" w:eastAsia="en-US"/>
        </w:rPr>
        <w:t xml:space="preserve"> personal safety</w:t>
      </w:r>
      <w:r>
        <w:rPr>
          <w:sz w:val="24"/>
          <w:szCs w:val="24"/>
          <w:lang w:val="uk-UA"/>
        </w:rPr>
        <w:t>,</w:t>
      </w:r>
      <w:r w:rsidRPr="00E853CF">
        <w:rPr>
          <w:sz w:val="24"/>
          <w:szCs w:val="24"/>
          <w:lang w:val="en-US" w:eastAsia="en-US"/>
        </w:rPr>
        <w:t xml:space="preserve"> cheap housing</w:t>
      </w:r>
      <w:r>
        <w:rPr>
          <w:sz w:val="24"/>
          <w:szCs w:val="24"/>
          <w:lang w:val="uk-UA"/>
        </w:rPr>
        <w:t>,</w:t>
      </w:r>
      <w:r w:rsidRPr="00E853CF">
        <w:rPr>
          <w:sz w:val="24"/>
          <w:szCs w:val="24"/>
          <w:lang w:val="en-US" w:eastAsia="en-US"/>
        </w:rPr>
        <w:t xml:space="preserve"> picturesque buildings</w:t>
      </w:r>
    </w:p>
    <w:p w:rsidR="00BD5116" w:rsidRPr="00E853CF" w:rsidRDefault="00BD5116" w:rsidP="00BD5116">
      <w:pPr>
        <w:spacing w:line="276" w:lineRule="auto"/>
        <w:rPr>
          <w:rFonts w:ascii="Times New Roman" w:hAnsi="Times New Roman" w:cs="Times New Roman"/>
          <w:sz w:val="24"/>
          <w:szCs w:val="24"/>
          <w:lang w:val="en-US"/>
        </w:rPr>
      </w:pPr>
    </w:p>
    <w:p w:rsidR="00BD5116" w:rsidRPr="00BD5116" w:rsidRDefault="00BD5116" w:rsidP="00BD5116">
      <w:pPr>
        <w:jc w:val="right"/>
        <w:rPr>
          <w:rFonts w:ascii="Times New Roman" w:hAnsi="Times New Roman" w:cs="Times New Roman"/>
          <w:b/>
          <w:bCs/>
          <w:sz w:val="28"/>
          <w:szCs w:val="28"/>
          <w:lang w:val="en-US"/>
        </w:rPr>
      </w:pPr>
    </w:p>
    <w:sectPr w:rsidR="00BD5116" w:rsidRPr="00BD5116" w:rsidSect="00C917EB">
      <w:headerReference w:type="default" r:id="rId2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7517" w:rsidRDefault="008C7517" w:rsidP="00E15610">
      <w:pPr>
        <w:spacing w:after="0" w:line="240" w:lineRule="auto"/>
      </w:pPr>
      <w:r>
        <w:separator/>
      </w:r>
    </w:p>
  </w:endnote>
  <w:endnote w:type="continuationSeparator" w:id="0">
    <w:p w:rsidR="008C7517" w:rsidRDefault="008C7517" w:rsidP="00E156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7517" w:rsidRDefault="008C7517" w:rsidP="00E15610">
      <w:pPr>
        <w:spacing w:after="0" w:line="240" w:lineRule="auto"/>
      </w:pPr>
      <w:r>
        <w:separator/>
      </w:r>
    </w:p>
  </w:footnote>
  <w:footnote w:type="continuationSeparator" w:id="0">
    <w:p w:rsidR="008C7517" w:rsidRDefault="008C7517" w:rsidP="00E156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827175409"/>
      <w:docPartObj>
        <w:docPartGallery w:val="Page Numbers (Top of Page)"/>
        <w:docPartUnique/>
      </w:docPartObj>
    </w:sdtPr>
    <w:sdtContent>
      <w:p w:rsidR="005446C0" w:rsidRPr="005446C0" w:rsidRDefault="005446C0">
        <w:pPr>
          <w:pStyle w:val="af0"/>
          <w:jc w:val="right"/>
          <w:rPr>
            <w:rFonts w:ascii="Times New Roman" w:hAnsi="Times New Roman" w:cs="Times New Roman"/>
          </w:rPr>
        </w:pPr>
        <w:r w:rsidRPr="005446C0">
          <w:rPr>
            <w:rFonts w:ascii="Times New Roman" w:hAnsi="Times New Roman" w:cs="Times New Roman"/>
          </w:rPr>
          <w:fldChar w:fldCharType="begin"/>
        </w:r>
        <w:r w:rsidRPr="005446C0">
          <w:rPr>
            <w:rFonts w:ascii="Times New Roman" w:hAnsi="Times New Roman" w:cs="Times New Roman"/>
          </w:rPr>
          <w:instrText>PAGE   \* MERGEFORMAT</w:instrText>
        </w:r>
        <w:r w:rsidRPr="005446C0">
          <w:rPr>
            <w:rFonts w:ascii="Times New Roman" w:hAnsi="Times New Roman" w:cs="Times New Roman"/>
          </w:rPr>
          <w:fldChar w:fldCharType="separate"/>
        </w:r>
        <w:r w:rsidR="00A051C3">
          <w:rPr>
            <w:rFonts w:ascii="Times New Roman" w:hAnsi="Times New Roman" w:cs="Times New Roman"/>
            <w:noProof/>
          </w:rPr>
          <w:t>2</w:t>
        </w:r>
        <w:r w:rsidRPr="005446C0">
          <w:rPr>
            <w:rFonts w:ascii="Times New Roman" w:hAnsi="Times New Roman" w:cs="Times New Roman"/>
            <w:noProof/>
          </w:rPr>
          <w:fldChar w:fldCharType="end"/>
        </w:r>
      </w:p>
    </w:sdtContent>
  </w:sdt>
  <w:p w:rsidR="005446C0" w:rsidRDefault="005446C0">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63"/>
    <w:multiLevelType w:val="multilevel"/>
    <w:tmpl w:val="00000062"/>
    <w:lvl w:ilvl="0">
      <w:start w:val="1"/>
      <w:numFmt w:val="bullet"/>
      <w:lvlText w:val="•"/>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1"/>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6"/>
      <w:numFmt w:val="upperRoman"/>
      <w:lvlText w:val="%6."/>
      <w:lvlJc w:val="left"/>
      <w:rPr>
        <w:rFonts w:ascii="Times New Roman" w:hAnsi="Times New Roman" w:cs="Times New Roman"/>
        <w:b w:val="0"/>
        <w:bCs w:val="0"/>
        <w:i/>
        <w:iCs/>
        <w:smallCaps w:val="0"/>
        <w:strike w:val="0"/>
        <w:color w:val="000000"/>
        <w:spacing w:val="0"/>
        <w:w w:val="100"/>
        <w:position w:val="0"/>
        <w:sz w:val="27"/>
        <w:szCs w:val="27"/>
        <w:u w:val="none"/>
      </w:rPr>
    </w:lvl>
    <w:lvl w:ilvl="6">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nsid w:val="00000065"/>
    <w:multiLevelType w:val="multilevel"/>
    <w:tmpl w:val="00000064"/>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2">
    <w:nsid w:val="00000067"/>
    <w:multiLevelType w:val="multilevel"/>
    <w:tmpl w:val="00000066"/>
    <w:lvl w:ilvl="0">
      <w:start w:val="1"/>
      <w:numFmt w:val="bullet"/>
      <w:lvlText w:val="•"/>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3">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4">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5">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6">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7">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8">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abstractNum>
  <w:abstractNum w:abstractNumId="3">
    <w:nsid w:val="00000069"/>
    <w:multiLevelType w:val="multilevel"/>
    <w:tmpl w:val="0000006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4">
    <w:nsid w:val="0000006B"/>
    <w:multiLevelType w:val="multilevel"/>
    <w:tmpl w:val="0000006A"/>
    <w:lvl w:ilvl="0">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5">
    <w:nsid w:val="0000006D"/>
    <w:multiLevelType w:val="multilevel"/>
    <w:tmpl w:val="0000006C"/>
    <w:lvl w:ilvl="0">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3">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4">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5">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6">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7">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8">
      <w:start w:val="3"/>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abstractNum>
  <w:abstractNum w:abstractNumId="6">
    <w:nsid w:val="0000006F"/>
    <w:multiLevelType w:val="multilevel"/>
    <w:tmpl w:val="0000006E"/>
    <w:lvl w:ilvl="0">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iCs/>
        <w:smallCaps w:val="0"/>
        <w:strike w:val="0"/>
        <w:color w:val="000000"/>
        <w:spacing w:val="0"/>
        <w:w w:val="100"/>
        <w:position w:val="0"/>
        <w:sz w:val="27"/>
        <w:szCs w:val="27"/>
        <w:u w:val="none"/>
      </w:rPr>
    </w:lvl>
  </w:abstractNum>
  <w:abstractNum w:abstractNumId="7">
    <w:nsid w:val="00000071"/>
    <w:multiLevelType w:val="multilevel"/>
    <w:tmpl w:val="00000070"/>
    <w:lvl w:ilvl="0">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8">
    <w:nsid w:val="00000073"/>
    <w:multiLevelType w:val="multilevel"/>
    <w:tmpl w:val="00000072"/>
    <w:lvl w:ilvl="0">
      <w:start w:val="7"/>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9">
    <w:nsid w:val="00000075"/>
    <w:multiLevelType w:val="multilevel"/>
    <w:tmpl w:val="00000074"/>
    <w:lvl w:ilvl="0">
      <w:start w:val="12"/>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0">
    <w:nsid w:val="00000077"/>
    <w:multiLevelType w:val="multilevel"/>
    <w:tmpl w:val="00000076"/>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1">
    <w:nsid w:val="00000079"/>
    <w:multiLevelType w:val="multilevel"/>
    <w:tmpl w:val="00000078"/>
    <w:lvl w:ilvl="0">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2">
    <w:nsid w:val="0000007B"/>
    <w:multiLevelType w:val="multilevel"/>
    <w:tmpl w:val="0000007A"/>
    <w:lvl w:ilvl="0">
      <w:start w:val="15"/>
      <w:numFmt w:val="upperRoman"/>
      <w:lvlText w:val="%1."/>
      <w:lvlJc w:val="left"/>
      <w:rPr>
        <w:rFonts w:ascii="Times New Roman" w:hAnsi="Times New Roman" w:cs="Times New Roman"/>
        <w:b w:val="0"/>
        <w:bCs w:val="0"/>
        <w:i/>
        <w:iCs/>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3">
    <w:nsid w:val="0000007D"/>
    <w:multiLevelType w:val="multilevel"/>
    <w:tmpl w:val="0000007C"/>
    <w:lvl w:ilvl="0">
      <w:start w:val="1"/>
      <w:numFmt w:val="lowerLetter"/>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lowerLetter"/>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4">
    <w:nsid w:val="0000007F"/>
    <w:multiLevelType w:val="multilevel"/>
    <w:tmpl w:val="0000007E"/>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2"/>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1"/>
      <w:numFmt w:val="lowerLetter"/>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5."/>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9"/>
      <w:numFmt w:val="upperRoman"/>
      <w:lvlText w:val="%6."/>
      <w:lvlJc w:val="left"/>
      <w:rPr>
        <w:rFonts w:ascii="Times New Roman" w:hAnsi="Times New Roman" w:cs="Times New Roman"/>
        <w:b w:val="0"/>
        <w:bCs w:val="0"/>
        <w:i/>
        <w:iCs/>
        <w:smallCaps w:val="0"/>
        <w:strike w:val="0"/>
        <w:color w:val="000000"/>
        <w:spacing w:val="0"/>
        <w:w w:val="100"/>
        <w:position w:val="0"/>
        <w:sz w:val="27"/>
        <w:szCs w:val="27"/>
        <w:u w:val="none"/>
      </w:rPr>
    </w:lvl>
    <w:lvl w:ilvl="6">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7."/>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5">
    <w:nsid w:val="00000081"/>
    <w:multiLevelType w:val="multilevel"/>
    <w:tmpl w:val="0000008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2"/>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6">
    <w:nsid w:val="00000083"/>
    <w:multiLevelType w:val="multilevel"/>
    <w:tmpl w:val="00000082"/>
    <w:lvl w:ilvl="0">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1"/>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7">
    <w:nsid w:val="00000085"/>
    <w:multiLevelType w:val="multilevel"/>
    <w:tmpl w:val="00000084"/>
    <w:lvl w:ilvl="0">
      <w:start w:val="1"/>
      <w:numFmt w:val="lowerLetter"/>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2">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3">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4">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5">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6">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7">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lvl w:ilvl="8">
      <w:start w:val="13"/>
      <w:numFmt w:val="upperRoman"/>
      <w:lvlText w:val="%2."/>
      <w:lvlJc w:val="left"/>
      <w:rPr>
        <w:rFonts w:ascii="Times New Roman" w:hAnsi="Times New Roman" w:cs="Times New Roman"/>
        <w:b w:val="0"/>
        <w:bCs w:val="0"/>
        <w:i/>
        <w:iCs/>
        <w:smallCaps w:val="0"/>
        <w:strike w:val="0"/>
        <w:color w:val="000000"/>
        <w:spacing w:val="0"/>
        <w:w w:val="100"/>
        <w:position w:val="0"/>
        <w:sz w:val="27"/>
        <w:szCs w:val="27"/>
        <w:u w:val="none"/>
      </w:rPr>
    </w:lvl>
  </w:abstractNum>
  <w:abstractNum w:abstractNumId="18">
    <w:nsid w:val="00000087"/>
    <w:multiLevelType w:val="multilevel"/>
    <w:tmpl w:val="00000086"/>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9">
    <w:nsid w:val="13C408CA"/>
    <w:multiLevelType w:val="hybridMultilevel"/>
    <w:tmpl w:val="A15A9E8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15116759"/>
    <w:multiLevelType w:val="multilevel"/>
    <w:tmpl w:val="1016A040"/>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450" w:hanging="45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21">
    <w:nsid w:val="21C122BD"/>
    <w:multiLevelType w:val="hybridMultilevel"/>
    <w:tmpl w:val="6D7A708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2BAA57B3"/>
    <w:multiLevelType w:val="multilevel"/>
    <w:tmpl w:val="5FE40DAE"/>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3632637C"/>
    <w:multiLevelType w:val="multilevel"/>
    <w:tmpl w:val="4E84B456"/>
    <w:lvl w:ilvl="0">
      <w:start w:val="1"/>
      <w:numFmt w:val="decimal"/>
      <w:lvlText w:val="%1."/>
      <w:lvlJc w:val="left"/>
      <w:pPr>
        <w:ind w:left="615" w:hanging="615"/>
      </w:pPr>
      <w:rPr>
        <w:rFonts w:hint="default"/>
      </w:rPr>
    </w:lvl>
    <w:lvl w:ilvl="1">
      <w:start w:val="1"/>
      <w:numFmt w:val="decimal"/>
      <w:lvlText w:val="%1.%2."/>
      <w:lvlJc w:val="left"/>
      <w:pPr>
        <w:ind w:left="1288" w:hanging="720"/>
      </w:pPr>
      <w:rPr>
        <w:rFonts w:hint="default"/>
        <w:b w:val="0"/>
        <w:bCs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nsid w:val="3F9C12D9"/>
    <w:multiLevelType w:val="hybridMultilevel"/>
    <w:tmpl w:val="AACAAE8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CB8363A"/>
    <w:multiLevelType w:val="hybridMultilevel"/>
    <w:tmpl w:val="AD52999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E4951EB"/>
    <w:multiLevelType w:val="hybridMultilevel"/>
    <w:tmpl w:val="C172CA1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F9067F7"/>
    <w:multiLevelType w:val="hybridMultilevel"/>
    <w:tmpl w:val="9FB42D1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CF127B6"/>
    <w:multiLevelType w:val="hybridMultilevel"/>
    <w:tmpl w:val="313A014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E796009"/>
    <w:multiLevelType w:val="hybridMultilevel"/>
    <w:tmpl w:val="033E99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79F70C4"/>
    <w:multiLevelType w:val="hybridMultilevel"/>
    <w:tmpl w:val="9FB42D1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A607946"/>
    <w:multiLevelType w:val="hybridMultilevel"/>
    <w:tmpl w:val="A1907B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3"/>
  </w:num>
  <w:num w:numId="2">
    <w:abstractNumId w:val="20"/>
  </w:num>
  <w:num w:numId="3">
    <w:abstractNumId w:val="26"/>
  </w:num>
  <w:num w:numId="4">
    <w:abstractNumId w:val="24"/>
  </w:num>
  <w:num w:numId="5">
    <w:abstractNumId w:val="22"/>
  </w:num>
  <w:num w:numId="6">
    <w:abstractNumId w:val="21"/>
  </w:num>
  <w:num w:numId="7">
    <w:abstractNumId w:val="31"/>
  </w:num>
  <w:num w:numId="8">
    <w:abstractNumId w:val="25"/>
  </w:num>
  <w:num w:numId="9">
    <w:abstractNumId w:val="30"/>
  </w:num>
  <w:num w:numId="10">
    <w:abstractNumId w:val="27"/>
  </w:num>
  <w:num w:numId="11">
    <w:abstractNumId w:val="19"/>
  </w:num>
  <w:num w:numId="12">
    <w:abstractNumId w:val="29"/>
  </w:num>
  <w:num w:numId="13">
    <w:abstractNumId w:val="0"/>
  </w:num>
  <w:num w:numId="14">
    <w:abstractNumId w:val="1"/>
  </w:num>
  <w:num w:numId="15">
    <w:abstractNumId w:val="2"/>
  </w:num>
  <w:num w:numId="16">
    <w:abstractNumId w:val="3"/>
  </w:num>
  <w:num w:numId="17">
    <w:abstractNumId w:val="4"/>
  </w:num>
  <w:num w:numId="18">
    <w:abstractNumId w:val="5"/>
  </w:num>
  <w:num w:numId="19">
    <w:abstractNumId w:val="6"/>
  </w:num>
  <w:num w:numId="20">
    <w:abstractNumId w:val="7"/>
  </w:num>
  <w:num w:numId="21">
    <w:abstractNumId w:val="8"/>
  </w:num>
  <w:num w:numId="22">
    <w:abstractNumId w:val="9"/>
  </w:num>
  <w:num w:numId="23">
    <w:abstractNumId w:val="10"/>
  </w:num>
  <w:num w:numId="24">
    <w:abstractNumId w:val="11"/>
  </w:num>
  <w:num w:numId="25">
    <w:abstractNumId w:val="12"/>
  </w:num>
  <w:num w:numId="26">
    <w:abstractNumId w:val="13"/>
  </w:num>
  <w:num w:numId="27">
    <w:abstractNumId w:val="14"/>
  </w:num>
  <w:num w:numId="28">
    <w:abstractNumId w:val="15"/>
  </w:num>
  <w:num w:numId="29">
    <w:abstractNumId w:val="16"/>
  </w:num>
  <w:num w:numId="30">
    <w:abstractNumId w:val="17"/>
  </w:num>
  <w:num w:numId="31">
    <w:abstractNumId w:val="18"/>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D1C63"/>
    <w:rsid w:val="00057B46"/>
    <w:rsid w:val="000958A8"/>
    <w:rsid w:val="000C0453"/>
    <w:rsid w:val="0013709C"/>
    <w:rsid w:val="00161917"/>
    <w:rsid w:val="00171C7C"/>
    <w:rsid w:val="001949D6"/>
    <w:rsid w:val="001A5DB1"/>
    <w:rsid w:val="001C79A4"/>
    <w:rsid w:val="001D3F9A"/>
    <w:rsid w:val="001F6B23"/>
    <w:rsid w:val="002046AC"/>
    <w:rsid w:val="00210F44"/>
    <w:rsid w:val="002277EF"/>
    <w:rsid w:val="00233D92"/>
    <w:rsid w:val="002413BD"/>
    <w:rsid w:val="002477D6"/>
    <w:rsid w:val="002D1C63"/>
    <w:rsid w:val="00316BA1"/>
    <w:rsid w:val="003D5DFE"/>
    <w:rsid w:val="003D6D39"/>
    <w:rsid w:val="00457226"/>
    <w:rsid w:val="004B6E96"/>
    <w:rsid w:val="004B7994"/>
    <w:rsid w:val="00523ADB"/>
    <w:rsid w:val="005446C0"/>
    <w:rsid w:val="0057049D"/>
    <w:rsid w:val="0058078A"/>
    <w:rsid w:val="005B1E49"/>
    <w:rsid w:val="005D5B70"/>
    <w:rsid w:val="005F04D2"/>
    <w:rsid w:val="006458DC"/>
    <w:rsid w:val="00666AB4"/>
    <w:rsid w:val="0067503E"/>
    <w:rsid w:val="00682A5F"/>
    <w:rsid w:val="00694782"/>
    <w:rsid w:val="006A181B"/>
    <w:rsid w:val="006A1F45"/>
    <w:rsid w:val="006A2A5E"/>
    <w:rsid w:val="006B2737"/>
    <w:rsid w:val="006B31AC"/>
    <w:rsid w:val="006C0EA5"/>
    <w:rsid w:val="00713487"/>
    <w:rsid w:val="00720D7D"/>
    <w:rsid w:val="00737CD0"/>
    <w:rsid w:val="0075494D"/>
    <w:rsid w:val="00770E8E"/>
    <w:rsid w:val="007C470F"/>
    <w:rsid w:val="00887C38"/>
    <w:rsid w:val="00890797"/>
    <w:rsid w:val="008C2F93"/>
    <w:rsid w:val="008C7517"/>
    <w:rsid w:val="0098632B"/>
    <w:rsid w:val="009C364E"/>
    <w:rsid w:val="009E28E7"/>
    <w:rsid w:val="00A051C3"/>
    <w:rsid w:val="00A15E55"/>
    <w:rsid w:val="00AD1232"/>
    <w:rsid w:val="00AD1DD5"/>
    <w:rsid w:val="00B44C99"/>
    <w:rsid w:val="00B505BF"/>
    <w:rsid w:val="00B56F8E"/>
    <w:rsid w:val="00B71F33"/>
    <w:rsid w:val="00BC207B"/>
    <w:rsid w:val="00BD5116"/>
    <w:rsid w:val="00BE369C"/>
    <w:rsid w:val="00C15697"/>
    <w:rsid w:val="00C30973"/>
    <w:rsid w:val="00C83A5B"/>
    <w:rsid w:val="00C8718B"/>
    <w:rsid w:val="00C9110F"/>
    <w:rsid w:val="00C917EB"/>
    <w:rsid w:val="00CA56AA"/>
    <w:rsid w:val="00CE7951"/>
    <w:rsid w:val="00CF03E3"/>
    <w:rsid w:val="00D00EB4"/>
    <w:rsid w:val="00D35E38"/>
    <w:rsid w:val="00D6265C"/>
    <w:rsid w:val="00DB3E56"/>
    <w:rsid w:val="00E15610"/>
    <w:rsid w:val="00E23C51"/>
    <w:rsid w:val="00E3675C"/>
    <w:rsid w:val="00EA17C4"/>
    <w:rsid w:val="00ED440B"/>
    <w:rsid w:val="00EF2498"/>
    <w:rsid w:val="00F10E35"/>
    <w:rsid w:val="00F558AA"/>
    <w:rsid w:val="00F775C2"/>
    <w:rsid w:val="00FB5BB5"/>
    <w:rsid w:val="00FD1C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rules v:ext="edit">
        <o:r id="V:Rule1" type="connector" idref="#Прямая со стрелкой 15"/>
        <o:r id="V:Rule2" type="connector" idref="#Прямая со стрелкой 17"/>
        <o:r id="V:Rule3" type="connector" idref="#Прямая со стрелкой 2"/>
        <o:r id="V:Rule4" type="connector" idref="#Прямая со стрелкой 19"/>
        <o:r id="V:Rule5" type="connector" idref="#Прямая со стрелкой 18"/>
        <o:r id="V:Rule6" type="connector" idref="#Прямая со стрелкой 8"/>
        <o:r id="V:Rule7" type="connector" idref="#Прямая со стрелкой 10"/>
        <o:r id="V:Rule8" type="connector" idref="#Прямая со стрелкой 6"/>
        <o:r id="V:Rule9" type="connector" idref="#Прямая со стрелкой 13"/>
        <o:r id="V:Rule10" type="connector" idref="#Прямая со стрелкой 11"/>
        <o:r id="V:Rule11" type="connector" idref="#Прямая со стрелкой 12"/>
        <o:r id="V:Rule12" type="connector" idref="#Прямая со стрелкой 14"/>
        <o:r id="V:Rule13" type="connector" idref="#Прямая со стрелкой 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91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1917"/>
    <w:pPr>
      <w:ind w:left="720"/>
      <w:contextualSpacing/>
    </w:pPr>
  </w:style>
  <w:style w:type="character" w:styleId="a4">
    <w:name w:val="Hyperlink"/>
    <w:basedOn w:val="a0"/>
    <w:uiPriority w:val="99"/>
    <w:unhideWhenUsed/>
    <w:rsid w:val="00161917"/>
    <w:rPr>
      <w:color w:val="0000FF"/>
      <w:u w:val="single"/>
    </w:rPr>
  </w:style>
  <w:style w:type="paragraph" w:customStyle="1" w:styleId="TableParagraph">
    <w:name w:val="Table Paragraph"/>
    <w:basedOn w:val="a"/>
    <w:uiPriority w:val="1"/>
    <w:qFormat/>
    <w:rsid w:val="00161917"/>
    <w:pPr>
      <w:widowControl w:val="0"/>
      <w:autoSpaceDE w:val="0"/>
      <w:autoSpaceDN w:val="0"/>
      <w:spacing w:after="0" w:line="240" w:lineRule="auto"/>
    </w:pPr>
    <w:rPr>
      <w:rFonts w:ascii="Times New Roman" w:eastAsia="Times New Roman" w:hAnsi="Times New Roman" w:cs="Times New Roman"/>
      <w:lang w:eastAsia="ru-RU" w:bidi="ru-RU"/>
    </w:rPr>
  </w:style>
  <w:style w:type="table" w:styleId="a5">
    <w:name w:val="Table Grid"/>
    <w:basedOn w:val="a1"/>
    <w:uiPriority w:val="39"/>
    <w:rsid w:val="00CE7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Placeholder Text"/>
    <w:basedOn w:val="a0"/>
    <w:uiPriority w:val="99"/>
    <w:semiHidden/>
    <w:rsid w:val="00CE7951"/>
    <w:rPr>
      <w:color w:val="808080"/>
    </w:rPr>
  </w:style>
  <w:style w:type="paragraph" w:styleId="a7">
    <w:name w:val="Body Text"/>
    <w:basedOn w:val="a"/>
    <w:link w:val="a8"/>
    <w:uiPriority w:val="1"/>
    <w:qFormat/>
    <w:rsid w:val="00682A5F"/>
    <w:pPr>
      <w:widowControl w:val="0"/>
      <w:autoSpaceDE w:val="0"/>
      <w:autoSpaceDN w:val="0"/>
      <w:spacing w:after="0" w:line="240" w:lineRule="auto"/>
      <w:ind w:left="222" w:firstLine="707"/>
      <w:jc w:val="both"/>
    </w:pPr>
    <w:rPr>
      <w:rFonts w:ascii="Times New Roman" w:eastAsia="Times New Roman" w:hAnsi="Times New Roman" w:cs="Times New Roman"/>
      <w:sz w:val="28"/>
      <w:szCs w:val="28"/>
      <w:lang w:eastAsia="ru-RU" w:bidi="ru-RU"/>
    </w:rPr>
  </w:style>
  <w:style w:type="character" w:customStyle="1" w:styleId="a8">
    <w:name w:val="Основной текст Знак"/>
    <w:basedOn w:val="a0"/>
    <w:link w:val="a7"/>
    <w:uiPriority w:val="1"/>
    <w:rsid w:val="00682A5F"/>
    <w:rPr>
      <w:rFonts w:ascii="Times New Roman" w:eastAsia="Times New Roman" w:hAnsi="Times New Roman" w:cs="Times New Roman"/>
      <w:sz w:val="28"/>
      <w:szCs w:val="28"/>
      <w:lang w:eastAsia="ru-RU" w:bidi="ru-RU"/>
    </w:rPr>
  </w:style>
  <w:style w:type="character" w:customStyle="1" w:styleId="33">
    <w:name w:val="Заголовок №33"/>
    <w:basedOn w:val="a0"/>
    <w:uiPriority w:val="99"/>
    <w:rsid w:val="00BD5116"/>
    <w:rPr>
      <w:rFonts w:ascii="Times New Roman" w:hAnsi="Times New Roman" w:cs="Times New Roman"/>
      <w:b/>
      <w:bCs/>
      <w:spacing w:val="0"/>
      <w:sz w:val="27"/>
      <w:szCs w:val="27"/>
      <w:lang w:val="en-US" w:eastAsia="en-US"/>
    </w:rPr>
  </w:style>
  <w:style w:type="character" w:customStyle="1" w:styleId="2">
    <w:name w:val="Основной текст (2)_"/>
    <w:basedOn w:val="a0"/>
    <w:link w:val="21"/>
    <w:uiPriority w:val="99"/>
    <w:rsid w:val="00BD5116"/>
    <w:rPr>
      <w:rFonts w:ascii="Times New Roman" w:hAnsi="Times New Roman" w:cs="Times New Roman"/>
      <w:b/>
      <w:bCs/>
      <w:sz w:val="27"/>
      <w:szCs w:val="27"/>
      <w:shd w:val="clear" w:color="auto" w:fill="FFFFFF"/>
    </w:rPr>
  </w:style>
  <w:style w:type="character" w:customStyle="1" w:styleId="20">
    <w:name w:val="Основной текст + Курсив2"/>
    <w:basedOn w:val="a0"/>
    <w:uiPriority w:val="99"/>
    <w:rsid w:val="00BD5116"/>
    <w:rPr>
      <w:rFonts w:ascii="Times New Roman" w:hAnsi="Times New Roman" w:cs="Times New Roman"/>
      <w:i/>
      <w:iCs/>
      <w:sz w:val="27"/>
      <w:szCs w:val="27"/>
      <w:shd w:val="clear" w:color="auto" w:fill="FFFFFF"/>
      <w:lang w:val="en-US" w:eastAsia="en-US"/>
    </w:rPr>
  </w:style>
  <w:style w:type="character" w:customStyle="1" w:styleId="3">
    <w:name w:val="Заголовок №3_"/>
    <w:basedOn w:val="a0"/>
    <w:link w:val="31"/>
    <w:uiPriority w:val="99"/>
    <w:rsid w:val="00BD5116"/>
    <w:rPr>
      <w:rFonts w:ascii="Times New Roman" w:hAnsi="Times New Roman" w:cs="Times New Roman"/>
      <w:b/>
      <w:bCs/>
      <w:sz w:val="27"/>
      <w:szCs w:val="27"/>
      <w:shd w:val="clear" w:color="auto" w:fill="FFFFFF"/>
      <w:lang w:val="en-US"/>
    </w:rPr>
  </w:style>
  <w:style w:type="character" w:customStyle="1" w:styleId="23">
    <w:name w:val="Основной текст (2)3"/>
    <w:basedOn w:val="2"/>
    <w:uiPriority w:val="99"/>
    <w:rsid w:val="00BD5116"/>
    <w:rPr>
      <w:rFonts w:ascii="Times New Roman" w:hAnsi="Times New Roman" w:cs="Times New Roman"/>
      <w:b/>
      <w:bCs/>
      <w:sz w:val="27"/>
      <w:szCs w:val="27"/>
      <w:shd w:val="clear" w:color="auto" w:fill="FFFFFF"/>
      <w:lang w:val="en-US" w:eastAsia="en-US"/>
    </w:rPr>
  </w:style>
  <w:style w:type="paragraph" w:customStyle="1" w:styleId="21">
    <w:name w:val="Основной текст (2)1"/>
    <w:basedOn w:val="a"/>
    <w:link w:val="2"/>
    <w:uiPriority w:val="99"/>
    <w:rsid w:val="00BD5116"/>
    <w:pPr>
      <w:shd w:val="clear" w:color="auto" w:fill="FFFFFF"/>
      <w:spacing w:before="360" w:after="1140" w:line="240" w:lineRule="atLeast"/>
    </w:pPr>
    <w:rPr>
      <w:rFonts w:ascii="Times New Roman" w:hAnsi="Times New Roman" w:cs="Times New Roman"/>
      <w:b/>
      <w:bCs/>
      <w:sz w:val="27"/>
      <w:szCs w:val="27"/>
    </w:rPr>
  </w:style>
  <w:style w:type="paragraph" w:customStyle="1" w:styleId="31">
    <w:name w:val="Заголовок №31"/>
    <w:basedOn w:val="a"/>
    <w:link w:val="3"/>
    <w:uiPriority w:val="99"/>
    <w:rsid w:val="00BD5116"/>
    <w:pPr>
      <w:shd w:val="clear" w:color="auto" w:fill="FFFFFF"/>
      <w:spacing w:before="240" w:after="660" w:line="240" w:lineRule="atLeast"/>
      <w:outlineLvl w:val="2"/>
    </w:pPr>
    <w:rPr>
      <w:rFonts w:ascii="Times New Roman" w:hAnsi="Times New Roman" w:cs="Times New Roman"/>
      <w:b/>
      <w:bCs/>
      <w:sz w:val="27"/>
      <w:szCs w:val="27"/>
      <w:lang w:val="en-US"/>
    </w:rPr>
  </w:style>
  <w:style w:type="character" w:customStyle="1" w:styleId="11">
    <w:name w:val="Основной текст (11)_"/>
    <w:basedOn w:val="a0"/>
    <w:link w:val="111"/>
    <w:uiPriority w:val="99"/>
    <w:rsid w:val="00BD5116"/>
    <w:rPr>
      <w:rFonts w:ascii="Times New Roman" w:hAnsi="Times New Roman" w:cs="Times New Roman"/>
      <w:i/>
      <w:iCs/>
      <w:sz w:val="27"/>
      <w:szCs w:val="27"/>
      <w:shd w:val="clear" w:color="auto" w:fill="FFFFFF"/>
    </w:rPr>
  </w:style>
  <w:style w:type="character" w:customStyle="1" w:styleId="112">
    <w:name w:val="Основной текст (11)2"/>
    <w:basedOn w:val="11"/>
    <w:uiPriority w:val="99"/>
    <w:rsid w:val="00BD5116"/>
    <w:rPr>
      <w:rFonts w:ascii="Times New Roman" w:hAnsi="Times New Roman" w:cs="Times New Roman"/>
      <w:i/>
      <w:iCs/>
      <w:sz w:val="27"/>
      <w:szCs w:val="27"/>
      <w:shd w:val="clear" w:color="auto" w:fill="FFFFFF"/>
    </w:rPr>
  </w:style>
  <w:style w:type="character" w:customStyle="1" w:styleId="200">
    <w:name w:val="Основной текст (20)_"/>
    <w:basedOn w:val="a0"/>
    <w:link w:val="201"/>
    <w:uiPriority w:val="99"/>
    <w:rsid w:val="00BD5116"/>
    <w:rPr>
      <w:rFonts w:ascii="Arial" w:hAnsi="Arial" w:cs="Arial"/>
      <w:i/>
      <w:iCs/>
      <w:noProof/>
      <w:sz w:val="8"/>
      <w:szCs w:val="8"/>
      <w:shd w:val="clear" w:color="auto" w:fill="FFFFFF"/>
    </w:rPr>
  </w:style>
  <w:style w:type="paragraph" w:customStyle="1" w:styleId="111">
    <w:name w:val="Основной текст (11)1"/>
    <w:basedOn w:val="a"/>
    <w:link w:val="11"/>
    <w:uiPriority w:val="99"/>
    <w:rsid w:val="00BD5116"/>
    <w:pPr>
      <w:shd w:val="clear" w:color="auto" w:fill="FFFFFF"/>
      <w:spacing w:after="0" w:line="461" w:lineRule="exact"/>
      <w:ind w:firstLine="720"/>
      <w:jc w:val="both"/>
    </w:pPr>
    <w:rPr>
      <w:rFonts w:ascii="Times New Roman" w:hAnsi="Times New Roman" w:cs="Times New Roman"/>
      <w:i/>
      <w:iCs/>
      <w:sz w:val="27"/>
      <w:szCs w:val="27"/>
    </w:rPr>
  </w:style>
  <w:style w:type="paragraph" w:customStyle="1" w:styleId="201">
    <w:name w:val="Основной текст (20)"/>
    <w:basedOn w:val="a"/>
    <w:link w:val="200"/>
    <w:uiPriority w:val="99"/>
    <w:rsid w:val="00BD5116"/>
    <w:pPr>
      <w:shd w:val="clear" w:color="auto" w:fill="FFFFFF"/>
      <w:spacing w:after="0" w:line="240" w:lineRule="atLeast"/>
    </w:pPr>
    <w:rPr>
      <w:rFonts w:ascii="Arial" w:hAnsi="Arial" w:cs="Arial"/>
      <w:i/>
      <w:iCs/>
      <w:noProof/>
      <w:sz w:val="8"/>
      <w:szCs w:val="8"/>
    </w:rPr>
  </w:style>
  <w:style w:type="character" w:customStyle="1" w:styleId="22">
    <w:name w:val="Основной текст + Полужирный2"/>
    <w:basedOn w:val="a0"/>
    <w:uiPriority w:val="99"/>
    <w:rsid w:val="00BD5116"/>
    <w:rPr>
      <w:rFonts w:ascii="Times New Roman" w:hAnsi="Times New Roman" w:cs="Times New Roman"/>
      <w:b/>
      <w:bCs/>
      <w:spacing w:val="0"/>
      <w:sz w:val="27"/>
      <w:szCs w:val="27"/>
      <w:shd w:val="clear" w:color="auto" w:fill="FFFFFF"/>
      <w:lang w:val="en-US" w:eastAsia="en-US"/>
    </w:rPr>
  </w:style>
  <w:style w:type="character" w:customStyle="1" w:styleId="110">
    <w:name w:val="Основной текст (11) + Не курсив"/>
    <w:basedOn w:val="11"/>
    <w:uiPriority w:val="99"/>
    <w:rsid w:val="00BD5116"/>
    <w:rPr>
      <w:rFonts w:ascii="Times New Roman" w:hAnsi="Times New Roman" w:cs="Times New Roman"/>
      <w:i w:val="0"/>
      <w:iCs w:val="0"/>
      <w:spacing w:val="0"/>
      <w:sz w:val="27"/>
      <w:szCs w:val="27"/>
      <w:shd w:val="clear" w:color="auto" w:fill="FFFFFF"/>
      <w:lang w:val="en-US" w:eastAsia="en-US"/>
    </w:rPr>
  </w:style>
  <w:style w:type="character" w:customStyle="1" w:styleId="220">
    <w:name w:val="Основной текст (2)2"/>
    <w:basedOn w:val="2"/>
    <w:uiPriority w:val="99"/>
    <w:rsid w:val="00BD5116"/>
    <w:rPr>
      <w:rFonts w:ascii="Times New Roman" w:hAnsi="Times New Roman" w:cs="Times New Roman"/>
      <w:b/>
      <w:bCs/>
      <w:spacing w:val="0"/>
      <w:sz w:val="27"/>
      <w:szCs w:val="27"/>
      <w:shd w:val="clear" w:color="auto" w:fill="FFFFFF"/>
      <w:lang w:val="en-US" w:eastAsia="en-US"/>
    </w:rPr>
  </w:style>
  <w:style w:type="character" w:customStyle="1" w:styleId="32">
    <w:name w:val="Заголовок №32"/>
    <w:basedOn w:val="3"/>
    <w:uiPriority w:val="99"/>
    <w:rsid w:val="00BD5116"/>
    <w:rPr>
      <w:rFonts w:ascii="Times New Roman" w:hAnsi="Times New Roman" w:cs="Times New Roman"/>
      <w:b/>
      <w:bCs/>
      <w:spacing w:val="0"/>
      <w:sz w:val="27"/>
      <w:szCs w:val="27"/>
      <w:shd w:val="clear" w:color="auto" w:fill="FFFFFF"/>
      <w:lang w:val="en-US" w:eastAsia="en-US"/>
    </w:rPr>
  </w:style>
  <w:style w:type="character" w:customStyle="1" w:styleId="1">
    <w:name w:val="Основной текст + Полужирный1"/>
    <w:aliases w:val="Курсив1"/>
    <w:basedOn w:val="a0"/>
    <w:uiPriority w:val="99"/>
    <w:rsid w:val="00BD5116"/>
    <w:rPr>
      <w:rFonts w:ascii="Times New Roman" w:hAnsi="Times New Roman" w:cs="Times New Roman"/>
      <w:b/>
      <w:bCs/>
      <w:i/>
      <w:iCs/>
      <w:spacing w:val="0"/>
      <w:sz w:val="27"/>
      <w:szCs w:val="27"/>
      <w:shd w:val="clear" w:color="auto" w:fill="FFFFFF"/>
      <w:lang w:val="en-US" w:eastAsia="en-US"/>
    </w:rPr>
  </w:style>
  <w:style w:type="character" w:customStyle="1" w:styleId="221">
    <w:name w:val="Основной текст (22)_"/>
    <w:basedOn w:val="a0"/>
    <w:link w:val="222"/>
    <w:uiPriority w:val="99"/>
    <w:rsid w:val="00BD5116"/>
    <w:rPr>
      <w:rFonts w:ascii="Times New Roman" w:hAnsi="Times New Roman" w:cs="Times New Roman"/>
      <w:i/>
      <w:iCs/>
      <w:sz w:val="27"/>
      <w:szCs w:val="27"/>
      <w:shd w:val="clear" w:color="auto" w:fill="FFFFFF"/>
      <w:lang w:val="en-US"/>
    </w:rPr>
  </w:style>
  <w:style w:type="character" w:customStyle="1" w:styleId="220pt">
    <w:name w:val="Основной текст (22) + Интервал 0 pt"/>
    <w:basedOn w:val="221"/>
    <w:uiPriority w:val="99"/>
    <w:rsid w:val="00BD5116"/>
    <w:rPr>
      <w:rFonts w:ascii="Times New Roman" w:hAnsi="Times New Roman" w:cs="Times New Roman"/>
      <w:i/>
      <w:iCs/>
      <w:spacing w:val="-10"/>
      <w:sz w:val="27"/>
      <w:szCs w:val="27"/>
      <w:shd w:val="clear" w:color="auto" w:fill="FFFFFF"/>
      <w:lang w:val="en-US"/>
    </w:rPr>
  </w:style>
  <w:style w:type="paragraph" w:customStyle="1" w:styleId="222">
    <w:name w:val="Основной текст (22)"/>
    <w:basedOn w:val="a"/>
    <w:link w:val="221"/>
    <w:uiPriority w:val="99"/>
    <w:rsid w:val="00BD5116"/>
    <w:pPr>
      <w:shd w:val="clear" w:color="auto" w:fill="FFFFFF"/>
      <w:spacing w:after="0" w:line="490" w:lineRule="exact"/>
    </w:pPr>
    <w:rPr>
      <w:rFonts w:ascii="Times New Roman" w:hAnsi="Times New Roman" w:cs="Times New Roman"/>
      <w:i/>
      <w:iCs/>
      <w:sz w:val="27"/>
      <w:szCs w:val="27"/>
      <w:lang w:val="en-US"/>
    </w:rPr>
  </w:style>
  <w:style w:type="character" w:customStyle="1" w:styleId="24">
    <w:name w:val="Заголовок №2_"/>
    <w:basedOn w:val="a0"/>
    <w:link w:val="210"/>
    <w:uiPriority w:val="99"/>
    <w:rsid w:val="00BD5116"/>
    <w:rPr>
      <w:rFonts w:ascii="Times New Roman" w:hAnsi="Times New Roman" w:cs="Times New Roman"/>
      <w:b/>
      <w:bCs/>
      <w:sz w:val="27"/>
      <w:szCs w:val="27"/>
      <w:shd w:val="clear" w:color="auto" w:fill="FFFFFF"/>
    </w:rPr>
  </w:style>
  <w:style w:type="character" w:customStyle="1" w:styleId="230">
    <w:name w:val="Заголовок №23"/>
    <w:basedOn w:val="24"/>
    <w:uiPriority w:val="99"/>
    <w:rsid w:val="00BD5116"/>
    <w:rPr>
      <w:rFonts w:ascii="Times New Roman" w:hAnsi="Times New Roman" w:cs="Times New Roman"/>
      <w:b/>
      <w:bCs/>
      <w:sz w:val="27"/>
      <w:szCs w:val="27"/>
      <w:shd w:val="clear" w:color="auto" w:fill="FFFFFF"/>
      <w:lang w:val="en-US" w:eastAsia="en-US"/>
    </w:rPr>
  </w:style>
  <w:style w:type="character" w:customStyle="1" w:styleId="113">
    <w:name w:val="Основной текст (11) + Полужирный"/>
    <w:basedOn w:val="11"/>
    <w:uiPriority w:val="99"/>
    <w:rsid w:val="00BD5116"/>
    <w:rPr>
      <w:rFonts w:ascii="Times New Roman" w:hAnsi="Times New Roman" w:cs="Times New Roman"/>
      <w:b/>
      <w:bCs/>
      <w:i/>
      <w:iCs/>
      <w:spacing w:val="0"/>
      <w:sz w:val="27"/>
      <w:szCs w:val="27"/>
      <w:shd w:val="clear" w:color="auto" w:fill="FFFFFF"/>
      <w:lang w:val="en-US" w:eastAsia="en-US"/>
    </w:rPr>
  </w:style>
  <w:style w:type="character" w:customStyle="1" w:styleId="1120">
    <w:name w:val="Основной текст (11) + Полужирный2"/>
    <w:basedOn w:val="11"/>
    <w:uiPriority w:val="99"/>
    <w:rsid w:val="00BD5116"/>
    <w:rPr>
      <w:rFonts w:ascii="Times New Roman" w:hAnsi="Times New Roman" w:cs="Times New Roman"/>
      <w:b/>
      <w:bCs/>
      <w:i/>
      <w:iCs/>
      <w:spacing w:val="0"/>
      <w:sz w:val="27"/>
      <w:szCs w:val="27"/>
      <w:shd w:val="clear" w:color="auto" w:fill="FFFFFF"/>
      <w:lang w:val="en-US" w:eastAsia="en-US"/>
    </w:rPr>
  </w:style>
  <w:style w:type="character" w:customStyle="1" w:styleId="1110">
    <w:name w:val="Основной текст (11) + Полужирный1"/>
    <w:aliases w:val="Не курсив"/>
    <w:basedOn w:val="11"/>
    <w:uiPriority w:val="99"/>
    <w:rsid w:val="00BD5116"/>
    <w:rPr>
      <w:rFonts w:ascii="Times New Roman" w:hAnsi="Times New Roman" w:cs="Times New Roman"/>
      <w:b/>
      <w:bCs/>
      <w:i w:val="0"/>
      <w:iCs w:val="0"/>
      <w:spacing w:val="0"/>
      <w:sz w:val="27"/>
      <w:szCs w:val="27"/>
      <w:shd w:val="clear" w:color="auto" w:fill="FFFFFF"/>
      <w:lang w:val="en-US" w:eastAsia="en-US"/>
    </w:rPr>
  </w:style>
  <w:style w:type="paragraph" w:customStyle="1" w:styleId="210">
    <w:name w:val="Заголовок №21"/>
    <w:basedOn w:val="a"/>
    <w:link w:val="24"/>
    <w:uiPriority w:val="99"/>
    <w:rsid w:val="00BD5116"/>
    <w:pPr>
      <w:shd w:val="clear" w:color="auto" w:fill="FFFFFF"/>
      <w:spacing w:after="0" w:line="461" w:lineRule="exact"/>
      <w:jc w:val="both"/>
      <w:outlineLvl w:val="1"/>
    </w:pPr>
    <w:rPr>
      <w:rFonts w:ascii="Times New Roman" w:hAnsi="Times New Roman" w:cs="Times New Roman"/>
      <w:b/>
      <w:bCs/>
      <w:sz w:val="27"/>
      <w:szCs w:val="27"/>
    </w:rPr>
  </w:style>
  <w:style w:type="paragraph" w:styleId="a9">
    <w:name w:val="Balloon Text"/>
    <w:basedOn w:val="a"/>
    <w:link w:val="aa"/>
    <w:uiPriority w:val="99"/>
    <w:semiHidden/>
    <w:unhideWhenUsed/>
    <w:rsid w:val="00C9110F"/>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C9110F"/>
    <w:rPr>
      <w:rFonts w:ascii="Segoe UI" w:hAnsi="Segoe UI" w:cs="Segoe UI"/>
      <w:sz w:val="18"/>
      <w:szCs w:val="18"/>
    </w:rPr>
  </w:style>
  <w:style w:type="character" w:styleId="ab">
    <w:name w:val="annotation reference"/>
    <w:basedOn w:val="a0"/>
    <w:uiPriority w:val="99"/>
    <w:semiHidden/>
    <w:unhideWhenUsed/>
    <w:rsid w:val="00FB5BB5"/>
    <w:rPr>
      <w:sz w:val="16"/>
      <w:szCs w:val="16"/>
    </w:rPr>
  </w:style>
  <w:style w:type="paragraph" w:styleId="ac">
    <w:name w:val="annotation text"/>
    <w:basedOn w:val="a"/>
    <w:link w:val="ad"/>
    <w:uiPriority w:val="99"/>
    <w:semiHidden/>
    <w:unhideWhenUsed/>
    <w:rsid w:val="00FB5BB5"/>
    <w:pPr>
      <w:spacing w:line="240" w:lineRule="auto"/>
    </w:pPr>
    <w:rPr>
      <w:sz w:val="20"/>
      <w:szCs w:val="20"/>
    </w:rPr>
  </w:style>
  <w:style w:type="character" w:customStyle="1" w:styleId="ad">
    <w:name w:val="Текст примечания Знак"/>
    <w:basedOn w:val="a0"/>
    <w:link w:val="ac"/>
    <w:uiPriority w:val="99"/>
    <w:semiHidden/>
    <w:rsid w:val="00FB5BB5"/>
    <w:rPr>
      <w:sz w:val="20"/>
      <w:szCs w:val="20"/>
    </w:rPr>
  </w:style>
  <w:style w:type="paragraph" w:styleId="ae">
    <w:name w:val="annotation subject"/>
    <w:basedOn w:val="ac"/>
    <w:next w:val="ac"/>
    <w:link w:val="af"/>
    <w:uiPriority w:val="99"/>
    <w:semiHidden/>
    <w:unhideWhenUsed/>
    <w:rsid w:val="00FB5BB5"/>
    <w:rPr>
      <w:b/>
      <w:bCs/>
    </w:rPr>
  </w:style>
  <w:style w:type="character" w:customStyle="1" w:styleId="af">
    <w:name w:val="Тема примечания Знак"/>
    <w:basedOn w:val="ad"/>
    <w:link w:val="ae"/>
    <w:uiPriority w:val="99"/>
    <w:semiHidden/>
    <w:rsid w:val="00FB5BB5"/>
    <w:rPr>
      <w:b/>
      <w:bCs/>
      <w:sz w:val="20"/>
      <w:szCs w:val="20"/>
    </w:rPr>
  </w:style>
  <w:style w:type="paragraph" w:styleId="af0">
    <w:name w:val="header"/>
    <w:basedOn w:val="a"/>
    <w:link w:val="af1"/>
    <w:uiPriority w:val="99"/>
    <w:unhideWhenUsed/>
    <w:rsid w:val="00E15610"/>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E15610"/>
  </w:style>
  <w:style w:type="paragraph" w:styleId="af2">
    <w:name w:val="footer"/>
    <w:basedOn w:val="a"/>
    <w:link w:val="af3"/>
    <w:uiPriority w:val="99"/>
    <w:unhideWhenUsed/>
    <w:rsid w:val="00E15610"/>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E15610"/>
  </w:style>
  <w:style w:type="paragraph" w:customStyle="1" w:styleId="western">
    <w:name w:val="western"/>
    <w:basedOn w:val="a"/>
    <w:rsid w:val="00CF03E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f2">
    <w:name w:val="ff2"/>
    <w:basedOn w:val="a0"/>
    <w:rsid w:val="009E28E7"/>
  </w:style>
  <w:style w:type="character" w:customStyle="1" w:styleId="af4">
    <w:name w:val="_"/>
    <w:basedOn w:val="a0"/>
    <w:rsid w:val="009E28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0782163">
      <w:bodyDiv w:val="1"/>
      <w:marLeft w:val="0"/>
      <w:marRight w:val="0"/>
      <w:marTop w:val="0"/>
      <w:marBottom w:val="0"/>
      <w:divBdr>
        <w:top w:val="none" w:sz="0" w:space="0" w:color="auto"/>
        <w:left w:val="none" w:sz="0" w:space="0" w:color="auto"/>
        <w:bottom w:val="none" w:sz="0" w:space="0" w:color="auto"/>
        <w:right w:val="none" w:sz="0" w:space="0" w:color="auto"/>
      </w:divBdr>
    </w:div>
    <w:div w:id="1907301091">
      <w:bodyDiv w:val="1"/>
      <w:marLeft w:val="0"/>
      <w:marRight w:val="0"/>
      <w:marTop w:val="0"/>
      <w:marBottom w:val="0"/>
      <w:divBdr>
        <w:top w:val="none" w:sz="0" w:space="0" w:color="auto"/>
        <w:left w:val="none" w:sz="0" w:space="0" w:color="auto"/>
        <w:bottom w:val="none" w:sz="0" w:space="0" w:color="auto"/>
        <w:right w:val="none" w:sz="0" w:space="0" w:color="auto"/>
      </w:divBdr>
    </w:div>
    <w:div w:id="20280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2%D0%B5%D0%BB%D0%B8%D0%BA%D0%BE%D0%BF%D0%B8%D1%81%D0%B0%D1%80%D1%96%D0%B2%D1%81%D1%8C%D0%BA%D0%B8%D0%B9_%D1%80%D0%B0%D0%B9%D0%BE%D0%BD" TargetMode="External"/><Relationship Id="rId13" Type="http://schemas.openxmlformats.org/officeDocument/2006/relationships/hyperlink" Target="https://uk.wikipedia.org/wiki/%D0%9E%D1%85%D1%82%D0%B8%D1%80%D1%81%D1%8C%D0%BA%D0%B8%D0%B9_%D1%80%D0%B0%D0%B9%D0%BE%D0%BD" TargetMode="External"/><Relationship Id="rId18" Type="http://schemas.openxmlformats.org/officeDocument/2006/relationships/chart" Target="charts/chart2.xml"/><Relationship Id="rId26" Type="http://schemas.openxmlformats.org/officeDocument/2006/relationships/hyperlink" Target="http://lib.mgppu.ru/opacunicode/app/webroot/index.php?url=/auteurs/view/3419/source:default" TargetMode="External"/><Relationship Id="rId3" Type="http://schemas.microsoft.com/office/2007/relationships/stylesWithEffects" Target="stylesWithEffects.xml"/><Relationship Id="rId21" Type="http://schemas.openxmlformats.org/officeDocument/2006/relationships/hyperlink" Target="http://www.nbuv.gov.ua/portal/soc_gum/Pipo/2008_21/08doomsm.PDF" TargetMode="External"/><Relationship Id="rId7" Type="http://schemas.openxmlformats.org/officeDocument/2006/relationships/endnotes" Target="endnotes.xml"/><Relationship Id="rId12" Type="http://schemas.openxmlformats.org/officeDocument/2006/relationships/hyperlink" Target="https://uk.wikipedia.org/wiki/%D0%92%D0%B5%D0%BB%D0%B8%D0%BA%D0%BE%D0%BF%D0%B8%D1%81%D0%B0%D1%80%D1%96%D0%B2%D1%81%D1%8C%D0%BA%D0%B8%D0%B9_%D1%80%D0%B0%D0%B9%D0%BE%D0%BD" TargetMode="External"/><Relationship Id="rId17" Type="http://schemas.openxmlformats.org/officeDocument/2006/relationships/chart" Target="charts/chart1.xml"/><Relationship Id="rId25" Type="http://schemas.openxmlformats.org/officeDocument/2006/relationships/hyperlink" Target="https://www.researchgate.net/publication/322987483_SUTNIST_FENOMENU_STRATEGII_NAVCANNA_U_FAHOVIJ_PIDGOTOVCI_STUDENTIV_FILOLOGICNIH_SPECIALNOSTEJ/link/5a7af89745851541ce5f844b/download" TargetMode="External"/><Relationship Id="rId2" Type="http://schemas.openxmlformats.org/officeDocument/2006/relationships/styles" Target="styles.xml"/><Relationship Id="rId16" Type="http://schemas.openxmlformats.org/officeDocument/2006/relationships/image" Target="media/image1.gif"/><Relationship Id="rId20" Type="http://schemas.openxmlformats.org/officeDocument/2006/relationships/hyperlink" Target="http://www.newlearning.org.ua/sites/default/files/praci/texty/v8.2/voloshinska.doc"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k.wikipedia.org/wiki/%D0%A1%D1%83%D0%BC%D1%81%D1%8C%D0%BA%D0%B0_%D0%BE%D0%B1%D0%BB%D0%B0%D1%81%D1%82%D1%8C" TargetMode="External"/><Relationship Id="rId24" Type="http://schemas.openxmlformats.org/officeDocument/2006/relationships/hyperlink" Target="https://bahmat.at.ua/MET_NAUK_DOSL/S.VYGOVSJKA_POSIBNYK.pdf" TargetMode="External"/><Relationship Id="rId5" Type="http://schemas.openxmlformats.org/officeDocument/2006/relationships/webSettings" Target="webSettings.xml"/><Relationship Id="rId15" Type="http://schemas.openxmlformats.org/officeDocument/2006/relationships/hyperlink" Target="https://uk.wikipedia.org/wiki/%D0%A1%D1%83%D0%BC%D1%81%D1%8C%D0%BA%D0%B0_%D0%BE%D0%B1%D0%BB%D0%B0%D1%81%D1%82%D1%8C" TargetMode="External"/><Relationship Id="rId23" Type="http://schemas.openxmlformats.org/officeDocument/2006/relationships/hyperlink" Target="http://194.44.152.155/elib/local/2250.pdf" TargetMode="External"/><Relationship Id="rId28" Type="http://schemas.openxmlformats.org/officeDocument/2006/relationships/header" Target="header1.xml"/><Relationship Id="rId10" Type="http://schemas.openxmlformats.org/officeDocument/2006/relationships/hyperlink" Target="https://uk.wikipedia.org/wiki/%D0%A2%D1%80%D0%BE%D1%81%D1%82%D1%8F%D0%BD%D0%B5%D1%86%D1%8C%D0%BA%D0%B8%D0%B9_%D1%80%D0%B0%D0%B9%D0%BE%D0%BD_(%D0%A1%D1%83%D0%BC%D1%81%D1%8C%D0%BA%D0%B0_%D0%BE%D0%B1%D0%BB%D0%B0%D1%81%D1%82%D1%8C)" TargetMode="Externa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hyperlink" Target="https://uk.wikipedia.org/wiki/%D0%9E%D1%85%D1%82%D0%B8%D1%80%D1%81%D1%8C%D0%BA%D0%B8%D0%B9_%D1%80%D0%B0%D0%B9%D0%BE%D0%BD" TargetMode="External"/><Relationship Id="rId14" Type="http://schemas.openxmlformats.org/officeDocument/2006/relationships/hyperlink" Target="https://uk.wikipedia.org/wiki/%D0%A2%D1%80%D0%BE%D1%81%D1%82%D1%8F%D0%BD%D0%B5%D1%86%D1%8C%D0%BA%D0%B8%D0%B9_%D1%80%D0%B0%D0%B9%D0%BE%D0%BD_(%D0%A1%D1%83%D0%BC%D1%81%D1%8C%D0%BA%D0%B0_%D0%BE%D0%B1%D0%BB%D0%B0%D1%81%D1%82%D1%8C)" TargetMode="External"/><Relationship Id="rId22" Type="http://schemas.openxmlformats.org/officeDocument/2006/relationships/hyperlink" Target="https://mon.gov.ua/ua/npa/pro-zatverdzhennya-koncepciyi-rozvitku-pedagogichnoyi-osviti" TargetMode="External"/><Relationship Id="rId27" Type="http://schemas.openxmlformats.org/officeDocument/2006/relationships/hyperlink" Target="https://testometrika.com/personality-and-temper/test-rokicha-value-orientation/"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Контр.</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Лист1!$A$2:$A$7</c:f>
              <c:numCache>
                <c:formatCode>General</c:formatCode>
                <c:ptCount val="6"/>
                <c:pt idx="0">
                  <c:v>1</c:v>
                </c:pt>
                <c:pt idx="1">
                  <c:v>2</c:v>
                </c:pt>
                <c:pt idx="2">
                  <c:v>3</c:v>
                </c:pt>
                <c:pt idx="3">
                  <c:v>4</c:v>
                </c:pt>
                <c:pt idx="4">
                  <c:v>5</c:v>
                </c:pt>
                <c:pt idx="5">
                  <c:v>6</c:v>
                </c:pt>
              </c:numCache>
            </c:numRef>
          </c:cat>
          <c:val>
            <c:numRef>
              <c:f>Лист1!$B$2:$B$7</c:f>
              <c:numCache>
                <c:formatCode>0.0%</c:formatCode>
                <c:ptCount val="6"/>
                <c:pt idx="0">
                  <c:v>0.5625</c:v>
                </c:pt>
                <c:pt idx="1">
                  <c:v>0.5</c:v>
                </c:pt>
                <c:pt idx="2">
                  <c:v>0.37600000000000011</c:v>
                </c:pt>
                <c:pt idx="3">
                  <c:v>0.31200000000000011</c:v>
                </c:pt>
                <c:pt idx="4">
                  <c:v>0.43700000000000011</c:v>
                </c:pt>
                <c:pt idx="5">
                  <c:v>0.18700000000000006</c:v>
                </c:pt>
              </c:numCache>
            </c:numRef>
          </c:val>
          <c:extLst xmlns:c16r2="http://schemas.microsoft.com/office/drawing/2015/06/chart">
            <c:ext xmlns:c16="http://schemas.microsoft.com/office/drawing/2014/chart" uri="{C3380CC4-5D6E-409C-BE32-E72D297353CC}">
              <c16:uniqueId val="{00000000-3E3C-4413-AAB3-4D4A67741EB8}"/>
            </c:ext>
          </c:extLst>
        </c:ser>
        <c:ser>
          <c:idx val="1"/>
          <c:order val="1"/>
          <c:tx>
            <c:strRef>
              <c:f>Лист1!$C$1</c:f>
              <c:strCache>
                <c:ptCount val="1"/>
                <c:pt idx="0">
                  <c:v>Експер.</c:v>
                </c:pt>
              </c:strCache>
            </c:strRef>
          </c:tx>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Лист1!$A$2:$A$7</c:f>
              <c:numCache>
                <c:formatCode>General</c:formatCode>
                <c:ptCount val="6"/>
                <c:pt idx="0">
                  <c:v>1</c:v>
                </c:pt>
                <c:pt idx="1">
                  <c:v>2</c:v>
                </c:pt>
                <c:pt idx="2">
                  <c:v>3</c:v>
                </c:pt>
                <c:pt idx="3">
                  <c:v>4</c:v>
                </c:pt>
                <c:pt idx="4">
                  <c:v>5</c:v>
                </c:pt>
                <c:pt idx="5">
                  <c:v>6</c:v>
                </c:pt>
              </c:numCache>
            </c:numRef>
          </c:cat>
          <c:val>
            <c:numRef>
              <c:f>Лист1!$C$2:$C$7</c:f>
              <c:numCache>
                <c:formatCode>0.0%</c:formatCode>
                <c:ptCount val="6"/>
                <c:pt idx="0">
                  <c:v>0.53300000000000003</c:v>
                </c:pt>
                <c:pt idx="1">
                  <c:v>0.46600000000000008</c:v>
                </c:pt>
                <c:pt idx="2">
                  <c:v>0.33300000000000013</c:v>
                </c:pt>
                <c:pt idx="3">
                  <c:v>0.26600000000000001</c:v>
                </c:pt>
                <c:pt idx="4">
                  <c:v>0.4</c:v>
                </c:pt>
                <c:pt idx="5">
                  <c:v>0.2</c:v>
                </c:pt>
              </c:numCache>
            </c:numRef>
          </c:val>
          <c:extLst xmlns:c16r2="http://schemas.microsoft.com/office/drawing/2015/06/chart">
            <c:ext xmlns:c16="http://schemas.microsoft.com/office/drawing/2014/chart" uri="{C3380CC4-5D6E-409C-BE32-E72D297353CC}">
              <c16:uniqueId val="{00000001-3E3C-4413-AAB3-4D4A67741EB8}"/>
            </c:ext>
          </c:extLst>
        </c:ser>
        <c:dLbls>
          <c:showLegendKey val="0"/>
          <c:showVal val="0"/>
          <c:showCatName val="0"/>
          <c:showSerName val="0"/>
          <c:showPercent val="0"/>
          <c:showBubbleSize val="0"/>
        </c:dLbls>
        <c:gapWidth val="100"/>
        <c:overlap val="-24"/>
        <c:axId val="179928448"/>
        <c:axId val="208540032"/>
      </c:barChart>
      <c:catAx>
        <c:axId val="1799284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8540032"/>
        <c:crosses val="autoZero"/>
        <c:auto val="1"/>
        <c:lblAlgn val="ctr"/>
        <c:lblOffset val="100"/>
        <c:noMultiLvlLbl val="0"/>
      </c:catAx>
      <c:valAx>
        <c:axId val="20854003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799284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Контр.</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Лист1!$A$2:$A$7</c:f>
              <c:numCache>
                <c:formatCode>General</c:formatCode>
                <c:ptCount val="6"/>
                <c:pt idx="0">
                  <c:v>1</c:v>
                </c:pt>
                <c:pt idx="1">
                  <c:v>2</c:v>
                </c:pt>
                <c:pt idx="2">
                  <c:v>3</c:v>
                </c:pt>
                <c:pt idx="3">
                  <c:v>4</c:v>
                </c:pt>
                <c:pt idx="4">
                  <c:v>5</c:v>
                </c:pt>
                <c:pt idx="5">
                  <c:v>6</c:v>
                </c:pt>
              </c:numCache>
            </c:numRef>
          </c:cat>
          <c:val>
            <c:numRef>
              <c:f>Лист1!$B$2:$B$7</c:f>
              <c:numCache>
                <c:formatCode>0.0%</c:formatCode>
                <c:ptCount val="6"/>
                <c:pt idx="0">
                  <c:v>0.5625</c:v>
                </c:pt>
                <c:pt idx="1">
                  <c:v>0.5</c:v>
                </c:pt>
                <c:pt idx="2">
                  <c:v>0.31300000000000011</c:v>
                </c:pt>
                <c:pt idx="3">
                  <c:v>0.37500000000000011</c:v>
                </c:pt>
                <c:pt idx="4">
                  <c:v>0.56699999999999995</c:v>
                </c:pt>
                <c:pt idx="5">
                  <c:v>0.25</c:v>
                </c:pt>
              </c:numCache>
            </c:numRef>
          </c:val>
          <c:extLst xmlns:c16r2="http://schemas.microsoft.com/office/drawing/2015/06/chart">
            <c:ext xmlns:c16="http://schemas.microsoft.com/office/drawing/2014/chart" uri="{C3380CC4-5D6E-409C-BE32-E72D297353CC}">
              <c16:uniqueId val="{00000000-EE69-41BC-9272-B68A7D471707}"/>
            </c:ext>
          </c:extLst>
        </c:ser>
        <c:ser>
          <c:idx val="1"/>
          <c:order val="1"/>
          <c:tx>
            <c:strRef>
              <c:f>Лист1!$C$1</c:f>
              <c:strCache>
                <c:ptCount val="1"/>
                <c:pt idx="0">
                  <c:v>Експер.</c:v>
                </c:pt>
              </c:strCache>
            </c:strRef>
          </c:tx>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Лист1!$A$2:$A$7</c:f>
              <c:numCache>
                <c:formatCode>General</c:formatCode>
                <c:ptCount val="6"/>
                <c:pt idx="0">
                  <c:v>1</c:v>
                </c:pt>
                <c:pt idx="1">
                  <c:v>2</c:v>
                </c:pt>
                <c:pt idx="2">
                  <c:v>3</c:v>
                </c:pt>
                <c:pt idx="3">
                  <c:v>4</c:v>
                </c:pt>
                <c:pt idx="4">
                  <c:v>5</c:v>
                </c:pt>
                <c:pt idx="5">
                  <c:v>6</c:v>
                </c:pt>
              </c:numCache>
            </c:numRef>
          </c:cat>
          <c:val>
            <c:numRef>
              <c:f>Лист1!$C$2:$C$7</c:f>
              <c:numCache>
                <c:formatCode>0.0%</c:formatCode>
                <c:ptCount val="6"/>
                <c:pt idx="0">
                  <c:v>0.66600000000000026</c:v>
                </c:pt>
                <c:pt idx="1">
                  <c:v>0.73300000000000021</c:v>
                </c:pt>
                <c:pt idx="2">
                  <c:v>0.66700000000000026</c:v>
                </c:pt>
                <c:pt idx="3">
                  <c:v>0.66600000000000026</c:v>
                </c:pt>
                <c:pt idx="4">
                  <c:v>0.66600000000000026</c:v>
                </c:pt>
                <c:pt idx="5">
                  <c:v>0.4</c:v>
                </c:pt>
              </c:numCache>
            </c:numRef>
          </c:val>
          <c:extLst xmlns:c16r2="http://schemas.microsoft.com/office/drawing/2015/06/chart">
            <c:ext xmlns:c16="http://schemas.microsoft.com/office/drawing/2014/chart" uri="{C3380CC4-5D6E-409C-BE32-E72D297353CC}">
              <c16:uniqueId val="{00000001-EE69-41BC-9272-B68A7D471707}"/>
            </c:ext>
          </c:extLst>
        </c:ser>
        <c:dLbls>
          <c:showLegendKey val="0"/>
          <c:showVal val="0"/>
          <c:showCatName val="0"/>
          <c:showSerName val="0"/>
          <c:showPercent val="0"/>
          <c:showBubbleSize val="0"/>
        </c:dLbls>
        <c:gapWidth val="100"/>
        <c:overlap val="-24"/>
        <c:axId val="247301632"/>
        <c:axId val="247816960"/>
      </c:barChart>
      <c:catAx>
        <c:axId val="2473016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7816960"/>
        <c:crosses val="autoZero"/>
        <c:auto val="1"/>
        <c:lblAlgn val="ctr"/>
        <c:lblOffset val="100"/>
        <c:noMultiLvlLbl val="0"/>
      </c:catAx>
      <c:valAx>
        <c:axId val="24781696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473016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Конст.етап</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Лист1!$A$2:$A$7</c:f>
              <c:numCache>
                <c:formatCode>General</c:formatCode>
                <c:ptCount val="6"/>
                <c:pt idx="0">
                  <c:v>1</c:v>
                </c:pt>
                <c:pt idx="1">
                  <c:v>2</c:v>
                </c:pt>
                <c:pt idx="2">
                  <c:v>3</c:v>
                </c:pt>
                <c:pt idx="3">
                  <c:v>4</c:v>
                </c:pt>
                <c:pt idx="4">
                  <c:v>5</c:v>
                </c:pt>
                <c:pt idx="5">
                  <c:v>6</c:v>
                </c:pt>
              </c:numCache>
            </c:numRef>
          </c:cat>
          <c:val>
            <c:numRef>
              <c:f>Лист1!$B$2:$B$7</c:f>
              <c:numCache>
                <c:formatCode>0.0%</c:formatCode>
                <c:ptCount val="6"/>
                <c:pt idx="0" formatCode="0.00%">
                  <c:v>0.5625</c:v>
                </c:pt>
                <c:pt idx="1">
                  <c:v>0.5</c:v>
                </c:pt>
                <c:pt idx="2">
                  <c:v>0.31300000000000011</c:v>
                </c:pt>
                <c:pt idx="3">
                  <c:v>0.37500000000000011</c:v>
                </c:pt>
                <c:pt idx="4">
                  <c:v>0.56699999999999995</c:v>
                </c:pt>
                <c:pt idx="5">
                  <c:v>0.2</c:v>
                </c:pt>
              </c:numCache>
            </c:numRef>
          </c:val>
          <c:extLst xmlns:c16r2="http://schemas.microsoft.com/office/drawing/2015/06/chart">
            <c:ext xmlns:c16="http://schemas.microsoft.com/office/drawing/2014/chart" uri="{C3380CC4-5D6E-409C-BE32-E72D297353CC}">
              <c16:uniqueId val="{00000000-7362-428B-A38F-A85BD55ED6A8}"/>
            </c:ext>
          </c:extLst>
        </c:ser>
        <c:ser>
          <c:idx val="1"/>
          <c:order val="1"/>
          <c:tx>
            <c:strRef>
              <c:f>Лист1!$C$1</c:f>
              <c:strCache>
                <c:ptCount val="1"/>
                <c:pt idx="0">
                  <c:v>Контр.етап</c:v>
                </c:pt>
              </c:strCache>
            </c:strRef>
          </c:tx>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Лист1!$A$2:$A$7</c:f>
              <c:numCache>
                <c:formatCode>General</c:formatCode>
                <c:ptCount val="6"/>
                <c:pt idx="0">
                  <c:v>1</c:v>
                </c:pt>
                <c:pt idx="1">
                  <c:v>2</c:v>
                </c:pt>
                <c:pt idx="2">
                  <c:v>3</c:v>
                </c:pt>
                <c:pt idx="3">
                  <c:v>4</c:v>
                </c:pt>
                <c:pt idx="4">
                  <c:v>5</c:v>
                </c:pt>
                <c:pt idx="5">
                  <c:v>6</c:v>
                </c:pt>
              </c:numCache>
            </c:numRef>
          </c:cat>
          <c:val>
            <c:numRef>
              <c:f>Лист1!$C$2:$C$7</c:f>
              <c:numCache>
                <c:formatCode>0.0%</c:formatCode>
                <c:ptCount val="6"/>
                <c:pt idx="0">
                  <c:v>0.66600000000000026</c:v>
                </c:pt>
                <c:pt idx="1">
                  <c:v>0.73300000000000021</c:v>
                </c:pt>
                <c:pt idx="2">
                  <c:v>0.66700000000000026</c:v>
                </c:pt>
                <c:pt idx="3">
                  <c:v>0.66600000000000026</c:v>
                </c:pt>
                <c:pt idx="4">
                  <c:v>0.66600000000000026</c:v>
                </c:pt>
                <c:pt idx="5">
                  <c:v>0.4</c:v>
                </c:pt>
              </c:numCache>
            </c:numRef>
          </c:val>
          <c:extLst xmlns:c16r2="http://schemas.microsoft.com/office/drawing/2015/06/chart">
            <c:ext xmlns:c16="http://schemas.microsoft.com/office/drawing/2014/chart" uri="{C3380CC4-5D6E-409C-BE32-E72D297353CC}">
              <c16:uniqueId val="{00000001-7362-428B-A38F-A85BD55ED6A8}"/>
            </c:ext>
          </c:extLst>
        </c:ser>
        <c:dLbls>
          <c:showLegendKey val="0"/>
          <c:showVal val="0"/>
          <c:showCatName val="0"/>
          <c:showSerName val="0"/>
          <c:showPercent val="0"/>
          <c:showBubbleSize val="0"/>
        </c:dLbls>
        <c:gapWidth val="100"/>
        <c:overlap val="-24"/>
        <c:axId val="268625792"/>
        <c:axId val="268627328"/>
      </c:barChart>
      <c:catAx>
        <c:axId val="26862579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627328"/>
        <c:crosses val="autoZero"/>
        <c:auto val="1"/>
        <c:lblAlgn val="ctr"/>
        <c:lblOffset val="100"/>
        <c:noMultiLvlLbl val="0"/>
      </c:catAx>
      <c:valAx>
        <c:axId val="2686273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6862579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749</TotalTime>
  <Pages>117</Pages>
  <Words>30744</Words>
  <Characters>175241</Characters>
  <Application>Microsoft Office Word</Application>
  <DocSecurity>0</DocSecurity>
  <Lines>1460</Lines>
  <Paragraphs>411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Пользователь Windows</cp:lastModifiedBy>
  <cp:revision>43</cp:revision>
  <cp:lastPrinted>2020-12-15T10:00:00Z</cp:lastPrinted>
  <dcterms:created xsi:type="dcterms:W3CDTF">2020-08-08T09:14:00Z</dcterms:created>
  <dcterms:modified xsi:type="dcterms:W3CDTF">2020-12-15T10:08:00Z</dcterms:modified>
</cp:coreProperties>
</file>