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D0822" w:rsidRPr="00C10F35" w:rsidRDefault="00BD0822" w:rsidP="00E4064E">
      <w:pPr>
        <w:spacing w:after="0" w:line="384" w:lineRule="auto"/>
        <w:jc w:val="center"/>
        <w:rPr>
          <w:rFonts w:ascii="Times New Roman" w:hAnsi="Times New Roman" w:cs="Times New Roman"/>
          <w:b/>
          <w:sz w:val="28"/>
          <w:szCs w:val="28"/>
        </w:rPr>
      </w:pPr>
      <w:r w:rsidRPr="00C10F35">
        <w:rPr>
          <w:rFonts w:ascii="Times New Roman" w:hAnsi="Times New Roman" w:cs="Times New Roman"/>
          <w:b/>
          <w:sz w:val="28"/>
          <w:szCs w:val="28"/>
        </w:rPr>
        <w:t>МІНІСТЕРСТВО ОСВІТИ І НАУКИ УКРАЇНИ</w:t>
      </w:r>
    </w:p>
    <w:p w:rsidR="00BD0822" w:rsidRPr="00C10F35" w:rsidRDefault="00BD0822" w:rsidP="00E4064E">
      <w:pPr>
        <w:spacing w:after="0" w:line="384" w:lineRule="auto"/>
        <w:jc w:val="center"/>
        <w:rPr>
          <w:rFonts w:ascii="Times New Roman" w:hAnsi="Times New Roman" w:cs="Times New Roman"/>
          <w:b/>
          <w:sz w:val="28"/>
          <w:szCs w:val="28"/>
        </w:rPr>
      </w:pPr>
      <w:r w:rsidRPr="00C10F35">
        <w:rPr>
          <w:rFonts w:ascii="Times New Roman" w:hAnsi="Times New Roman" w:cs="Times New Roman"/>
          <w:b/>
          <w:sz w:val="28"/>
          <w:szCs w:val="28"/>
        </w:rPr>
        <w:t>ГЛУХІВСЬКИЙ НАЦІОНАЛЬНИЙ ПЕДАГОГІЧНИЙ УНІВЕРСИТЕТ ІМЕНІ ОЛЕКСАНДРА ДОВЖЕНКА</w:t>
      </w:r>
    </w:p>
    <w:p w:rsidR="00BD0822" w:rsidRPr="00C10F35" w:rsidRDefault="00BD0822" w:rsidP="00E4064E">
      <w:pPr>
        <w:spacing w:after="0" w:line="384" w:lineRule="auto"/>
        <w:ind w:left="3900" w:firstLine="709"/>
        <w:rPr>
          <w:rFonts w:ascii="Times New Roman" w:hAnsi="Times New Roman" w:cs="Times New Roman"/>
          <w:sz w:val="28"/>
          <w:szCs w:val="28"/>
        </w:rPr>
      </w:pPr>
    </w:p>
    <w:p w:rsidR="00BD0822" w:rsidRPr="00C10F35" w:rsidRDefault="00BD0822" w:rsidP="00E4064E">
      <w:pPr>
        <w:tabs>
          <w:tab w:val="left" w:pos="3119"/>
        </w:tabs>
        <w:spacing w:after="0" w:line="384" w:lineRule="auto"/>
        <w:ind w:firstLine="709"/>
        <w:jc w:val="right"/>
        <w:rPr>
          <w:rFonts w:ascii="Times New Roman" w:hAnsi="Times New Roman" w:cs="Times New Roman"/>
          <w:noProof/>
          <w:sz w:val="28"/>
          <w:szCs w:val="28"/>
        </w:rPr>
      </w:pPr>
      <w:r w:rsidRPr="00C10F35">
        <w:rPr>
          <w:rFonts w:ascii="Times New Roman" w:hAnsi="Times New Roman" w:cs="Times New Roman"/>
          <w:noProof/>
          <w:sz w:val="28"/>
          <w:szCs w:val="28"/>
        </w:rPr>
        <w:t>На правах рукопису</w:t>
      </w:r>
    </w:p>
    <w:p w:rsidR="00BD0822" w:rsidRPr="00C10F35" w:rsidRDefault="00BD0822" w:rsidP="00E4064E">
      <w:pPr>
        <w:tabs>
          <w:tab w:val="left" w:pos="3119"/>
        </w:tabs>
        <w:spacing w:after="0" w:line="384" w:lineRule="auto"/>
        <w:ind w:firstLine="709"/>
        <w:jc w:val="right"/>
        <w:rPr>
          <w:rFonts w:ascii="Times New Roman" w:hAnsi="Times New Roman" w:cs="Times New Roman"/>
          <w:noProof/>
          <w:sz w:val="28"/>
          <w:szCs w:val="28"/>
        </w:rPr>
      </w:pPr>
    </w:p>
    <w:p w:rsidR="00BD0822" w:rsidRPr="00C10F35" w:rsidRDefault="00BD0822" w:rsidP="00E4064E">
      <w:pPr>
        <w:spacing w:after="0" w:line="384" w:lineRule="auto"/>
        <w:ind w:left="100" w:firstLine="709"/>
        <w:jc w:val="right"/>
        <w:rPr>
          <w:rFonts w:ascii="Times New Roman" w:hAnsi="Times New Roman" w:cs="Times New Roman"/>
          <w:sz w:val="28"/>
          <w:szCs w:val="28"/>
          <w:lang w:val="uk-UA"/>
        </w:rPr>
      </w:pPr>
      <w:r w:rsidRPr="00C10F35">
        <w:rPr>
          <w:rFonts w:ascii="Times New Roman" w:hAnsi="Times New Roman" w:cs="Times New Roman"/>
          <w:sz w:val="28"/>
          <w:szCs w:val="28"/>
        </w:rPr>
        <w:t xml:space="preserve">Кафедра </w:t>
      </w:r>
      <w:r w:rsidRPr="00C10F35">
        <w:rPr>
          <w:rFonts w:ascii="Times New Roman" w:hAnsi="Times New Roman" w:cs="Times New Roman"/>
          <w:sz w:val="28"/>
          <w:szCs w:val="28"/>
          <w:lang w:val="uk-UA"/>
        </w:rPr>
        <w:t>української мови, літератури та методики навчання</w:t>
      </w:r>
    </w:p>
    <w:p w:rsidR="00BD0822" w:rsidRPr="00C10F35" w:rsidRDefault="00BD0822" w:rsidP="00E4064E">
      <w:pPr>
        <w:spacing w:after="0" w:line="384" w:lineRule="auto"/>
        <w:ind w:left="100" w:firstLine="709"/>
        <w:jc w:val="center"/>
        <w:rPr>
          <w:rFonts w:ascii="Times New Roman" w:hAnsi="Times New Roman" w:cs="Times New Roman"/>
          <w:sz w:val="28"/>
          <w:szCs w:val="28"/>
        </w:rPr>
      </w:pPr>
    </w:p>
    <w:p w:rsidR="00BD0822" w:rsidRPr="00C10F35" w:rsidRDefault="00BD0822" w:rsidP="00E4064E">
      <w:pPr>
        <w:spacing w:after="0" w:line="384" w:lineRule="auto"/>
        <w:ind w:left="100" w:firstLine="709"/>
        <w:jc w:val="center"/>
        <w:rPr>
          <w:rFonts w:ascii="Times New Roman" w:hAnsi="Times New Roman" w:cs="Times New Roman"/>
          <w:sz w:val="28"/>
          <w:szCs w:val="28"/>
        </w:rPr>
      </w:pPr>
      <w:r w:rsidRPr="00C10F35">
        <w:rPr>
          <w:rFonts w:ascii="Times New Roman" w:hAnsi="Times New Roman" w:cs="Times New Roman"/>
          <w:sz w:val="28"/>
          <w:szCs w:val="28"/>
        </w:rPr>
        <w:t>МАГІСТЕРСЬКА РОБОТА</w:t>
      </w:r>
    </w:p>
    <w:p w:rsidR="00BD0822" w:rsidRPr="00C10F35" w:rsidRDefault="00BD0822" w:rsidP="00E4064E">
      <w:pPr>
        <w:spacing w:after="0" w:line="384" w:lineRule="auto"/>
        <w:ind w:firstLine="709"/>
        <w:rPr>
          <w:rFonts w:ascii="Times New Roman" w:hAnsi="Times New Roman" w:cs="Times New Roman"/>
          <w:sz w:val="28"/>
          <w:szCs w:val="28"/>
        </w:rPr>
      </w:pPr>
    </w:p>
    <w:p w:rsidR="00BD0822" w:rsidRPr="00C10F35" w:rsidRDefault="00BD0822" w:rsidP="00E4064E">
      <w:pPr>
        <w:spacing w:after="0" w:line="384" w:lineRule="auto"/>
        <w:jc w:val="center"/>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 xml:space="preserve">ФОРМУВАННЯ ЛЕКСИКОГРАФІЧНОЇ КОМПЕТЕНТНОСТІ </w:t>
      </w:r>
    </w:p>
    <w:p w:rsidR="00BD0822" w:rsidRPr="00C10F35" w:rsidRDefault="00BD0822" w:rsidP="00E4064E">
      <w:pPr>
        <w:spacing w:after="0" w:line="384" w:lineRule="auto"/>
        <w:jc w:val="center"/>
        <w:rPr>
          <w:rFonts w:ascii="Times New Roman" w:hAnsi="Times New Roman" w:cs="Times New Roman"/>
          <w:b/>
          <w:sz w:val="28"/>
          <w:szCs w:val="28"/>
        </w:rPr>
      </w:pPr>
      <w:r w:rsidRPr="00C10F35">
        <w:rPr>
          <w:rFonts w:ascii="Times New Roman" w:eastAsia="Times New Roman" w:hAnsi="Times New Roman" w:cs="Times New Roman"/>
          <w:b/>
          <w:color w:val="171717" w:themeColor="background2" w:themeShade="1A"/>
          <w:sz w:val="28"/>
          <w:szCs w:val="28"/>
          <w:lang w:val="uk-UA" w:eastAsia="ru-RU"/>
        </w:rPr>
        <w:t>В МАЙБУТНІХ УЧИТЕЛІВ УКРАЇНСЬКОЇ МОВИ І ЛІТЕРАТУРИ</w:t>
      </w:r>
    </w:p>
    <w:p w:rsidR="00BD0822" w:rsidRPr="00C10F35" w:rsidRDefault="00BD0822" w:rsidP="00E4064E">
      <w:pPr>
        <w:spacing w:after="0" w:line="384" w:lineRule="auto"/>
        <w:ind w:firstLine="709"/>
        <w:jc w:val="center"/>
        <w:rPr>
          <w:rFonts w:ascii="Times New Roman" w:hAnsi="Times New Roman" w:cs="Times New Roman"/>
          <w:sz w:val="28"/>
          <w:szCs w:val="28"/>
        </w:rPr>
      </w:pPr>
    </w:p>
    <w:p w:rsidR="00BD0822" w:rsidRPr="00C10F35" w:rsidRDefault="00BD0822" w:rsidP="00E4064E">
      <w:pPr>
        <w:spacing w:after="0" w:line="384" w:lineRule="auto"/>
        <w:ind w:firstLine="709"/>
        <w:jc w:val="center"/>
        <w:rPr>
          <w:rFonts w:ascii="Times New Roman" w:hAnsi="Times New Roman" w:cs="Times New Roman"/>
          <w:sz w:val="28"/>
          <w:szCs w:val="28"/>
        </w:rPr>
      </w:pPr>
      <w:r w:rsidRPr="00C10F35">
        <w:rPr>
          <w:rFonts w:ascii="Times New Roman" w:hAnsi="Times New Roman" w:cs="Times New Roman"/>
          <w:sz w:val="28"/>
          <w:szCs w:val="28"/>
        </w:rPr>
        <w:t>Галузь знань: 01 Освіта</w:t>
      </w:r>
    </w:p>
    <w:p w:rsidR="00BD0822" w:rsidRPr="00C10F35" w:rsidRDefault="00BD0822" w:rsidP="00E4064E">
      <w:pPr>
        <w:spacing w:after="0" w:line="384" w:lineRule="auto"/>
        <w:ind w:firstLine="709"/>
        <w:jc w:val="center"/>
        <w:rPr>
          <w:rFonts w:ascii="Times New Roman" w:hAnsi="Times New Roman" w:cs="Times New Roman"/>
          <w:sz w:val="28"/>
          <w:szCs w:val="28"/>
          <w:lang w:val="uk-UA"/>
        </w:rPr>
      </w:pPr>
      <w:r w:rsidRPr="00C10F35">
        <w:rPr>
          <w:rFonts w:ascii="Times New Roman" w:hAnsi="Times New Roman" w:cs="Times New Roman"/>
          <w:sz w:val="28"/>
          <w:szCs w:val="28"/>
        </w:rPr>
        <w:t>Спеціальність 01</w:t>
      </w:r>
      <w:r w:rsidRPr="00C10F35">
        <w:rPr>
          <w:rFonts w:ascii="Times New Roman" w:hAnsi="Times New Roman" w:cs="Times New Roman"/>
          <w:sz w:val="28"/>
          <w:szCs w:val="28"/>
          <w:lang w:val="uk-UA"/>
        </w:rPr>
        <w:t>4</w:t>
      </w:r>
      <w:r w:rsidRPr="00C10F35">
        <w:rPr>
          <w:rFonts w:ascii="Times New Roman" w:hAnsi="Times New Roman" w:cs="Times New Roman"/>
          <w:sz w:val="28"/>
          <w:szCs w:val="28"/>
        </w:rPr>
        <w:t xml:space="preserve"> </w:t>
      </w:r>
      <w:r w:rsidRPr="00C10F35">
        <w:rPr>
          <w:rFonts w:ascii="Times New Roman" w:hAnsi="Times New Roman" w:cs="Times New Roman"/>
          <w:sz w:val="28"/>
          <w:szCs w:val="28"/>
          <w:lang w:val="uk-UA"/>
        </w:rPr>
        <w:t>Середня</w:t>
      </w:r>
      <w:r w:rsidRPr="00C10F35">
        <w:rPr>
          <w:rFonts w:ascii="Times New Roman" w:hAnsi="Times New Roman" w:cs="Times New Roman"/>
          <w:sz w:val="28"/>
          <w:szCs w:val="28"/>
        </w:rPr>
        <w:t xml:space="preserve"> освіта</w:t>
      </w:r>
      <w:r w:rsidRPr="00C10F35">
        <w:rPr>
          <w:rFonts w:ascii="Times New Roman" w:hAnsi="Times New Roman" w:cs="Times New Roman"/>
          <w:sz w:val="28"/>
          <w:szCs w:val="28"/>
          <w:lang w:val="uk-UA"/>
        </w:rPr>
        <w:t xml:space="preserve"> (Українська мова і література)</w:t>
      </w:r>
    </w:p>
    <w:p w:rsidR="00BD0822" w:rsidRPr="00C10F35" w:rsidRDefault="00BD0822" w:rsidP="00E4064E">
      <w:pPr>
        <w:spacing w:after="0" w:line="240" w:lineRule="auto"/>
        <w:ind w:left="2500" w:firstLine="709"/>
        <w:jc w:val="both"/>
        <w:rPr>
          <w:rFonts w:ascii="Times New Roman" w:hAnsi="Times New Roman" w:cs="Times New Roman"/>
          <w:sz w:val="28"/>
          <w:szCs w:val="28"/>
        </w:rPr>
      </w:pPr>
    </w:p>
    <w:p w:rsidR="00BD0822" w:rsidRPr="00C10F35" w:rsidRDefault="00BD0822" w:rsidP="00E4064E">
      <w:pPr>
        <w:spacing w:after="0" w:line="240" w:lineRule="auto"/>
        <w:ind w:left="3402" w:hanging="567"/>
        <w:jc w:val="both"/>
        <w:rPr>
          <w:rFonts w:ascii="Times New Roman" w:hAnsi="Times New Roman" w:cs="Times New Roman"/>
          <w:sz w:val="28"/>
          <w:szCs w:val="28"/>
        </w:rPr>
      </w:pPr>
      <w:r w:rsidRPr="00C10F35">
        <w:rPr>
          <w:rFonts w:ascii="Times New Roman" w:hAnsi="Times New Roman" w:cs="Times New Roman"/>
          <w:sz w:val="28"/>
          <w:szCs w:val="28"/>
        </w:rPr>
        <w:t xml:space="preserve">                              Виконавець:</w:t>
      </w:r>
    </w:p>
    <w:p w:rsidR="00BD0822" w:rsidRPr="00C10F35" w:rsidRDefault="00BD0822" w:rsidP="00E4064E">
      <w:pPr>
        <w:spacing w:after="0" w:line="240" w:lineRule="auto"/>
        <w:ind w:left="3402" w:hanging="567"/>
        <w:jc w:val="both"/>
        <w:rPr>
          <w:rFonts w:ascii="Times New Roman" w:hAnsi="Times New Roman" w:cs="Times New Roman"/>
          <w:b/>
          <w:sz w:val="28"/>
          <w:szCs w:val="28"/>
          <w:lang w:val="uk-UA"/>
        </w:rPr>
      </w:pPr>
      <w:r w:rsidRPr="00C10F35">
        <w:rPr>
          <w:rFonts w:ascii="Times New Roman" w:hAnsi="Times New Roman" w:cs="Times New Roman"/>
          <w:sz w:val="28"/>
          <w:szCs w:val="28"/>
        </w:rPr>
        <w:t xml:space="preserve">                              </w:t>
      </w:r>
      <w:r w:rsidR="005E5A49">
        <w:rPr>
          <w:rFonts w:ascii="Times New Roman" w:hAnsi="Times New Roman" w:cs="Times New Roman"/>
          <w:b/>
          <w:sz w:val="28"/>
          <w:szCs w:val="28"/>
          <w:lang w:val="uk-UA"/>
        </w:rPr>
        <w:t>Гусарова</w:t>
      </w:r>
      <w:r w:rsidRPr="00C10F35">
        <w:rPr>
          <w:rFonts w:ascii="Times New Roman" w:hAnsi="Times New Roman" w:cs="Times New Roman"/>
          <w:b/>
          <w:sz w:val="28"/>
          <w:szCs w:val="28"/>
          <w:lang w:val="uk-UA"/>
        </w:rPr>
        <w:t xml:space="preserve"> Катерина Олегівна</w:t>
      </w:r>
    </w:p>
    <w:p w:rsidR="00BD0822" w:rsidRPr="00C10F35" w:rsidRDefault="00BD0822" w:rsidP="00E4064E">
      <w:pPr>
        <w:spacing w:after="0" w:line="240" w:lineRule="auto"/>
        <w:ind w:left="3402" w:right="480" w:hanging="567"/>
        <w:jc w:val="both"/>
        <w:rPr>
          <w:rFonts w:ascii="Times New Roman" w:hAnsi="Times New Roman" w:cs="Times New Roman"/>
          <w:sz w:val="28"/>
          <w:szCs w:val="28"/>
        </w:rPr>
      </w:pPr>
      <w:r w:rsidRPr="00C10F35">
        <w:rPr>
          <w:rFonts w:ascii="Times New Roman" w:hAnsi="Times New Roman" w:cs="Times New Roman"/>
          <w:sz w:val="28"/>
          <w:szCs w:val="28"/>
        </w:rPr>
        <w:t xml:space="preserve">                             </w:t>
      </w:r>
      <w:r w:rsidR="00112B5F" w:rsidRPr="00C10F35">
        <w:rPr>
          <w:rFonts w:ascii="Times New Roman" w:hAnsi="Times New Roman" w:cs="Times New Roman"/>
          <w:sz w:val="28"/>
          <w:szCs w:val="28"/>
        </w:rPr>
        <w:t xml:space="preserve"> студентка 61-</w:t>
      </w:r>
      <w:r w:rsidR="00112B5F" w:rsidRPr="00C10F35">
        <w:rPr>
          <w:rFonts w:ascii="Times New Roman" w:hAnsi="Times New Roman" w:cs="Times New Roman"/>
          <w:sz w:val="28"/>
          <w:szCs w:val="28"/>
          <w:lang w:val="uk-UA"/>
        </w:rPr>
        <w:t>2</w:t>
      </w:r>
      <w:r w:rsidRPr="00C10F35">
        <w:rPr>
          <w:rFonts w:ascii="Times New Roman" w:hAnsi="Times New Roman" w:cs="Times New Roman"/>
          <w:sz w:val="28"/>
          <w:szCs w:val="28"/>
          <w:lang w:val="uk-UA"/>
        </w:rPr>
        <w:t>У</w:t>
      </w:r>
      <w:r w:rsidRPr="00C10F35">
        <w:rPr>
          <w:rFonts w:ascii="Times New Roman" w:hAnsi="Times New Roman" w:cs="Times New Roman"/>
          <w:sz w:val="28"/>
          <w:szCs w:val="28"/>
        </w:rPr>
        <w:t xml:space="preserve"> групи</w:t>
      </w:r>
    </w:p>
    <w:p w:rsidR="00BD0822" w:rsidRPr="00C10F35" w:rsidRDefault="00BD0822" w:rsidP="00E4064E">
      <w:pPr>
        <w:spacing w:after="0" w:line="240" w:lineRule="auto"/>
        <w:ind w:left="3402" w:right="480" w:hanging="567"/>
        <w:jc w:val="both"/>
        <w:rPr>
          <w:rFonts w:ascii="Times New Roman" w:hAnsi="Times New Roman" w:cs="Times New Roman"/>
          <w:sz w:val="28"/>
          <w:szCs w:val="28"/>
          <w:lang w:val="uk-UA"/>
        </w:rPr>
      </w:pPr>
      <w:r w:rsidRPr="00C10F35">
        <w:rPr>
          <w:rFonts w:ascii="Times New Roman" w:hAnsi="Times New Roman" w:cs="Times New Roman"/>
          <w:sz w:val="28"/>
          <w:szCs w:val="28"/>
        </w:rPr>
        <w:t xml:space="preserve">                              ННІ </w:t>
      </w:r>
      <w:r w:rsidRPr="00C10F35">
        <w:rPr>
          <w:rFonts w:ascii="Times New Roman" w:hAnsi="Times New Roman" w:cs="Times New Roman"/>
          <w:sz w:val="28"/>
          <w:szCs w:val="28"/>
          <w:lang w:val="uk-UA"/>
        </w:rPr>
        <w:t>філології та історії</w:t>
      </w:r>
    </w:p>
    <w:p w:rsidR="00BD0822" w:rsidRPr="00C10F35" w:rsidRDefault="00BD0822" w:rsidP="00E4064E">
      <w:pPr>
        <w:spacing w:after="0" w:line="240" w:lineRule="auto"/>
        <w:ind w:left="3402" w:hanging="567"/>
        <w:jc w:val="both"/>
        <w:rPr>
          <w:rFonts w:ascii="Times New Roman" w:hAnsi="Times New Roman" w:cs="Times New Roman"/>
          <w:sz w:val="28"/>
          <w:szCs w:val="28"/>
        </w:rPr>
      </w:pPr>
    </w:p>
    <w:p w:rsidR="00BD0822" w:rsidRPr="00C10F35" w:rsidRDefault="00BD0822" w:rsidP="00E4064E">
      <w:pPr>
        <w:spacing w:after="0" w:line="240" w:lineRule="auto"/>
        <w:ind w:left="3402" w:hanging="567"/>
        <w:jc w:val="both"/>
        <w:rPr>
          <w:rFonts w:ascii="Times New Roman" w:hAnsi="Times New Roman" w:cs="Times New Roman"/>
          <w:sz w:val="28"/>
          <w:szCs w:val="28"/>
        </w:rPr>
      </w:pPr>
      <w:r w:rsidRPr="00C10F35">
        <w:rPr>
          <w:rFonts w:ascii="Times New Roman" w:hAnsi="Times New Roman" w:cs="Times New Roman"/>
          <w:sz w:val="28"/>
          <w:szCs w:val="28"/>
        </w:rPr>
        <w:t xml:space="preserve">                              Науковий керівник:</w:t>
      </w:r>
    </w:p>
    <w:p w:rsidR="00BD0822" w:rsidRPr="00C10F35" w:rsidRDefault="00BD0822" w:rsidP="00E4064E">
      <w:pPr>
        <w:spacing w:after="0" w:line="240" w:lineRule="auto"/>
        <w:ind w:left="3402" w:hanging="567"/>
        <w:jc w:val="both"/>
        <w:rPr>
          <w:rFonts w:ascii="Times New Roman" w:hAnsi="Times New Roman" w:cs="Times New Roman"/>
          <w:sz w:val="28"/>
          <w:szCs w:val="28"/>
        </w:rPr>
      </w:pPr>
      <w:r w:rsidRPr="00C10F35">
        <w:rPr>
          <w:rFonts w:ascii="Times New Roman" w:hAnsi="Times New Roman" w:cs="Times New Roman"/>
          <w:sz w:val="28"/>
          <w:szCs w:val="28"/>
        </w:rPr>
        <w:t xml:space="preserve">                              кандидат педагогічних наук, доцент</w:t>
      </w:r>
    </w:p>
    <w:p w:rsidR="00BD0822" w:rsidRPr="00C10F35" w:rsidRDefault="00BD0822" w:rsidP="00E4064E">
      <w:pPr>
        <w:spacing w:after="0" w:line="240" w:lineRule="auto"/>
        <w:ind w:left="3402" w:hanging="567"/>
        <w:jc w:val="both"/>
        <w:rPr>
          <w:rFonts w:ascii="Times New Roman" w:hAnsi="Times New Roman" w:cs="Times New Roman"/>
          <w:b/>
          <w:sz w:val="28"/>
          <w:szCs w:val="28"/>
          <w:lang w:val="uk-UA"/>
        </w:rPr>
      </w:pPr>
      <w:r w:rsidRPr="00C10F35">
        <w:rPr>
          <w:rFonts w:ascii="Times New Roman" w:hAnsi="Times New Roman" w:cs="Times New Roman"/>
          <w:b/>
          <w:sz w:val="28"/>
          <w:szCs w:val="28"/>
        </w:rPr>
        <w:t xml:space="preserve">                              </w:t>
      </w:r>
      <w:r w:rsidRPr="00C10F35">
        <w:rPr>
          <w:rFonts w:ascii="Times New Roman" w:hAnsi="Times New Roman" w:cs="Times New Roman"/>
          <w:b/>
          <w:sz w:val="28"/>
          <w:szCs w:val="28"/>
          <w:lang w:val="uk-UA"/>
        </w:rPr>
        <w:t>Лучкіна Любов Василівна</w:t>
      </w:r>
    </w:p>
    <w:p w:rsidR="00E4064E" w:rsidRPr="00E4064E" w:rsidRDefault="00BD0822" w:rsidP="00E4064E">
      <w:pPr>
        <w:spacing w:after="0" w:line="384" w:lineRule="auto"/>
        <w:ind w:left="3402" w:hanging="567"/>
        <w:jc w:val="both"/>
        <w:rPr>
          <w:rFonts w:ascii="Times New Roman" w:hAnsi="Times New Roman" w:cs="Times New Roman"/>
          <w:sz w:val="28"/>
          <w:szCs w:val="28"/>
        </w:rPr>
      </w:pPr>
      <w:r w:rsidRPr="00C10F35">
        <w:rPr>
          <w:rFonts w:ascii="Times New Roman" w:hAnsi="Times New Roman" w:cs="Times New Roman"/>
          <w:sz w:val="28"/>
          <w:szCs w:val="28"/>
        </w:rPr>
        <w:t xml:space="preserve">                              </w:t>
      </w:r>
    </w:p>
    <w:p w:rsidR="00BD0822" w:rsidRPr="00C10F35" w:rsidRDefault="00BD0822" w:rsidP="00E4064E">
      <w:pPr>
        <w:keepNext/>
        <w:keepLines/>
        <w:spacing w:after="0" w:line="384" w:lineRule="auto"/>
        <w:ind w:firstLine="709"/>
        <w:jc w:val="center"/>
        <w:outlineLvl w:val="1"/>
        <w:rPr>
          <w:rFonts w:ascii="Times New Roman" w:hAnsi="Times New Roman" w:cs="Times New Roman"/>
          <w:spacing w:val="10"/>
          <w:sz w:val="28"/>
          <w:szCs w:val="28"/>
        </w:rPr>
      </w:pPr>
      <w:bookmarkStart w:id="0" w:name="bookmark1"/>
    </w:p>
    <w:p w:rsidR="00BD0822" w:rsidRPr="00C10F35" w:rsidRDefault="00BD0822" w:rsidP="00E4064E">
      <w:pPr>
        <w:spacing w:after="0" w:line="384" w:lineRule="auto"/>
        <w:rPr>
          <w:rFonts w:ascii="Times New Roman" w:hAnsi="Times New Roman" w:cs="Times New Roman"/>
          <w:b/>
          <w:sz w:val="28"/>
          <w:szCs w:val="28"/>
        </w:rPr>
      </w:pPr>
    </w:p>
    <w:p w:rsidR="00BD0822" w:rsidRPr="00C10F35" w:rsidRDefault="00BD0822" w:rsidP="00E4064E">
      <w:pPr>
        <w:spacing w:after="0" w:line="384" w:lineRule="auto"/>
        <w:ind w:firstLine="709"/>
        <w:jc w:val="center"/>
        <w:rPr>
          <w:rFonts w:ascii="Times New Roman" w:hAnsi="Times New Roman" w:cs="Times New Roman"/>
          <w:sz w:val="28"/>
          <w:szCs w:val="28"/>
        </w:rPr>
      </w:pPr>
      <w:r w:rsidRPr="00C10F35">
        <w:rPr>
          <w:rFonts w:ascii="Times New Roman" w:hAnsi="Times New Roman" w:cs="Times New Roman"/>
          <w:b/>
          <w:sz w:val="28"/>
          <w:szCs w:val="28"/>
        </w:rPr>
        <w:t xml:space="preserve">Глухів – </w:t>
      </w:r>
      <w:r w:rsidRPr="00C10F35">
        <w:rPr>
          <w:rFonts w:ascii="Times New Roman" w:hAnsi="Times New Roman" w:cs="Times New Roman"/>
          <w:b/>
          <w:spacing w:val="-10"/>
          <w:sz w:val="28"/>
          <w:szCs w:val="28"/>
          <w:shd w:val="clear" w:color="auto" w:fill="FFFFFF"/>
        </w:rPr>
        <w:t>20</w:t>
      </w:r>
      <w:bookmarkEnd w:id="0"/>
      <w:r w:rsidRPr="00C10F35">
        <w:rPr>
          <w:rFonts w:ascii="Times New Roman" w:hAnsi="Times New Roman" w:cs="Times New Roman"/>
          <w:b/>
          <w:spacing w:val="-10"/>
          <w:sz w:val="28"/>
          <w:szCs w:val="28"/>
          <w:shd w:val="clear" w:color="auto" w:fill="FFFFFF"/>
        </w:rPr>
        <w:t>22</w:t>
      </w:r>
    </w:p>
    <w:p w:rsidR="004A0FD3" w:rsidRPr="00C10F35" w:rsidRDefault="00BD0822" w:rsidP="00E4064E">
      <w:pPr>
        <w:spacing w:line="384" w:lineRule="auto"/>
        <w:jc w:val="center"/>
        <w:rPr>
          <w:rFonts w:ascii="Times New Roman" w:eastAsia="Times New Roman" w:hAnsi="Times New Roman" w:cs="Times New Roman"/>
          <w:b/>
          <w:color w:val="171717" w:themeColor="background2" w:themeShade="1A"/>
          <w:sz w:val="28"/>
          <w:szCs w:val="28"/>
          <w:lang w:val="uk-UA" w:eastAsia="ru-RU"/>
        </w:rPr>
      </w:pPr>
      <w:r w:rsidRPr="00C10F35">
        <w:rPr>
          <w:rFonts w:ascii="Times New Roman" w:hAnsi="Times New Roman" w:cs="Times New Roman"/>
          <w:b/>
          <w:sz w:val="28"/>
          <w:szCs w:val="28"/>
        </w:rPr>
        <w:br w:type="page"/>
      </w:r>
      <w:r w:rsidRPr="00C10F35">
        <w:rPr>
          <w:rFonts w:ascii="Times New Roman" w:eastAsia="Times New Roman" w:hAnsi="Times New Roman" w:cs="Times New Roman"/>
          <w:b/>
          <w:color w:val="171717" w:themeColor="background2" w:themeShade="1A"/>
          <w:sz w:val="28"/>
          <w:szCs w:val="28"/>
          <w:lang w:val="uk-UA" w:eastAsia="ru-RU"/>
        </w:rPr>
        <w:lastRenderedPageBreak/>
        <w:t>ЗМІСТ</w:t>
      </w:r>
    </w:p>
    <w:p w:rsidR="00BD0822" w:rsidRPr="001B1337" w:rsidRDefault="00BD0822" w:rsidP="00E4064E">
      <w:pPr>
        <w:spacing w:line="384" w:lineRule="auto"/>
        <w:jc w:val="center"/>
        <w:rPr>
          <w:rFonts w:ascii="Times New Roman" w:eastAsia="Times New Roman" w:hAnsi="Times New Roman" w:cs="Times New Roman"/>
          <w:b/>
          <w:sz w:val="28"/>
          <w:szCs w:val="28"/>
          <w:lang w:val="uk-UA" w:eastAsia="ru-RU"/>
        </w:rPr>
      </w:pPr>
    </w:p>
    <w:p w:rsidR="00BD0822" w:rsidRPr="00C10F35" w:rsidRDefault="004A0FD3" w:rsidP="00E4064E">
      <w:pPr>
        <w:spacing w:after="0" w:line="384" w:lineRule="auto"/>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ВСТУП</w:t>
      </w:r>
      <w:r w:rsidR="00BD0822" w:rsidRPr="00C10F35">
        <w:rPr>
          <w:rFonts w:ascii="Times New Roman" w:eastAsia="Times New Roman" w:hAnsi="Times New Roman" w:cs="Times New Roman"/>
          <w:b/>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3</w:t>
      </w:r>
      <w:r w:rsidRPr="00C10F35">
        <w:rPr>
          <w:rFonts w:ascii="Times New Roman" w:eastAsia="Times New Roman" w:hAnsi="Times New Roman" w:cs="Times New Roman"/>
          <w:color w:val="171717" w:themeColor="background2" w:themeShade="1A"/>
          <w:sz w:val="28"/>
          <w:szCs w:val="28"/>
          <w:lang w:val="uk-UA" w:eastAsia="ru-RU"/>
        </w:rPr>
        <w:br/>
      </w:r>
      <w:r w:rsidRPr="00C10F35">
        <w:rPr>
          <w:rFonts w:ascii="Times New Roman" w:eastAsia="Times New Roman" w:hAnsi="Times New Roman" w:cs="Times New Roman"/>
          <w:b/>
          <w:color w:val="171717" w:themeColor="background2" w:themeShade="1A"/>
          <w:sz w:val="28"/>
          <w:szCs w:val="28"/>
          <w:lang w:val="uk-UA" w:eastAsia="ru-RU"/>
        </w:rPr>
        <w:t xml:space="preserve">РОЗДІЛ І. ТЕОРЕТИКО–МЕТОДИЧНІ ЗАСАДИ ФОРМУВАННЯ ЛЕКСИКОГРАФІЧНОЇ КОМПЕТЕНТНОСТІ У МАЙБУТНІХ </w:t>
      </w:r>
    </w:p>
    <w:p w:rsidR="004A0FD3" w:rsidRPr="001B1337" w:rsidRDefault="004A0FD3"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УЧИТЕЛІВ УКРАЇНСЬКОЇ МОВИ  І ЛІТЕРАТУРИ</w:t>
      </w:r>
      <w:r w:rsidR="00BD0822" w:rsidRPr="00C10F35">
        <w:rPr>
          <w:rFonts w:ascii="Times New Roman" w:eastAsia="Times New Roman" w:hAnsi="Times New Roman" w:cs="Times New Roman"/>
          <w:b/>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9</w:t>
      </w:r>
    </w:p>
    <w:p w:rsidR="004A0FD3" w:rsidRPr="00C10F35" w:rsidRDefault="004A0FD3"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r w:rsidRPr="00C10F35">
        <w:rPr>
          <w:rFonts w:ascii="Times New Roman" w:eastAsia="Times New Roman" w:hAnsi="Times New Roman" w:cs="Times New Roman"/>
          <w:color w:val="171717" w:themeColor="background2" w:themeShade="1A"/>
          <w:sz w:val="28"/>
          <w:szCs w:val="28"/>
          <w:lang w:val="uk-UA" w:eastAsia="ru-RU"/>
        </w:rPr>
        <w:t>1.1. Лексикографія як теоретична основа формування лексикографічної компетентності вчителів української мови і літератури</w:t>
      </w:r>
      <w:r w:rsidR="00BD0822" w:rsidRPr="00C10F35">
        <w:rPr>
          <w:rFonts w:ascii="Times New Roman" w:eastAsia="Times New Roman" w:hAnsi="Times New Roman" w:cs="Times New Roman"/>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9</w:t>
      </w:r>
      <w:r w:rsidRPr="00C10F35">
        <w:rPr>
          <w:rFonts w:ascii="Times New Roman" w:eastAsia="Times New Roman" w:hAnsi="Times New Roman" w:cs="Times New Roman"/>
          <w:color w:val="171717" w:themeColor="background2" w:themeShade="1A"/>
          <w:sz w:val="28"/>
          <w:szCs w:val="28"/>
          <w:lang w:val="uk-UA" w:eastAsia="ru-RU"/>
        </w:rPr>
        <w:br/>
        <w:t>1.2. Лексикографічна компетентність як складник професійної</w:t>
      </w:r>
      <w:r w:rsidR="00BD0822" w:rsidRPr="00C10F35">
        <w:rPr>
          <w:rFonts w:ascii="Times New Roman" w:eastAsia="Times New Roman" w:hAnsi="Times New Roman" w:cs="Times New Roman"/>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18</w:t>
      </w:r>
      <w:r w:rsidRPr="00C10F35">
        <w:rPr>
          <w:rFonts w:ascii="Times New Roman" w:eastAsia="Times New Roman" w:hAnsi="Times New Roman" w:cs="Times New Roman"/>
          <w:color w:val="171717" w:themeColor="background2" w:themeShade="1A"/>
          <w:sz w:val="28"/>
          <w:szCs w:val="28"/>
          <w:lang w:val="uk-UA" w:eastAsia="ru-RU"/>
        </w:rPr>
        <w:br/>
        <w:t>1.3. Аналіз літератури з проблеми формування лексикографічної компетентності</w:t>
      </w:r>
      <w:r w:rsidR="00BD0822" w:rsidRPr="00C10F35">
        <w:rPr>
          <w:rFonts w:ascii="Times New Roman" w:eastAsia="Times New Roman" w:hAnsi="Times New Roman" w:cs="Times New Roman"/>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27</w:t>
      </w:r>
    </w:p>
    <w:p w:rsidR="00BD0822" w:rsidRPr="00C10F35" w:rsidRDefault="004A0FD3"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r w:rsidRPr="00C10F35">
        <w:rPr>
          <w:rFonts w:ascii="Times New Roman" w:eastAsia="Times New Roman" w:hAnsi="Times New Roman" w:cs="Times New Roman"/>
          <w:color w:val="171717" w:themeColor="background2" w:themeShade="1A"/>
          <w:sz w:val="28"/>
          <w:szCs w:val="28"/>
          <w:lang w:val="uk-UA" w:eastAsia="ru-RU"/>
        </w:rPr>
        <w:t xml:space="preserve">1.4. Стан проблеми в практиці підготовки майбутніх учителів </w:t>
      </w:r>
    </w:p>
    <w:p w:rsidR="00BD0822" w:rsidRPr="00C10F35" w:rsidRDefault="004A0FD3" w:rsidP="00E4064E">
      <w:pPr>
        <w:spacing w:after="0" w:line="384" w:lineRule="auto"/>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color w:val="171717" w:themeColor="background2" w:themeShade="1A"/>
          <w:sz w:val="28"/>
          <w:szCs w:val="28"/>
          <w:lang w:val="uk-UA" w:eastAsia="ru-RU"/>
        </w:rPr>
        <w:t>української мови і літератури</w:t>
      </w:r>
      <w:r w:rsidR="001B1337">
        <w:rPr>
          <w:rFonts w:ascii="Times New Roman" w:eastAsia="Times New Roman" w:hAnsi="Times New Roman" w:cs="Times New Roman"/>
          <w:color w:val="171717" w:themeColor="background2" w:themeShade="1A"/>
          <w:sz w:val="28"/>
          <w:szCs w:val="28"/>
          <w:lang w:val="uk-UA" w:eastAsia="ru-RU"/>
        </w:rPr>
        <w:t>……………………………………………………..29</w:t>
      </w:r>
      <w:r w:rsidRPr="00C10F35">
        <w:rPr>
          <w:rFonts w:ascii="Times New Roman" w:eastAsia="Times New Roman" w:hAnsi="Times New Roman" w:cs="Times New Roman"/>
          <w:color w:val="171717" w:themeColor="background2" w:themeShade="1A"/>
          <w:sz w:val="28"/>
          <w:szCs w:val="28"/>
          <w:lang w:val="uk-UA" w:eastAsia="ru-RU"/>
        </w:rPr>
        <w:br/>
        <w:t>Висновки до 1 розділу</w:t>
      </w:r>
      <w:r w:rsidR="001B1337">
        <w:rPr>
          <w:rFonts w:ascii="Times New Roman" w:eastAsia="Times New Roman" w:hAnsi="Times New Roman" w:cs="Times New Roman"/>
          <w:color w:val="171717" w:themeColor="background2" w:themeShade="1A"/>
          <w:sz w:val="28"/>
          <w:szCs w:val="28"/>
          <w:lang w:val="uk-UA" w:eastAsia="ru-RU"/>
        </w:rPr>
        <w:t>……………………………………………………………..34</w:t>
      </w:r>
      <w:r w:rsidRPr="00C10F35">
        <w:rPr>
          <w:rFonts w:ascii="Times New Roman" w:eastAsia="Times New Roman" w:hAnsi="Times New Roman" w:cs="Times New Roman"/>
          <w:color w:val="171717" w:themeColor="background2" w:themeShade="1A"/>
          <w:sz w:val="28"/>
          <w:szCs w:val="28"/>
          <w:lang w:val="uk-UA" w:eastAsia="ru-RU"/>
        </w:rPr>
        <w:br/>
      </w:r>
      <w:r w:rsidRPr="00C10F35">
        <w:rPr>
          <w:rFonts w:ascii="Times New Roman" w:eastAsia="Times New Roman" w:hAnsi="Times New Roman" w:cs="Times New Roman"/>
          <w:b/>
          <w:color w:val="171717" w:themeColor="background2" w:themeShade="1A"/>
          <w:sz w:val="28"/>
          <w:szCs w:val="28"/>
          <w:lang w:val="uk-UA" w:eastAsia="ru-RU"/>
        </w:rPr>
        <w:t>РОЗДІЛ 2.</w:t>
      </w:r>
      <w:r w:rsidRPr="00C10F35">
        <w:rPr>
          <w:rFonts w:ascii="Times New Roman" w:eastAsia="Times New Roman" w:hAnsi="Times New Roman" w:cs="Times New Roman"/>
          <w:color w:val="171717" w:themeColor="background2" w:themeShade="1A"/>
          <w:sz w:val="28"/>
          <w:szCs w:val="28"/>
          <w:lang w:val="uk-UA" w:eastAsia="ru-RU"/>
        </w:rPr>
        <w:t xml:space="preserve"> </w:t>
      </w:r>
      <w:r w:rsidRPr="00C10F35">
        <w:rPr>
          <w:rFonts w:ascii="Times New Roman" w:eastAsia="Times New Roman" w:hAnsi="Times New Roman" w:cs="Times New Roman"/>
          <w:b/>
          <w:color w:val="171717" w:themeColor="background2" w:themeShade="1A"/>
          <w:sz w:val="28"/>
          <w:szCs w:val="28"/>
          <w:lang w:val="uk-UA" w:eastAsia="ru-RU"/>
        </w:rPr>
        <w:t xml:space="preserve">МЕТОДИКА ФОРМУВАННЯ ЛЕКСИКОГРАФІЧНОЇ КОМПЕТЕНТНОСТІ В МАЙБУТНІХ УЧИТЕЛІВ </w:t>
      </w:r>
    </w:p>
    <w:p w:rsidR="00332677" w:rsidRPr="00C10F35" w:rsidRDefault="004A0FD3"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УКРАЇНСЬКОЇ МОВИ І ЛІТЕРАТУРИ</w:t>
      </w:r>
      <w:r w:rsidR="001B1337">
        <w:rPr>
          <w:rFonts w:ascii="Times New Roman" w:eastAsia="Times New Roman" w:hAnsi="Times New Roman" w:cs="Times New Roman"/>
          <w:b/>
          <w:color w:val="171717" w:themeColor="background2" w:themeShade="1A"/>
          <w:sz w:val="28"/>
          <w:szCs w:val="28"/>
          <w:lang w:val="uk-UA" w:eastAsia="ru-RU"/>
        </w:rPr>
        <w:t>………………………………………</w:t>
      </w:r>
      <w:r w:rsidR="001B1337">
        <w:rPr>
          <w:rFonts w:ascii="Times New Roman" w:eastAsia="Times New Roman" w:hAnsi="Times New Roman" w:cs="Times New Roman"/>
          <w:color w:val="171717" w:themeColor="background2" w:themeShade="1A"/>
          <w:sz w:val="28"/>
          <w:szCs w:val="28"/>
          <w:lang w:val="uk-UA" w:eastAsia="ru-RU"/>
        </w:rPr>
        <w:t>35</w:t>
      </w:r>
      <w:r w:rsidRPr="00C10F35">
        <w:rPr>
          <w:rFonts w:ascii="Times New Roman" w:eastAsia="Times New Roman" w:hAnsi="Times New Roman" w:cs="Times New Roman"/>
          <w:color w:val="171717" w:themeColor="background2" w:themeShade="1A"/>
          <w:sz w:val="28"/>
          <w:szCs w:val="28"/>
          <w:lang w:val="uk-UA" w:eastAsia="ru-RU"/>
        </w:rPr>
        <w:br/>
        <w:t>2.1. Завдання й зміст експериментального дослідження</w:t>
      </w:r>
      <w:r w:rsidR="001B1337">
        <w:rPr>
          <w:rFonts w:ascii="Times New Roman" w:eastAsia="Times New Roman" w:hAnsi="Times New Roman" w:cs="Times New Roman"/>
          <w:color w:val="171717" w:themeColor="background2" w:themeShade="1A"/>
          <w:sz w:val="28"/>
          <w:szCs w:val="28"/>
          <w:lang w:val="uk-UA" w:eastAsia="ru-RU"/>
        </w:rPr>
        <w:t>………………………..35</w:t>
      </w:r>
    </w:p>
    <w:p w:rsidR="00BD0822" w:rsidRDefault="004A0FD3" w:rsidP="00E4064E">
      <w:pPr>
        <w:spacing w:after="0" w:line="384" w:lineRule="auto"/>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color w:val="171717" w:themeColor="background2" w:themeShade="1A"/>
          <w:sz w:val="28"/>
          <w:szCs w:val="28"/>
          <w:lang w:val="uk-UA" w:eastAsia="ru-RU"/>
        </w:rPr>
        <w:t>2.</w:t>
      </w:r>
      <w:r w:rsidR="001B1337">
        <w:rPr>
          <w:rFonts w:ascii="Times New Roman" w:eastAsia="Times New Roman" w:hAnsi="Times New Roman" w:cs="Times New Roman"/>
          <w:color w:val="171717" w:themeColor="background2" w:themeShade="1A"/>
          <w:sz w:val="28"/>
          <w:szCs w:val="28"/>
          <w:lang w:val="uk-UA" w:eastAsia="ru-RU"/>
        </w:rPr>
        <w:t>2</w:t>
      </w:r>
      <w:r w:rsidRPr="00C10F35">
        <w:rPr>
          <w:rFonts w:ascii="Times New Roman" w:eastAsia="Times New Roman" w:hAnsi="Times New Roman" w:cs="Times New Roman"/>
          <w:color w:val="171717" w:themeColor="background2" w:themeShade="1A"/>
          <w:sz w:val="28"/>
          <w:szCs w:val="28"/>
          <w:lang w:val="uk-UA" w:eastAsia="ru-RU"/>
        </w:rPr>
        <w:t>. Опис експериментальної системи лексикографічних вправ</w:t>
      </w:r>
      <w:r w:rsidR="001B1337">
        <w:rPr>
          <w:rFonts w:ascii="Times New Roman" w:eastAsia="Times New Roman" w:hAnsi="Times New Roman" w:cs="Times New Roman"/>
          <w:color w:val="171717" w:themeColor="background2" w:themeShade="1A"/>
          <w:sz w:val="28"/>
          <w:szCs w:val="28"/>
          <w:lang w:val="uk-UA" w:eastAsia="ru-RU"/>
        </w:rPr>
        <w:t>………………..40</w:t>
      </w:r>
      <w:r w:rsidRPr="00C10F35">
        <w:rPr>
          <w:rFonts w:ascii="Times New Roman" w:eastAsia="Times New Roman" w:hAnsi="Times New Roman" w:cs="Times New Roman"/>
          <w:color w:val="171717" w:themeColor="background2" w:themeShade="1A"/>
          <w:sz w:val="28"/>
          <w:szCs w:val="28"/>
          <w:lang w:val="uk-UA" w:eastAsia="ru-RU"/>
        </w:rPr>
        <w:br/>
        <w:t>2.</w:t>
      </w:r>
      <w:r w:rsidR="001B1337">
        <w:rPr>
          <w:rFonts w:ascii="Times New Roman" w:eastAsia="Times New Roman" w:hAnsi="Times New Roman" w:cs="Times New Roman"/>
          <w:color w:val="171717" w:themeColor="background2" w:themeShade="1A"/>
          <w:sz w:val="28"/>
          <w:szCs w:val="28"/>
          <w:lang w:val="uk-UA" w:eastAsia="ru-RU"/>
        </w:rPr>
        <w:t>3</w:t>
      </w:r>
      <w:r w:rsidRPr="00C10F35">
        <w:rPr>
          <w:rFonts w:ascii="Times New Roman" w:eastAsia="Times New Roman" w:hAnsi="Times New Roman" w:cs="Times New Roman"/>
          <w:color w:val="171717" w:themeColor="background2" w:themeShade="1A"/>
          <w:sz w:val="28"/>
          <w:szCs w:val="28"/>
          <w:lang w:val="uk-UA" w:eastAsia="ru-RU"/>
        </w:rPr>
        <w:t>. Аналіз результатів дослідного навчання</w:t>
      </w:r>
      <w:r w:rsidR="00740258">
        <w:rPr>
          <w:rFonts w:ascii="Times New Roman" w:eastAsia="Times New Roman" w:hAnsi="Times New Roman" w:cs="Times New Roman"/>
          <w:color w:val="171717" w:themeColor="background2" w:themeShade="1A"/>
          <w:sz w:val="28"/>
          <w:szCs w:val="28"/>
          <w:lang w:val="uk-UA" w:eastAsia="ru-RU"/>
        </w:rPr>
        <w:t>……………………………………..</w:t>
      </w:r>
      <w:r w:rsidR="0015678B">
        <w:rPr>
          <w:rFonts w:ascii="Times New Roman" w:eastAsia="Times New Roman" w:hAnsi="Times New Roman" w:cs="Times New Roman"/>
          <w:color w:val="171717" w:themeColor="background2" w:themeShade="1A"/>
          <w:sz w:val="28"/>
          <w:szCs w:val="28"/>
          <w:lang w:val="uk-UA" w:eastAsia="ru-RU"/>
        </w:rPr>
        <w:t>61</w:t>
      </w:r>
      <w:r w:rsidRPr="00C10F35">
        <w:rPr>
          <w:rFonts w:ascii="Times New Roman" w:eastAsia="Times New Roman" w:hAnsi="Times New Roman" w:cs="Times New Roman"/>
          <w:color w:val="171717" w:themeColor="background2" w:themeShade="1A"/>
          <w:sz w:val="28"/>
          <w:szCs w:val="28"/>
          <w:lang w:val="uk-UA" w:eastAsia="ru-RU"/>
        </w:rPr>
        <w:br/>
        <w:t>Висновки до 2 розділу</w:t>
      </w:r>
      <w:r w:rsidR="00740258">
        <w:rPr>
          <w:rFonts w:ascii="Times New Roman" w:eastAsia="Times New Roman" w:hAnsi="Times New Roman" w:cs="Times New Roman"/>
          <w:color w:val="171717" w:themeColor="background2" w:themeShade="1A"/>
          <w:sz w:val="28"/>
          <w:szCs w:val="28"/>
          <w:lang w:val="uk-UA" w:eastAsia="ru-RU"/>
        </w:rPr>
        <w:t>……………………………………………………………...6</w:t>
      </w:r>
      <w:r w:rsidR="0015678B">
        <w:rPr>
          <w:rFonts w:ascii="Times New Roman" w:eastAsia="Times New Roman" w:hAnsi="Times New Roman" w:cs="Times New Roman"/>
          <w:color w:val="171717" w:themeColor="background2" w:themeShade="1A"/>
          <w:sz w:val="28"/>
          <w:szCs w:val="28"/>
          <w:lang w:val="uk-UA" w:eastAsia="ru-RU"/>
        </w:rPr>
        <w:t>3</w:t>
      </w:r>
      <w:r w:rsidRPr="00C10F35">
        <w:rPr>
          <w:rFonts w:ascii="Times New Roman" w:eastAsia="Times New Roman" w:hAnsi="Times New Roman" w:cs="Times New Roman"/>
          <w:b/>
          <w:color w:val="171717" w:themeColor="background2" w:themeShade="1A"/>
          <w:sz w:val="28"/>
          <w:szCs w:val="28"/>
          <w:lang w:val="uk-UA" w:eastAsia="ru-RU"/>
        </w:rPr>
        <w:br/>
        <w:t>ЗАГАЛЬНІ ВИСНОВКИ</w:t>
      </w:r>
      <w:r w:rsidR="0015678B">
        <w:rPr>
          <w:rFonts w:ascii="Times New Roman" w:eastAsia="Times New Roman" w:hAnsi="Times New Roman" w:cs="Times New Roman"/>
          <w:b/>
          <w:color w:val="171717" w:themeColor="background2" w:themeShade="1A"/>
          <w:sz w:val="28"/>
          <w:szCs w:val="28"/>
          <w:lang w:val="uk-UA" w:eastAsia="ru-RU"/>
        </w:rPr>
        <w:t>…………………………………………………………</w:t>
      </w:r>
      <w:r w:rsidR="00BD0822" w:rsidRPr="00C10F35">
        <w:rPr>
          <w:rFonts w:ascii="Times New Roman" w:eastAsia="Times New Roman" w:hAnsi="Times New Roman" w:cs="Times New Roman"/>
          <w:b/>
          <w:color w:val="171717" w:themeColor="background2" w:themeShade="1A"/>
          <w:sz w:val="28"/>
          <w:szCs w:val="28"/>
          <w:lang w:val="uk-UA" w:eastAsia="ru-RU"/>
        </w:rPr>
        <w:t>.</w:t>
      </w:r>
      <w:r w:rsidR="0015678B" w:rsidRPr="0015678B">
        <w:rPr>
          <w:rFonts w:ascii="Times New Roman" w:eastAsia="Times New Roman" w:hAnsi="Times New Roman" w:cs="Times New Roman"/>
          <w:color w:val="171717" w:themeColor="background2" w:themeShade="1A"/>
          <w:sz w:val="28"/>
          <w:szCs w:val="28"/>
          <w:lang w:val="uk-UA" w:eastAsia="ru-RU"/>
        </w:rPr>
        <w:t>64</w:t>
      </w:r>
    </w:p>
    <w:p w:rsidR="0015678B" w:rsidRDefault="0015678B" w:rsidP="00E4064E">
      <w:pPr>
        <w:spacing w:after="0" w:line="384" w:lineRule="auto"/>
        <w:rPr>
          <w:rFonts w:ascii="Times New Roman" w:eastAsia="Times New Roman" w:hAnsi="Times New Roman" w:cs="Times New Roman"/>
          <w:b/>
          <w:color w:val="171717" w:themeColor="background2" w:themeShade="1A"/>
          <w:sz w:val="28"/>
          <w:szCs w:val="28"/>
          <w:lang w:val="uk-UA" w:eastAsia="ru-RU"/>
        </w:rPr>
      </w:pPr>
      <w:r>
        <w:rPr>
          <w:rFonts w:ascii="Times New Roman" w:eastAsia="Times New Roman" w:hAnsi="Times New Roman" w:cs="Times New Roman"/>
          <w:b/>
          <w:color w:val="171717" w:themeColor="background2" w:themeShade="1A"/>
          <w:sz w:val="28"/>
          <w:szCs w:val="28"/>
          <w:lang w:val="uk-UA" w:eastAsia="ru-RU"/>
        </w:rPr>
        <w:t>СПИСОК ВИКОРИСТАНИХ ДЖЕРЕЛ……………………………………….</w:t>
      </w:r>
      <w:r w:rsidRPr="0015678B">
        <w:rPr>
          <w:rFonts w:ascii="Times New Roman" w:eastAsia="Times New Roman" w:hAnsi="Times New Roman" w:cs="Times New Roman"/>
          <w:color w:val="171717" w:themeColor="background2" w:themeShade="1A"/>
          <w:sz w:val="28"/>
          <w:szCs w:val="28"/>
          <w:lang w:val="uk-UA" w:eastAsia="ru-RU"/>
        </w:rPr>
        <w:t>67</w:t>
      </w:r>
    </w:p>
    <w:p w:rsidR="00814E63" w:rsidRPr="0015678B" w:rsidRDefault="00814E63"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r>
        <w:rPr>
          <w:rFonts w:ascii="Times New Roman" w:eastAsia="Times New Roman" w:hAnsi="Times New Roman" w:cs="Times New Roman"/>
          <w:b/>
          <w:color w:val="171717" w:themeColor="background2" w:themeShade="1A"/>
          <w:sz w:val="28"/>
          <w:szCs w:val="28"/>
          <w:lang w:val="uk-UA" w:eastAsia="ru-RU"/>
        </w:rPr>
        <w:t>ДОДАТКИ</w:t>
      </w:r>
      <w:r w:rsidR="0015678B">
        <w:rPr>
          <w:rFonts w:ascii="Times New Roman" w:eastAsia="Times New Roman" w:hAnsi="Times New Roman" w:cs="Times New Roman"/>
          <w:b/>
          <w:color w:val="171717" w:themeColor="background2" w:themeShade="1A"/>
          <w:sz w:val="28"/>
          <w:szCs w:val="28"/>
          <w:lang w:val="uk-UA" w:eastAsia="ru-RU"/>
        </w:rPr>
        <w:t>…………………………………………………………………………..</w:t>
      </w:r>
      <w:r w:rsidR="0015678B">
        <w:rPr>
          <w:rFonts w:ascii="Times New Roman" w:eastAsia="Times New Roman" w:hAnsi="Times New Roman" w:cs="Times New Roman"/>
          <w:color w:val="171717" w:themeColor="background2" w:themeShade="1A"/>
          <w:sz w:val="28"/>
          <w:szCs w:val="28"/>
          <w:lang w:val="uk-UA" w:eastAsia="ru-RU"/>
        </w:rPr>
        <w:t>78</w:t>
      </w:r>
    </w:p>
    <w:p w:rsidR="00BD0822" w:rsidRPr="00C10F35" w:rsidRDefault="00BD0822" w:rsidP="00651D73">
      <w:pPr>
        <w:spacing w:after="160" w:line="384" w:lineRule="auto"/>
        <w:jc w:val="center"/>
        <w:rPr>
          <w:lang w:val="uk-UA"/>
        </w:rPr>
      </w:pPr>
      <w:r w:rsidRPr="00C10F35">
        <w:rPr>
          <w:rFonts w:ascii="Times New Roman" w:eastAsia="Times New Roman" w:hAnsi="Times New Roman" w:cs="Times New Roman"/>
          <w:b/>
          <w:color w:val="171717" w:themeColor="background2" w:themeShade="1A"/>
          <w:sz w:val="28"/>
          <w:szCs w:val="28"/>
          <w:lang w:val="uk-UA" w:eastAsia="ru-RU"/>
        </w:rPr>
        <w:br w:type="page"/>
      </w:r>
      <w:r w:rsidRPr="00651D73">
        <w:rPr>
          <w:rFonts w:ascii="Times New Roman" w:hAnsi="Times New Roman" w:cs="Times New Roman"/>
          <w:b/>
          <w:sz w:val="28"/>
          <w:lang w:val="uk-UA"/>
        </w:rPr>
        <w:lastRenderedPageBreak/>
        <w:t>ВСТУП</w:t>
      </w:r>
    </w:p>
    <w:p w:rsidR="00693CD9"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 xml:space="preserve">Актуальність дослідження. </w:t>
      </w:r>
      <w:r w:rsidRPr="00C10F35">
        <w:rPr>
          <w:rFonts w:ascii="Times New Roman" w:hAnsi="Times New Roman" w:cs="Times New Roman"/>
          <w:sz w:val="28"/>
          <w:szCs w:val="28"/>
          <w:lang w:val="uk-UA"/>
        </w:rPr>
        <w:t>Відповідно до Національної до</w:t>
      </w:r>
      <w:r w:rsidR="00465AA8">
        <w:rPr>
          <w:rFonts w:ascii="Times New Roman" w:hAnsi="Times New Roman" w:cs="Times New Roman"/>
          <w:sz w:val="28"/>
          <w:szCs w:val="28"/>
          <w:lang w:val="uk-UA"/>
        </w:rPr>
        <w:t>ктрини розвитку освіти України в</w:t>
      </w:r>
      <w:r w:rsidRPr="00C10F35">
        <w:rPr>
          <w:rFonts w:ascii="Times New Roman" w:hAnsi="Times New Roman" w:cs="Times New Roman"/>
          <w:sz w:val="28"/>
          <w:szCs w:val="28"/>
          <w:lang w:val="uk-UA"/>
        </w:rPr>
        <w:t xml:space="preserve"> ХХІ столітті </w:t>
      </w:r>
      <w:r w:rsidR="00693CD9">
        <w:rPr>
          <w:rFonts w:ascii="Times New Roman" w:hAnsi="Times New Roman" w:cs="Times New Roman"/>
          <w:sz w:val="28"/>
          <w:szCs w:val="28"/>
          <w:lang w:val="uk-UA"/>
        </w:rPr>
        <w:t>одним із головних</w:t>
      </w:r>
      <w:r w:rsidRPr="00C10F35">
        <w:rPr>
          <w:rFonts w:ascii="Times New Roman" w:hAnsi="Times New Roman" w:cs="Times New Roman"/>
          <w:sz w:val="28"/>
          <w:szCs w:val="28"/>
          <w:lang w:val="uk-UA"/>
        </w:rPr>
        <w:t xml:space="preserve"> завдан</w:t>
      </w:r>
      <w:r w:rsidR="00693CD9">
        <w:rPr>
          <w:rFonts w:ascii="Times New Roman" w:hAnsi="Times New Roman" w:cs="Times New Roman"/>
          <w:sz w:val="28"/>
          <w:szCs w:val="28"/>
          <w:lang w:val="uk-UA"/>
        </w:rPr>
        <w:t>ь</w:t>
      </w:r>
      <w:r w:rsidRPr="00C10F35">
        <w:rPr>
          <w:rFonts w:ascii="Times New Roman" w:hAnsi="Times New Roman" w:cs="Times New Roman"/>
          <w:sz w:val="28"/>
          <w:szCs w:val="28"/>
          <w:lang w:val="uk-UA"/>
        </w:rPr>
        <w:t xml:space="preserve"> якісної </w:t>
      </w:r>
      <w:r w:rsidR="00693CD9">
        <w:rPr>
          <w:rFonts w:ascii="Times New Roman" w:hAnsi="Times New Roman" w:cs="Times New Roman"/>
          <w:sz w:val="28"/>
          <w:szCs w:val="28"/>
          <w:lang w:val="uk-UA"/>
        </w:rPr>
        <w:t>вищої педагогічної</w:t>
      </w:r>
      <w:r w:rsidRPr="00C10F35">
        <w:rPr>
          <w:rFonts w:ascii="Times New Roman" w:hAnsi="Times New Roman" w:cs="Times New Roman"/>
          <w:sz w:val="28"/>
          <w:szCs w:val="28"/>
          <w:lang w:val="uk-UA"/>
        </w:rPr>
        <w:t xml:space="preserve"> освіти є необхідність формувати у </w:t>
      </w:r>
      <w:r w:rsidR="00465AA8">
        <w:rPr>
          <w:rFonts w:ascii="Times New Roman" w:hAnsi="Times New Roman" w:cs="Times New Roman"/>
          <w:sz w:val="28"/>
          <w:szCs w:val="28"/>
          <w:lang w:val="uk-UA"/>
        </w:rPr>
        <w:t>студентів</w:t>
      </w:r>
      <w:r w:rsidRPr="00C10F35">
        <w:rPr>
          <w:rFonts w:ascii="Times New Roman" w:hAnsi="Times New Roman" w:cs="Times New Roman"/>
          <w:sz w:val="28"/>
          <w:szCs w:val="28"/>
          <w:lang w:val="uk-UA"/>
        </w:rPr>
        <w:t xml:space="preserve"> навичк</w:t>
      </w:r>
      <w:r w:rsidR="00693CD9">
        <w:rPr>
          <w:rFonts w:ascii="Times New Roman" w:hAnsi="Times New Roman" w:cs="Times New Roman"/>
          <w:sz w:val="28"/>
          <w:szCs w:val="28"/>
          <w:lang w:val="uk-UA"/>
        </w:rPr>
        <w:t>и самостійного здобуття знань, а також орієнтації в</w:t>
      </w:r>
      <w:r w:rsidRPr="00C10F35">
        <w:rPr>
          <w:rFonts w:ascii="Times New Roman" w:hAnsi="Times New Roman" w:cs="Times New Roman"/>
          <w:sz w:val="28"/>
          <w:szCs w:val="28"/>
          <w:lang w:val="uk-UA"/>
        </w:rPr>
        <w:t xml:space="preserve"> </w:t>
      </w:r>
      <w:r w:rsidR="00693CD9">
        <w:rPr>
          <w:rFonts w:ascii="Times New Roman" w:hAnsi="Times New Roman" w:cs="Times New Roman"/>
          <w:sz w:val="28"/>
          <w:szCs w:val="28"/>
          <w:lang w:val="uk-UA"/>
        </w:rPr>
        <w:t>широкому</w:t>
      </w:r>
      <w:r w:rsidRPr="00C10F35">
        <w:rPr>
          <w:rFonts w:ascii="Times New Roman" w:hAnsi="Times New Roman" w:cs="Times New Roman"/>
          <w:sz w:val="28"/>
          <w:szCs w:val="28"/>
          <w:lang w:val="uk-UA"/>
        </w:rPr>
        <w:t xml:space="preserve"> інформаційному просторі, </w:t>
      </w:r>
      <w:r w:rsidR="00693CD9">
        <w:rPr>
          <w:rFonts w:ascii="Times New Roman" w:hAnsi="Times New Roman" w:cs="Times New Roman"/>
          <w:sz w:val="28"/>
          <w:szCs w:val="28"/>
          <w:lang w:val="uk-UA"/>
        </w:rPr>
        <w:t>пошуку</w:t>
      </w:r>
      <w:r w:rsidRPr="00C10F35">
        <w:rPr>
          <w:rFonts w:ascii="Times New Roman" w:hAnsi="Times New Roman" w:cs="Times New Roman"/>
          <w:sz w:val="28"/>
          <w:szCs w:val="28"/>
          <w:lang w:val="uk-UA"/>
        </w:rPr>
        <w:t xml:space="preserve"> необхідної інформації з різних галузей гуманітарної науки, </w:t>
      </w:r>
      <w:r w:rsidR="00693CD9">
        <w:rPr>
          <w:rFonts w:ascii="Times New Roman" w:hAnsi="Times New Roman" w:cs="Times New Roman"/>
          <w:sz w:val="28"/>
          <w:szCs w:val="28"/>
          <w:lang w:val="uk-UA"/>
        </w:rPr>
        <w:t>у</w:t>
      </w:r>
      <w:r w:rsidRPr="00C10F35">
        <w:rPr>
          <w:rFonts w:ascii="Times New Roman" w:hAnsi="Times New Roman" w:cs="Times New Roman"/>
          <w:sz w:val="28"/>
          <w:szCs w:val="28"/>
          <w:lang w:val="uk-UA"/>
        </w:rPr>
        <w:t xml:space="preserve"> тому числі зі словников</w:t>
      </w:r>
      <w:r w:rsidR="00693CD9">
        <w:rPr>
          <w:rFonts w:ascii="Times New Roman" w:hAnsi="Times New Roman" w:cs="Times New Roman"/>
          <w:sz w:val="28"/>
          <w:szCs w:val="28"/>
          <w:lang w:val="uk-UA"/>
        </w:rPr>
        <w:t xml:space="preserve">их і </w:t>
      </w:r>
      <w:r w:rsidRPr="00C10F35">
        <w:rPr>
          <w:rFonts w:ascii="Times New Roman" w:hAnsi="Times New Roman" w:cs="Times New Roman"/>
          <w:sz w:val="28"/>
          <w:szCs w:val="28"/>
          <w:lang w:val="uk-UA"/>
        </w:rPr>
        <w:t xml:space="preserve">довідникових джерел. </w:t>
      </w:r>
    </w:p>
    <w:p w:rsidR="00BD0822" w:rsidRPr="00C10F35" w:rsidRDefault="00693CD9" w:rsidP="006169E5">
      <w:pPr>
        <w:tabs>
          <w:tab w:val="left" w:pos="993"/>
        </w:tab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Pr="00C10F35">
        <w:rPr>
          <w:rFonts w:ascii="Times New Roman" w:hAnsi="Times New Roman" w:cs="Times New Roman"/>
          <w:sz w:val="28"/>
          <w:szCs w:val="28"/>
          <w:lang w:val="uk-UA"/>
        </w:rPr>
        <w:t xml:space="preserve"> умовах інформаційно-технологічного </w:t>
      </w:r>
      <w:r>
        <w:rPr>
          <w:rFonts w:ascii="Times New Roman" w:hAnsi="Times New Roman" w:cs="Times New Roman"/>
          <w:sz w:val="28"/>
          <w:szCs w:val="28"/>
          <w:lang w:val="uk-UA"/>
        </w:rPr>
        <w:t xml:space="preserve">прогресу, який </w:t>
      </w:r>
      <w:r w:rsidR="00465AA8">
        <w:rPr>
          <w:rFonts w:ascii="Times New Roman" w:hAnsi="Times New Roman" w:cs="Times New Roman"/>
          <w:sz w:val="28"/>
          <w:szCs w:val="28"/>
          <w:lang w:val="uk-UA"/>
        </w:rPr>
        <w:t xml:space="preserve">стрімко </w:t>
      </w:r>
      <w:r>
        <w:rPr>
          <w:rFonts w:ascii="Times New Roman" w:hAnsi="Times New Roman" w:cs="Times New Roman"/>
          <w:sz w:val="28"/>
          <w:szCs w:val="28"/>
          <w:lang w:val="uk-UA"/>
        </w:rPr>
        <w:t>відбувається в ХХІ столітті,</w:t>
      </w:r>
      <w:r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значно</w:t>
      </w:r>
      <w:r w:rsidR="00BD0822" w:rsidRPr="00C10F35">
        <w:rPr>
          <w:rFonts w:ascii="Times New Roman" w:hAnsi="Times New Roman" w:cs="Times New Roman"/>
          <w:sz w:val="28"/>
          <w:szCs w:val="28"/>
          <w:lang w:val="uk-UA"/>
        </w:rPr>
        <w:t xml:space="preserve"> зросла популярність жанру </w:t>
      </w:r>
      <w:r w:rsidR="00465AA8">
        <w:rPr>
          <w:rFonts w:ascii="Times New Roman" w:hAnsi="Times New Roman" w:cs="Times New Roman"/>
          <w:sz w:val="28"/>
          <w:szCs w:val="28"/>
          <w:lang w:val="uk-UA"/>
        </w:rPr>
        <w:t>довідникової</w:t>
      </w:r>
      <w:r w:rsidR="00BD0822" w:rsidRPr="00C10F35">
        <w:rPr>
          <w:rFonts w:ascii="Times New Roman" w:hAnsi="Times New Roman" w:cs="Times New Roman"/>
          <w:sz w:val="28"/>
          <w:szCs w:val="28"/>
          <w:lang w:val="uk-UA"/>
        </w:rPr>
        <w:t xml:space="preserve"> літератури, оскільки </w:t>
      </w:r>
      <w:r>
        <w:rPr>
          <w:rFonts w:ascii="Times New Roman" w:hAnsi="Times New Roman" w:cs="Times New Roman"/>
          <w:sz w:val="28"/>
          <w:szCs w:val="28"/>
          <w:lang w:val="uk-UA"/>
        </w:rPr>
        <w:t xml:space="preserve">нині досить </w:t>
      </w:r>
      <w:r w:rsidR="00BD0822" w:rsidRPr="00C10F35">
        <w:rPr>
          <w:rFonts w:ascii="Times New Roman" w:hAnsi="Times New Roman" w:cs="Times New Roman"/>
          <w:sz w:val="28"/>
          <w:szCs w:val="28"/>
          <w:lang w:val="uk-UA"/>
        </w:rPr>
        <w:t>динам</w:t>
      </w:r>
      <w:r>
        <w:rPr>
          <w:rFonts w:ascii="Times New Roman" w:hAnsi="Times New Roman" w:cs="Times New Roman"/>
          <w:sz w:val="28"/>
          <w:szCs w:val="28"/>
          <w:lang w:val="uk-UA"/>
        </w:rPr>
        <w:t>ічно розвивається комп’ютерна</w:t>
      </w:r>
      <w:r w:rsidR="00BD0822" w:rsidRPr="00C10F35">
        <w:rPr>
          <w:rFonts w:ascii="Times New Roman" w:hAnsi="Times New Roman" w:cs="Times New Roman"/>
          <w:sz w:val="28"/>
          <w:szCs w:val="28"/>
          <w:lang w:val="uk-UA"/>
        </w:rPr>
        <w:t xml:space="preserve"> лексикографія, а створені в такий спосіб словники</w:t>
      </w:r>
      <w:r>
        <w:rPr>
          <w:rFonts w:ascii="Times New Roman" w:hAnsi="Times New Roman" w:cs="Times New Roman"/>
          <w:sz w:val="28"/>
          <w:szCs w:val="28"/>
          <w:lang w:val="uk-UA"/>
        </w:rPr>
        <w:t>-довідники</w:t>
      </w:r>
      <w:r w:rsidR="00BD0822"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виявилися досить надійним, доступним </w:t>
      </w:r>
      <w:r w:rsidR="00BD0822" w:rsidRPr="00C10F35">
        <w:rPr>
          <w:rFonts w:ascii="Times New Roman" w:hAnsi="Times New Roman" w:cs="Times New Roman"/>
          <w:sz w:val="28"/>
          <w:szCs w:val="28"/>
          <w:lang w:val="uk-UA"/>
        </w:rPr>
        <w:t>і зручним способом систематизації, збер</w:t>
      </w:r>
      <w:r>
        <w:rPr>
          <w:rFonts w:ascii="Times New Roman" w:hAnsi="Times New Roman" w:cs="Times New Roman"/>
          <w:sz w:val="28"/>
          <w:szCs w:val="28"/>
          <w:lang w:val="uk-UA"/>
        </w:rPr>
        <w:t>іга</w:t>
      </w:r>
      <w:r w:rsidR="00BD0822" w:rsidRPr="00C10F35">
        <w:rPr>
          <w:rFonts w:ascii="Times New Roman" w:hAnsi="Times New Roman" w:cs="Times New Roman"/>
          <w:sz w:val="28"/>
          <w:szCs w:val="28"/>
          <w:lang w:val="uk-UA"/>
        </w:rPr>
        <w:t>ння й оперативно</w:t>
      </w:r>
      <w:r>
        <w:rPr>
          <w:rFonts w:ascii="Times New Roman" w:hAnsi="Times New Roman" w:cs="Times New Roman"/>
          <w:sz w:val="28"/>
          <w:szCs w:val="28"/>
          <w:lang w:val="uk-UA"/>
        </w:rPr>
        <w:t>ї</w:t>
      </w:r>
      <w:r w:rsidR="00BD0822"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трансформації інформації. Сьогодні ця</w:t>
      </w:r>
      <w:r w:rsidR="00BD0822"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тендентція</w:t>
      </w:r>
      <w:r w:rsidR="00BD0822"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підтриму</w:t>
      </w:r>
      <w:r w:rsidR="00BD0822" w:rsidRPr="00C10F35">
        <w:rPr>
          <w:rFonts w:ascii="Times New Roman" w:hAnsi="Times New Roman" w:cs="Times New Roman"/>
          <w:sz w:val="28"/>
          <w:szCs w:val="28"/>
          <w:lang w:val="uk-UA"/>
        </w:rPr>
        <w:t>ється «Державною програмою розвитку і функціон</w:t>
      </w:r>
      <w:r>
        <w:rPr>
          <w:rFonts w:ascii="Times New Roman" w:hAnsi="Times New Roman" w:cs="Times New Roman"/>
          <w:sz w:val="28"/>
          <w:szCs w:val="28"/>
          <w:lang w:val="uk-UA"/>
        </w:rPr>
        <w:t>ування української мови</w:t>
      </w:r>
      <w:r w:rsidR="00BD0822" w:rsidRPr="00C10F35">
        <w:rPr>
          <w:rFonts w:ascii="Times New Roman" w:hAnsi="Times New Roman" w:cs="Times New Roman"/>
          <w:sz w:val="28"/>
          <w:szCs w:val="28"/>
          <w:lang w:val="uk-UA"/>
        </w:rPr>
        <w:t>», «Концепцією Державної цільової програми розвитку Національної словникової бази</w:t>
      </w:r>
      <w:r>
        <w:rPr>
          <w:rFonts w:ascii="Times New Roman" w:hAnsi="Times New Roman" w:cs="Times New Roman"/>
          <w:sz w:val="28"/>
          <w:szCs w:val="28"/>
          <w:lang w:val="uk-UA"/>
        </w:rPr>
        <w:t>» та міжгалузевою науковою</w:t>
      </w:r>
      <w:r w:rsidR="00BD0822" w:rsidRPr="00C10F35">
        <w:rPr>
          <w:rFonts w:ascii="Times New Roman" w:hAnsi="Times New Roman" w:cs="Times New Roman"/>
          <w:sz w:val="28"/>
          <w:szCs w:val="28"/>
          <w:lang w:val="uk-UA"/>
        </w:rPr>
        <w:t xml:space="preserve"> програ</w:t>
      </w:r>
      <w:r>
        <w:rPr>
          <w:rFonts w:ascii="Times New Roman" w:hAnsi="Times New Roman" w:cs="Times New Roman"/>
          <w:sz w:val="28"/>
          <w:szCs w:val="28"/>
          <w:lang w:val="uk-UA"/>
        </w:rPr>
        <w:t>мою «Інформація. Мова. Інтелект</w:t>
      </w:r>
      <w:r w:rsidR="00BD0822" w:rsidRPr="00C10F35">
        <w:rPr>
          <w:rFonts w:ascii="Times New Roman" w:hAnsi="Times New Roman" w:cs="Times New Roman"/>
          <w:sz w:val="28"/>
          <w:szCs w:val="28"/>
          <w:lang w:val="uk-UA"/>
        </w:rPr>
        <w:t>».</w:t>
      </w:r>
    </w:p>
    <w:p w:rsidR="00465AA8" w:rsidRDefault="00693CD9" w:rsidP="006169E5">
      <w:pPr>
        <w:tabs>
          <w:tab w:val="left" w:pos="993"/>
        </w:tab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 часу</w:t>
      </w:r>
      <w:r w:rsidR="00465AA8">
        <w:rPr>
          <w:rFonts w:ascii="Times New Roman" w:hAnsi="Times New Roman" w:cs="Times New Roman"/>
          <w:sz w:val="28"/>
          <w:szCs w:val="28"/>
          <w:lang w:val="uk-UA"/>
        </w:rPr>
        <w:t xml:space="preserve"> підписання</w:t>
      </w:r>
      <w:r w:rsidR="00BD0822" w:rsidRPr="00C10F35">
        <w:rPr>
          <w:rFonts w:ascii="Times New Roman" w:hAnsi="Times New Roman" w:cs="Times New Roman"/>
          <w:sz w:val="28"/>
          <w:szCs w:val="28"/>
          <w:lang w:val="uk-UA"/>
        </w:rPr>
        <w:t xml:space="preserve"> Україною Болонської угоди </w:t>
      </w:r>
      <w:r>
        <w:rPr>
          <w:rFonts w:ascii="Times New Roman" w:hAnsi="Times New Roman" w:cs="Times New Roman"/>
          <w:sz w:val="28"/>
          <w:szCs w:val="28"/>
          <w:lang w:val="uk-UA"/>
        </w:rPr>
        <w:t xml:space="preserve">й </w:t>
      </w:r>
      <w:r w:rsidR="00465AA8">
        <w:rPr>
          <w:rFonts w:ascii="Times New Roman" w:hAnsi="Times New Roman" w:cs="Times New Roman"/>
          <w:sz w:val="28"/>
          <w:szCs w:val="28"/>
          <w:lang w:val="uk-UA"/>
        </w:rPr>
        <w:t xml:space="preserve">у зв'язку з </w:t>
      </w:r>
      <w:r>
        <w:rPr>
          <w:rFonts w:ascii="Times New Roman" w:hAnsi="Times New Roman" w:cs="Times New Roman"/>
          <w:sz w:val="28"/>
          <w:szCs w:val="28"/>
          <w:lang w:val="uk-UA"/>
        </w:rPr>
        <w:t>інтеграцією</w:t>
      </w:r>
      <w:r w:rsidR="00BD0822" w:rsidRPr="00C10F35">
        <w:rPr>
          <w:rFonts w:ascii="Times New Roman" w:hAnsi="Times New Roman" w:cs="Times New Roman"/>
          <w:sz w:val="28"/>
          <w:szCs w:val="28"/>
          <w:lang w:val="uk-UA"/>
        </w:rPr>
        <w:t xml:space="preserve"> до загального європейського освітнього простору питання якості підготовки </w:t>
      </w:r>
      <w:r>
        <w:rPr>
          <w:rFonts w:ascii="Times New Roman" w:hAnsi="Times New Roman" w:cs="Times New Roman"/>
          <w:sz w:val="28"/>
          <w:szCs w:val="28"/>
          <w:lang w:val="uk-UA"/>
        </w:rPr>
        <w:t>здобувачів освіти за ОС «бакалавр»</w:t>
      </w:r>
      <w:r w:rsidR="00BD0822" w:rsidRPr="00C10F35">
        <w:rPr>
          <w:rFonts w:ascii="Times New Roman" w:hAnsi="Times New Roman" w:cs="Times New Roman"/>
          <w:sz w:val="28"/>
          <w:szCs w:val="28"/>
          <w:lang w:val="uk-UA"/>
        </w:rPr>
        <w:t xml:space="preserve"> та </w:t>
      </w:r>
      <w:r>
        <w:rPr>
          <w:rFonts w:ascii="Times New Roman" w:hAnsi="Times New Roman" w:cs="Times New Roman"/>
          <w:sz w:val="28"/>
          <w:szCs w:val="28"/>
          <w:lang w:val="uk-UA"/>
        </w:rPr>
        <w:t>ОС «магістр»</w:t>
      </w:r>
      <w:r w:rsidR="00BD0822" w:rsidRPr="00C10F35">
        <w:rPr>
          <w:rFonts w:ascii="Times New Roman" w:hAnsi="Times New Roman" w:cs="Times New Roman"/>
          <w:sz w:val="28"/>
          <w:szCs w:val="28"/>
          <w:lang w:val="uk-UA"/>
        </w:rPr>
        <w:t xml:space="preserve"> набу</w:t>
      </w:r>
      <w:r>
        <w:rPr>
          <w:rFonts w:ascii="Times New Roman" w:hAnsi="Times New Roman" w:cs="Times New Roman"/>
          <w:sz w:val="28"/>
          <w:szCs w:val="28"/>
          <w:lang w:val="uk-UA"/>
        </w:rPr>
        <w:t>ло</w:t>
      </w:r>
      <w:r w:rsidR="00BD0822" w:rsidRPr="00C10F35">
        <w:rPr>
          <w:rFonts w:ascii="Times New Roman" w:hAnsi="Times New Roman" w:cs="Times New Roman"/>
          <w:sz w:val="28"/>
          <w:szCs w:val="28"/>
          <w:lang w:val="uk-UA"/>
        </w:rPr>
        <w:t xml:space="preserve"> особливої </w:t>
      </w:r>
      <w:r>
        <w:rPr>
          <w:rFonts w:ascii="Times New Roman" w:hAnsi="Times New Roman" w:cs="Times New Roman"/>
          <w:sz w:val="28"/>
          <w:szCs w:val="28"/>
          <w:lang w:val="uk-UA"/>
        </w:rPr>
        <w:t>актуальності</w:t>
      </w:r>
      <w:r w:rsidR="00BD0822" w:rsidRPr="00C10F35">
        <w:rPr>
          <w:rFonts w:ascii="Times New Roman" w:hAnsi="Times New Roman" w:cs="Times New Roman"/>
          <w:sz w:val="28"/>
          <w:szCs w:val="28"/>
          <w:lang w:val="uk-UA"/>
        </w:rPr>
        <w:t xml:space="preserve"> і </w:t>
      </w:r>
      <w:r>
        <w:rPr>
          <w:rFonts w:ascii="Times New Roman" w:hAnsi="Times New Roman" w:cs="Times New Roman"/>
          <w:sz w:val="28"/>
          <w:szCs w:val="28"/>
          <w:lang w:val="uk-UA"/>
        </w:rPr>
        <w:t>висуває</w:t>
      </w:r>
      <w:r w:rsidR="00BD0822" w:rsidRPr="00C10F35">
        <w:rPr>
          <w:rFonts w:ascii="Times New Roman" w:hAnsi="Times New Roman" w:cs="Times New Roman"/>
          <w:sz w:val="28"/>
          <w:szCs w:val="28"/>
          <w:lang w:val="uk-UA"/>
        </w:rPr>
        <w:t xml:space="preserve"> цілий спектр </w:t>
      </w:r>
      <w:r>
        <w:rPr>
          <w:rFonts w:ascii="Times New Roman" w:hAnsi="Times New Roman" w:cs="Times New Roman"/>
          <w:sz w:val="28"/>
          <w:szCs w:val="28"/>
          <w:lang w:val="uk-UA"/>
        </w:rPr>
        <w:t>нагальних</w:t>
      </w:r>
      <w:r w:rsidR="00BD0822" w:rsidRPr="00C10F35">
        <w:rPr>
          <w:rFonts w:ascii="Times New Roman" w:hAnsi="Times New Roman" w:cs="Times New Roman"/>
          <w:sz w:val="28"/>
          <w:szCs w:val="28"/>
          <w:lang w:val="uk-UA"/>
        </w:rPr>
        <w:t xml:space="preserve"> завдань. </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Головна проблема </w:t>
      </w:r>
      <w:r w:rsidR="00693CD9">
        <w:rPr>
          <w:rFonts w:ascii="Times New Roman" w:hAnsi="Times New Roman" w:cs="Times New Roman"/>
          <w:sz w:val="28"/>
          <w:szCs w:val="28"/>
          <w:lang w:val="uk-UA"/>
        </w:rPr>
        <w:t>криється</w:t>
      </w:r>
      <w:r w:rsidRPr="00C10F35">
        <w:rPr>
          <w:rFonts w:ascii="Times New Roman" w:hAnsi="Times New Roman" w:cs="Times New Roman"/>
          <w:sz w:val="28"/>
          <w:szCs w:val="28"/>
          <w:lang w:val="uk-UA"/>
        </w:rPr>
        <w:t xml:space="preserve"> у визначенні цілей підготовки бакалавр</w:t>
      </w:r>
      <w:r w:rsidR="00693CD9">
        <w:rPr>
          <w:rFonts w:ascii="Times New Roman" w:hAnsi="Times New Roman" w:cs="Times New Roman"/>
          <w:sz w:val="28"/>
          <w:szCs w:val="28"/>
          <w:lang w:val="uk-UA"/>
        </w:rPr>
        <w:t>ів</w:t>
      </w:r>
      <w:r w:rsidRPr="00C10F35">
        <w:rPr>
          <w:rFonts w:ascii="Times New Roman" w:hAnsi="Times New Roman" w:cs="Times New Roman"/>
          <w:sz w:val="28"/>
          <w:szCs w:val="28"/>
          <w:lang w:val="uk-UA"/>
        </w:rPr>
        <w:t xml:space="preserve"> та випускник</w:t>
      </w:r>
      <w:r w:rsidR="00693CD9">
        <w:rPr>
          <w:rFonts w:ascii="Times New Roman" w:hAnsi="Times New Roman" w:cs="Times New Roman"/>
          <w:sz w:val="28"/>
          <w:szCs w:val="28"/>
          <w:lang w:val="uk-UA"/>
        </w:rPr>
        <w:t>ів магістратури, які</w:t>
      </w:r>
      <w:r w:rsidRPr="00C10F35">
        <w:rPr>
          <w:rFonts w:ascii="Times New Roman" w:hAnsi="Times New Roman" w:cs="Times New Roman"/>
          <w:sz w:val="28"/>
          <w:szCs w:val="28"/>
          <w:lang w:val="uk-UA"/>
        </w:rPr>
        <w:t xml:space="preserve"> вираж</w:t>
      </w:r>
      <w:r w:rsidR="00693CD9">
        <w:rPr>
          <w:rFonts w:ascii="Times New Roman" w:hAnsi="Times New Roman" w:cs="Times New Roman"/>
          <w:sz w:val="28"/>
          <w:szCs w:val="28"/>
          <w:lang w:val="uk-UA"/>
        </w:rPr>
        <w:t>аються</w:t>
      </w:r>
      <w:r w:rsidRPr="00C10F35">
        <w:rPr>
          <w:rFonts w:ascii="Times New Roman" w:hAnsi="Times New Roman" w:cs="Times New Roman"/>
          <w:sz w:val="28"/>
          <w:szCs w:val="28"/>
          <w:lang w:val="uk-UA"/>
        </w:rPr>
        <w:t xml:space="preserve"> у </w:t>
      </w:r>
      <w:r w:rsidR="00693CD9">
        <w:rPr>
          <w:rFonts w:ascii="Times New Roman" w:hAnsi="Times New Roman" w:cs="Times New Roman"/>
          <w:sz w:val="28"/>
          <w:szCs w:val="28"/>
          <w:lang w:val="uk-UA"/>
        </w:rPr>
        <w:t xml:space="preserve">предметних </w:t>
      </w:r>
      <w:r w:rsidRPr="00C10F35">
        <w:rPr>
          <w:rFonts w:ascii="Times New Roman" w:hAnsi="Times New Roman" w:cs="Times New Roman"/>
          <w:sz w:val="28"/>
          <w:szCs w:val="28"/>
          <w:lang w:val="uk-UA"/>
        </w:rPr>
        <w:t xml:space="preserve">компетенціях, якими повинен володіти </w:t>
      </w:r>
      <w:r w:rsidR="00465AA8">
        <w:rPr>
          <w:rFonts w:ascii="Times New Roman" w:hAnsi="Times New Roman" w:cs="Times New Roman"/>
          <w:sz w:val="28"/>
          <w:szCs w:val="28"/>
          <w:lang w:val="uk-UA"/>
        </w:rPr>
        <w:t xml:space="preserve">зокрема </w:t>
      </w:r>
      <w:r w:rsidRPr="00C10F35">
        <w:rPr>
          <w:rFonts w:ascii="Times New Roman" w:hAnsi="Times New Roman" w:cs="Times New Roman"/>
          <w:sz w:val="28"/>
          <w:szCs w:val="28"/>
          <w:lang w:val="uk-UA"/>
        </w:rPr>
        <w:t xml:space="preserve">сучасний </w:t>
      </w:r>
      <w:r w:rsidR="00693CD9">
        <w:rPr>
          <w:rFonts w:ascii="Times New Roman" w:hAnsi="Times New Roman" w:cs="Times New Roman"/>
          <w:sz w:val="28"/>
          <w:szCs w:val="28"/>
          <w:lang w:val="uk-UA"/>
        </w:rPr>
        <w:t>словесник, у</w:t>
      </w:r>
      <w:r w:rsidRPr="00C10F35">
        <w:rPr>
          <w:rFonts w:ascii="Times New Roman" w:hAnsi="Times New Roman" w:cs="Times New Roman"/>
          <w:sz w:val="28"/>
          <w:szCs w:val="28"/>
          <w:lang w:val="uk-UA"/>
        </w:rPr>
        <w:t>читель української мови та літератури</w:t>
      </w:r>
      <w:r w:rsidR="00693CD9">
        <w:rPr>
          <w:rFonts w:ascii="Times New Roman" w:hAnsi="Times New Roman" w:cs="Times New Roman"/>
          <w:sz w:val="28"/>
          <w:szCs w:val="28"/>
          <w:lang w:val="uk-UA"/>
        </w:rPr>
        <w:t>. Цієї проблеми в різні часи торкалися вітчизняні і зарубіжні науковці:</w:t>
      </w:r>
      <w:r w:rsidRPr="00C10F35">
        <w:rPr>
          <w:rFonts w:ascii="Times New Roman" w:hAnsi="Times New Roman" w:cs="Times New Roman"/>
          <w:sz w:val="28"/>
          <w:szCs w:val="28"/>
          <w:lang w:val="uk-UA"/>
        </w:rPr>
        <w:t xml:space="preserve"> </w:t>
      </w:r>
      <w:r w:rsidR="00693CD9">
        <w:rPr>
          <w:rFonts w:ascii="Times New Roman" w:hAnsi="Times New Roman" w:cs="Times New Roman"/>
          <w:sz w:val="28"/>
          <w:szCs w:val="28"/>
          <w:lang w:val="uk-UA"/>
        </w:rPr>
        <w:lastRenderedPageBreak/>
        <w:t>М. </w:t>
      </w:r>
      <w:r w:rsidRPr="00C10F35">
        <w:rPr>
          <w:rFonts w:ascii="Times New Roman" w:hAnsi="Times New Roman" w:cs="Times New Roman"/>
          <w:sz w:val="28"/>
          <w:szCs w:val="28"/>
          <w:lang w:val="uk-UA"/>
        </w:rPr>
        <w:t xml:space="preserve">Вашуленко, </w:t>
      </w:r>
      <w:r w:rsidR="00693CD9">
        <w:rPr>
          <w:rFonts w:ascii="Times New Roman" w:hAnsi="Times New Roman" w:cs="Times New Roman"/>
          <w:sz w:val="28"/>
          <w:szCs w:val="28"/>
          <w:lang w:val="uk-UA"/>
        </w:rPr>
        <w:t>Є. Голобородько, Н. </w:t>
      </w:r>
      <w:r w:rsidRPr="00C10F35">
        <w:rPr>
          <w:rFonts w:ascii="Times New Roman" w:hAnsi="Times New Roman" w:cs="Times New Roman"/>
          <w:sz w:val="28"/>
          <w:szCs w:val="28"/>
          <w:lang w:val="uk-UA"/>
        </w:rPr>
        <w:t xml:space="preserve">Голуб, </w:t>
      </w:r>
      <w:r w:rsidR="00693CD9">
        <w:rPr>
          <w:rFonts w:ascii="Times New Roman" w:hAnsi="Times New Roman" w:cs="Times New Roman"/>
          <w:sz w:val="28"/>
          <w:szCs w:val="28"/>
          <w:lang w:val="uk-UA"/>
        </w:rPr>
        <w:t>О. </w:t>
      </w:r>
      <w:r w:rsidRPr="00C10F35">
        <w:rPr>
          <w:rFonts w:ascii="Times New Roman" w:hAnsi="Times New Roman" w:cs="Times New Roman"/>
          <w:sz w:val="28"/>
          <w:szCs w:val="28"/>
          <w:lang w:val="uk-UA"/>
        </w:rPr>
        <w:t xml:space="preserve">Горошкіна, </w:t>
      </w:r>
      <w:r w:rsidR="00693CD9">
        <w:rPr>
          <w:rFonts w:ascii="Times New Roman" w:hAnsi="Times New Roman" w:cs="Times New Roman"/>
          <w:sz w:val="28"/>
          <w:szCs w:val="28"/>
          <w:lang w:val="uk-UA"/>
        </w:rPr>
        <w:t>С. </w:t>
      </w:r>
      <w:r w:rsidRPr="00C10F35">
        <w:rPr>
          <w:rFonts w:ascii="Times New Roman" w:hAnsi="Times New Roman" w:cs="Times New Roman"/>
          <w:sz w:val="28"/>
          <w:szCs w:val="28"/>
          <w:lang w:val="uk-UA"/>
        </w:rPr>
        <w:t xml:space="preserve">Караман, </w:t>
      </w:r>
      <w:r w:rsidR="00693CD9">
        <w:rPr>
          <w:rFonts w:ascii="Times New Roman" w:hAnsi="Times New Roman" w:cs="Times New Roman"/>
          <w:sz w:val="28"/>
          <w:szCs w:val="28"/>
          <w:lang w:val="uk-UA"/>
        </w:rPr>
        <w:t>О. Кучерук, Л. </w:t>
      </w:r>
      <w:r w:rsidRPr="00C10F35">
        <w:rPr>
          <w:rFonts w:ascii="Times New Roman" w:hAnsi="Times New Roman" w:cs="Times New Roman"/>
          <w:sz w:val="28"/>
          <w:szCs w:val="28"/>
          <w:lang w:val="uk-UA"/>
        </w:rPr>
        <w:t xml:space="preserve">Мацько, </w:t>
      </w:r>
      <w:r w:rsidR="00693CD9">
        <w:rPr>
          <w:rFonts w:ascii="Times New Roman" w:hAnsi="Times New Roman" w:cs="Times New Roman"/>
          <w:sz w:val="28"/>
          <w:szCs w:val="28"/>
          <w:lang w:val="uk-UA"/>
        </w:rPr>
        <w:t>М. Пентилюк, О. </w:t>
      </w:r>
      <w:r w:rsidRPr="00C10F35">
        <w:rPr>
          <w:rFonts w:ascii="Times New Roman" w:hAnsi="Times New Roman" w:cs="Times New Roman"/>
          <w:sz w:val="28"/>
          <w:szCs w:val="28"/>
          <w:lang w:val="uk-UA"/>
        </w:rPr>
        <w:t xml:space="preserve">Семеног, </w:t>
      </w:r>
      <w:r w:rsidR="00750737">
        <w:rPr>
          <w:rFonts w:ascii="Times New Roman" w:hAnsi="Times New Roman" w:cs="Times New Roman"/>
          <w:sz w:val="28"/>
          <w:szCs w:val="28"/>
          <w:lang w:val="uk-UA"/>
        </w:rPr>
        <w:t>І. </w:t>
      </w:r>
      <w:r w:rsidRPr="00C10F35">
        <w:rPr>
          <w:rFonts w:ascii="Times New Roman" w:hAnsi="Times New Roman" w:cs="Times New Roman"/>
          <w:sz w:val="28"/>
          <w:szCs w:val="28"/>
          <w:lang w:val="uk-UA"/>
        </w:rPr>
        <w:t>Хом</w:t>
      </w:r>
      <w:r w:rsidRPr="00693CD9">
        <w:rPr>
          <w:rFonts w:ascii="Times New Roman" w:hAnsi="Times New Roman" w:cs="Times New Roman"/>
          <w:sz w:val="28"/>
          <w:szCs w:val="28"/>
          <w:lang w:val="uk-UA"/>
        </w:rPr>
        <w:t>’</w:t>
      </w:r>
      <w:r w:rsidR="00750737">
        <w:rPr>
          <w:rFonts w:ascii="Times New Roman" w:hAnsi="Times New Roman" w:cs="Times New Roman"/>
          <w:sz w:val="28"/>
          <w:szCs w:val="28"/>
          <w:lang w:val="uk-UA"/>
        </w:rPr>
        <w:t>як та ін</w:t>
      </w:r>
      <w:r w:rsidRPr="00C10F35">
        <w:rPr>
          <w:rFonts w:ascii="Times New Roman" w:hAnsi="Times New Roman" w:cs="Times New Roman"/>
          <w:sz w:val="28"/>
          <w:szCs w:val="28"/>
          <w:lang w:val="uk-UA"/>
        </w:rPr>
        <w:t>.</w:t>
      </w:r>
    </w:p>
    <w:p w:rsidR="00750737"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Українська теоретична і </w:t>
      </w:r>
      <w:r w:rsidR="00750737">
        <w:rPr>
          <w:rFonts w:ascii="Times New Roman" w:hAnsi="Times New Roman" w:cs="Times New Roman"/>
          <w:sz w:val="28"/>
          <w:szCs w:val="28"/>
          <w:lang w:val="uk-UA"/>
        </w:rPr>
        <w:t>наукова</w:t>
      </w:r>
      <w:r w:rsidRPr="00C10F35">
        <w:rPr>
          <w:rFonts w:ascii="Times New Roman" w:hAnsi="Times New Roman" w:cs="Times New Roman"/>
          <w:sz w:val="28"/>
          <w:szCs w:val="28"/>
          <w:lang w:val="uk-UA"/>
        </w:rPr>
        <w:t xml:space="preserve"> лексикографія має давню </w:t>
      </w:r>
      <w:r w:rsidR="00750737">
        <w:rPr>
          <w:rFonts w:ascii="Times New Roman" w:hAnsi="Times New Roman" w:cs="Times New Roman"/>
          <w:sz w:val="28"/>
          <w:szCs w:val="28"/>
          <w:lang w:val="uk-UA"/>
        </w:rPr>
        <w:t>історію</w:t>
      </w:r>
      <w:r w:rsidRPr="00C10F35">
        <w:rPr>
          <w:rFonts w:ascii="Times New Roman" w:hAnsi="Times New Roman" w:cs="Times New Roman"/>
          <w:sz w:val="28"/>
          <w:szCs w:val="28"/>
          <w:lang w:val="uk-UA"/>
        </w:rPr>
        <w:t xml:space="preserve">, що </w:t>
      </w:r>
      <w:r w:rsidR="00750737">
        <w:rPr>
          <w:rFonts w:ascii="Times New Roman" w:hAnsi="Times New Roman" w:cs="Times New Roman"/>
          <w:sz w:val="28"/>
          <w:szCs w:val="28"/>
          <w:lang w:val="uk-UA"/>
        </w:rPr>
        <w:t>ма</w:t>
      </w:r>
      <w:r w:rsidR="00465AA8">
        <w:rPr>
          <w:rFonts w:ascii="Times New Roman" w:hAnsi="Times New Roman" w:cs="Times New Roman"/>
          <w:sz w:val="28"/>
          <w:szCs w:val="28"/>
          <w:lang w:val="uk-UA"/>
        </w:rPr>
        <w:t>є</w:t>
      </w:r>
      <w:r w:rsidR="00750737">
        <w:rPr>
          <w:rFonts w:ascii="Times New Roman" w:hAnsi="Times New Roman" w:cs="Times New Roman"/>
          <w:sz w:val="28"/>
          <w:szCs w:val="28"/>
          <w:lang w:val="uk-UA"/>
        </w:rPr>
        <w:t xml:space="preserve"> свій позитивний вплив </w:t>
      </w:r>
      <w:r w:rsidRPr="00C10F35">
        <w:rPr>
          <w:rFonts w:ascii="Times New Roman" w:hAnsi="Times New Roman" w:cs="Times New Roman"/>
          <w:sz w:val="28"/>
          <w:szCs w:val="28"/>
          <w:lang w:val="uk-UA"/>
        </w:rPr>
        <w:t>як на процес</w:t>
      </w:r>
      <w:r w:rsidR="00750737">
        <w:rPr>
          <w:rFonts w:ascii="Times New Roman" w:hAnsi="Times New Roman" w:cs="Times New Roman"/>
          <w:sz w:val="28"/>
          <w:szCs w:val="28"/>
          <w:lang w:val="uk-UA"/>
        </w:rPr>
        <w:t>и</w:t>
      </w:r>
      <w:r w:rsidRPr="00C10F35">
        <w:rPr>
          <w:rFonts w:ascii="Times New Roman" w:hAnsi="Times New Roman" w:cs="Times New Roman"/>
          <w:sz w:val="28"/>
          <w:szCs w:val="28"/>
          <w:lang w:val="uk-UA"/>
        </w:rPr>
        <w:t xml:space="preserve"> </w:t>
      </w:r>
      <w:r w:rsidR="00750737">
        <w:rPr>
          <w:rFonts w:ascii="Times New Roman" w:hAnsi="Times New Roman" w:cs="Times New Roman"/>
          <w:sz w:val="28"/>
          <w:szCs w:val="28"/>
          <w:lang w:val="uk-UA"/>
        </w:rPr>
        <w:t>унормування</w:t>
      </w:r>
      <w:r w:rsidRPr="00C10F35">
        <w:rPr>
          <w:rFonts w:ascii="Times New Roman" w:hAnsi="Times New Roman" w:cs="Times New Roman"/>
          <w:sz w:val="28"/>
          <w:szCs w:val="28"/>
          <w:lang w:val="uk-UA"/>
        </w:rPr>
        <w:t xml:space="preserve"> мови, так і на вдосконаленн</w:t>
      </w:r>
      <w:r w:rsidR="00750737">
        <w:rPr>
          <w:rFonts w:ascii="Times New Roman" w:hAnsi="Times New Roman" w:cs="Times New Roman"/>
          <w:sz w:val="28"/>
          <w:szCs w:val="28"/>
          <w:lang w:val="uk-UA"/>
        </w:rPr>
        <w:t>я</w:t>
      </w:r>
      <w:r w:rsidRPr="00C10F35">
        <w:rPr>
          <w:rFonts w:ascii="Times New Roman" w:hAnsi="Times New Roman" w:cs="Times New Roman"/>
          <w:sz w:val="28"/>
          <w:szCs w:val="28"/>
          <w:lang w:val="uk-UA"/>
        </w:rPr>
        <w:t xml:space="preserve"> лексикографічної </w:t>
      </w:r>
      <w:r w:rsidR="00750737">
        <w:rPr>
          <w:rFonts w:ascii="Times New Roman" w:hAnsi="Times New Roman" w:cs="Times New Roman"/>
          <w:sz w:val="28"/>
          <w:szCs w:val="28"/>
          <w:lang w:val="uk-UA"/>
        </w:rPr>
        <w:t>грамотності</w:t>
      </w:r>
      <w:r w:rsidRPr="00C10F35">
        <w:rPr>
          <w:rFonts w:ascii="Times New Roman" w:hAnsi="Times New Roman" w:cs="Times New Roman"/>
          <w:sz w:val="28"/>
          <w:szCs w:val="28"/>
          <w:lang w:val="uk-UA"/>
        </w:rPr>
        <w:t xml:space="preserve"> її носіїв</w:t>
      </w:r>
      <w:r w:rsidR="00750737">
        <w:rPr>
          <w:rFonts w:ascii="Times New Roman" w:hAnsi="Times New Roman" w:cs="Times New Roman"/>
          <w:sz w:val="28"/>
          <w:szCs w:val="28"/>
          <w:lang w:val="uk-UA"/>
        </w:rPr>
        <w:t xml:space="preserve">. Цьому сприяли праці таких </w:t>
      </w:r>
      <w:r w:rsidR="00465AA8">
        <w:rPr>
          <w:rFonts w:ascii="Times New Roman" w:hAnsi="Times New Roman" w:cs="Times New Roman"/>
          <w:sz w:val="28"/>
          <w:szCs w:val="28"/>
          <w:lang w:val="uk-UA"/>
        </w:rPr>
        <w:t>у</w:t>
      </w:r>
      <w:r w:rsidR="00750737">
        <w:rPr>
          <w:rFonts w:ascii="Times New Roman" w:hAnsi="Times New Roman" w:cs="Times New Roman"/>
          <w:sz w:val="28"/>
          <w:szCs w:val="28"/>
          <w:lang w:val="uk-UA"/>
        </w:rPr>
        <w:t>чених, дослідників мови: Б. Грінченко, О. </w:t>
      </w:r>
      <w:r w:rsidRPr="00C10F35">
        <w:rPr>
          <w:rFonts w:ascii="Times New Roman" w:hAnsi="Times New Roman" w:cs="Times New Roman"/>
          <w:sz w:val="28"/>
          <w:szCs w:val="28"/>
          <w:lang w:val="uk-UA"/>
        </w:rPr>
        <w:t xml:space="preserve">Демська-Кульчицька, </w:t>
      </w:r>
      <w:r w:rsidR="00750737">
        <w:rPr>
          <w:rFonts w:ascii="Times New Roman" w:hAnsi="Times New Roman" w:cs="Times New Roman"/>
          <w:sz w:val="28"/>
          <w:szCs w:val="28"/>
          <w:lang w:val="uk-UA"/>
        </w:rPr>
        <w:t>В. Німчук, Л. П</w:t>
      </w:r>
      <w:r w:rsidRPr="00C10F35">
        <w:rPr>
          <w:rFonts w:ascii="Times New Roman" w:hAnsi="Times New Roman" w:cs="Times New Roman"/>
          <w:sz w:val="28"/>
          <w:szCs w:val="28"/>
          <w:lang w:val="uk-UA"/>
        </w:rPr>
        <w:t xml:space="preserve">аламарчук, </w:t>
      </w:r>
      <w:r w:rsidR="00750737">
        <w:rPr>
          <w:rFonts w:ascii="Times New Roman" w:hAnsi="Times New Roman" w:cs="Times New Roman"/>
          <w:sz w:val="28"/>
          <w:szCs w:val="28"/>
          <w:lang w:val="uk-UA"/>
        </w:rPr>
        <w:t>О. Тараненко та ін.</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Водночас </w:t>
      </w:r>
      <w:r w:rsidR="00750737">
        <w:rPr>
          <w:rFonts w:ascii="Times New Roman" w:hAnsi="Times New Roman" w:cs="Times New Roman"/>
          <w:sz w:val="28"/>
          <w:szCs w:val="28"/>
          <w:lang w:val="uk-UA"/>
        </w:rPr>
        <w:t>сучасні дослідники</w:t>
      </w:r>
      <w:r w:rsidRPr="00C10F35">
        <w:rPr>
          <w:rFonts w:ascii="Times New Roman" w:hAnsi="Times New Roman" w:cs="Times New Roman"/>
          <w:sz w:val="28"/>
          <w:szCs w:val="28"/>
          <w:lang w:val="uk-UA"/>
        </w:rPr>
        <w:t xml:space="preserve"> </w:t>
      </w:r>
      <w:r w:rsidR="00750737">
        <w:rPr>
          <w:rFonts w:ascii="Times New Roman" w:hAnsi="Times New Roman" w:cs="Times New Roman"/>
          <w:sz w:val="28"/>
          <w:szCs w:val="28"/>
          <w:lang w:val="uk-UA"/>
        </w:rPr>
        <w:t>(В. </w:t>
      </w:r>
      <w:r w:rsidR="00750737" w:rsidRPr="00C10F35">
        <w:rPr>
          <w:rFonts w:ascii="Times New Roman" w:hAnsi="Times New Roman" w:cs="Times New Roman"/>
          <w:sz w:val="28"/>
          <w:szCs w:val="28"/>
          <w:lang w:val="uk-UA"/>
        </w:rPr>
        <w:t xml:space="preserve">Балог, </w:t>
      </w:r>
      <w:r w:rsidR="00750737">
        <w:rPr>
          <w:rFonts w:ascii="Times New Roman" w:hAnsi="Times New Roman" w:cs="Times New Roman"/>
          <w:sz w:val="28"/>
          <w:szCs w:val="28"/>
          <w:lang w:val="uk-UA"/>
        </w:rPr>
        <w:t>І. Гнатюк, А. Загнітко, О. Потапенко, О. </w:t>
      </w:r>
      <w:r w:rsidR="00750737" w:rsidRPr="00C10F35">
        <w:rPr>
          <w:rFonts w:ascii="Times New Roman" w:hAnsi="Times New Roman" w:cs="Times New Roman"/>
          <w:sz w:val="28"/>
          <w:szCs w:val="28"/>
          <w:lang w:val="uk-UA"/>
        </w:rPr>
        <w:t xml:space="preserve">Семеног, </w:t>
      </w:r>
      <w:r w:rsidR="00750737">
        <w:rPr>
          <w:rFonts w:ascii="Times New Roman" w:hAnsi="Times New Roman" w:cs="Times New Roman"/>
          <w:sz w:val="28"/>
          <w:szCs w:val="28"/>
          <w:lang w:val="uk-UA"/>
        </w:rPr>
        <w:t>В. Широков та ін.) порушують питання про</w:t>
      </w:r>
      <w:r w:rsidRPr="00C10F35">
        <w:rPr>
          <w:rFonts w:ascii="Times New Roman" w:hAnsi="Times New Roman" w:cs="Times New Roman"/>
          <w:sz w:val="28"/>
          <w:szCs w:val="28"/>
          <w:lang w:val="uk-UA"/>
        </w:rPr>
        <w:t xml:space="preserve"> реформування </w:t>
      </w:r>
      <w:r w:rsidR="00750737">
        <w:rPr>
          <w:rFonts w:ascii="Times New Roman" w:hAnsi="Times New Roman" w:cs="Times New Roman"/>
          <w:sz w:val="28"/>
          <w:szCs w:val="28"/>
          <w:lang w:val="uk-UA"/>
        </w:rPr>
        <w:t>українського</w:t>
      </w:r>
      <w:r w:rsidRPr="00C10F35">
        <w:rPr>
          <w:rFonts w:ascii="Times New Roman" w:hAnsi="Times New Roman" w:cs="Times New Roman"/>
          <w:sz w:val="28"/>
          <w:szCs w:val="28"/>
          <w:lang w:val="uk-UA"/>
        </w:rPr>
        <w:t xml:space="preserve"> поліграфічного словникарства та </w:t>
      </w:r>
      <w:r w:rsidR="00750737">
        <w:rPr>
          <w:rFonts w:ascii="Times New Roman" w:hAnsi="Times New Roman" w:cs="Times New Roman"/>
          <w:sz w:val="28"/>
          <w:szCs w:val="28"/>
          <w:lang w:val="uk-UA"/>
        </w:rPr>
        <w:t>розробку</w:t>
      </w:r>
      <w:r w:rsidRPr="00C10F35">
        <w:rPr>
          <w:rFonts w:ascii="Times New Roman" w:hAnsi="Times New Roman" w:cs="Times New Roman"/>
          <w:sz w:val="28"/>
          <w:szCs w:val="28"/>
          <w:lang w:val="uk-UA"/>
        </w:rPr>
        <w:t xml:space="preserve"> словниково-довідникових джерел нового </w:t>
      </w:r>
      <w:r w:rsidR="00750737">
        <w:rPr>
          <w:rFonts w:ascii="Times New Roman" w:hAnsi="Times New Roman" w:cs="Times New Roman"/>
          <w:sz w:val="28"/>
          <w:szCs w:val="28"/>
          <w:lang w:val="uk-UA"/>
        </w:rPr>
        <w:t xml:space="preserve">зразка, </w:t>
      </w:r>
      <w:r w:rsidRPr="00C10F35">
        <w:rPr>
          <w:rFonts w:ascii="Times New Roman" w:hAnsi="Times New Roman" w:cs="Times New Roman"/>
          <w:sz w:val="28"/>
          <w:szCs w:val="28"/>
          <w:lang w:val="uk-UA"/>
        </w:rPr>
        <w:t>наголошуючи на адресній спрямованості лексикографічн</w:t>
      </w:r>
      <w:r w:rsidR="00750737">
        <w:rPr>
          <w:rFonts w:ascii="Times New Roman" w:hAnsi="Times New Roman" w:cs="Times New Roman"/>
          <w:sz w:val="28"/>
          <w:szCs w:val="28"/>
          <w:lang w:val="uk-UA"/>
        </w:rPr>
        <w:t>их</w:t>
      </w:r>
      <w:r w:rsidRPr="00C10F35">
        <w:rPr>
          <w:rFonts w:ascii="Times New Roman" w:hAnsi="Times New Roman" w:cs="Times New Roman"/>
          <w:sz w:val="28"/>
          <w:szCs w:val="28"/>
          <w:lang w:val="uk-UA"/>
        </w:rPr>
        <w:t xml:space="preserve"> </w:t>
      </w:r>
      <w:r w:rsidR="00750737">
        <w:rPr>
          <w:rFonts w:ascii="Times New Roman" w:hAnsi="Times New Roman" w:cs="Times New Roman"/>
          <w:sz w:val="28"/>
          <w:szCs w:val="28"/>
          <w:lang w:val="uk-UA"/>
        </w:rPr>
        <w:t>матеріалів</w:t>
      </w:r>
      <w:r w:rsidRPr="00C10F35">
        <w:rPr>
          <w:rFonts w:ascii="Times New Roman" w:hAnsi="Times New Roman" w:cs="Times New Roman"/>
          <w:sz w:val="28"/>
          <w:szCs w:val="28"/>
          <w:lang w:val="uk-UA"/>
        </w:rPr>
        <w:t xml:space="preserve"> т</w:t>
      </w:r>
      <w:r w:rsidR="00750737">
        <w:rPr>
          <w:rFonts w:ascii="Times New Roman" w:hAnsi="Times New Roman" w:cs="Times New Roman"/>
          <w:sz w:val="28"/>
          <w:szCs w:val="28"/>
          <w:lang w:val="uk-UA"/>
        </w:rPr>
        <w:t xml:space="preserve">а потребі розвитку комп’ютерної/електронної </w:t>
      </w:r>
      <w:r w:rsidRPr="00C10F35">
        <w:rPr>
          <w:rFonts w:ascii="Times New Roman" w:hAnsi="Times New Roman" w:cs="Times New Roman"/>
          <w:sz w:val="28"/>
          <w:szCs w:val="28"/>
          <w:lang w:val="uk-UA"/>
        </w:rPr>
        <w:t xml:space="preserve">лексикографії. </w:t>
      </w:r>
    </w:p>
    <w:p w:rsidR="00480735" w:rsidRDefault="00480735" w:rsidP="006169E5">
      <w:pPr>
        <w:tabs>
          <w:tab w:val="left" w:pos="993"/>
        </w:tabs>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Можемо констатувати, що</w:t>
      </w:r>
      <w:r w:rsidR="00BD0822" w:rsidRPr="00C10F35">
        <w:rPr>
          <w:rFonts w:ascii="Times New Roman" w:hAnsi="Times New Roman" w:cs="Times New Roman"/>
          <w:sz w:val="28"/>
          <w:szCs w:val="28"/>
          <w:lang w:val="uk-UA"/>
        </w:rPr>
        <w:t xml:space="preserve"> сучасний стан мовної освіти </w:t>
      </w:r>
      <w:r w:rsidR="00465AA8">
        <w:rPr>
          <w:rFonts w:ascii="Times New Roman" w:hAnsi="Times New Roman" w:cs="Times New Roman"/>
          <w:sz w:val="28"/>
          <w:szCs w:val="28"/>
          <w:lang w:val="uk-UA"/>
        </w:rPr>
        <w:t>в</w:t>
      </w:r>
      <w:r w:rsidR="00BD0822" w:rsidRPr="00C10F35">
        <w:rPr>
          <w:rFonts w:ascii="Times New Roman" w:hAnsi="Times New Roman" w:cs="Times New Roman"/>
          <w:sz w:val="28"/>
          <w:szCs w:val="28"/>
          <w:lang w:val="uk-UA"/>
        </w:rPr>
        <w:t xml:space="preserve"> закладах </w:t>
      </w:r>
      <w:r>
        <w:rPr>
          <w:rFonts w:ascii="Times New Roman" w:hAnsi="Times New Roman" w:cs="Times New Roman"/>
          <w:sz w:val="28"/>
          <w:szCs w:val="28"/>
          <w:lang w:val="uk-UA"/>
        </w:rPr>
        <w:t xml:space="preserve">вищої освіти </w:t>
      </w:r>
      <w:r w:rsidR="00BD0822" w:rsidRPr="00C10F35">
        <w:rPr>
          <w:rFonts w:ascii="Times New Roman" w:hAnsi="Times New Roman" w:cs="Times New Roman"/>
          <w:sz w:val="28"/>
          <w:szCs w:val="28"/>
          <w:lang w:val="uk-UA"/>
        </w:rPr>
        <w:t xml:space="preserve">викликає </w:t>
      </w:r>
      <w:r>
        <w:rPr>
          <w:rFonts w:ascii="Times New Roman" w:hAnsi="Times New Roman" w:cs="Times New Roman"/>
          <w:sz w:val="28"/>
          <w:szCs w:val="28"/>
          <w:lang w:val="uk-UA"/>
        </w:rPr>
        <w:t>ряд</w:t>
      </w:r>
      <w:r w:rsidR="00BD0822" w:rsidRPr="00C10F35">
        <w:rPr>
          <w:rFonts w:ascii="Times New Roman" w:hAnsi="Times New Roman" w:cs="Times New Roman"/>
          <w:sz w:val="28"/>
          <w:szCs w:val="28"/>
          <w:lang w:val="uk-UA"/>
        </w:rPr>
        <w:t xml:space="preserve"> суперечностей між ґрунтовними напрацюваннями в галузі лексикографії, прикладної лінгвістики, розробленими </w:t>
      </w:r>
      <w:r>
        <w:rPr>
          <w:rFonts w:ascii="Times New Roman" w:hAnsi="Times New Roman" w:cs="Times New Roman"/>
          <w:sz w:val="28"/>
          <w:szCs w:val="28"/>
          <w:lang w:val="uk-UA"/>
        </w:rPr>
        <w:t xml:space="preserve">за допомогою </w:t>
      </w:r>
      <w:r w:rsidR="00BD0822" w:rsidRPr="00C10F35">
        <w:rPr>
          <w:rFonts w:ascii="Times New Roman" w:hAnsi="Times New Roman" w:cs="Times New Roman"/>
          <w:sz w:val="28"/>
          <w:szCs w:val="28"/>
          <w:lang w:val="uk-UA"/>
        </w:rPr>
        <w:t>лінгводидактични</w:t>
      </w:r>
      <w:r>
        <w:rPr>
          <w:rFonts w:ascii="Times New Roman" w:hAnsi="Times New Roman" w:cs="Times New Roman"/>
          <w:sz w:val="28"/>
          <w:szCs w:val="28"/>
          <w:lang w:val="uk-UA"/>
        </w:rPr>
        <w:t>х</w:t>
      </w:r>
      <w:r w:rsidR="00BD0822" w:rsidRPr="00C10F35">
        <w:rPr>
          <w:rFonts w:ascii="Times New Roman" w:hAnsi="Times New Roman" w:cs="Times New Roman"/>
          <w:sz w:val="28"/>
          <w:szCs w:val="28"/>
          <w:lang w:val="uk-UA"/>
        </w:rPr>
        <w:t xml:space="preserve"> підход</w:t>
      </w:r>
      <w:r>
        <w:rPr>
          <w:rFonts w:ascii="Times New Roman" w:hAnsi="Times New Roman" w:cs="Times New Roman"/>
          <w:sz w:val="28"/>
          <w:szCs w:val="28"/>
          <w:lang w:val="uk-UA"/>
        </w:rPr>
        <w:t>ів</w:t>
      </w:r>
      <w:r w:rsidR="00BD0822" w:rsidRPr="00C10F35">
        <w:rPr>
          <w:rFonts w:ascii="Times New Roman" w:hAnsi="Times New Roman" w:cs="Times New Roman"/>
          <w:sz w:val="28"/>
          <w:szCs w:val="28"/>
          <w:lang w:val="uk-UA"/>
        </w:rPr>
        <w:t xml:space="preserve"> до викладання </w:t>
      </w:r>
      <w:r>
        <w:rPr>
          <w:rFonts w:ascii="Times New Roman" w:hAnsi="Times New Roman" w:cs="Times New Roman"/>
          <w:sz w:val="28"/>
          <w:szCs w:val="28"/>
          <w:lang w:val="uk-UA"/>
        </w:rPr>
        <w:t xml:space="preserve">сучасної </w:t>
      </w:r>
      <w:r w:rsidR="00BD0822" w:rsidRPr="00C10F35">
        <w:rPr>
          <w:rFonts w:ascii="Times New Roman" w:hAnsi="Times New Roman" w:cs="Times New Roman"/>
          <w:sz w:val="28"/>
          <w:szCs w:val="28"/>
          <w:lang w:val="uk-UA"/>
        </w:rPr>
        <w:t>у</w:t>
      </w:r>
      <w:r>
        <w:rPr>
          <w:rFonts w:ascii="Times New Roman" w:hAnsi="Times New Roman" w:cs="Times New Roman"/>
          <w:sz w:val="28"/>
          <w:szCs w:val="28"/>
          <w:lang w:val="uk-UA"/>
        </w:rPr>
        <w:t xml:space="preserve">країнської мови та недостатнім ступенем </w:t>
      </w:r>
      <w:r w:rsidR="00BD0822" w:rsidRPr="00C10F35">
        <w:rPr>
          <w:rFonts w:ascii="Times New Roman" w:hAnsi="Times New Roman" w:cs="Times New Roman"/>
          <w:sz w:val="28"/>
          <w:szCs w:val="28"/>
          <w:lang w:val="uk-UA"/>
        </w:rPr>
        <w:t>реалізаці</w:t>
      </w:r>
      <w:r>
        <w:rPr>
          <w:rFonts w:ascii="Times New Roman" w:hAnsi="Times New Roman" w:cs="Times New Roman"/>
          <w:sz w:val="28"/>
          <w:szCs w:val="28"/>
          <w:lang w:val="uk-UA"/>
        </w:rPr>
        <w:t>ї</w:t>
      </w:r>
      <w:r w:rsidR="00BD0822" w:rsidRPr="00C10F35">
        <w:rPr>
          <w:rFonts w:ascii="Times New Roman" w:hAnsi="Times New Roman" w:cs="Times New Roman"/>
          <w:sz w:val="28"/>
          <w:szCs w:val="28"/>
          <w:lang w:val="uk-UA"/>
        </w:rPr>
        <w:t xml:space="preserve"> </w:t>
      </w:r>
      <w:r>
        <w:rPr>
          <w:rFonts w:ascii="Times New Roman" w:hAnsi="Times New Roman" w:cs="Times New Roman"/>
          <w:sz w:val="28"/>
          <w:szCs w:val="28"/>
          <w:lang w:val="uk-UA"/>
        </w:rPr>
        <w:t>розроблених</w:t>
      </w:r>
      <w:r w:rsidR="00BD0822" w:rsidRPr="00C10F35">
        <w:rPr>
          <w:rFonts w:ascii="Times New Roman" w:hAnsi="Times New Roman" w:cs="Times New Roman"/>
          <w:sz w:val="28"/>
          <w:szCs w:val="28"/>
          <w:lang w:val="uk-UA"/>
        </w:rPr>
        <w:t xml:space="preserve"> положень у практиці професійної </w:t>
      </w:r>
      <w:r>
        <w:rPr>
          <w:rFonts w:ascii="Times New Roman" w:hAnsi="Times New Roman" w:cs="Times New Roman"/>
          <w:sz w:val="28"/>
          <w:szCs w:val="28"/>
          <w:lang w:val="uk-UA"/>
        </w:rPr>
        <w:t xml:space="preserve">підготовки здобувачів </w:t>
      </w:r>
      <w:r w:rsidR="00465AA8">
        <w:rPr>
          <w:rFonts w:ascii="Times New Roman" w:hAnsi="Times New Roman" w:cs="Times New Roman"/>
          <w:sz w:val="28"/>
          <w:szCs w:val="28"/>
          <w:lang w:val="uk-UA"/>
        </w:rPr>
        <w:t xml:space="preserve">вищої </w:t>
      </w:r>
      <w:r w:rsidR="00BD0822" w:rsidRPr="00C10F35">
        <w:rPr>
          <w:rFonts w:ascii="Times New Roman" w:hAnsi="Times New Roman" w:cs="Times New Roman"/>
          <w:sz w:val="28"/>
          <w:szCs w:val="28"/>
          <w:lang w:val="uk-UA"/>
        </w:rPr>
        <w:t xml:space="preserve">освіти. </w:t>
      </w:r>
    </w:p>
    <w:p w:rsidR="004807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Пошук шляхів розв’язання виявлених суперечностей у лінгводидактиці </w:t>
      </w:r>
      <w:r w:rsidR="00480735">
        <w:rPr>
          <w:rFonts w:ascii="Times New Roman" w:hAnsi="Times New Roman" w:cs="Times New Roman"/>
          <w:sz w:val="28"/>
          <w:szCs w:val="28"/>
          <w:lang w:val="uk-UA"/>
        </w:rPr>
        <w:t>закладів вищої освіти і</w:t>
      </w:r>
      <w:r w:rsidRPr="00C10F35">
        <w:rPr>
          <w:rFonts w:ascii="Times New Roman" w:hAnsi="Times New Roman" w:cs="Times New Roman"/>
          <w:sz w:val="28"/>
          <w:szCs w:val="28"/>
          <w:lang w:val="uk-UA"/>
        </w:rPr>
        <w:t xml:space="preserve"> зумовив вибір теми </w:t>
      </w:r>
      <w:r w:rsidR="00480735">
        <w:rPr>
          <w:rFonts w:ascii="Times New Roman" w:hAnsi="Times New Roman" w:cs="Times New Roman"/>
          <w:sz w:val="28"/>
          <w:szCs w:val="28"/>
          <w:lang w:val="uk-UA"/>
        </w:rPr>
        <w:t xml:space="preserve">нашого </w:t>
      </w:r>
      <w:r w:rsidRPr="00C10F35">
        <w:rPr>
          <w:rFonts w:ascii="Times New Roman" w:hAnsi="Times New Roman" w:cs="Times New Roman"/>
          <w:sz w:val="28"/>
          <w:szCs w:val="28"/>
          <w:lang w:val="uk-UA"/>
        </w:rPr>
        <w:t xml:space="preserve">дослідження «Формування лексикографічної компетентності в майбутніх учителів </w:t>
      </w:r>
      <w:r w:rsidR="00480735">
        <w:rPr>
          <w:rFonts w:ascii="Times New Roman" w:hAnsi="Times New Roman" w:cs="Times New Roman"/>
          <w:sz w:val="28"/>
          <w:szCs w:val="28"/>
          <w:lang w:val="uk-UA"/>
        </w:rPr>
        <w:t>української мови та літератури». Вона</w:t>
      </w:r>
      <w:r w:rsidRPr="00C10F35">
        <w:rPr>
          <w:rFonts w:ascii="Times New Roman" w:hAnsi="Times New Roman" w:cs="Times New Roman"/>
          <w:sz w:val="28"/>
          <w:szCs w:val="28"/>
          <w:lang w:val="uk-UA"/>
        </w:rPr>
        <w:t xml:space="preserve"> пов’язан</w:t>
      </w:r>
      <w:r w:rsidR="00465AA8">
        <w:rPr>
          <w:rFonts w:ascii="Times New Roman" w:hAnsi="Times New Roman" w:cs="Times New Roman"/>
          <w:sz w:val="28"/>
          <w:szCs w:val="28"/>
          <w:lang w:val="uk-UA"/>
        </w:rPr>
        <w:t>а</w:t>
      </w:r>
      <w:r w:rsidRPr="00C10F35">
        <w:rPr>
          <w:rFonts w:ascii="Times New Roman" w:hAnsi="Times New Roman" w:cs="Times New Roman"/>
          <w:sz w:val="28"/>
          <w:szCs w:val="28"/>
          <w:lang w:val="uk-UA"/>
        </w:rPr>
        <w:t xml:space="preserve">, </w:t>
      </w:r>
      <w:r w:rsidR="00480735">
        <w:rPr>
          <w:rFonts w:ascii="Times New Roman" w:hAnsi="Times New Roman" w:cs="Times New Roman"/>
          <w:sz w:val="28"/>
          <w:szCs w:val="28"/>
          <w:lang w:val="uk-UA"/>
        </w:rPr>
        <w:t>по-перше</w:t>
      </w:r>
      <w:r w:rsidRPr="00C10F35">
        <w:rPr>
          <w:rFonts w:ascii="Times New Roman" w:hAnsi="Times New Roman" w:cs="Times New Roman"/>
          <w:sz w:val="28"/>
          <w:szCs w:val="28"/>
          <w:lang w:val="uk-UA"/>
        </w:rPr>
        <w:t xml:space="preserve">, з лексикографічним і теоретико-прикладним аспектом опису лінгвокультурних концентрів </w:t>
      </w:r>
      <w:r w:rsidR="00480735">
        <w:rPr>
          <w:rFonts w:ascii="Times New Roman" w:hAnsi="Times New Roman" w:cs="Times New Roman"/>
          <w:sz w:val="28"/>
          <w:szCs w:val="28"/>
          <w:lang w:val="uk-UA"/>
        </w:rPr>
        <w:t>рідної</w:t>
      </w:r>
      <w:r w:rsidRPr="00C10F35">
        <w:rPr>
          <w:rFonts w:ascii="Times New Roman" w:hAnsi="Times New Roman" w:cs="Times New Roman"/>
          <w:sz w:val="28"/>
          <w:szCs w:val="28"/>
          <w:lang w:val="uk-UA"/>
        </w:rPr>
        <w:t xml:space="preserve"> мови, </w:t>
      </w:r>
      <w:r w:rsidR="00480735">
        <w:rPr>
          <w:rFonts w:ascii="Times New Roman" w:hAnsi="Times New Roman" w:cs="Times New Roman"/>
          <w:sz w:val="28"/>
          <w:szCs w:val="28"/>
          <w:lang w:val="uk-UA"/>
        </w:rPr>
        <w:t>а по-</w:t>
      </w:r>
      <w:r w:rsidR="00480735">
        <w:rPr>
          <w:rFonts w:ascii="Times New Roman" w:hAnsi="Times New Roman" w:cs="Times New Roman"/>
          <w:sz w:val="28"/>
          <w:szCs w:val="28"/>
          <w:lang w:val="uk-UA"/>
        </w:rPr>
        <w:lastRenderedPageBreak/>
        <w:t>друге</w:t>
      </w:r>
      <w:r w:rsidRPr="00C10F35">
        <w:rPr>
          <w:rFonts w:ascii="Times New Roman" w:hAnsi="Times New Roman" w:cs="Times New Roman"/>
          <w:sz w:val="28"/>
          <w:szCs w:val="28"/>
          <w:lang w:val="uk-UA"/>
        </w:rPr>
        <w:t xml:space="preserve">, запровадженням </w:t>
      </w:r>
      <w:r w:rsidR="00480735">
        <w:rPr>
          <w:rFonts w:ascii="Times New Roman" w:hAnsi="Times New Roman" w:cs="Times New Roman"/>
          <w:sz w:val="28"/>
          <w:szCs w:val="28"/>
          <w:lang w:val="uk-UA"/>
        </w:rPr>
        <w:t>в освітній</w:t>
      </w:r>
      <w:r w:rsidRPr="00C10F35">
        <w:rPr>
          <w:rFonts w:ascii="Times New Roman" w:hAnsi="Times New Roman" w:cs="Times New Roman"/>
          <w:sz w:val="28"/>
          <w:szCs w:val="28"/>
          <w:lang w:val="uk-UA"/>
        </w:rPr>
        <w:t xml:space="preserve"> процес технології розвитку лексикографічної компетентності на </w:t>
      </w:r>
      <w:r w:rsidR="00480735">
        <w:rPr>
          <w:rFonts w:ascii="Times New Roman" w:hAnsi="Times New Roman" w:cs="Times New Roman"/>
          <w:sz w:val="28"/>
          <w:szCs w:val="28"/>
          <w:lang w:val="uk-UA"/>
        </w:rPr>
        <w:t>освітніх ступенях</w:t>
      </w:r>
      <w:r w:rsidRPr="00C10F35">
        <w:rPr>
          <w:rFonts w:ascii="Times New Roman" w:hAnsi="Times New Roman" w:cs="Times New Roman"/>
          <w:sz w:val="28"/>
          <w:szCs w:val="28"/>
          <w:lang w:val="uk-UA"/>
        </w:rPr>
        <w:t xml:space="preserve"> «бакалавр» і «магістр». </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Сформована лексикографічна компетентність, на нашу думку, </w:t>
      </w:r>
      <w:r w:rsidR="00480735">
        <w:rPr>
          <w:rFonts w:ascii="Times New Roman" w:hAnsi="Times New Roman" w:cs="Times New Roman"/>
          <w:sz w:val="28"/>
          <w:szCs w:val="28"/>
          <w:lang w:val="uk-UA"/>
        </w:rPr>
        <w:t>свідчить про</w:t>
      </w:r>
      <w:r w:rsidRPr="00C10F35">
        <w:rPr>
          <w:rFonts w:ascii="Times New Roman" w:hAnsi="Times New Roman" w:cs="Times New Roman"/>
          <w:sz w:val="28"/>
          <w:szCs w:val="28"/>
          <w:lang w:val="uk-UA"/>
        </w:rPr>
        <w:t xml:space="preserve"> високий рівень загальної грамотності майбутнього </w:t>
      </w:r>
      <w:r w:rsidR="00465AA8">
        <w:rPr>
          <w:rFonts w:ascii="Times New Roman" w:hAnsi="Times New Roman" w:cs="Times New Roman"/>
          <w:sz w:val="28"/>
          <w:szCs w:val="28"/>
          <w:lang w:val="uk-UA"/>
        </w:rPr>
        <w:t>учителя української мови і літератури</w:t>
      </w:r>
      <w:r w:rsidR="00480735">
        <w:rPr>
          <w:rFonts w:ascii="Times New Roman" w:hAnsi="Times New Roman" w:cs="Times New Roman"/>
          <w:sz w:val="28"/>
          <w:szCs w:val="28"/>
          <w:lang w:val="uk-UA"/>
        </w:rPr>
        <w:t xml:space="preserve">, а такоє є показником </w:t>
      </w:r>
      <w:r w:rsidRPr="00C10F35">
        <w:rPr>
          <w:rFonts w:ascii="Times New Roman" w:hAnsi="Times New Roman" w:cs="Times New Roman"/>
          <w:sz w:val="28"/>
          <w:szCs w:val="28"/>
          <w:lang w:val="uk-UA"/>
        </w:rPr>
        <w:t>відповідн</w:t>
      </w:r>
      <w:r w:rsidR="00480735">
        <w:rPr>
          <w:rFonts w:ascii="Times New Roman" w:hAnsi="Times New Roman" w:cs="Times New Roman"/>
          <w:sz w:val="28"/>
          <w:szCs w:val="28"/>
          <w:lang w:val="uk-UA"/>
        </w:rPr>
        <w:t>ого</w:t>
      </w:r>
      <w:r w:rsidRPr="00C10F35">
        <w:rPr>
          <w:rFonts w:ascii="Times New Roman" w:hAnsi="Times New Roman" w:cs="Times New Roman"/>
          <w:sz w:val="28"/>
          <w:szCs w:val="28"/>
          <w:lang w:val="uk-UA"/>
        </w:rPr>
        <w:t xml:space="preserve"> рів</w:t>
      </w:r>
      <w:r w:rsidR="00480735">
        <w:rPr>
          <w:rFonts w:ascii="Times New Roman" w:hAnsi="Times New Roman" w:cs="Times New Roman"/>
          <w:sz w:val="28"/>
          <w:szCs w:val="28"/>
          <w:lang w:val="uk-UA"/>
        </w:rPr>
        <w:t>ня</w:t>
      </w:r>
      <w:r w:rsidRPr="00C10F35">
        <w:rPr>
          <w:rFonts w:ascii="Times New Roman" w:hAnsi="Times New Roman" w:cs="Times New Roman"/>
          <w:sz w:val="28"/>
          <w:szCs w:val="28"/>
          <w:lang w:val="uk-UA"/>
        </w:rPr>
        <w:t xml:space="preserve"> розвитку лексикографічної культури носія мови.</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Мета дослідження</w:t>
      </w:r>
      <w:r w:rsidRPr="00C10F35">
        <w:rPr>
          <w:rFonts w:ascii="Times New Roman" w:hAnsi="Times New Roman" w:cs="Times New Roman"/>
          <w:sz w:val="28"/>
          <w:szCs w:val="28"/>
          <w:lang w:val="uk-UA"/>
        </w:rPr>
        <w:t xml:space="preserve"> – науково обґрунтувати й експериментально апробувати методику поетапного формування лексикографічної компетентності у майбутніх </w:t>
      </w:r>
      <w:r w:rsidR="00465AA8">
        <w:rPr>
          <w:rFonts w:ascii="Times New Roman" w:hAnsi="Times New Roman" w:cs="Times New Roman"/>
          <w:sz w:val="28"/>
          <w:szCs w:val="28"/>
          <w:lang w:val="uk-UA"/>
        </w:rPr>
        <w:t>у</w:t>
      </w:r>
      <w:r w:rsidRPr="00C10F35">
        <w:rPr>
          <w:rFonts w:ascii="Times New Roman" w:hAnsi="Times New Roman" w:cs="Times New Roman"/>
          <w:sz w:val="28"/>
          <w:szCs w:val="28"/>
          <w:lang w:val="uk-UA"/>
        </w:rPr>
        <w:t>чителів української мови та літератури.</w:t>
      </w:r>
    </w:p>
    <w:p w:rsidR="00BD0822" w:rsidRPr="00C10F35" w:rsidRDefault="00BD0822" w:rsidP="00651D73">
      <w:pPr>
        <w:tabs>
          <w:tab w:val="left" w:pos="993"/>
        </w:tabs>
        <w:spacing w:after="0" w:line="384" w:lineRule="auto"/>
        <w:ind w:firstLine="851"/>
        <w:jc w:val="both"/>
        <w:rPr>
          <w:rFonts w:ascii="Times New Roman" w:hAnsi="Times New Roman" w:cs="Times New Roman"/>
          <w:b/>
          <w:sz w:val="28"/>
          <w:szCs w:val="28"/>
          <w:lang w:val="uk-UA"/>
        </w:rPr>
      </w:pPr>
      <w:r w:rsidRPr="00C10F35">
        <w:rPr>
          <w:rFonts w:ascii="Times New Roman" w:hAnsi="Times New Roman" w:cs="Times New Roman"/>
          <w:b/>
          <w:sz w:val="28"/>
          <w:szCs w:val="28"/>
          <w:lang w:val="uk-UA"/>
        </w:rPr>
        <w:t>Завдання дослідження:</w:t>
      </w:r>
    </w:p>
    <w:p w:rsidR="00BD0822" w:rsidRPr="00465AA8" w:rsidRDefault="00465AA8" w:rsidP="00651D73">
      <w:pPr>
        <w:pStyle w:val="a3"/>
        <w:numPr>
          <w:ilvl w:val="0"/>
          <w:numId w:val="26"/>
        </w:numPr>
        <w:tabs>
          <w:tab w:val="left" w:pos="993"/>
        </w:tabs>
        <w:spacing w:after="0" w:line="384"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D0822" w:rsidRPr="00465AA8">
        <w:rPr>
          <w:rFonts w:ascii="Times New Roman" w:hAnsi="Times New Roman" w:cs="Times New Roman"/>
          <w:sz w:val="28"/>
          <w:szCs w:val="28"/>
          <w:lang w:val="uk-UA"/>
        </w:rPr>
        <w:t>ауково обґрунту</w:t>
      </w:r>
      <w:r w:rsidR="004D00BF" w:rsidRPr="00465AA8">
        <w:rPr>
          <w:rFonts w:ascii="Times New Roman" w:hAnsi="Times New Roman" w:cs="Times New Roman"/>
          <w:sz w:val="28"/>
          <w:szCs w:val="28"/>
          <w:lang w:val="uk-UA"/>
        </w:rPr>
        <w:t>вати лінгводидактичну сутність та</w:t>
      </w:r>
      <w:r w:rsidR="00BD0822" w:rsidRPr="00465AA8">
        <w:rPr>
          <w:rFonts w:ascii="Times New Roman" w:hAnsi="Times New Roman" w:cs="Times New Roman"/>
          <w:sz w:val="28"/>
          <w:szCs w:val="28"/>
          <w:lang w:val="uk-UA"/>
        </w:rPr>
        <w:t xml:space="preserve"> структуру </w:t>
      </w:r>
      <w:r w:rsidR="004D00BF" w:rsidRPr="00465AA8">
        <w:rPr>
          <w:rFonts w:ascii="Times New Roman" w:hAnsi="Times New Roman" w:cs="Times New Roman"/>
          <w:sz w:val="28"/>
          <w:szCs w:val="28"/>
          <w:lang w:val="uk-UA"/>
        </w:rPr>
        <w:t>терміну</w:t>
      </w:r>
      <w:r w:rsidR="00BD0822" w:rsidRPr="00465AA8">
        <w:rPr>
          <w:rFonts w:ascii="Times New Roman" w:hAnsi="Times New Roman" w:cs="Times New Roman"/>
          <w:sz w:val="28"/>
          <w:szCs w:val="28"/>
          <w:lang w:val="uk-UA"/>
        </w:rPr>
        <w:t xml:space="preserve"> «лексикографічна компетентність» </w:t>
      </w:r>
      <w:r w:rsidR="004D00BF" w:rsidRPr="00465AA8">
        <w:rPr>
          <w:rFonts w:ascii="Times New Roman" w:hAnsi="Times New Roman" w:cs="Times New Roman"/>
          <w:sz w:val="28"/>
          <w:szCs w:val="28"/>
          <w:lang w:val="uk-UA"/>
        </w:rPr>
        <w:t>в аспекті</w:t>
      </w:r>
      <w:r w:rsidR="00BD0822" w:rsidRPr="00465AA8">
        <w:rPr>
          <w:rFonts w:ascii="Times New Roman" w:hAnsi="Times New Roman" w:cs="Times New Roman"/>
          <w:sz w:val="28"/>
          <w:szCs w:val="28"/>
          <w:lang w:val="uk-UA"/>
        </w:rPr>
        <w:t xml:space="preserve"> теорети</w:t>
      </w:r>
      <w:r>
        <w:rPr>
          <w:rFonts w:ascii="Times New Roman" w:hAnsi="Times New Roman" w:cs="Times New Roman"/>
          <w:sz w:val="28"/>
          <w:szCs w:val="28"/>
          <w:lang w:val="uk-UA"/>
        </w:rPr>
        <w:t>чної і навчальної лексикографії;</w:t>
      </w:r>
    </w:p>
    <w:p w:rsidR="00BD0822" w:rsidRPr="00C10F35" w:rsidRDefault="00465AA8" w:rsidP="00651D73">
      <w:pPr>
        <w:pStyle w:val="a3"/>
        <w:numPr>
          <w:ilvl w:val="0"/>
          <w:numId w:val="26"/>
        </w:numPr>
        <w:tabs>
          <w:tab w:val="left" w:pos="993"/>
        </w:tabs>
        <w:spacing w:after="0" w:line="384"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D0822" w:rsidRPr="00C10F35">
        <w:rPr>
          <w:rFonts w:ascii="Times New Roman" w:hAnsi="Times New Roman" w:cs="Times New Roman"/>
          <w:sz w:val="28"/>
          <w:szCs w:val="28"/>
          <w:lang w:val="uk-UA"/>
        </w:rPr>
        <w:t xml:space="preserve">изначити критерії, компоненти, показники та охарактеризувати рівні сформованості лексикографічної компетенції у майбутніх </w:t>
      </w:r>
      <w:r w:rsidR="004C7AAF" w:rsidRPr="00C10F35">
        <w:rPr>
          <w:rFonts w:ascii="Times New Roman" w:hAnsi="Times New Roman" w:cs="Times New Roman"/>
          <w:sz w:val="28"/>
          <w:szCs w:val="28"/>
          <w:lang w:val="uk-UA"/>
        </w:rPr>
        <w:t>у</w:t>
      </w:r>
      <w:r w:rsidR="00BD0822" w:rsidRPr="00C10F35">
        <w:rPr>
          <w:rFonts w:ascii="Times New Roman" w:hAnsi="Times New Roman" w:cs="Times New Roman"/>
          <w:sz w:val="28"/>
          <w:szCs w:val="28"/>
          <w:lang w:val="uk-UA"/>
        </w:rPr>
        <w:t>чителів</w:t>
      </w:r>
      <w:r>
        <w:rPr>
          <w:rFonts w:ascii="Times New Roman" w:hAnsi="Times New Roman" w:cs="Times New Roman"/>
          <w:sz w:val="28"/>
          <w:szCs w:val="28"/>
          <w:lang w:val="uk-UA"/>
        </w:rPr>
        <w:t xml:space="preserve"> української мови та літератури;</w:t>
      </w:r>
    </w:p>
    <w:p w:rsidR="00BD0822" w:rsidRPr="00C10F35" w:rsidRDefault="00465AA8" w:rsidP="00651D73">
      <w:pPr>
        <w:pStyle w:val="a3"/>
        <w:numPr>
          <w:ilvl w:val="0"/>
          <w:numId w:val="26"/>
        </w:numPr>
        <w:tabs>
          <w:tab w:val="left" w:pos="993"/>
        </w:tabs>
        <w:spacing w:after="0" w:line="384"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w:t>
      </w:r>
      <w:r w:rsidR="00BD0822" w:rsidRPr="00C10F35">
        <w:rPr>
          <w:rFonts w:ascii="Times New Roman" w:hAnsi="Times New Roman" w:cs="Times New Roman"/>
          <w:sz w:val="28"/>
          <w:szCs w:val="28"/>
          <w:lang w:val="uk-UA"/>
        </w:rPr>
        <w:t xml:space="preserve">иявити й науково обґрунтувати педагогічні умови та експериментально апробувати методику формування лексикографічної компетентності у майбутніх </w:t>
      </w:r>
      <w:r w:rsidR="004C7AAF" w:rsidRPr="00C10F35">
        <w:rPr>
          <w:rFonts w:ascii="Times New Roman" w:hAnsi="Times New Roman" w:cs="Times New Roman"/>
          <w:sz w:val="28"/>
          <w:szCs w:val="28"/>
          <w:lang w:val="uk-UA"/>
        </w:rPr>
        <w:t>у</w:t>
      </w:r>
      <w:r w:rsidR="00BD0822" w:rsidRPr="00C10F35">
        <w:rPr>
          <w:rFonts w:ascii="Times New Roman" w:hAnsi="Times New Roman" w:cs="Times New Roman"/>
          <w:sz w:val="28"/>
          <w:szCs w:val="28"/>
          <w:lang w:val="uk-UA"/>
        </w:rPr>
        <w:t>чителів української мови та літератури.</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Об'єкт дослідження</w:t>
      </w:r>
      <w:r w:rsidRPr="00C10F35">
        <w:rPr>
          <w:rFonts w:ascii="Times New Roman" w:hAnsi="Times New Roman" w:cs="Times New Roman"/>
          <w:sz w:val="28"/>
          <w:szCs w:val="28"/>
          <w:lang w:val="uk-UA"/>
        </w:rPr>
        <w:t xml:space="preserve"> – навчально-м</w:t>
      </w:r>
      <w:r w:rsidR="004C7AAF" w:rsidRPr="00C10F35">
        <w:rPr>
          <w:rFonts w:ascii="Times New Roman" w:hAnsi="Times New Roman" w:cs="Times New Roman"/>
          <w:sz w:val="28"/>
          <w:szCs w:val="28"/>
          <w:lang w:val="uk-UA"/>
        </w:rPr>
        <w:t>овленнєва діяльність майбутніх у</w:t>
      </w:r>
      <w:r w:rsidRPr="00C10F35">
        <w:rPr>
          <w:rFonts w:ascii="Times New Roman" w:hAnsi="Times New Roman" w:cs="Times New Roman"/>
          <w:sz w:val="28"/>
          <w:szCs w:val="28"/>
          <w:lang w:val="uk-UA"/>
        </w:rPr>
        <w:t>чителів української мови та літератури.</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Предмет дослідження</w:t>
      </w:r>
      <w:r w:rsidRPr="00C10F35">
        <w:rPr>
          <w:rFonts w:ascii="Times New Roman" w:hAnsi="Times New Roman" w:cs="Times New Roman"/>
          <w:sz w:val="28"/>
          <w:szCs w:val="28"/>
          <w:lang w:val="uk-UA"/>
        </w:rPr>
        <w:t xml:space="preserve"> – педагогічні умови формування лексикографічної компетентності й активізації української культури в навчально-мо</w:t>
      </w:r>
      <w:r w:rsidR="004C7AAF" w:rsidRPr="00C10F35">
        <w:rPr>
          <w:rFonts w:ascii="Times New Roman" w:hAnsi="Times New Roman" w:cs="Times New Roman"/>
          <w:sz w:val="28"/>
          <w:szCs w:val="28"/>
          <w:lang w:val="uk-UA"/>
        </w:rPr>
        <w:t>вленнєвій діяльності майбутніх у</w:t>
      </w:r>
      <w:r w:rsidRPr="00C10F35">
        <w:rPr>
          <w:rFonts w:ascii="Times New Roman" w:hAnsi="Times New Roman" w:cs="Times New Roman"/>
          <w:sz w:val="28"/>
          <w:szCs w:val="28"/>
          <w:lang w:val="uk-UA"/>
        </w:rPr>
        <w:t>чителів української мови та літератури.</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lastRenderedPageBreak/>
        <w:t>Гіпотеза дослідження:</w:t>
      </w:r>
      <w:r w:rsidRPr="00C10F35">
        <w:rPr>
          <w:rFonts w:ascii="Times New Roman" w:hAnsi="Times New Roman" w:cs="Times New Roman"/>
          <w:sz w:val="28"/>
          <w:szCs w:val="28"/>
          <w:lang w:val="uk-UA"/>
        </w:rPr>
        <w:t xml:space="preserve"> формування лексикографічної компетентності в майбутніх вчителів української мови та літератури буде ефективним, якщо реалізувати такі педагогічні умови: забезпечення інформатизації </w:t>
      </w:r>
      <w:r w:rsidR="004D00BF">
        <w:rPr>
          <w:rFonts w:ascii="Times New Roman" w:hAnsi="Times New Roman" w:cs="Times New Roman"/>
          <w:sz w:val="28"/>
          <w:szCs w:val="28"/>
          <w:lang w:val="uk-UA"/>
        </w:rPr>
        <w:t>освітнього</w:t>
      </w:r>
      <w:r w:rsidRPr="00C10F35">
        <w:rPr>
          <w:rFonts w:ascii="Times New Roman" w:hAnsi="Times New Roman" w:cs="Times New Roman"/>
          <w:sz w:val="28"/>
          <w:szCs w:val="28"/>
          <w:lang w:val="uk-UA"/>
        </w:rPr>
        <w:t xml:space="preserve"> процесу й оптимального співвідношення групових та індивідуальних форм </w:t>
      </w:r>
      <w:r w:rsidR="004D00BF">
        <w:rPr>
          <w:rFonts w:ascii="Times New Roman" w:hAnsi="Times New Roman" w:cs="Times New Roman"/>
          <w:sz w:val="28"/>
          <w:szCs w:val="28"/>
          <w:lang w:val="uk-UA"/>
        </w:rPr>
        <w:t xml:space="preserve">його </w:t>
      </w:r>
      <w:r w:rsidRPr="00C10F35">
        <w:rPr>
          <w:rFonts w:ascii="Times New Roman" w:hAnsi="Times New Roman" w:cs="Times New Roman"/>
          <w:sz w:val="28"/>
          <w:szCs w:val="28"/>
          <w:lang w:val="uk-UA"/>
        </w:rPr>
        <w:t>організації; наявність систем</w:t>
      </w:r>
      <w:r w:rsidR="004D00BF">
        <w:rPr>
          <w:rFonts w:ascii="Times New Roman" w:hAnsi="Times New Roman" w:cs="Times New Roman"/>
          <w:sz w:val="28"/>
          <w:szCs w:val="28"/>
          <w:lang w:val="uk-UA"/>
        </w:rPr>
        <w:t>и</w:t>
      </w:r>
      <w:r w:rsidRPr="00C10F35">
        <w:rPr>
          <w:rFonts w:ascii="Times New Roman" w:hAnsi="Times New Roman" w:cs="Times New Roman"/>
          <w:sz w:val="28"/>
          <w:szCs w:val="28"/>
          <w:lang w:val="uk-UA"/>
        </w:rPr>
        <w:t xml:space="preserve"> вправ і завдань, дієвих прийомів роботи</w:t>
      </w:r>
      <w:r w:rsidR="004D00BF">
        <w:rPr>
          <w:rFonts w:ascii="Times New Roman" w:hAnsi="Times New Roman" w:cs="Times New Roman"/>
          <w:sz w:val="28"/>
          <w:szCs w:val="28"/>
          <w:lang w:val="uk-UA"/>
        </w:rPr>
        <w:t>,</w:t>
      </w:r>
      <w:r w:rsidRPr="00C10F35">
        <w:rPr>
          <w:rFonts w:ascii="Times New Roman" w:hAnsi="Times New Roman" w:cs="Times New Roman"/>
          <w:sz w:val="28"/>
          <w:szCs w:val="28"/>
          <w:lang w:val="uk-UA"/>
        </w:rPr>
        <w:t xml:space="preserve"> </w:t>
      </w:r>
      <w:r w:rsidR="006A519F">
        <w:rPr>
          <w:rFonts w:ascii="Times New Roman" w:hAnsi="Times New Roman" w:cs="Times New Roman"/>
          <w:sz w:val="28"/>
          <w:szCs w:val="28"/>
          <w:lang w:val="uk-UA"/>
        </w:rPr>
        <w:t>спрямованих</w:t>
      </w:r>
      <w:r w:rsidRPr="00C10F35">
        <w:rPr>
          <w:rFonts w:ascii="Times New Roman" w:hAnsi="Times New Roman" w:cs="Times New Roman"/>
          <w:sz w:val="28"/>
          <w:szCs w:val="28"/>
          <w:lang w:val="uk-UA"/>
        </w:rPr>
        <w:t xml:space="preserve"> на формування лексикографічних знань, умінь і навичок</w:t>
      </w:r>
      <w:r w:rsidR="006A519F">
        <w:rPr>
          <w:rFonts w:ascii="Times New Roman" w:hAnsi="Times New Roman" w:cs="Times New Roman"/>
          <w:sz w:val="28"/>
          <w:szCs w:val="28"/>
          <w:lang w:val="uk-UA"/>
        </w:rPr>
        <w:t xml:space="preserve"> здобувачів вищої педагогічної освіти</w:t>
      </w:r>
      <w:r w:rsidRPr="00C10F35">
        <w:rPr>
          <w:rFonts w:ascii="Times New Roman" w:hAnsi="Times New Roman" w:cs="Times New Roman"/>
          <w:sz w:val="28"/>
          <w:szCs w:val="28"/>
          <w:lang w:val="uk-UA"/>
        </w:rPr>
        <w:t xml:space="preserve">; занурення майбутніх </w:t>
      </w:r>
      <w:r w:rsidR="006A519F">
        <w:rPr>
          <w:rFonts w:ascii="Times New Roman" w:hAnsi="Times New Roman" w:cs="Times New Roman"/>
          <w:sz w:val="28"/>
          <w:szCs w:val="28"/>
          <w:lang w:val="uk-UA"/>
        </w:rPr>
        <w:t>у</w:t>
      </w:r>
      <w:r w:rsidRPr="00C10F35">
        <w:rPr>
          <w:rFonts w:ascii="Times New Roman" w:hAnsi="Times New Roman" w:cs="Times New Roman"/>
          <w:sz w:val="28"/>
          <w:szCs w:val="28"/>
          <w:lang w:val="uk-UA"/>
        </w:rPr>
        <w:t xml:space="preserve">чителів української мови та літератури у лексикографічну аналітико-пошукову діяльність з опрацювання </w:t>
      </w:r>
      <w:r w:rsidR="006A519F">
        <w:rPr>
          <w:rFonts w:ascii="Times New Roman" w:hAnsi="Times New Roman" w:cs="Times New Roman"/>
          <w:sz w:val="28"/>
          <w:szCs w:val="28"/>
          <w:lang w:val="uk-UA"/>
        </w:rPr>
        <w:t xml:space="preserve">сучасних </w:t>
      </w:r>
      <w:r w:rsidRPr="00C10F35">
        <w:rPr>
          <w:rFonts w:ascii="Times New Roman" w:hAnsi="Times New Roman" w:cs="Times New Roman"/>
          <w:sz w:val="28"/>
          <w:szCs w:val="28"/>
          <w:lang w:val="uk-UA"/>
        </w:rPr>
        <w:t>словниково-довідникових джерел.</w:t>
      </w:r>
    </w:p>
    <w:p w:rsidR="00BD0822" w:rsidRPr="00C10F35" w:rsidRDefault="00BD0822" w:rsidP="006169E5">
      <w:pPr>
        <w:tabs>
          <w:tab w:val="left" w:pos="993"/>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Методи дослідження</w:t>
      </w:r>
      <w:r w:rsidRPr="00C10F35">
        <w:rPr>
          <w:rFonts w:ascii="Times New Roman" w:hAnsi="Times New Roman" w:cs="Times New Roman"/>
          <w:sz w:val="28"/>
          <w:szCs w:val="28"/>
          <w:lang w:val="uk-UA"/>
        </w:rPr>
        <w:t xml:space="preserve"> – </w:t>
      </w:r>
      <w:r w:rsidRPr="00C10F35">
        <w:rPr>
          <w:rFonts w:ascii="Times New Roman" w:hAnsi="Times New Roman" w:cs="Times New Roman"/>
          <w:i/>
          <w:sz w:val="28"/>
          <w:szCs w:val="28"/>
          <w:lang w:val="uk-UA"/>
        </w:rPr>
        <w:t>теоретичні</w:t>
      </w:r>
      <w:r w:rsidRPr="00C10F35">
        <w:rPr>
          <w:rFonts w:ascii="Times New Roman" w:hAnsi="Times New Roman" w:cs="Times New Roman"/>
          <w:sz w:val="28"/>
          <w:szCs w:val="28"/>
          <w:lang w:val="uk-UA"/>
        </w:rPr>
        <w:t xml:space="preserve">: аналіз психолого-педагогічної, лінгвістичної, навчально-методичної літератури та програмно-методичних матеріалів з проблеми підготовки майбутніх вчителів української мови та літератури; методи навчальної та комп’ютерної лексикографії; </w:t>
      </w:r>
      <w:r w:rsidRPr="00C10F35">
        <w:rPr>
          <w:rFonts w:ascii="Times New Roman" w:hAnsi="Times New Roman" w:cs="Times New Roman"/>
          <w:i/>
          <w:sz w:val="28"/>
          <w:szCs w:val="28"/>
          <w:lang w:val="uk-UA"/>
        </w:rPr>
        <w:t>емпіричні</w:t>
      </w:r>
      <w:r w:rsidRPr="00C10F35">
        <w:rPr>
          <w:rFonts w:ascii="Times New Roman" w:hAnsi="Times New Roman" w:cs="Times New Roman"/>
          <w:sz w:val="28"/>
          <w:szCs w:val="28"/>
          <w:lang w:val="uk-UA"/>
        </w:rPr>
        <w:t xml:space="preserve">: анкетування студентів, педагогічний експеримент для з’ясування рівнів і показників сформованості лексикографічних знань, умінь і навичок та шляхів формування лексикографічної компетентності в майбутніх вчителів української мови та літератури; </w:t>
      </w:r>
      <w:r w:rsidRPr="00C10F35">
        <w:rPr>
          <w:rFonts w:ascii="Times New Roman" w:hAnsi="Times New Roman" w:cs="Times New Roman"/>
          <w:i/>
          <w:sz w:val="28"/>
          <w:szCs w:val="28"/>
          <w:lang w:val="uk-UA"/>
        </w:rPr>
        <w:t>статистичні</w:t>
      </w:r>
      <w:r w:rsidRPr="00C10F35">
        <w:rPr>
          <w:rFonts w:ascii="Times New Roman" w:hAnsi="Times New Roman" w:cs="Times New Roman"/>
          <w:sz w:val="28"/>
          <w:szCs w:val="28"/>
          <w:lang w:val="uk-UA"/>
        </w:rPr>
        <w:t xml:space="preserve">: кількісний і якісний аналіз експериментальних даних з метою перевірки ефективності розробленої методики формування лексикографічної компетенції в майбутніх </w:t>
      </w:r>
      <w:r w:rsidR="00465AA8">
        <w:rPr>
          <w:rFonts w:ascii="Times New Roman" w:hAnsi="Times New Roman" w:cs="Times New Roman"/>
          <w:sz w:val="28"/>
          <w:szCs w:val="28"/>
          <w:lang w:val="uk-UA"/>
        </w:rPr>
        <w:t>у</w:t>
      </w:r>
      <w:r w:rsidRPr="00C10F35">
        <w:rPr>
          <w:rFonts w:ascii="Times New Roman" w:hAnsi="Times New Roman" w:cs="Times New Roman"/>
          <w:sz w:val="28"/>
          <w:szCs w:val="28"/>
          <w:lang w:val="uk-UA"/>
        </w:rPr>
        <w:t>чителів української мови та літератури.</w:t>
      </w:r>
    </w:p>
    <w:p w:rsidR="008508DD" w:rsidRPr="00C10F35" w:rsidRDefault="004C7AAF" w:rsidP="006169E5">
      <w:pPr>
        <w:pStyle w:val="2"/>
        <w:widowControl w:val="0"/>
        <w:spacing w:after="0" w:line="384" w:lineRule="auto"/>
        <w:ind w:left="0" w:firstLine="851"/>
        <w:jc w:val="both"/>
        <w:rPr>
          <w:sz w:val="28"/>
          <w:szCs w:val="28"/>
        </w:rPr>
      </w:pPr>
      <w:r w:rsidRPr="00C10F35">
        <w:rPr>
          <w:b/>
          <w:sz w:val="28"/>
          <w:szCs w:val="28"/>
        </w:rPr>
        <w:t>Наукова новизна магістерського дослідження</w:t>
      </w:r>
      <w:r w:rsidRPr="00C10F35">
        <w:rPr>
          <w:sz w:val="28"/>
          <w:szCs w:val="28"/>
        </w:rPr>
        <w:t xml:space="preserve">. У магістерській роботі  </w:t>
      </w:r>
      <w:r w:rsidR="008508DD" w:rsidRPr="00C10F35">
        <w:rPr>
          <w:sz w:val="28"/>
          <w:szCs w:val="28"/>
        </w:rPr>
        <w:t xml:space="preserve">науково обґрунтовано й експериментально апробовано методику поетапного формування лексикографічної компетентності у майбутніх </w:t>
      </w:r>
      <w:r w:rsidR="00465AA8">
        <w:rPr>
          <w:sz w:val="28"/>
          <w:szCs w:val="28"/>
        </w:rPr>
        <w:t>у</w:t>
      </w:r>
      <w:r w:rsidR="008508DD" w:rsidRPr="00C10F35">
        <w:rPr>
          <w:sz w:val="28"/>
          <w:szCs w:val="28"/>
        </w:rPr>
        <w:t>чителів української мови та літератури.</w:t>
      </w:r>
    </w:p>
    <w:p w:rsidR="004C7AAF" w:rsidRPr="00C10F35" w:rsidRDefault="004C7AAF" w:rsidP="006169E5">
      <w:pPr>
        <w:pStyle w:val="2"/>
        <w:widowControl w:val="0"/>
        <w:spacing w:after="0" w:line="384" w:lineRule="auto"/>
        <w:ind w:left="0" w:firstLine="851"/>
        <w:jc w:val="both"/>
        <w:rPr>
          <w:sz w:val="28"/>
          <w:szCs w:val="28"/>
        </w:rPr>
      </w:pPr>
      <w:r w:rsidRPr="00C10F35">
        <w:rPr>
          <w:b/>
          <w:sz w:val="28"/>
          <w:szCs w:val="28"/>
        </w:rPr>
        <w:t>Практичне значення одержаних результатів.</w:t>
      </w:r>
      <w:r w:rsidRPr="00C10F35">
        <w:rPr>
          <w:sz w:val="28"/>
          <w:szCs w:val="28"/>
        </w:rPr>
        <w:t xml:space="preserve"> Матеріали магістерського </w:t>
      </w:r>
      <w:r w:rsidRPr="00C10F35">
        <w:rPr>
          <w:sz w:val="28"/>
          <w:szCs w:val="28"/>
        </w:rPr>
        <w:lastRenderedPageBreak/>
        <w:t xml:space="preserve">дослідження можуть бути використані під час викладання курсу історії української </w:t>
      </w:r>
      <w:r w:rsidR="008508DD" w:rsidRPr="00C10F35">
        <w:rPr>
          <w:sz w:val="28"/>
          <w:szCs w:val="28"/>
        </w:rPr>
        <w:t>мови</w:t>
      </w:r>
      <w:r w:rsidR="00465AA8">
        <w:rPr>
          <w:sz w:val="28"/>
          <w:szCs w:val="28"/>
        </w:rPr>
        <w:t>, сучасної української мови</w:t>
      </w:r>
      <w:r w:rsidR="008508DD" w:rsidRPr="00C10F35">
        <w:rPr>
          <w:sz w:val="28"/>
          <w:szCs w:val="28"/>
        </w:rPr>
        <w:t xml:space="preserve"> та методики </w:t>
      </w:r>
      <w:r w:rsidR="006A519F">
        <w:rPr>
          <w:sz w:val="28"/>
          <w:szCs w:val="28"/>
        </w:rPr>
        <w:t xml:space="preserve">її </w:t>
      </w:r>
      <w:r w:rsidR="008508DD" w:rsidRPr="00C10F35">
        <w:rPr>
          <w:sz w:val="28"/>
          <w:szCs w:val="28"/>
        </w:rPr>
        <w:t>викладання</w:t>
      </w:r>
      <w:r w:rsidRPr="00C10F35">
        <w:rPr>
          <w:sz w:val="28"/>
          <w:szCs w:val="28"/>
        </w:rPr>
        <w:t xml:space="preserve"> в закладах вищої </w:t>
      </w:r>
      <w:r w:rsidR="00465AA8">
        <w:rPr>
          <w:sz w:val="28"/>
          <w:szCs w:val="28"/>
        </w:rPr>
        <w:t>педагогічної освіти;</w:t>
      </w:r>
      <w:r w:rsidRPr="00C10F35">
        <w:rPr>
          <w:sz w:val="28"/>
          <w:szCs w:val="28"/>
        </w:rPr>
        <w:t xml:space="preserve"> української </w:t>
      </w:r>
      <w:r w:rsidR="008508DD" w:rsidRPr="00C10F35">
        <w:rPr>
          <w:sz w:val="28"/>
          <w:szCs w:val="28"/>
        </w:rPr>
        <w:t>мови</w:t>
      </w:r>
      <w:r w:rsidRPr="00C10F35">
        <w:rPr>
          <w:sz w:val="28"/>
          <w:szCs w:val="28"/>
        </w:rPr>
        <w:t xml:space="preserve"> у закладах загальної середньої освіти різних типів (загальноосвітніх школах, гімназія, ліцеях), а також під час укладання спецкурсів і факультативів з </w:t>
      </w:r>
      <w:r w:rsidR="008508DD" w:rsidRPr="00C10F35">
        <w:rPr>
          <w:sz w:val="28"/>
          <w:szCs w:val="28"/>
        </w:rPr>
        <w:t>окресленої проблеми</w:t>
      </w:r>
      <w:r w:rsidRPr="00C10F35">
        <w:rPr>
          <w:sz w:val="28"/>
          <w:szCs w:val="28"/>
        </w:rPr>
        <w:t>.</w:t>
      </w:r>
    </w:p>
    <w:p w:rsidR="004C7AAF" w:rsidRPr="00C10F35" w:rsidRDefault="004C7AAF" w:rsidP="00651D73">
      <w:pPr>
        <w:tabs>
          <w:tab w:val="left" w:pos="0"/>
        </w:tabs>
        <w:spacing w:after="0" w:line="360" w:lineRule="auto"/>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Основні положення магістерської роботи відображені у формі доповідей на </w:t>
      </w:r>
      <w:r w:rsidRPr="00C10F35">
        <w:rPr>
          <w:rFonts w:ascii="Times New Roman" w:hAnsi="Times New Roman" w:cs="Times New Roman"/>
          <w:b/>
          <w:sz w:val="28"/>
          <w:szCs w:val="28"/>
          <w:lang w:val="uk-UA"/>
        </w:rPr>
        <w:t xml:space="preserve">науково-практичних конференціях </w:t>
      </w:r>
      <w:r w:rsidRPr="00C10F35">
        <w:rPr>
          <w:rFonts w:ascii="Times New Roman" w:hAnsi="Times New Roman" w:cs="Times New Roman"/>
          <w:sz w:val="28"/>
          <w:szCs w:val="28"/>
          <w:lang w:val="uk-UA"/>
        </w:rPr>
        <w:t>різних рівнів:</w:t>
      </w:r>
      <w:r w:rsidR="00406EFA" w:rsidRPr="00C10F35">
        <w:rPr>
          <w:rFonts w:ascii="Times New Roman" w:hAnsi="Times New Roman" w:cs="Times New Roman"/>
          <w:sz w:val="28"/>
          <w:szCs w:val="28"/>
          <w:lang w:val="uk-UA"/>
        </w:rPr>
        <w:t xml:space="preserve"> щорічна звітна науково-практична конференція здобувачів фахової передвищої, вищої освіти та молодих учених «Освіта і наука ХХІ століття: молодіжний вимір» (</w:t>
      </w:r>
      <w:r w:rsidR="00651D73">
        <w:rPr>
          <w:rFonts w:ascii="Times New Roman" w:hAnsi="Times New Roman" w:cs="Times New Roman"/>
          <w:sz w:val="28"/>
          <w:szCs w:val="28"/>
          <w:lang w:val="uk-UA"/>
        </w:rPr>
        <w:t xml:space="preserve">м. Глухів, 14 квітня 2022 року); </w:t>
      </w:r>
      <w:r w:rsidR="00651D73" w:rsidRPr="00651D73">
        <w:rPr>
          <w:rFonts w:ascii="Times New Roman" w:hAnsi="Times New Roman" w:cs="Times New Roman"/>
          <w:sz w:val="28"/>
          <w:szCs w:val="28"/>
          <w:lang w:val="uk-UA"/>
        </w:rPr>
        <w:t>Всеукраїнській студентській науково-практичній конференції «Актуальні проблеми лінгвістики та лінгводидактики» (м.Умань, 23 листопада 2022 року)</w:t>
      </w:r>
      <w:r w:rsidR="00651D73">
        <w:rPr>
          <w:rFonts w:ascii="Times New Roman" w:hAnsi="Times New Roman" w:cs="Times New Roman"/>
          <w:sz w:val="28"/>
          <w:szCs w:val="28"/>
          <w:lang w:val="uk-UA"/>
        </w:rPr>
        <w:t xml:space="preserve">; </w:t>
      </w:r>
      <w:r w:rsidRPr="00C10F35">
        <w:rPr>
          <w:rFonts w:ascii="Times New Roman" w:hAnsi="Times New Roman" w:cs="Times New Roman"/>
          <w:noProof/>
          <w:kern w:val="2"/>
          <w:sz w:val="28"/>
          <w:szCs w:val="28"/>
          <w:lang w:val="uk-UA"/>
        </w:rPr>
        <w:t>на щорічних звітних наукових конференціях, семінарах молодих учених Глухівського національного педагогічного університету імені Олександра Довженка впродовж 202</w:t>
      </w:r>
      <w:r w:rsidR="008508DD" w:rsidRPr="00C10F35">
        <w:rPr>
          <w:rFonts w:ascii="Times New Roman" w:hAnsi="Times New Roman" w:cs="Times New Roman"/>
          <w:noProof/>
          <w:kern w:val="2"/>
          <w:sz w:val="28"/>
          <w:szCs w:val="28"/>
          <w:lang w:val="uk-UA"/>
        </w:rPr>
        <w:t>1</w:t>
      </w:r>
      <w:r w:rsidRPr="00C10F35">
        <w:rPr>
          <w:rFonts w:ascii="Times New Roman" w:hAnsi="Times New Roman" w:cs="Times New Roman"/>
          <w:noProof/>
          <w:kern w:val="2"/>
          <w:sz w:val="28"/>
          <w:szCs w:val="28"/>
          <w:lang w:val="uk-UA"/>
        </w:rPr>
        <w:t>-202</w:t>
      </w:r>
      <w:r w:rsidR="008508DD" w:rsidRPr="00C10F35">
        <w:rPr>
          <w:rFonts w:ascii="Times New Roman" w:hAnsi="Times New Roman" w:cs="Times New Roman"/>
          <w:noProof/>
          <w:kern w:val="2"/>
          <w:sz w:val="28"/>
          <w:szCs w:val="28"/>
          <w:lang w:val="uk-UA"/>
        </w:rPr>
        <w:t>2</w:t>
      </w:r>
      <w:r w:rsidRPr="00C10F35">
        <w:rPr>
          <w:rFonts w:ascii="Times New Roman" w:hAnsi="Times New Roman" w:cs="Times New Roman"/>
          <w:noProof/>
          <w:kern w:val="2"/>
          <w:sz w:val="28"/>
          <w:szCs w:val="28"/>
          <w:lang w:val="uk-UA"/>
        </w:rPr>
        <w:t xml:space="preserve"> рр.</w:t>
      </w:r>
    </w:p>
    <w:p w:rsidR="004C7AAF" w:rsidRPr="00C10F35" w:rsidRDefault="004C7AAF" w:rsidP="006169E5">
      <w:pPr>
        <w:widowControl w:val="0"/>
        <w:tabs>
          <w:tab w:val="left" w:pos="3240"/>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b/>
          <w:sz w:val="28"/>
          <w:szCs w:val="28"/>
          <w:lang w:val="uk-UA"/>
        </w:rPr>
        <w:t>Публікації</w:t>
      </w:r>
      <w:r w:rsidRPr="00C10F35">
        <w:rPr>
          <w:rFonts w:ascii="Times New Roman" w:hAnsi="Times New Roman" w:cs="Times New Roman"/>
          <w:sz w:val="28"/>
          <w:szCs w:val="28"/>
          <w:lang w:val="uk-UA"/>
        </w:rPr>
        <w:t xml:space="preserve">. Основні положення і висновки магістерської роботи відображені </w:t>
      </w:r>
      <w:r w:rsidR="00465AA8">
        <w:rPr>
          <w:rFonts w:ascii="Times New Roman" w:hAnsi="Times New Roman" w:cs="Times New Roman"/>
          <w:sz w:val="28"/>
          <w:szCs w:val="28"/>
          <w:lang w:val="uk-UA"/>
        </w:rPr>
        <w:t>в</w:t>
      </w:r>
      <w:r w:rsidRPr="00C10F35">
        <w:rPr>
          <w:rFonts w:ascii="Times New Roman" w:hAnsi="Times New Roman" w:cs="Times New Roman"/>
          <w:sz w:val="28"/>
          <w:szCs w:val="28"/>
          <w:lang w:val="uk-UA"/>
        </w:rPr>
        <w:t xml:space="preserve"> статті </w:t>
      </w:r>
      <w:r w:rsidR="00465AA8">
        <w:rPr>
          <w:rFonts w:ascii="Times New Roman" w:hAnsi="Times New Roman" w:cs="Times New Roman"/>
          <w:sz w:val="28"/>
          <w:szCs w:val="28"/>
          <w:lang w:val="uk-UA"/>
        </w:rPr>
        <w:t>у</w:t>
      </w:r>
      <w:r w:rsidRPr="00C10F35">
        <w:rPr>
          <w:rFonts w:ascii="Times New Roman" w:hAnsi="Times New Roman" w:cs="Times New Roman"/>
          <w:sz w:val="28"/>
          <w:szCs w:val="28"/>
          <w:lang w:val="uk-UA"/>
        </w:rPr>
        <w:t xml:space="preserve"> збірнику наукових праць</w:t>
      </w:r>
      <w:r w:rsidR="00465AA8">
        <w:rPr>
          <w:rFonts w:ascii="Times New Roman" w:hAnsi="Times New Roman" w:cs="Times New Roman"/>
          <w:sz w:val="28"/>
          <w:szCs w:val="28"/>
          <w:lang w:val="uk-UA"/>
        </w:rPr>
        <w:t xml:space="preserve"> викладачів і студентів</w:t>
      </w:r>
      <w:r w:rsidRPr="00C10F35">
        <w:rPr>
          <w:rFonts w:ascii="Times New Roman" w:hAnsi="Times New Roman" w:cs="Times New Roman"/>
          <w:sz w:val="28"/>
          <w:szCs w:val="28"/>
          <w:lang w:val="uk-UA"/>
        </w:rPr>
        <w:t>:</w:t>
      </w:r>
    </w:p>
    <w:p w:rsidR="00406EFA" w:rsidRPr="00C10F35" w:rsidRDefault="00CA4460" w:rsidP="006169E5">
      <w:pPr>
        <w:widowControl w:val="0"/>
        <w:tabs>
          <w:tab w:val="left" w:pos="3240"/>
        </w:tabs>
        <w:spacing w:after="0" w:line="384" w:lineRule="auto"/>
        <w:ind w:firstLine="851"/>
        <w:jc w:val="both"/>
        <w:rPr>
          <w:rFonts w:ascii="Times New Roman" w:hAnsi="Times New Roman" w:cs="Times New Roman"/>
          <w:sz w:val="28"/>
          <w:szCs w:val="28"/>
          <w:lang w:val="uk-UA"/>
        </w:rPr>
      </w:pPr>
      <w:r w:rsidRPr="00C10F35">
        <w:rPr>
          <w:rFonts w:ascii="Times New Roman" w:hAnsi="Times New Roman" w:cs="Times New Roman"/>
          <w:sz w:val="28"/>
          <w:szCs w:val="28"/>
          <w:lang w:val="uk-UA"/>
        </w:rPr>
        <w:t xml:space="preserve">Зелінська К. </w:t>
      </w:r>
      <w:r w:rsidR="00406EFA" w:rsidRPr="00C10F35">
        <w:rPr>
          <w:rFonts w:ascii="Times New Roman" w:hAnsi="Times New Roman" w:cs="Times New Roman"/>
          <w:sz w:val="28"/>
          <w:szCs w:val="28"/>
          <w:lang w:val="uk-UA"/>
        </w:rPr>
        <w:t xml:space="preserve">Теоретичні засади формування лексикографічної компетентності вчителів </w:t>
      </w:r>
      <w:r w:rsidR="00465AA8">
        <w:rPr>
          <w:rFonts w:ascii="Times New Roman" w:hAnsi="Times New Roman" w:cs="Times New Roman"/>
          <w:sz w:val="28"/>
          <w:szCs w:val="28"/>
          <w:lang w:val="uk-UA"/>
        </w:rPr>
        <w:t>української мови і літератури.</w:t>
      </w:r>
      <w:r w:rsidR="00406EFA" w:rsidRPr="00C10F35">
        <w:rPr>
          <w:rFonts w:ascii="Times New Roman" w:hAnsi="Times New Roman" w:cs="Times New Roman"/>
          <w:sz w:val="28"/>
          <w:szCs w:val="28"/>
          <w:lang w:val="uk-UA"/>
        </w:rPr>
        <w:t xml:space="preserve"> </w:t>
      </w:r>
      <w:r w:rsidR="00406EFA" w:rsidRPr="00465AA8">
        <w:rPr>
          <w:rFonts w:ascii="Times New Roman" w:hAnsi="Times New Roman" w:cs="Times New Roman"/>
          <w:i/>
          <w:sz w:val="28"/>
          <w:szCs w:val="28"/>
          <w:lang w:val="uk-UA"/>
        </w:rPr>
        <w:t>Збірник матеріалів щорічної звітної науково-практичної конференції здобувачів фахової передвищої, вищої освіти та молодих учених «Освіта і наука ХХІ століття: молодіжний вимір»</w:t>
      </w:r>
      <w:r w:rsidR="00406EFA" w:rsidRPr="00C10F35">
        <w:rPr>
          <w:rFonts w:ascii="Times New Roman" w:hAnsi="Times New Roman" w:cs="Times New Roman"/>
          <w:sz w:val="28"/>
          <w:szCs w:val="28"/>
          <w:lang w:val="uk-UA"/>
        </w:rPr>
        <w:t>. (м. Глухів, 14 квітня 2022 року). 2022. 436 с. С. 76–77.</w:t>
      </w:r>
    </w:p>
    <w:p w:rsidR="004C7AAF" w:rsidRPr="00C10F35" w:rsidRDefault="004C7AAF" w:rsidP="006169E5">
      <w:pPr>
        <w:pStyle w:val="western"/>
        <w:spacing w:before="0" w:beforeAutospacing="0" w:after="0" w:afterAutospacing="0" w:line="384" w:lineRule="auto"/>
        <w:ind w:firstLine="851"/>
        <w:jc w:val="both"/>
        <w:rPr>
          <w:sz w:val="28"/>
          <w:szCs w:val="28"/>
          <w:lang w:val="uk-UA"/>
        </w:rPr>
      </w:pPr>
      <w:r w:rsidRPr="00C10F35">
        <w:rPr>
          <w:sz w:val="28"/>
          <w:szCs w:val="28"/>
          <w:lang w:val="uk-UA"/>
        </w:rPr>
        <w:t xml:space="preserve">Магістерська робота складається зі вступу, </w:t>
      </w:r>
      <w:r w:rsidR="00CA4460" w:rsidRPr="00C10F35">
        <w:rPr>
          <w:sz w:val="28"/>
          <w:szCs w:val="28"/>
          <w:lang w:val="uk-UA"/>
        </w:rPr>
        <w:t>дв</w:t>
      </w:r>
      <w:r w:rsidRPr="00C10F35">
        <w:rPr>
          <w:sz w:val="28"/>
          <w:szCs w:val="28"/>
          <w:lang w:val="uk-UA"/>
        </w:rPr>
        <w:t xml:space="preserve">ох розділів, висновків, списку використаних джерел, що налічує </w:t>
      </w:r>
      <w:r w:rsidRPr="00574733">
        <w:rPr>
          <w:sz w:val="28"/>
          <w:szCs w:val="28"/>
          <w:lang w:val="uk-UA"/>
        </w:rPr>
        <w:t>1</w:t>
      </w:r>
      <w:r w:rsidR="00574733" w:rsidRPr="00574733">
        <w:rPr>
          <w:sz w:val="28"/>
          <w:szCs w:val="28"/>
          <w:lang w:val="uk-UA"/>
        </w:rPr>
        <w:t>00</w:t>
      </w:r>
      <w:r w:rsidRPr="00574733">
        <w:rPr>
          <w:sz w:val="28"/>
          <w:szCs w:val="28"/>
          <w:lang w:val="uk-UA"/>
        </w:rPr>
        <w:t xml:space="preserve"> позицій</w:t>
      </w:r>
      <w:r w:rsidRPr="00C10F35">
        <w:rPr>
          <w:sz w:val="28"/>
          <w:szCs w:val="28"/>
          <w:lang w:val="uk-UA"/>
        </w:rPr>
        <w:t>, та додатків.</w:t>
      </w:r>
    </w:p>
    <w:p w:rsidR="004C7AAF" w:rsidRPr="00C10F35" w:rsidRDefault="004C7AAF" w:rsidP="006169E5">
      <w:pPr>
        <w:pStyle w:val="western"/>
        <w:spacing w:before="0" w:beforeAutospacing="0" w:after="0" w:afterAutospacing="0" w:line="384" w:lineRule="auto"/>
        <w:ind w:firstLine="851"/>
        <w:jc w:val="both"/>
        <w:rPr>
          <w:sz w:val="28"/>
          <w:szCs w:val="28"/>
          <w:lang w:val="uk-UA"/>
        </w:rPr>
      </w:pPr>
      <w:r w:rsidRPr="00C10F35">
        <w:rPr>
          <w:sz w:val="28"/>
          <w:szCs w:val="28"/>
          <w:lang w:val="uk-UA" w:eastAsia="uk-UA"/>
        </w:rPr>
        <w:t xml:space="preserve">У </w:t>
      </w:r>
      <w:r w:rsidRPr="00C10F35">
        <w:rPr>
          <w:b/>
          <w:bCs/>
          <w:sz w:val="28"/>
          <w:szCs w:val="28"/>
          <w:lang w:val="uk-UA" w:eastAsia="uk-UA"/>
        </w:rPr>
        <w:t xml:space="preserve">Вступі </w:t>
      </w:r>
      <w:r w:rsidRPr="00C10F35">
        <w:rPr>
          <w:sz w:val="28"/>
          <w:szCs w:val="28"/>
          <w:lang w:val="uk-UA" w:eastAsia="uk-UA"/>
        </w:rPr>
        <w:t xml:space="preserve">обґрунтовано актуальність обраної теми, її наукову значущість та новизну, теоретичне і практичне значення результатів дослідження; визначено </w:t>
      </w:r>
      <w:r w:rsidRPr="00C10F35">
        <w:rPr>
          <w:sz w:val="28"/>
          <w:szCs w:val="28"/>
          <w:lang w:val="uk-UA" w:eastAsia="uk-UA"/>
        </w:rPr>
        <w:lastRenderedPageBreak/>
        <w:t>об’єкт, предмет, мету і методи дослідження; сформульовано завдання магістерської роботи.</w:t>
      </w:r>
    </w:p>
    <w:p w:rsidR="00CA4460" w:rsidRPr="00C10F35" w:rsidRDefault="004C7AAF" w:rsidP="006169E5">
      <w:pPr>
        <w:spacing w:after="0" w:line="384" w:lineRule="auto"/>
        <w:ind w:firstLine="851"/>
        <w:jc w:val="both"/>
        <w:rPr>
          <w:rFonts w:ascii="Times New Roman" w:eastAsia="Times New Roman" w:hAnsi="Times New Roman" w:cs="Times New Roman"/>
          <w:sz w:val="28"/>
          <w:szCs w:val="28"/>
          <w:lang w:val="uk-UA" w:eastAsia="ru-RU"/>
        </w:rPr>
      </w:pPr>
      <w:r w:rsidRPr="00C10F35">
        <w:rPr>
          <w:rFonts w:ascii="Times New Roman" w:hAnsi="Times New Roman" w:cs="Times New Roman"/>
          <w:sz w:val="28"/>
          <w:szCs w:val="28"/>
          <w:lang w:val="uk-UA" w:eastAsia="uk-UA"/>
        </w:rPr>
        <w:t xml:space="preserve">У </w:t>
      </w:r>
      <w:r w:rsidRPr="00C10F35">
        <w:rPr>
          <w:rFonts w:ascii="Times New Roman" w:hAnsi="Times New Roman" w:cs="Times New Roman"/>
          <w:b/>
          <w:bCs/>
          <w:sz w:val="28"/>
          <w:szCs w:val="28"/>
          <w:lang w:val="uk-UA" w:eastAsia="uk-UA"/>
        </w:rPr>
        <w:t xml:space="preserve">першому розділі </w:t>
      </w:r>
      <w:r w:rsidRPr="00C10F35">
        <w:rPr>
          <w:rFonts w:ascii="Times New Roman" w:hAnsi="Times New Roman" w:cs="Times New Roman"/>
          <w:b/>
          <w:sz w:val="28"/>
          <w:szCs w:val="28"/>
          <w:lang w:val="uk-UA" w:eastAsia="uk-UA"/>
        </w:rPr>
        <w:t>«</w:t>
      </w:r>
      <w:r w:rsidR="006A519F">
        <w:rPr>
          <w:rFonts w:ascii="Times New Roman" w:eastAsia="Times New Roman" w:hAnsi="Times New Roman" w:cs="Times New Roman"/>
          <w:b/>
          <w:sz w:val="28"/>
          <w:szCs w:val="28"/>
          <w:lang w:val="uk-UA" w:eastAsia="ru-RU"/>
        </w:rPr>
        <w:t>Теоретико-</w:t>
      </w:r>
      <w:r w:rsidR="00CA4460" w:rsidRPr="00C10F35">
        <w:rPr>
          <w:rFonts w:ascii="Times New Roman" w:eastAsia="Times New Roman" w:hAnsi="Times New Roman" w:cs="Times New Roman"/>
          <w:b/>
          <w:sz w:val="28"/>
          <w:szCs w:val="28"/>
          <w:lang w:val="uk-UA" w:eastAsia="ru-RU"/>
        </w:rPr>
        <w:t>методичні засади формування лексикографічної компетентності у майбутніх учителів української мови і літератури</w:t>
      </w:r>
      <w:r w:rsidRPr="00C10F35">
        <w:rPr>
          <w:rFonts w:ascii="Times New Roman" w:hAnsi="Times New Roman" w:cs="Times New Roman"/>
          <w:b/>
          <w:sz w:val="28"/>
          <w:szCs w:val="28"/>
          <w:lang w:val="uk-UA" w:eastAsia="uk-UA"/>
        </w:rPr>
        <w:t>»</w:t>
      </w:r>
      <w:r w:rsidRPr="00C10F35">
        <w:rPr>
          <w:rFonts w:ascii="Times New Roman" w:hAnsi="Times New Roman" w:cs="Times New Roman"/>
          <w:sz w:val="28"/>
          <w:szCs w:val="28"/>
          <w:lang w:val="uk-UA" w:eastAsia="uk-UA"/>
        </w:rPr>
        <w:t xml:space="preserve"> </w:t>
      </w:r>
      <w:r w:rsidR="00CA4460" w:rsidRPr="00C10F35">
        <w:rPr>
          <w:rFonts w:ascii="Times New Roman" w:eastAsia="Times New Roman" w:hAnsi="Times New Roman" w:cs="Times New Roman"/>
          <w:color w:val="171717" w:themeColor="background2" w:themeShade="1A"/>
          <w:sz w:val="28"/>
          <w:szCs w:val="28"/>
          <w:lang w:val="uk-UA" w:eastAsia="ru-RU"/>
        </w:rPr>
        <w:t>розглянуто лексикографію як теоретичну основу формування лексикографічної компетентності вчителів української мови і літератури; досліджено лексикографічну компетентність як складник професійної; проаналізовано літературу з проблеми формування лексикографічної компетентності; визначено стан проблеми в практиці підготовки майбутніх учителів української мови і літератури.</w:t>
      </w:r>
    </w:p>
    <w:p w:rsidR="00CA4460" w:rsidRPr="00C10F35" w:rsidRDefault="004C7AAF" w:rsidP="006169E5">
      <w:pPr>
        <w:spacing w:after="0" w:line="384" w:lineRule="auto"/>
        <w:ind w:firstLine="851"/>
        <w:jc w:val="both"/>
        <w:rPr>
          <w:rFonts w:ascii="Times New Roman" w:eastAsia="Times New Roman" w:hAnsi="Times New Roman" w:cs="Times New Roman"/>
          <w:sz w:val="28"/>
          <w:szCs w:val="28"/>
          <w:lang w:val="uk-UA" w:eastAsia="ru-RU"/>
        </w:rPr>
      </w:pPr>
      <w:r w:rsidRPr="00C10F35">
        <w:rPr>
          <w:rFonts w:ascii="Times New Roman" w:hAnsi="Times New Roman" w:cs="Times New Roman"/>
          <w:sz w:val="28"/>
          <w:szCs w:val="28"/>
          <w:lang w:val="uk-UA" w:eastAsia="uk-UA"/>
        </w:rPr>
        <w:t xml:space="preserve">У </w:t>
      </w:r>
      <w:r w:rsidRPr="00C10F35">
        <w:rPr>
          <w:rFonts w:ascii="Times New Roman" w:hAnsi="Times New Roman" w:cs="Times New Roman"/>
          <w:b/>
          <w:bCs/>
          <w:sz w:val="28"/>
          <w:szCs w:val="28"/>
          <w:lang w:val="uk-UA" w:eastAsia="uk-UA"/>
        </w:rPr>
        <w:t>другому розділі</w:t>
      </w:r>
      <w:r w:rsidRPr="00C10F35">
        <w:rPr>
          <w:rFonts w:ascii="Times New Roman" w:hAnsi="Times New Roman" w:cs="Times New Roman"/>
          <w:bCs/>
          <w:sz w:val="28"/>
          <w:szCs w:val="28"/>
          <w:lang w:val="uk-UA" w:eastAsia="uk-UA"/>
        </w:rPr>
        <w:t xml:space="preserve"> </w:t>
      </w:r>
      <w:r w:rsidRPr="00C10F35">
        <w:rPr>
          <w:rFonts w:ascii="Times New Roman" w:hAnsi="Times New Roman" w:cs="Times New Roman"/>
          <w:b/>
          <w:bCs/>
          <w:sz w:val="28"/>
          <w:szCs w:val="28"/>
          <w:lang w:val="uk-UA" w:eastAsia="uk-UA"/>
        </w:rPr>
        <w:t>«</w:t>
      </w:r>
      <w:r w:rsidR="00CA4460" w:rsidRPr="00C10F35">
        <w:rPr>
          <w:rFonts w:ascii="Times New Roman" w:eastAsia="Times New Roman" w:hAnsi="Times New Roman" w:cs="Times New Roman"/>
          <w:b/>
          <w:sz w:val="28"/>
          <w:szCs w:val="28"/>
          <w:lang w:val="uk-UA" w:eastAsia="ru-RU"/>
        </w:rPr>
        <w:t>Методика формування лексикографічної компетентності в майбутніх учителів української мови і літератури</w:t>
      </w:r>
      <w:r w:rsidRPr="00C10F35">
        <w:rPr>
          <w:rFonts w:ascii="Times New Roman" w:hAnsi="Times New Roman" w:cs="Times New Roman"/>
          <w:b/>
          <w:bCs/>
          <w:sz w:val="28"/>
          <w:szCs w:val="28"/>
          <w:lang w:val="uk-UA" w:eastAsia="uk-UA"/>
        </w:rPr>
        <w:t xml:space="preserve">» </w:t>
      </w:r>
      <w:r w:rsidR="00CA4460" w:rsidRPr="00C10F35">
        <w:rPr>
          <w:rFonts w:ascii="Times New Roman" w:eastAsia="Times New Roman" w:hAnsi="Times New Roman" w:cs="Times New Roman"/>
          <w:sz w:val="28"/>
          <w:szCs w:val="28"/>
          <w:lang w:val="uk-UA" w:eastAsia="ru-RU"/>
        </w:rPr>
        <w:t xml:space="preserve"> визначено завдання й зміст експериментального дослідження; проаналізовано науково-методичне забезпечення лексикографічної роботи; описано експериментальну систему лексикографічних вправ; здійснено аналіз результатів </w:t>
      </w:r>
      <w:r w:rsidR="006A519F">
        <w:rPr>
          <w:rFonts w:ascii="Times New Roman" w:eastAsia="Times New Roman" w:hAnsi="Times New Roman" w:cs="Times New Roman"/>
          <w:sz w:val="28"/>
          <w:szCs w:val="28"/>
          <w:lang w:val="uk-UA" w:eastAsia="ru-RU"/>
        </w:rPr>
        <w:t>експериментального</w:t>
      </w:r>
      <w:r w:rsidR="00CA4460" w:rsidRPr="00C10F35">
        <w:rPr>
          <w:rFonts w:ascii="Times New Roman" w:eastAsia="Times New Roman" w:hAnsi="Times New Roman" w:cs="Times New Roman"/>
          <w:sz w:val="28"/>
          <w:szCs w:val="28"/>
          <w:lang w:val="uk-UA" w:eastAsia="ru-RU"/>
        </w:rPr>
        <w:t xml:space="preserve"> навчання.</w:t>
      </w:r>
    </w:p>
    <w:p w:rsidR="004C7AAF" w:rsidRPr="00C10F35" w:rsidRDefault="004C7AAF" w:rsidP="006169E5">
      <w:pPr>
        <w:spacing w:after="0" w:line="384" w:lineRule="auto"/>
        <w:ind w:firstLine="851"/>
        <w:jc w:val="both"/>
        <w:rPr>
          <w:rFonts w:ascii="Times New Roman" w:hAnsi="Times New Roman" w:cs="Times New Roman"/>
          <w:sz w:val="28"/>
          <w:szCs w:val="28"/>
          <w:lang w:val="uk-UA" w:eastAsia="uk-UA"/>
        </w:rPr>
      </w:pPr>
      <w:r w:rsidRPr="00C10F35">
        <w:rPr>
          <w:rFonts w:ascii="Times New Roman" w:hAnsi="Times New Roman" w:cs="Times New Roman"/>
          <w:sz w:val="28"/>
          <w:szCs w:val="28"/>
          <w:lang w:val="uk-UA" w:eastAsia="uk-UA"/>
        </w:rPr>
        <w:t xml:space="preserve">У </w:t>
      </w:r>
      <w:r w:rsidRPr="00C10F35">
        <w:rPr>
          <w:rFonts w:ascii="Times New Roman" w:hAnsi="Times New Roman" w:cs="Times New Roman"/>
          <w:b/>
          <w:bCs/>
          <w:sz w:val="28"/>
          <w:szCs w:val="28"/>
          <w:lang w:val="uk-UA" w:eastAsia="uk-UA"/>
        </w:rPr>
        <w:t xml:space="preserve">висновках </w:t>
      </w:r>
      <w:r w:rsidRPr="00C10F35">
        <w:rPr>
          <w:rFonts w:ascii="Times New Roman" w:hAnsi="Times New Roman" w:cs="Times New Roman"/>
          <w:sz w:val="28"/>
          <w:szCs w:val="28"/>
          <w:lang w:val="uk-UA" w:eastAsia="uk-UA"/>
        </w:rPr>
        <w:t xml:space="preserve">подано систематизовані й узагальнені результати дослідження за визначеними проблемами. </w:t>
      </w:r>
    </w:p>
    <w:p w:rsidR="004C7AAF" w:rsidRPr="00C10F35" w:rsidRDefault="004C7AAF" w:rsidP="00E4064E">
      <w:pPr>
        <w:tabs>
          <w:tab w:val="left" w:pos="993"/>
        </w:tabs>
        <w:spacing w:after="0" w:line="384" w:lineRule="auto"/>
        <w:ind w:firstLine="567"/>
        <w:jc w:val="both"/>
        <w:rPr>
          <w:rFonts w:ascii="Times New Roman" w:hAnsi="Times New Roman" w:cs="Times New Roman"/>
          <w:sz w:val="28"/>
          <w:szCs w:val="28"/>
          <w:lang w:val="uk-UA"/>
        </w:rPr>
      </w:pPr>
    </w:p>
    <w:p w:rsidR="004C7AAF" w:rsidRPr="00C10F35" w:rsidRDefault="004C7AAF" w:rsidP="00E4064E">
      <w:pPr>
        <w:spacing w:after="160" w:line="384" w:lineRule="auto"/>
        <w:rPr>
          <w:rFonts w:ascii="Times New Roman" w:hAnsi="Times New Roman" w:cs="Times New Roman"/>
          <w:sz w:val="28"/>
          <w:szCs w:val="28"/>
          <w:lang w:val="uk-UA"/>
        </w:rPr>
      </w:pPr>
      <w:r w:rsidRPr="00C10F35">
        <w:rPr>
          <w:rFonts w:ascii="Times New Roman" w:hAnsi="Times New Roman" w:cs="Times New Roman"/>
          <w:sz w:val="28"/>
          <w:szCs w:val="28"/>
          <w:lang w:val="uk-UA"/>
        </w:rPr>
        <w:br w:type="page"/>
      </w:r>
    </w:p>
    <w:p w:rsidR="004C7AAF" w:rsidRPr="00C10F35" w:rsidRDefault="00CD777F" w:rsidP="00E4064E">
      <w:pPr>
        <w:spacing w:after="0" w:line="384" w:lineRule="auto"/>
        <w:ind w:firstLine="851"/>
        <w:jc w:val="center"/>
        <w:rPr>
          <w:rFonts w:ascii="Times New Roman" w:eastAsia="Times New Roman" w:hAnsi="Times New Roman" w:cs="Times New Roman"/>
          <w:b/>
          <w:color w:val="171717" w:themeColor="background2" w:themeShade="1A"/>
          <w:sz w:val="28"/>
          <w:szCs w:val="28"/>
          <w:lang w:val="uk-UA" w:eastAsia="ru-RU"/>
        </w:rPr>
      </w:pPr>
      <w:r>
        <w:rPr>
          <w:rFonts w:ascii="Times New Roman" w:eastAsia="Times New Roman" w:hAnsi="Times New Roman" w:cs="Times New Roman"/>
          <w:b/>
          <w:color w:val="171717" w:themeColor="background2" w:themeShade="1A"/>
          <w:sz w:val="28"/>
          <w:szCs w:val="28"/>
          <w:lang w:val="uk-UA" w:eastAsia="ru-RU"/>
        </w:rPr>
        <w:lastRenderedPageBreak/>
        <w:t>РОЗДІЛ І. ТЕОРЕТИКО-</w:t>
      </w:r>
      <w:r w:rsidR="004C7AAF" w:rsidRPr="00C10F35">
        <w:rPr>
          <w:rFonts w:ascii="Times New Roman" w:eastAsia="Times New Roman" w:hAnsi="Times New Roman" w:cs="Times New Roman"/>
          <w:b/>
          <w:color w:val="171717" w:themeColor="background2" w:themeShade="1A"/>
          <w:sz w:val="28"/>
          <w:szCs w:val="28"/>
          <w:lang w:val="uk-UA" w:eastAsia="ru-RU"/>
        </w:rPr>
        <w:t>МЕТОДИЧНІ ЗАСАДИ ФОРМУВАННЯ ЛЕКСИКОГРАФІЧНОЇ КОМПЕТЕНТНОСТІ У МАЙБУТНІХ УЧИТЕЛІВ УКРАЇНСЬКОЇ МОВИ  І ЛІТЕРАТУРИ</w:t>
      </w:r>
    </w:p>
    <w:p w:rsidR="004C7AAF" w:rsidRPr="00C10F35" w:rsidRDefault="004C7AAF" w:rsidP="00E4064E">
      <w:pPr>
        <w:spacing w:after="0" w:line="384" w:lineRule="auto"/>
        <w:ind w:firstLine="851"/>
        <w:jc w:val="center"/>
        <w:rPr>
          <w:rFonts w:ascii="Times New Roman" w:eastAsia="Times New Roman" w:hAnsi="Times New Roman" w:cs="Times New Roman"/>
          <w:b/>
          <w:color w:val="171717" w:themeColor="background2" w:themeShade="1A"/>
          <w:sz w:val="28"/>
          <w:szCs w:val="28"/>
          <w:lang w:val="uk-UA" w:eastAsia="ru-RU"/>
        </w:rPr>
      </w:pPr>
    </w:p>
    <w:p w:rsidR="004C7AAF" w:rsidRPr="00341832" w:rsidRDefault="004C7AAF" w:rsidP="00E4064E">
      <w:pPr>
        <w:pStyle w:val="a3"/>
        <w:numPr>
          <w:ilvl w:val="1"/>
          <w:numId w:val="2"/>
        </w:numPr>
        <w:spacing w:after="0" w:line="384" w:lineRule="auto"/>
        <w:ind w:left="0"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Лексикографія як теоретична основа формування лексикографічної компетентності вчителів української мови і літератури</w:t>
      </w:r>
    </w:p>
    <w:p w:rsidR="00341832" w:rsidRPr="008556FC" w:rsidRDefault="00E66557" w:rsidP="006169E5">
      <w:pPr>
        <w:spacing w:after="0" w:line="384" w:lineRule="auto"/>
        <w:ind w:firstLine="851"/>
        <w:jc w:val="both"/>
        <w:rPr>
          <w:rFonts w:ascii="Times New Roman" w:hAnsi="Times New Roman" w:cs="Times New Roman"/>
          <w:sz w:val="28"/>
          <w:szCs w:val="28"/>
        </w:rPr>
      </w:pPr>
      <w:r w:rsidRPr="00E66557">
        <w:rPr>
          <w:rFonts w:ascii="Times New Roman" w:hAnsi="Times New Roman" w:cs="Times New Roman"/>
          <w:sz w:val="28"/>
          <w:szCs w:val="28"/>
          <w:lang w:val="uk-UA"/>
        </w:rPr>
        <w:t xml:space="preserve">Мовна культура – це </w:t>
      </w:r>
      <w:r w:rsidR="00C349C8" w:rsidRPr="00E66557">
        <w:rPr>
          <w:rFonts w:ascii="Times New Roman" w:hAnsi="Times New Roman" w:cs="Times New Roman"/>
          <w:sz w:val="28"/>
          <w:szCs w:val="28"/>
          <w:lang w:val="uk-UA"/>
        </w:rPr>
        <w:t>од</w:t>
      </w:r>
      <w:r>
        <w:rPr>
          <w:rFonts w:ascii="Times New Roman" w:hAnsi="Times New Roman" w:cs="Times New Roman"/>
          <w:sz w:val="28"/>
          <w:szCs w:val="28"/>
          <w:lang w:val="uk-UA"/>
        </w:rPr>
        <w:t>и</w:t>
      </w:r>
      <w:r w:rsidR="006169E5">
        <w:rPr>
          <w:rFonts w:ascii="Times New Roman" w:hAnsi="Times New Roman" w:cs="Times New Roman"/>
          <w:sz w:val="28"/>
          <w:szCs w:val="28"/>
          <w:lang w:val="uk-UA"/>
        </w:rPr>
        <w:t>н</w:t>
      </w:r>
      <w:r w:rsidR="00C349C8" w:rsidRPr="00E66557">
        <w:rPr>
          <w:rFonts w:ascii="Times New Roman" w:hAnsi="Times New Roman" w:cs="Times New Roman"/>
          <w:sz w:val="28"/>
          <w:szCs w:val="28"/>
          <w:lang w:val="uk-UA"/>
        </w:rPr>
        <w:t xml:space="preserve"> із компонентів загальної культури людини. Як і інші </w:t>
      </w:r>
      <w:r>
        <w:rPr>
          <w:rFonts w:ascii="Times New Roman" w:hAnsi="Times New Roman" w:cs="Times New Roman"/>
          <w:sz w:val="28"/>
          <w:szCs w:val="28"/>
          <w:lang w:val="uk-UA"/>
        </w:rPr>
        <w:t>складові</w:t>
      </w:r>
      <w:r w:rsidR="00C349C8" w:rsidRPr="00E66557">
        <w:rPr>
          <w:rFonts w:ascii="Times New Roman" w:hAnsi="Times New Roman" w:cs="Times New Roman"/>
          <w:sz w:val="28"/>
          <w:szCs w:val="28"/>
          <w:lang w:val="uk-UA"/>
        </w:rPr>
        <w:t xml:space="preserve"> культури, вона прищеплюється, виховується, розвивається і потребує постійного вдосконалення. Передбачається, що випускник будь-якого </w:t>
      </w:r>
      <w:r>
        <w:rPr>
          <w:rFonts w:ascii="Times New Roman" w:hAnsi="Times New Roman" w:cs="Times New Roman"/>
          <w:sz w:val="28"/>
          <w:szCs w:val="28"/>
          <w:lang w:val="uk-UA"/>
        </w:rPr>
        <w:t>закладу освіти</w:t>
      </w:r>
      <w:r w:rsidR="00C349C8" w:rsidRPr="00E66557">
        <w:rPr>
          <w:rFonts w:ascii="Times New Roman" w:hAnsi="Times New Roman" w:cs="Times New Roman"/>
          <w:sz w:val="28"/>
          <w:szCs w:val="28"/>
          <w:lang w:val="uk-UA"/>
        </w:rPr>
        <w:t xml:space="preserve"> має знати норми сучасної української літературної мови. </w:t>
      </w:r>
      <w:r w:rsidR="00C349C8" w:rsidRPr="008556FC">
        <w:rPr>
          <w:rFonts w:ascii="Times New Roman" w:hAnsi="Times New Roman" w:cs="Times New Roman"/>
          <w:sz w:val="28"/>
          <w:szCs w:val="28"/>
        </w:rPr>
        <w:t xml:space="preserve">Одним з основних </w:t>
      </w:r>
      <w:r w:rsidR="006169E5">
        <w:rPr>
          <w:rFonts w:ascii="Times New Roman" w:hAnsi="Times New Roman" w:cs="Times New Roman"/>
          <w:sz w:val="28"/>
          <w:szCs w:val="28"/>
        </w:rPr>
        <w:t>показників розумового та мовленнєвого</w:t>
      </w:r>
      <w:r w:rsidR="00C349C8" w:rsidRPr="008556FC">
        <w:rPr>
          <w:rFonts w:ascii="Times New Roman" w:hAnsi="Times New Roman" w:cs="Times New Roman"/>
          <w:sz w:val="28"/>
          <w:szCs w:val="28"/>
        </w:rPr>
        <w:t xml:space="preserve"> розвитку людини служить багатство його словникового запасу, вміння правильно, складно та емоційно висловлювати свої думки. Дуже важлива роль </w:t>
      </w:r>
      <w:r>
        <w:rPr>
          <w:rFonts w:ascii="Times New Roman" w:hAnsi="Times New Roman" w:cs="Times New Roman"/>
          <w:sz w:val="28"/>
          <w:szCs w:val="28"/>
          <w:lang w:val="uk-UA"/>
        </w:rPr>
        <w:t xml:space="preserve">у </w:t>
      </w:r>
      <w:r w:rsidR="00C349C8" w:rsidRPr="008556FC">
        <w:rPr>
          <w:rFonts w:ascii="Times New Roman" w:hAnsi="Times New Roman" w:cs="Times New Roman"/>
          <w:sz w:val="28"/>
          <w:szCs w:val="28"/>
        </w:rPr>
        <w:t>становленні освіченої людини належить словникам.</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Лексикографія – наука про словники. Лексикографія займає особливе місце </w:t>
      </w:r>
      <w:r w:rsidR="00E66557">
        <w:rPr>
          <w:rFonts w:ascii="Times New Roman" w:hAnsi="Times New Roman" w:cs="Times New Roman"/>
          <w:sz w:val="28"/>
          <w:szCs w:val="28"/>
          <w:lang w:val="uk-UA"/>
        </w:rPr>
        <w:t>не лише в</w:t>
      </w:r>
      <w:r w:rsidRPr="008556FC">
        <w:rPr>
          <w:rFonts w:ascii="Times New Roman" w:hAnsi="Times New Roman" w:cs="Times New Roman"/>
          <w:sz w:val="28"/>
          <w:szCs w:val="28"/>
        </w:rPr>
        <w:t xml:space="preserve"> лінгвістичн</w:t>
      </w:r>
      <w:r w:rsidR="00E66557">
        <w:rPr>
          <w:rFonts w:ascii="Times New Roman" w:hAnsi="Times New Roman" w:cs="Times New Roman"/>
          <w:sz w:val="28"/>
          <w:szCs w:val="28"/>
          <w:lang w:val="uk-UA"/>
        </w:rPr>
        <w:t>ій</w:t>
      </w:r>
      <w:r w:rsidRPr="008556FC">
        <w:rPr>
          <w:rFonts w:ascii="Times New Roman" w:hAnsi="Times New Roman" w:cs="Times New Roman"/>
          <w:sz w:val="28"/>
          <w:szCs w:val="28"/>
        </w:rPr>
        <w:t xml:space="preserve"> науці, а й у практиці викладання взагалі. Словник є цінним довідковим посібником, необхідним </w:t>
      </w:r>
      <w:r w:rsidR="00E66557">
        <w:rPr>
          <w:rFonts w:ascii="Times New Roman" w:hAnsi="Times New Roman" w:cs="Times New Roman"/>
          <w:sz w:val="28"/>
          <w:szCs w:val="28"/>
          <w:lang w:val="uk-UA"/>
        </w:rPr>
        <w:t xml:space="preserve">для </w:t>
      </w:r>
      <w:r w:rsidRPr="008556FC">
        <w:rPr>
          <w:rFonts w:ascii="Times New Roman" w:hAnsi="Times New Roman" w:cs="Times New Roman"/>
          <w:sz w:val="28"/>
          <w:szCs w:val="28"/>
        </w:rPr>
        <w:t xml:space="preserve">удосконалення мовної культури. Він дозволяє суттєво полегшити пошук необхідної базової інформації з різних </w:t>
      </w:r>
      <w:r w:rsidR="00E66557">
        <w:rPr>
          <w:rFonts w:ascii="Times New Roman" w:hAnsi="Times New Roman" w:cs="Times New Roman"/>
          <w:sz w:val="28"/>
          <w:szCs w:val="28"/>
          <w:lang w:val="uk-UA"/>
        </w:rPr>
        <w:t>галузей</w:t>
      </w:r>
      <w:r w:rsidRPr="008556FC">
        <w:rPr>
          <w:rFonts w:ascii="Times New Roman" w:hAnsi="Times New Roman" w:cs="Times New Roman"/>
          <w:sz w:val="28"/>
          <w:szCs w:val="28"/>
        </w:rPr>
        <w:t xml:space="preserve"> знання. Невипадково останні десятиліття стали періодом активного розвитку лексикографії. Сучасний компетентн</w:t>
      </w:r>
      <w:r w:rsidR="00E66557">
        <w:rPr>
          <w:rFonts w:ascii="Times New Roman" w:hAnsi="Times New Roman" w:cs="Times New Roman"/>
          <w:sz w:val="28"/>
          <w:szCs w:val="28"/>
          <w:lang w:val="uk-UA"/>
        </w:rPr>
        <w:t>існ</w:t>
      </w:r>
      <w:r w:rsidR="00E66557">
        <w:rPr>
          <w:rFonts w:ascii="Times New Roman" w:hAnsi="Times New Roman" w:cs="Times New Roman"/>
          <w:sz w:val="28"/>
          <w:szCs w:val="28"/>
        </w:rPr>
        <w:t xml:space="preserve">ий підхід в освіті </w:t>
      </w:r>
      <w:r w:rsidRPr="008556FC">
        <w:rPr>
          <w:rFonts w:ascii="Times New Roman" w:hAnsi="Times New Roman" w:cs="Times New Roman"/>
          <w:sz w:val="28"/>
          <w:szCs w:val="28"/>
        </w:rPr>
        <w:t>передбачає формування різних компетенцій, у тому числі і лексикографічної.</w:t>
      </w:r>
    </w:p>
    <w:p w:rsidR="00C349C8" w:rsidRPr="008556FC" w:rsidRDefault="00E66557"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Лексикографічна компетенція – </w:t>
      </w:r>
      <w:r w:rsidR="00C349C8" w:rsidRPr="008556FC">
        <w:rPr>
          <w:rFonts w:ascii="Times New Roman" w:hAnsi="Times New Roman" w:cs="Times New Roman"/>
          <w:sz w:val="28"/>
          <w:szCs w:val="28"/>
        </w:rPr>
        <w:t xml:space="preserve">це вміння користуватися словниками, </w:t>
      </w:r>
      <w:r>
        <w:rPr>
          <w:rFonts w:ascii="Times New Roman" w:hAnsi="Times New Roman" w:cs="Times New Roman"/>
          <w:sz w:val="28"/>
          <w:szCs w:val="28"/>
          <w:lang w:val="uk-UA"/>
        </w:rPr>
        <w:t>добувати</w:t>
      </w:r>
      <w:r w:rsidR="00C349C8" w:rsidRPr="008556FC">
        <w:rPr>
          <w:rFonts w:ascii="Times New Roman" w:hAnsi="Times New Roman" w:cs="Times New Roman"/>
          <w:sz w:val="28"/>
          <w:szCs w:val="28"/>
        </w:rPr>
        <w:t xml:space="preserve"> з них необхідну інформацію, і у зв'язку з цим вона передбачає:</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 усвідомлення потреби звернення до словника </w:t>
      </w:r>
      <w:r w:rsidR="00E66557">
        <w:rPr>
          <w:rFonts w:ascii="Times New Roman" w:hAnsi="Times New Roman" w:cs="Times New Roman"/>
          <w:sz w:val="28"/>
          <w:szCs w:val="28"/>
          <w:lang w:val="uk-UA"/>
        </w:rPr>
        <w:t>для</w:t>
      </w:r>
      <w:r w:rsidRPr="008556FC">
        <w:rPr>
          <w:rFonts w:ascii="Times New Roman" w:hAnsi="Times New Roman" w:cs="Times New Roman"/>
          <w:sz w:val="28"/>
          <w:szCs w:val="28"/>
        </w:rPr>
        <w:t xml:space="preserve"> вирішення пізнавальних і комунікативних завдань;</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lastRenderedPageBreak/>
        <w:t>- вміння вибрати потрібний словник залежно від конкретних пізнавальних завдань;</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 </w:t>
      </w:r>
      <w:r w:rsidR="00E66557">
        <w:rPr>
          <w:rFonts w:ascii="Times New Roman" w:hAnsi="Times New Roman" w:cs="Times New Roman"/>
          <w:sz w:val="28"/>
          <w:szCs w:val="28"/>
          <w:lang w:val="uk-UA"/>
        </w:rPr>
        <w:t>в</w:t>
      </w:r>
      <w:r w:rsidRPr="008556FC">
        <w:rPr>
          <w:rFonts w:ascii="Times New Roman" w:hAnsi="Times New Roman" w:cs="Times New Roman"/>
          <w:sz w:val="28"/>
          <w:szCs w:val="28"/>
        </w:rPr>
        <w:t xml:space="preserve">міння сприймати текст словника та </w:t>
      </w:r>
      <w:r w:rsidR="00E66557">
        <w:rPr>
          <w:rFonts w:ascii="Times New Roman" w:hAnsi="Times New Roman" w:cs="Times New Roman"/>
          <w:sz w:val="28"/>
          <w:szCs w:val="28"/>
          <w:lang w:val="uk-UA"/>
        </w:rPr>
        <w:t>збобувати</w:t>
      </w:r>
      <w:r w:rsidRPr="008556FC">
        <w:rPr>
          <w:rFonts w:ascii="Times New Roman" w:hAnsi="Times New Roman" w:cs="Times New Roman"/>
          <w:sz w:val="28"/>
          <w:szCs w:val="28"/>
        </w:rPr>
        <w:t xml:space="preserve"> необхідну інформацію про слово.</w:t>
      </w:r>
    </w:p>
    <w:p w:rsidR="00C349C8" w:rsidRPr="006169E5" w:rsidRDefault="00E66557"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Курс закладів вищої освіти</w:t>
      </w:r>
      <w:r w:rsidR="00C349C8" w:rsidRPr="008556FC">
        <w:rPr>
          <w:rFonts w:ascii="Times New Roman" w:hAnsi="Times New Roman" w:cs="Times New Roman"/>
          <w:sz w:val="28"/>
          <w:szCs w:val="28"/>
        </w:rPr>
        <w:t xml:space="preserve"> «</w:t>
      </w:r>
      <w:r>
        <w:rPr>
          <w:rFonts w:ascii="Times New Roman" w:hAnsi="Times New Roman" w:cs="Times New Roman"/>
          <w:sz w:val="28"/>
          <w:szCs w:val="28"/>
          <w:lang w:val="uk-UA"/>
        </w:rPr>
        <w:t>Сучасна українська мова</w:t>
      </w:r>
      <w:r w:rsidR="00C349C8" w:rsidRPr="008556FC">
        <w:rPr>
          <w:rFonts w:ascii="Times New Roman" w:hAnsi="Times New Roman" w:cs="Times New Roman"/>
          <w:sz w:val="28"/>
          <w:szCs w:val="28"/>
        </w:rPr>
        <w:t>» передбачає оволоді</w:t>
      </w:r>
      <w:r>
        <w:rPr>
          <w:rFonts w:ascii="Times New Roman" w:hAnsi="Times New Roman" w:cs="Times New Roman"/>
          <w:sz w:val="28"/>
          <w:szCs w:val="28"/>
        </w:rPr>
        <w:t>ння нормами літературної мови.</w:t>
      </w:r>
      <w:r>
        <w:rPr>
          <w:rFonts w:ascii="Times New Roman" w:hAnsi="Times New Roman" w:cs="Times New Roman"/>
          <w:sz w:val="28"/>
          <w:szCs w:val="28"/>
          <w:lang w:val="uk-UA"/>
        </w:rPr>
        <w:t xml:space="preserve"> З</w:t>
      </w:r>
      <w:r w:rsidR="00C349C8" w:rsidRPr="008556FC">
        <w:rPr>
          <w:rFonts w:ascii="Times New Roman" w:hAnsi="Times New Roman" w:cs="Times New Roman"/>
          <w:sz w:val="28"/>
          <w:szCs w:val="28"/>
        </w:rPr>
        <w:t xml:space="preserve"> цією метою на заняттях використовуються різні лін</w:t>
      </w:r>
      <w:r>
        <w:rPr>
          <w:rFonts w:ascii="Times New Roman" w:hAnsi="Times New Roman" w:cs="Times New Roman"/>
          <w:sz w:val="28"/>
          <w:szCs w:val="28"/>
        </w:rPr>
        <w:t>гвістичні словники</w:t>
      </w:r>
      <w:r>
        <w:rPr>
          <w:rFonts w:ascii="Times New Roman" w:hAnsi="Times New Roman" w:cs="Times New Roman"/>
          <w:sz w:val="28"/>
          <w:szCs w:val="28"/>
          <w:lang w:val="uk-UA"/>
        </w:rPr>
        <w:t xml:space="preserve">, </w:t>
      </w:r>
      <w:r w:rsidR="00C349C8" w:rsidRPr="008556FC">
        <w:rPr>
          <w:rFonts w:ascii="Times New Roman" w:hAnsi="Times New Roman" w:cs="Times New Roman"/>
          <w:sz w:val="28"/>
          <w:szCs w:val="28"/>
        </w:rPr>
        <w:t>студенти знайомляться з методикою роботи з ними.</w:t>
      </w:r>
      <w:r w:rsidR="006169E5">
        <w:rPr>
          <w:rFonts w:ascii="Times New Roman" w:hAnsi="Times New Roman" w:cs="Times New Roman"/>
          <w:sz w:val="28"/>
          <w:szCs w:val="28"/>
          <w:lang w:val="uk-UA"/>
        </w:rPr>
        <w:t xml:space="preserve"> Проте цілеспрямована робота з розвитку лексикографічної компетентності не може бути проведена у зв'язку з обмеженою кількістю часу на вивчення дисципліни і досить об'ємним матеріалом з неї.</w:t>
      </w:r>
    </w:p>
    <w:p w:rsidR="006169E5" w:rsidRPr="00C75649" w:rsidRDefault="00C349C8" w:rsidP="00E4064E">
      <w:pPr>
        <w:spacing w:after="0" w:line="384" w:lineRule="auto"/>
        <w:ind w:firstLine="851"/>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Формування лексикографічної грамотності у студентів</w:t>
      </w:r>
      <w:r w:rsidR="00E66557">
        <w:rPr>
          <w:rFonts w:ascii="Times New Roman" w:hAnsi="Times New Roman" w:cs="Times New Roman"/>
          <w:sz w:val="28"/>
          <w:szCs w:val="28"/>
          <w:lang w:val="uk-UA"/>
        </w:rPr>
        <w:t xml:space="preserve"> закладів вищої педагогічної освіти</w:t>
      </w:r>
      <w:r w:rsidRPr="00C75649">
        <w:rPr>
          <w:rFonts w:ascii="Times New Roman" w:hAnsi="Times New Roman" w:cs="Times New Roman"/>
          <w:sz w:val="28"/>
          <w:szCs w:val="28"/>
          <w:lang w:val="uk-UA"/>
        </w:rPr>
        <w:t xml:space="preserve"> </w:t>
      </w:r>
      <w:r w:rsidR="00E66557">
        <w:rPr>
          <w:rFonts w:ascii="Times New Roman" w:hAnsi="Times New Roman" w:cs="Times New Roman"/>
          <w:sz w:val="28"/>
          <w:szCs w:val="28"/>
          <w:lang w:val="uk-UA"/>
        </w:rPr>
        <w:t>полягає у</w:t>
      </w:r>
      <w:r w:rsidRPr="00C75649">
        <w:rPr>
          <w:rFonts w:ascii="Times New Roman" w:hAnsi="Times New Roman" w:cs="Times New Roman"/>
          <w:sz w:val="28"/>
          <w:szCs w:val="28"/>
          <w:lang w:val="uk-UA"/>
        </w:rPr>
        <w:t xml:space="preserve"> вдосконаленн</w:t>
      </w:r>
      <w:r w:rsidR="00E66557">
        <w:rPr>
          <w:rFonts w:ascii="Times New Roman" w:hAnsi="Times New Roman" w:cs="Times New Roman"/>
          <w:sz w:val="28"/>
          <w:szCs w:val="28"/>
          <w:lang w:val="uk-UA"/>
        </w:rPr>
        <w:t>і</w:t>
      </w:r>
      <w:r w:rsidRPr="00C75649">
        <w:rPr>
          <w:rFonts w:ascii="Times New Roman" w:hAnsi="Times New Roman" w:cs="Times New Roman"/>
          <w:sz w:val="28"/>
          <w:szCs w:val="28"/>
          <w:lang w:val="uk-UA"/>
        </w:rPr>
        <w:t xml:space="preserve"> навичок користування словниками, отримани</w:t>
      </w:r>
      <w:r w:rsidR="00E66557">
        <w:rPr>
          <w:rFonts w:ascii="Times New Roman" w:hAnsi="Times New Roman" w:cs="Times New Roman"/>
          <w:sz w:val="28"/>
          <w:szCs w:val="28"/>
          <w:lang w:val="uk-UA"/>
        </w:rPr>
        <w:t>х</w:t>
      </w:r>
      <w:r w:rsidRPr="00C75649">
        <w:rPr>
          <w:rFonts w:ascii="Times New Roman" w:hAnsi="Times New Roman" w:cs="Times New Roman"/>
          <w:sz w:val="28"/>
          <w:szCs w:val="28"/>
          <w:lang w:val="uk-UA"/>
        </w:rPr>
        <w:t xml:space="preserve"> </w:t>
      </w:r>
      <w:r w:rsidR="00E66557">
        <w:rPr>
          <w:rFonts w:ascii="Times New Roman" w:hAnsi="Times New Roman" w:cs="Times New Roman"/>
          <w:sz w:val="28"/>
          <w:szCs w:val="28"/>
          <w:lang w:val="uk-UA"/>
        </w:rPr>
        <w:t>у закладах загальної середньої освіти</w:t>
      </w:r>
      <w:r w:rsidRPr="00C75649">
        <w:rPr>
          <w:rFonts w:ascii="Times New Roman" w:hAnsi="Times New Roman" w:cs="Times New Roman"/>
          <w:sz w:val="28"/>
          <w:szCs w:val="28"/>
          <w:lang w:val="uk-UA"/>
        </w:rPr>
        <w:t xml:space="preserve">. </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Ця робота </w:t>
      </w:r>
      <w:r w:rsidR="00E66557">
        <w:rPr>
          <w:rFonts w:ascii="Times New Roman" w:hAnsi="Times New Roman" w:cs="Times New Roman"/>
          <w:sz w:val="28"/>
          <w:szCs w:val="28"/>
          <w:lang w:val="uk-UA"/>
        </w:rPr>
        <w:t>систематично проводиться</w:t>
      </w:r>
      <w:r w:rsidRPr="008556FC">
        <w:rPr>
          <w:rFonts w:ascii="Times New Roman" w:hAnsi="Times New Roman" w:cs="Times New Roman"/>
          <w:sz w:val="28"/>
          <w:szCs w:val="28"/>
        </w:rPr>
        <w:t xml:space="preserve"> викладачами з перших занять. Мета її – збагачення лексичного запасу студентів, тому </w:t>
      </w:r>
      <w:r w:rsidR="00E66557">
        <w:rPr>
          <w:rFonts w:ascii="Times New Roman" w:hAnsi="Times New Roman" w:cs="Times New Roman"/>
          <w:sz w:val="28"/>
          <w:szCs w:val="28"/>
          <w:lang w:val="uk-UA"/>
        </w:rPr>
        <w:t>здійснюється</w:t>
      </w:r>
      <w:r w:rsidR="00E66557">
        <w:rPr>
          <w:rFonts w:ascii="Times New Roman" w:hAnsi="Times New Roman" w:cs="Times New Roman"/>
          <w:sz w:val="28"/>
          <w:szCs w:val="28"/>
        </w:rPr>
        <w:t xml:space="preserve"> велика робота над словом та</w:t>
      </w:r>
      <w:r w:rsidRPr="008556FC">
        <w:rPr>
          <w:rFonts w:ascii="Times New Roman" w:hAnsi="Times New Roman" w:cs="Times New Roman"/>
          <w:sz w:val="28"/>
          <w:szCs w:val="28"/>
        </w:rPr>
        <w:t xml:space="preserve"> його </w:t>
      </w:r>
      <w:r w:rsidR="00E66557">
        <w:rPr>
          <w:rFonts w:ascii="Times New Roman" w:hAnsi="Times New Roman" w:cs="Times New Roman"/>
          <w:sz w:val="28"/>
          <w:szCs w:val="28"/>
          <w:lang w:val="uk-UA"/>
        </w:rPr>
        <w:t xml:space="preserve">лексичним і граматичним </w:t>
      </w:r>
      <w:r w:rsidRPr="008556FC">
        <w:rPr>
          <w:rFonts w:ascii="Times New Roman" w:hAnsi="Times New Roman" w:cs="Times New Roman"/>
          <w:sz w:val="28"/>
          <w:szCs w:val="28"/>
        </w:rPr>
        <w:t>значенням.</w:t>
      </w:r>
      <w:r w:rsidR="00E66557">
        <w:rPr>
          <w:rFonts w:ascii="Times New Roman" w:hAnsi="Times New Roman" w:cs="Times New Roman"/>
          <w:sz w:val="28"/>
          <w:szCs w:val="28"/>
          <w:lang w:val="uk-UA"/>
        </w:rPr>
        <w:t xml:space="preserve"> </w:t>
      </w:r>
      <w:r w:rsidRPr="008556FC">
        <w:rPr>
          <w:rFonts w:ascii="Times New Roman" w:hAnsi="Times New Roman" w:cs="Times New Roman"/>
          <w:sz w:val="28"/>
          <w:szCs w:val="28"/>
        </w:rPr>
        <w:t xml:space="preserve">Велику роль </w:t>
      </w:r>
      <w:r w:rsidR="00E66557">
        <w:rPr>
          <w:rFonts w:ascii="Times New Roman" w:hAnsi="Times New Roman" w:cs="Times New Roman"/>
          <w:sz w:val="28"/>
          <w:szCs w:val="28"/>
          <w:lang w:val="uk-UA"/>
        </w:rPr>
        <w:t xml:space="preserve">у </w:t>
      </w:r>
      <w:r w:rsidRPr="008556FC">
        <w:rPr>
          <w:rFonts w:ascii="Times New Roman" w:hAnsi="Times New Roman" w:cs="Times New Roman"/>
          <w:sz w:val="28"/>
          <w:szCs w:val="28"/>
        </w:rPr>
        <w:t xml:space="preserve">цьому грають лінгвістичні словники. Словникова робота, на думку </w:t>
      </w:r>
      <w:r w:rsidR="00E66557">
        <w:rPr>
          <w:rFonts w:ascii="Times New Roman" w:hAnsi="Times New Roman" w:cs="Times New Roman"/>
          <w:sz w:val="28"/>
          <w:szCs w:val="28"/>
          <w:lang w:val="uk-UA"/>
        </w:rPr>
        <w:t>вітчизняних і зарубіжних</w:t>
      </w:r>
      <w:r w:rsidRPr="008556FC">
        <w:rPr>
          <w:rFonts w:ascii="Times New Roman" w:hAnsi="Times New Roman" w:cs="Times New Roman"/>
          <w:sz w:val="28"/>
          <w:szCs w:val="28"/>
        </w:rPr>
        <w:t xml:space="preserve"> методистів</w:t>
      </w:r>
      <w:r w:rsidR="00E66557">
        <w:rPr>
          <w:rFonts w:ascii="Times New Roman" w:hAnsi="Times New Roman" w:cs="Times New Roman"/>
          <w:sz w:val="28"/>
          <w:szCs w:val="28"/>
          <w:lang w:val="uk-UA"/>
        </w:rPr>
        <w:t xml:space="preserve"> (Н. Голуб, Л. Мірошниченко, Є. Пасічник та ін.)</w:t>
      </w:r>
      <w:r w:rsidRPr="008556FC">
        <w:rPr>
          <w:rFonts w:ascii="Times New Roman" w:hAnsi="Times New Roman" w:cs="Times New Roman"/>
          <w:sz w:val="28"/>
          <w:szCs w:val="28"/>
        </w:rPr>
        <w:t>, має бути систематичною, добре організованою.</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Враховуючи профіль </w:t>
      </w:r>
      <w:r w:rsidR="00E66557">
        <w:rPr>
          <w:rFonts w:ascii="Times New Roman" w:hAnsi="Times New Roman" w:cs="Times New Roman"/>
          <w:sz w:val="28"/>
          <w:szCs w:val="28"/>
          <w:lang w:val="uk-UA"/>
        </w:rPr>
        <w:t>закладу вищої педагогічної освіти</w:t>
      </w:r>
      <w:r w:rsidRPr="008556FC">
        <w:rPr>
          <w:rFonts w:ascii="Times New Roman" w:hAnsi="Times New Roman" w:cs="Times New Roman"/>
          <w:sz w:val="28"/>
          <w:szCs w:val="28"/>
        </w:rPr>
        <w:t xml:space="preserve">, багато </w:t>
      </w:r>
      <w:r w:rsidR="00E66557">
        <w:rPr>
          <w:rFonts w:ascii="Times New Roman" w:hAnsi="Times New Roman" w:cs="Times New Roman"/>
          <w:sz w:val="28"/>
          <w:szCs w:val="28"/>
          <w:lang w:val="uk-UA"/>
        </w:rPr>
        <w:t>роботи проводиться</w:t>
      </w:r>
      <w:r w:rsidRPr="008556FC">
        <w:rPr>
          <w:rFonts w:ascii="Times New Roman" w:hAnsi="Times New Roman" w:cs="Times New Roman"/>
          <w:sz w:val="28"/>
          <w:szCs w:val="28"/>
        </w:rPr>
        <w:t xml:space="preserve"> над </w:t>
      </w:r>
      <w:r w:rsidR="00E66557">
        <w:rPr>
          <w:rFonts w:ascii="Times New Roman" w:hAnsi="Times New Roman" w:cs="Times New Roman"/>
          <w:sz w:val="28"/>
          <w:szCs w:val="28"/>
          <w:lang w:val="uk-UA"/>
        </w:rPr>
        <w:t xml:space="preserve">опрацюванням </w:t>
      </w:r>
      <w:r w:rsidRPr="008556FC">
        <w:rPr>
          <w:rFonts w:ascii="Times New Roman" w:hAnsi="Times New Roman" w:cs="Times New Roman"/>
          <w:sz w:val="28"/>
          <w:szCs w:val="28"/>
        </w:rPr>
        <w:t>енциклопедични</w:t>
      </w:r>
      <w:r w:rsidR="00E66557">
        <w:rPr>
          <w:rFonts w:ascii="Times New Roman" w:hAnsi="Times New Roman" w:cs="Times New Roman"/>
          <w:sz w:val="28"/>
          <w:szCs w:val="28"/>
          <w:lang w:val="uk-UA"/>
        </w:rPr>
        <w:t>х</w:t>
      </w:r>
      <w:r w:rsidRPr="008556FC">
        <w:rPr>
          <w:rFonts w:ascii="Times New Roman" w:hAnsi="Times New Roman" w:cs="Times New Roman"/>
          <w:sz w:val="28"/>
          <w:szCs w:val="28"/>
        </w:rPr>
        <w:t xml:space="preserve"> словник</w:t>
      </w:r>
      <w:r w:rsidR="00E66557">
        <w:rPr>
          <w:rFonts w:ascii="Times New Roman" w:hAnsi="Times New Roman" w:cs="Times New Roman"/>
          <w:sz w:val="28"/>
          <w:szCs w:val="28"/>
          <w:lang w:val="uk-UA"/>
        </w:rPr>
        <w:t>ів</w:t>
      </w:r>
      <w:r w:rsidRPr="008556FC">
        <w:rPr>
          <w:rFonts w:ascii="Times New Roman" w:hAnsi="Times New Roman" w:cs="Times New Roman"/>
          <w:sz w:val="28"/>
          <w:szCs w:val="28"/>
        </w:rPr>
        <w:t>, насамперед, словник</w:t>
      </w:r>
      <w:r w:rsidR="00E66557">
        <w:rPr>
          <w:rFonts w:ascii="Times New Roman" w:hAnsi="Times New Roman" w:cs="Times New Roman"/>
          <w:sz w:val="28"/>
          <w:szCs w:val="28"/>
          <w:lang w:val="uk-UA"/>
        </w:rPr>
        <w:t>ів</w:t>
      </w:r>
      <w:r w:rsidRPr="008556FC">
        <w:rPr>
          <w:rFonts w:ascii="Times New Roman" w:hAnsi="Times New Roman" w:cs="Times New Roman"/>
          <w:sz w:val="28"/>
          <w:szCs w:val="28"/>
        </w:rPr>
        <w:t xml:space="preserve"> ме</w:t>
      </w:r>
      <w:r w:rsidR="00E66557">
        <w:rPr>
          <w:rFonts w:ascii="Times New Roman" w:hAnsi="Times New Roman" w:cs="Times New Roman"/>
          <w:sz w:val="28"/>
          <w:szCs w:val="28"/>
          <w:lang w:val="uk-UA"/>
        </w:rPr>
        <w:t>то</w:t>
      </w:r>
      <w:r w:rsidRPr="008556FC">
        <w:rPr>
          <w:rFonts w:ascii="Times New Roman" w:hAnsi="Times New Roman" w:cs="Times New Roman"/>
          <w:sz w:val="28"/>
          <w:szCs w:val="28"/>
        </w:rPr>
        <w:t>дичних термінів, систематизовани</w:t>
      </w:r>
      <w:r w:rsidR="00E66557">
        <w:rPr>
          <w:rFonts w:ascii="Times New Roman" w:hAnsi="Times New Roman" w:cs="Times New Roman"/>
          <w:sz w:val="28"/>
          <w:szCs w:val="28"/>
          <w:lang w:val="uk-UA"/>
        </w:rPr>
        <w:t>х</w:t>
      </w:r>
      <w:r w:rsidRPr="008556FC">
        <w:rPr>
          <w:rFonts w:ascii="Times New Roman" w:hAnsi="Times New Roman" w:cs="Times New Roman"/>
          <w:sz w:val="28"/>
          <w:szCs w:val="28"/>
        </w:rPr>
        <w:t xml:space="preserve"> науково-довідкови</w:t>
      </w:r>
      <w:r w:rsidR="00E66557">
        <w:rPr>
          <w:rFonts w:ascii="Times New Roman" w:hAnsi="Times New Roman" w:cs="Times New Roman"/>
          <w:sz w:val="28"/>
          <w:szCs w:val="28"/>
          <w:lang w:val="uk-UA"/>
        </w:rPr>
        <w:t>х</w:t>
      </w:r>
      <w:r w:rsidRPr="008556FC">
        <w:rPr>
          <w:rFonts w:ascii="Times New Roman" w:hAnsi="Times New Roman" w:cs="Times New Roman"/>
          <w:sz w:val="28"/>
          <w:szCs w:val="28"/>
        </w:rPr>
        <w:t xml:space="preserve"> видан</w:t>
      </w:r>
      <w:r w:rsidR="00E66557">
        <w:rPr>
          <w:rFonts w:ascii="Times New Roman" w:hAnsi="Times New Roman" w:cs="Times New Roman"/>
          <w:sz w:val="28"/>
          <w:szCs w:val="28"/>
          <w:lang w:val="uk-UA"/>
        </w:rPr>
        <w:t>ь</w:t>
      </w:r>
      <w:r w:rsidRPr="008556FC">
        <w:rPr>
          <w:rFonts w:ascii="Times New Roman" w:hAnsi="Times New Roman" w:cs="Times New Roman"/>
          <w:sz w:val="28"/>
          <w:szCs w:val="28"/>
        </w:rPr>
        <w:t>, які містять розміщене в алфавітному порядку зведення ме</w:t>
      </w:r>
      <w:r w:rsidR="00E66557">
        <w:rPr>
          <w:rFonts w:ascii="Times New Roman" w:hAnsi="Times New Roman" w:cs="Times New Roman"/>
          <w:sz w:val="28"/>
          <w:szCs w:val="28"/>
          <w:lang w:val="uk-UA"/>
        </w:rPr>
        <w:t>то</w:t>
      </w:r>
      <w:r w:rsidRPr="008556FC">
        <w:rPr>
          <w:rFonts w:ascii="Times New Roman" w:hAnsi="Times New Roman" w:cs="Times New Roman"/>
          <w:sz w:val="28"/>
          <w:szCs w:val="28"/>
        </w:rPr>
        <w:t xml:space="preserve">дичних термінів, що застосовуються </w:t>
      </w:r>
      <w:r w:rsidR="006169E5">
        <w:rPr>
          <w:rFonts w:ascii="Times New Roman" w:hAnsi="Times New Roman" w:cs="Times New Roman"/>
          <w:sz w:val="28"/>
          <w:szCs w:val="28"/>
          <w:lang w:val="uk-UA"/>
        </w:rPr>
        <w:t>в</w:t>
      </w:r>
      <w:r w:rsidRPr="008556FC">
        <w:rPr>
          <w:rFonts w:ascii="Times New Roman" w:hAnsi="Times New Roman" w:cs="Times New Roman"/>
          <w:sz w:val="28"/>
          <w:szCs w:val="28"/>
        </w:rPr>
        <w:t xml:space="preserve"> </w:t>
      </w:r>
      <w:r w:rsidR="00E66557">
        <w:rPr>
          <w:rFonts w:ascii="Times New Roman" w:hAnsi="Times New Roman" w:cs="Times New Roman"/>
          <w:sz w:val="28"/>
          <w:szCs w:val="28"/>
        </w:rPr>
        <w:t>сучасній науковій та навчально-</w:t>
      </w:r>
      <w:r w:rsidRPr="008556FC">
        <w:rPr>
          <w:rFonts w:ascii="Times New Roman" w:hAnsi="Times New Roman" w:cs="Times New Roman"/>
          <w:sz w:val="28"/>
          <w:szCs w:val="28"/>
        </w:rPr>
        <w:t>медичній літературі. Подані в цьому словнику терміни відображають основні груп</w:t>
      </w:r>
      <w:r w:rsidR="00E66557">
        <w:rPr>
          <w:rFonts w:ascii="Times New Roman" w:hAnsi="Times New Roman" w:cs="Times New Roman"/>
          <w:sz w:val="28"/>
          <w:szCs w:val="28"/>
        </w:rPr>
        <w:t>и понять</w:t>
      </w:r>
      <w:r w:rsidRPr="008556FC">
        <w:rPr>
          <w:rFonts w:ascii="Times New Roman" w:hAnsi="Times New Roman" w:cs="Times New Roman"/>
          <w:sz w:val="28"/>
          <w:szCs w:val="28"/>
        </w:rPr>
        <w:t>.</w:t>
      </w:r>
    </w:p>
    <w:p w:rsidR="00C349C8" w:rsidRPr="008556FC" w:rsidRDefault="00E66557"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rPr>
        <w:lastRenderedPageBreak/>
        <w:t xml:space="preserve">Словники – </w:t>
      </w:r>
      <w:r w:rsidR="00C349C8" w:rsidRPr="008556FC">
        <w:rPr>
          <w:rFonts w:ascii="Times New Roman" w:hAnsi="Times New Roman" w:cs="Times New Roman"/>
          <w:sz w:val="28"/>
          <w:szCs w:val="28"/>
        </w:rPr>
        <w:t xml:space="preserve">це не </w:t>
      </w:r>
      <w:r>
        <w:rPr>
          <w:rFonts w:ascii="Times New Roman" w:hAnsi="Times New Roman" w:cs="Times New Roman"/>
          <w:sz w:val="28"/>
          <w:szCs w:val="28"/>
          <w:lang w:val="uk-UA"/>
        </w:rPr>
        <w:t>лише</w:t>
      </w:r>
      <w:r w:rsidR="00C349C8" w:rsidRPr="008556FC">
        <w:rPr>
          <w:rFonts w:ascii="Times New Roman" w:hAnsi="Times New Roman" w:cs="Times New Roman"/>
          <w:sz w:val="28"/>
          <w:szCs w:val="28"/>
        </w:rPr>
        <w:t xml:space="preserve"> довідники, а </w:t>
      </w:r>
      <w:r>
        <w:rPr>
          <w:rFonts w:ascii="Times New Roman" w:hAnsi="Times New Roman" w:cs="Times New Roman"/>
          <w:sz w:val="28"/>
          <w:szCs w:val="28"/>
        </w:rPr>
        <w:t>й елемент національної культури</w:t>
      </w:r>
      <w:r>
        <w:rPr>
          <w:rFonts w:ascii="Times New Roman" w:hAnsi="Times New Roman" w:cs="Times New Roman"/>
          <w:sz w:val="28"/>
          <w:szCs w:val="28"/>
          <w:lang w:val="uk-UA"/>
        </w:rPr>
        <w:t>,</w:t>
      </w:r>
      <w:r w:rsidR="00C349C8" w:rsidRPr="008556FC">
        <w:rPr>
          <w:rFonts w:ascii="Times New Roman" w:hAnsi="Times New Roman" w:cs="Times New Roman"/>
          <w:sz w:val="28"/>
          <w:szCs w:val="28"/>
        </w:rPr>
        <w:t xml:space="preserve"> адже в слові від</w:t>
      </w:r>
      <w:r>
        <w:rPr>
          <w:rFonts w:ascii="Times New Roman" w:hAnsi="Times New Roman" w:cs="Times New Roman"/>
          <w:sz w:val="28"/>
          <w:szCs w:val="28"/>
          <w:lang w:val="uk-UA"/>
        </w:rPr>
        <w:t>ображено</w:t>
      </w:r>
      <w:r w:rsidR="00C349C8" w:rsidRPr="008556FC">
        <w:rPr>
          <w:rFonts w:ascii="Times New Roman" w:hAnsi="Times New Roman" w:cs="Times New Roman"/>
          <w:sz w:val="28"/>
          <w:szCs w:val="28"/>
        </w:rPr>
        <w:t xml:space="preserve"> багато сторін народного життя. Практично немає жодної можливості дати в одному словнику всю вичерпну інформацію про мову, яка задовольнила б однаково все суспільство в цілому та окремі його верстви зокрема. Саме тому </w:t>
      </w:r>
      <w:proofErr w:type="gramStart"/>
      <w:r w:rsidR="00C349C8" w:rsidRPr="008556FC">
        <w:rPr>
          <w:rFonts w:ascii="Times New Roman" w:hAnsi="Times New Roman" w:cs="Times New Roman"/>
          <w:sz w:val="28"/>
          <w:szCs w:val="28"/>
        </w:rPr>
        <w:t>в будь</w:t>
      </w:r>
      <w:proofErr w:type="gramEnd"/>
      <w:r w:rsidR="00C349C8" w:rsidRPr="008556FC">
        <w:rPr>
          <w:rFonts w:ascii="Times New Roman" w:hAnsi="Times New Roman" w:cs="Times New Roman"/>
          <w:sz w:val="28"/>
          <w:szCs w:val="28"/>
        </w:rPr>
        <w:t xml:space="preserve">-якій національній лексикографії ми </w:t>
      </w:r>
      <w:r>
        <w:rPr>
          <w:rFonts w:ascii="Times New Roman" w:hAnsi="Times New Roman" w:cs="Times New Roman"/>
          <w:sz w:val="28"/>
          <w:szCs w:val="28"/>
          <w:lang w:val="uk-UA"/>
        </w:rPr>
        <w:t>має</w:t>
      </w:r>
      <w:r w:rsidR="00C349C8" w:rsidRPr="008556FC">
        <w:rPr>
          <w:rFonts w:ascii="Times New Roman" w:hAnsi="Times New Roman" w:cs="Times New Roman"/>
          <w:sz w:val="28"/>
          <w:szCs w:val="28"/>
        </w:rPr>
        <w:t>мо десятки, а то й сотні словників різних типів, як енциклопедичних, так і лінгвістичних. У енциклопедичних словниках дається опис т</w:t>
      </w:r>
      <w:r>
        <w:rPr>
          <w:rFonts w:ascii="Times New Roman" w:hAnsi="Times New Roman" w:cs="Times New Roman"/>
          <w:sz w:val="28"/>
          <w:szCs w:val="28"/>
          <w:lang w:val="uk-UA"/>
        </w:rPr>
        <w:t>ого</w:t>
      </w:r>
      <w:r w:rsidR="00C349C8" w:rsidRPr="008556FC">
        <w:rPr>
          <w:rFonts w:ascii="Times New Roman" w:hAnsi="Times New Roman" w:cs="Times New Roman"/>
          <w:sz w:val="28"/>
          <w:szCs w:val="28"/>
        </w:rPr>
        <w:t xml:space="preserve"> чи іншо</w:t>
      </w:r>
      <w:r>
        <w:rPr>
          <w:rFonts w:ascii="Times New Roman" w:hAnsi="Times New Roman" w:cs="Times New Roman"/>
          <w:sz w:val="28"/>
          <w:szCs w:val="28"/>
          <w:lang w:val="uk-UA"/>
        </w:rPr>
        <w:t>го</w:t>
      </w:r>
      <w:r w:rsidR="00C349C8" w:rsidRPr="008556FC">
        <w:rPr>
          <w:rFonts w:ascii="Times New Roman" w:hAnsi="Times New Roman" w:cs="Times New Roman"/>
          <w:sz w:val="28"/>
          <w:szCs w:val="28"/>
        </w:rPr>
        <w:t xml:space="preserve"> явища, поняття, події тощо.</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У лінгвістичних словниках містяться тлумачення слів (вказуються основні значення, прямі та переносні), </w:t>
      </w:r>
      <w:r w:rsidR="006169E5">
        <w:rPr>
          <w:rFonts w:ascii="Times New Roman" w:hAnsi="Times New Roman" w:cs="Times New Roman"/>
          <w:sz w:val="28"/>
          <w:szCs w:val="28"/>
          <w:lang w:val="uk-UA"/>
        </w:rPr>
        <w:t>подано</w:t>
      </w:r>
      <w:r w:rsidRPr="008556FC">
        <w:rPr>
          <w:rFonts w:ascii="Times New Roman" w:hAnsi="Times New Roman" w:cs="Times New Roman"/>
          <w:sz w:val="28"/>
          <w:szCs w:val="28"/>
        </w:rPr>
        <w:t xml:space="preserve"> граматичні, стилістичні та інші </w:t>
      </w:r>
      <w:r w:rsidR="00E66557">
        <w:rPr>
          <w:rFonts w:ascii="Times New Roman" w:hAnsi="Times New Roman" w:cs="Times New Roman"/>
          <w:sz w:val="28"/>
          <w:szCs w:val="28"/>
          <w:lang w:val="uk-UA"/>
        </w:rPr>
        <w:t>відомості</w:t>
      </w:r>
      <w:r w:rsidRPr="008556FC">
        <w:rPr>
          <w:rFonts w:ascii="Times New Roman" w:hAnsi="Times New Roman" w:cs="Times New Roman"/>
          <w:sz w:val="28"/>
          <w:szCs w:val="28"/>
        </w:rPr>
        <w:t>. Назвемо</w:t>
      </w:r>
      <w:r w:rsidR="00E66557">
        <w:rPr>
          <w:rFonts w:ascii="Times New Roman" w:hAnsi="Times New Roman" w:cs="Times New Roman"/>
          <w:sz w:val="28"/>
          <w:szCs w:val="28"/>
        </w:rPr>
        <w:t xml:space="preserve"> деякі з них: тлумачні словники</w:t>
      </w:r>
      <w:r w:rsidR="00E66557">
        <w:rPr>
          <w:rFonts w:ascii="Times New Roman" w:hAnsi="Times New Roman" w:cs="Times New Roman"/>
          <w:sz w:val="28"/>
          <w:szCs w:val="28"/>
          <w:lang w:val="uk-UA"/>
        </w:rPr>
        <w:t>,</w:t>
      </w:r>
      <w:r w:rsidR="00E66557">
        <w:rPr>
          <w:rFonts w:ascii="Times New Roman" w:hAnsi="Times New Roman" w:cs="Times New Roman"/>
          <w:sz w:val="28"/>
          <w:szCs w:val="28"/>
        </w:rPr>
        <w:t xml:space="preserve"> словники омонімів</w:t>
      </w:r>
      <w:r w:rsidR="00E66557">
        <w:rPr>
          <w:rFonts w:ascii="Times New Roman" w:hAnsi="Times New Roman" w:cs="Times New Roman"/>
          <w:sz w:val="28"/>
          <w:szCs w:val="28"/>
          <w:lang w:val="uk-UA"/>
        </w:rPr>
        <w:t>,</w:t>
      </w:r>
      <w:r w:rsidR="00E66557">
        <w:rPr>
          <w:rFonts w:ascii="Times New Roman" w:hAnsi="Times New Roman" w:cs="Times New Roman"/>
          <w:sz w:val="28"/>
          <w:szCs w:val="28"/>
        </w:rPr>
        <w:t xml:space="preserve"> словники антонімів</w:t>
      </w:r>
      <w:r w:rsidR="00E66557">
        <w:rPr>
          <w:rFonts w:ascii="Times New Roman" w:hAnsi="Times New Roman" w:cs="Times New Roman"/>
          <w:sz w:val="28"/>
          <w:szCs w:val="28"/>
          <w:lang w:val="uk-UA"/>
        </w:rPr>
        <w:t>,</w:t>
      </w:r>
      <w:r w:rsidRPr="008556FC">
        <w:rPr>
          <w:rFonts w:ascii="Times New Roman" w:hAnsi="Times New Roman" w:cs="Times New Roman"/>
          <w:sz w:val="28"/>
          <w:szCs w:val="28"/>
        </w:rPr>
        <w:t xml:space="preserve"> орфографічні словники, етимологічні словники як довідники про початкову структуру слова та елементи його </w:t>
      </w:r>
      <w:r w:rsidR="00E66557">
        <w:rPr>
          <w:rFonts w:ascii="Times New Roman" w:hAnsi="Times New Roman" w:cs="Times New Roman"/>
          <w:sz w:val="28"/>
          <w:szCs w:val="28"/>
        </w:rPr>
        <w:t>значення</w:t>
      </w:r>
      <w:r w:rsidR="00E66557">
        <w:rPr>
          <w:rFonts w:ascii="Times New Roman" w:hAnsi="Times New Roman" w:cs="Times New Roman"/>
          <w:sz w:val="28"/>
          <w:szCs w:val="28"/>
          <w:lang w:val="uk-UA"/>
        </w:rPr>
        <w:t>,</w:t>
      </w:r>
      <w:r w:rsidR="00E66557">
        <w:rPr>
          <w:rFonts w:ascii="Times New Roman" w:hAnsi="Times New Roman" w:cs="Times New Roman"/>
          <w:sz w:val="28"/>
          <w:szCs w:val="28"/>
        </w:rPr>
        <w:t xml:space="preserve"> словники іншомовних слів</w:t>
      </w:r>
      <w:r w:rsidR="00E66557">
        <w:rPr>
          <w:rFonts w:ascii="Times New Roman" w:hAnsi="Times New Roman" w:cs="Times New Roman"/>
          <w:sz w:val="28"/>
          <w:szCs w:val="28"/>
          <w:lang w:val="uk-UA"/>
        </w:rPr>
        <w:t>,</w:t>
      </w:r>
      <w:r w:rsidRPr="008556FC">
        <w:rPr>
          <w:rFonts w:ascii="Times New Roman" w:hAnsi="Times New Roman" w:cs="Times New Roman"/>
          <w:sz w:val="28"/>
          <w:szCs w:val="28"/>
        </w:rPr>
        <w:t xml:space="preserve"> фразеологічні як різновид тлумачних словників та інші.</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Словником словників справедливо вважають тлумачний словник. Саме він </w:t>
      </w:r>
      <w:r w:rsidR="00B91465">
        <w:rPr>
          <w:rFonts w:ascii="Times New Roman" w:hAnsi="Times New Roman" w:cs="Times New Roman"/>
          <w:sz w:val="28"/>
          <w:szCs w:val="28"/>
          <w:lang w:val="uk-UA"/>
        </w:rPr>
        <w:t>дає можливість знайти</w:t>
      </w:r>
      <w:r w:rsidRPr="008556FC">
        <w:rPr>
          <w:rFonts w:ascii="Times New Roman" w:hAnsi="Times New Roman" w:cs="Times New Roman"/>
          <w:sz w:val="28"/>
          <w:szCs w:val="28"/>
        </w:rPr>
        <w:t xml:space="preserve"> слова, які можуть бути необ</w:t>
      </w:r>
      <w:r w:rsidR="00B91465">
        <w:rPr>
          <w:rFonts w:ascii="Times New Roman" w:hAnsi="Times New Roman" w:cs="Times New Roman"/>
          <w:sz w:val="28"/>
          <w:szCs w:val="28"/>
        </w:rPr>
        <w:t xml:space="preserve">хідні в тій чи іншій ситуації. </w:t>
      </w:r>
      <w:r w:rsidR="00B91465">
        <w:rPr>
          <w:rFonts w:ascii="Times New Roman" w:hAnsi="Times New Roman" w:cs="Times New Roman"/>
          <w:sz w:val="28"/>
          <w:szCs w:val="28"/>
          <w:lang w:val="uk-UA"/>
        </w:rPr>
        <w:t>О</w:t>
      </w:r>
      <w:r w:rsidRPr="008556FC">
        <w:rPr>
          <w:rFonts w:ascii="Times New Roman" w:hAnsi="Times New Roman" w:cs="Times New Roman"/>
          <w:sz w:val="28"/>
          <w:szCs w:val="28"/>
        </w:rPr>
        <w:t xml:space="preserve">свічений користувач завжди зуміє </w:t>
      </w:r>
      <w:r w:rsidR="00B91465">
        <w:rPr>
          <w:rFonts w:ascii="Times New Roman" w:hAnsi="Times New Roman" w:cs="Times New Roman"/>
          <w:sz w:val="28"/>
          <w:szCs w:val="28"/>
          <w:lang w:val="uk-UA"/>
        </w:rPr>
        <w:t>знайти</w:t>
      </w:r>
      <w:r w:rsidRPr="008556FC">
        <w:rPr>
          <w:rFonts w:ascii="Times New Roman" w:hAnsi="Times New Roman" w:cs="Times New Roman"/>
          <w:sz w:val="28"/>
          <w:szCs w:val="28"/>
        </w:rPr>
        <w:t xml:space="preserve"> </w:t>
      </w:r>
      <w:r w:rsidR="00B91465">
        <w:rPr>
          <w:rFonts w:ascii="Times New Roman" w:hAnsi="Times New Roman" w:cs="Times New Roman"/>
          <w:sz w:val="28"/>
          <w:szCs w:val="28"/>
          <w:lang w:val="uk-UA"/>
        </w:rPr>
        <w:t>у</w:t>
      </w:r>
      <w:r w:rsidRPr="008556FC">
        <w:rPr>
          <w:rFonts w:ascii="Times New Roman" w:hAnsi="Times New Roman" w:cs="Times New Roman"/>
          <w:sz w:val="28"/>
          <w:szCs w:val="28"/>
        </w:rPr>
        <w:t xml:space="preserve"> словник</w:t>
      </w:r>
      <w:r w:rsidR="00B91465">
        <w:rPr>
          <w:rFonts w:ascii="Times New Roman" w:hAnsi="Times New Roman" w:cs="Times New Roman"/>
          <w:sz w:val="28"/>
          <w:szCs w:val="28"/>
          <w:lang w:val="uk-UA"/>
        </w:rPr>
        <w:t>у</w:t>
      </w:r>
      <w:r w:rsidRPr="008556FC">
        <w:rPr>
          <w:rFonts w:ascii="Times New Roman" w:hAnsi="Times New Roman" w:cs="Times New Roman"/>
          <w:sz w:val="28"/>
          <w:szCs w:val="28"/>
        </w:rPr>
        <w:t xml:space="preserve"> необхідну інформацію. Багатство інформації та компактність форми поєдну</w:t>
      </w:r>
      <w:r w:rsidR="006169E5">
        <w:rPr>
          <w:rFonts w:ascii="Times New Roman" w:hAnsi="Times New Roman" w:cs="Times New Roman"/>
          <w:sz w:val="28"/>
          <w:szCs w:val="28"/>
          <w:lang w:val="uk-UA"/>
        </w:rPr>
        <w:t>є</w:t>
      </w:r>
      <w:r w:rsidRPr="008556FC">
        <w:rPr>
          <w:rFonts w:ascii="Times New Roman" w:hAnsi="Times New Roman" w:cs="Times New Roman"/>
          <w:sz w:val="28"/>
          <w:szCs w:val="28"/>
        </w:rPr>
        <w:t xml:space="preserve"> у собі найпоширеніший, </w:t>
      </w:r>
      <w:r w:rsidR="00B91465">
        <w:rPr>
          <w:rFonts w:ascii="Times New Roman" w:hAnsi="Times New Roman" w:cs="Times New Roman"/>
          <w:sz w:val="28"/>
          <w:szCs w:val="28"/>
          <w:lang w:val="uk-UA"/>
        </w:rPr>
        <w:t>тлумачний словник</w:t>
      </w:r>
      <w:r w:rsidR="006169E5">
        <w:rPr>
          <w:rFonts w:ascii="Times New Roman" w:hAnsi="Times New Roman" w:cs="Times New Roman"/>
          <w:sz w:val="28"/>
          <w:szCs w:val="28"/>
          <w:lang w:val="uk-UA"/>
        </w:rPr>
        <w:t xml:space="preserve"> </w:t>
      </w:r>
      <w:r w:rsidR="006169E5" w:rsidRPr="00183033">
        <w:rPr>
          <w:rFonts w:ascii="Times New Roman" w:hAnsi="Times New Roman" w:cs="Times New Roman"/>
          <w:sz w:val="28"/>
          <w:szCs w:val="28"/>
          <w:lang w:val="uk-UA"/>
        </w:rPr>
        <w:t>[</w:t>
      </w:r>
      <w:r w:rsidR="00183033" w:rsidRPr="00183033">
        <w:rPr>
          <w:rFonts w:ascii="Times New Roman" w:hAnsi="Times New Roman" w:cs="Times New Roman"/>
          <w:sz w:val="28"/>
          <w:szCs w:val="28"/>
          <w:lang w:val="uk-UA"/>
        </w:rPr>
        <w:t>88, 89</w:t>
      </w:r>
      <w:r w:rsidR="006169E5" w:rsidRPr="00183033">
        <w:rPr>
          <w:rFonts w:ascii="Times New Roman" w:hAnsi="Times New Roman" w:cs="Times New Roman"/>
          <w:sz w:val="28"/>
          <w:szCs w:val="28"/>
          <w:lang w:val="uk-UA"/>
        </w:rPr>
        <w:t>]</w:t>
      </w:r>
      <w:r w:rsidRPr="00183033">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Для того, щоб оперативно знайти відповіді на питання, що виникають в усному мовленні, щоб уникнути помилок у вимові, наголосі, утворенні форм слів, слід звертатися до орфоепічних словників, словників наголосів, а також до словників-довідників з культури мови. Ці словники допоможуть уникнути небажаних помилок</w:t>
      </w:r>
      <w:r w:rsidR="00B91465">
        <w:rPr>
          <w:rFonts w:ascii="Times New Roman" w:hAnsi="Times New Roman" w:cs="Times New Roman"/>
          <w:sz w:val="28"/>
          <w:szCs w:val="28"/>
          <w:lang w:val="uk-UA"/>
        </w:rPr>
        <w:t xml:space="preserve"> у мовленні</w:t>
      </w:r>
      <w:r w:rsidRPr="008556FC">
        <w:rPr>
          <w:rFonts w:ascii="Times New Roman" w:hAnsi="Times New Roman" w:cs="Times New Roman"/>
          <w:sz w:val="28"/>
          <w:szCs w:val="28"/>
        </w:rPr>
        <w:t xml:space="preserve">, </w:t>
      </w:r>
      <w:r w:rsidR="00B91465">
        <w:rPr>
          <w:rFonts w:ascii="Times New Roman" w:hAnsi="Times New Roman" w:cs="Times New Roman"/>
          <w:sz w:val="28"/>
          <w:szCs w:val="28"/>
          <w:lang w:val="uk-UA"/>
        </w:rPr>
        <w:t>проілюструють</w:t>
      </w:r>
      <w:r w:rsidRPr="008556FC">
        <w:rPr>
          <w:rFonts w:ascii="Times New Roman" w:hAnsi="Times New Roman" w:cs="Times New Roman"/>
          <w:sz w:val="28"/>
          <w:szCs w:val="28"/>
        </w:rPr>
        <w:t xml:space="preserve"> умови вживання того чи іншого варіанта</w:t>
      </w:r>
      <w:r w:rsidR="00B91465">
        <w:rPr>
          <w:rFonts w:ascii="Times New Roman" w:hAnsi="Times New Roman" w:cs="Times New Roman"/>
          <w:sz w:val="28"/>
          <w:szCs w:val="28"/>
          <w:lang w:val="uk-UA"/>
        </w:rPr>
        <w:t xml:space="preserve"> слова</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lastRenderedPageBreak/>
        <w:t>Велика кількість слів, які ми вживаємо, є словами запозиченими з різних</w:t>
      </w:r>
      <w:r w:rsidR="006169E5">
        <w:rPr>
          <w:rFonts w:ascii="Times New Roman" w:hAnsi="Times New Roman" w:cs="Times New Roman"/>
          <w:sz w:val="28"/>
          <w:szCs w:val="28"/>
        </w:rPr>
        <w:t xml:space="preserve"> мов. </w:t>
      </w:r>
      <w:r w:rsidR="006169E5">
        <w:rPr>
          <w:rFonts w:ascii="Times New Roman" w:hAnsi="Times New Roman" w:cs="Times New Roman"/>
          <w:sz w:val="28"/>
          <w:szCs w:val="28"/>
          <w:lang w:val="uk-UA"/>
        </w:rPr>
        <w:t>Ц</w:t>
      </w:r>
      <w:r w:rsidR="009674EB">
        <w:rPr>
          <w:rFonts w:ascii="Times New Roman" w:hAnsi="Times New Roman" w:cs="Times New Roman"/>
          <w:sz w:val="28"/>
          <w:szCs w:val="28"/>
        </w:rPr>
        <w:t>е термінологічна лексика</w:t>
      </w:r>
      <w:r w:rsidRPr="008556FC">
        <w:rPr>
          <w:rFonts w:ascii="Times New Roman" w:hAnsi="Times New Roman" w:cs="Times New Roman"/>
          <w:sz w:val="28"/>
          <w:szCs w:val="28"/>
        </w:rPr>
        <w:t xml:space="preserve"> і загальновживані слова, що увійшли до </w:t>
      </w:r>
      <w:r w:rsidR="009674EB">
        <w:rPr>
          <w:rFonts w:ascii="Times New Roman" w:hAnsi="Times New Roman" w:cs="Times New Roman"/>
          <w:sz w:val="28"/>
          <w:szCs w:val="28"/>
          <w:lang w:val="uk-UA"/>
        </w:rPr>
        <w:t>української мови</w:t>
      </w:r>
      <w:r w:rsidR="009674EB">
        <w:rPr>
          <w:rFonts w:ascii="Times New Roman" w:hAnsi="Times New Roman" w:cs="Times New Roman"/>
          <w:sz w:val="28"/>
          <w:szCs w:val="28"/>
        </w:rPr>
        <w:t xml:space="preserve"> в останні рок</w:t>
      </w:r>
      <w:r w:rsidRPr="008556FC">
        <w:rPr>
          <w:rFonts w:ascii="Times New Roman" w:hAnsi="Times New Roman" w:cs="Times New Roman"/>
          <w:sz w:val="28"/>
          <w:szCs w:val="28"/>
        </w:rPr>
        <w:t xml:space="preserve">и. Саме запозичені слова часто виявляються недостатньо зрозумілими </w:t>
      </w:r>
      <w:r w:rsidR="009674EB">
        <w:rPr>
          <w:rFonts w:ascii="Times New Roman" w:hAnsi="Times New Roman" w:cs="Times New Roman"/>
          <w:sz w:val="28"/>
          <w:szCs w:val="28"/>
          <w:lang w:val="uk-UA"/>
        </w:rPr>
        <w:t>у</w:t>
      </w:r>
      <w:r w:rsidRPr="008556FC">
        <w:rPr>
          <w:rFonts w:ascii="Times New Roman" w:hAnsi="Times New Roman" w:cs="Times New Roman"/>
          <w:sz w:val="28"/>
          <w:szCs w:val="28"/>
        </w:rPr>
        <w:t xml:space="preserve"> мовленн</w:t>
      </w:r>
      <w:r w:rsidR="009674EB">
        <w:rPr>
          <w:rFonts w:ascii="Times New Roman" w:hAnsi="Times New Roman" w:cs="Times New Roman"/>
          <w:sz w:val="28"/>
          <w:szCs w:val="28"/>
          <w:lang w:val="uk-UA"/>
        </w:rPr>
        <w:t>і</w:t>
      </w:r>
      <w:r w:rsidRPr="008556FC">
        <w:rPr>
          <w:rFonts w:ascii="Times New Roman" w:hAnsi="Times New Roman" w:cs="Times New Roman"/>
          <w:sz w:val="28"/>
          <w:szCs w:val="28"/>
        </w:rPr>
        <w:t xml:space="preserve">, тому </w:t>
      </w:r>
      <w:r w:rsidR="006169E5">
        <w:rPr>
          <w:rFonts w:ascii="Times New Roman" w:hAnsi="Times New Roman" w:cs="Times New Roman"/>
          <w:sz w:val="28"/>
          <w:szCs w:val="28"/>
          <w:lang w:val="uk-UA"/>
        </w:rPr>
        <w:t xml:space="preserve">для з'ясування їхнього лексичного значення, з метою уникнення помилок у мовленні, </w:t>
      </w:r>
      <w:r w:rsidRPr="008556FC">
        <w:rPr>
          <w:rFonts w:ascii="Times New Roman" w:hAnsi="Times New Roman" w:cs="Times New Roman"/>
          <w:sz w:val="28"/>
          <w:szCs w:val="28"/>
        </w:rPr>
        <w:t>слід користуватися словником іноземних слів.</w:t>
      </w:r>
      <w:r w:rsidR="006169E5">
        <w:rPr>
          <w:rFonts w:ascii="Times New Roman" w:hAnsi="Times New Roman" w:cs="Times New Roman"/>
          <w:sz w:val="28"/>
          <w:szCs w:val="28"/>
        </w:rPr>
        <w:t xml:space="preserve"> Вони </w:t>
      </w:r>
      <w:r w:rsidRPr="008556FC">
        <w:rPr>
          <w:rFonts w:ascii="Times New Roman" w:hAnsi="Times New Roman" w:cs="Times New Roman"/>
          <w:sz w:val="28"/>
          <w:szCs w:val="28"/>
        </w:rPr>
        <w:t>тл</w:t>
      </w:r>
      <w:r w:rsidR="006169E5">
        <w:rPr>
          <w:rFonts w:ascii="Times New Roman" w:hAnsi="Times New Roman" w:cs="Times New Roman"/>
          <w:sz w:val="28"/>
          <w:szCs w:val="28"/>
        </w:rPr>
        <w:t xml:space="preserve">умачиться запозичене слово, </w:t>
      </w:r>
      <w:r w:rsidRPr="008556FC">
        <w:rPr>
          <w:rFonts w:ascii="Times New Roman" w:hAnsi="Times New Roman" w:cs="Times New Roman"/>
          <w:sz w:val="28"/>
          <w:szCs w:val="28"/>
        </w:rPr>
        <w:t xml:space="preserve">пояснюється, як </w:t>
      </w:r>
      <w:r w:rsidR="009674EB">
        <w:rPr>
          <w:rFonts w:ascii="Times New Roman" w:hAnsi="Times New Roman" w:cs="Times New Roman"/>
          <w:sz w:val="28"/>
          <w:szCs w:val="28"/>
          <w:lang w:val="uk-UA"/>
        </w:rPr>
        <w:t>воно</w:t>
      </w:r>
      <w:r w:rsidRPr="008556FC">
        <w:rPr>
          <w:rFonts w:ascii="Times New Roman" w:hAnsi="Times New Roman" w:cs="Times New Roman"/>
          <w:sz w:val="28"/>
          <w:szCs w:val="28"/>
        </w:rPr>
        <w:t xml:space="preserve"> прийшло </w:t>
      </w:r>
      <w:r w:rsidR="009674EB">
        <w:rPr>
          <w:rFonts w:ascii="Times New Roman" w:hAnsi="Times New Roman" w:cs="Times New Roman"/>
          <w:sz w:val="28"/>
          <w:szCs w:val="28"/>
          <w:lang w:val="uk-UA"/>
        </w:rPr>
        <w:t>в українську</w:t>
      </w:r>
      <w:r w:rsidRPr="008556FC">
        <w:rPr>
          <w:rFonts w:ascii="Times New Roman" w:hAnsi="Times New Roman" w:cs="Times New Roman"/>
          <w:sz w:val="28"/>
          <w:szCs w:val="28"/>
        </w:rPr>
        <w:t xml:space="preserve"> мову, як змінювало своє значення </w:t>
      </w:r>
      <w:r w:rsidR="009674EB">
        <w:rPr>
          <w:rFonts w:ascii="Times New Roman" w:hAnsi="Times New Roman" w:cs="Times New Roman"/>
          <w:sz w:val="28"/>
          <w:szCs w:val="28"/>
          <w:lang w:val="uk-UA"/>
        </w:rPr>
        <w:t>на українському грунті</w:t>
      </w:r>
      <w:r w:rsidR="00183033">
        <w:rPr>
          <w:rFonts w:ascii="Times New Roman" w:hAnsi="Times New Roman" w:cs="Times New Roman"/>
          <w:sz w:val="28"/>
          <w:szCs w:val="28"/>
          <w:lang w:val="uk-UA"/>
        </w:rPr>
        <w:t xml:space="preserve"> [82]</w:t>
      </w:r>
      <w:r w:rsidRPr="008556FC">
        <w:rPr>
          <w:rFonts w:ascii="Times New Roman" w:hAnsi="Times New Roman" w:cs="Times New Roman"/>
          <w:sz w:val="28"/>
          <w:szCs w:val="28"/>
        </w:rPr>
        <w:t xml:space="preserve">. </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Особливі труднощі і в усному мовленні, і на </w:t>
      </w:r>
      <w:r w:rsidR="009674EB">
        <w:rPr>
          <w:rFonts w:ascii="Times New Roman" w:hAnsi="Times New Roman" w:cs="Times New Roman"/>
          <w:sz w:val="28"/>
          <w:szCs w:val="28"/>
          <w:lang w:val="uk-UA"/>
        </w:rPr>
        <w:t>письмі</w:t>
      </w:r>
      <w:r w:rsidR="009674EB">
        <w:rPr>
          <w:rFonts w:ascii="Times New Roman" w:hAnsi="Times New Roman" w:cs="Times New Roman"/>
          <w:sz w:val="28"/>
          <w:szCs w:val="28"/>
        </w:rPr>
        <w:t xml:space="preserve"> викликають пароніми</w:t>
      </w:r>
      <w:r w:rsidR="009674EB">
        <w:rPr>
          <w:rFonts w:ascii="Times New Roman" w:hAnsi="Times New Roman" w:cs="Times New Roman"/>
          <w:sz w:val="28"/>
          <w:szCs w:val="28"/>
          <w:lang w:val="uk-UA"/>
        </w:rPr>
        <w:t> </w:t>
      </w:r>
      <w:r w:rsidR="009674EB">
        <w:rPr>
          <w:rFonts w:ascii="Times New Roman" w:hAnsi="Times New Roman" w:cs="Times New Roman"/>
          <w:sz w:val="28"/>
          <w:szCs w:val="28"/>
        </w:rPr>
        <w:t xml:space="preserve">– </w:t>
      </w:r>
      <w:r w:rsidRPr="008556FC">
        <w:rPr>
          <w:rFonts w:ascii="Times New Roman" w:hAnsi="Times New Roman" w:cs="Times New Roman"/>
          <w:sz w:val="28"/>
          <w:szCs w:val="28"/>
        </w:rPr>
        <w:t>однокорінні слова, які належать одній частині мови, подібні за звучанням, але різняться за значенням</w:t>
      </w:r>
      <w:r w:rsidR="009674EB">
        <w:rPr>
          <w:rFonts w:ascii="Times New Roman" w:hAnsi="Times New Roman" w:cs="Times New Roman"/>
          <w:sz w:val="28"/>
          <w:szCs w:val="28"/>
          <w:lang w:val="uk-UA"/>
        </w:rPr>
        <w:t xml:space="preserve"> (наприклад, слова «громадський» і «громадянський»)</w:t>
      </w:r>
      <w:r w:rsidRPr="008556FC">
        <w:rPr>
          <w:rFonts w:ascii="Times New Roman" w:hAnsi="Times New Roman" w:cs="Times New Roman"/>
          <w:sz w:val="28"/>
          <w:szCs w:val="28"/>
        </w:rPr>
        <w:t>, що не дозволяє ї</w:t>
      </w:r>
      <w:r w:rsidR="00241AA1">
        <w:rPr>
          <w:rFonts w:ascii="Times New Roman" w:hAnsi="Times New Roman" w:cs="Times New Roman"/>
          <w:sz w:val="28"/>
          <w:szCs w:val="28"/>
          <w:lang w:val="uk-UA"/>
        </w:rPr>
        <w:t>х</w:t>
      </w:r>
      <w:r w:rsidRPr="008556FC">
        <w:rPr>
          <w:rFonts w:ascii="Times New Roman" w:hAnsi="Times New Roman" w:cs="Times New Roman"/>
          <w:sz w:val="28"/>
          <w:szCs w:val="28"/>
        </w:rPr>
        <w:t xml:space="preserve"> вживати в одному контексті. Для уточнення різниц</w:t>
      </w:r>
      <w:r w:rsidR="009674EB">
        <w:rPr>
          <w:rFonts w:ascii="Times New Roman" w:hAnsi="Times New Roman" w:cs="Times New Roman"/>
          <w:sz w:val="28"/>
          <w:szCs w:val="28"/>
          <w:lang w:val="uk-UA"/>
        </w:rPr>
        <w:t>і</w:t>
      </w:r>
      <w:r w:rsidRPr="008556FC">
        <w:rPr>
          <w:rFonts w:ascii="Times New Roman" w:hAnsi="Times New Roman" w:cs="Times New Roman"/>
          <w:sz w:val="28"/>
          <w:szCs w:val="28"/>
        </w:rPr>
        <w:t xml:space="preserve"> між ними слід користуватися словником паронімів</w:t>
      </w:r>
      <w:r w:rsidR="00183033">
        <w:rPr>
          <w:rFonts w:ascii="Times New Roman" w:hAnsi="Times New Roman" w:cs="Times New Roman"/>
          <w:sz w:val="28"/>
          <w:szCs w:val="28"/>
          <w:lang w:val="uk-UA"/>
        </w:rPr>
        <w:t xml:space="preserve"> [84]</w:t>
      </w:r>
      <w:r w:rsidRPr="008556FC">
        <w:rPr>
          <w:rFonts w:ascii="Times New Roman" w:hAnsi="Times New Roman" w:cs="Times New Roman"/>
          <w:sz w:val="28"/>
          <w:szCs w:val="28"/>
        </w:rPr>
        <w:t>.</w:t>
      </w:r>
    </w:p>
    <w:p w:rsidR="00C349C8" w:rsidRPr="008556FC" w:rsidRDefault="00241AA1"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С</w:t>
      </w:r>
      <w:r>
        <w:rPr>
          <w:rFonts w:ascii="Times New Roman" w:hAnsi="Times New Roman" w:cs="Times New Roman"/>
          <w:sz w:val="28"/>
          <w:szCs w:val="28"/>
        </w:rPr>
        <w:t>ловники – це інструмент пізнання, інтелектуальний путівник тощо</w:t>
      </w:r>
      <w:r w:rsidR="00C349C8" w:rsidRPr="008556FC">
        <w:rPr>
          <w:rFonts w:ascii="Times New Roman" w:hAnsi="Times New Roman" w:cs="Times New Roman"/>
          <w:sz w:val="28"/>
          <w:szCs w:val="28"/>
        </w:rPr>
        <w:t xml:space="preserve">. Звичка користуватися словниками </w:t>
      </w:r>
      <w:r>
        <w:rPr>
          <w:rFonts w:ascii="Times New Roman" w:hAnsi="Times New Roman" w:cs="Times New Roman"/>
          <w:sz w:val="28"/>
          <w:szCs w:val="28"/>
        </w:rPr>
        <w:t>–</w:t>
      </w:r>
      <w:r w:rsidR="00C349C8" w:rsidRPr="008556FC">
        <w:rPr>
          <w:rFonts w:ascii="Times New Roman" w:hAnsi="Times New Roman" w:cs="Times New Roman"/>
          <w:sz w:val="28"/>
          <w:szCs w:val="28"/>
        </w:rPr>
        <w:t xml:space="preserve"> одна з найкорисніших серед тих, які може набути людина, яка отримує </w:t>
      </w:r>
      <w:r>
        <w:rPr>
          <w:rFonts w:ascii="Times New Roman" w:hAnsi="Times New Roman" w:cs="Times New Roman"/>
          <w:sz w:val="28"/>
          <w:szCs w:val="28"/>
          <w:lang w:val="uk-UA"/>
        </w:rPr>
        <w:t xml:space="preserve">вищу </w:t>
      </w:r>
      <w:r w:rsidR="00C349C8" w:rsidRPr="008556FC">
        <w:rPr>
          <w:rFonts w:ascii="Times New Roman" w:hAnsi="Times New Roman" w:cs="Times New Roman"/>
          <w:sz w:val="28"/>
          <w:szCs w:val="28"/>
        </w:rPr>
        <w:t>освіту.</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Система освіти </w:t>
      </w:r>
      <w:proofErr w:type="gramStart"/>
      <w:r w:rsidRPr="008556FC">
        <w:rPr>
          <w:rFonts w:ascii="Times New Roman" w:hAnsi="Times New Roman" w:cs="Times New Roman"/>
          <w:sz w:val="28"/>
          <w:szCs w:val="28"/>
        </w:rPr>
        <w:t>в</w:t>
      </w:r>
      <w:r w:rsidR="00651D73">
        <w:rPr>
          <w:rFonts w:ascii="Times New Roman" w:hAnsi="Times New Roman" w:cs="Times New Roman"/>
          <w:sz w:val="28"/>
          <w:szCs w:val="28"/>
          <w:lang w:val="uk-UA"/>
        </w:rPr>
        <w:t xml:space="preserve"> </w:t>
      </w:r>
      <w:r w:rsidRPr="008556FC">
        <w:rPr>
          <w:rFonts w:ascii="Times New Roman" w:hAnsi="Times New Roman" w:cs="Times New Roman"/>
          <w:sz w:val="28"/>
          <w:szCs w:val="28"/>
        </w:rPr>
        <w:t>будь</w:t>
      </w:r>
      <w:proofErr w:type="gramEnd"/>
      <w:r w:rsidRPr="008556FC">
        <w:rPr>
          <w:rFonts w:ascii="Times New Roman" w:hAnsi="Times New Roman" w:cs="Times New Roman"/>
          <w:sz w:val="28"/>
          <w:szCs w:val="28"/>
        </w:rPr>
        <w:t>-якому суспільств</w:t>
      </w:r>
      <w:r w:rsidR="001049FB">
        <w:rPr>
          <w:rFonts w:ascii="Times New Roman" w:hAnsi="Times New Roman" w:cs="Times New Roman"/>
          <w:sz w:val="28"/>
          <w:szCs w:val="28"/>
          <w:lang w:val="uk-UA"/>
        </w:rPr>
        <w:t>і</w:t>
      </w:r>
      <w:r w:rsidRPr="008556FC">
        <w:rPr>
          <w:rFonts w:ascii="Times New Roman" w:hAnsi="Times New Roman" w:cs="Times New Roman"/>
          <w:sz w:val="28"/>
          <w:szCs w:val="28"/>
        </w:rPr>
        <w:t xml:space="preserve"> виступає найважливішим інструментом формування та підтримки його соціальної, економічної, політичної та куль</w:t>
      </w:r>
      <w:r w:rsidR="00241AA1">
        <w:rPr>
          <w:rFonts w:ascii="Times New Roman" w:hAnsi="Times New Roman" w:cs="Times New Roman"/>
          <w:sz w:val="28"/>
          <w:szCs w:val="28"/>
        </w:rPr>
        <w:t>турної єдності. За</w:t>
      </w:r>
      <w:bookmarkStart w:id="1" w:name="_GoBack"/>
      <w:bookmarkEnd w:id="1"/>
      <w:r w:rsidR="00241AA1">
        <w:rPr>
          <w:rFonts w:ascii="Times New Roman" w:hAnsi="Times New Roman" w:cs="Times New Roman"/>
          <w:sz w:val="28"/>
          <w:szCs w:val="28"/>
        </w:rPr>
        <w:t xml:space="preserve">вдяки освіті </w:t>
      </w:r>
      <w:r w:rsidRPr="008556FC">
        <w:rPr>
          <w:rFonts w:ascii="Times New Roman" w:hAnsi="Times New Roman" w:cs="Times New Roman"/>
          <w:sz w:val="28"/>
          <w:szCs w:val="28"/>
        </w:rPr>
        <w:t>визначається особистість людини, її життєва позиція та ціннісні орієнт</w:t>
      </w:r>
      <w:r w:rsidR="00241AA1">
        <w:rPr>
          <w:rFonts w:ascii="Times New Roman" w:hAnsi="Times New Roman" w:cs="Times New Roman"/>
          <w:sz w:val="28"/>
          <w:szCs w:val="28"/>
          <w:lang w:val="uk-UA"/>
        </w:rPr>
        <w:t>ири</w:t>
      </w:r>
      <w:r w:rsidRPr="008556FC">
        <w:rPr>
          <w:rFonts w:ascii="Times New Roman" w:hAnsi="Times New Roman" w:cs="Times New Roman"/>
          <w:sz w:val="28"/>
          <w:szCs w:val="28"/>
        </w:rPr>
        <w:t xml:space="preserve">, її світогляд та </w:t>
      </w:r>
      <w:r w:rsidR="00241AA1">
        <w:rPr>
          <w:rFonts w:ascii="Times New Roman" w:hAnsi="Times New Roman" w:cs="Times New Roman"/>
          <w:sz w:val="28"/>
          <w:szCs w:val="28"/>
          <w:lang w:val="uk-UA"/>
        </w:rPr>
        <w:t>ставлення до оточуючих</w:t>
      </w:r>
      <w:r w:rsidRPr="008556FC">
        <w:rPr>
          <w:rFonts w:ascii="Times New Roman" w:hAnsi="Times New Roman" w:cs="Times New Roman"/>
          <w:sz w:val="28"/>
          <w:szCs w:val="28"/>
        </w:rPr>
        <w:t>, самоідентифі</w:t>
      </w:r>
      <w:r w:rsidR="00241AA1">
        <w:rPr>
          <w:rFonts w:ascii="Times New Roman" w:hAnsi="Times New Roman" w:cs="Times New Roman"/>
          <w:sz w:val="28"/>
          <w:szCs w:val="28"/>
        </w:rPr>
        <w:t>кація та прилучення до культури</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Однак в умовах нових соціальних реалій при розширенні масштабів міжкультурної взаємодії, переході людства до інформаційного етапу свого розвитку та економіки, заснованої на інформаційних технологіях і знаннях, що </w:t>
      </w:r>
      <w:r w:rsidRPr="008556FC">
        <w:rPr>
          <w:rFonts w:ascii="Times New Roman" w:hAnsi="Times New Roman" w:cs="Times New Roman"/>
          <w:sz w:val="28"/>
          <w:szCs w:val="28"/>
        </w:rPr>
        <w:lastRenderedPageBreak/>
        <w:t xml:space="preserve">швидко оновлюються, на передній план виходять нові соціальні запити, що визначають нові цілі освіти і стратегію </w:t>
      </w:r>
      <w:r w:rsidR="00241AA1">
        <w:rPr>
          <w:rFonts w:ascii="Times New Roman" w:hAnsi="Times New Roman" w:cs="Times New Roman"/>
          <w:sz w:val="28"/>
          <w:szCs w:val="28"/>
          <w:lang w:val="uk-UA"/>
        </w:rPr>
        <w:t>її</w:t>
      </w:r>
      <w:r w:rsidR="00241AA1">
        <w:rPr>
          <w:rFonts w:ascii="Times New Roman" w:hAnsi="Times New Roman" w:cs="Times New Roman"/>
          <w:sz w:val="28"/>
          <w:szCs w:val="28"/>
        </w:rPr>
        <w:t xml:space="preserve"> розвитку</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Сучасн</w:t>
      </w:r>
      <w:r w:rsidR="00241AA1">
        <w:rPr>
          <w:rFonts w:ascii="Times New Roman" w:hAnsi="Times New Roman" w:cs="Times New Roman"/>
          <w:sz w:val="28"/>
          <w:szCs w:val="28"/>
        </w:rPr>
        <w:t xml:space="preserve">е державне замовлення в освіті </w:t>
      </w:r>
      <w:r w:rsidRPr="008556FC">
        <w:rPr>
          <w:rFonts w:ascii="Times New Roman" w:hAnsi="Times New Roman" w:cs="Times New Roman"/>
          <w:sz w:val="28"/>
          <w:szCs w:val="28"/>
        </w:rPr>
        <w:t xml:space="preserve">спрямоване на виховання покоління громадян </w:t>
      </w:r>
      <w:r w:rsidR="00241AA1">
        <w:rPr>
          <w:rFonts w:ascii="Times New Roman" w:hAnsi="Times New Roman" w:cs="Times New Roman"/>
          <w:sz w:val="28"/>
          <w:szCs w:val="28"/>
          <w:lang w:val="uk-UA"/>
        </w:rPr>
        <w:t>У</w:t>
      </w:r>
      <w:r w:rsidRPr="008556FC">
        <w:rPr>
          <w:rFonts w:ascii="Times New Roman" w:hAnsi="Times New Roman" w:cs="Times New Roman"/>
          <w:sz w:val="28"/>
          <w:szCs w:val="28"/>
        </w:rPr>
        <w:t>країни, які володіють знаннями, навичками та компетенціями, що дозволяють активно та ефективно діяти в умовах інноваційної економіки, на виховання їх у дусі ідеалів демократії, правової держави та відповідно до загальнолюдських та традиційних національни</w:t>
      </w:r>
      <w:r w:rsidR="00241AA1">
        <w:rPr>
          <w:rFonts w:ascii="Times New Roman" w:hAnsi="Times New Roman" w:cs="Times New Roman"/>
          <w:sz w:val="28"/>
          <w:szCs w:val="28"/>
        </w:rPr>
        <w:t>х ціннісних установок</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Нова модель навчання </w:t>
      </w:r>
      <w:r w:rsidR="00241AA1">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мов</w:t>
      </w:r>
      <w:r w:rsidR="00241AA1">
        <w:rPr>
          <w:rFonts w:ascii="Times New Roman" w:hAnsi="Times New Roman" w:cs="Times New Roman"/>
          <w:sz w:val="28"/>
          <w:szCs w:val="28"/>
          <w:lang w:val="uk-UA"/>
        </w:rPr>
        <w:t>и</w:t>
      </w:r>
      <w:r w:rsidRPr="008556FC">
        <w:rPr>
          <w:rFonts w:ascii="Times New Roman" w:hAnsi="Times New Roman" w:cs="Times New Roman"/>
          <w:sz w:val="28"/>
          <w:szCs w:val="28"/>
        </w:rPr>
        <w:t xml:space="preserve">, що складається в умовах модернізації </w:t>
      </w:r>
      <w:r w:rsidR="00241AA1">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освіти, покликана вирішувати питання духовно-морального розвитку особистості </w:t>
      </w:r>
      <w:r w:rsidR="001049FB">
        <w:rPr>
          <w:rFonts w:ascii="Times New Roman" w:hAnsi="Times New Roman" w:cs="Times New Roman"/>
          <w:sz w:val="28"/>
          <w:szCs w:val="28"/>
          <w:lang w:val="uk-UA"/>
        </w:rPr>
        <w:t>шляхом</w:t>
      </w:r>
      <w:r w:rsidRPr="008556FC">
        <w:rPr>
          <w:rFonts w:ascii="Times New Roman" w:hAnsi="Times New Roman" w:cs="Times New Roman"/>
          <w:sz w:val="28"/>
          <w:szCs w:val="28"/>
        </w:rPr>
        <w:t xml:space="preserve"> залучення </w:t>
      </w:r>
      <w:r w:rsidR="00241AA1">
        <w:rPr>
          <w:rFonts w:ascii="Times New Roman" w:hAnsi="Times New Roman" w:cs="Times New Roman"/>
          <w:sz w:val="28"/>
          <w:szCs w:val="28"/>
          <w:lang w:val="uk-UA"/>
        </w:rPr>
        <w:t>здобувача освіти</w:t>
      </w:r>
      <w:r w:rsidRPr="008556FC">
        <w:rPr>
          <w:rFonts w:ascii="Times New Roman" w:hAnsi="Times New Roman" w:cs="Times New Roman"/>
          <w:sz w:val="28"/>
          <w:szCs w:val="28"/>
        </w:rPr>
        <w:t xml:space="preserve"> до системи суспільних цінностей, формування у нього почуття патріотизму, національної самосвідомості та полікультурного мислення.</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Зміна освітніх завдань, усвідомлення необхідності вивчення рідної мови як засобу вираження світогляду народу </w:t>
      </w:r>
      <w:r w:rsidR="00241AA1">
        <w:rPr>
          <w:rFonts w:ascii="Times New Roman" w:hAnsi="Times New Roman" w:cs="Times New Roman"/>
          <w:sz w:val="28"/>
          <w:szCs w:val="28"/>
        </w:rPr>
        <w:t>–</w:t>
      </w:r>
      <w:r w:rsidRPr="008556FC">
        <w:rPr>
          <w:rFonts w:ascii="Times New Roman" w:hAnsi="Times New Roman" w:cs="Times New Roman"/>
          <w:sz w:val="28"/>
          <w:szCs w:val="28"/>
        </w:rPr>
        <w:t xml:space="preserve"> все це зумовило необхідність оновлення змісту навчання </w:t>
      </w:r>
      <w:proofErr w:type="gramStart"/>
      <w:r w:rsidRPr="008556FC">
        <w:rPr>
          <w:rFonts w:ascii="Times New Roman" w:hAnsi="Times New Roman" w:cs="Times New Roman"/>
          <w:sz w:val="28"/>
          <w:szCs w:val="28"/>
        </w:rPr>
        <w:t xml:space="preserve">у </w:t>
      </w:r>
      <w:r w:rsidR="00241AA1">
        <w:rPr>
          <w:rFonts w:ascii="Times New Roman" w:hAnsi="Times New Roman" w:cs="Times New Roman"/>
          <w:sz w:val="28"/>
          <w:szCs w:val="28"/>
          <w:lang w:val="uk-UA"/>
        </w:rPr>
        <w:t>закладах</w:t>
      </w:r>
      <w:proofErr w:type="gramEnd"/>
      <w:r w:rsidR="00241AA1">
        <w:rPr>
          <w:rFonts w:ascii="Times New Roman" w:hAnsi="Times New Roman" w:cs="Times New Roman"/>
          <w:sz w:val="28"/>
          <w:szCs w:val="28"/>
          <w:lang w:val="uk-UA"/>
        </w:rPr>
        <w:t xml:space="preserve"> загальної середньої і вищої освіти</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Нині у системі </w:t>
      </w:r>
      <w:r w:rsidR="00241AA1">
        <w:rPr>
          <w:rFonts w:ascii="Times New Roman" w:hAnsi="Times New Roman" w:cs="Times New Roman"/>
          <w:sz w:val="28"/>
          <w:szCs w:val="28"/>
          <w:lang w:val="uk-UA"/>
        </w:rPr>
        <w:t>вищої педагогічної</w:t>
      </w:r>
      <w:r w:rsidRPr="008556FC">
        <w:rPr>
          <w:rFonts w:ascii="Times New Roman" w:hAnsi="Times New Roman" w:cs="Times New Roman"/>
          <w:sz w:val="28"/>
          <w:szCs w:val="28"/>
        </w:rPr>
        <w:t xml:space="preserve"> освіти підготовка </w:t>
      </w:r>
      <w:r w:rsidR="00241AA1">
        <w:rPr>
          <w:rFonts w:ascii="Times New Roman" w:hAnsi="Times New Roman" w:cs="Times New Roman"/>
          <w:sz w:val="28"/>
          <w:szCs w:val="28"/>
          <w:lang w:val="uk-UA"/>
        </w:rPr>
        <w:t>майбутнього вчителя</w:t>
      </w:r>
      <w:r w:rsidRPr="008556FC">
        <w:rPr>
          <w:rFonts w:ascii="Times New Roman" w:hAnsi="Times New Roman" w:cs="Times New Roman"/>
          <w:sz w:val="28"/>
          <w:szCs w:val="28"/>
        </w:rPr>
        <w:t xml:space="preserve"> як особистості виступає визначальною характеристикою його якості. </w:t>
      </w:r>
      <w:r w:rsidR="00241AA1">
        <w:rPr>
          <w:rFonts w:ascii="Times New Roman" w:hAnsi="Times New Roman" w:cs="Times New Roman"/>
          <w:sz w:val="28"/>
          <w:szCs w:val="28"/>
          <w:lang w:val="uk-UA"/>
        </w:rPr>
        <w:t>С</w:t>
      </w:r>
      <w:r w:rsidRPr="008556FC">
        <w:rPr>
          <w:rFonts w:ascii="Times New Roman" w:hAnsi="Times New Roman" w:cs="Times New Roman"/>
          <w:sz w:val="28"/>
          <w:szCs w:val="28"/>
        </w:rPr>
        <w:t xml:space="preserve">тало </w:t>
      </w:r>
      <w:r w:rsidR="00241AA1">
        <w:rPr>
          <w:rFonts w:ascii="Times New Roman" w:hAnsi="Times New Roman" w:cs="Times New Roman"/>
          <w:sz w:val="28"/>
          <w:szCs w:val="28"/>
          <w:lang w:val="uk-UA"/>
        </w:rPr>
        <w:t>зрозуміло</w:t>
      </w:r>
      <w:r w:rsidRPr="008556FC">
        <w:rPr>
          <w:rFonts w:ascii="Times New Roman" w:hAnsi="Times New Roman" w:cs="Times New Roman"/>
          <w:sz w:val="28"/>
          <w:szCs w:val="28"/>
        </w:rPr>
        <w:t xml:space="preserve">, що проблеми викладання </w:t>
      </w:r>
      <w:r w:rsidR="00241AA1">
        <w:rPr>
          <w:rFonts w:ascii="Times New Roman" w:hAnsi="Times New Roman" w:cs="Times New Roman"/>
          <w:sz w:val="28"/>
          <w:szCs w:val="28"/>
          <w:lang w:val="uk-UA"/>
        </w:rPr>
        <w:t xml:space="preserve">української </w:t>
      </w:r>
      <w:r w:rsidRPr="008556FC">
        <w:rPr>
          <w:rFonts w:ascii="Times New Roman" w:hAnsi="Times New Roman" w:cs="Times New Roman"/>
          <w:sz w:val="28"/>
          <w:szCs w:val="28"/>
        </w:rPr>
        <w:t xml:space="preserve">мови та проблеми освіти у сфері рідної мови мають принципове значення не тільки з погляду розвитку та становлення окремої особистості, а й з погляду розвитку </w:t>
      </w:r>
      <w:r w:rsidR="00241AA1">
        <w:rPr>
          <w:rFonts w:ascii="Times New Roman" w:hAnsi="Times New Roman" w:cs="Times New Roman"/>
          <w:sz w:val="28"/>
          <w:szCs w:val="28"/>
          <w:lang w:val="uk-UA"/>
        </w:rPr>
        <w:t>українського</w:t>
      </w:r>
      <w:r w:rsidRPr="008556FC">
        <w:rPr>
          <w:rFonts w:ascii="Times New Roman" w:hAnsi="Times New Roman" w:cs="Times New Roman"/>
          <w:sz w:val="28"/>
          <w:szCs w:val="28"/>
        </w:rPr>
        <w:t xml:space="preserve"> суспільства та держави в цілому. </w:t>
      </w:r>
      <w:r w:rsidR="00241AA1">
        <w:rPr>
          <w:rFonts w:ascii="Times New Roman" w:hAnsi="Times New Roman" w:cs="Times New Roman"/>
          <w:sz w:val="28"/>
          <w:szCs w:val="28"/>
          <w:lang w:val="uk-UA"/>
        </w:rPr>
        <w:t xml:space="preserve">Одним </w:t>
      </w:r>
      <w:r w:rsidRPr="008556FC">
        <w:rPr>
          <w:rFonts w:ascii="Times New Roman" w:hAnsi="Times New Roman" w:cs="Times New Roman"/>
          <w:sz w:val="28"/>
          <w:szCs w:val="28"/>
        </w:rPr>
        <w:t xml:space="preserve">із пріоритетних напрямів розвитку </w:t>
      </w:r>
      <w:r w:rsidR="00241AA1">
        <w:rPr>
          <w:rFonts w:ascii="Times New Roman" w:hAnsi="Times New Roman" w:cs="Times New Roman"/>
          <w:sz w:val="28"/>
          <w:szCs w:val="28"/>
          <w:lang w:val="uk-UA"/>
        </w:rPr>
        <w:t xml:space="preserve">України в третьому тисячолітті є </w:t>
      </w:r>
      <w:r w:rsidRPr="008556FC">
        <w:rPr>
          <w:rFonts w:ascii="Times New Roman" w:hAnsi="Times New Roman" w:cs="Times New Roman"/>
          <w:sz w:val="28"/>
          <w:szCs w:val="28"/>
        </w:rPr>
        <w:t>розвиток людського потенціалу за д</w:t>
      </w:r>
      <w:r w:rsidR="00241AA1">
        <w:rPr>
          <w:rFonts w:ascii="Times New Roman" w:hAnsi="Times New Roman" w:cs="Times New Roman"/>
          <w:sz w:val="28"/>
          <w:szCs w:val="28"/>
        </w:rPr>
        <w:t xml:space="preserve">опомогою вдосконалення освіти, </w:t>
      </w:r>
      <w:r w:rsidRPr="008556FC">
        <w:rPr>
          <w:rFonts w:ascii="Times New Roman" w:hAnsi="Times New Roman" w:cs="Times New Roman"/>
          <w:sz w:val="28"/>
          <w:szCs w:val="28"/>
        </w:rPr>
        <w:t>орієнтовано</w:t>
      </w:r>
      <w:r w:rsidR="00241AA1">
        <w:rPr>
          <w:rFonts w:ascii="Times New Roman" w:hAnsi="Times New Roman" w:cs="Times New Roman"/>
          <w:sz w:val="28"/>
          <w:szCs w:val="28"/>
          <w:lang w:val="uk-UA"/>
        </w:rPr>
        <w:t>ї</w:t>
      </w:r>
      <w:r w:rsidRPr="008556FC">
        <w:rPr>
          <w:rFonts w:ascii="Times New Roman" w:hAnsi="Times New Roman" w:cs="Times New Roman"/>
          <w:sz w:val="28"/>
          <w:szCs w:val="28"/>
        </w:rPr>
        <w:t xml:space="preserve"> на формування творчої соціаль</w:t>
      </w:r>
      <w:r w:rsidR="00241AA1">
        <w:rPr>
          <w:rFonts w:ascii="Times New Roman" w:hAnsi="Times New Roman" w:cs="Times New Roman"/>
          <w:sz w:val="28"/>
          <w:szCs w:val="28"/>
        </w:rPr>
        <w:t>но відповідальної особистості</w:t>
      </w:r>
      <w:r w:rsidRPr="008556FC">
        <w:rPr>
          <w:rFonts w:ascii="Times New Roman" w:hAnsi="Times New Roman" w:cs="Times New Roman"/>
          <w:sz w:val="28"/>
          <w:szCs w:val="28"/>
        </w:rPr>
        <w:t>.</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lastRenderedPageBreak/>
        <w:t>У законі</w:t>
      </w:r>
      <w:r w:rsidR="00241AA1">
        <w:rPr>
          <w:rFonts w:ascii="Times New Roman" w:hAnsi="Times New Roman" w:cs="Times New Roman"/>
          <w:sz w:val="28"/>
          <w:szCs w:val="28"/>
        </w:rPr>
        <w:t xml:space="preserve"> «Про освіту» зазначається, що вільний розвиток особистості</w:t>
      </w:r>
      <w:r w:rsidRPr="008556FC">
        <w:rPr>
          <w:rFonts w:ascii="Times New Roman" w:hAnsi="Times New Roman" w:cs="Times New Roman"/>
          <w:sz w:val="28"/>
          <w:szCs w:val="28"/>
        </w:rPr>
        <w:t xml:space="preserve"> має бути пріоритетом освіти. Найважливіша роль </w:t>
      </w:r>
      <w:r w:rsidR="001049FB">
        <w:rPr>
          <w:rFonts w:ascii="Times New Roman" w:hAnsi="Times New Roman" w:cs="Times New Roman"/>
          <w:sz w:val="28"/>
          <w:szCs w:val="28"/>
          <w:lang w:val="uk-UA"/>
        </w:rPr>
        <w:t xml:space="preserve">у </w:t>
      </w:r>
      <w:r w:rsidRPr="008556FC">
        <w:rPr>
          <w:rFonts w:ascii="Times New Roman" w:hAnsi="Times New Roman" w:cs="Times New Roman"/>
          <w:sz w:val="28"/>
          <w:szCs w:val="28"/>
        </w:rPr>
        <w:t xml:space="preserve">реалізації цілей і завдань, що стоять перед </w:t>
      </w:r>
      <w:r w:rsidR="00241AA1">
        <w:rPr>
          <w:rFonts w:ascii="Times New Roman" w:hAnsi="Times New Roman" w:cs="Times New Roman"/>
          <w:sz w:val="28"/>
          <w:szCs w:val="28"/>
          <w:lang w:val="uk-UA"/>
        </w:rPr>
        <w:t>українськими закладами освіти</w:t>
      </w:r>
      <w:r w:rsidRPr="008556FC">
        <w:rPr>
          <w:rFonts w:ascii="Times New Roman" w:hAnsi="Times New Roman" w:cs="Times New Roman"/>
          <w:sz w:val="28"/>
          <w:szCs w:val="28"/>
        </w:rPr>
        <w:t xml:space="preserve">, належить вивченню рідної мови, оскільки викладання </w:t>
      </w:r>
      <w:r w:rsidR="00241AA1">
        <w:rPr>
          <w:rFonts w:ascii="Times New Roman" w:hAnsi="Times New Roman" w:cs="Times New Roman"/>
          <w:sz w:val="28"/>
          <w:szCs w:val="28"/>
          <w:lang w:val="uk-UA"/>
        </w:rPr>
        <w:t>рідної</w:t>
      </w:r>
      <w:r w:rsidRPr="008556FC">
        <w:rPr>
          <w:rFonts w:ascii="Times New Roman" w:hAnsi="Times New Roman" w:cs="Times New Roman"/>
          <w:sz w:val="28"/>
          <w:szCs w:val="28"/>
        </w:rPr>
        <w:t xml:space="preserve"> мови </w:t>
      </w:r>
      <w:r w:rsidR="00241AA1">
        <w:rPr>
          <w:rFonts w:ascii="Times New Roman" w:hAnsi="Times New Roman" w:cs="Times New Roman"/>
          <w:sz w:val="28"/>
          <w:szCs w:val="28"/>
          <w:lang w:val="uk-UA"/>
        </w:rPr>
        <w:t>є пріоритетним</w:t>
      </w:r>
      <w:r w:rsidR="00241AA1">
        <w:rPr>
          <w:rFonts w:ascii="Times New Roman" w:hAnsi="Times New Roman" w:cs="Times New Roman"/>
          <w:sz w:val="28"/>
          <w:szCs w:val="28"/>
        </w:rPr>
        <w:t xml:space="preserve">, </w:t>
      </w:r>
      <w:r w:rsidR="001049FB">
        <w:rPr>
          <w:rFonts w:ascii="Times New Roman" w:hAnsi="Times New Roman" w:cs="Times New Roman"/>
          <w:sz w:val="28"/>
          <w:szCs w:val="28"/>
          <w:lang w:val="uk-UA"/>
        </w:rPr>
        <w:t xml:space="preserve">тому що вона </w:t>
      </w:r>
      <w:r w:rsidR="00241AA1">
        <w:rPr>
          <w:rFonts w:ascii="Times New Roman" w:hAnsi="Times New Roman" w:cs="Times New Roman"/>
          <w:sz w:val="28"/>
          <w:szCs w:val="28"/>
        </w:rPr>
        <w:t xml:space="preserve">є складовою усіх </w:t>
      </w:r>
      <w:r w:rsidRPr="008556FC">
        <w:rPr>
          <w:rFonts w:ascii="Times New Roman" w:hAnsi="Times New Roman" w:cs="Times New Roman"/>
          <w:sz w:val="28"/>
          <w:szCs w:val="28"/>
        </w:rPr>
        <w:t>інш</w:t>
      </w:r>
      <w:r w:rsidR="00241AA1">
        <w:rPr>
          <w:rFonts w:ascii="Times New Roman" w:hAnsi="Times New Roman" w:cs="Times New Roman"/>
          <w:sz w:val="28"/>
          <w:szCs w:val="28"/>
          <w:lang w:val="uk-UA"/>
        </w:rPr>
        <w:t>их</w:t>
      </w:r>
      <w:r w:rsidRPr="008556FC">
        <w:rPr>
          <w:rFonts w:ascii="Times New Roman" w:hAnsi="Times New Roman" w:cs="Times New Roman"/>
          <w:sz w:val="28"/>
          <w:szCs w:val="28"/>
        </w:rPr>
        <w:t xml:space="preserve"> </w:t>
      </w:r>
      <w:r w:rsidR="00241AA1">
        <w:rPr>
          <w:rFonts w:ascii="Times New Roman" w:hAnsi="Times New Roman" w:cs="Times New Roman"/>
          <w:sz w:val="28"/>
          <w:szCs w:val="28"/>
          <w:lang w:val="uk-UA"/>
        </w:rPr>
        <w:t xml:space="preserve">навчальних </w:t>
      </w:r>
      <w:r w:rsidR="001049FB">
        <w:rPr>
          <w:rFonts w:ascii="Times New Roman" w:hAnsi="Times New Roman" w:cs="Times New Roman"/>
          <w:sz w:val="28"/>
          <w:szCs w:val="28"/>
          <w:lang w:val="uk-UA"/>
        </w:rPr>
        <w:t>дисциплін</w:t>
      </w:r>
      <w:r w:rsidRPr="008556FC">
        <w:rPr>
          <w:rFonts w:ascii="Times New Roman" w:hAnsi="Times New Roman" w:cs="Times New Roman"/>
          <w:sz w:val="28"/>
          <w:szCs w:val="28"/>
        </w:rPr>
        <w:t>.</w:t>
      </w:r>
    </w:p>
    <w:p w:rsidR="00C349C8" w:rsidRPr="008556FC" w:rsidRDefault="00241AA1"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Українська</w:t>
      </w:r>
      <w:r w:rsidR="00C349C8" w:rsidRPr="008556FC">
        <w:rPr>
          <w:rFonts w:ascii="Times New Roman" w:hAnsi="Times New Roman" w:cs="Times New Roman"/>
          <w:sz w:val="28"/>
          <w:szCs w:val="28"/>
        </w:rPr>
        <w:t xml:space="preserve"> мова забезпечує розвиток інтелектуальних та творчих здібностей </w:t>
      </w:r>
      <w:r>
        <w:rPr>
          <w:rFonts w:ascii="Times New Roman" w:hAnsi="Times New Roman" w:cs="Times New Roman"/>
          <w:sz w:val="28"/>
          <w:szCs w:val="28"/>
          <w:lang w:val="uk-UA"/>
        </w:rPr>
        <w:t>особистості</w:t>
      </w:r>
      <w:r w:rsidR="00C349C8" w:rsidRPr="008556FC">
        <w:rPr>
          <w:rFonts w:ascii="Times New Roman" w:hAnsi="Times New Roman" w:cs="Times New Roman"/>
          <w:sz w:val="28"/>
          <w:szCs w:val="28"/>
        </w:rPr>
        <w:t xml:space="preserve">, розвиває її абстрактне мислення, пам'ять та уяву, формує навички самостійної навчальної діяльності, самоосвіти та самореалізації особистості. </w:t>
      </w:r>
      <w:r>
        <w:rPr>
          <w:rFonts w:ascii="Times New Roman" w:hAnsi="Times New Roman" w:cs="Times New Roman"/>
          <w:sz w:val="28"/>
          <w:szCs w:val="28"/>
          <w:lang w:val="uk-UA"/>
        </w:rPr>
        <w:t>Українська</w:t>
      </w:r>
      <w:r w:rsidR="00C349C8" w:rsidRPr="008556FC">
        <w:rPr>
          <w:rFonts w:ascii="Times New Roman" w:hAnsi="Times New Roman" w:cs="Times New Roman"/>
          <w:sz w:val="28"/>
          <w:szCs w:val="28"/>
        </w:rPr>
        <w:t xml:space="preserve"> мова нерозривно пов'язана з усіма </w:t>
      </w:r>
      <w:r>
        <w:rPr>
          <w:rFonts w:ascii="Times New Roman" w:hAnsi="Times New Roman" w:cs="Times New Roman"/>
          <w:sz w:val="28"/>
          <w:szCs w:val="28"/>
          <w:lang w:val="uk-UA"/>
        </w:rPr>
        <w:t>навча</w:t>
      </w:r>
      <w:r w:rsidR="00C349C8" w:rsidRPr="008556FC">
        <w:rPr>
          <w:rFonts w:ascii="Times New Roman" w:hAnsi="Times New Roman" w:cs="Times New Roman"/>
          <w:sz w:val="28"/>
          <w:szCs w:val="28"/>
        </w:rPr>
        <w:t xml:space="preserve">льними предметами та впливає на якість засвоєння всіх інших </w:t>
      </w:r>
      <w:r>
        <w:rPr>
          <w:rFonts w:ascii="Times New Roman" w:hAnsi="Times New Roman" w:cs="Times New Roman"/>
          <w:sz w:val="28"/>
          <w:szCs w:val="28"/>
          <w:lang w:val="uk-UA"/>
        </w:rPr>
        <w:t>навчальних</w:t>
      </w:r>
      <w:r w:rsidR="00C349C8" w:rsidRPr="008556FC">
        <w:rPr>
          <w:rFonts w:ascii="Times New Roman" w:hAnsi="Times New Roman" w:cs="Times New Roman"/>
          <w:sz w:val="28"/>
          <w:szCs w:val="28"/>
        </w:rPr>
        <w:t xml:space="preserve"> дисциплін. Велика роль </w:t>
      </w:r>
      <w:r>
        <w:rPr>
          <w:rFonts w:ascii="Times New Roman" w:hAnsi="Times New Roman" w:cs="Times New Roman"/>
          <w:sz w:val="28"/>
          <w:szCs w:val="28"/>
          <w:lang w:val="uk-UA"/>
        </w:rPr>
        <w:t>української</w:t>
      </w:r>
      <w:r w:rsidR="00C349C8" w:rsidRPr="008556FC">
        <w:rPr>
          <w:rFonts w:ascii="Times New Roman" w:hAnsi="Times New Roman" w:cs="Times New Roman"/>
          <w:sz w:val="28"/>
          <w:szCs w:val="28"/>
        </w:rPr>
        <w:t xml:space="preserve"> мови у розвитку пам'яті, уваги, спостережливості та інших особистісних властивостей, у формуванні мовної особистості загалом.</w:t>
      </w:r>
    </w:p>
    <w:p w:rsidR="00C349C8" w:rsidRPr="001049FB" w:rsidRDefault="00241AA1"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Сучасні вчені</w:t>
      </w:r>
      <w:r w:rsidR="00C349C8" w:rsidRPr="008556FC">
        <w:rPr>
          <w:rFonts w:ascii="Times New Roman" w:hAnsi="Times New Roman" w:cs="Times New Roman"/>
          <w:sz w:val="28"/>
          <w:szCs w:val="28"/>
        </w:rPr>
        <w:t xml:space="preserve"> </w:t>
      </w:r>
      <w:r>
        <w:rPr>
          <w:rFonts w:ascii="Times New Roman" w:hAnsi="Times New Roman" w:cs="Times New Roman"/>
          <w:sz w:val="28"/>
          <w:szCs w:val="28"/>
          <w:lang w:val="uk-UA"/>
        </w:rPr>
        <w:t>визначають</w:t>
      </w:r>
      <w:r w:rsidR="00C349C8" w:rsidRPr="008556FC">
        <w:rPr>
          <w:rFonts w:ascii="Times New Roman" w:hAnsi="Times New Roman" w:cs="Times New Roman"/>
          <w:sz w:val="28"/>
          <w:szCs w:val="28"/>
        </w:rPr>
        <w:t xml:space="preserve"> мовну особистість як «багатошаровий та багатокомпонентний набір мовних здібностей, умінь, готовностей до здійснення мовних вчинків різного ступеня складності, вчинків, які класифікуються, з одного боку, за видами мовної діяльності (ма</w:t>
      </w:r>
      <w:r>
        <w:rPr>
          <w:rFonts w:ascii="Times New Roman" w:hAnsi="Times New Roman" w:cs="Times New Roman"/>
          <w:sz w:val="28"/>
          <w:szCs w:val="28"/>
          <w:lang w:val="uk-UA"/>
        </w:rPr>
        <w:t>ємо</w:t>
      </w:r>
      <w:r w:rsidR="00C349C8" w:rsidRPr="008556FC">
        <w:rPr>
          <w:rFonts w:ascii="Times New Roman" w:hAnsi="Times New Roman" w:cs="Times New Roman"/>
          <w:sz w:val="28"/>
          <w:szCs w:val="28"/>
        </w:rPr>
        <w:t xml:space="preserve"> на увазі говоріння, аудіювання, </w:t>
      </w:r>
      <w:r>
        <w:rPr>
          <w:rFonts w:ascii="Times New Roman" w:hAnsi="Times New Roman" w:cs="Times New Roman"/>
          <w:sz w:val="28"/>
          <w:szCs w:val="28"/>
          <w:lang w:val="uk-UA"/>
        </w:rPr>
        <w:t>письмо</w:t>
      </w:r>
      <w:r w:rsidR="00C349C8" w:rsidRPr="008556FC">
        <w:rPr>
          <w:rFonts w:ascii="Times New Roman" w:hAnsi="Times New Roman" w:cs="Times New Roman"/>
          <w:sz w:val="28"/>
          <w:szCs w:val="28"/>
        </w:rPr>
        <w:t xml:space="preserve"> та читання), з другого </w:t>
      </w:r>
      <w:r>
        <w:rPr>
          <w:rFonts w:ascii="Times New Roman" w:hAnsi="Times New Roman" w:cs="Times New Roman"/>
          <w:sz w:val="28"/>
          <w:szCs w:val="28"/>
        </w:rPr>
        <w:t>–</w:t>
      </w:r>
      <w:r w:rsidR="00C349C8" w:rsidRPr="008556FC">
        <w:rPr>
          <w:rFonts w:ascii="Times New Roman" w:hAnsi="Times New Roman" w:cs="Times New Roman"/>
          <w:sz w:val="28"/>
          <w:szCs w:val="28"/>
        </w:rPr>
        <w:t xml:space="preserve"> за рівнями мови, </w:t>
      </w:r>
      <w:r>
        <w:rPr>
          <w:rFonts w:ascii="Times New Roman" w:hAnsi="Times New Roman" w:cs="Times New Roman"/>
          <w:sz w:val="28"/>
          <w:szCs w:val="28"/>
          <w:lang w:val="uk-UA"/>
        </w:rPr>
        <w:t>тобто</w:t>
      </w:r>
      <w:r w:rsidR="00C349C8" w:rsidRPr="008556FC">
        <w:rPr>
          <w:rFonts w:ascii="Times New Roman" w:hAnsi="Times New Roman" w:cs="Times New Roman"/>
          <w:sz w:val="28"/>
          <w:szCs w:val="28"/>
        </w:rPr>
        <w:t xml:space="preserve"> фонетиці, граматиці і лексиці</w:t>
      </w:r>
      <w:r w:rsidR="00C349C8" w:rsidRPr="001049FB">
        <w:rPr>
          <w:rFonts w:ascii="Times New Roman" w:hAnsi="Times New Roman" w:cs="Times New Roman"/>
          <w:sz w:val="28"/>
          <w:szCs w:val="28"/>
        </w:rPr>
        <w:t>» [</w:t>
      </w:r>
      <w:r w:rsidR="001049FB" w:rsidRPr="001049FB">
        <w:rPr>
          <w:rFonts w:ascii="Times New Roman" w:hAnsi="Times New Roman" w:cs="Times New Roman"/>
          <w:sz w:val="28"/>
          <w:szCs w:val="28"/>
          <w:lang w:val="uk-UA"/>
        </w:rPr>
        <w:t>81</w:t>
      </w:r>
      <w:r w:rsidR="00C349C8" w:rsidRPr="001049FB">
        <w:rPr>
          <w:rFonts w:ascii="Times New Roman" w:hAnsi="Times New Roman" w:cs="Times New Roman"/>
          <w:sz w:val="28"/>
          <w:szCs w:val="28"/>
        </w:rPr>
        <w:t xml:space="preserve">, </w:t>
      </w:r>
      <w:r w:rsidRPr="001049FB">
        <w:rPr>
          <w:rFonts w:ascii="Times New Roman" w:hAnsi="Times New Roman" w:cs="Times New Roman"/>
          <w:sz w:val="28"/>
          <w:szCs w:val="28"/>
          <w:lang w:val="uk-UA"/>
        </w:rPr>
        <w:t>с</w:t>
      </w:r>
      <w:r w:rsidR="00C349C8" w:rsidRPr="001049FB">
        <w:rPr>
          <w:rFonts w:ascii="Times New Roman" w:hAnsi="Times New Roman" w:cs="Times New Roman"/>
          <w:sz w:val="28"/>
          <w:szCs w:val="28"/>
        </w:rPr>
        <w:t>. 29].</w:t>
      </w:r>
    </w:p>
    <w:p w:rsidR="00C349C8" w:rsidRPr="008556FC" w:rsidRDefault="00C349C8"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Мовна особистість </w:t>
      </w:r>
      <w:r w:rsidR="00241AA1">
        <w:rPr>
          <w:rFonts w:ascii="Times New Roman" w:hAnsi="Times New Roman" w:cs="Times New Roman"/>
          <w:sz w:val="28"/>
          <w:szCs w:val="28"/>
        </w:rPr>
        <w:t>–</w:t>
      </w:r>
      <w:r w:rsidRPr="008556FC">
        <w:rPr>
          <w:rFonts w:ascii="Times New Roman" w:hAnsi="Times New Roman" w:cs="Times New Roman"/>
          <w:sz w:val="28"/>
          <w:szCs w:val="28"/>
        </w:rPr>
        <w:t xml:space="preserve"> це особистість, здатна до продуктивного спілкування, до комунікації, що досягає </w:t>
      </w:r>
      <w:r w:rsidR="00241AA1">
        <w:rPr>
          <w:rFonts w:ascii="Times New Roman" w:hAnsi="Times New Roman" w:cs="Times New Roman"/>
          <w:sz w:val="28"/>
          <w:szCs w:val="28"/>
          <w:lang w:val="uk-UA"/>
        </w:rPr>
        <w:t>потрібного</w:t>
      </w:r>
      <w:r w:rsidRPr="008556FC">
        <w:rPr>
          <w:rFonts w:ascii="Times New Roman" w:hAnsi="Times New Roman" w:cs="Times New Roman"/>
          <w:sz w:val="28"/>
          <w:szCs w:val="28"/>
        </w:rPr>
        <w:t xml:space="preserve"> ефекту. Базовою якістю мови, що зумовлює ефективність комунікації, є правильність, тобто дотримання мовних норм (орфоепічних, лексичних, морфологічних, синтаксичних). Відомості про норми літературної мови </w:t>
      </w:r>
      <w:r w:rsidR="00241AA1">
        <w:rPr>
          <w:rFonts w:ascii="Times New Roman" w:hAnsi="Times New Roman" w:cs="Times New Roman"/>
          <w:sz w:val="28"/>
          <w:szCs w:val="28"/>
          <w:lang w:val="uk-UA"/>
        </w:rPr>
        <w:t>здобувач освіти</w:t>
      </w:r>
      <w:r w:rsidRPr="008556FC">
        <w:rPr>
          <w:rFonts w:ascii="Times New Roman" w:hAnsi="Times New Roman" w:cs="Times New Roman"/>
          <w:sz w:val="28"/>
          <w:szCs w:val="28"/>
        </w:rPr>
        <w:t xml:space="preserve"> може отримати, звернувшись до різноманітних лінгвістичних словників. Тож </w:t>
      </w:r>
      <w:r w:rsidR="00241AA1">
        <w:rPr>
          <w:rFonts w:ascii="Times New Roman" w:hAnsi="Times New Roman" w:cs="Times New Roman"/>
          <w:sz w:val="28"/>
          <w:szCs w:val="28"/>
          <w:lang w:val="uk-UA"/>
        </w:rPr>
        <w:t>ще у ЗЗСО</w:t>
      </w:r>
      <w:r w:rsidRPr="008556FC">
        <w:rPr>
          <w:rFonts w:ascii="Times New Roman" w:hAnsi="Times New Roman" w:cs="Times New Roman"/>
          <w:sz w:val="28"/>
          <w:szCs w:val="28"/>
        </w:rPr>
        <w:t xml:space="preserve"> виникає проблема формування в учнів лексикографічної компетенції, що стає особливо </w:t>
      </w:r>
      <w:r w:rsidRPr="008556FC">
        <w:rPr>
          <w:rFonts w:ascii="Times New Roman" w:hAnsi="Times New Roman" w:cs="Times New Roman"/>
          <w:sz w:val="28"/>
          <w:szCs w:val="28"/>
        </w:rPr>
        <w:lastRenderedPageBreak/>
        <w:t xml:space="preserve">актуальною у зв'язку з необхідністю формування </w:t>
      </w:r>
      <w:r w:rsidR="00241AA1">
        <w:rPr>
          <w:rFonts w:ascii="Times New Roman" w:hAnsi="Times New Roman" w:cs="Times New Roman"/>
          <w:sz w:val="28"/>
          <w:szCs w:val="28"/>
          <w:lang w:val="uk-UA"/>
        </w:rPr>
        <w:t>їхньої</w:t>
      </w:r>
      <w:r w:rsidRPr="008556FC">
        <w:rPr>
          <w:rFonts w:ascii="Times New Roman" w:hAnsi="Times New Roman" w:cs="Times New Roman"/>
          <w:sz w:val="28"/>
          <w:szCs w:val="28"/>
        </w:rPr>
        <w:t xml:space="preserve"> інформаційної грамотності.</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Інформаційна грамотність сприймається як набір умінь і навичок </w:t>
      </w:r>
      <w:r w:rsidR="00241AA1">
        <w:rPr>
          <w:rFonts w:ascii="Times New Roman" w:hAnsi="Times New Roman" w:cs="Times New Roman"/>
          <w:sz w:val="28"/>
          <w:szCs w:val="28"/>
          <w:lang w:val="uk-UA"/>
        </w:rPr>
        <w:t>здобувача освіти</w:t>
      </w:r>
      <w:r w:rsidRPr="008556FC">
        <w:rPr>
          <w:rFonts w:ascii="Times New Roman" w:hAnsi="Times New Roman" w:cs="Times New Roman"/>
          <w:sz w:val="28"/>
          <w:szCs w:val="28"/>
        </w:rPr>
        <w:t xml:space="preserve">, що дозволяє йому знаходити інформацію, критично її оцінювати, вибирати потрібну інформацію, використовувати її, створювати нову інформацію та обмінюватися інформацією. Існує безліч авторських визначень та класифікацій компетентності та компетенції. </w:t>
      </w:r>
      <w:r w:rsidR="001049FB">
        <w:rPr>
          <w:rFonts w:ascii="Times New Roman" w:hAnsi="Times New Roman" w:cs="Times New Roman"/>
          <w:sz w:val="28"/>
          <w:szCs w:val="28"/>
          <w:lang w:val="uk-UA"/>
        </w:rPr>
        <w:t>Т</w:t>
      </w:r>
      <w:r w:rsidRPr="008556FC">
        <w:rPr>
          <w:rFonts w:ascii="Times New Roman" w:hAnsi="Times New Roman" w:cs="Times New Roman"/>
          <w:sz w:val="28"/>
          <w:szCs w:val="28"/>
        </w:rPr>
        <w:t>еорія компетентнісного підходу апелює до цих двох названих вище понять.</w:t>
      </w:r>
    </w:p>
    <w:p w:rsidR="008556FC" w:rsidRPr="001049FB" w:rsidRDefault="009D23B0"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К</w:t>
      </w:r>
      <w:r w:rsidR="008556FC" w:rsidRPr="008556FC">
        <w:rPr>
          <w:rFonts w:ascii="Times New Roman" w:hAnsi="Times New Roman" w:cs="Times New Roman"/>
          <w:sz w:val="28"/>
          <w:szCs w:val="28"/>
        </w:rPr>
        <w:t xml:space="preserve">омпетенції </w:t>
      </w:r>
      <w:r>
        <w:rPr>
          <w:rFonts w:ascii="Times New Roman" w:hAnsi="Times New Roman" w:cs="Times New Roman"/>
          <w:sz w:val="28"/>
          <w:szCs w:val="28"/>
        </w:rPr>
        <w:t>–</w:t>
      </w:r>
      <w:r w:rsidR="008556FC" w:rsidRPr="008556FC">
        <w:rPr>
          <w:rFonts w:ascii="Times New Roman" w:hAnsi="Times New Roman" w:cs="Times New Roman"/>
          <w:sz w:val="28"/>
          <w:szCs w:val="28"/>
        </w:rPr>
        <w:t xml:space="preserve"> деякі внутрішні, потенційні психологічні новоутворення (знання, уявлення, алгоритми дій, системи цінностей), які потім виявляються у компетентностях людини як актуальних, діяльнісних проявах. Компетентність, </w:t>
      </w:r>
      <w:r w:rsidR="001049FB">
        <w:rPr>
          <w:rFonts w:ascii="Times New Roman" w:hAnsi="Times New Roman" w:cs="Times New Roman"/>
          <w:sz w:val="28"/>
          <w:szCs w:val="28"/>
          <w:lang w:val="uk-UA"/>
        </w:rPr>
        <w:t>у свою чергу</w:t>
      </w:r>
      <w:r w:rsidR="008556FC" w:rsidRPr="008556FC">
        <w:rPr>
          <w:rFonts w:ascii="Times New Roman" w:hAnsi="Times New Roman" w:cs="Times New Roman"/>
          <w:sz w:val="28"/>
          <w:szCs w:val="28"/>
        </w:rPr>
        <w:t xml:space="preserve">, це інтелектуально </w:t>
      </w:r>
      <w:r>
        <w:rPr>
          <w:rFonts w:ascii="Times New Roman" w:hAnsi="Times New Roman" w:cs="Times New Roman"/>
          <w:sz w:val="28"/>
          <w:szCs w:val="28"/>
          <w:lang w:val="uk-UA"/>
        </w:rPr>
        <w:t xml:space="preserve">й </w:t>
      </w:r>
      <w:r w:rsidR="008556FC" w:rsidRPr="008556FC">
        <w:rPr>
          <w:rFonts w:ascii="Times New Roman" w:hAnsi="Times New Roman" w:cs="Times New Roman"/>
          <w:sz w:val="28"/>
          <w:szCs w:val="28"/>
        </w:rPr>
        <w:t xml:space="preserve">особистісно обумовлений досвід соціально-професійної діяльності, знання, з урахуванням яких </w:t>
      </w:r>
      <w:r>
        <w:rPr>
          <w:rFonts w:ascii="Times New Roman" w:hAnsi="Times New Roman" w:cs="Times New Roman"/>
          <w:sz w:val="28"/>
          <w:szCs w:val="28"/>
          <w:lang w:val="uk-UA"/>
        </w:rPr>
        <w:t>людина</w:t>
      </w:r>
      <w:r w:rsidR="008556FC" w:rsidRPr="008556FC">
        <w:rPr>
          <w:rFonts w:ascii="Times New Roman" w:hAnsi="Times New Roman" w:cs="Times New Roman"/>
          <w:sz w:val="28"/>
          <w:szCs w:val="28"/>
        </w:rPr>
        <w:t xml:space="preserve"> здатн</w:t>
      </w:r>
      <w:r>
        <w:rPr>
          <w:rFonts w:ascii="Times New Roman" w:hAnsi="Times New Roman" w:cs="Times New Roman"/>
          <w:sz w:val="28"/>
          <w:szCs w:val="28"/>
          <w:lang w:val="uk-UA"/>
        </w:rPr>
        <w:t>а</w:t>
      </w:r>
      <w:r w:rsidR="008556FC" w:rsidRPr="008556FC">
        <w:rPr>
          <w:rFonts w:ascii="Times New Roman" w:hAnsi="Times New Roman" w:cs="Times New Roman"/>
          <w:sz w:val="28"/>
          <w:szCs w:val="28"/>
        </w:rPr>
        <w:t xml:space="preserve"> використовувати </w:t>
      </w:r>
      <w:r w:rsidR="008556FC" w:rsidRPr="001049FB">
        <w:rPr>
          <w:rFonts w:ascii="Times New Roman" w:hAnsi="Times New Roman" w:cs="Times New Roman"/>
          <w:sz w:val="28"/>
          <w:szCs w:val="28"/>
        </w:rPr>
        <w:t>компетенції [</w:t>
      </w:r>
      <w:r w:rsidR="001049FB" w:rsidRPr="001049FB">
        <w:rPr>
          <w:rFonts w:ascii="Times New Roman" w:hAnsi="Times New Roman" w:cs="Times New Roman"/>
          <w:sz w:val="28"/>
          <w:szCs w:val="28"/>
          <w:lang w:val="uk-UA"/>
        </w:rPr>
        <w:t>80</w:t>
      </w:r>
      <w:r w:rsidR="008556FC" w:rsidRPr="001049FB">
        <w:rPr>
          <w:rFonts w:ascii="Times New Roman" w:hAnsi="Times New Roman" w:cs="Times New Roman"/>
          <w:sz w:val="28"/>
          <w:szCs w:val="28"/>
        </w:rPr>
        <w:t xml:space="preserve">, </w:t>
      </w:r>
      <w:r w:rsidRPr="001049FB">
        <w:rPr>
          <w:rFonts w:ascii="Times New Roman" w:hAnsi="Times New Roman" w:cs="Times New Roman"/>
          <w:sz w:val="28"/>
          <w:szCs w:val="28"/>
          <w:lang w:val="uk-UA"/>
        </w:rPr>
        <w:t>с</w:t>
      </w:r>
      <w:r w:rsidR="008556FC" w:rsidRPr="001049FB">
        <w:rPr>
          <w:rFonts w:ascii="Times New Roman" w:hAnsi="Times New Roman" w:cs="Times New Roman"/>
          <w:sz w:val="28"/>
          <w:szCs w:val="28"/>
        </w:rPr>
        <w:t>. 15].</w:t>
      </w:r>
    </w:p>
    <w:p w:rsidR="008556FC" w:rsidRPr="008556FC" w:rsidRDefault="001049FB" w:rsidP="00E4064E">
      <w:pPr>
        <w:spacing w:after="0" w:line="384" w:lineRule="auto"/>
        <w:ind w:firstLine="851"/>
        <w:jc w:val="both"/>
        <w:rPr>
          <w:rFonts w:ascii="Times New Roman" w:hAnsi="Times New Roman" w:cs="Times New Roman"/>
          <w:sz w:val="28"/>
          <w:szCs w:val="28"/>
        </w:rPr>
      </w:pPr>
      <w:r w:rsidRPr="001049FB">
        <w:rPr>
          <w:rFonts w:ascii="Times New Roman" w:hAnsi="Times New Roman" w:cs="Times New Roman"/>
          <w:sz w:val="28"/>
          <w:szCs w:val="28"/>
          <w:lang w:val="uk-UA"/>
        </w:rPr>
        <w:t>У с</w:t>
      </w:r>
      <w:r w:rsidRPr="001049FB">
        <w:rPr>
          <w:rFonts w:ascii="Times New Roman" w:hAnsi="Times New Roman" w:cs="Times New Roman"/>
          <w:sz w:val="28"/>
          <w:szCs w:val="28"/>
        </w:rPr>
        <w:t>ловник</w:t>
      </w:r>
      <w:r w:rsidRPr="001049FB">
        <w:rPr>
          <w:rFonts w:ascii="Times New Roman" w:hAnsi="Times New Roman" w:cs="Times New Roman"/>
          <w:sz w:val="28"/>
          <w:szCs w:val="28"/>
          <w:lang w:val="uk-UA"/>
        </w:rPr>
        <w:t>у</w:t>
      </w:r>
      <w:r w:rsidRPr="001049FB">
        <w:rPr>
          <w:rFonts w:ascii="Times New Roman" w:hAnsi="Times New Roman" w:cs="Times New Roman"/>
          <w:sz w:val="28"/>
          <w:szCs w:val="28"/>
        </w:rPr>
        <w:t>-довідник</w:t>
      </w:r>
      <w:r w:rsidRPr="001049FB">
        <w:rPr>
          <w:rFonts w:ascii="Times New Roman" w:hAnsi="Times New Roman" w:cs="Times New Roman"/>
          <w:sz w:val="28"/>
          <w:szCs w:val="28"/>
          <w:lang w:val="uk-UA"/>
        </w:rPr>
        <w:t>у</w:t>
      </w:r>
      <w:r w:rsidRPr="001049FB">
        <w:rPr>
          <w:rFonts w:ascii="Times New Roman" w:hAnsi="Times New Roman" w:cs="Times New Roman"/>
          <w:sz w:val="28"/>
          <w:szCs w:val="28"/>
        </w:rPr>
        <w:t xml:space="preserve"> з української лінгводидактики </w:t>
      </w:r>
      <w:r w:rsidR="009D23B0">
        <w:rPr>
          <w:rFonts w:ascii="Times New Roman" w:hAnsi="Times New Roman" w:cs="Times New Roman"/>
          <w:sz w:val="28"/>
          <w:szCs w:val="28"/>
          <w:lang w:val="uk-UA"/>
        </w:rPr>
        <w:t>містить</w:t>
      </w:r>
      <w:r>
        <w:rPr>
          <w:rFonts w:ascii="Times New Roman" w:hAnsi="Times New Roman" w:cs="Times New Roman"/>
          <w:sz w:val="28"/>
          <w:szCs w:val="28"/>
          <w:lang w:val="uk-UA"/>
        </w:rPr>
        <w:t>ся</w:t>
      </w:r>
      <w:r w:rsidR="009D23B0">
        <w:rPr>
          <w:rFonts w:ascii="Times New Roman" w:hAnsi="Times New Roman" w:cs="Times New Roman"/>
          <w:sz w:val="28"/>
          <w:szCs w:val="28"/>
        </w:rPr>
        <w:t xml:space="preserve"> таке визначення: «</w:t>
      </w:r>
      <w:r w:rsidR="009D23B0">
        <w:rPr>
          <w:rFonts w:ascii="Times New Roman" w:hAnsi="Times New Roman" w:cs="Times New Roman"/>
          <w:sz w:val="28"/>
          <w:szCs w:val="28"/>
          <w:lang w:val="uk-UA"/>
        </w:rPr>
        <w:t>К</w:t>
      </w:r>
      <w:r w:rsidR="008556FC" w:rsidRPr="008556FC">
        <w:rPr>
          <w:rFonts w:ascii="Times New Roman" w:hAnsi="Times New Roman" w:cs="Times New Roman"/>
          <w:sz w:val="28"/>
          <w:szCs w:val="28"/>
        </w:rPr>
        <w:t xml:space="preserve">омпетенція </w:t>
      </w:r>
      <w:r w:rsidR="009D23B0">
        <w:rPr>
          <w:rFonts w:ascii="Times New Roman" w:hAnsi="Times New Roman" w:cs="Times New Roman"/>
          <w:sz w:val="28"/>
          <w:szCs w:val="28"/>
        </w:rPr>
        <w:t>–</w:t>
      </w:r>
      <w:r w:rsidR="008556FC" w:rsidRPr="008556FC">
        <w:rPr>
          <w:rFonts w:ascii="Times New Roman" w:hAnsi="Times New Roman" w:cs="Times New Roman"/>
          <w:sz w:val="28"/>
          <w:szCs w:val="28"/>
        </w:rPr>
        <w:t xml:space="preserve"> сукупність знань, умінь, навичок, що формуються в процесі навчання тій чи іншій дисципліні, а також здатність до виконання будь-якої діяльності на основі набутих знань, умінь, навичок</w:t>
      </w:r>
      <w:r w:rsidR="008556FC" w:rsidRPr="001049FB">
        <w:rPr>
          <w:rFonts w:ascii="Times New Roman" w:hAnsi="Times New Roman" w:cs="Times New Roman"/>
          <w:sz w:val="28"/>
          <w:szCs w:val="28"/>
        </w:rPr>
        <w:t>» [</w:t>
      </w:r>
      <w:r w:rsidRPr="001049FB">
        <w:rPr>
          <w:rFonts w:ascii="Times New Roman" w:hAnsi="Times New Roman" w:cs="Times New Roman"/>
          <w:sz w:val="28"/>
          <w:szCs w:val="28"/>
          <w:lang w:val="uk-UA"/>
        </w:rPr>
        <w:t>83</w:t>
      </w:r>
      <w:r w:rsidR="008556FC" w:rsidRPr="001049FB">
        <w:rPr>
          <w:rFonts w:ascii="Times New Roman" w:hAnsi="Times New Roman" w:cs="Times New Roman"/>
          <w:sz w:val="28"/>
          <w:szCs w:val="28"/>
        </w:rPr>
        <w:t>, с. 118].</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Компетентний промовець / слухач повинен: утворювати речення / розуміти мову; мати судження про висловлювання, тобто вбачати формальну схожість/</w:t>
      </w:r>
      <w:r w:rsidRPr="001049FB">
        <w:rPr>
          <w:rFonts w:ascii="Times New Roman" w:hAnsi="Times New Roman" w:cs="Times New Roman"/>
          <w:sz w:val="28"/>
          <w:szCs w:val="28"/>
        </w:rPr>
        <w:t xml:space="preserve">відмінність у значеннях двох речень. Компетентність </w:t>
      </w:r>
      <w:r w:rsidR="009D23B0" w:rsidRPr="001049FB">
        <w:rPr>
          <w:rFonts w:ascii="Times New Roman" w:hAnsi="Times New Roman" w:cs="Times New Roman"/>
          <w:sz w:val="28"/>
          <w:szCs w:val="28"/>
        </w:rPr>
        <w:t>–</w:t>
      </w:r>
      <w:r w:rsidRPr="001049FB">
        <w:rPr>
          <w:rFonts w:ascii="Times New Roman" w:hAnsi="Times New Roman" w:cs="Times New Roman"/>
          <w:sz w:val="28"/>
          <w:szCs w:val="28"/>
        </w:rPr>
        <w:t xml:space="preserve"> це здатність особистості до виконання будь-якої діяльності на основі життєвого досвіду і набутих знань, навичок, умінь [</w:t>
      </w:r>
      <w:r w:rsidR="001049FB" w:rsidRPr="001049FB">
        <w:rPr>
          <w:rFonts w:ascii="Times New Roman" w:hAnsi="Times New Roman" w:cs="Times New Roman"/>
          <w:sz w:val="28"/>
          <w:szCs w:val="28"/>
          <w:lang w:val="uk-UA"/>
        </w:rPr>
        <w:t>83</w:t>
      </w:r>
      <w:r w:rsidRPr="001049FB">
        <w:rPr>
          <w:rFonts w:ascii="Times New Roman" w:hAnsi="Times New Roman" w:cs="Times New Roman"/>
          <w:sz w:val="28"/>
          <w:szCs w:val="28"/>
        </w:rPr>
        <w:t>, с. 117].</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Таким чином, якщо компетенцію можна розглядати у вигляді сукупності знань, умінь, навичок, набутих у ході навчання, то компетентність означає </w:t>
      </w:r>
      <w:r w:rsidRPr="008556FC">
        <w:rPr>
          <w:rFonts w:ascii="Times New Roman" w:hAnsi="Times New Roman" w:cs="Times New Roman"/>
          <w:sz w:val="28"/>
          <w:szCs w:val="28"/>
        </w:rPr>
        <w:lastRenderedPageBreak/>
        <w:t>властивості, якості особистості, що визначають її здатність до виконання діяльності на основі набутих знань та сформованих на їх основі умінь та навичок.</w:t>
      </w:r>
    </w:p>
    <w:p w:rsidR="008556FC" w:rsidRPr="008556FC" w:rsidRDefault="001049FB"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У</w:t>
      </w:r>
      <w:r w:rsidR="008556FC" w:rsidRPr="008556FC">
        <w:rPr>
          <w:rFonts w:ascii="Times New Roman" w:hAnsi="Times New Roman" w:cs="Times New Roman"/>
          <w:sz w:val="28"/>
          <w:szCs w:val="28"/>
        </w:rPr>
        <w:t xml:space="preserve"> лінгводидактиці розмежування понять компетенція та компетентність базується на твердженні М. Хомського про необхідність бачити різницю між компетенцією (знанням мови, що говорить/слухає) та вживанням (використання мови у конкретних ситуаціях). Базою </w:t>
      </w:r>
      <w:r w:rsidR="009D23B0">
        <w:rPr>
          <w:rFonts w:ascii="Times New Roman" w:hAnsi="Times New Roman" w:cs="Times New Roman"/>
          <w:sz w:val="28"/>
          <w:szCs w:val="28"/>
          <w:lang w:val="uk-UA"/>
        </w:rPr>
        <w:t>для</w:t>
      </w:r>
      <w:r w:rsidR="008556FC" w:rsidRPr="008556FC">
        <w:rPr>
          <w:rFonts w:ascii="Times New Roman" w:hAnsi="Times New Roman" w:cs="Times New Roman"/>
          <w:sz w:val="28"/>
          <w:szCs w:val="28"/>
        </w:rPr>
        <w:t xml:space="preserve"> формування лексикографічної компетенції є лексикографія.</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Лексикографія </w:t>
      </w:r>
      <w:r w:rsidR="009D23B0">
        <w:rPr>
          <w:rFonts w:ascii="Times New Roman" w:hAnsi="Times New Roman" w:cs="Times New Roman"/>
          <w:sz w:val="28"/>
          <w:szCs w:val="28"/>
        </w:rPr>
        <w:t>–</w:t>
      </w:r>
      <w:r w:rsidRPr="008556FC">
        <w:rPr>
          <w:rFonts w:ascii="Times New Roman" w:hAnsi="Times New Roman" w:cs="Times New Roman"/>
          <w:sz w:val="28"/>
          <w:szCs w:val="28"/>
        </w:rPr>
        <w:t xml:space="preserve"> це розділ мовознавства, що займається теорією та практикою </w:t>
      </w:r>
      <w:r w:rsidR="009D23B0">
        <w:rPr>
          <w:rFonts w:ascii="Times New Roman" w:hAnsi="Times New Roman" w:cs="Times New Roman"/>
          <w:sz w:val="28"/>
          <w:szCs w:val="28"/>
          <w:lang w:val="uk-UA"/>
        </w:rPr>
        <w:t>у</w:t>
      </w:r>
      <w:r w:rsidRPr="008556FC">
        <w:rPr>
          <w:rFonts w:ascii="Times New Roman" w:hAnsi="Times New Roman" w:cs="Times New Roman"/>
          <w:sz w:val="28"/>
          <w:szCs w:val="28"/>
        </w:rPr>
        <w:t xml:space="preserve">кладання словників. Практична лексикографія забезпечує виконання таких суспільно </w:t>
      </w:r>
      <w:r w:rsidR="009D23B0">
        <w:rPr>
          <w:rFonts w:ascii="Times New Roman" w:hAnsi="Times New Roman" w:cs="Times New Roman"/>
          <w:sz w:val="28"/>
          <w:szCs w:val="28"/>
        </w:rPr>
        <w:t>важливих функцій: навчання мови</w:t>
      </w:r>
      <w:r w:rsidR="009D23B0">
        <w:rPr>
          <w:rFonts w:ascii="Times New Roman" w:hAnsi="Times New Roman" w:cs="Times New Roman"/>
          <w:sz w:val="28"/>
          <w:szCs w:val="28"/>
          <w:lang w:val="uk-UA"/>
        </w:rPr>
        <w:t>,</w:t>
      </w:r>
      <w:r w:rsidRPr="008556FC">
        <w:rPr>
          <w:rFonts w:ascii="Times New Roman" w:hAnsi="Times New Roman" w:cs="Times New Roman"/>
          <w:sz w:val="28"/>
          <w:szCs w:val="28"/>
        </w:rPr>
        <w:t xml:space="preserve"> о</w:t>
      </w:r>
      <w:r w:rsidR="009D23B0">
        <w:rPr>
          <w:rFonts w:ascii="Times New Roman" w:hAnsi="Times New Roman" w:cs="Times New Roman"/>
          <w:sz w:val="28"/>
          <w:szCs w:val="28"/>
        </w:rPr>
        <w:t>пис та нормалізація рідної мови</w:t>
      </w:r>
      <w:r w:rsidR="009D23B0">
        <w:rPr>
          <w:rFonts w:ascii="Times New Roman" w:hAnsi="Times New Roman" w:cs="Times New Roman"/>
          <w:sz w:val="28"/>
          <w:szCs w:val="28"/>
          <w:lang w:val="uk-UA"/>
        </w:rPr>
        <w:t>,</w:t>
      </w:r>
      <w:r w:rsidRPr="008556FC">
        <w:rPr>
          <w:rFonts w:ascii="Times New Roman" w:hAnsi="Times New Roman" w:cs="Times New Roman"/>
          <w:sz w:val="28"/>
          <w:szCs w:val="28"/>
        </w:rPr>
        <w:t xml:space="preserve"> забе</w:t>
      </w:r>
      <w:r w:rsidR="009D23B0">
        <w:rPr>
          <w:rFonts w:ascii="Times New Roman" w:hAnsi="Times New Roman" w:cs="Times New Roman"/>
          <w:sz w:val="28"/>
          <w:szCs w:val="28"/>
        </w:rPr>
        <w:t>зпечення міжмовного спілкування</w:t>
      </w:r>
      <w:r w:rsidR="009D23B0">
        <w:rPr>
          <w:rFonts w:ascii="Times New Roman" w:hAnsi="Times New Roman" w:cs="Times New Roman"/>
          <w:sz w:val="28"/>
          <w:szCs w:val="28"/>
          <w:lang w:val="uk-UA"/>
        </w:rPr>
        <w:t>,</w:t>
      </w:r>
      <w:r w:rsidRPr="008556FC">
        <w:rPr>
          <w:rFonts w:ascii="Times New Roman" w:hAnsi="Times New Roman" w:cs="Times New Roman"/>
          <w:sz w:val="28"/>
          <w:szCs w:val="28"/>
        </w:rPr>
        <w:t xml:space="preserve"> наукове вивчення лексики.</w:t>
      </w:r>
    </w:p>
    <w:p w:rsidR="008556FC" w:rsidRPr="001049FB"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Лінгводидактами виділяється також навчальна лексикографія, яка розглядається як галузь методики </w:t>
      </w:r>
      <w:r w:rsidR="009D23B0">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мови, присвячена </w:t>
      </w:r>
      <w:r w:rsidR="009D23B0">
        <w:rPr>
          <w:rFonts w:ascii="Times New Roman" w:hAnsi="Times New Roman" w:cs="Times New Roman"/>
          <w:sz w:val="28"/>
          <w:szCs w:val="28"/>
          <w:lang w:val="uk-UA"/>
        </w:rPr>
        <w:t>у</w:t>
      </w:r>
      <w:r w:rsidRPr="008556FC">
        <w:rPr>
          <w:rFonts w:ascii="Times New Roman" w:hAnsi="Times New Roman" w:cs="Times New Roman"/>
          <w:sz w:val="28"/>
          <w:szCs w:val="28"/>
        </w:rPr>
        <w:t>кладанн</w:t>
      </w:r>
      <w:r w:rsidR="009D23B0">
        <w:rPr>
          <w:rFonts w:ascii="Times New Roman" w:hAnsi="Times New Roman" w:cs="Times New Roman"/>
          <w:sz w:val="28"/>
          <w:szCs w:val="28"/>
          <w:lang w:val="uk-UA"/>
        </w:rPr>
        <w:t>ю</w:t>
      </w:r>
      <w:r w:rsidRPr="008556FC">
        <w:rPr>
          <w:rFonts w:ascii="Times New Roman" w:hAnsi="Times New Roman" w:cs="Times New Roman"/>
          <w:sz w:val="28"/>
          <w:szCs w:val="28"/>
        </w:rPr>
        <w:t xml:space="preserve"> навчальних словників, відбору лексичних мінімумів </w:t>
      </w:r>
      <w:r w:rsidR="001049FB">
        <w:rPr>
          <w:rFonts w:ascii="Times New Roman" w:hAnsi="Times New Roman" w:cs="Times New Roman"/>
          <w:sz w:val="28"/>
          <w:szCs w:val="28"/>
          <w:lang w:val="uk-UA"/>
        </w:rPr>
        <w:t>під час</w:t>
      </w:r>
      <w:r w:rsidRPr="008556FC">
        <w:rPr>
          <w:rFonts w:ascii="Times New Roman" w:hAnsi="Times New Roman" w:cs="Times New Roman"/>
          <w:sz w:val="28"/>
          <w:szCs w:val="28"/>
        </w:rPr>
        <w:t xml:space="preserve"> вивченн</w:t>
      </w:r>
      <w:r w:rsidR="001049FB">
        <w:rPr>
          <w:rFonts w:ascii="Times New Roman" w:hAnsi="Times New Roman" w:cs="Times New Roman"/>
          <w:sz w:val="28"/>
          <w:szCs w:val="28"/>
          <w:lang w:val="uk-UA"/>
        </w:rPr>
        <w:t>я</w:t>
      </w:r>
      <w:r w:rsidRPr="008556FC">
        <w:rPr>
          <w:rFonts w:ascii="Times New Roman" w:hAnsi="Times New Roman" w:cs="Times New Roman"/>
          <w:sz w:val="28"/>
          <w:szCs w:val="28"/>
        </w:rPr>
        <w:t xml:space="preserve"> </w:t>
      </w:r>
      <w:r w:rsidR="009D23B0">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мови як рідної та як </w:t>
      </w:r>
      <w:r w:rsidR="001049FB">
        <w:rPr>
          <w:rFonts w:ascii="Times New Roman" w:hAnsi="Times New Roman" w:cs="Times New Roman"/>
          <w:sz w:val="28"/>
          <w:szCs w:val="28"/>
          <w:lang w:val="uk-UA"/>
        </w:rPr>
        <w:t>іноземної</w:t>
      </w:r>
      <w:r w:rsidRPr="008556FC">
        <w:rPr>
          <w:rFonts w:ascii="Times New Roman" w:hAnsi="Times New Roman" w:cs="Times New Roman"/>
          <w:sz w:val="28"/>
          <w:szCs w:val="28"/>
        </w:rPr>
        <w:t xml:space="preserve"> для різних типів закладів</w:t>
      </w:r>
      <w:r w:rsidR="009D23B0">
        <w:rPr>
          <w:rFonts w:ascii="Times New Roman" w:hAnsi="Times New Roman" w:cs="Times New Roman"/>
          <w:sz w:val="28"/>
          <w:szCs w:val="28"/>
          <w:lang w:val="uk-UA"/>
        </w:rPr>
        <w:t xml:space="preserve"> освіти</w:t>
      </w:r>
      <w:r w:rsidRPr="008556FC">
        <w:rPr>
          <w:rFonts w:ascii="Times New Roman" w:hAnsi="Times New Roman" w:cs="Times New Roman"/>
          <w:sz w:val="28"/>
          <w:szCs w:val="28"/>
        </w:rPr>
        <w:t xml:space="preserve">, для різних ступенів навчання, а також типів тлумачення слів, структурі словникової статті у різних навчальних словниках </w:t>
      </w:r>
      <w:r w:rsidRPr="001049FB">
        <w:rPr>
          <w:rFonts w:ascii="Times New Roman" w:hAnsi="Times New Roman" w:cs="Times New Roman"/>
          <w:sz w:val="28"/>
          <w:szCs w:val="28"/>
        </w:rPr>
        <w:t>тощо [</w:t>
      </w:r>
      <w:r w:rsidR="001049FB" w:rsidRPr="001049FB">
        <w:rPr>
          <w:rFonts w:ascii="Times New Roman" w:hAnsi="Times New Roman" w:cs="Times New Roman"/>
          <w:sz w:val="28"/>
          <w:szCs w:val="28"/>
          <w:lang w:val="uk-UA"/>
        </w:rPr>
        <w:t>83</w:t>
      </w:r>
      <w:r w:rsidRPr="001049FB">
        <w:rPr>
          <w:rFonts w:ascii="Times New Roman" w:hAnsi="Times New Roman" w:cs="Times New Roman"/>
          <w:sz w:val="28"/>
          <w:szCs w:val="28"/>
        </w:rPr>
        <w:t>, с. 63].</w:t>
      </w:r>
    </w:p>
    <w:p w:rsidR="008556FC" w:rsidRPr="008556FC" w:rsidRDefault="009D23B0"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Н</w:t>
      </w:r>
      <w:r w:rsidR="008556FC" w:rsidRPr="008556FC">
        <w:rPr>
          <w:rFonts w:ascii="Times New Roman" w:hAnsi="Times New Roman" w:cs="Times New Roman"/>
          <w:sz w:val="28"/>
          <w:szCs w:val="28"/>
        </w:rPr>
        <w:t xml:space="preserve">авчальну лексикографію </w:t>
      </w:r>
      <w:r>
        <w:rPr>
          <w:rFonts w:ascii="Times New Roman" w:hAnsi="Times New Roman" w:cs="Times New Roman"/>
          <w:sz w:val="28"/>
          <w:szCs w:val="28"/>
          <w:lang w:val="uk-UA"/>
        </w:rPr>
        <w:t xml:space="preserve">можна охарактеризувати </w:t>
      </w:r>
      <w:r w:rsidR="008556FC" w:rsidRPr="008556FC">
        <w:rPr>
          <w:rFonts w:ascii="Times New Roman" w:hAnsi="Times New Roman" w:cs="Times New Roman"/>
          <w:sz w:val="28"/>
          <w:szCs w:val="28"/>
        </w:rPr>
        <w:t>як лексикографію менших форм та бі</w:t>
      </w:r>
      <w:r>
        <w:rPr>
          <w:rFonts w:ascii="Times New Roman" w:hAnsi="Times New Roman" w:cs="Times New Roman"/>
          <w:sz w:val="28"/>
          <w:szCs w:val="28"/>
        </w:rPr>
        <w:t>льшої навчальної спрямованості</w:t>
      </w:r>
      <w:r w:rsidR="008556FC" w:rsidRPr="008556FC">
        <w:rPr>
          <w:rFonts w:ascii="Times New Roman" w:hAnsi="Times New Roman" w:cs="Times New Roman"/>
          <w:sz w:val="28"/>
          <w:szCs w:val="28"/>
        </w:rPr>
        <w:t xml:space="preserve">. </w:t>
      </w:r>
      <w:r>
        <w:rPr>
          <w:rFonts w:ascii="Times New Roman" w:hAnsi="Times New Roman" w:cs="Times New Roman"/>
          <w:sz w:val="28"/>
          <w:szCs w:val="28"/>
          <w:lang w:val="uk-UA"/>
        </w:rPr>
        <w:t>Н</w:t>
      </w:r>
      <w:r w:rsidR="008556FC" w:rsidRPr="008556FC">
        <w:rPr>
          <w:rFonts w:ascii="Times New Roman" w:hAnsi="Times New Roman" w:cs="Times New Roman"/>
          <w:sz w:val="28"/>
          <w:szCs w:val="28"/>
        </w:rPr>
        <w:t>авчальної лексикографі</w:t>
      </w:r>
      <w:r>
        <w:rPr>
          <w:rFonts w:ascii="Times New Roman" w:hAnsi="Times New Roman" w:cs="Times New Roman"/>
          <w:sz w:val="28"/>
          <w:szCs w:val="28"/>
          <w:lang w:val="uk-UA"/>
        </w:rPr>
        <w:t>я</w:t>
      </w:r>
      <w:r w:rsidR="008556FC" w:rsidRPr="008556FC">
        <w:rPr>
          <w:rFonts w:ascii="Times New Roman" w:hAnsi="Times New Roman" w:cs="Times New Roman"/>
          <w:sz w:val="28"/>
          <w:szCs w:val="28"/>
        </w:rPr>
        <w:t xml:space="preserve"> вирішу</w:t>
      </w:r>
      <w:r>
        <w:rPr>
          <w:rFonts w:ascii="Times New Roman" w:hAnsi="Times New Roman" w:cs="Times New Roman"/>
          <w:sz w:val="28"/>
          <w:szCs w:val="28"/>
          <w:lang w:val="uk-UA"/>
        </w:rPr>
        <w:t>є</w:t>
      </w:r>
      <w:r w:rsidR="008556FC" w:rsidRPr="008556FC">
        <w:rPr>
          <w:rFonts w:ascii="Times New Roman" w:hAnsi="Times New Roman" w:cs="Times New Roman"/>
          <w:sz w:val="28"/>
          <w:szCs w:val="28"/>
        </w:rPr>
        <w:t xml:space="preserve"> такі проблеми: теорія та практика</w:t>
      </w:r>
      <w:r>
        <w:rPr>
          <w:rFonts w:ascii="Times New Roman" w:hAnsi="Times New Roman" w:cs="Times New Roman"/>
          <w:sz w:val="28"/>
          <w:szCs w:val="28"/>
        </w:rPr>
        <w:t xml:space="preserve"> </w:t>
      </w:r>
      <w:r w:rsidR="001049FB">
        <w:rPr>
          <w:rFonts w:ascii="Times New Roman" w:hAnsi="Times New Roman" w:cs="Times New Roman"/>
          <w:sz w:val="28"/>
          <w:szCs w:val="28"/>
          <w:lang w:val="uk-UA"/>
        </w:rPr>
        <w:t>укладання</w:t>
      </w:r>
      <w:r>
        <w:rPr>
          <w:rFonts w:ascii="Times New Roman" w:hAnsi="Times New Roman" w:cs="Times New Roman"/>
          <w:sz w:val="28"/>
          <w:szCs w:val="28"/>
        </w:rPr>
        <w:t xml:space="preserve"> навчальних словників</w:t>
      </w:r>
      <w:r>
        <w:rPr>
          <w:rFonts w:ascii="Times New Roman" w:hAnsi="Times New Roman" w:cs="Times New Roman"/>
          <w:sz w:val="28"/>
          <w:szCs w:val="28"/>
          <w:lang w:val="uk-UA"/>
        </w:rPr>
        <w:t>,</w:t>
      </w:r>
      <w:r w:rsidR="008556FC" w:rsidRPr="008556FC">
        <w:rPr>
          <w:rFonts w:ascii="Times New Roman" w:hAnsi="Times New Roman" w:cs="Times New Roman"/>
          <w:sz w:val="28"/>
          <w:szCs w:val="28"/>
        </w:rPr>
        <w:t xml:space="preserve"> теорія та практик</w:t>
      </w:r>
      <w:r>
        <w:rPr>
          <w:rFonts w:ascii="Times New Roman" w:hAnsi="Times New Roman" w:cs="Times New Roman"/>
          <w:sz w:val="28"/>
          <w:szCs w:val="28"/>
        </w:rPr>
        <w:t>а створення лексичних мінімумів</w:t>
      </w:r>
      <w:r>
        <w:rPr>
          <w:rFonts w:ascii="Times New Roman" w:hAnsi="Times New Roman" w:cs="Times New Roman"/>
          <w:sz w:val="28"/>
          <w:szCs w:val="28"/>
          <w:lang w:val="uk-UA"/>
        </w:rPr>
        <w:t>,</w:t>
      </w:r>
      <w:r w:rsidR="008556FC" w:rsidRPr="008556FC">
        <w:rPr>
          <w:rFonts w:ascii="Times New Roman" w:hAnsi="Times New Roman" w:cs="Times New Roman"/>
          <w:sz w:val="28"/>
          <w:szCs w:val="28"/>
        </w:rPr>
        <w:t xml:space="preserve"> теорія та практи</w:t>
      </w:r>
      <w:r>
        <w:rPr>
          <w:rFonts w:ascii="Times New Roman" w:hAnsi="Times New Roman" w:cs="Times New Roman"/>
          <w:sz w:val="28"/>
          <w:szCs w:val="28"/>
        </w:rPr>
        <w:t>ка навчальної лексикостатистики</w:t>
      </w:r>
      <w:r>
        <w:rPr>
          <w:rFonts w:ascii="Times New Roman" w:hAnsi="Times New Roman" w:cs="Times New Roman"/>
          <w:sz w:val="28"/>
          <w:szCs w:val="28"/>
          <w:lang w:val="uk-UA"/>
        </w:rPr>
        <w:t>,</w:t>
      </w:r>
      <w:r w:rsidR="008556FC" w:rsidRPr="008556FC">
        <w:rPr>
          <w:rFonts w:ascii="Times New Roman" w:hAnsi="Times New Roman" w:cs="Times New Roman"/>
          <w:sz w:val="28"/>
          <w:szCs w:val="28"/>
        </w:rPr>
        <w:t xml:space="preserve"> теорія та практика створення навчальних посібникі</w:t>
      </w:r>
      <w:r>
        <w:rPr>
          <w:rFonts w:ascii="Times New Roman" w:hAnsi="Times New Roman" w:cs="Times New Roman"/>
          <w:sz w:val="28"/>
          <w:szCs w:val="28"/>
        </w:rPr>
        <w:t>в з лексики ідеографічного типу</w:t>
      </w:r>
      <w:r>
        <w:rPr>
          <w:rFonts w:ascii="Times New Roman" w:hAnsi="Times New Roman" w:cs="Times New Roman"/>
          <w:sz w:val="28"/>
          <w:szCs w:val="28"/>
          <w:lang w:val="uk-UA"/>
        </w:rPr>
        <w:t>,</w:t>
      </w:r>
      <w:r w:rsidR="008556FC" w:rsidRPr="008556FC">
        <w:rPr>
          <w:rFonts w:ascii="Times New Roman" w:hAnsi="Times New Roman" w:cs="Times New Roman"/>
          <w:sz w:val="28"/>
          <w:szCs w:val="28"/>
        </w:rPr>
        <w:t xml:space="preserve"> теорія та практика презентації та семантизації лексики у словнику підручника [</w:t>
      </w:r>
      <w:r w:rsidR="001049FB">
        <w:rPr>
          <w:rFonts w:ascii="Times New Roman" w:hAnsi="Times New Roman" w:cs="Times New Roman"/>
          <w:sz w:val="28"/>
          <w:szCs w:val="28"/>
          <w:lang w:val="uk-UA"/>
        </w:rPr>
        <w:t>59</w:t>
      </w:r>
      <w:r w:rsidR="008556FC" w:rsidRPr="008556FC">
        <w:rPr>
          <w:rFonts w:ascii="Times New Roman" w:hAnsi="Times New Roman" w:cs="Times New Roman"/>
          <w:sz w:val="28"/>
          <w:szCs w:val="28"/>
        </w:rPr>
        <w:t>].</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lastRenderedPageBreak/>
        <w:t xml:space="preserve">Теорія навчальної лексикографії отримала розвиток у працях багатьох лінгвістів і методистів: </w:t>
      </w:r>
      <w:r w:rsidR="001049FB">
        <w:rPr>
          <w:rFonts w:ascii="Times New Roman" w:hAnsi="Times New Roman" w:cs="Times New Roman"/>
          <w:sz w:val="28"/>
          <w:szCs w:val="28"/>
          <w:lang w:val="uk-UA"/>
        </w:rPr>
        <w:t>К. Плиско, О. Селіванова, О. Семеног</w:t>
      </w:r>
      <w:r w:rsidRPr="001049FB">
        <w:rPr>
          <w:rFonts w:ascii="Times New Roman" w:hAnsi="Times New Roman" w:cs="Times New Roman"/>
          <w:sz w:val="28"/>
          <w:szCs w:val="28"/>
        </w:rPr>
        <w:t xml:space="preserve"> </w:t>
      </w:r>
      <w:r w:rsidRPr="008556FC">
        <w:rPr>
          <w:rFonts w:ascii="Times New Roman" w:hAnsi="Times New Roman" w:cs="Times New Roman"/>
          <w:sz w:val="28"/>
          <w:szCs w:val="28"/>
        </w:rPr>
        <w:t xml:space="preserve">та інших. Нині є такі типи навчальних словників: тлумачні словники, синонімічні, антонімів, паронімів, фразеологічні, етимологічні, словотворчі, орфографічні, орфоепічні, граматичні, словники наголосів, сполучуваності, словники труднощів </w:t>
      </w:r>
      <w:r w:rsidR="009D23B0">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мови, а також двомовні та інші словники для вивчення </w:t>
      </w:r>
      <w:r w:rsidR="009D23B0">
        <w:rPr>
          <w:rFonts w:ascii="Times New Roman" w:hAnsi="Times New Roman" w:cs="Times New Roman"/>
          <w:sz w:val="28"/>
          <w:szCs w:val="28"/>
          <w:lang w:val="uk-UA"/>
        </w:rPr>
        <w:t>іноземної</w:t>
      </w:r>
      <w:r w:rsidRPr="008556FC">
        <w:rPr>
          <w:rFonts w:ascii="Times New Roman" w:hAnsi="Times New Roman" w:cs="Times New Roman"/>
          <w:sz w:val="28"/>
          <w:szCs w:val="28"/>
        </w:rPr>
        <w:t xml:space="preserve"> мови.</w:t>
      </w:r>
    </w:p>
    <w:p w:rsidR="008556FC" w:rsidRPr="006E298D" w:rsidRDefault="008556FC" w:rsidP="001049FB">
      <w:pPr>
        <w:spacing w:after="0" w:line="384" w:lineRule="auto"/>
        <w:ind w:firstLine="851"/>
        <w:jc w:val="both"/>
        <w:rPr>
          <w:rFonts w:ascii="Times New Roman" w:hAnsi="Times New Roman" w:cs="Times New Roman"/>
          <w:sz w:val="28"/>
          <w:szCs w:val="28"/>
          <w:lang w:val="uk-UA"/>
        </w:rPr>
      </w:pPr>
      <w:r w:rsidRPr="008556FC">
        <w:rPr>
          <w:rFonts w:ascii="Times New Roman" w:hAnsi="Times New Roman" w:cs="Times New Roman"/>
          <w:sz w:val="28"/>
          <w:szCs w:val="28"/>
        </w:rPr>
        <w:t xml:space="preserve">У </w:t>
      </w:r>
      <w:r w:rsidR="009D23B0">
        <w:rPr>
          <w:rFonts w:ascii="Times New Roman" w:hAnsi="Times New Roman" w:cs="Times New Roman"/>
          <w:sz w:val="28"/>
          <w:szCs w:val="28"/>
          <w:lang w:val="uk-UA"/>
        </w:rPr>
        <w:t>навчальній</w:t>
      </w:r>
      <w:r w:rsidRPr="008556FC">
        <w:rPr>
          <w:rFonts w:ascii="Times New Roman" w:hAnsi="Times New Roman" w:cs="Times New Roman"/>
          <w:sz w:val="28"/>
          <w:szCs w:val="28"/>
        </w:rPr>
        <w:t xml:space="preserve"> програмі </w:t>
      </w:r>
      <w:r w:rsidR="009D23B0">
        <w:rPr>
          <w:rFonts w:ascii="Times New Roman" w:hAnsi="Times New Roman" w:cs="Times New Roman"/>
          <w:sz w:val="28"/>
          <w:szCs w:val="28"/>
          <w:lang w:val="uk-UA"/>
        </w:rPr>
        <w:t xml:space="preserve">для здобувачів </w:t>
      </w:r>
      <w:r w:rsidRPr="008556FC">
        <w:rPr>
          <w:rFonts w:ascii="Times New Roman" w:hAnsi="Times New Roman" w:cs="Times New Roman"/>
          <w:sz w:val="28"/>
          <w:szCs w:val="28"/>
        </w:rPr>
        <w:t xml:space="preserve">загальної </w:t>
      </w:r>
      <w:r w:rsidR="009D23B0">
        <w:rPr>
          <w:rFonts w:ascii="Times New Roman" w:hAnsi="Times New Roman" w:cs="Times New Roman"/>
          <w:sz w:val="28"/>
          <w:szCs w:val="28"/>
          <w:lang w:val="uk-UA"/>
        </w:rPr>
        <w:t xml:space="preserve">середньої </w:t>
      </w:r>
      <w:r w:rsidRPr="008556FC">
        <w:rPr>
          <w:rFonts w:ascii="Times New Roman" w:hAnsi="Times New Roman" w:cs="Times New Roman"/>
          <w:sz w:val="28"/>
          <w:szCs w:val="28"/>
        </w:rPr>
        <w:t xml:space="preserve">освіти з </w:t>
      </w:r>
      <w:r w:rsidR="009D23B0">
        <w:rPr>
          <w:rFonts w:ascii="Times New Roman" w:hAnsi="Times New Roman" w:cs="Times New Roman"/>
          <w:sz w:val="28"/>
          <w:szCs w:val="28"/>
          <w:lang w:val="uk-UA"/>
        </w:rPr>
        <w:t>української</w:t>
      </w:r>
      <w:r w:rsidRPr="008556FC">
        <w:rPr>
          <w:rFonts w:ascii="Times New Roman" w:hAnsi="Times New Roman" w:cs="Times New Roman"/>
          <w:sz w:val="28"/>
          <w:szCs w:val="28"/>
        </w:rPr>
        <w:t xml:space="preserve"> мови вміння користуватися різними лінгвістичними словниками належить до мовно</w:t>
      </w:r>
      <w:r w:rsidR="001049FB">
        <w:rPr>
          <w:rFonts w:ascii="Times New Roman" w:hAnsi="Times New Roman" w:cs="Times New Roman"/>
          <w:sz w:val="28"/>
          <w:szCs w:val="28"/>
        </w:rPr>
        <w:t>ї та лінгвістичної компетенцій.</w:t>
      </w:r>
      <w:r w:rsidR="001049FB">
        <w:rPr>
          <w:rFonts w:ascii="Times New Roman" w:hAnsi="Times New Roman" w:cs="Times New Roman"/>
          <w:sz w:val="28"/>
          <w:szCs w:val="28"/>
          <w:lang w:val="uk-UA"/>
        </w:rPr>
        <w:t xml:space="preserve"> </w:t>
      </w:r>
      <w:r w:rsidRPr="006E298D">
        <w:rPr>
          <w:rFonts w:ascii="Times New Roman" w:hAnsi="Times New Roman" w:cs="Times New Roman"/>
          <w:sz w:val="28"/>
          <w:szCs w:val="28"/>
          <w:lang w:val="uk-UA"/>
        </w:rPr>
        <w:t>У документі прописано також зміст, що забезпечує формування цих компетенцій: словник як вид довідкової літератури, словники лінгвістичні та нелінгвістичні, основні види лінгвістичних словників: тлумачні, етимологічні, орфографічні, орфоепічні, морфемні та словотворчі, словн</w:t>
      </w:r>
      <w:r w:rsidR="009D23B0" w:rsidRPr="006E298D">
        <w:rPr>
          <w:rFonts w:ascii="Times New Roman" w:hAnsi="Times New Roman" w:cs="Times New Roman"/>
          <w:sz w:val="28"/>
          <w:szCs w:val="28"/>
          <w:lang w:val="uk-UA"/>
        </w:rPr>
        <w:t>ики синонімів, антонімів, фразеологізмів тощо [</w:t>
      </w:r>
      <w:r w:rsidR="006E298D" w:rsidRPr="006E298D">
        <w:rPr>
          <w:rFonts w:ascii="Times New Roman" w:hAnsi="Times New Roman" w:cs="Times New Roman"/>
          <w:sz w:val="28"/>
          <w:szCs w:val="28"/>
          <w:lang w:val="uk-UA"/>
        </w:rPr>
        <w:t>93, 94</w:t>
      </w:r>
      <w:r w:rsidRPr="006E298D">
        <w:rPr>
          <w:rFonts w:ascii="Times New Roman" w:hAnsi="Times New Roman" w:cs="Times New Roman"/>
          <w:sz w:val="28"/>
          <w:szCs w:val="28"/>
          <w:lang w:val="uk-UA"/>
        </w:rPr>
        <w:t>].</w:t>
      </w:r>
    </w:p>
    <w:p w:rsidR="009D23B0" w:rsidRPr="006E298D" w:rsidRDefault="006E298D"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Сучасні вітчизняні та зарубіжні методисти (О. Селіванова, О. Семеног та ін.) вважають</w:t>
      </w:r>
      <w:r w:rsidR="008556FC" w:rsidRPr="006E298D">
        <w:rPr>
          <w:rFonts w:ascii="Times New Roman" w:hAnsi="Times New Roman" w:cs="Times New Roman"/>
          <w:sz w:val="28"/>
          <w:szCs w:val="28"/>
          <w:lang w:val="uk-UA"/>
        </w:rPr>
        <w:t>, що доцільно виділити лексикографіч</w:t>
      </w:r>
      <w:r w:rsidR="009D23B0" w:rsidRPr="006E298D">
        <w:rPr>
          <w:rFonts w:ascii="Times New Roman" w:hAnsi="Times New Roman" w:cs="Times New Roman"/>
          <w:sz w:val="28"/>
          <w:szCs w:val="28"/>
          <w:lang w:val="uk-UA"/>
        </w:rPr>
        <w:t xml:space="preserve">ну компетенцію, яка включає: </w:t>
      </w:r>
    </w:p>
    <w:p w:rsidR="008556FC" w:rsidRPr="006E298D" w:rsidRDefault="009D23B0"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E298D">
        <w:rPr>
          <w:rFonts w:ascii="Times New Roman" w:hAnsi="Times New Roman" w:cs="Times New Roman"/>
          <w:sz w:val="28"/>
          <w:szCs w:val="28"/>
          <w:lang w:val="uk-UA"/>
        </w:rPr>
        <w:t>знання</w:t>
      </w:r>
      <w:r w:rsidR="006E298D">
        <w:rPr>
          <w:rFonts w:ascii="Times New Roman" w:hAnsi="Times New Roman" w:cs="Times New Roman"/>
          <w:sz w:val="28"/>
          <w:szCs w:val="28"/>
          <w:lang w:val="uk-UA"/>
        </w:rPr>
        <w:t>:</w:t>
      </w:r>
      <w:r w:rsidR="008556FC" w:rsidRPr="006E298D">
        <w:rPr>
          <w:rFonts w:ascii="Times New Roman" w:hAnsi="Times New Roman" w:cs="Times New Roman"/>
          <w:sz w:val="28"/>
          <w:szCs w:val="28"/>
          <w:lang w:val="uk-UA"/>
        </w:rPr>
        <w:t xml:space="preserve"> про традиції </w:t>
      </w:r>
      <w:r>
        <w:rPr>
          <w:rFonts w:ascii="Times New Roman" w:hAnsi="Times New Roman" w:cs="Times New Roman"/>
          <w:sz w:val="28"/>
          <w:szCs w:val="28"/>
          <w:lang w:val="uk-UA"/>
        </w:rPr>
        <w:t>української</w:t>
      </w:r>
      <w:r w:rsidR="008556FC" w:rsidRPr="006E298D">
        <w:rPr>
          <w:rFonts w:ascii="Times New Roman" w:hAnsi="Times New Roman" w:cs="Times New Roman"/>
          <w:sz w:val="28"/>
          <w:szCs w:val="28"/>
          <w:lang w:val="uk-UA"/>
        </w:rPr>
        <w:t xml:space="preserve"> лексикографії, про зародження теорії та практики </w:t>
      </w:r>
      <w:r>
        <w:rPr>
          <w:rFonts w:ascii="Times New Roman" w:hAnsi="Times New Roman" w:cs="Times New Roman"/>
          <w:sz w:val="28"/>
          <w:szCs w:val="28"/>
          <w:lang w:val="uk-UA"/>
        </w:rPr>
        <w:t>укладання</w:t>
      </w:r>
      <w:r w:rsidR="008556FC" w:rsidRPr="006E298D">
        <w:rPr>
          <w:rFonts w:ascii="Times New Roman" w:hAnsi="Times New Roman" w:cs="Times New Roman"/>
          <w:sz w:val="28"/>
          <w:szCs w:val="28"/>
          <w:lang w:val="uk-UA"/>
        </w:rPr>
        <w:t xml:space="preserve"> словників, про традицію та облік досягнень лексикографічної науки та практики; типології лінгвістичних словників; основних прийомів подання слова у словнику, структури лексикографічної статті; знання про інформаційний потенціал словника у формуванні сучасної мовної культури;</w:t>
      </w:r>
    </w:p>
    <w:p w:rsidR="009D23B0" w:rsidRPr="00C75649" w:rsidRDefault="009D23B0"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 xml:space="preserve">вміння: </w:t>
      </w:r>
      <w:r w:rsidR="008556FC" w:rsidRPr="00C75649">
        <w:rPr>
          <w:rFonts w:ascii="Times New Roman" w:hAnsi="Times New Roman" w:cs="Times New Roman"/>
          <w:sz w:val="28"/>
          <w:szCs w:val="28"/>
          <w:lang w:val="uk-UA"/>
        </w:rPr>
        <w:t xml:space="preserve">лексикографічні: визначати специфіку словників різних типів; читати словникову статтю; </w:t>
      </w:r>
      <w:r>
        <w:rPr>
          <w:rFonts w:ascii="Times New Roman" w:hAnsi="Times New Roman" w:cs="Times New Roman"/>
          <w:sz w:val="28"/>
          <w:szCs w:val="28"/>
          <w:lang w:val="uk-UA"/>
        </w:rPr>
        <w:t>здобувати</w:t>
      </w:r>
      <w:r w:rsidR="008556FC" w:rsidRPr="00C75649">
        <w:rPr>
          <w:rFonts w:ascii="Times New Roman" w:hAnsi="Times New Roman" w:cs="Times New Roman"/>
          <w:sz w:val="28"/>
          <w:szCs w:val="28"/>
          <w:lang w:val="uk-UA"/>
        </w:rPr>
        <w:t xml:space="preserve"> необхідну інфор</w:t>
      </w:r>
      <w:r w:rsidRPr="00C75649">
        <w:rPr>
          <w:rFonts w:ascii="Times New Roman" w:hAnsi="Times New Roman" w:cs="Times New Roman"/>
          <w:sz w:val="28"/>
          <w:szCs w:val="28"/>
          <w:lang w:val="uk-UA"/>
        </w:rPr>
        <w:t xml:space="preserve">мацію зі словникової статті; </w:t>
      </w:r>
      <w:r w:rsidR="008556FC" w:rsidRPr="00C75649">
        <w:rPr>
          <w:rFonts w:ascii="Times New Roman" w:hAnsi="Times New Roman" w:cs="Times New Roman"/>
          <w:sz w:val="28"/>
          <w:szCs w:val="28"/>
          <w:lang w:val="uk-UA"/>
        </w:rPr>
        <w:t xml:space="preserve">загальнонавчальні: прогнозувати результати та можливі наслідки різних </w:t>
      </w:r>
      <w:r w:rsidR="008556FC" w:rsidRPr="00C75649">
        <w:rPr>
          <w:rFonts w:ascii="Times New Roman" w:hAnsi="Times New Roman" w:cs="Times New Roman"/>
          <w:sz w:val="28"/>
          <w:szCs w:val="28"/>
          <w:lang w:val="uk-UA"/>
        </w:rPr>
        <w:lastRenderedPageBreak/>
        <w:t>варіантів рішення; встановлювати причинно-наслідкові зв'язки; знаходити, формулювати та вирішувати проб</w:t>
      </w:r>
      <w:r w:rsidRPr="00C75649">
        <w:rPr>
          <w:rFonts w:ascii="Times New Roman" w:hAnsi="Times New Roman" w:cs="Times New Roman"/>
          <w:sz w:val="28"/>
          <w:szCs w:val="28"/>
          <w:lang w:val="uk-UA"/>
        </w:rPr>
        <w:t xml:space="preserve">леми; здобувати нові знання; </w:t>
      </w:r>
    </w:p>
    <w:p w:rsidR="008556FC" w:rsidRPr="008556FC" w:rsidRDefault="009D23B0" w:rsidP="00E4064E">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навички: </w:t>
      </w:r>
      <w:r w:rsidR="008556FC" w:rsidRPr="008556FC">
        <w:rPr>
          <w:rFonts w:ascii="Times New Roman" w:hAnsi="Times New Roman" w:cs="Times New Roman"/>
          <w:sz w:val="28"/>
          <w:szCs w:val="28"/>
        </w:rPr>
        <w:t>лексикографічні: потреб</w:t>
      </w:r>
      <w:r>
        <w:rPr>
          <w:rFonts w:ascii="Times New Roman" w:hAnsi="Times New Roman" w:cs="Times New Roman"/>
          <w:sz w:val="28"/>
          <w:szCs w:val="28"/>
          <w:lang w:val="uk-UA"/>
        </w:rPr>
        <w:t>а</w:t>
      </w:r>
      <w:r w:rsidR="008556FC" w:rsidRPr="008556FC">
        <w:rPr>
          <w:rFonts w:ascii="Times New Roman" w:hAnsi="Times New Roman" w:cs="Times New Roman"/>
          <w:sz w:val="28"/>
          <w:szCs w:val="28"/>
        </w:rPr>
        <w:t xml:space="preserve"> звертатися до словни</w:t>
      </w:r>
      <w:r>
        <w:rPr>
          <w:rFonts w:ascii="Times New Roman" w:hAnsi="Times New Roman" w:cs="Times New Roman"/>
          <w:sz w:val="28"/>
          <w:szCs w:val="28"/>
        </w:rPr>
        <w:t xml:space="preserve">ка; користування словниками; </w:t>
      </w:r>
      <w:r w:rsidR="008556FC" w:rsidRPr="008556FC">
        <w:rPr>
          <w:rFonts w:ascii="Times New Roman" w:hAnsi="Times New Roman" w:cs="Times New Roman"/>
          <w:sz w:val="28"/>
          <w:szCs w:val="28"/>
        </w:rPr>
        <w:t>загальнонавчальні: самостійної роботи; критичного мислення; самоо</w:t>
      </w:r>
      <w:r w:rsidR="006E298D">
        <w:rPr>
          <w:rFonts w:ascii="Times New Roman" w:hAnsi="Times New Roman" w:cs="Times New Roman"/>
          <w:sz w:val="28"/>
          <w:szCs w:val="28"/>
        </w:rPr>
        <w:t>рганізації та самоконтролю</w:t>
      </w:r>
      <w:r w:rsidR="008556FC" w:rsidRPr="008556FC">
        <w:rPr>
          <w:rFonts w:ascii="Times New Roman" w:hAnsi="Times New Roman" w:cs="Times New Roman"/>
          <w:sz w:val="28"/>
          <w:szCs w:val="28"/>
        </w:rPr>
        <w:t>.</w:t>
      </w:r>
    </w:p>
    <w:p w:rsidR="008556FC" w:rsidRPr="008556FC" w:rsidRDefault="008556FC" w:rsidP="00E4064E">
      <w:pPr>
        <w:spacing w:after="0" w:line="384" w:lineRule="auto"/>
        <w:ind w:firstLine="851"/>
        <w:jc w:val="both"/>
        <w:rPr>
          <w:rFonts w:ascii="Times New Roman" w:hAnsi="Times New Roman" w:cs="Times New Roman"/>
          <w:sz w:val="28"/>
          <w:szCs w:val="28"/>
        </w:rPr>
      </w:pPr>
      <w:r w:rsidRPr="008556FC">
        <w:rPr>
          <w:rFonts w:ascii="Times New Roman" w:hAnsi="Times New Roman" w:cs="Times New Roman"/>
          <w:sz w:val="28"/>
          <w:szCs w:val="28"/>
        </w:rPr>
        <w:t xml:space="preserve">Отже, можна сказати, що лексикографічна компетенція у найзагальнішому вигляді </w:t>
      </w:r>
      <w:r w:rsidR="009D23B0">
        <w:rPr>
          <w:rFonts w:ascii="Times New Roman" w:hAnsi="Times New Roman" w:cs="Times New Roman"/>
          <w:sz w:val="28"/>
          <w:szCs w:val="28"/>
        </w:rPr>
        <w:t>–</w:t>
      </w:r>
      <w:r w:rsidRPr="008556FC">
        <w:rPr>
          <w:rFonts w:ascii="Times New Roman" w:hAnsi="Times New Roman" w:cs="Times New Roman"/>
          <w:sz w:val="28"/>
          <w:szCs w:val="28"/>
        </w:rPr>
        <w:t xml:space="preserve"> це усвідомлення потреби звертатися до словника, вміння вибрати потрібний </w:t>
      </w:r>
      <w:r w:rsidR="009D23B0">
        <w:rPr>
          <w:rFonts w:ascii="Times New Roman" w:hAnsi="Times New Roman" w:cs="Times New Roman"/>
          <w:sz w:val="28"/>
          <w:szCs w:val="28"/>
          <w:lang w:val="uk-UA"/>
        </w:rPr>
        <w:t>словник для</w:t>
      </w:r>
      <w:r w:rsidRPr="008556FC">
        <w:rPr>
          <w:rFonts w:ascii="Times New Roman" w:hAnsi="Times New Roman" w:cs="Times New Roman"/>
          <w:sz w:val="28"/>
          <w:szCs w:val="28"/>
        </w:rPr>
        <w:t xml:space="preserve"> вирішення конкретно</w:t>
      </w:r>
      <w:r w:rsidR="006E298D">
        <w:rPr>
          <w:rFonts w:ascii="Times New Roman" w:hAnsi="Times New Roman" w:cs="Times New Roman"/>
          <w:sz w:val="28"/>
          <w:szCs w:val="28"/>
          <w:lang w:val="uk-UA"/>
        </w:rPr>
        <w:t>го</w:t>
      </w:r>
      <w:r w:rsidRPr="008556FC">
        <w:rPr>
          <w:rFonts w:ascii="Times New Roman" w:hAnsi="Times New Roman" w:cs="Times New Roman"/>
          <w:sz w:val="28"/>
          <w:szCs w:val="28"/>
        </w:rPr>
        <w:t xml:space="preserve"> пізнавально</w:t>
      </w:r>
      <w:r w:rsidR="009D23B0">
        <w:rPr>
          <w:rFonts w:ascii="Times New Roman" w:hAnsi="Times New Roman" w:cs="Times New Roman"/>
          <w:sz w:val="28"/>
          <w:szCs w:val="28"/>
          <w:lang w:val="uk-UA"/>
        </w:rPr>
        <w:t>го</w:t>
      </w:r>
      <w:r w:rsidRPr="008556FC">
        <w:rPr>
          <w:rFonts w:ascii="Times New Roman" w:hAnsi="Times New Roman" w:cs="Times New Roman"/>
          <w:sz w:val="28"/>
          <w:szCs w:val="28"/>
        </w:rPr>
        <w:t xml:space="preserve"> і комунікативно</w:t>
      </w:r>
      <w:r w:rsidR="009D23B0">
        <w:rPr>
          <w:rFonts w:ascii="Times New Roman" w:hAnsi="Times New Roman" w:cs="Times New Roman"/>
          <w:sz w:val="28"/>
          <w:szCs w:val="28"/>
          <w:lang w:val="uk-UA"/>
        </w:rPr>
        <w:t>го</w:t>
      </w:r>
      <w:r w:rsidRPr="008556FC">
        <w:rPr>
          <w:rFonts w:ascii="Times New Roman" w:hAnsi="Times New Roman" w:cs="Times New Roman"/>
          <w:sz w:val="28"/>
          <w:szCs w:val="28"/>
        </w:rPr>
        <w:t xml:space="preserve"> завдання, вміння прочитати словникову статтю </w:t>
      </w:r>
      <w:r w:rsidR="009D23B0">
        <w:rPr>
          <w:rFonts w:ascii="Times New Roman" w:hAnsi="Times New Roman" w:cs="Times New Roman"/>
          <w:sz w:val="28"/>
          <w:szCs w:val="28"/>
          <w:lang w:val="uk-UA"/>
        </w:rPr>
        <w:t>й</w:t>
      </w:r>
      <w:r w:rsidRPr="008556FC">
        <w:rPr>
          <w:rFonts w:ascii="Times New Roman" w:hAnsi="Times New Roman" w:cs="Times New Roman"/>
          <w:sz w:val="28"/>
          <w:szCs w:val="28"/>
        </w:rPr>
        <w:t xml:space="preserve"> отримати необхідну інформацію.</w:t>
      </w:r>
    </w:p>
    <w:p w:rsidR="004C7AAF" w:rsidRPr="00C10F35" w:rsidRDefault="004C7AAF" w:rsidP="00E4064E">
      <w:pPr>
        <w:spacing w:after="0" w:line="384" w:lineRule="auto"/>
        <w:rPr>
          <w:rFonts w:ascii="Times New Roman" w:eastAsia="Times New Roman" w:hAnsi="Times New Roman" w:cs="Times New Roman"/>
          <w:b/>
          <w:color w:val="171717" w:themeColor="background2" w:themeShade="1A"/>
          <w:sz w:val="28"/>
          <w:szCs w:val="28"/>
          <w:lang w:val="uk-UA" w:eastAsia="ru-RU"/>
        </w:rPr>
      </w:pPr>
    </w:p>
    <w:p w:rsidR="004C7AAF" w:rsidRPr="00C10F35" w:rsidRDefault="004C7AAF" w:rsidP="00E4064E">
      <w:pPr>
        <w:spacing w:after="0" w:line="384" w:lineRule="auto"/>
        <w:ind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1.2. Лексикографічна компетентність як складник професійної</w:t>
      </w:r>
    </w:p>
    <w:p w:rsidR="00D85B30"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Актуаль</w:t>
      </w:r>
      <w:r>
        <w:rPr>
          <w:rFonts w:ascii="Times New Roman" w:hAnsi="Times New Roman" w:cs="Times New Roman"/>
          <w:sz w:val="28"/>
          <w:szCs w:val="28"/>
          <w:lang w:val="uk-UA"/>
        </w:rPr>
        <w:t xml:space="preserve">ність цієї проблеми зумовлена </w:t>
      </w:r>
      <w:r w:rsidRPr="00483237">
        <w:rPr>
          <w:rFonts w:ascii="Times New Roman" w:hAnsi="Times New Roman" w:cs="Times New Roman"/>
          <w:sz w:val="28"/>
          <w:szCs w:val="28"/>
          <w:lang w:val="uk-UA"/>
        </w:rPr>
        <w:t xml:space="preserve">необхідністю безперервного зростання професійного рівня педагога в умовах постійного зростання обсягу знань, процесу швидкого </w:t>
      </w:r>
      <w:r>
        <w:rPr>
          <w:rFonts w:ascii="Times New Roman" w:hAnsi="Times New Roman" w:cs="Times New Roman"/>
          <w:sz w:val="28"/>
          <w:szCs w:val="28"/>
          <w:lang w:val="uk-UA"/>
        </w:rPr>
        <w:t>оновлення</w:t>
      </w:r>
      <w:r w:rsidRPr="00483237">
        <w:rPr>
          <w:rFonts w:ascii="Times New Roman" w:hAnsi="Times New Roman" w:cs="Times New Roman"/>
          <w:sz w:val="28"/>
          <w:szCs w:val="28"/>
          <w:lang w:val="uk-UA"/>
        </w:rPr>
        <w:t xml:space="preserve"> наявного професійного </w:t>
      </w:r>
      <w:r>
        <w:rPr>
          <w:rFonts w:ascii="Times New Roman" w:hAnsi="Times New Roman" w:cs="Times New Roman"/>
          <w:sz w:val="28"/>
          <w:szCs w:val="28"/>
          <w:lang w:val="uk-UA"/>
        </w:rPr>
        <w:t>досвіду</w:t>
      </w:r>
      <w:r w:rsidRPr="00483237">
        <w:rPr>
          <w:rFonts w:ascii="Times New Roman" w:hAnsi="Times New Roman" w:cs="Times New Roman"/>
          <w:sz w:val="28"/>
          <w:szCs w:val="28"/>
          <w:lang w:val="uk-UA"/>
        </w:rPr>
        <w:t>,</w:t>
      </w:r>
      <w:r>
        <w:rPr>
          <w:rFonts w:ascii="Times New Roman" w:hAnsi="Times New Roman" w:cs="Times New Roman"/>
          <w:sz w:val="28"/>
          <w:szCs w:val="28"/>
          <w:lang w:val="uk-UA"/>
        </w:rPr>
        <w:t xml:space="preserve"> формування нових (насамперед – </w:t>
      </w:r>
      <w:r w:rsidRPr="00483237">
        <w:rPr>
          <w:rFonts w:ascii="Times New Roman" w:hAnsi="Times New Roman" w:cs="Times New Roman"/>
          <w:sz w:val="28"/>
          <w:szCs w:val="28"/>
          <w:lang w:val="uk-UA"/>
        </w:rPr>
        <w:t>інформаційно-к</w:t>
      </w:r>
      <w:r w:rsidR="00D85B30">
        <w:rPr>
          <w:rFonts w:ascii="Times New Roman" w:hAnsi="Times New Roman" w:cs="Times New Roman"/>
          <w:sz w:val="28"/>
          <w:szCs w:val="28"/>
          <w:lang w:val="uk-UA"/>
        </w:rPr>
        <w:t>омп'ютерних) технологій освіти.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Становлення професійної компетентності педагога може здійснюватис</w:t>
      </w:r>
      <w:r>
        <w:rPr>
          <w:rFonts w:ascii="Times New Roman" w:hAnsi="Times New Roman" w:cs="Times New Roman"/>
          <w:sz w:val="28"/>
          <w:szCs w:val="28"/>
          <w:lang w:val="uk-UA"/>
        </w:rPr>
        <w:t>я</w:t>
      </w:r>
      <w:r w:rsidRPr="00483237">
        <w:rPr>
          <w:rFonts w:ascii="Times New Roman" w:hAnsi="Times New Roman" w:cs="Times New Roman"/>
          <w:sz w:val="28"/>
          <w:szCs w:val="28"/>
          <w:lang w:val="uk-UA"/>
        </w:rPr>
        <w:t xml:space="preserve"> лише діяльнісно: через володіння науковими засадами професійної діяльності, рефлексію діяльності, про</w:t>
      </w:r>
      <w:r>
        <w:rPr>
          <w:rFonts w:ascii="Times New Roman" w:hAnsi="Times New Roman" w:cs="Times New Roman"/>
          <w:sz w:val="28"/>
          <w:szCs w:val="28"/>
          <w:lang w:val="uk-UA"/>
        </w:rPr>
        <w:t>є</w:t>
      </w:r>
      <w:r w:rsidRPr="00483237">
        <w:rPr>
          <w:rFonts w:ascii="Times New Roman" w:hAnsi="Times New Roman" w:cs="Times New Roman"/>
          <w:sz w:val="28"/>
          <w:szCs w:val="28"/>
          <w:lang w:val="uk-UA"/>
        </w:rPr>
        <w:t>ктування діяльності. Для цього необхідно створити таку модель методичної роботи, яка сприятиме адаптації та розвитку творчого потенціалу педагога.</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Плануванню методичної роботи передує глибокий аналіз кожної з її ланок з погляду впливу їхньої діяльності на зростання педагогічної та професійної майстерності вчителя.</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Можна запропонувати таку м</w:t>
      </w:r>
      <w:r w:rsidRPr="00483237">
        <w:rPr>
          <w:rFonts w:ascii="Times New Roman" w:hAnsi="Times New Roman" w:cs="Times New Roman"/>
          <w:sz w:val="28"/>
          <w:szCs w:val="28"/>
          <w:lang w:val="uk-UA"/>
        </w:rPr>
        <w:t>одель розвитку професійної компетентності педагога:</w:t>
      </w:r>
    </w:p>
    <w:p w:rsidR="002572EE" w:rsidRPr="006E6CF8" w:rsidRDefault="002572EE" w:rsidP="00E4064E">
      <w:pPr>
        <w:pStyle w:val="a3"/>
        <w:numPr>
          <w:ilvl w:val="0"/>
          <w:numId w:val="24"/>
        </w:numPr>
        <w:spacing w:after="0" w:line="384"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w:t>
      </w:r>
      <w:r w:rsidRPr="006E6CF8">
        <w:rPr>
          <w:rFonts w:ascii="Times New Roman" w:hAnsi="Times New Roman" w:cs="Times New Roman"/>
          <w:sz w:val="28"/>
          <w:szCs w:val="28"/>
          <w:lang w:val="uk-UA"/>
        </w:rPr>
        <w:t>оніторинг якості професій</w:t>
      </w:r>
      <w:r>
        <w:rPr>
          <w:rFonts w:ascii="Times New Roman" w:hAnsi="Times New Roman" w:cs="Times New Roman"/>
          <w:sz w:val="28"/>
          <w:szCs w:val="28"/>
          <w:lang w:val="uk-UA"/>
        </w:rPr>
        <w:t>но-особистісних потреб педагога;</w:t>
      </w:r>
    </w:p>
    <w:p w:rsidR="002572EE" w:rsidRPr="006E6CF8" w:rsidRDefault="002572EE" w:rsidP="00E4064E">
      <w:pPr>
        <w:pStyle w:val="a3"/>
        <w:numPr>
          <w:ilvl w:val="0"/>
          <w:numId w:val="24"/>
        </w:numPr>
        <w:spacing w:after="0" w:line="384"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6E6CF8">
        <w:rPr>
          <w:rFonts w:ascii="Times New Roman" w:hAnsi="Times New Roman" w:cs="Times New Roman"/>
          <w:sz w:val="28"/>
          <w:szCs w:val="28"/>
          <w:lang w:val="uk-UA"/>
        </w:rPr>
        <w:t>иференціація педагогів за рівнем професійної майстерності</w:t>
      </w:r>
      <w:r>
        <w:rPr>
          <w:rFonts w:ascii="Times New Roman" w:hAnsi="Times New Roman" w:cs="Times New Roman"/>
          <w:sz w:val="28"/>
          <w:szCs w:val="28"/>
          <w:lang w:val="uk-UA"/>
        </w:rPr>
        <w:t>;</w:t>
      </w:r>
    </w:p>
    <w:p w:rsidR="002572EE" w:rsidRPr="006E6CF8" w:rsidRDefault="002572EE" w:rsidP="00E4064E">
      <w:pPr>
        <w:pStyle w:val="a3"/>
        <w:numPr>
          <w:ilvl w:val="0"/>
          <w:numId w:val="24"/>
        </w:numPr>
        <w:spacing w:after="0" w:line="384" w:lineRule="auto"/>
        <w:jc w:val="both"/>
        <w:rPr>
          <w:rFonts w:ascii="Times New Roman" w:hAnsi="Times New Roman" w:cs="Times New Roman"/>
          <w:sz w:val="28"/>
          <w:szCs w:val="28"/>
          <w:lang w:val="uk-UA"/>
        </w:rPr>
      </w:pPr>
      <w:r>
        <w:rPr>
          <w:rFonts w:ascii="Times New Roman" w:hAnsi="Times New Roman" w:cs="Times New Roman"/>
          <w:sz w:val="28"/>
          <w:szCs w:val="28"/>
          <w:lang w:val="uk-UA"/>
        </w:rPr>
        <w:t>усвідомлений п</w:t>
      </w:r>
      <w:r w:rsidRPr="006E6CF8">
        <w:rPr>
          <w:rFonts w:ascii="Times New Roman" w:hAnsi="Times New Roman" w:cs="Times New Roman"/>
          <w:sz w:val="28"/>
          <w:szCs w:val="28"/>
          <w:lang w:val="uk-UA"/>
        </w:rPr>
        <w:t>ідбір форм методичної роботи</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Модель</w:t>
      </w:r>
      <w:r w:rsidRPr="00483237">
        <w:rPr>
          <w:rFonts w:ascii="Times New Roman" w:hAnsi="Times New Roman" w:cs="Times New Roman"/>
          <w:sz w:val="28"/>
          <w:szCs w:val="28"/>
          <w:lang w:val="uk-UA"/>
        </w:rPr>
        <w:t xml:space="preserve"> розвитку професійної компетентності </w:t>
      </w:r>
      <w:r>
        <w:rPr>
          <w:rFonts w:ascii="Times New Roman" w:hAnsi="Times New Roman" w:cs="Times New Roman"/>
          <w:sz w:val="28"/>
          <w:szCs w:val="28"/>
          <w:lang w:val="uk-UA"/>
        </w:rPr>
        <w:t xml:space="preserve">вчителя української мови і літератури періодично оновлюється відповідно до законодавчої бази й вимог суспільства. </w:t>
      </w:r>
      <w:r w:rsidRPr="00483237">
        <w:rPr>
          <w:rFonts w:ascii="Times New Roman" w:hAnsi="Times New Roman" w:cs="Times New Roman"/>
          <w:sz w:val="28"/>
          <w:szCs w:val="28"/>
          <w:lang w:val="uk-UA"/>
        </w:rPr>
        <w:t>В основі моделі лежить ідея створення атмосфери зацікавленості у зростанні педагогічної майстерності, пріоритету педагогічної компетентності, творчих пошуків колективу.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Мета функціонування моделі – </w:t>
      </w:r>
      <w:r w:rsidRPr="00483237">
        <w:rPr>
          <w:rFonts w:ascii="Times New Roman" w:hAnsi="Times New Roman" w:cs="Times New Roman"/>
          <w:sz w:val="28"/>
          <w:szCs w:val="28"/>
          <w:lang w:val="uk-UA"/>
        </w:rPr>
        <w:t xml:space="preserve">безперервний науково-методичний супровід розвитку професіоналізму через допомогу методичним об'єднанням, окремим педагогам в організації діяльності на рівні </w:t>
      </w:r>
      <w:r>
        <w:rPr>
          <w:rFonts w:ascii="Times New Roman" w:hAnsi="Times New Roman" w:cs="Times New Roman"/>
          <w:sz w:val="28"/>
          <w:szCs w:val="28"/>
          <w:lang w:val="uk-UA"/>
        </w:rPr>
        <w:t>закладу освіти</w:t>
      </w:r>
      <w:r w:rsidRPr="00483237">
        <w:rPr>
          <w:rFonts w:ascii="Times New Roman" w:hAnsi="Times New Roman" w:cs="Times New Roman"/>
          <w:sz w:val="28"/>
          <w:szCs w:val="28"/>
          <w:lang w:val="uk-UA"/>
        </w:rPr>
        <w:t>, з урахуванням педагогічного стажу, рівня професіоналізму та індивідуальних запитів особистості педагога.</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Завдання методичної моделі формування професійної компетентності такі: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483237">
        <w:rPr>
          <w:rFonts w:ascii="Times New Roman" w:hAnsi="Times New Roman" w:cs="Times New Roman"/>
          <w:sz w:val="28"/>
          <w:szCs w:val="28"/>
          <w:lang w:val="uk-UA"/>
        </w:rPr>
        <w:t>творення умов для особистісного становлення педагога</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забезпечення інструментарієм діагностики процесу та результатів праці</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формування та задоволення потреб педагогів, які перебувають у зоні їх найближчого професійного розвитку.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У </w:t>
      </w:r>
      <w:r>
        <w:rPr>
          <w:rFonts w:ascii="Times New Roman" w:hAnsi="Times New Roman" w:cs="Times New Roman"/>
          <w:sz w:val="28"/>
          <w:szCs w:val="28"/>
          <w:lang w:val="uk-UA"/>
        </w:rPr>
        <w:t xml:space="preserve">вітчизняній і зарубіжній </w:t>
      </w:r>
      <w:r w:rsidRPr="00483237">
        <w:rPr>
          <w:rFonts w:ascii="Times New Roman" w:hAnsi="Times New Roman" w:cs="Times New Roman"/>
          <w:sz w:val="28"/>
          <w:szCs w:val="28"/>
          <w:lang w:val="uk-UA"/>
        </w:rPr>
        <w:t>педагогічній науці існує неоднозначний підхід до визначення кола професійних компетенцій педагога. Виділено дві групи компетенцій:</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lastRenderedPageBreak/>
        <w:t xml:space="preserve">- </w:t>
      </w:r>
      <w:r w:rsidR="004A1CA8">
        <w:rPr>
          <w:rFonts w:ascii="Times New Roman" w:hAnsi="Times New Roman" w:cs="Times New Roman"/>
          <w:sz w:val="28"/>
          <w:szCs w:val="28"/>
          <w:lang w:val="uk-UA"/>
        </w:rPr>
        <w:t xml:space="preserve">мають особистісний характер, </w:t>
      </w:r>
      <w:r w:rsidRPr="00483237">
        <w:rPr>
          <w:rFonts w:ascii="Times New Roman" w:hAnsi="Times New Roman" w:cs="Times New Roman"/>
          <w:sz w:val="28"/>
          <w:szCs w:val="28"/>
          <w:lang w:val="uk-UA"/>
        </w:rPr>
        <w:t>визначають професійн</w:t>
      </w:r>
      <w:r w:rsidR="004A1CA8">
        <w:rPr>
          <w:rFonts w:ascii="Times New Roman" w:hAnsi="Times New Roman" w:cs="Times New Roman"/>
          <w:sz w:val="28"/>
          <w:szCs w:val="28"/>
          <w:lang w:val="uk-UA"/>
        </w:rPr>
        <w:t>ий вибір та є основою (базою) для</w:t>
      </w:r>
      <w:r w:rsidRPr="00483237">
        <w:rPr>
          <w:rFonts w:ascii="Times New Roman" w:hAnsi="Times New Roman" w:cs="Times New Roman"/>
          <w:sz w:val="28"/>
          <w:szCs w:val="28"/>
          <w:lang w:val="uk-UA"/>
        </w:rPr>
        <w:t xml:space="preserve"> формування професійної мотивації, світоглядної позиції педагога;</w:t>
      </w:r>
    </w:p>
    <w:p w:rsidR="002572EE" w:rsidRPr="00483237" w:rsidRDefault="004A1CA8"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572EE" w:rsidRPr="00483237">
        <w:rPr>
          <w:rFonts w:ascii="Times New Roman" w:hAnsi="Times New Roman" w:cs="Times New Roman"/>
          <w:sz w:val="28"/>
          <w:szCs w:val="28"/>
          <w:lang w:val="uk-UA"/>
        </w:rPr>
        <w:t>належать до рівня методичної (в т.ч. комунікативної), предметної, інформаційної підготовки педагога у межах його професійних компетенцій.</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Науковий підхід до визначення п</w:t>
      </w:r>
      <w:r w:rsidRPr="00483237">
        <w:rPr>
          <w:rFonts w:ascii="Times New Roman" w:hAnsi="Times New Roman" w:cs="Times New Roman"/>
          <w:sz w:val="28"/>
          <w:szCs w:val="28"/>
          <w:lang w:val="uk-UA"/>
        </w:rPr>
        <w:t>оняття професіоналізму та професійної</w:t>
      </w:r>
      <w:r>
        <w:rPr>
          <w:rFonts w:ascii="Times New Roman" w:hAnsi="Times New Roman" w:cs="Times New Roman"/>
          <w:sz w:val="28"/>
          <w:szCs w:val="28"/>
          <w:lang w:val="uk-UA"/>
        </w:rPr>
        <w:t xml:space="preserve"> компетентності педагога </w:t>
      </w:r>
      <w:r w:rsidRPr="00483237">
        <w:rPr>
          <w:rFonts w:ascii="Times New Roman" w:hAnsi="Times New Roman" w:cs="Times New Roman"/>
          <w:sz w:val="28"/>
          <w:szCs w:val="28"/>
          <w:lang w:val="uk-UA"/>
        </w:rPr>
        <w:t>ма</w:t>
      </w:r>
      <w:r>
        <w:rPr>
          <w:rFonts w:ascii="Times New Roman" w:hAnsi="Times New Roman" w:cs="Times New Roman"/>
          <w:sz w:val="28"/>
          <w:szCs w:val="28"/>
          <w:lang w:val="uk-UA"/>
        </w:rPr>
        <w:t>є</w:t>
      </w:r>
      <w:r w:rsidRPr="00483237">
        <w:rPr>
          <w:rFonts w:ascii="Times New Roman" w:hAnsi="Times New Roman" w:cs="Times New Roman"/>
          <w:sz w:val="28"/>
          <w:szCs w:val="28"/>
          <w:lang w:val="uk-UA"/>
        </w:rPr>
        <w:t xml:space="preserve"> не лише інформаційну,</w:t>
      </w:r>
      <w:r>
        <w:rPr>
          <w:rFonts w:ascii="Times New Roman" w:hAnsi="Times New Roman" w:cs="Times New Roman"/>
          <w:sz w:val="28"/>
          <w:szCs w:val="28"/>
          <w:lang w:val="uk-UA"/>
        </w:rPr>
        <w:t xml:space="preserve"> а й мотиваційну спрямованість. </w:t>
      </w:r>
      <w:r w:rsidRPr="00483237">
        <w:rPr>
          <w:rFonts w:ascii="Times New Roman" w:hAnsi="Times New Roman" w:cs="Times New Roman"/>
          <w:sz w:val="28"/>
          <w:szCs w:val="28"/>
          <w:lang w:val="uk-UA"/>
        </w:rPr>
        <w:t xml:space="preserve">Результатом </w:t>
      </w:r>
      <w:r>
        <w:rPr>
          <w:rFonts w:ascii="Times New Roman" w:hAnsi="Times New Roman" w:cs="Times New Roman"/>
          <w:sz w:val="28"/>
          <w:szCs w:val="28"/>
          <w:lang w:val="uk-UA"/>
        </w:rPr>
        <w:t>наукових пошуків у цьому напрямку є</w:t>
      </w:r>
      <w:r w:rsidRPr="00483237">
        <w:rPr>
          <w:rFonts w:ascii="Times New Roman" w:hAnsi="Times New Roman" w:cs="Times New Roman"/>
          <w:sz w:val="28"/>
          <w:szCs w:val="28"/>
          <w:lang w:val="uk-UA"/>
        </w:rPr>
        <w:t xml:space="preserve"> карта успішності педагога, у якій сформульовані критерії оцінки та рівні розвитку професійних компетенцій (репродуктивний, адаптивний, творчий). Як критерії успішності вчителя виділено:</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483237">
        <w:rPr>
          <w:rFonts w:ascii="Times New Roman" w:hAnsi="Times New Roman" w:cs="Times New Roman"/>
          <w:sz w:val="28"/>
          <w:szCs w:val="28"/>
          <w:lang w:val="uk-UA"/>
        </w:rPr>
        <w:t>едагогічна діяльність</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w:t>
      </w:r>
      <w:r w:rsidRPr="00483237">
        <w:rPr>
          <w:rFonts w:ascii="Times New Roman" w:hAnsi="Times New Roman" w:cs="Times New Roman"/>
          <w:sz w:val="28"/>
          <w:szCs w:val="28"/>
          <w:lang w:val="uk-UA"/>
        </w:rPr>
        <w:t>сихолого-педагогічне спілкування</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о</w:t>
      </w:r>
      <w:r w:rsidRPr="00483237">
        <w:rPr>
          <w:rFonts w:ascii="Times New Roman" w:hAnsi="Times New Roman" w:cs="Times New Roman"/>
          <w:sz w:val="28"/>
          <w:szCs w:val="28"/>
          <w:lang w:val="uk-UA"/>
        </w:rPr>
        <w:t xml:space="preserve">собистість </w:t>
      </w:r>
      <w:r>
        <w:rPr>
          <w:rFonts w:ascii="Times New Roman" w:hAnsi="Times New Roman" w:cs="Times New Roman"/>
          <w:sz w:val="28"/>
          <w:szCs w:val="28"/>
          <w:lang w:val="uk-UA"/>
        </w:rPr>
        <w:t>у</w:t>
      </w:r>
      <w:r w:rsidRPr="00483237">
        <w:rPr>
          <w:rFonts w:ascii="Times New Roman" w:hAnsi="Times New Roman" w:cs="Times New Roman"/>
          <w:sz w:val="28"/>
          <w:szCs w:val="28"/>
          <w:lang w:val="uk-UA"/>
        </w:rPr>
        <w:t>чителя</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Перш ніж цілеспрямовано займатися розвитком компетентності вчителя</w:t>
      </w:r>
      <w:r w:rsidR="00FA7068">
        <w:rPr>
          <w:rFonts w:ascii="Times New Roman" w:hAnsi="Times New Roman" w:cs="Times New Roman"/>
          <w:sz w:val="28"/>
          <w:szCs w:val="28"/>
          <w:lang w:val="uk-UA"/>
        </w:rPr>
        <w:t>,</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слід підібрати</w:t>
      </w:r>
      <w:r w:rsidRPr="00483237">
        <w:rPr>
          <w:rFonts w:ascii="Times New Roman" w:hAnsi="Times New Roman" w:cs="Times New Roman"/>
          <w:sz w:val="28"/>
          <w:szCs w:val="28"/>
          <w:lang w:val="uk-UA"/>
        </w:rPr>
        <w:t xml:space="preserve"> інструментарій діагностики за цими напрямками. Крім того, розроб</w:t>
      </w:r>
      <w:r>
        <w:rPr>
          <w:rFonts w:ascii="Times New Roman" w:hAnsi="Times New Roman" w:cs="Times New Roman"/>
          <w:sz w:val="28"/>
          <w:szCs w:val="28"/>
          <w:lang w:val="uk-UA"/>
        </w:rPr>
        <w:t>ити</w:t>
      </w:r>
      <w:r w:rsidRPr="00483237">
        <w:rPr>
          <w:rFonts w:ascii="Times New Roman" w:hAnsi="Times New Roman" w:cs="Times New Roman"/>
          <w:sz w:val="28"/>
          <w:szCs w:val="28"/>
          <w:lang w:val="uk-UA"/>
        </w:rPr>
        <w:t xml:space="preserve"> матеріали для самоаналізу та самодіагностики педагогів. В основі діагностики лежить розподіл </w:t>
      </w:r>
      <w:r>
        <w:rPr>
          <w:rFonts w:ascii="Times New Roman" w:hAnsi="Times New Roman" w:cs="Times New Roman"/>
          <w:sz w:val="28"/>
          <w:szCs w:val="28"/>
          <w:lang w:val="uk-UA"/>
        </w:rPr>
        <w:t>критеріїв</w:t>
      </w:r>
      <w:r w:rsidRPr="00483237">
        <w:rPr>
          <w:rFonts w:ascii="Times New Roman" w:hAnsi="Times New Roman" w:cs="Times New Roman"/>
          <w:sz w:val="28"/>
          <w:szCs w:val="28"/>
          <w:lang w:val="uk-UA"/>
        </w:rPr>
        <w:t xml:space="preserve"> за блоками: педагогічна діяльність, педагогічне спілкування, особистіс</w:t>
      </w:r>
      <w:r>
        <w:rPr>
          <w:rFonts w:ascii="Times New Roman" w:hAnsi="Times New Roman" w:cs="Times New Roman"/>
          <w:sz w:val="28"/>
          <w:szCs w:val="28"/>
          <w:lang w:val="uk-UA"/>
        </w:rPr>
        <w:t>ть вчителя</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конкретизація</w:t>
      </w:r>
      <w:r w:rsidRPr="00483237">
        <w:rPr>
          <w:rFonts w:ascii="Times New Roman" w:hAnsi="Times New Roman" w:cs="Times New Roman"/>
          <w:sz w:val="28"/>
          <w:szCs w:val="28"/>
          <w:lang w:val="uk-UA"/>
        </w:rPr>
        <w:t xml:space="preserve"> факторів, що перешкоджають і стимулюють розвиток та саморозвиток педагога; перешкоди </w:t>
      </w:r>
      <w:r>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освоєнні нововведень; оцінка роботи щодо підвищення кваліфікації педагогів. Форми збирання інформації: тести, анкети, опитувальні листи, групове інтерв'ю, «портфоліо», методичний паспорт, самомоніторинг, самоаналіз.</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На думку сучасних вчених у педагогічній галузі</w:t>
      </w:r>
      <w:r w:rsidR="00FA706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компетенції вчителя – </w:t>
      </w:r>
      <w:r w:rsidRPr="00483237">
        <w:rPr>
          <w:rFonts w:ascii="Times New Roman" w:hAnsi="Times New Roman" w:cs="Times New Roman"/>
          <w:sz w:val="28"/>
          <w:szCs w:val="28"/>
          <w:lang w:val="uk-UA"/>
        </w:rPr>
        <w:t>це його права, обов'язки та відповідальність у сфері педагогічної діяльності.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lastRenderedPageBreak/>
        <w:t xml:space="preserve">Однією з ключових компетенцій є комунікативна, яка забезпечує успішну соціалізацію, адаптацію та самореалізацію особистості </w:t>
      </w:r>
      <w:r>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сучасних умовах життя. Комунікативна компетенція означає готовність ставити </w:t>
      </w:r>
      <w:r w:rsidR="00FA7068">
        <w:rPr>
          <w:rFonts w:ascii="Times New Roman" w:hAnsi="Times New Roman" w:cs="Times New Roman"/>
          <w:sz w:val="28"/>
          <w:szCs w:val="28"/>
          <w:lang w:val="uk-UA"/>
        </w:rPr>
        <w:t xml:space="preserve">цілі </w:t>
      </w:r>
      <w:r w:rsidRPr="00483237">
        <w:rPr>
          <w:rFonts w:ascii="Times New Roman" w:hAnsi="Times New Roman" w:cs="Times New Roman"/>
          <w:sz w:val="28"/>
          <w:szCs w:val="28"/>
          <w:lang w:val="uk-UA"/>
        </w:rPr>
        <w:t>та досягати мети в усному та пис</w:t>
      </w:r>
      <w:r w:rsidR="00FA7068">
        <w:rPr>
          <w:rFonts w:ascii="Times New Roman" w:hAnsi="Times New Roman" w:cs="Times New Roman"/>
          <w:sz w:val="28"/>
          <w:szCs w:val="28"/>
          <w:lang w:val="uk-UA"/>
        </w:rPr>
        <w:t>емн</w:t>
      </w:r>
      <w:r w:rsidRPr="00483237">
        <w:rPr>
          <w:rFonts w:ascii="Times New Roman" w:hAnsi="Times New Roman" w:cs="Times New Roman"/>
          <w:sz w:val="28"/>
          <w:szCs w:val="28"/>
          <w:lang w:val="uk-UA"/>
        </w:rPr>
        <w:t>ому спілкуванні.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Формування комунікативної компетенції – процес тривалий та досить складний. Головна роль приділяється </w:t>
      </w:r>
      <w:r w:rsidR="00FA7068">
        <w:rPr>
          <w:rFonts w:ascii="Times New Roman" w:hAnsi="Times New Roman" w:cs="Times New Roman"/>
          <w:sz w:val="28"/>
          <w:szCs w:val="28"/>
          <w:lang w:val="uk-UA"/>
        </w:rPr>
        <w:t>заняттям з</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української мови.</w:t>
      </w:r>
      <w:r w:rsidRPr="00483237">
        <w:rPr>
          <w:rFonts w:ascii="Times New Roman" w:hAnsi="Times New Roman" w:cs="Times New Roman"/>
          <w:sz w:val="28"/>
          <w:szCs w:val="28"/>
          <w:lang w:val="uk-UA"/>
        </w:rPr>
        <w:t xml:space="preserve"> Особливу складність у викладанні </w:t>
      </w:r>
      <w:r>
        <w:rPr>
          <w:rFonts w:ascii="Times New Roman" w:hAnsi="Times New Roman" w:cs="Times New Roman"/>
          <w:sz w:val="28"/>
          <w:szCs w:val="28"/>
          <w:lang w:val="uk-UA"/>
        </w:rPr>
        <w:t>рідної</w:t>
      </w:r>
      <w:r w:rsidRPr="00483237">
        <w:rPr>
          <w:rFonts w:ascii="Times New Roman" w:hAnsi="Times New Roman" w:cs="Times New Roman"/>
          <w:sz w:val="28"/>
          <w:szCs w:val="28"/>
          <w:lang w:val="uk-UA"/>
        </w:rPr>
        <w:t xml:space="preserve"> мови представляє співвіднесення предметного курсу і реального мовного досвіду </w:t>
      </w:r>
      <w:r>
        <w:rPr>
          <w:rFonts w:ascii="Times New Roman" w:hAnsi="Times New Roman" w:cs="Times New Roman"/>
          <w:sz w:val="28"/>
          <w:szCs w:val="28"/>
          <w:lang w:val="uk-UA"/>
        </w:rPr>
        <w:t>здобувача освіти</w:t>
      </w:r>
      <w:r w:rsidRPr="00483237">
        <w:rPr>
          <w:rFonts w:ascii="Times New Roman" w:hAnsi="Times New Roman" w:cs="Times New Roman"/>
          <w:sz w:val="28"/>
          <w:szCs w:val="28"/>
          <w:lang w:val="uk-UA"/>
        </w:rPr>
        <w:t xml:space="preserve">, процес набуття знань про мову і процес оволодіння мовою. </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Предметні компетенції вчителя </w:t>
      </w:r>
      <w:r>
        <w:rPr>
          <w:rFonts w:ascii="Times New Roman" w:hAnsi="Times New Roman" w:cs="Times New Roman"/>
          <w:sz w:val="28"/>
          <w:szCs w:val="28"/>
          <w:lang w:val="uk-UA"/>
        </w:rPr>
        <w:t>української мови</w:t>
      </w:r>
      <w:r w:rsidRPr="00483237">
        <w:rPr>
          <w:rFonts w:ascii="Times New Roman" w:hAnsi="Times New Roman" w:cs="Times New Roman"/>
          <w:sz w:val="28"/>
          <w:szCs w:val="28"/>
          <w:lang w:val="uk-UA"/>
        </w:rPr>
        <w:t xml:space="preserve"> складаються з наступних напрямів:</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w:t>
      </w:r>
      <w:r w:rsidRPr="00483237">
        <w:rPr>
          <w:rFonts w:ascii="Times New Roman" w:hAnsi="Times New Roman" w:cs="Times New Roman"/>
          <w:sz w:val="28"/>
          <w:szCs w:val="28"/>
          <w:lang w:val="uk-UA"/>
        </w:rPr>
        <w:t>опомагати учням опановувати навчальн</w:t>
      </w:r>
      <w:r w:rsidR="00FA7068">
        <w:rPr>
          <w:rFonts w:ascii="Times New Roman" w:hAnsi="Times New Roman" w:cs="Times New Roman"/>
          <w:sz w:val="28"/>
          <w:szCs w:val="28"/>
          <w:lang w:val="uk-UA"/>
        </w:rPr>
        <w:t>і</w:t>
      </w:r>
      <w:r w:rsidRPr="00483237">
        <w:rPr>
          <w:rFonts w:ascii="Times New Roman" w:hAnsi="Times New Roman" w:cs="Times New Roman"/>
          <w:sz w:val="28"/>
          <w:szCs w:val="28"/>
          <w:lang w:val="uk-UA"/>
        </w:rPr>
        <w:t xml:space="preserve"> навичк</w:t>
      </w:r>
      <w:r w:rsidR="00FA7068">
        <w:rPr>
          <w:rFonts w:ascii="Times New Roman" w:hAnsi="Times New Roman" w:cs="Times New Roman"/>
          <w:sz w:val="28"/>
          <w:szCs w:val="28"/>
          <w:lang w:val="uk-UA"/>
        </w:rPr>
        <w:t>и та вміння</w:t>
      </w:r>
      <w:r w:rsidRPr="00483237">
        <w:rPr>
          <w:rFonts w:ascii="Times New Roman" w:hAnsi="Times New Roman" w:cs="Times New Roman"/>
          <w:sz w:val="28"/>
          <w:szCs w:val="28"/>
          <w:lang w:val="uk-UA"/>
        </w:rPr>
        <w:t>;</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483237">
        <w:rPr>
          <w:rFonts w:ascii="Times New Roman" w:hAnsi="Times New Roman" w:cs="Times New Roman"/>
          <w:sz w:val="28"/>
          <w:szCs w:val="28"/>
          <w:lang w:val="uk-UA"/>
        </w:rPr>
        <w:t>иховувати емоційно-ціннісн</w:t>
      </w:r>
      <w:r>
        <w:rPr>
          <w:rFonts w:ascii="Times New Roman" w:hAnsi="Times New Roman" w:cs="Times New Roman"/>
          <w:sz w:val="28"/>
          <w:szCs w:val="28"/>
          <w:lang w:val="uk-UA"/>
        </w:rPr>
        <w:t>е ставлення до мови;</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пробуджувати інтерес до слова;</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Pr="00483237">
        <w:rPr>
          <w:rFonts w:ascii="Times New Roman" w:hAnsi="Times New Roman" w:cs="Times New Roman"/>
          <w:sz w:val="28"/>
          <w:szCs w:val="28"/>
          <w:lang w:val="uk-UA"/>
        </w:rPr>
        <w:t xml:space="preserve"> прагнути навчити правильно </w:t>
      </w:r>
      <w:r>
        <w:rPr>
          <w:rFonts w:ascii="Times New Roman" w:hAnsi="Times New Roman" w:cs="Times New Roman"/>
          <w:sz w:val="28"/>
          <w:szCs w:val="28"/>
          <w:lang w:val="uk-UA"/>
        </w:rPr>
        <w:t>говорити та писати рідною мовою;</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ф</w:t>
      </w:r>
      <w:r w:rsidRPr="00483237">
        <w:rPr>
          <w:rFonts w:ascii="Times New Roman" w:hAnsi="Times New Roman" w:cs="Times New Roman"/>
          <w:sz w:val="28"/>
          <w:szCs w:val="28"/>
          <w:lang w:val="uk-UA"/>
        </w:rPr>
        <w:t xml:space="preserve">ормувати вміння працювати </w:t>
      </w:r>
      <w:r w:rsidR="00FA7068">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групі</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взаємодіяти з оточуючими людьми;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розвивати вміння отримувати необхідну інформацію в словникових і довідникових джерелах;</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w:t>
      </w:r>
      <w:r w:rsidRPr="00483237">
        <w:rPr>
          <w:rFonts w:ascii="Times New Roman" w:hAnsi="Times New Roman" w:cs="Times New Roman"/>
          <w:sz w:val="28"/>
          <w:szCs w:val="28"/>
          <w:lang w:val="uk-UA"/>
        </w:rPr>
        <w:t>озвивати комунікативну компетентність учнів в урочній та позаурочній діяльності.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Успішне застосування цього підходу навчання означає, що </w:t>
      </w:r>
      <w:r>
        <w:rPr>
          <w:rFonts w:ascii="Times New Roman" w:hAnsi="Times New Roman" w:cs="Times New Roman"/>
          <w:sz w:val="28"/>
          <w:szCs w:val="28"/>
          <w:lang w:val="uk-UA"/>
        </w:rPr>
        <w:t>здобувачі освіти</w:t>
      </w:r>
      <w:r w:rsidRPr="00483237">
        <w:rPr>
          <w:rFonts w:ascii="Times New Roman" w:hAnsi="Times New Roman" w:cs="Times New Roman"/>
          <w:sz w:val="28"/>
          <w:szCs w:val="28"/>
          <w:lang w:val="uk-UA"/>
        </w:rPr>
        <w:t xml:space="preserve"> знають мову, демонструють комунікативні вміння і здатні успішно діяти поза </w:t>
      </w:r>
      <w:r>
        <w:rPr>
          <w:rFonts w:ascii="Times New Roman" w:hAnsi="Times New Roman" w:cs="Times New Roman"/>
          <w:sz w:val="28"/>
          <w:szCs w:val="28"/>
          <w:lang w:val="uk-UA"/>
        </w:rPr>
        <w:t>закладом освіти, тобто,</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реальному світі.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lastRenderedPageBreak/>
        <w:t xml:space="preserve">Сучасний стан викладання </w:t>
      </w:r>
      <w:r>
        <w:rPr>
          <w:rFonts w:ascii="Times New Roman" w:hAnsi="Times New Roman" w:cs="Times New Roman"/>
          <w:sz w:val="28"/>
          <w:szCs w:val="28"/>
          <w:lang w:val="uk-UA"/>
        </w:rPr>
        <w:t>української</w:t>
      </w:r>
      <w:r w:rsidRPr="00483237">
        <w:rPr>
          <w:rFonts w:ascii="Times New Roman" w:hAnsi="Times New Roman" w:cs="Times New Roman"/>
          <w:sz w:val="28"/>
          <w:szCs w:val="28"/>
          <w:lang w:val="uk-UA"/>
        </w:rPr>
        <w:t xml:space="preserve"> мови та літератури показує, що в </w:t>
      </w:r>
      <w:r>
        <w:rPr>
          <w:rFonts w:ascii="Times New Roman" w:hAnsi="Times New Roman" w:cs="Times New Roman"/>
          <w:sz w:val="28"/>
          <w:szCs w:val="28"/>
          <w:lang w:val="uk-UA"/>
        </w:rPr>
        <w:t>закладах загальної середньої освіти досить успішно проводиться робота</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по</w:t>
      </w:r>
      <w:r w:rsidRPr="00483237">
        <w:rPr>
          <w:rFonts w:ascii="Times New Roman" w:hAnsi="Times New Roman" w:cs="Times New Roman"/>
          <w:sz w:val="28"/>
          <w:szCs w:val="28"/>
          <w:lang w:val="uk-UA"/>
        </w:rPr>
        <w:t xml:space="preserve"> форму</w:t>
      </w:r>
      <w:r>
        <w:rPr>
          <w:rFonts w:ascii="Times New Roman" w:hAnsi="Times New Roman" w:cs="Times New Roman"/>
          <w:sz w:val="28"/>
          <w:szCs w:val="28"/>
          <w:lang w:val="uk-UA"/>
        </w:rPr>
        <w:t>ванню</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учнів навич</w:t>
      </w:r>
      <w:r>
        <w:rPr>
          <w:rFonts w:ascii="Times New Roman" w:hAnsi="Times New Roman" w:cs="Times New Roman"/>
          <w:sz w:val="28"/>
          <w:szCs w:val="28"/>
          <w:lang w:val="uk-UA"/>
        </w:rPr>
        <w:t>ок</w:t>
      </w:r>
      <w:r w:rsidRPr="00483237">
        <w:rPr>
          <w:rFonts w:ascii="Times New Roman" w:hAnsi="Times New Roman" w:cs="Times New Roman"/>
          <w:sz w:val="28"/>
          <w:szCs w:val="28"/>
          <w:lang w:val="uk-UA"/>
        </w:rPr>
        <w:t xml:space="preserve"> та вміння усного та писемного мовлення. Теоретичні відомості про </w:t>
      </w:r>
      <w:r>
        <w:rPr>
          <w:rFonts w:ascii="Times New Roman" w:hAnsi="Times New Roman" w:cs="Times New Roman"/>
          <w:sz w:val="28"/>
          <w:szCs w:val="28"/>
          <w:lang w:val="uk-UA"/>
        </w:rPr>
        <w:t>українську</w:t>
      </w:r>
      <w:r w:rsidRPr="00483237">
        <w:rPr>
          <w:rFonts w:ascii="Times New Roman" w:hAnsi="Times New Roman" w:cs="Times New Roman"/>
          <w:sz w:val="28"/>
          <w:szCs w:val="28"/>
          <w:lang w:val="uk-UA"/>
        </w:rPr>
        <w:t xml:space="preserve"> мову, літературу використовуються для формування практичн</w:t>
      </w:r>
      <w:r>
        <w:rPr>
          <w:rFonts w:ascii="Times New Roman" w:hAnsi="Times New Roman" w:cs="Times New Roman"/>
          <w:sz w:val="28"/>
          <w:szCs w:val="28"/>
          <w:lang w:val="uk-UA"/>
        </w:rPr>
        <w:t>ої мовленнєвої</w:t>
      </w:r>
      <w:r w:rsidRPr="00483237">
        <w:rPr>
          <w:rFonts w:ascii="Times New Roman" w:hAnsi="Times New Roman" w:cs="Times New Roman"/>
          <w:sz w:val="28"/>
          <w:szCs w:val="28"/>
          <w:lang w:val="uk-UA"/>
        </w:rPr>
        <w:t xml:space="preserve"> діяльності.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В основу цієї роботи для вчителів </w:t>
      </w:r>
      <w:r>
        <w:rPr>
          <w:rFonts w:ascii="Times New Roman" w:hAnsi="Times New Roman" w:cs="Times New Roman"/>
          <w:sz w:val="28"/>
          <w:szCs w:val="28"/>
          <w:lang w:val="uk-UA"/>
        </w:rPr>
        <w:t>української</w:t>
      </w:r>
      <w:r w:rsidRPr="00483237">
        <w:rPr>
          <w:rFonts w:ascii="Times New Roman" w:hAnsi="Times New Roman" w:cs="Times New Roman"/>
          <w:sz w:val="28"/>
          <w:szCs w:val="28"/>
          <w:lang w:val="uk-UA"/>
        </w:rPr>
        <w:t xml:space="preserve"> мови покладено діяльнісний підхід, оскільки він забезпечує самостійну творчу діяльність кожного </w:t>
      </w:r>
      <w:r>
        <w:rPr>
          <w:rFonts w:ascii="Times New Roman" w:hAnsi="Times New Roman" w:cs="Times New Roman"/>
          <w:sz w:val="28"/>
          <w:szCs w:val="28"/>
          <w:lang w:val="uk-UA"/>
        </w:rPr>
        <w:t>здобувача освіти</w:t>
      </w:r>
      <w:r w:rsidRPr="00483237">
        <w:rPr>
          <w:rFonts w:ascii="Times New Roman" w:hAnsi="Times New Roman" w:cs="Times New Roman"/>
          <w:sz w:val="28"/>
          <w:szCs w:val="28"/>
          <w:lang w:val="uk-UA"/>
        </w:rPr>
        <w:t>. Підх</w:t>
      </w:r>
      <w:r>
        <w:rPr>
          <w:rFonts w:ascii="Times New Roman" w:hAnsi="Times New Roman" w:cs="Times New Roman"/>
          <w:sz w:val="28"/>
          <w:szCs w:val="28"/>
          <w:lang w:val="uk-UA"/>
        </w:rPr>
        <w:t>ід заснований на положенні П. </w:t>
      </w:r>
      <w:r w:rsidRPr="00483237">
        <w:rPr>
          <w:rFonts w:ascii="Times New Roman" w:hAnsi="Times New Roman" w:cs="Times New Roman"/>
          <w:sz w:val="28"/>
          <w:szCs w:val="28"/>
          <w:lang w:val="uk-UA"/>
        </w:rPr>
        <w:t xml:space="preserve">Гальперіна про те, що </w:t>
      </w:r>
      <w:r>
        <w:rPr>
          <w:rFonts w:ascii="Times New Roman" w:hAnsi="Times New Roman" w:cs="Times New Roman"/>
          <w:sz w:val="28"/>
          <w:szCs w:val="28"/>
          <w:lang w:val="uk-UA"/>
        </w:rPr>
        <w:t>в</w:t>
      </w:r>
      <w:r w:rsidRPr="00483237">
        <w:rPr>
          <w:rFonts w:ascii="Times New Roman" w:hAnsi="Times New Roman" w:cs="Times New Roman"/>
          <w:sz w:val="28"/>
          <w:szCs w:val="28"/>
          <w:lang w:val="uk-UA"/>
        </w:rPr>
        <w:t xml:space="preserve"> самостійній творчій діяльності кожного учня треба йти від зовнішніх практичних дій до дій внутрішні</w:t>
      </w:r>
      <w:r>
        <w:rPr>
          <w:rFonts w:ascii="Times New Roman" w:hAnsi="Times New Roman" w:cs="Times New Roman"/>
          <w:sz w:val="28"/>
          <w:szCs w:val="28"/>
          <w:lang w:val="uk-UA"/>
        </w:rPr>
        <w:t>х</w:t>
      </w:r>
      <w:r w:rsidRPr="00483237">
        <w:rPr>
          <w:rFonts w:ascii="Times New Roman" w:hAnsi="Times New Roman" w:cs="Times New Roman"/>
          <w:sz w:val="28"/>
          <w:szCs w:val="28"/>
          <w:lang w:val="uk-UA"/>
        </w:rPr>
        <w:t>, теоретични</w:t>
      </w:r>
      <w:r>
        <w:rPr>
          <w:rFonts w:ascii="Times New Roman" w:hAnsi="Times New Roman" w:cs="Times New Roman"/>
          <w:sz w:val="28"/>
          <w:szCs w:val="28"/>
          <w:lang w:val="uk-UA"/>
        </w:rPr>
        <w:t>х</w:t>
      </w:r>
      <w:r w:rsidRPr="00483237">
        <w:rPr>
          <w:rFonts w:ascii="Times New Roman" w:hAnsi="Times New Roman" w:cs="Times New Roman"/>
          <w:sz w:val="28"/>
          <w:szCs w:val="28"/>
          <w:lang w:val="uk-UA"/>
        </w:rPr>
        <w:t xml:space="preserve">. Тобто навчання передбачає </w:t>
      </w:r>
      <w:r>
        <w:rPr>
          <w:rFonts w:ascii="Times New Roman" w:hAnsi="Times New Roman" w:cs="Times New Roman"/>
          <w:sz w:val="28"/>
          <w:szCs w:val="28"/>
          <w:lang w:val="uk-UA"/>
        </w:rPr>
        <w:t xml:space="preserve">на </w:t>
      </w:r>
      <w:r w:rsidRPr="00483237">
        <w:rPr>
          <w:rFonts w:ascii="Times New Roman" w:hAnsi="Times New Roman" w:cs="Times New Roman"/>
          <w:sz w:val="28"/>
          <w:szCs w:val="28"/>
          <w:lang w:val="uk-UA"/>
        </w:rPr>
        <w:t xml:space="preserve">першому етапі спільну навчально-пізнавальну діяльність під керівництвом вчителя, </w:t>
      </w:r>
      <w:r>
        <w:rPr>
          <w:rFonts w:ascii="Times New Roman" w:hAnsi="Times New Roman" w:cs="Times New Roman"/>
          <w:sz w:val="28"/>
          <w:szCs w:val="28"/>
          <w:lang w:val="uk-UA"/>
        </w:rPr>
        <w:t>а потім</w:t>
      </w:r>
      <w:r w:rsidRPr="00483237">
        <w:rPr>
          <w:rFonts w:ascii="Times New Roman" w:hAnsi="Times New Roman" w:cs="Times New Roman"/>
          <w:sz w:val="28"/>
          <w:szCs w:val="28"/>
          <w:lang w:val="uk-UA"/>
        </w:rPr>
        <w:t xml:space="preserve"> – самостійну.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Щоб формування комунікативної компетенції було результативним, успішнішим, щоб створити оптимальні умови для </w:t>
      </w:r>
      <w:r>
        <w:rPr>
          <w:rFonts w:ascii="Times New Roman" w:hAnsi="Times New Roman" w:cs="Times New Roman"/>
          <w:sz w:val="28"/>
          <w:szCs w:val="28"/>
          <w:lang w:val="uk-UA"/>
        </w:rPr>
        <w:t>розвитку</w:t>
      </w:r>
      <w:r w:rsidRPr="00483237">
        <w:rPr>
          <w:rFonts w:ascii="Times New Roman" w:hAnsi="Times New Roman" w:cs="Times New Roman"/>
          <w:sz w:val="28"/>
          <w:szCs w:val="28"/>
          <w:lang w:val="uk-UA"/>
        </w:rPr>
        <w:t xml:space="preserve"> кожного учня, необхідно знати навчальні можливості учнів кожного віку.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Так, </w:t>
      </w:r>
      <w:r w:rsidR="00FA7068">
        <w:rPr>
          <w:rFonts w:ascii="Times New Roman" w:hAnsi="Times New Roman" w:cs="Times New Roman"/>
          <w:sz w:val="28"/>
          <w:szCs w:val="28"/>
          <w:lang w:val="uk-UA"/>
        </w:rPr>
        <w:t>для</w:t>
      </w:r>
      <w:r>
        <w:rPr>
          <w:rFonts w:ascii="Times New Roman" w:hAnsi="Times New Roman" w:cs="Times New Roman"/>
          <w:sz w:val="28"/>
          <w:szCs w:val="28"/>
          <w:lang w:val="uk-UA"/>
        </w:rPr>
        <w:t xml:space="preserve"> учнів</w:t>
      </w:r>
      <w:r w:rsidRPr="00483237">
        <w:rPr>
          <w:rFonts w:ascii="Times New Roman" w:hAnsi="Times New Roman" w:cs="Times New Roman"/>
          <w:sz w:val="28"/>
          <w:szCs w:val="28"/>
          <w:lang w:val="uk-UA"/>
        </w:rPr>
        <w:t xml:space="preserve"> 5</w:t>
      </w:r>
      <w:r>
        <w:rPr>
          <w:rFonts w:ascii="Times New Roman" w:hAnsi="Times New Roman" w:cs="Times New Roman"/>
          <w:sz w:val="28"/>
          <w:szCs w:val="28"/>
          <w:lang w:val="uk-UA"/>
        </w:rPr>
        <w:t>-го</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класу</w:t>
      </w:r>
      <w:r w:rsidRPr="00483237">
        <w:rPr>
          <w:rFonts w:ascii="Times New Roman" w:hAnsi="Times New Roman" w:cs="Times New Roman"/>
          <w:sz w:val="28"/>
          <w:szCs w:val="28"/>
          <w:lang w:val="uk-UA"/>
        </w:rPr>
        <w:t xml:space="preserve"> вчителі-предметники спільно з адміністрацією проводять діагностику навчальної діяльності, </w:t>
      </w:r>
      <w:r>
        <w:rPr>
          <w:rFonts w:ascii="Times New Roman" w:hAnsi="Times New Roman" w:cs="Times New Roman"/>
          <w:sz w:val="28"/>
          <w:szCs w:val="28"/>
          <w:lang w:val="uk-UA"/>
        </w:rPr>
        <w:t>під час якої</w:t>
      </w:r>
      <w:r w:rsidRPr="00483237">
        <w:rPr>
          <w:rFonts w:ascii="Times New Roman" w:hAnsi="Times New Roman" w:cs="Times New Roman"/>
          <w:sz w:val="28"/>
          <w:szCs w:val="28"/>
          <w:lang w:val="uk-UA"/>
        </w:rPr>
        <w:t xml:space="preserve"> врахов</w:t>
      </w:r>
      <w:r>
        <w:rPr>
          <w:rFonts w:ascii="Times New Roman" w:hAnsi="Times New Roman" w:cs="Times New Roman"/>
          <w:sz w:val="28"/>
          <w:szCs w:val="28"/>
          <w:lang w:val="uk-UA"/>
        </w:rPr>
        <w:t>ується</w:t>
      </w:r>
      <w:r w:rsidRPr="00483237">
        <w:rPr>
          <w:rFonts w:ascii="Times New Roman" w:hAnsi="Times New Roman" w:cs="Times New Roman"/>
          <w:sz w:val="28"/>
          <w:szCs w:val="28"/>
          <w:lang w:val="uk-UA"/>
        </w:rPr>
        <w:t xml:space="preserve"> навчальн</w:t>
      </w:r>
      <w:r>
        <w:rPr>
          <w:rFonts w:ascii="Times New Roman" w:hAnsi="Times New Roman" w:cs="Times New Roman"/>
          <w:sz w:val="28"/>
          <w:szCs w:val="28"/>
          <w:lang w:val="uk-UA"/>
        </w:rPr>
        <w:t>а</w:t>
      </w:r>
      <w:r w:rsidRPr="00483237">
        <w:rPr>
          <w:rFonts w:ascii="Times New Roman" w:hAnsi="Times New Roman" w:cs="Times New Roman"/>
          <w:sz w:val="28"/>
          <w:szCs w:val="28"/>
          <w:lang w:val="uk-UA"/>
        </w:rPr>
        <w:t xml:space="preserve"> працездатність та рівень сформованості інтелектуальних умінь. Визначивши навчальну працездатність кожного, визначаються напрями роботи з класом у певній послідовності: складання алгоритмів, система вправ, що розвивають механізми мови тощо.</w:t>
      </w:r>
    </w:p>
    <w:p w:rsidR="002572EE"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Важливу роль тут відіграють уроки розвитку мови, оскільки на таких заняттях особлива увага приділяється комунікативним компетенціям на основі роботи з текстом.</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Pr="00483237">
        <w:rPr>
          <w:rFonts w:ascii="Times New Roman" w:hAnsi="Times New Roman" w:cs="Times New Roman"/>
          <w:sz w:val="28"/>
          <w:szCs w:val="28"/>
          <w:lang w:val="uk-UA"/>
        </w:rPr>
        <w:t>еред учителями-словесниками</w:t>
      </w:r>
      <w:r w:rsidR="00FA7068">
        <w:rPr>
          <w:rFonts w:ascii="Times New Roman" w:hAnsi="Times New Roman" w:cs="Times New Roman"/>
          <w:sz w:val="28"/>
          <w:szCs w:val="28"/>
          <w:lang w:val="uk-UA"/>
        </w:rPr>
        <w:t xml:space="preserve">, які викладають у старших класах, </w:t>
      </w:r>
      <w:r w:rsidRPr="00483237">
        <w:rPr>
          <w:rFonts w:ascii="Times New Roman" w:hAnsi="Times New Roman" w:cs="Times New Roman"/>
          <w:sz w:val="28"/>
          <w:szCs w:val="28"/>
          <w:lang w:val="uk-UA"/>
        </w:rPr>
        <w:t xml:space="preserve"> поставлені </w:t>
      </w:r>
      <w:r>
        <w:rPr>
          <w:rFonts w:ascii="Times New Roman" w:hAnsi="Times New Roman" w:cs="Times New Roman"/>
          <w:sz w:val="28"/>
          <w:szCs w:val="28"/>
          <w:lang w:val="uk-UA"/>
        </w:rPr>
        <w:t>два</w:t>
      </w:r>
      <w:r w:rsidRPr="00483237">
        <w:rPr>
          <w:rFonts w:ascii="Times New Roman" w:hAnsi="Times New Roman" w:cs="Times New Roman"/>
          <w:sz w:val="28"/>
          <w:szCs w:val="28"/>
          <w:lang w:val="uk-UA"/>
        </w:rPr>
        <w:t xml:space="preserve"> складні завдання: навчити випускників писати твори відповідно до </w:t>
      </w:r>
      <w:r>
        <w:rPr>
          <w:rFonts w:ascii="Times New Roman" w:hAnsi="Times New Roman" w:cs="Times New Roman"/>
          <w:sz w:val="28"/>
          <w:szCs w:val="28"/>
          <w:lang w:val="uk-UA"/>
        </w:rPr>
        <w:t>вимог і підготувати їх до ЗНО або НМТ. Б</w:t>
      </w:r>
      <w:r w:rsidRPr="00483237">
        <w:rPr>
          <w:rFonts w:ascii="Times New Roman" w:hAnsi="Times New Roman" w:cs="Times New Roman"/>
          <w:sz w:val="28"/>
          <w:szCs w:val="28"/>
          <w:lang w:val="uk-UA"/>
        </w:rPr>
        <w:t>ез комунікативної компетенції їх вирішити не мож</w:t>
      </w:r>
      <w:r>
        <w:rPr>
          <w:rFonts w:ascii="Times New Roman" w:hAnsi="Times New Roman" w:cs="Times New Roman"/>
          <w:sz w:val="28"/>
          <w:szCs w:val="28"/>
          <w:lang w:val="uk-UA"/>
        </w:rPr>
        <w:t>ливо</w:t>
      </w:r>
      <w:r w:rsidRPr="00483237">
        <w:rPr>
          <w:rFonts w:ascii="Times New Roman" w:hAnsi="Times New Roman" w:cs="Times New Roman"/>
          <w:sz w:val="28"/>
          <w:szCs w:val="28"/>
          <w:lang w:val="uk-UA"/>
        </w:rPr>
        <w:t xml:space="preserve">. Виконуючи </w:t>
      </w:r>
      <w:r>
        <w:rPr>
          <w:rFonts w:ascii="Times New Roman" w:hAnsi="Times New Roman" w:cs="Times New Roman"/>
          <w:sz w:val="28"/>
          <w:szCs w:val="28"/>
          <w:lang w:val="uk-UA"/>
        </w:rPr>
        <w:t>завдання тесту</w:t>
      </w:r>
      <w:r w:rsidRPr="00483237">
        <w:rPr>
          <w:rFonts w:ascii="Times New Roman" w:hAnsi="Times New Roman" w:cs="Times New Roman"/>
          <w:sz w:val="28"/>
          <w:szCs w:val="28"/>
          <w:lang w:val="uk-UA"/>
        </w:rPr>
        <w:t xml:space="preserve">, випускник застосовує ті види компетенцій, які потрібні не тільки на </w:t>
      </w:r>
      <w:r>
        <w:rPr>
          <w:rFonts w:ascii="Times New Roman" w:hAnsi="Times New Roman" w:cs="Times New Roman"/>
          <w:sz w:val="28"/>
          <w:szCs w:val="28"/>
          <w:lang w:val="uk-UA"/>
        </w:rPr>
        <w:t>випробуванні з української мови</w:t>
      </w:r>
      <w:r w:rsidRPr="00483237">
        <w:rPr>
          <w:rFonts w:ascii="Times New Roman" w:hAnsi="Times New Roman" w:cs="Times New Roman"/>
          <w:sz w:val="28"/>
          <w:szCs w:val="28"/>
          <w:lang w:val="uk-UA"/>
        </w:rPr>
        <w:t>, але й будуть необхідні в подальшому житті.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Створення власного письмового висловлювання</w:t>
      </w:r>
      <w:r>
        <w:rPr>
          <w:rFonts w:ascii="Times New Roman" w:hAnsi="Times New Roman" w:cs="Times New Roman"/>
          <w:sz w:val="28"/>
          <w:szCs w:val="28"/>
          <w:lang w:val="uk-UA"/>
        </w:rPr>
        <w:t xml:space="preserve"> на основі прочитаного тексту – </w:t>
      </w:r>
      <w:r w:rsidRPr="00483237">
        <w:rPr>
          <w:rFonts w:ascii="Times New Roman" w:hAnsi="Times New Roman" w:cs="Times New Roman"/>
          <w:sz w:val="28"/>
          <w:szCs w:val="28"/>
          <w:lang w:val="uk-UA"/>
        </w:rPr>
        <w:t xml:space="preserve">це перевірка мовної та комунікативної компетенцій, тобто перевірка практичного володіння </w:t>
      </w:r>
      <w:r>
        <w:rPr>
          <w:rFonts w:ascii="Times New Roman" w:hAnsi="Times New Roman" w:cs="Times New Roman"/>
          <w:sz w:val="28"/>
          <w:szCs w:val="28"/>
          <w:lang w:val="uk-UA"/>
        </w:rPr>
        <w:t>українською</w:t>
      </w:r>
      <w:r w:rsidRPr="00483237">
        <w:rPr>
          <w:rFonts w:ascii="Times New Roman" w:hAnsi="Times New Roman" w:cs="Times New Roman"/>
          <w:sz w:val="28"/>
          <w:szCs w:val="28"/>
          <w:lang w:val="uk-UA"/>
        </w:rPr>
        <w:t xml:space="preserve"> мовою, </w:t>
      </w:r>
      <w:r>
        <w:rPr>
          <w:rFonts w:ascii="Times New Roman" w:hAnsi="Times New Roman" w:cs="Times New Roman"/>
          <w:sz w:val="28"/>
          <w:szCs w:val="28"/>
          <w:lang w:val="uk-UA"/>
        </w:rPr>
        <w:t>її</w:t>
      </w:r>
      <w:r w:rsidRPr="00483237">
        <w:rPr>
          <w:rFonts w:ascii="Times New Roman" w:hAnsi="Times New Roman" w:cs="Times New Roman"/>
          <w:sz w:val="28"/>
          <w:szCs w:val="28"/>
          <w:lang w:val="uk-UA"/>
        </w:rPr>
        <w:t xml:space="preserve"> словником і граматичним </w:t>
      </w:r>
      <w:r>
        <w:rPr>
          <w:rFonts w:ascii="Times New Roman" w:hAnsi="Times New Roman" w:cs="Times New Roman"/>
          <w:sz w:val="28"/>
          <w:szCs w:val="28"/>
          <w:lang w:val="uk-UA"/>
        </w:rPr>
        <w:t>складом</w:t>
      </w:r>
      <w:r w:rsidRPr="00483237">
        <w:rPr>
          <w:rFonts w:ascii="Times New Roman" w:hAnsi="Times New Roman" w:cs="Times New Roman"/>
          <w:sz w:val="28"/>
          <w:szCs w:val="28"/>
          <w:lang w:val="uk-UA"/>
        </w:rPr>
        <w:t>, це дотримання мовних норм і володіння різними видами мов</w:t>
      </w:r>
      <w:r>
        <w:rPr>
          <w:rFonts w:ascii="Times New Roman" w:hAnsi="Times New Roman" w:cs="Times New Roman"/>
          <w:sz w:val="28"/>
          <w:szCs w:val="28"/>
          <w:lang w:val="uk-UA"/>
        </w:rPr>
        <w:t>леннєв</w:t>
      </w:r>
      <w:r w:rsidRPr="00483237">
        <w:rPr>
          <w:rFonts w:ascii="Times New Roman" w:hAnsi="Times New Roman" w:cs="Times New Roman"/>
          <w:sz w:val="28"/>
          <w:szCs w:val="28"/>
          <w:lang w:val="uk-UA"/>
        </w:rPr>
        <w:t xml:space="preserve">ої діяльності, </w:t>
      </w:r>
      <w:r>
        <w:rPr>
          <w:rFonts w:ascii="Times New Roman" w:hAnsi="Times New Roman" w:cs="Times New Roman"/>
          <w:sz w:val="28"/>
          <w:szCs w:val="28"/>
          <w:lang w:val="uk-UA"/>
        </w:rPr>
        <w:t>це вміння сприймати власну мову</w:t>
      </w:r>
      <w:r w:rsidRPr="00483237">
        <w:rPr>
          <w:rFonts w:ascii="Times New Roman" w:hAnsi="Times New Roman" w:cs="Times New Roman"/>
          <w:sz w:val="28"/>
          <w:szCs w:val="28"/>
          <w:lang w:val="uk-UA"/>
        </w:rPr>
        <w:t>. Таким чином, підвищуються етичні та естетичні вимоги до сучасного вчителя, оскільки мовна та комуні</w:t>
      </w:r>
      <w:r>
        <w:rPr>
          <w:rFonts w:ascii="Times New Roman" w:hAnsi="Times New Roman" w:cs="Times New Roman"/>
          <w:sz w:val="28"/>
          <w:szCs w:val="28"/>
          <w:lang w:val="uk-UA"/>
        </w:rPr>
        <w:t xml:space="preserve">кативно-мовленнєва культура – </w:t>
      </w:r>
      <w:r w:rsidRPr="00483237">
        <w:rPr>
          <w:rFonts w:ascii="Times New Roman" w:hAnsi="Times New Roman" w:cs="Times New Roman"/>
          <w:sz w:val="28"/>
          <w:szCs w:val="28"/>
          <w:lang w:val="uk-UA"/>
        </w:rPr>
        <w:t>важливі складові професійних умінь педагога.</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Модель сучасного випускника закладу загальної середньої освіти передбачає формування</w:t>
      </w:r>
      <w:r w:rsidRPr="00483237">
        <w:rPr>
          <w:rFonts w:ascii="Times New Roman" w:hAnsi="Times New Roman" w:cs="Times New Roman"/>
          <w:sz w:val="28"/>
          <w:szCs w:val="28"/>
          <w:lang w:val="uk-UA"/>
        </w:rPr>
        <w:t xml:space="preserve"> соціально активн</w:t>
      </w:r>
      <w:r>
        <w:rPr>
          <w:rFonts w:ascii="Times New Roman" w:hAnsi="Times New Roman" w:cs="Times New Roman"/>
          <w:sz w:val="28"/>
          <w:szCs w:val="28"/>
          <w:lang w:val="uk-UA"/>
        </w:rPr>
        <w:t>ої</w:t>
      </w:r>
      <w:r w:rsidRPr="00483237">
        <w:rPr>
          <w:rFonts w:ascii="Times New Roman" w:hAnsi="Times New Roman" w:cs="Times New Roman"/>
          <w:sz w:val="28"/>
          <w:szCs w:val="28"/>
          <w:lang w:val="uk-UA"/>
        </w:rPr>
        <w:t xml:space="preserve"> особист</w:t>
      </w:r>
      <w:r>
        <w:rPr>
          <w:rFonts w:ascii="Times New Roman" w:hAnsi="Times New Roman" w:cs="Times New Roman"/>
          <w:sz w:val="28"/>
          <w:szCs w:val="28"/>
          <w:lang w:val="uk-UA"/>
        </w:rPr>
        <w:t>о</w:t>
      </w:r>
      <w:r w:rsidRPr="00483237">
        <w:rPr>
          <w:rFonts w:ascii="Times New Roman" w:hAnsi="Times New Roman" w:cs="Times New Roman"/>
          <w:sz w:val="28"/>
          <w:szCs w:val="28"/>
          <w:lang w:val="uk-UA"/>
        </w:rPr>
        <w:t>ст</w:t>
      </w:r>
      <w:r>
        <w:rPr>
          <w:rFonts w:ascii="Times New Roman" w:hAnsi="Times New Roman" w:cs="Times New Roman"/>
          <w:sz w:val="28"/>
          <w:szCs w:val="28"/>
          <w:lang w:val="uk-UA"/>
        </w:rPr>
        <w:t>і</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яка</w:t>
      </w:r>
      <w:r w:rsidRPr="00483237">
        <w:rPr>
          <w:rFonts w:ascii="Times New Roman" w:hAnsi="Times New Roman" w:cs="Times New Roman"/>
          <w:sz w:val="28"/>
          <w:szCs w:val="28"/>
          <w:lang w:val="uk-UA"/>
        </w:rPr>
        <w:t xml:space="preserve"> орієнтується у сучасному світі,</w:t>
      </w:r>
      <w:r>
        <w:rPr>
          <w:rFonts w:ascii="Times New Roman" w:hAnsi="Times New Roman" w:cs="Times New Roman"/>
          <w:sz w:val="28"/>
          <w:szCs w:val="28"/>
          <w:lang w:val="uk-UA"/>
        </w:rPr>
        <w:t xml:space="preserve"> з високим творчим потенціалом. </w:t>
      </w:r>
      <w:r w:rsidRPr="00483237">
        <w:rPr>
          <w:rFonts w:ascii="Times New Roman" w:hAnsi="Times New Roman" w:cs="Times New Roman"/>
          <w:sz w:val="28"/>
          <w:szCs w:val="28"/>
          <w:lang w:val="uk-UA"/>
        </w:rPr>
        <w:t xml:space="preserve">Отже, форми, методи та прийоми роботи вчителя </w:t>
      </w:r>
      <w:r>
        <w:rPr>
          <w:rFonts w:ascii="Times New Roman" w:hAnsi="Times New Roman" w:cs="Times New Roman"/>
          <w:sz w:val="28"/>
          <w:szCs w:val="28"/>
          <w:lang w:val="uk-UA"/>
        </w:rPr>
        <w:t>української мови і літератури</w:t>
      </w:r>
      <w:r w:rsidRPr="00483237">
        <w:rPr>
          <w:rFonts w:ascii="Times New Roman" w:hAnsi="Times New Roman" w:cs="Times New Roman"/>
          <w:sz w:val="28"/>
          <w:szCs w:val="28"/>
          <w:lang w:val="uk-UA"/>
        </w:rPr>
        <w:t xml:space="preserve"> повинні бути спрямовані на те, щоб зміст навчального матеріалу став для учнів джерелом для самостійного пошуку вирішення проблеми.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У цьому плані використання інноваційних педагогічних технологій відіграє велику роль. Групові форми і методи, колективний спосіб навчання, робота в парах дозволяє вирішити і виховні завдання: бажання та вміння співпрацювати в групах з однокласниками.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Методи, які використовують вчителі </w:t>
      </w:r>
      <w:r>
        <w:rPr>
          <w:rFonts w:ascii="Times New Roman" w:hAnsi="Times New Roman" w:cs="Times New Roman"/>
          <w:sz w:val="28"/>
          <w:szCs w:val="28"/>
          <w:lang w:val="uk-UA"/>
        </w:rPr>
        <w:t>української</w:t>
      </w:r>
      <w:r w:rsidRPr="00483237">
        <w:rPr>
          <w:rFonts w:ascii="Times New Roman" w:hAnsi="Times New Roman" w:cs="Times New Roman"/>
          <w:sz w:val="28"/>
          <w:szCs w:val="28"/>
          <w:lang w:val="uk-UA"/>
        </w:rPr>
        <w:t xml:space="preserve"> мови, різноманітні: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різні в</w:t>
      </w:r>
      <w:r w:rsidRPr="00483237">
        <w:rPr>
          <w:rFonts w:ascii="Times New Roman" w:hAnsi="Times New Roman" w:cs="Times New Roman"/>
          <w:sz w:val="28"/>
          <w:szCs w:val="28"/>
          <w:lang w:val="uk-UA"/>
        </w:rPr>
        <w:t>иди переказу (стислий, докладний)</w:t>
      </w:r>
      <w:r>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форми навчального діалогу;</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доповіді та повідомлення;</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483237">
        <w:rPr>
          <w:rFonts w:ascii="Times New Roman" w:hAnsi="Times New Roman" w:cs="Times New Roman"/>
          <w:sz w:val="28"/>
          <w:szCs w:val="28"/>
          <w:lang w:val="uk-UA"/>
        </w:rPr>
        <w:t xml:space="preserve">иступи </w:t>
      </w:r>
      <w:r>
        <w:rPr>
          <w:rFonts w:ascii="Times New Roman" w:hAnsi="Times New Roman" w:cs="Times New Roman"/>
          <w:sz w:val="28"/>
          <w:szCs w:val="28"/>
          <w:lang w:val="uk-UA"/>
        </w:rPr>
        <w:t>та презентації на заходах;</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т</w:t>
      </w:r>
      <w:r w:rsidRPr="00483237">
        <w:rPr>
          <w:rFonts w:ascii="Times New Roman" w:hAnsi="Times New Roman" w:cs="Times New Roman"/>
          <w:sz w:val="28"/>
          <w:szCs w:val="28"/>
          <w:lang w:val="uk-UA"/>
        </w:rPr>
        <w:t xml:space="preserve">вори та </w:t>
      </w:r>
      <w:r>
        <w:rPr>
          <w:rFonts w:ascii="Times New Roman" w:hAnsi="Times New Roman" w:cs="Times New Roman"/>
          <w:sz w:val="28"/>
          <w:szCs w:val="28"/>
          <w:lang w:val="uk-UA"/>
        </w:rPr>
        <w:t>висловлювання різних форм;</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483237">
        <w:rPr>
          <w:rFonts w:ascii="Times New Roman" w:hAnsi="Times New Roman" w:cs="Times New Roman"/>
          <w:sz w:val="28"/>
          <w:szCs w:val="28"/>
          <w:lang w:val="uk-UA"/>
        </w:rPr>
        <w:t xml:space="preserve">часть у конкурсах </w:t>
      </w:r>
      <w:r>
        <w:rPr>
          <w:rFonts w:ascii="Times New Roman" w:hAnsi="Times New Roman" w:cs="Times New Roman"/>
          <w:sz w:val="28"/>
          <w:szCs w:val="28"/>
          <w:lang w:val="uk-UA"/>
        </w:rPr>
        <w:t>мовно-літературного спрямування</w:t>
      </w:r>
      <w:r w:rsidRPr="00483237">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483237">
        <w:rPr>
          <w:rFonts w:ascii="Times New Roman" w:hAnsi="Times New Roman" w:cs="Times New Roman"/>
          <w:sz w:val="28"/>
          <w:szCs w:val="28"/>
          <w:lang w:val="uk-UA"/>
        </w:rPr>
        <w:t xml:space="preserve">чителі </w:t>
      </w:r>
      <w:r>
        <w:rPr>
          <w:rFonts w:ascii="Times New Roman" w:hAnsi="Times New Roman" w:cs="Times New Roman"/>
          <w:sz w:val="28"/>
          <w:szCs w:val="28"/>
          <w:lang w:val="uk-UA"/>
        </w:rPr>
        <w:t>української мови і літератури</w:t>
      </w:r>
      <w:r w:rsidRPr="00483237">
        <w:rPr>
          <w:rFonts w:ascii="Times New Roman" w:hAnsi="Times New Roman" w:cs="Times New Roman"/>
          <w:sz w:val="28"/>
          <w:szCs w:val="28"/>
          <w:lang w:val="uk-UA"/>
        </w:rPr>
        <w:t xml:space="preserve"> намагаються будувати свою роботу на уроках так, щоб були задіяні різні вміння та навички </w:t>
      </w:r>
      <w:r>
        <w:rPr>
          <w:rFonts w:ascii="Times New Roman" w:hAnsi="Times New Roman" w:cs="Times New Roman"/>
          <w:sz w:val="28"/>
          <w:szCs w:val="28"/>
          <w:lang w:val="uk-UA"/>
        </w:rPr>
        <w:t>здобувачів освіти</w:t>
      </w:r>
      <w:r w:rsidRPr="00483237">
        <w:rPr>
          <w:rFonts w:ascii="Times New Roman" w:hAnsi="Times New Roman" w:cs="Times New Roman"/>
          <w:sz w:val="28"/>
          <w:szCs w:val="28"/>
          <w:lang w:val="uk-UA"/>
        </w:rPr>
        <w:t>, а саме:</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483237">
        <w:rPr>
          <w:rFonts w:ascii="Times New Roman" w:hAnsi="Times New Roman" w:cs="Times New Roman"/>
          <w:sz w:val="28"/>
          <w:szCs w:val="28"/>
          <w:lang w:val="uk-UA"/>
        </w:rPr>
        <w:t>ільна робота з текстами різних стил</w:t>
      </w:r>
      <w:r>
        <w:rPr>
          <w:rFonts w:ascii="Times New Roman" w:hAnsi="Times New Roman" w:cs="Times New Roman"/>
          <w:sz w:val="28"/>
          <w:szCs w:val="28"/>
          <w:lang w:val="uk-UA"/>
        </w:rPr>
        <w:t>ів, розуміння їхньої специфіки;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237">
        <w:rPr>
          <w:rFonts w:ascii="Times New Roman" w:hAnsi="Times New Roman" w:cs="Times New Roman"/>
          <w:sz w:val="28"/>
          <w:szCs w:val="28"/>
          <w:lang w:val="uk-UA"/>
        </w:rPr>
        <w:t>володіння навичками редагування т</w:t>
      </w:r>
      <w:r>
        <w:rPr>
          <w:rFonts w:ascii="Times New Roman" w:hAnsi="Times New Roman" w:cs="Times New Roman"/>
          <w:sz w:val="28"/>
          <w:szCs w:val="28"/>
          <w:lang w:val="uk-UA"/>
        </w:rPr>
        <w:t>ексту, створення власного твору;</w:t>
      </w:r>
    </w:p>
    <w:p w:rsidR="002572EE"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483237">
        <w:rPr>
          <w:rFonts w:ascii="Times New Roman" w:hAnsi="Times New Roman" w:cs="Times New Roman"/>
          <w:sz w:val="28"/>
          <w:szCs w:val="28"/>
          <w:lang w:val="uk-UA"/>
        </w:rPr>
        <w:t xml:space="preserve">свідомлене побіжне читання </w:t>
      </w:r>
      <w:r>
        <w:rPr>
          <w:rFonts w:ascii="Times New Roman" w:hAnsi="Times New Roman" w:cs="Times New Roman"/>
          <w:sz w:val="28"/>
          <w:szCs w:val="28"/>
          <w:lang w:val="uk-UA"/>
        </w:rPr>
        <w:t>текстів різних стилів та жанрів;</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237">
        <w:rPr>
          <w:rFonts w:ascii="Times New Roman" w:hAnsi="Times New Roman" w:cs="Times New Roman"/>
          <w:sz w:val="28"/>
          <w:szCs w:val="28"/>
          <w:lang w:val="uk-UA"/>
        </w:rPr>
        <w:t>проведення інформаційно-смислового аналізу тексту;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483237">
        <w:rPr>
          <w:rFonts w:ascii="Times New Roman" w:hAnsi="Times New Roman" w:cs="Times New Roman"/>
          <w:sz w:val="28"/>
          <w:szCs w:val="28"/>
          <w:lang w:val="uk-UA"/>
        </w:rPr>
        <w:t>олодіння монологічн</w:t>
      </w:r>
      <w:r>
        <w:rPr>
          <w:rFonts w:ascii="Times New Roman" w:hAnsi="Times New Roman" w:cs="Times New Roman"/>
          <w:sz w:val="28"/>
          <w:szCs w:val="28"/>
          <w:lang w:val="uk-UA"/>
        </w:rPr>
        <w:t>им</w:t>
      </w:r>
      <w:r w:rsidRPr="00483237">
        <w:rPr>
          <w:rFonts w:ascii="Times New Roman" w:hAnsi="Times New Roman" w:cs="Times New Roman"/>
          <w:sz w:val="28"/>
          <w:szCs w:val="28"/>
          <w:lang w:val="uk-UA"/>
        </w:rPr>
        <w:t xml:space="preserve"> та діалогічн</w:t>
      </w:r>
      <w:r>
        <w:rPr>
          <w:rFonts w:ascii="Times New Roman" w:hAnsi="Times New Roman" w:cs="Times New Roman"/>
          <w:sz w:val="28"/>
          <w:szCs w:val="28"/>
          <w:lang w:val="uk-UA"/>
        </w:rPr>
        <w:t>им</w:t>
      </w: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мовленням</w:t>
      </w:r>
      <w:r w:rsidRPr="00483237">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483237">
        <w:rPr>
          <w:rFonts w:ascii="Times New Roman" w:hAnsi="Times New Roman" w:cs="Times New Roman"/>
          <w:sz w:val="28"/>
          <w:szCs w:val="28"/>
          <w:lang w:val="uk-UA"/>
        </w:rPr>
        <w:t>творення письмових висловлювань, які адекватно передають прослухану та прочитану інформацію із заданим ступенем згорнутості (коротко, вибірково, повно);</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с</w:t>
      </w:r>
      <w:r w:rsidRPr="00483237">
        <w:rPr>
          <w:rFonts w:ascii="Times New Roman" w:hAnsi="Times New Roman" w:cs="Times New Roman"/>
          <w:sz w:val="28"/>
          <w:szCs w:val="28"/>
          <w:lang w:val="uk-UA"/>
        </w:rPr>
        <w:t>кладання плану тексту, тез, конспекту;</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наведення</w:t>
      </w:r>
      <w:r w:rsidRPr="00483237">
        <w:rPr>
          <w:rFonts w:ascii="Times New Roman" w:hAnsi="Times New Roman" w:cs="Times New Roman"/>
          <w:sz w:val="28"/>
          <w:szCs w:val="28"/>
          <w:lang w:val="uk-UA"/>
        </w:rPr>
        <w:t xml:space="preserve"> прикладів, підбір аргументів, формулювання висновків;</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у</w:t>
      </w:r>
      <w:r w:rsidRPr="00483237">
        <w:rPr>
          <w:rFonts w:ascii="Times New Roman" w:hAnsi="Times New Roman" w:cs="Times New Roman"/>
          <w:sz w:val="28"/>
          <w:szCs w:val="28"/>
          <w:lang w:val="uk-UA"/>
        </w:rPr>
        <w:t>міння перефразувати думку (пояснювати «іншими словами»);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237">
        <w:rPr>
          <w:rFonts w:ascii="Times New Roman" w:hAnsi="Times New Roman" w:cs="Times New Roman"/>
          <w:sz w:val="28"/>
          <w:szCs w:val="28"/>
          <w:lang w:val="uk-UA"/>
        </w:rPr>
        <w:t>вибір та використання виразних засобів мови;</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в</w:t>
      </w:r>
      <w:r w:rsidRPr="00483237">
        <w:rPr>
          <w:rFonts w:ascii="Times New Roman" w:hAnsi="Times New Roman" w:cs="Times New Roman"/>
          <w:sz w:val="28"/>
          <w:szCs w:val="28"/>
          <w:lang w:val="uk-UA"/>
        </w:rPr>
        <w:t>икористання для вирішення пізнавальних та комунікативних завдань різних джерел інформації, включаючи енциклопедії, словники, Інтернет-ресурси та інші бази даних.</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Професійна компетентність вчителя </w:t>
      </w:r>
      <w:r>
        <w:rPr>
          <w:rFonts w:ascii="Times New Roman" w:hAnsi="Times New Roman" w:cs="Times New Roman"/>
          <w:sz w:val="28"/>
          <w:szCs w:val="28"/>
          <w:lang w:val="uk-UA"/>
        </w:rPr>
        <w:t xml:space="preserve">української мови і літератури </w:t>
      </w:r>
      <w:r w:rsidRPr="00483237">
        <w:rPr>
          <w:rFonts w:ascii="Times New Roman" w:hAnsi="Times New Roman" w:cs="Times New Roman"/>
          <w:sz w:val="28"/>
          <w:szCs w:val="28"/>
          <w:lang w:val="uk-UA"/>
        </w:rPr>
        <w:t>є сукупністю професійно-педагогічних компетенцій, до якої входять:</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lastRenderedPageBreak/>
        <w:t>- соціально-психологічна компетенція, пов'язана з готовністю до вирішення професійних завдань;</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комунікативна та професійно-комунікативна компетенції;</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загальнопедагогічна професійна компетенція (психолого-педагогічна та методична);</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предметна компетенція у сфері учительської спеціальності;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 </w:t>
      </w:r>
      <w:r>
        <w:rPr>
          <w:rFonts w:ascii="Times New Roman" w:hAnsi="Times New Roman" w:cs="Times New Roman"/>
          <w:sz w:val="28"/>
          <w:szCs w:val="28"/>
          <w:lang w:val="uk-UA"/>
        </w:rPr>
        <w:t>п</w:t>
      </w:r>
      <w:r w:rsidRPr="00483237">
        <w:rPr>
          <w:rFonts w:ascii="Times New Roman" w:hAnsi="Times New Roman" w:cs="Times New Roman"/>
          <w:sz w:val="28"/>
          <w:szCs w:val="28"/>
          <w:lang w:val="uk-UA"/>
        </w:rPr>
        <w:t>рофесійна самореалізація.</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Траєкторія розвитку професійної компетенції вчителя </w:t>
      </w:r>
      <w:r>
        <w:rPr>
          <w:rFonts w:ascii="Times New Roman" w:hAnsi="Times New Roman" w:cs="Times New Roman"/>
          <w:sz w:val="28"/>
          <w:szCs w:val="28"/>
          <w:lang w:val="uk-UA"/>
        </w:rPr>
        <w:t xml:space="preserve">української мови </w:t>
      </w:r>
      <w:r w:rsidRPr="00483237">
        <w:rPr>
          <w:rFonts w:ascii="Times New Roman" w:hAnsi="Times New Roman" w:cs="Times New Roman"/>
          <w:sz w:val="28"/>
          <w:szCs w:val="28"/>
          <w:lang w:val="uk-UA"/>
        </w:rPr>
        <w:t>включає:</w:t>
      </w:r>
    </w:p>
    <w:tbl>
      <w:tblPr>
        <w:tblW w:w="9745" w:type="dxa"/>
        <w:tblInd w:w="-116" w:type="dxa"/>
        <w:shd w:val="clear" w:color="auto" w:fill="FFFFFF"/>
        <w:tblCellMar>
          <w:top w:w="15" w:type="dxa"/>
          <w:left w:w="15" w:type="dxa"/>
          <w:bottom w:w="15" w:type="dxa"/>
          <w:right w:w="15" w:type="dxa"/>
        </w:tblCellMar>
        <w:tblLook w:val="04A0" w:firstRow="1" w:lastRow="0" w:firstColumn="1" w:lastColumn="0" w:noHBand="0" w:noVBand="1"/>
      </w:tblPr>
      <w:tblGrid>
        <w:gridCol w:w="3792"/>
        <w:gridCol w:w="5953"/>
      </w:tblGrid>
      <w:tr w:rsidR="002572EE" w:rsidRPr="00483237" w:rsidTr="00F86C56">
        <w:trPr>
          <w:trHeight w:val="3030"/>
        </w:trPr>
        <w:tc>
          <w:tcPr>
            <w:tcW w:w="3792" w:type="dxa"/>
            <w:tcBorders>
              <w:top w:val="single" w:sz="8" w:space="0" w:color="00000A"/>
              <w:left w:val="single" w:sz="8" w:space="0" w:color="00000A"/>
              <w:bottom w:val="single" w:sz="8" w:space="0" w:color="00000A"/>
              <w:right w:val="single" w:sz="8" w:space="0" w:color="00000A"/>
            </w:tcBorders>
            <w:shd w:val="clear" w:color="auto" w:fill="FFFFFF"/>
            <w:tcMar>
              <w:top w:w="0" w:type="dxa"/>
              <w:left w:w="116" w:type="dxa"/>
              <w:bottom w:w="0" w:type="dxa"/>
              <w:right w:w="116" w:type="dxa"/>
            </w:tcMar>
            <w:hideMark/>
          </w:tcPr>
          <w:p w:rsidR="002572EE" w:rsidRPr="00483237" w:rsidRDefault="002572EE" w:rsidP="00E4064E">
            <w:pPr>
              <w:spacing w:after="0" w:line="384" w:lineRule="auto"/>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Професійне спілкування</w:t>
            </w:r>
          </w:p>
        </w:tc>
        <w:tc>
          <w:tcPr>
            <w:tcW w:w="5953" w:type="dxa"/>
            <w:tcBorders>
              <w:top w:val="single" w:sz="8" w:space="0" w:color="00000A"/>
              <w:left w:val="single" w:sz="8" w:space="0" w:color="00000A"/>
              <w:bottom w:val="single" w:sz="8" w:space="0" w:color="00000A"/>
              <w:right w:val="single" w:sz="8" w:space="0" w:color="00000A"/>
            </w:tcBorders>
            <w:shd w:val="clear" w:color="auto" w:fill="FFFFFF"/>
            <w:tcMar>
              <w:top w:w="0" w:type="dxa"/>
              <w:left w:w="116" w:type="dxa"/>
              <w:bottom w:w="0" w:type="dxa"/>
              <w:right w:w="116" w:type="dxa"/>
            </w:tcMar>
            <w:hideMark/>
          </w:tcPr>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Конструювання уроків у групах</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Аналіз відвід</w:t>
            </w:r>
            <w:r>
              <w:rPr>
                <w:rFonts w:ascii="Times New Roman" w:hAnsi="Times New Roman" w:cs="Times New Roman"/>
                <w:sz w:val="28"/>
                <w:szCs w:val="28"/>
                <w:lang w:val="uk-UA"/>
              </w:rPr>
              <w:t>а</w:t>
            </w:r>
            <w:r w:rsidRPr="00483237">
              <w:rPr>
                <w:rFonts w:ascii="Times New Roman" w:hAnsi="Times New Roman" w:cs="Times New Roman"/>
                <w:sz w:val="28"/>
                <w:szCs w:val="28"/>
                <w:lang w:val="uk-UA"/>
              </w:rPr>
              <w:t>них відкритих уроків</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Участь у груповому аналізі </w:t>
            </w:r>
            <w:r>
              <w:rPr>
                <w:rFonts w:ascii="Times New Roman" w:hAnsi="Times New Roman" w:cs="Times New Roman"/>
                <w:sz w:val="28"/>
                <w:szCs w:val="28"/>
                <w:lang w:val="uk-UA"/>
              </w:rPr>
              <w:t>відвіданих</w:t>
            </w:r>
            <w:r w:rsidRPr="00483237">
              <w:rPr>
                <w:rFonts w:ascii="Times New Roman" w:hAnsi="Times New Roman" w:cs="Times New Roman"/>
                <w:sz w:val="28"/>
                <w:szCs w:val="28"/>
                <w:lang w:val="uk-UA"/>
              </w:rPr>
              <w:t xml:space="preserve"> уроків</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Активна позиція під час проведення заходу</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Обмін практичним досвідом із колегами</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Консультування колег</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Проведення майстер-класів</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Організація та проведення курсової підготовки для колег</w:t>
            </w:r>
          </w:p>
        </w:tc>
      </w:tr>
      <w:tr w:rsidR="002572EE" w:rsidRPr="00483237" w:rsidTr="00F86C56">
        <w:tc>
          <w:tcPr>
            <w:tcW w:w="3792" w:type="dxa"/>
            <w:tcBorders>
              <w:top w:val="single" w:sz="8" w:space="0" w:color="00000A"/>
              <w:left w:val="single" w:sz="8" w:space="0" w:color="00000A"/>
              <w:bottom w:val="single" w:sz="8" w:space="0" w:color="00000A"/>
              <w:right w:val="single" w:sz="8" w:space="0" w:color="00000A"/>
            </w:tcBorders>
            <w:shd w:val="clear" w:color="auto" w:fill="FFFFFF"/>
            <w:tcMar>
              <w:top w:w="0" w:type="dxa"/>
              <w:left w:w="116" w:type="dxa"/>
              <w:bottom w:w="0" w:type="dxa"/>
              <w:right w:w="116" w:type="dxa"/>
            </w:tcMar>
            <w:hideMark/>
          </w:tcPr>
          <w:p w:rsidR="002572EE" w:rsidRPr="00483237" w:rsidRDefault="002572EE" w:rsidP="00E4064E">
            <w:pPr>
              <w:spacing w:after="0" w:line="384" w:lineRule="auto"/>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Самоосвіта</w:t>
            </w:r>
          </w:p>
        </w:tc>
        <w:tc>
          <w:tcPr>
            <w:tcW w:w="5953" w:type="dxa"/>
            <w:tcBorders>
              <w:top w:val="single" w:sz="8" w:space="0" w:color="00000A"/>
              <w:left w:val="single" w:sz="8" w:space="0" w:color="00000A"/>
              <w:bottom w:val="single" w:sz="8" w:space="0" w:color="00000A"/>
              <w:right w:val="single" w:sz="8" w:space="0" w:color="00000A"/>
            </w:tcBorders>
            <w:shd w:val="clear" w:color="auto" w:fill="FFFFFF"/>
            <w:tcMar>
              <w:top w:w="0" w:type="dxa"/>
              <w:left w:w="116" w:type="dxa"/>
              <w:bottom w:w="0" w:type="dxa"/>
              <w:right w:w="116" w:type="dxa"/>
            </w:tcMar>
            <w:hideMark/>
          </w:tcPr>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Вивчення літератури</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Підготовка повідомлення, доповіді, наукової статті</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Знайомство з досвідом колег</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Розробка дидактичного, наочного матеріалу </w:t>
            </w:r>
          </w:p>
          <w:p w:rsidR="002572EE" w:rsidRPr="00483237" w:rsidRDefault="002572EE" w:rsidP="00E4064E">
            <w:pPr>
              <w:spacing w:after="0" w:line="384" w:lineRule="auto"/>
              <w:ind w:firstLine="26"/>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Участь в </w:t>
            </w:r>
            <w:r>
              <w:rPr>
                <w:rFonts w:ascii="Times New Roman" w:hAnsi="Times New Roman" w:cs="Times New Roman"/>
                <w:sz w:val="28"/>
                <w:szCs w:val="28"/>
                <w:lang w:val="uk-UA"/>
              </w:rPr>
              <w:t>олімпіадах та професійних конкурсах</w:t>
            </w:r>
          </w:p>
        </w:tc>
      </w:tr>
    </w:tbl>
    <w:p w:rsidR="00F86C56" w:rsidRDefault="00F86C56" w:rsidP="00E4064E">
      <w:pPr>
        <w:spacing w:after="0" w:line="384" w:lineRule="auto"/>
        <w:ind w:firstLine="851"/>
        <w:jc w:val="both"/>
        <w:rPr>
          <w:rFonts w:ascii="Times New Roman" w:hAnsi="Times New Roman" w:cs="Times New Roman"/>
          <w:sz w:val="28"/>
          <w:szCs w:val="28"/>
          <w:lang w:val="uk-UA"/>
        </w:rPr>
      </w:pP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lastRenderedPageBreak/>
        <w:t xml:space="preserve">Професійний досвід педагога включає два види знань: теоретичні та емпіричні, набуті на суб'єктивному досвіді. Вони не існують ізольовано, але є системою, яка визначає готовність вчителя до дій. Освітній процес настільки динамічний, що не можна </w:t>
      </w:r>
      <w:r>
        <w:rPr>
          <w:rFonts w:ascii="Times New Roman" w:hAnsi="Times New Roman" w:cs="Times New Roman"/>
          <w:sz w:val="28"/>
          <w:szCs w:val="28"/>
          <w:lang w:val="uk-UA"/>
        </w:rPr>
        <w:t>раз</w:t>
      </w:r>
      <w:r w:rsidRPr="00483237">
        <w:rPr>
          <w:rFonts w:ascii="Times New Roman" w:hAnsi="Times New Roman" w:cs="Times New Roman"/>
          <w:sz w:val="28"/>
          <w:szCs w:val="28"/>
          <w:lang w:val="uk-UA"/>
        </w:rPr>
        <w:t xml:space="preserve"> і назавжди освоїти всі секрети педагогічної праці.</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Сьогодні в інноваційному середовищі вчитель </w:t>
      </w:r>
      <w:r>
        <w:rPr>
          <w:rFonts w:ascii="Times New Roman" w:hAnsi="Times New Roman" w:cs="Times New Roman"/>
          <w:sz w:val="28"/>
          <w:szCs w:val="28"/>
          <w:lang w:val="uk-UA"/>
        </w:rPr>
        <w:t>виконує</w:t>
      </w:r>
      <w:r w:rsidRPr="00483237">
        <w:rPr>
          <w:rFonts w:ascii="Times New Roman" w:hAnsi="Times New Roman" w:cs="Times New Roman"/>
          <w:sz w:val="28"/>
          <w:szCs w:val="28"/>
          <w:lang w:val="uk-UA"/>
        </w:rPr>
        <w:t xml:space="preserve"> різні ролі: консультанта, </w:t>
      </w:r>
      <w:r>
        <w:rPr>
          <w:rFonts w:ascii="Times New Roman" w:hAnsi="Times New Roman" w:cs="Times New Roman"/>
          <w:sz w:val="28"/>
          <w:szCs w:val="28"/>
          <w:lang w:val="uk-UA"/>
        </w:rPr>
        <w:t xml:space="preserve">ментора, тьютора, </w:t>
      </w:r>
      <w:r w:rsidRPr="00483237">
        <w:rPr>
          <w:rFonts w:ascii="Times New Roman" w:hAnsi="Times New Roman" w:cs="Times New Roman"/>
          <w:sz w:val="28"/>
          <w:szCs w:val="28"/>
          <w:lang w:val="uk-UA"/>
        </w:rPr>
        <w:t>методиста, творця сайтів, партнера учня, експерта</w:t>
      </w:r>
      <w:r>
        <w:rPr>
          <w:rFonts w:ascii="Times New Roman" w:hAnsi="Times New Roman" w:cs="Times New Roman"/>
          <w:sz w:val="28"/>
          <w:szCs w:val="28"/>
          <w:lang w:val="uk-UA"/>
        </w:rPr>
        <w:t xml:space="preserve"> тощо</w:t>
      </w:r>
      <w:r w:rsidRPr="00483237">
        <w:rPr>
          <w:rFonts w:ascii="Times New Roman" w:hAnsi="Times New Roman" w:cs="Times New Roman"/>
          <w:sz w:val="28"/>
          <w:szCs w:val="28"/>
          <w:lang w:val="uk-UA"/>
        </w:rPr>
        <w:t xml:space="preserve">. Компетентний вчитель усвідомлює, що основною діяльністю </w:t>
      </w:r>
      <w:r>
        <w:rPr>
          <w:rFonts w:ascii="Times New Roman" w:hAnsi="Times New Roman" w:cs="Times New Roman"/>
          <w:sz w:val="28"/>
          <w:szCs w:val="28"/>
          <w:lang w:val="uk-UA"/>
        </w:rPr>
        <w:t>здобувачів освіти</w:t>
      </w:r>
      <w:r w:rsidRPr="00483237">
        <w:rPr>
          <w:rFonts w:ascii="Times New Roman" w:hAnsi="Times New Roman" w:cs="Times New Roman"/>
          <w:sz w:val="28"/>
          <w:szCs w:val="28"/>
          <w:lang w:val="uk-UA"/>
        </w:rPr>
        <w:t xml:space="preserve"> не є знайомство з пропонованими знаннями та за</w:t>
      </w:r>
      <w:r>
        <w:rPr>
          <w:rFonts w:ascii="Times New Roman" w:hAnsi="Times New Roman" w:cs="Times New Roman"/>
          <w:sz w:val="28"/>
          <w:szCs w:val="28"/>
          <w:lang w:val="uk-UA"/>
        </w:rPr>
        <w:t xml:space="preserve">учування їх. Завдання сучасного вчителя української мови і літератури – </w:t>
      </w:r>
      <w:r w:rsidRPr="00483237">
        <w:rPr>
          <w:rFonts w:ascii="Times New Roman" w:hAnsi="Times New Roman" w:cs="Times New Roman"/>
          <w:sz w:val="28"/>
          <w:szCs w:val="28"/>
          <w:lang w:val="uk-UA"/>
        </w:rPr>
        <w:t>оточити дитину спеціальним середовищем, яке ефективно сприятиме її соціалізації та вихованню</w:t>
      </w:r>
      <w:r w:rsidR="001967A6">
        <w:rPr>
          <w:rFonts w:ascii="Times New Roman" w:hAnsi="Times New Roman" w:cs="Times New Roman"/>
          <w:sz w:val="28"/>
          <w:szCs w:val="28"/>
          <w:lang w:val="uk-UA"/>
        </w:rPr>
        <w:t>, формуванню мовленнєвої культури</w:t>
      </w:r>
      <w:r w:rsidRPr="00483237">
        <w:rPr>
          <w:rFonts w:ascii="Times New Roman" w:hAnsi="Times New Roman" w:cs="Times New Roman"/>
          <w:sz w:val="28"/>
          <w:szCs w:val="28"/>
          <w:lang w:val="uk-UA"/>
        </w:rPr>
        <w:t>.</w:t>
      </w:r>
    </w:p>
    <w:p w:rsidR="002572EE" w:rsidRPr="00483237" w:rsidRDefault="002572EE" w:rsidP="00E4064E">
      <w:pPr>
        <w:spacing w:after="0" w:line="384" w:lineRule="auto"/>
        <w:ind w:firstLine="851"/>
        <w:jc w:val="both"/>
        <w:rPr>
          <w:rFonts w:ascii="Times New Roman" w:hAnsi="Times New Roman" w:cs="Times New Roman"/>
          <w:sz w:val="28"/>
          <w:szCs w:val="28"/>
          <w:lang w:val="uk-UA"/>
        </w:rPr>
      </w:pPr>
      <w:r w:rsidRPr="00483237">
        <w:rPr>
          <w:rFonts w:ascii="Times New Roman" w:hAnsi="Times New Roman" w:cs="Times New Roman"/>
          <w:sz w:val="28"/>
          <w:szCs w:val="28"/>
          <w:lang w:val="uk-UA"/>
        </w:rPr>
        <w:t xml:space="preserve">Перед сучасним, </w:t>
      </w:r>
      <w:r w:rsidR="001967A6">
        <w:rPr>
          <w:rFonts w:ascii="Times New Roman" w:hAnsi="Times New Roman" w:cs="Times New Roman"/>
          <w:sz w:val="28"/>
          <w:szCs w:val="28"/>
          <w:lang w:val="uk-UA"/>
        </w:rPr>
        <w:t>творчим</w:t>
      </w:r>
      <w:r w:rsidRPr="00483237">
        <w:rPr>
          <w:rFonts w:ascii="Times New Roman" w:hAnsi="Times New Roman" w:cs="Times New Roman"/>
          <w:sz w:val="28"/>
          <w:szCs w:val="28"/>
          <w:lang w:val="uk-UA"/>
        </w:rPr>
        <w:t xml:space="preserve">, компетентним учителем стоїть багато </w:t>
      </w:r>
      <w:r w:rsidR="001967A6">
        <w:rPr>
          <w:rFonts w:ascii="Times New Roman" w:hAnsi="Times New Roman" w:cs="Times New Roman"/>
          <w:sz w:val="28"/>
          <w:szCs w:val="28"/>
          <w:lang w:val="uk-UA"/>
        </w:rPr>
        <w:t>запита</w:t>
      </w:r>
      <w:r w:rsidRPr="00483237">
        <w:rPr>
          <w:rFonts w:ascii="Times New Roman" w:hAnsi="Times New Roman" w:cs="Times New Roman"/>
          <w:sz w:val="28"/>
          <w:szCs w:val="28"/>
          <w:lang w:val="uk-UA"/>
        </w:rPr>
        <w:t>нь. Од</w:t>
      </w:r>
      <w:r w:rsidR="001967A6">
        <w:rPr>
          <w:rFonts w:ascii="Times New Roman" w:hAnsi="Times New Roman" w:cs="Times New Roman"/>
          <w:sz w:val="28"/>
          <w:szCs w:val="28"/>
          <w:lang w:val="uk-UA"/>
        </w:rPr>
        <w:t>не</w:t>
      </w:r>
      <w:r w:rsidRPr="00483237">
        <w:rPr>
          <w:rFonts w:ascii="Times New Roman" w:hAnsi="Times New Roman" w:cs="Times New Roman"/>
          <w:sz w:val="28"/>
          <w:szCs w:val="28"/>
          <w:lang w:val="uk-UA"/>
        </w:rPr>
        <w:t xml:space="preserve"> із найважливіших: «Чи має бути наша освіта повністю орієнтована </w:t>
      </w:r>
      <w:r>
        <w:rPr>
          <w:rFonts w:ascii="Times New Roman" w:hAnsi="Times New Roman" w:cs="Times New Roman"/>
          <w:sz w:val="28"/>
          <w:szCs w:val="28"/>
          <w:lang w:val="uk-UA"/>
        </w:rPr>
        <w:t xml:space="preserve">на </w:t>
      </w:r>
      <w:r w:rsidRPr="00483237">
        <w:rPr>
          <w:rFonts w:ascii="Times New Roman" w:hAnsi="Times New Roman" w:cs="Times New Roman"/>
          <w:sz w:val="28"/>
          <w:szCs w:val="28"/>
          <w:lang w:val="uk-UA"/>
        </w:rPr>
        <w:t xml:space="preserve">формування ключових компетенцій? А якщо </w:t>
      </w:r>
      <w:r>
        <w:rPr>
          <w:rFonts w:ascii="Times New Roman" w:hAnsi="Times New Roman" w:cs="Times New Roman"/>
          <w:sz w:val="28"/>
          <w:szCs w:val="28"/>
          <w:lang w:val="uk-UA"/>
        </w:rPr>
        <w:t>так</w:t>
      </w:r>
      <w:r w:rsidRPr="00483237">
        <w:rPr>
          <w:rFonts w:ascii="Times New Roman" w:hAnsi="Times New Roman" w:cs="Times New Roman"/>
          <w:sz w:val="28"/>
          <w:szCs w:val="28"/>
          <w:lang w:val="uk-UA"/>
        </w:rPr>
        <w:t>, то чи можуть у ньому залишатися сегменти традиційного змісту, що представля</w:t>
      </w:r>
      <w:r>
        <w:rPr>
          <w:rFonts w:ascii="Times New Roman" w:hAnsi="Times New Roman" w:cs="Times New Roman"/>
          <w:sz w:val="28"/>
          <w:szCs w:val="28"/>
          <w:lang w:val="uk-UA"/>
        </w:rPr>
        <w:t>ють</w:t>
      </w:r>
      <w:r w:rsidRPr="00483237">
        <w:rPr>
          <w:rFonts w:ascii="Times New Roman" w:hAnsi="Times New Roman" w:cs="Times New Roman"/>
          <w:sz w:val="28"/>
          <w:szCs w:val="28"/>
          <w:lang w:val="uk-UA"/>
        </w:rPr>
        <w:t xml:space="preserve"> ту чи іншу область культури і не ма</w:t>
      </w:r>
      <w:r>
        <w:rPr>
          <w:rFonts w:ascii="Times New Roman" w:hAnsi="Times New Roman" w:cs="Times New Roman"/>
          <w:sz w:val="28"/>
          <w:szCs w:val="28"/>
          <w:lang w:val="uk-UA"/>
        </w:rPr>
        <w:t>ють</w:t>
      </w:r>
      <w:r w:rsidRPr="00483237">
        <w:rPr>
          <w:rFonts w:ascii="Times New Roman" w:hAnsi="Times New Roman" w:cs="Times New Roman"/>
          <w:sz w:val="28"/>
          <w:szCs w:val="28"/>
          <w:lang w:val="uk-UA"/>
        </w:rPr>
        <w:t xml:space="preserve"> явно вираженого прагматичного забарвлення? Чи має освіт</w:t>
      </w:r>
      <w:r>
        <w:rPr>
          <w:rFonts w:ascii="Times New Roman" w:hAnsi="Times New Roman" w:cs="Times New Roman"/>
          <w:sz w:val="28"/>
          <w:szCs w:val="28"/>
          <w:lang w:val="uk-UA"/>
        </w:rPr>
        <w:t>а</w:t>
      </w:r>
      <w:r w:rsidRPr="00483237">
        <w:rPr>
          <w:rFonts w:ascii="Times New Roman" w:hAnsi="Times New Roman" w:cs="Times New Roman"/>
          <w:sz w:val="28"/>
          <w:szCs w:val="28"/>
          <w:lang w:val="uk-UA"/>
        </w:rPr>
        <w:t xml:space="preserve"> відігравати роль середовища, в якому моделюється діяльність, яка сама має </w:t>
      </w:r>
      <w:r>
        <w:rPr>
          <w:rFonts w:ascii="Times New Roman" w:hAnsi="Times New Roman" w:cs="Times New Roman"/>
          <w:sz w:val="28"/>
          <w:szCs w:val="28"/>
          <w:lang w:val="uk-UA"/>
        </w:rPr>
        <w:t>між</w:t>
      </w:r>
      <w:r w:rsidRPr="00483237">
        <w:rPr>
          <w:rFonts w:ascii="Times New Roman" w:hAnsi="Times New Roman" w:cs="Times New Roman"/>
          <w:sz w:val="28"/>
          <w:szCs w:val="28"/>
          <w:lang w:val="uk-UA"/>
        </w:rPr>
        <w:t>предметний характер?»</w:t>
      </w:r>
      <w:r>
        <w:rPr>
          <w:rFonts w:ascii="Times New Roman" w:hAnsi="Times New Roman" w:cs="Times New Roman"/>
          <w:sz w:val="28"/>
          <w:szCs w:val="28"/>
          <w:lang w:val="uk-UA"/>
        </w:rPr>
        <w:t>.</w:t>
      </w:r>
    </w:p>
    <w:p w:rsidR="00D068B3" w:rsidRPr="00962FE4" w:rsidRDefault="002572EE" w:rsidP="00962FE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в</w:t>
      </w:r>
      <w:r w:rsidRPr="00483237">
        <w:rPr>
          <w:rFonts w:ascii="Times New Roman" w:hAnsi="Times New Roman" w:cs="Times New Roman"/>
          <w:sz w:val="28"/>
          <w:szCs w:val="28"/>
          <w:lang w:val="uk-UA"/>
        </w:rPr>
        <w:t xml:space="preserve">иховати компетентного громадянина суспільства може лише компетентний учитель. Зараз багато йдеться про компетентнісний підхід. </w:t>
      </w:r>
      <w:r>
        <w:rPr>
          <w:rFonts w:ascii="Times New Roman" w:hAnsi="Times New Roman" w:cs="Times New Roman"/>
          <w:sz w:val="28"/>
          <w:szCs w:val="28"/>
          <w:lang w:val="uk-UA"/>
        </w:rPr>
        <w:t xml:space="preserve">У сучасних закладах освіти </w:t>
      </w:r>
      <w:r w:rsidRPr="00483237">
        <w:rPr>
          <w:rFonts w:ascii="Times New Roman" w:hAnsi="Times New Roman" w:cs="Times New Roman"/>
          <w:sz w:val="28"/>
          <w:szCs w:val="28"/>
          <w:lang w:val="uk-UA"/>
        </w:rPr>
        <w:t xml:space="preserve">цей підхід </w:t>
      </w:r>
      <w:r>
        <w:rPr>
          <w:rFonts w:ascii="Times New Roman" w:hAnsi="Times New Roman" w:cs="Times New Roman"/>
          <w:sz w:val="28"/>
          <w:szCs w:val="28"/>
          <w:lang w:val="uk-UA"/>
        </w:rPr>
        <w:t xml:space="preserve">досить успішно </w:t>
      </w:r>
      <w:r w:rsidRPr="00483237">
        <w:rPr>
          <w:rFonts w:ascii="Times New Roman" w:hAnsi="Times New Roman" w:cs="Times New Roman"/>
          <w:sz w:val="28"/>
          <w:szCs w:val="28"/>
          <w:lang w:val="uk-UA"/>
        </w:rPr>
        <w:t>застосов</w:t>
      </w:r>
      <w:r>
        <w:rPr>
          <w:rFonts w:ascii="Times New Roman" w:hAnsi="Times New Roman" w:cs="Times New Roman"/>
          <w:sz w:val="28"/>
          <w:szCs w:val="28"/>
          <w:lang w:val="uk-UA"/>
        </w:rPr>
        <w:t>ується на практиці. Проте вчителі</w:t>
      </w:r>
      <w:r w:rsidRPr="00483237">
        <w:rPr>
          <w:rFonts w:ascii="Times New Roman" w:hAnsi="Times New Roman" w:cs="Times New Roman"/>
          <w:sz w:val="28"/>
          <w:szCs w:val="28"/>
          <w:lang w:val="uk-UA"/>
        </w:rPr>
        <w:t xml:space="preserve"> та методисти </w:t>
      </w:r>
      <w:r>
        <w:rPr>
          <w:rFonts w:ascii="Times New Roman" w:hAnsi="Times New Roman" w:cs="Times New Roman"/>
          <w:sz w:val="28"/>
          <w:szCs w:val="28"/>
          <w:lang w:val="uk-UA"/>
        </w:rPr>
        <w:t>інколи вдаються до академічних абстракцій.</w:t>
      </w:r>
      <w:r w:rsidRPr="00483237">
        <w:rPr>
          <w:rFonts w:ascii="Times New Roman" w:hAnsi="Times New Roman" w:cs="Times New Roman"/>
          <w:sz w:val="28"/>
          <w:szCs w:val="28"/>
          <w:lang w:val="uk-UA"/>
        </w:rPr>
        <w:t xml:space="preserve"> </w:t>
      </w:r>
    </w:p>
    <w:p w:rsidR="00831C97" w:rsidRDefault="00D068B3" w:rsidP="00831C97">
      <w:pPr>
        <w:spacing w:after="0" w:line="384" w:lineRule="auto"/>
        <w:ind w:firstLine="851"/>
        <w:jc w:val="both"/>
        <w:rPr>
          <w:rFonts w:ascii="Times New Roman" w:hAnsi="Times New Roman" w:cs="Times New Roman"/>
          <w:sz w:val="28"/>
          <w:szCs w:val="28"/>
        </w:rPr>
      </w:pPr>
      <w:r w:rsidRPr="00831C97">
        <w:rPr>
          <w:rFonts w:ascii="Times New Roman" w:hAnsi="Times New Roman" w:cs="Times New Roman"/>
          <w:sz w:val="28"/>
          <w:szCs w:val="28"/>
        </w:rPr>
        <w:t xml:space="preserve">Якщо </w:t>
      </w:r>
      <w:r w:rsidR="00831C97">
        <w:rPr>
          <w:rFonts w:ascii="Times New Roman" w:hAnsi="Times New Roman" w:cs="Times New Roman"/>
          <w:sz w:val="28"/>
          <w:szCs w:val="28"/>
        </w:rPr>
        <w:t>говорити</w:t>
      </w:r>
      <w:r w:rsidRPr="00831C97">
        <w:rPr>
          <w:rFonts w:ascii="Times New Roman" w:hAnsi="Times New Roman" w:cs="Times New Roman"/>
          <w:sz w:val="28"/>
          <w:szCs w:val="28"/>
        </w:rPr>
        <w:t xml:space="preserve"> про пересічно</w:t>
      </w:r>
      <w:r w:rsidR="00831C97">
        <w:rPr>
          <w:rFonts w:ascii="Times New Roman" w:hAnsi="Times New Roman" w:cs="Times New Roman"/>
          <w:sz w:val="28"/>
          <w:szCs w:val="28"/>
        </w:rPr>
        <w:t>го</w:t>
      </w:r>
      <w:r w:rsidRPr="00831C97">
        <w:rPr>
          <w:rFonts w:ascii="Times New Roman" w:hAnsi="Times New Roman" w:cs="Times New Roman"/>
          <w:sz w:val="28"/>
          <w:szCs w:val="28"/>
        </w:rPr>
        <w:t xml:space="preserve"> носі</w:t>
      </w:r>
      <w:r w:rsidR="00831C97">
        <w:rPr>
          <w:rFonts w:ascii="Times New Roman" w:hAnsi="Times New Roman" w:cs="Times New Roman"/>
          <w:sz w:val="28"/>
          <w:szCs w:val="28"/>
        </w:rPr>
        <w:t>я</w:t>
      </w:r>
      <w:r w:rsidRPr="00831C97">
        <w:rPr>
          <w:rFonts w:ascii="Times New Roman" w:hAnsi="Times New Roman" w:cs="Times New Roman"/>
          <w:sz w:val="28"/>
          <w:szCs w:val="28"/>
        </w:rPr>
        <w:t xml:space="preserve"> мови, то зміст </w:t>
      </w:r>
      <w:r w:rsidR="00831C97">
        <w:rPr>
          <w:rFonts w:ascii="Times New Roman" w:hAnsi="Times New Roman" w:cs="Times New Roman"/>
          <w:sz w:val="28"/>
          <w:szCs w:val="28"/>
        </w:rPr>
        <w:t>лексикограф</w:t>
      </w:r>
      <w:r w:rsidR="00831C97">
        <w:rPr>
          <w:rFonts w:ascii="Times New Roman" w:hAnsi="Times New Roman" w:cs="Times New Roman"/>
          <w:sz w:val="28"/>
          <w:szCs w:val="28"/>
          <w:lang w:val="uk-UA"/>
        </w:rPr>
        <w:t>і</w:t>
      </w:r>
      <w:r w:rsidR="00831C97">
        <w:rPr>
          <w:rFonts w:ascii="Times New Roman" w:hAnsi="Times New Roman" w:cs="Times New Roman"/>
          <w:sz w:val="28"/>
          <w:szCs w:val="28"/>
        </w:rPr>
        <w:t>чно</w:t>
      </w:r>
      <w:r w:rsidR="00831C97">
        <w:rPr>
          <w:rFonts w:ascii="Times New Roman" w:hAnsi="Times New Roman" w:cs="Times New Roman"/>
          <w:sz w:val="28"/>
          <w:szCs w:val="28"/>
          <w:lang w:val="uk-UA"/>
        </w:rPr>
        <w:t>ї</w:t>
      </w:r>
      <w:r w:rsidRPr="00831C97">
        <w:rPr>
          <w:rFonts w:ascii="Times New Roman" w:hAnsi="Times New Roman" w:cs="Times New Roman"/>
          <w:sz w:val="28"/>
          <w:szCs w:val="28"/>
        </w:rPr>
        <w:t xml:space="preserve"> компетенції зазвичай визначається як уміння користуват</w:t>
      </w:r>
      <w:r w:rsidR="00831C97">
        <w:rPr>
          <w:rFonts w:ascii="Times New Roman" w:hAnsi="Times New Roman" w:cs="Times New Roman"/>
          <w:sz w:val="28"/>
          <w:szCs w:val="28"/>
        </w:rPr>
        <w:t xml:space="preserve">ися словниками, що передбачає: </w:t>
      </w:r>
      <w:r w:rsidR="00831C97">
        <w:rPr>
          <w:rFonts w:ascii="Times New Roman" w:hAnsi="Times New Roman" w:cs="Times New Roman"/>
          <w:sz w:val="28"/>
          <w:szCs w:val="28"/>
          <w:lang w:val="uk-UA"/>
        </w:rPr>
        <w:t>«</w:t>
      </w:r>
      <w:r w:rsidRPr="00831C97">
        <w:rPr>
          <w:rFonts w:ascii="Times New Roman" w:hAnsi="Times New Roman" w:cs="Times New Roman"/>
          <w:sz w:val="28"/>
          <w:szCs w:val="28"/>
        </w:rPr>
        <w:t xml:space="preserve">усвідомлення потреби звернення до словника для вирішення </w:t>
      </w:r>
      <w:r w:rsidRPr="00831C97">
        <w:rPr>
          <w:rFonts w:ascii="Times New Roman" w:hAnsi="Times New Roman" w:cs="Times New Roman"/>
          <w:sz w:val="28"/>
          <w:szCs w:val="28"/>
        </w:rPr>
        <w:lastRenderedPageBreak/>
        <w:t>пізнавальних та комунікативних завдань; уміння вибрати потрібний словник залежно від конкретних пізнавальних завдань; вміння сприймати текст словника та витягувати з нього необхідну інформацію про слово» [</w:t>
      </w:r>
      <w:r w:rsidR="00831C97">
        <w:rPr>
          <w:rFonts w:ascii="Times New Roman" w:hAnsi="Times New Roman" w:cs="Times New Roman"/>
          <w:sz w:val="28"/>
          <w:szCs w:val="28"/>
          <w:lang w:val="uk-UA"/>
        </w:rPr>
        <w:t>80</w:t>
      </w:r>
      <w:r w:rsidRPr="00831C97">
        <w:rPr>
          <w:rFonts w:ascii="Times New Roman" w:hAnsi="Times New Roman" w:cs="Times New Roman"/>
          <w:sz w:val="28"/>
          <w:szCs w:val="28"/>
        </w:rPr>
        <w:t xml:space="preserve">, с. 22]. </w:t>
      </w:r>
    </w:p>
    <w:p w:rsidR="00D068B3" w:rsidRPr="00831C97" w:rsidRDefault="00D068B3" w:rsidP="00831C97">
      <w:pPr>
        <w:spacing w:after="0" w:line="384" w:lineRule="auto"/>
        <w:ind w:firstLine="851"/>
        <w:jc w:val="both"/>
        <w:rPr>
          <w:rFonts w:ascii="Times New Roman" w:hAnsi="Times New Roman" w:cs="Times New Roman"/>
          <w:sz w:val="28"/>
          <w:szCs w:val="28"/>
        </w:rPr>
      </w:pPr>
      <w:r w:rsidRPr="00831C97">
        <w:rPr>
          <w:rFonts w:ascii="Times New Roman" w:hAnsi="Times New Roman" w:cs="Times New Roman"/>
          <w:sz w:val="28"/>
          <w:szCs w:val="28"/>
        </w:rPr>
        <w:t>Відсутність лексикографічної компетенції не дозволяє повноцінно використовувати словник, а тим більше отримувати інтелектуальне задоволення від читання словника як унікального сховища, накопиченого попередніми покоління</w:t>
      </w:r>
      <w:r w:rsidR="00962FE4">
        <w:rPr>
          <w:rFonts w:ascii="Times New Roman" w:hAnsi="Times New Roman" w:cs="Times New Roman"/>
          <w:sz w:val="28"/>
          <w:szCs w:val="28"/>
        </w:rPr>
        <w:t>ми досвіду</w:t>
      </w:r>
      <w:r w:rsidRPr="00831C97">
        <w:rPr>
          <w:rFonts w:ascii="Times New Roman" w:hAnsi="Times New Roman" w:cs="Times New Roman"/>
          <w:sz w:val="28"/>
          <w:szCs w:val="28"/>
        </w:rPr>
        <w:t>.</w:t>
      </w:r>
    </w:p>
    <w:p w:rsidR="00D068B3" w:rsidRPr="00F12F0A" w:rsidRDefault="00D068B3" w:rsidP="00F12F0A">
      <w:pPr>
        <w:spacing w:after="0" w:line="384" w:lineRule="auto"/>
        <w:rPr>
          <w:rFonts w:ascii="Times New Roman" w:eastAsia="Times New Roman" w:hAnsi="Times New Roman" w:cs="Times New Roman"/>
          <w:b/>
          <w:sz w:val="28"/>
          <w:szCs w:val="28"/>
          <w:lang w:eastAsia="ru-RU"/>
        </w:rPr>
      </w:pPr>
    </w:p>
    <w:p w:rsidR="004C7AAF" w:rsidRPr="009A0EE4" w:rsidRDefault="004C7AAF" w:rsidP="009A0EE4">
      <w:pPr>
        <w:pStyle w:val="a3"/>
        <w:numPr>
          <w:ilvl w:val="1"/>
          <w:numId w:val="25"/>
        </w:numPr>
        <w:spacing w:after="0" w:line="384" w:lineRule="auto"/>
        <w:ind w:left="0"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Аналіз літератури з проблеми формування лексикографічної компетентності</w:t>
      </w:r>
    </w:p>
    <w:p w:rsidR="009A0EE4" w:rsidRPr="00706E59" w:rsidRDefault="00706E59" w:rsidP="009A0EE4">
      <w:pPr>
        <w:tabs>
          <w:tab w:val="left" w:pos="993"/>
        </w:tabs>
        <w:spacing w:after="0" w:line="384" w:lineRule="auto"/>
        <w:ind w:firstLine="851"/>
        <w:jc w:val="both"/>
        <w:rPr>
          <w:rFonts w:ascii="Times New Roman" w:hAnsi="Times New Roman" w:cs="Times New Roman"/>
          <w:sz w:val="28"/>
          <w:szCs w:val="28"/>
          <w:lang w:val="uk-UA"/>
        </w:rPr>
      </w:pPr>
      <w:r w:rsidRPr="00706E59">
        <w:rPr>
          <w:rFonts w:ascii="Times New Roman" w:hAnsi="Times New Roman" w:cs="Times New Roman"/>
          <w:sz w:val="28"/>
          <w:szCs w:val="28"/>
          <w:lang w:val="uk-UA"/>
        </w:rPr>
        <w:t>Дослідження о</w:t>
      </w:r>
      <w:r w:rsidR="009A0EE4" w:rsidRPr="00706E59">
        <w:rPr>
          <w:rFonts w:ascii="Times New Roman" w:hAnsi="Times New Roman" w:cs="Times New Roman"/>
          <w:sz w:val="28"/>
          <w:szCs w:val="28"/>
          <w:lang w:val="uk-UA"/>
        </w:rPr>
        <w:t>сновн</w:t>
      </w:r>
      <w:r w:rsidRPr="00706E59">
        <w:rPr>
          <w:rFonts w:ascii="Times New Roman" w:hAnsi="Times New Roman" w:cs="Times New Roman"/>
          <w:sz w:val="28"/>
          <w:szCs w:val="28"/>
          <w:lang w:val="uk-UA"/>
        </w:rPr>
        <w:t>их</w:t>
      </w:r>
      <w:r w:rsidR="009A0EE4" w:rsidRPr="00706E59">
        <w:rPr>
          <w:rFonts w:ascii="Times New Roman" w:hAnsi="Times New Roman" w:cs="Times New Roman"/>
          <w:sz w:val="28"/>
          <w:szCs w:val="28"/>
          <w:lang w:val="uk-UA"/>
        </w:rPr>
        <w:t xml:space="preserve"> завдан</w:t>
      </w:r>
      <w:r w:rsidRPr="00706E59">
        <w:rPr>
          <w:rFonts w:ascii="Times New Roman" w:hAnsi="Times New Roman" w:cs="Times New Roman"/>
          <w:sz w:val="28"/>
          <w:szCs w:val="28"/>
          <w:lang w:val="uk-UA"/>
        </w:rPr>
        <w:t>ь і проблем</w:t>
      </w:r>
      <w:r w:rsidR="009A0EE4" w:rsidRPr="00706E59">
        <w:rPr>
          <w:rFonts w:ascii="Times New Roman" w:hAnsi="Times New Roman" w:cs="Times New Roman"/>
          <w:sz w:val="28"/>
          <w:szCs w:val="28"/>
          <w:lang w:val="uk-UA"/>
        </w:rPr>
        <w:t xml:space="preserve"> лексикографії здавна були </w:t>
      </w:r>
      <w:r w:rsidRPr="00706E59">
        <w:rPr>
          <w:rFonts w:ascii="Times New Roman" w:hAnsi="Times New Roman" w:cs="Times New Roman"/>
          <w:sz w:val="28"/>
          <w:szCs w:val="28"/>
          <w:lang w:val="uk-UA"/>
        </w:rPr>
        <w:t>в колі професійних зацікавлень</w:t>
      </w:r>
      <w:r w:rsidR="009A0EE4" w:rsidRPr="00706E59">
        <w:rPr>
          <w:rFonts w:ascii="Times New Roman" w:hAnsi="Times New Roman" w:cs="Times New Roman"/>
          <w:sz w:val="28"/>
          <w:szCs w:val="28"/>
          <w:lang w:val="uk-UA"/>
        </w:rPr>
        <w:t xml:space="preserve"> </w:t>
      </w:r>
      <w:r w:rsidRPr="00706E59">
        <w:rPr>
          <w:rFonts w:ascii="Times New Roman" w:hAnsi="Times New Roman" w:cs="Times New Roman"/>
          <w:sz w:val="28"/>
          <w:szCs w:val="28"/>
          <w:lang w:val="uk-UA"/>
        </w:rPr>
        <w:t>лінгвістів і методистів: Ю. Апресяна, В. </w:t>
      </w:r>
      <w:r w:rsidR="009A0EE4" w:rsidRPr="00706E59">
        <w:rPr>
          <w:rFonts w:ascii="Times New Roman" w:hAnsi="Times New Roman" w:cs="Times New Roman"/>
          <w:sz w:val="28"/>
          <w:szCs w:val="28"/>
          <w:lang w:val="uk-UA"/>
        </w:rPr>
        <w:t xml:space="preserve">Виноградова, </w:t>
      </w:r>
      <w:r w:rsidRPr="00706E59">
        <w:rPr>
          <w:rFonts w:ascii="Times New Roman" w:hAnsi="Times New Roman" w:cs="Times New Roman"/>
          <w:sz w:val="28"/>
          <w:szCs w:val="28"/>
          <w:lang w:val="uk-UA"/>
        </w:rPr>
        <w:t>Б. </w:t>
      </w:r>
      <w:r w:rsidR="009A0EE4" w:rsidRPr="00706E59">
        <w:rPr>
          <w:rFonts w:ascii="Times New Roman" w:hAnsi="Times New Roman" w:cs="Times New Roman"/>
          <w:sz w:val="28"/>
          <w:szCs w:val="28"/>
          <w:lang w:val="uk-UA"/>
        </w:rPr>
        <w:t xml:space="preserve">Грінченка, </w:t>
      </w:r>
      <w:r w:rsidRPr="00706E59">
        <w:rPr>
          <w:rFonts w:ascii="Times New Roman" w:hAnsi="Times New Roman" w:cs="Times New Roman"/>
          <w:sz w:val="28"/>
          <w:szCs w:val="28"/>
          <w:lang w:val="uk-UA"/>
        </w:rPr>
        <w:t>Є. </w:t>
      </w:r>
      <w:r w:rsidR="009A0EE4" w:rsidRPr="00706E59">
        <w:rPr>
          <w:rFonts w:ascii="Times New Roman" w:hAnsi="Times New Roman" w:cs="Times New Roman"/>
          <w:sz w:val="28"/>
          <w:szCs w:val="28"/>
          <w:lang w:val="uk-UA"/>
        </w:rPr>
        <w:t xml:space="preserve">Карпіловської, </w:t>
      </w:r>
      <w:r w:rsidRPr="00706E59">
        <w:rPr>
          <w:rFonts w:ascii="Times New Roman" w:hAnsi="Times New Roman" w:cs="Times New Roman"/>
          <w:sz w:val="28"/>
          <w:szCs w:val="28"/>
          <w:lang w:val="uk-UA"/>
        </w:rPr>
        <w:t>В. Німчука, Л. Паламарчука, О. </w:t>
      </w:r>
      <w:r w:rsidR="009A0EE4" w:rsidRPr="00706E59">
        <w:rPr>
          <w:rFonts w:ascii="Times New Roman" w:hAnsi="Times New Roman" w:cs="Times New Roman"/>
          <w:sz w:val="28"/>
          <w:szCs w:val="28"/>
          <w:lang w:val="uk-UA"/>
        </w:rPr>
        <w:t xml:space="preserve">Тараненка, </w:t>
      </w:r>
      <w:r w:rsidRPr="00706E59">
        <w:rPr>
          <w:rFonts w:ascii="Times New Roman" w:hAnsi="Times New Roman" w:cs="Times New Roman"/>
          <w:sz w:val="28"/>
          <w:szCs w:val="28"/>
          <w:lang w:val="uk-UA"/>
        </w:rPr>
        <w:t>Л. </w:t>
      </w:r>
      <w:r w:rsidR="009A0EE4" w:rsidRPr="00706E59">
        <w:rPr>
          <w:rFonts w:ascii="Times New Roman" w:hAnsi="Times New Roman" w:cs="Times New Roman"/>
          <w:sz w:val="28"/>
          <w:szCs w:val="28"/>
          <w:lang w:val="uk-UA"/>
        </w:rPr>
        <w:t xml:space="preserve">Щерби та ін. </w:t>
      </w:r>
    </w:p>
    <w:p w:rsidR="00706E59" w:rsidRPr="00706E59" w:rsidRDefault="00706E59" w:rsidP="009A0EE4">
      <w:pPr>
        <w:tabs>
          <w:tab w:val="left" w:pos="993"/>
        </w:tabs>
        <w:spacing w:after="0" w:line="384" w:lineRule="auto"/>
        <w:ind w:firstLine="851"/>
        <w:jc w:val="both"/>
        <w:rPr>
          <w:rFonts w:ascii="Times New Roman" w:hAnsi="Times New Roman" w:cs="Times New Roman"/>
          <w:sz w:val="28"/>
          <w:szCs w:val="28"/>
          <w:lang w:val="uk-UA"/>
        </w:rPr>
      </w:pPr>
      <w:r w:rsidRPr="00706E59">
        <w:rPr>
          <w:rFonts w:ascii="Times New Roman" w:hAnsi="Times New Roman" w:cs="Times New Roman"/>
          <w:sz w:val="28"/>
          <w:szCs w:val="28"/>
          <w:lang w:val="uk-UA"/>
        </w:rPr>
        <w:t>Сучасні вчені-лінгводидакти (В. Бадер, С. Данилюк, А. Надолинська, Н. Сінкевич, І. Хижняк та ін.) наполягають на в</w:t>
      </w:r>
      <w:r w:rsidR="009A0EE4" w:rsidRPr="00706E59">
        <w:rPr>
          <w:rFonts w:ascii="Times New Roman" w:hAnsi="Times New Roman" w:cs="Times New Roman"/>
          <w:sz w:val="28"/>
          <w:szCs w:val="28"/>
          <w:lang w:val="uk-UA"/>
        </w:rPr>
        <w:t>икористанн</w:t>
      </w:r>
      <w:r w:rsidRPr="00706E59">
        <w:rPr>
          <w:rFonts w:ascii="Times New Roman" w:hAnsi="Times New Roman" w:cs="Times New Roman"/>
          <w:sz w:val="28"/>
          <w:szCs w:val="28"/>
          <w:lang w:val="uk-UA"/>
        </w:rPr>
        <w:t>і</w:t>
      </w:r>
      <w:r w:rsidR="009A0EE4" w:rsidRPr="00706E59">
        <w:rPr>
          <w:rFonts w:ascii="Times New Roman" w:hAnsi="Times New Roman" w:cs="Times New Roman"/>
          <w:sz w:val="28"/>
          <w:szCs w:val="28"/>
          <w:lang w:val="uk-UA"/>
        </w:rPr>
        <w:t xml:space="preserve"> інформаційно-комунікаційних технологій у системі </w:t>
      </w:r>
      <w:r w:rsidRPr="00706E59">
        <w:rPr>
          <w:rFonts w:ascii="Times New Roman" w:hAnsi="Times New Roman" w:cs="Times New Roman"/>
          <w:sz w:val="28"/>
          <w:szCs w:val="28"/>
          <w:lang w:val="uk-UA"/>
        </w:rPr>
        <w:t>загальної середньої та вищої</w:t>
      </w:r>
      <w:r w:rsidR="009A0EE4" w:rsidRPr="00706E59">
        <w:rPr>
          <w:rFonts w:ascii="Times New Roman" w:hAnsi="Times New Roman" w:cs="Times New Roman"/>
          <w:sz w:val="28"/>
          <w:szCs w:val="28"/>
          <w:lang w:val="uk-UA"/>
        </w:rPr>
        <w:t xml:space="preserve"> освіти У роботах цих авторів висвітлено такі теоретико-практичні питання. </w:t>
      </w:r>
    </w:p>
    <w:p w:rsidR="009A0EE4" w:rsidRPr="00706E59" w:rsidRDefault="009A0EE4" w:rsidP="009A0EE4">
      <w:pPr>
        <w:tabs>
          <w:tab w:val="left" w:pos="993"/>
        </w:tabs>
        <w:spacing w:after="0" w:line="384" w:lineRule="auto"/>
        <w:ind w:firstLine="851"/>
        <w:jc w:val="both"/>
        <w:rPr>
          <w:rFonts w:ascii="Times New Roman" w:hAnsi="Times New Roman" w:cs="Times New Roman"/>
          <w:sz w:val="28"/>
          <w:szCs w:val="28"/>
          <w:lang w:val="uk-UA"/>
        </w:rPr>
      </w:pPr>
      <w:r w:rsidRPr="00706E59">
        <w:rPr>
          <w:rFonts w:ascii="Times New Roman" w:hAnsi="Times New Roman" w:cs="Times New Roman"/>
          <w:sz w:val="28"/>
          <w:szCs w:val="28"/>
          <w:lang w:val="uk-UA"/>
        </w:rPr>
        <w:t xml:space="preserve">С. Данилюк </w:t>
      </w:r>
      <w:r w:rsidR="00706E59" w:rsidRPr="00706E59">
        <w:rPr>
          <w:rFonts w:ascii="Times New Roman" w:hAnsi="Times New Roman" w:cs="Times New Roman"/>
          <w:sz w:val="28"/>
          <w:szCs w:val="28"/>
          <w:lang w:val="uk-UA"/>
        </w:rPr>
        <w:t>звертає увагу</w:t>
      </w:r>
      <w:r w:rsidRPr="00706E59">
        <w:rPr>
          <w:rFonts w:ascii="Times New Roman" w:hAnsi="Times New Roman" w:cs="Times New Roman"/>
          <w:sz w:val="28"/>
          <w:szCs w:val="28"/>
          <w:lang w:val="uk-UA"/>
        </w:rPr>
        <w:t xml:space="preserve"> на переваг</w:t>
      </w:r>
      <w:r w:rsidR="00706E59" w:rsidRPr="00706E59">
        <w:rPr>
          <w:rFonts w:ascii="Times New Roman" w:hAnsi="Times New Roman" w:cs="Times New Roman"/>
          <w:sz w:val="28"/>
          <w:szCs w:val="28"/>
          <w:lang w:val="uk-UA"/>
        </w:rPr>
        <w:t>и</w:t>
      </w:r>
      <w:r w:rsidRPr="00706E59">
        <w:rPr>
          <w:rFonts w:ascii="Times New Roman" w:hAnsi="Times New Roman" w:cs="Times New Roman"/>
          <w:sz w:val="28"/>
          <w:szCs w:val="28"/>
          <w:lang w:val="uk-UA"/>
        </w:rPr>
        <w:t xml:space="preserve"> використання інформаційно-комп’ютерних технологій у процесі навчання майбутніх </w:t>
      </w:r>
      <w:r w:rsidR="00706E59" w:rsidRPr="00706E59">
        <w:rPr>
          <w:rFonts w:ascii="Times New Roman" w:hAnsi="Times New Roman" w:cs="Times New Roman"/>
          <w:sz w:val="28"/>
          <w:szCs w:val="28"/>
          <w:lang w:val="uk-UA"/>
        </w:rPr>
        <w:t>учителів української мови та літератури</w:t>
      </w:r>
      <w:r w:rsidRPr="00706E59">
        <w:rPr>
          <w:rFonts w:ascii="Times New Roman" w:hAnsi="Times New Roman" w:cs="Times New Roman"/>
          <w:sz w:val="28"/>
          <w:szCs w:val="28"/>
          <w:lang w:val="uk-UA"/>
        </w:rPr>
        <w:t xml:space="preserve"> (індивідуалізація </w:t>
      </w:r>
      <w:r w:rsidR="00706E59" w:rsidRPr="00706E59">
        <w:rPr>
          <w:rFonts w:ascii="Times New Roman" w:hAnsi="Times New Roman" w:cs="Times New Roman"/>
          <w:sz w:val="28"/>
          <w:szCs w:val="28"/>
          <w:lang w:val="uk-UA"/>
        </w:rPr>
        <w:t>освітнього</w:t>
      </w:r>
      <w:r w:rsidRPr="00706E59">
        <w:rPr>
          <w:rFonts w:ascii="Times New Roman" w:hAnsi="Times New Roman" w:cs="Times New Roman"/>
          <w:sz w:val="28"/>
          <w:szCs w:val="28"/>
          <w:lang w:val="uk-UA"/>
        </w:rPr>
        <w:t xml:space="preserve"> процесу, </w:t>
      </w:r>
      <w:r w:rsidR="00706E59" w:rsidRPr="00706E59">
        <w:rPr>
          <w:rFonts w:ascii="Times New Roman" w:hAnsi="Times New Roman" w:cs="Times New Roman"/>
          <w:sz w:val="28"/>
          <w:szCs w:val="28"/>
          <w:lang w:val="uk-UA"/>
        </w:rPr>
        <w:t>створення умов для</w:t>
      </w:r>
      <w:r w:rsidRPr="00706E59">
        <w:rPr>
          <w:rFonts w:ascii="Times New Roman" w:hAnsi="Times New Roman" w:cs="Times New Roman"/>
          <w:sz w:val="28"/>
          <w:szCs w:val="28"/>
          <w:lang w:val="uk-UA"/>
        </w:rPr>
        <w:t xml:space="preserve"> самостійної роботи, </w:t>
      </w:r>
      <w:r w:rsidR="00706E59" w:rsidRPr="00706E59">
        <w:rPr>
          <w:rFonts w:ascii="Times New Roman" w:hAnsi="Times New Roman" w:cs="Times New Roman"/>
          <w:sz w:val="28"/>
          <w:szCs w:val="28"/>
          <w:lang w:val="uk-UA"/>
        </w:rPr>
        <w:t>мобільність навчальної</w:t>
      </w:r>
      <w:r w:rsidRPr="00706E59">
        <w:rPr>
          <w:rFonts w:ascii="Times New Roman" w:hAnsi="Times New Roman" w:cs="Times New Roman"/>
          <w:sz w:val="28"/>
          <w:szCs w:val="28"/>
          <w:lang w:val="uk-UA"/>
        </w:rPr>
        <w:t xml:space="preserve"> програми </w:t>
      </w:r>
      <w:r w:rsidR="00706E59" w:rsidRPr="00706E59">
        <w:rPr>
          <w:rFonts w:ascii="Times New Roman" w:hAnsi="Times New Roman" w:cs="Times New Roman"/>
          <w:sz w:val="28"/>
          <w:szCs w:val="28"/>
          <w:lang w:val="uk-UA"/>
        </w:rPr>
        <w:t>тощо</w:t>
      </w:r>
      <w:r w:rsidRPr="00706E59">
        <w:rPr>
          <w:rFonts w:ascii="Times New Roman" w:hAnsi="Times New Roman" w:cs="Times New Roman"/>
          <w:sz w:val="28"/>
          <w:szCs w:val="28"/>
          <w:lang w:val="uk-UA"/>
        </w:rPr>
        <w:t>) [</w:t>
      </w:r>
      <w:r w:rsidR="00706E59" w:rsidRPr="00706E59">
        <w:rPr>
          <w:rFonts w:ascii="Times New Roman" w:hAnsi="Times New Roman" w:cs="Times New Roman"/>
          <w:sz w:val="28"/>
          <w:szCs w:val="28"/>
          <w:lang w:val="uk-UA"/>
        </w:rPr>
        <w:t>2</w:t>
      </w:r>
      <w:r w:rsidRPr="00706E59">
        <w:rPr>
          <w:rFonts w:ascii="Times New Roman" w:hAnsi="Times New Roman" w:cs="Times New Roman"/>
          <w:sz w:val="28"/>
          <w:szCs w:val="28"/>
          <w:lang w:val="uk-UA"/>
        </w:rPr>
        <w:t xml:space="preserve">3]. </w:t>
      </w:r>
    </w:p>
    <w:p w:rsidR="009A0EE4" w:rsidRPr="00706E59" w:rsidRDefault="009A0EE4" w:rsidP="009A0EE4">
      <w:pPr>
        <w:tabs>
          <w:tab w:val="left" w:pos="993"/>
        </w:tabs>
        <w:spacing w:after="0" w:line="384" w:lineRule="auto"/>
        <w:ind w:firstLine="851"/>
        <w:jc w:val="both"/>
        <w:rPr>
          <w:rFonts w:ascii="Times New Roman" w:hAnsi="Times New Roman" w:cs="Times New Roman"/>
          <w:sz w:val="28"/>
          <w:szCs w:val="28"/>
        </w:rPr>
      </w:pPr>
      <w:r w:rsidRPr="00706E59">
        <w:rPr>
          <w:rFonts w:ascii="Times New Roman" w:hAnsi="Times New Roman" w:cs="Times New Roman"/>
          <w:sz w:val="28"/>
          <w:szCs w:val="28"/>
          <w:lang w:val="uk-UA"/>
        </w:rPr>
        <w:t xml:space="preserve">О. Кучерук, </w:t>
      </w:r>
      <w:r w:rsidR="00706E59" w:rsidRPr="00706E59">
        <w:rPr>
          <w:rFonts w:ascii="Times New Roman" w:hAnsi="Times New Roman" w:cs="Times New Roman"/>
          <w:sz w:val="28"/>
          <w:szCs w:val="28"/>
          <w:lang w:val="uk-UA"/>
        </w:rPr>
        <w:t>наналізу</w:t>
      </w:r>
      <w:r w:rsidRPr="00706E59">
        <w:rPr>
          <w:rFonts w:ascii="Times New Roman" w:hAnsi="Times New Roman" w:cs="Times New Roman"/>
          <w:sz w:val="28"/>
          <w:szCs w:val="28"/>
          <w:lang w:val="uk-UA"/>
        </w:rPr>
        <w:t xml:space="preserve">ючи напрями розвитку лінгводидактики, </w:t>
      </w:r>
      <w:r w:rsidR="00706E59" w:rsidRPr="00706E59">
        <w:rPr>
          <w:rFonts w:ascii="Times New Roman" w:hAnsi="Times New Roman" w:cs="Times New Roman"/>
          <w:sz w:val="28"/>
          <w:szCs w:val="28"/>
          <w:lang w:val="uk-UA"/>
        </w:rPr>
        <w:t xml:space="preserve">наголошує на </w:t>
      </w:r>
      <w:r w:rsidRPr="00706E59">
        <w:rPr>
          <w:rFonts w:ascii="Times New Roman" w:hAnsi="Times New Roman" w:cs="Times New Roman"/>
          <w:sz w:val="28"/>
          <w:szCs w:val="28"/>
          <w:lang w:val="uk-UA"/>
        </w:rPr>
        <w:t>лінгвометодичн</w:t>
      </w:r>
      <w:r w:rsidR="00706E59" w:rsidRPr="00706E59">
        <w:rPr>
          <w:rFonts w:ascii="Times New Roman" w:hAnsi="Times New Roman" w:cs="Times New Roman"/>
          <w:sz w:val="28"/>
          <w:szCs w:val="28"/>
          <w:lang w:val="uk-UA"/>
        </w:rPr>
        <w:t>их можливостях</w:t>
      </w:r>
      <w:r w:rsidRPr="00706E59">
        <w:rPr>
          <w:rFonts w:ascii="Times New Roman" w:hAnsi="Times New Roman" w:cs="Times New Roman"/>
          <w:sz w:val="28"/>
          <w:szCs w:val="28"/>
          <w:lang w:val="uk-UA"/>
        </w:rPr>
        <w:t xml:space="preserve"> використання електронних словників під час вивчення української мови. </w:t>
      </w:r>
      <w:r w:rsidR="00706E59" w:rsidRPr="00706E59">
        <w:rPr>
          <w:rFonts w:ascii="Times New Roman" w:hAnsi="Times New Roman" w:cs="Times New Roman"/>
          <w:sz w:val="28"/>
          <w:szCs w:val="28"/>
          <w:lang w:val="uk-UA"/>
        </w:rPr>
        <w:t>Навчальну</w:t>
      </w:r>
      <w:r w:rsidRPr="00706E59">
        <w:rPr>
          <w:rFonts w:ascii="Times New Roman" w:hAnsi="Times New Roman" w:cs="Times New Roman"/>
          <w:sz w:val="28"/>
          <w:szCs w:val="28"/>
        </w:rPr>
        <w:t xml:space="preserve"> цінність електронних словників </w:t>
      </w:r>
      <w:r w:rsidR="00706E59" w:rsidRPr="00706E59">
        <w:rPr>
          <w:rFonts w:ascii="Times New Roman" w:hAnsi="Times New Roman" w:cs="Times New Roman"/>
          <w:sz w:val="28"/>
          <w:szCs w:val="28"/>
          <w:lang w:val="uk-UA"/>
        </w:rPr>
        <w:t>вчена</w:t>
      </w:r>
      <w:r w:rsidRPr="00706E59">
        <w:rPr>
          <w:rFonts w:ascii="Times New Roman" w:hAnsi="Times New Roman" w:cs="Times New Roman"/>
          <w:sz w:val="28"/>
          <w:szCs w:val="28"/>
        </w:rPr>
        <w:t xml:space="preserve"> </w:t>
      </w:r>
      <w:r w:rsidRPr="00706E59">
        <w:rPr>
          <w:rFonts w:ascii="Times New Roman" w:hAnsi="Times New Roman" w:cs="Times New Roman"/>
          <w:sz w:val="28"/>
          <w:szCs w:val="28"/>
        </w:rPr>
        <w:lastRenderedPageBreak/>
        <w:t xml:space="preserve">вбачає в тому що «… в електронному корпусі словникової статті подаватися транскрипція слова, озвучення правильної вимови заголовного слова статті, інформація про синоніми, антоніми, відмінювання заданого слова, приклади його слововживання в контексті, чи міститимуть такі лексикографічні ресурси не лише текстовий, а й гіпертекстовий матеріал з малюнками, відеофрагментами, аудіосупроводом, чи забезпечуватимуть одночасний швидкий пошук слів як за назвою словникових статей, так і в усіх текстах конкретного електронного словника» [4]. </w:t>
      </w:r>
    </w:p>
    <w:p w:rsidR="009A0EE4" w:rsidRPr="00706E59" w:rsidRDefault="009A0EE4" w:rsidP="009A0EE4">
      <w:pPr>
        <w:tabs>
          <w:tab w:val="left" w:pos="993"/>
        </w:tabs>
        <w:spacing w:after="0" w:line="384" w:lineRule="auto"/>
        <w:ind w:firstLine="851"/>
        <w:jc w:val="both"/>
        <w:rPr>
          <w:rFonts w:ascii="Times New Roman" w:hAnsi="Times New Roman" w:cs="Times New Roman"/>
          <w:sz w:val="28"/>
          <w:szCs w:val="28"/>
          <w:lang w:val="uk-UA"/>
        </w:rPr>
      </w:pPr>
      <w:r w:rsidRPr="00706E59">
        <w:rPr>
          <w:rFonts w:ascii="Times New Roman" w:hAnsi="Times New Roman" w:cs="Times New Roman"/>
          <w:sz w:val="28"/>
          <w:szCs w:val="28"/>
        </w:rPr>
        <w:t>Н. Сінкевич досліджув</w:t>
      </w:r>
      <w:r w:rsidR="00706E59" w:rsidRPr="00706E59">
        <w:rPr>
          <w:rFonts w:ascii="Times New Roman" w:hAnsi="Times New Roman" w:cs="Times New Roman"/>
          <w:sz w:val="28"/>
          <w:szCs w:val="28"/>
          <w:lang w:val="uk-UA"/>
        </w:rPr>
        <w:t>є</w:t>
      </w:r>
      <w:r w:rsidRPr="00706E59">
        <w:rPr>
          <w:rFonts w:ascii="Times New Roman" w:hAnsi="Times New Roman" w:cs="Times New Roman"/>
          <w:sz w:val="28"/>
          <w:szCs w:val="28"/>
        </w:rPr>
        <w:t xml:space="preserve"> «… первинний аналіз електронних ресурсів української лексикографії стосовно проблеми тлумачення стилістично маркованої лексики» [5]. </w:t>
      </w:r>
    </w:p>
    <w:p w:rsidR="009A0EE4" w:rsidRPr="0055180D" w:rsidRDefault="00706E59" w:rsidP="009A0EE4">
      <w:pPr>
        <w:tabs>
          <w:tab w:val="left" w:pos="993"/>
        </w:tabs>
        <w:spacing w:after="0" w:line="384" w:lineRule="auto"/>
        <w:ind w:firstLine="851"/>
        <w:jc w:val="both"/>
        <w:rPr>
          <w:rFonts w:ascii="Times New Roman" w:hAnsi="Times New Roman" w:cs="Times New Roman"/>
          <w:sz w:val="28"/>
          <w:szCs w:val="28"/>
          <w:lang w:val="uk-UA"/>
        </w:rPr>
      </w:pPr>
      <w:r w:rsidRPr="0055180D">
        <w:rPr>
          <w:rFonts w:ascii="Times New Roman" w:hAnsi="Times New Roman" w:cs="Times New Roman"/>
          <w:sz w:val="28"/>
          <w:szCs w:val="28"/>
          <w:lang w:val="uk-UA"/>
        </w:rPr>
        <w:t>В. Балог, А. Загнітко, Т. Кульчицька, О. Семеног, В. Шляхова піднімають питання п</w:t>
      </w:r>
      <w:r w:rsidR="009A0EE4" w:rsidRPr="0055180D">
        <w:rPr>
          <w:rFonts w:ascii="Times New Roman" w:hAnsi="Times New Roman" w:cs="Times New Roman"/>
          <w:sz w:val="28"/>
          <w:szCs w:val="28"/>
          <w:lang w:val="uk-UA"/>
        </w:rPr>
        <w:t xml:space="preserve">ро </w:t>
      </w:r>
      <w:r w:rsidRPr="0055180D">
        <w:rPr>
          <w:rFonts w:ascii="Times New Roman" w:hAnsi="Times New Roman" w:cs="Times New Roman"/>
          <w:sz w:val="28"/>
          <w:szCs w:val="28"/>
          <w:lang w:val="uk-UA"/>
        </w:rPr>
        <w:t>важливість</w:t>
      </w:r>
      <w:r w:rsidR="009A0EE4" w:rsidRPr="0055180D">
        <w:rPr>
          <w:rFonts w:ascii="Times New Roman" w:hAnsi="Times New Roman" w:cs="Times New Roman"/>
          <w:sz w:val="28"/>
          <w:szCs w:val="28"/>
          <w:lang w:val="uk-UA"/>
        </w:rPr>
        <w:t xml:space="preserve"> реформування лексикографії як </w:t>
      </w:r>
      <w:r w:rsidR="0055180D" w:rsidRPr="0055180D">
        <w:rPr>
          <w:rFonts w:ascii="Times New Roman" w:hAnsi="Times New Roman" w:cs="Times New Roman"/>
          <w:sz w:val="28"/>
          <w:szCs w:val="28"/>
          <w:lang w:val="uk-UA"/>
        </w:rPr>
        <w:t>лінгвістики</w:t>
      </w:r>
      <w:r w:rsidR="009A0EE4" w:rsidRPr="0055180D">
        <w:rPr>
          <w:rFonts w:ascii="Times New Roman" w:hAnsi="Times New Roman" w:cs="Times New Roman"/>
          <w:sz w:val="28"/>
          <w:szCs w:val="28"/>
          <w:lang w:val="uk-UA"/>
        </w:rPr>
        <w:t xml:space="preserve"> взагалі та </w:t>
      </w:r>
      <w:r w:rsidR="0055180D" w:rsidRPr="0055180D">
        <w:rPr>
          <w:rFonts w:ascii="Times New Roman" w:hAnsi="Times New Roman" w:cs="Times New Roman"/>
          <w:sz w:val="28"/>
          <w:szCs w:val="28"/>
          <w:lang w:val="uk-UA"/>
        </w:rPr>
        <w:t>створення словникої і довідникової літератури нового типу.</w:t>
      </w:r>
    </w:p>
    <w:p w:rsidR="009A0EE4" w:rsidRPr="0055180D" w:rsidRDefault="0055180D" w:rsidP="009A0EE4">
      <w:pPr>
        <w:tabs>
          <w:tab w:val="left" w:pos="993"/>
        </w:tabs>
        <w:spacing w:after="0" w:line="384" w:lineRule="auto"/>
        <w:ind w:firstLine="851"/>
        <w:jc w:val="both"/>
        <w:rPr>
          <w:rFonts w:ascii="Times New Roman" w:hAnsi="Times New Roman" w:cs="Times New Roman"/>
          <w:sz w:val="28"/>
          <w:szCs w:val="28"/>
          <w:lang w:val="uk-UA"/>
        </w:rPr>
      </w:pPr>
      <w:r w:rsidRPr="0055180D">
        <w:rPr>
          <w:rFonts w:ascii="Times New Roman" w:hAnsi="Times New Roman" w:cs="Times New Roman"/>
          <w:sz w:val="28"/>
          <w:szCs w:val="28"/>
          <w:lang w:val="uk-UA"/>
        </w:rPr>
        <w:t>Теорія розвитку</w:t>
      </w:r>
      <w:r w:rsidR="009A0EE4" w:rsidRPr="0055180D">
        <w:rPr>
          <w:rFonts w:ascii="Times New Roman" w:hAnsi="Times New Roman" w:cs="Times New Roman"/>
          <w:sz w:val="28"/>
          <w:szCs w:val="28"/>
          <w:lang w:val="uk-UA"/>
        </w:rPr>
        <w:t xml:space="preserve"> лексикографічних систем з метою вирішення фахових завдань </w:t>
      </w:r>
      <w:r w:rsidRPr="0055180D">
        <w:rPr>
          <w:rFonts w:ascii="Times New Roman" w:hAnsi="Times New Roman" w:cs="Times New Roman"/>
          <w:sz w:val="28"/>
          <w:szCs w:val="28"/>
          <w:lang w:val="uk-UA"/>
        </w:rPr>
        <w:t>є предметом досліджень</w:t>
      </w:r>
      <w:r w:rsidR="009A0EE4" w:rsidRPr="0055180D">
        <w:rPr>
          <w:rFonts w:ascii="Times New Roman" w:hAnsi="Times New Roman" w:cs="Times New Roman"/>
          <w:sz w:val="28"/>
          <w:szCs w:val="28"/>
          <w:lang w:val="uk-UA"/>
        </w:rPr>
        <w:t xml:space="preserve"> В. Дубічинського, </w:t>
      </w:r>
      <w:r w:rsidRPr="0055180D">
        <w:rPr>
          <w:rFonts w:ascii="Times New Roman" w:hAnsi="Times New Roman" w:cs="Times New Roman"/>
          <w:sz w:val="28"/>
          <w:szCs w:val="28"/>
          <w:lang w:val="uk-UA"/>
        </w:rPr>
        <w:t>В. Широкової та</w:t>
      </w:r>
      <w:r w:rsidR="009A0EE4" w:rsidRPr="0055180D">
        <w:rPr>
          <w:rFonts w:ascii="Times New Roman" w:hAnsi="Times New Roman" w:cs="Times New Roman"/>
          <w:sz w:val="28"/>
          <w:szCs w:val="28"/>
          <w:lang w:val="uk-UA"/>
        </w:rPr>
        <w:t xml:space="preserve"> О. Семеног; формування лексикографічної компетенції майбутніх учителів початкової </w:t>
      </w:r>
      <w:r w:rsidRPr="0055180D">
        <w:rPr>
          <w:rFonts w:ascii="Times New Roman" w:hAnsi="Times New Roman" w:cs="Times New Roman"/>
          <w:sz w:val="28"/>
          <w:szCs w:val="28"/>
          <w:lang w:val="uk-UA"/>
        </w:rPr>
        <w:t>ланки</w:t>
      </w:r>
      <w:r w:rsidR="009A0EE4" w:rsidRPr="0055180D">
        <w:rPr>
          <w:rFonts w:ascii="Times New Roman" w:hAnsi="Times New Roman" w:cs="Times New Roman"/>
          <w:sz w:val="28"/>
          <w:szCs w:val="28"/>
          <w:lang w:val="uk-UA"/>
        </w:rPr>
        <w:t xml:space="preserve"> </w:t>
      </w:r>
      <w:r w:rsidRPr="0055180D">
        <w:rPr>
          <w:rFonts w:ascii="Times New Roman" w:hAnsi="Times New Roman" w:cs="Times New Roman"/>
          <w:sz w:val="28"/>
          <w:szCs w:val="28"/>
          <w:lang w:val="uk-UA"/>
        </w:rPr>
        <w:t>досліджують</w:t>
      </w:r>
      <w:r w:rsidR="009A0EE4" w:rsidRPr="0055180D">
        <w:rPr>
          <w:rFonts w:ascii="Times New Roman" w:hAnsi="Times New Roman" w:cs="Times New Roman"/>
          <w:sz w:val="28"/>
          <w:szCs w:val="28"/>
          <w:lang w:val="uk-UA"/>
        </w:rPr>
        <w:t xml:space="preserve"> </w:t>
      </w:r>
      <w:r w:rsidR="005719EB">
        <w:rPr>
          <w:rFonts w:ascii="Times New Roman" w:hAnsi="Times New Roman" w:cs="Times New Roman"/>
          <w:sz w:val="28"/>
          <w:szCs w:val="28"/>
          <w:lang w:val="uk-UA"/>
        </w:rPr>
        <w:t>Л. Белкина, Т. </w:t>
      </w:r>
      <w:r w:rsidR="009A0EE4" w:rsidRPr="0055180D">
        <w:rPr>
          <w:rFonts w:ascii="Times New Roman" w:hAnsi="Times New Roman" w:cs="Times New Roman"/>
          <w:sz w:val="28"/>
          <w:szCs w:val="28"/>
          <w:lang w:val="uk-UA"/>
        </w:rPr>
        <w:t xml:space="preserve">Крехно; </w:t>
      </w:r>
      <w:r w:rsidRPr="0055180D">
        <w:rPr>
          <w:rFonts w:ascii="Times New Roman" w:hAnsi="Times New Roman" w:cs="Times New Roman"/>
          <w:sz w:val="28"/>
          <w:szCs w:val="28"/>
          <w:lang w:val="uk-UA"/>
        </w:rPr>
        <w:t>М. Вашуленко і</w:t>
      </w:r>
      <w:r w:rsidR="005719EB">
        <w:rPr>
          <w:rFonts w:ascii="Times New Roman" w:hAnsi="Times New Roman" w:cs="Times New Roman"/>
          <w:sz w:val="28"/>
          <w:szCs w:val="28"/>
          <w:lang w:val="uk-UA"/>
        </w:rPr>
        <w:t xml:space="preserve"> М. </w:t>
      </w:r>
      <w:r w:rsidRPr="0055180D">
        <w:rPr>
          <w:rFonts w:ascii="Times New Roman" w:hAnsi="Times New Roman" w:cs="Times New Roman"/>
          <w:sz w:val="28"/>
          <w:szCs w:val="28"/>
          <w:lang w:val="uk-UA"/>
        </w:rPr>
        <w:t xml:space="preserve">Пентилюк пропонують </w:t>
      </w:r>
      <w:r w:rsidR="009A0EE4" w:rsidRPr="0055180D">
        <w:rPr>
          <w:rFonts w:ascii="Times New Roman" w:hAnsi="Times New Roman" w:cs="Times New Roman"/>
          <w:sz w:val="28"/>
          <w:szCs w:val="28"/>
          <w:lang w:val="uk-UA"/>
        </w:rPr>
        <w:t>використ</w:t>
      </w:r>
      <w:r w:rsidRPr="0055180D">
        <w:rPr>
          <w:rFonts w:ascii="Times New Roman" w:hAnsi="Times New Roman" w:cs="Times New Roman"/>
          <w:sz w:val="28"/>
          <w:szCs w:val="28"/>
          <w:lang w:val="uk-UA"/>
        </w:rPr>
        <w:t>оввувати</w:t>
      </w:r>
      <w:r w:rsidR="009A0EE4" w:rsidRPr="0055180D">
        <w:rPr>
          <w:rFonts w:ascii="Times New Roman" w:hAnsi="Times New Roman" w:cs="Times New Roman"/>
          <w:sz w:val="28"/>
          <w:szCs w:val="28"/>
          <w:lang w:val="uk-UA"/>
        </w:rPr>
        <w:t xml:space="preserve"> електронн</w:t>
      </w:r>
      <w:r w:rsidRPr="0055180D">
        <w:rPr>
          <w:rFonts w:ascii="Times New Roman" w:hAnsi="Times New Roman" w:cs="Times New Roman"/>
          <w:sz w:val="28"/>
          <w:szCs w:val="28"/>
          <w:lang w:val="uk-UA"/>
        </w:rPr>
        <w:t>і словники</w:t>
      </w:r>
      <w:r w:rsidR="009A0EE4" w:rsidRPr="0055180D">
        <w:rPr>
          <w:rFonts w:ascii="Times New Roman" w:hAnsi="Times New Roman" w:cs="Times New Roman"/>
          <w:sz w:val="28"/>
          <w:szCs w:val="28"/>
          <w:lang w:val="uk-UA"/>
        </w:rPr>
        <w:t xml:space="preserve"> для віз</w:t>
      </w:r>
      <w:r w:rsidRPr="0055180D">
        <w:rPr>
          <w:rFonts w:ascii="Times New Roman" w:hAnsi="Times New Roman" w:cs="Times New Roman"/>
          <w:sz w:val="28"/>
          <w:szCs w:val="28"/>
          <w:lang w:val="uk-UA"/>
        </w:rPr>
        <w:t>уалізації навчального матеріалу.</w:t>
      </w:r>
    </w:p>
    <w:p w:rsidR="009A0EE4" w:rsidRPr="0055180D" w:rsidRDefault="0055180D" w:rsidP="009A0EE4">
      <w:pPr>
        <w:tabs>
          <w:tab w:val="left" w:pos="993"/>
        </w:tabs>
        <w:spacing w:after="0" w:line="384" w:lineRule="auto"/>
        <w:ind w:firstLine="851"/>
        <w:jc w:val="both"/>
        <w:rPr>
          <w:rFonts w:ascii="Times New Roman" w:eastAsia="Times New Roman" w:hAnsi="Times New Roman" w:cs="Times New Roman"/>
          <w:b/>
          <w:sz w:val="28"/>
          <w:szCs w:val="28"/>
          <w:lang w:val="uk-UA" w:eastAsia="ru-RU"/>
        </w:rPr>
      </w:pPr>
      <w:r w:rsidRPr="0055180D">
        <w:rPr>
          <w:rFonts w:ascii="Times New Roman" w:hAnsi="Times New Roman" w:cs="Times New Roman"/>
          <w:sz w:val="28"/>
          <w:szCs w:val="28"/>
          <w:lang w:val="uk-UA"/>
        </w:rPr>
        <w:t>Аналіз наукових доробків</w:t>
      </w:r>
      <w:r w:rsidR="009A0EE4" w:rsidRPr="0055180D">
        <w:rPr>
          <w:rFonts w:ascii="Times New Roman" w:hAnsi="Times New Roman" w:cs="Times New Roman"/>
          <w:sz w:val="28"/>
          <w:szCs w:val="28"/>
          <w:lang w:val="uk-UA"/>
        </w:rPr>
        <w:t xml:space="preserve"> вчених щодо проблем лексикографії і необхідності її реформування, </w:t>
      </w:r>
      <w:r w:rsidRPr="0055180D">
        <w:rPr>
          <w:rFonts w:ascii="Times New Roman" w:hAnsi="Times New Roman" w:cs="Times New Roman"/>
          <w:sz w:val="28"/>
          <w:szCs w:val="28"/>
          <w:lang w:val="uk-UA"/>
        </w:rPr>
        <w:t xml:space="preserve">дає підстави стверджувати, що </w:t>
      </w:r>
      <w:r w:rsidR="009A0EE4" w:rsidRPr="0055180D">
        <w:rPr>
          <w:rFonts w:ascii="Times New Roman" w:hAnsi="Times New Roman" w:cs="Times New Roman"/>
          <w:sz w:val="28"/>
          <w:szCs w:val="28"/>
          <w:lang w:val="uk-UA"/>
        </w:rPr>
        <w:t xml:space="preserve">залишаються недостатньо дослідженими переваги використання </w:t>
      </w:r>
      <w:r w:rsidRPr="0055180D">
        <w:rPr>
          <w:rFonts w:ascii="Times New Roman" w:hAnsi="Times New Roman" w:cs="Times New Roman"/>
          <w:sz w:val="28"/>
          <w:szCs w:val="28"/>
          <w:lang w:val="uk-UA"/>
        </w:rPr>
        <w:t>словникової і довідникової літератури</w:t>
      </w:r>
      <w:r w:rsidR="009A0EE4" w:rsidRPr="0055180D">
        <w:rPr>
          <w:rFonts w:ascii="Times New Roman" w:hAnsi="Times New Roman" w:cs="Times New Roman"/>
          <w:sz w:val="28"/>
          <w:szCs w:val="28"/>
          <w:lang w:val="uk-UA"/>
        </w:rPr>
        <w:t xml:space="preserve">, як засобу формування лексикографічної компетентності майбутніх учителів </w:t>
      </w:r>
      <w:r w:rsidR="00D1707B" w:rsidRPr="0055180D">
        <w:rPr>
          <w:rFonts w:ascii="Times New Roman" w:hAnsi="Times New Roman" w:cs="Times New Roman"/>
          <w:sz w:val="28"/>
          <w:szCs w:val="28"/>
          <w:lang w:val="uk-UA"/>
        </w:rPr>
        <w:t>української мови і літератури закладів загальної середньої освіти</w:t>
      </w:r>
      <w:r w:rsidR="009A0EE4" w:rsidRPr="0055180D">
        <w:rPr>
          <w:rFonts w:ascii="Times New Roman" w:hAnsi="Times New Roman" w:cs="Times New Roman"/>
          <w:sz w:val="28"/>
          <w:szCs w:val="28"/>
          <w:lang w:val="uk-UA"/>
        </w:rPr>
        <w:t>.</w:t>
      </w:r>
    </w:p>
    <w:p w:rsidR="004C7AAF" w:rsidRPr="009A0EE4" w:rsidRDefault="004C7AAF" w:rsidP="009A0EE4">
      <w:pPr>
        <w:spacing w:after="0" w:line="384" w:lineRule="auto"/>
        <w:rPr>
          <w:rFonts w:ascii="Times New Roman" w:eastAsia="Times New Roman" w:hAnsi="Times New Roman" w:cs="Times New Roman"/>
          <w:b/>
          <w:color w:val="171717" w:themeColor="background2" w:themeShade="1A"/>
          <w:sz w:val="28"/>
          <w:szCs w:val="28"/>
          <w:lang w:val="uk-UA" w:eastAsia="ru-RU"/>
        </w:rPr>
      </w:pPr>
    </w:p>
    <w:p w:rsidR="009A0EE4" w:rsidRPr="009A0EE4" w:rsidRDefault="004C7AAF" w:rsidP="009A0EE4">
      <w:pPr>
        <w:spacing w:after="0" w:line="384" w:lineRule="auto"/>
        <w:ind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lastRenderedPageBreak/>
        <w:t>1.4. Стан проблеми в практиці підготовки майбутніх учителів української мови і літератури</w:t>
      </w:r>
    </w:p>
    <w:p w:rsidR="009A0EE4" w:rsidRPr="009A0EE4" w:rsidRDefault="009A0EE4" w:rsidP="009A0EE4">
      <w:pPr>
        <w:spacing w:after="0" w:line="384" w:lineRule="auto"/>
        <w:ind w:firstLine="851"/>
        <w:jc w:val="both"/>
        <w:rPr>
          <w:rFonts w:ascii="Times New Roman" w:hAnsi="Times New Roman" w:cs="Times New Roman"/>
          <w:sz w:val="28"/>
          <w:szCs w:val="28"/>
          <w:lang w:val="uk-UA"/>
        </w:rPr>
      </w:pPr>
      <w:r w:rsidRPr="009A0EE4">
        <w:rPr>
          <w:rFonts w:ascii="Times New Roman" w:hAnsi="Times New Roman" w:cs="Times New Roman"/>
          <w:sz w:val="28"/>
          <w:szCs w:val="28"/>
          <w:lang w:val="uk-UA"/>
        </w:rPr>
        <w:t xml:space="preserve">Система </w:t>
      </w:r>
      <w:r>
        <w:rPr>
          <w:rFonts w:ascii="Times New Roman" w:hAnsi="Times New Roman" w:cs="Times New Roman"/>
          <w:sz w:val="28"/>
          <w:szCs w:val="28"/>
          <w:lang w:val="uk-UA"/>
        </w:rPr>
        <w:t xml:space="preserve">вищої </w:t>
      </w:r>
      <w:r w:rsidRPr="009A0EE4">
        <w:rPr>
          <w:rFonts w:ascii="Times New Roman" w:hAnsi="Times New Roman" w:cs="Times New Roman"/>
          <w:sz w:val="28"/>
          <w:szCs w:val="28"/>
          <w:lang w:val="uk-UA"/>
        </w:rPr>
        <w:t>освіти в будь-якому суспільств</w:t>
      </w:r>
      <w:r w:rsidR="00F96C0C">
        <w:rPr>
          <w:rFonts w:ascii="Times New Roman" w:hAnsi="Times New Roman" w:cs="Times New Roman"/>
          <w:sz w:val="28"/>
          <w:szCs w:val="28"/>
          <w:lang w:val="uk-UA"/>
        </w:rPr>
        <w:t>і</w:t>
      </w:r>
      <w:r w:rsidRPr="009A0EE4">
        <w:rPr>
          <w:rFonts w:ascii="Times New Roman" w:hAnsi="Times New Roman" w:cs="Times New Roman"/>
          <w:sz w:val="28"/>
          <w:szCs w:val="28"/>
          <w:lang w:val="uk-UA"/>
        </w:rPr>
        <w:t xml:space="preserve"> є</w:t>
      </w:r>
      <w:r w:rsidR="00F96C0C">
        <w:rPr>
          <w:rFonts w:ascii="Times New Roman" w:hAnsi="Times New Roman" w:cs="Times New Roman"/>
          <w:sz w:val="28"/>
          <w:szCs w:val="28"/>
          <w:lang w:val="uk-UA"/>
        </w:rPr>
        <w:t xml:space="preserve"> тим</w:t>
      </w:r>
      <w:r w:rsidRPr="009A0EE4">
        <w:rPr>
          <w:rFonts w:ascii="Times New Roman" w:hAnsi="Times New Roman" w:cs="Times New Roman"/>
          <w:sz w:val="28"/>
          <w:szCs w:val="28"/>
          <w:lang w:val="uk-UA"/>
        </w:rPr>
        <w:t xml:space="preserve"> найважливішим інструментом </w:t>
      </w:r>
      <w:r w:rsidR="00E67468">
        <w:rPr>
          <w:rFonts w:ascii="Times New Roman" w:hAnsi="Times New Roman" w:cs="Times New Roman"/>
          <w:sz w:val="28"/>
          <w:szCs w:val="28"/>
          <w:lang w:val="uk-UA"/>
        </w:rPr>
        <w:t xml:space="preserve">для </w:t>
      </w:r>
      <w:r w:rsidRPr="009A0EE4">
        <w:rPr>
          <w:rFonts w:ascii="Times New Roman" w:hAnsi="Times New Roman" w:cs="Times New Roman"/>
          <w:sz w:val="28"/>
          <w:szCs w:val="28"/>
          <w:lang w:val="uk-UA"/>
        </w:rPr>
        <w:t>формування та підтримки його соціальної, економічної, політичної та культурної єдності. Особливу роль в освіті та в житті суспільства в цілому виконує мова, яка є засобом пізнання навколишнього світу та спілкування людей. Саме у процесі спі</w:t>
      </w:r>
      <w:r w:rsidR="00A70266">
        <w:rPr>
          <w:rFonts w:ascii="Times New Roman" w:hAnsi="Times New Roman" w:cs="Times New Roman"/>
          <w:sz w:val="28"/>
          <w:szCs w:val="28"/>
          <w:lang w:val="uk-UA"/>
        </w:rPr>
        <w:t>лкування формується власна мовленнєва</w:t>
      </w:r>
      <w:r w:rsidRPr="009A0EE4">
        <w:rPr>
          <w:rFonts w:ascii="Times New Roman" w:hAnsi="Times New Roman" w:cs="Times New Roman"/>
          <w:sz w:val="28"/>
          <w:szCs w:val="28"/>
          <w:lang w:val="uk-UA"/>
        </w:rPr>
        <w:t xml:space="preserve"> здатність людини, відбувається становлення </w:t>
      </w:r>
      <w:r>
        <w:rPr>
          <w:rFonts w:ascii="Times New Roman" w:hAnsi="Times New Roman" w:cs="Times New Roman"/>
          <w:sz w:val="28"/>
          <w:szCs w:val="28"/>
          <w:lang w:val="uk-UA"/>
        </w:rPr>
        <w:t>індивідуму</w:t>
      </w:r>
      <w:r w:rsidRPr="009A0EE4">
        <w:rPr>
          <w:rFonts w:ascii="Times New Roman" w:hAnsi="Times New Roman" w:cs="Times New Roman"/>
          <w:sz w:val="28"/>
          <w:szCs w:val="28"/>
          <w:lang w:val="uk-UA"/>
        </w:rPr>
        <w:t xml:space="preserve"> як особистості, зростання її самосвідомості, формування пізнавальних здібностей, моральний, розумовий та мовний розвиток.</w:t>
      </w:r>
    </w:p>
    <w:p w:rsidR="009A0EE4" w:rsidRPr="009A0EE4" w:rsidRDefault="009A0EE4" w:rsidP="009A0EE4">
      <w:pPr>
        <w:spacing w:after="0" w:line="384" w:lineRule="auto"/>
        <w:ind w:firstLine="851"/>
        <w:jc w:val="both"/>
        <w:rPr>
          <w:rFonts w:ascii="Times New Roman" w:hAnsi="Times New Roman" w:cs="Times New Roman"/>
          <w:sz w:val="28"/>
          <w:szCs w:val="28"/>
          <w:lang w:val="uk-UA"/>
        </w:rPr>
      </w:pPr>
      <w:r w:rsidRPr="009A0EE4">
        <w:rPr>
          <w:rFonts w:ascii="Times New Roman" w:hAnsi="Times New Roman" w:cs="Times New Roman"/>
          <w:sz w:val="28"/>
          <w:szCs w:val="28"/>
          <w:lang w:val="uk-UA"/>
        </w:rPr>
        <w:t xml:space="preserve">Опанування рідною мовою – головний чинник збагачення духовного світу </w:t>
      </w:r>
      <w:r>
        <w:rPr>
          <w:rFonts w:ascii="Times New Roman" w:hAnsi="Times New Roman" w:cs="Times New Roman"/>
          <w:sz w:val="28"/>
          <w:szCs w:val="28"/>
          <w:lang w:val="uk-UA"/>
        </w:rPr>
        <w:t>майбутніх учителів</w:t>
      </w:r>
      <w:r w:rsidRPr="009A0EE4">
        <w:rPr>
          <w:rFonts w:ascii="Times New Roman" w:hAnsi="Times New Roman" w:cs="Times New Roman"/>
          <w:sz w:val="28"/>
          <w:szCs w:val="28"/>
          <w:lang w:val="uk-UA"/>
        </w:rPr>
        <w:t xml:space="preserve">, </w:t>
      </w:r>
      <w:r>
        <w:rPr>
          <w:rFonts w:ascii="Times New Roman" w:hAnsi="Times New Roman" w:cs="Times New Roman"/>
          <w:sz w:val="28"/>
          <w:szCs w:val="28"/>
          <w:lang w:val="uk-UA"/>
        </w:rPr>
        <w:t>їх</w:t>
      </w:r>
      <w:r w:rsidRPr="009A0EE4">
        <w:rPr>
          <w:rFonts w:ascii="Times New Roman" w:hAnsi="Times New Roman" w:cs="Times New Roman"/>
          <w:sz w:val="28"/>
          <w:szCs w:val="28"/>
          <w:lang w:val="uk-UA"/>
        </w:rPr>
        <w:t xml:space="preserve"> ціннісних орієнтацій, </w:t>
      </w:r>
      <w:r>
        <w:rPr>
          <w:rFonts w:ascii="Times New Roman" w:hAnsi="Times New Roman" w:cs="Times New Roman"/>
          <w:sz w:val="28"/>
          <w:szCs w:val="28"/>
          <w:lang w:val="uk-UA"/>
        </w:rPr>
        <w:t>їх</w:t>
      </w:r>
      <w:r w:rsidRPr="009A0EE4">
        <w:rPr>
          <w:rFonts w:ascii="Times New Roman" w:hAnsi="Times New Roman" w:cs="Times New Roman"/>
          <w:sz w:val="28"/>
          <w:szCs w:val="28"/>
          <w:lang w:val="uk-UA"/>
        </w:rPr>
        <w:t xml:space="preserve"> пізнавальних інтересів, здібностей, розумової праці. З іншого боку, знання </w:t>
      </w:r>
      <w:r>
        <w:rPr>
          <w:rFonts w:ascii="Times New Roman" w:hAnsi="Times New Roman" w:cs="Times New Roman"/>
          <w:sz w:val="28"/>
          <w:szCs w:val="28"/>
          <w:lang w:val="uk-UA"/>
        </w:rPr>
        <w:t>української мови</w:t>
      </w:r>
      <w:r w:rsidRPr="009A0EE4">
        <w:rPr>
          <w:rFonts w:ascii="Times New Roman" w:hAnsi="Times New Roman" w:cs="Times New Roman"/>
          <w:sz w:val="28"/>
          <w:szCs w:val="28"/>
          <w:lang w:val="uk-UA"/>
        </w:rPr>
        <w:t xml:space="preserve"> сприяє кращому засвоєнню всіх навчальних </w:t>
      </w:r>
      <w:r>
        <w:rPr>
          <w:rFonts w:ascii="Times New Roman" w:hAnsi="Times New Roman" w:cs="Times New Roman"/>
          <w:sz w:val="28"/>
          <w:szCs w:val="28"/>
          <w:lang w:val="uk-UA"/>
        </w:rPr>
        <w:t>дисциплін</w:t>
      </w:r>
      <w:r w:rsidRPr="009A0EE4">
        <w:rPr>
          <w:rFonts w:ascii="Times New Roman" w:hAnsi="Times New Roman" w:cs="Times New Roman"/>
          <w:sz w:val="28"/>
          <w:szCs w:val="28"/>
          <w:lang w:val="uk-UA"/>
        </w:rPr>
        <w:t xml:space="preserve">, оскільки мова є фундаментом загальної освіти </w:t>
      </w:r>
      <w:r>
        <w:rPr>
          <w:rFonts w:ascii="Times New Roman" w:hAnsi="Times New Roman" w:cs="Times New Roman"/>
          <w:sz w:val="28"/>
          <w:szCs w:val="28"/>
          <w:lang w:val="uk-UA"/>
        </w:rPr>
        <w:t>людини</w:t>
      </w:r>
      <w:r w:rsidRPr="009A0EE4">
        <w:rPr>
          <w:rFonts w:ascii="Times New Roman" w:hAnsi="Times New Roman" w:cs="Times New Roman"/>
          <w:sz w:val="28"/>
          <w:szCs w:val="28"/>
          <w:lang w:val="uk-UA"/>
        </w:rPr>
        <w:t xml:space="preserve">. Без </w:t>
      </w:r>
      <w:r>
        <w:rPr>
          <w:rFonts w:ascii="Times New Roman" w:hAnsi="Times New Roman" w:cs="Times New Roman"/>
          <w:sz w:val="28"/>
          <w:szCs w:val="28"/>
          <w:lang w:val="uk-UA"/>
        </w:rPr>
        <w:t>досконалого</w:t>
      </w:r>
      <w:r w:rsidRPr="009A0EE4">
        <w:rPr>
          <w:rFonts w:ascii="Times New Roman" w:hAnsi="Times New Roman" w:cs="Times New Roman"/>
          <w:sz w:val="28"/>
          <w:szCs w:val="28"/>
          <w:lang w:val="uk-UA"/>
        </w:rPr>
        <w:t xml:space="preserve"> володіння мовою неможлив</w:t>
      </w:r>
      <w:r w:rsidR="00A04B52">
        <w:rPr>
          <w:rFonts w:ascii="Times New Roman" w:hAnsi="Times New Roman" w:cs="Times New Roman"/>
          <w:sz w:val="28"/>
          <w:szCs w:val="28"/>
          <w:lang w:val="uk-UA"/>
        </w:rPr>
        <w:t>о</w:t>
      </w:r>
      <w:r w:rsidRPr="009A0EE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здійснити </w:t>
      </w:r>
      <w:r w:rsidRPr="009A0EE4">
        <w:rPr>
          <w:rFonts w:ascii="Times New Roman" w:hAnsi="Times New Roman" w:cs="Times New Roman"/>
          <w:sz w:val="28"/>
          <w:szCs w:val="28"/>
          <w:lang w:val="uk-UA"/>
        </w:rPr>
        <w:t>жодн</w:t>
      </w:r>
      <w:r>
        <w:rPr>
          <w:rFonts w:ascii="Times New Roman" w:hAnsi="Times New Roman" w:cs="Times New Roman"/>
          <w:sz w:val="28"/>
          <w:szCs w:val="28"/>
          <w:lang w:val="uk-UA"/>
        </w:rPr>
        <w:t>ої</w:t>
      </w:r>
      <w:r w:rsidRPr="009A0EE4">
        <w:rPr>
          <w:rFonts w:ascii="Times New Roman" w:hAnsi="Times New Roman" w:cs="Times New Roman"/>
          <w:sz w:val="28"/>
          <w:szCs w:val="28"/>
          <w:lang w:val="uk-UA"/>
        </w:rPr>
        <w:t xml:space="preserve"> пізнавальн</w:t>
      </w:r>
      <w:r>
        <w:rPr>
          <w:rFonts w:ascii="Times New Roman" w:hAnsi="Times New Roman" w:cs="Times New Roman"/>
          <w:sz w:val="28"/>
          <w:szCs w:val="28"/>
          <w:lang w:val="uk-UA"/>
        </w:rPr>
        <w:t>ої</w:t>
      </w:r>
      <w:r w:rsidRPr="009A0EE4">
        <w:rPr>
          <w:rFonts w:ascii="Times New Roman" w:hAnsi="Times New Roman" w:cs="Times New Roman"/>
          <w:sz w:val="28"/>
          <w:szCs w:val="28"/>
          <w:lang w:val="uk-UA"/>
        </w:rPr>
        <w:t xml:space="preserve"> робот</w:t>
      </w:r>
      <w:r>
        <w:rPr>
          <w:rFonts w:ascii="Times New Roman" w:hAnsi="Times New Roman" w:cs="Times New Roman"/>
          <w:sz w:val="28"/>
          <w:szCs w:val="28"/>
          <w:lang w:val="uk-UA"/>
        </w:rPr>
        <w:t>и</w:t>
      </w:r>
      <w:r w:rsidRPr="009A0EE4">
        <w:rPr>
          <w:rFonts w:ascii="Times New Roman" w:hAnsi="Times New Roman" w:cs="Times New Roman"/>
          <w:sz w:val="28"/>
          <w:szCs w:val="28"/>
          <w:lang w:val="uk-UA"/>
        </w:rPr>
        <w:t xml:space="preserve">, тому що мова нерозривно пов'язана з мисленням. Отже, без відповідного рівня лінгвістичної освіти </w:t>
      </w:r>
      <w:r>
        <w:rPr>
          <w:rFonts w:ascii="Times New Roman" w:hAnsi="Times New Roman" w:cs="Times New Roman"/>
          <w:sz w:val="28"/>
          <w:szCs w:val="28"/>
          <w:lang w:val="uk-UA"/>
        </w:rPr>
        <w:t>не є можливим формування професійних компетентностей майбутніх учителів української мови</w:t>
      </w:r>
      <w:r w:rsidRPr="009A0EE4">
        <w:rPr>
          <w:rFonts w:ascii="Times New Roman" w:hAnsi="Times New Roman" w:cs="Times New Roman"/>
          <w:sz w:val="28"/>
          <w:szCs w:val="28"/>
          <w:lang w:val="uk-UA"/>
        </w:rPr>
        <w:t>.</w:t>
      </w:r>
    </w:p>
    <w:p w:rsidR="009A0EE4" w:rsidRPr="009A0EE4" w:rsidRDefault="009A0EE4" w:rsidP="009A0EE4">
      <w:pPr>
        <w:spacing w:after="0" w:line="384" w:lineRule="auto"/>
        <w:ind w:firstLine="851"/>
        <w:jc w:val="both"/>
        <w:rPr>
          <w:rFonts w:ascii="Times New Roman" w:hAnsi="Times New Roman" w:cs="Times New Roman"/>
          <w:sz w:val="28"/>
          <w:szCs w:val="28"/>
          <w:lang w:val="uk-UA"/>
        </w:rPr>
      </w:pPr>
      <w:r w:rsidRPr="009A0EE4">
        <w:rPr>
          <w:rFonts w:ascii="Times New Roman" w:hAnsi="Times New Roman" w:cs="Times New Roman"/>
          <w:sz w:val="28"/>
          <w:szCs w:val="28"/>
          <w:lang w:val="uk-UA"/>
        </w:rPr>
        <w:t>Під лінгвістичн</w:t>
      </w:r>
      <w:r>
        <w:rPr>
          <w:rFonts w:ascii="Times New Roman" w:hAnsi="Times New Roman" w:cs="Times New Roman"/>
          <w:sz w:val="28"/>
          <w:szCs w:val="28"/>
          <w:lang w:val="uk-UA"/>
        </w:rPr>
        <w:t xml:space="preserve">ою освітою слід </w:t>
      </w:r>
      <w:r w:rsidRPr="009A0EE4">
        <w:rPr>
          <w:rFonts w:ascii="Times New Roman" w:hAnsi="Times New Roman" w:cs="Times New Roman"/>
          <w:sz w:val="28"/>
          <w:szCs w:val="28"/>
          <w:lang w:val="uk-UA"/>
        </w:rPr>
        <w:t>розумі</w:t>
      </w:r>
      <w:r>
        <w:rPr>
          <w:rFonts w:ascii="Times New Roman" w:hAnsi="Times New Roman" w:cs="Times New Roman"/>
          <w:sz w:val="28"/>
          <w:szCs w:val="28"/>
          <w:lang w:val="uk-UA"/>
        </w:rPr>
        <w:t xml:space="preserve">ти </w:t>
      </w:r>
      <w:r w:rsidRPr="009A0EE4">
        <w:rPr>
          <w:rFonts w:ascii="Times New Roman" w:hAnsi="Times New Roman" w:cs="Times New Roman"/>
          <w:sz w:val="28"/>
          <w:szCs w:val="28"/>
          <w:lang w:val="uk-UA"/>
        </w:rPr>
        <w:t xml:space="preserve">знайомство </w:t>
      </w:r>
      <w:r>
        <w:rPr>
          <w:rFonts w:ascii="Times New Roman" w:hAnsi="Times New Roman" w:cs="Times New Roman"/>
          <w:sz w:val="28"/>
          <w:szCs w:val="28"/>
          <w:lang w:val="uk-UA"/>
        </w:rPr>
        <w:t>здобувачів освіти</w:t>
      </w:r>
      <w:r w:rsidRPr="009A0EE4">
        <w:rPr>
          <w:rFonts w:ascii="Times New Roman" w:hAnsi="Times New Roman" w:cs="Times New Roman"/>
          <w:sz w:val="28"/>
          <w:szCs w:val="28"/>
          <w:lang w:val="uk-UA"/>
        </w:rPr>
        <w:t xml:space="preserve"> з основними положеннями лінгвістики і тим самим формування </w:t>
      </w:r>
      <w:r>
        <w:rPr>
          <w:rFonts w:ascii="Times New Roman" w:hAnsi="Times New Roman" w:cs="Times New Roman"/>
          <w:sz w:val="28"/>
          <w:szCs w:val="28"/>
          <w:lang w:val="uk-UA"/>
        </w:rPr>
        <w:t>в них</w:t>
      </w:r>
      <w:r w:rsidRPr="009A0EE4">
        <w:rPr>
          <w:rFonts w:ascii="Times New Roman" w:hAnsi="Times New Roman" w:cs="Times New Roman"/>
          <w:sz w:val="28"/>
          <w:szCs w:val="28"/>
          <w:lang w:val="uk-UA"/>
        </w:rPr>
        <w:t xml:space="preserve"> наукового підходу до мови як системі знаків, і навіть реалізацію мови у конкретній мовн</w:t>
      </w:r>
      <w:r>
        <w:rPr>
          <w:rFonts w:ascii="Times New Roman" w:hAnsi="Times New Roman" w:cs="Times New Roman"/>
          <w:sz w:val="28"/>
          <w:szCs w:val="28"/>
          <w:lang w:val="uk-UA"/>
        </w:rPr>
        <w:t>ій ситуації</w:t>
      </w:r>
      <w:r w:rsidRPr="009A0EE4">
        <w:rPr>
          <w:rFonts w:ascii="Times New Roman" w:hAnsi="Times New Roman" w:cs="Times New Roman"/>
          <w:sz w:val="28"/>
          <w:szCs w:val="28"/>
          <w:lang w:val="uk-UA"/>
        </w:rPr>
        <w:t xml:space="preserve">. Найважливіша роль реалізації цілей та завдань, що стоять перед </w:t>
      </w:r>
      <w:r>
        <w:rPr>
          <w:rFonts w:ascii="Times New Roman" w:hAnsi="Times New Roman" w:cs="Times New Roman"/>
          <w:sz w:val="28"/>
          <w:szCs w:val="28"/>
          <w:lang w:val="uk-UA"/>
        </w:rPr>
        <w:t>закладами вищої освіти</w:t>
      </w:r>
      <w:r w:rsidRPr="009A0EE4">
        <w:rPr>
          <w:rFonts w:ascii="Times New Roman" w:hAnsi="Times New Roman" w:cs="Times New Roman"/>
          <w:sz w:val="28"/>
          <w:szCs w:val="28"/>
          <w:lang w:val="uk-UA"/>
        </w:rPr>
        <w:t xml:space="preserve">, належить вивченню рідної мови, оскільки викладання </w:t>
      </w:r>
      <w:r>
        <w:rPr>
          <w:rFonts w:ascii="Times New Roman" w:hAnsi="Times New Roman" w:cs="Times New Roman"/>
          <w:sz w:val="28"/>
          <w:szCs w:val="28"/>
          <w:lang w:val="uk-UA"/>
        </w:rPr>
        <w:t xml:space="preserve">української </w:t>
      </w:r>
      <w:r w:rsidRPr="009A0EE4">
        <w:rPr>
          <w:rFonts w:ascii="Times New Roman" w:hAnsi="Times New Roman" w:cs="Times New Roman"/>
          <w:sz w:val="28"/>
          <w:szCs w:val="28"/>
          <w:lang w:val="uk-UA"/>
        </w:rPr>
        <w:t xml:space="preserve">мови </w:t>
      </w:r>
      <w:r>
        <w:rPr>
          <w:rFonts w:ascii="Times New Roman" w:hAnsi="Times New Roman" w:cs="Times New Roman"/>
          <w:sz w:val="28"/>
          <w:szCs w:val="28"/>
          <w:lang w:val="uk-UA"/>
        </w:rPr>
        <w:t>є головним</w:t>
      </w:r>
      <w:r w:rsidRPr="009A0EE4">
        <w:rPr>
          <w:rFonts w:ascii="Times New Roman" w:hAnsi="Times New Roman" w:cs="Times New Roman"/>
          <w:sz w:val="28"/>
          <w:szCs w:val="28"/>
          <w:lang w:val="uk-UA"/>
        </w:rPr>
        <w:t>, центральни</w:t>
      </w:r>
      <w:r>
        <w:rPr>
          <w:rFonts w:ascii="Times New Roman" w:hAnsi="Times New Roman" w:cs="Times New Roman"/>
          <w:sz w:val="28"/>
          <w:szCs w:val="28"/>
          <w:lang w:val="uk-UA"/>
        </w:rPr>
        <w:t>м предметом</w:t>
      </w:r>
      <w:r w:rsidRPr="009A0EE4">
        <w:rPr>
          <w:rFonts w:ascii="Times New Roman" w:hAnsi="Times New Roman" w:cs="Times New Roman"/>
          <w:sz w:val="28"/>
          <w:szCs w:val="28"/>
          <w:lang w:val="uk-UA"/>
        </w:rPr>
        <w:t xml:space="preserve">, що входить у всі інші </w:t>
      </w:r>
      <w:r>
        <w:rPr>
          <w:rFonts w:ascii="Times New Roman" w:hAnsi="Times New Roman" w:cs="Times New Roman"/>
          <w:sz w:val="28"/>
          <w:szCs w:val="28"/>
          <w:lang w:val="uk-UA"/>
        </w:rPr>
        <w:t>дисципліни</w:t>
      </w:r>
      <w:r w:rsidRPr="009A0EE4">
        <w:rPr>
          <w:rFonts w:ascii="Times New Roman" w:hAnsi="Times New Roman" w:cs="Times New Roman"/>
          <w:sz w:val="28"/>
          <w:szCs w:val="28"/>
          <w:lang w:val="uk-UA"/>
        </w:rPr>
        <w:t xml:space="preserve"> і </w:t>
      </w:r>
      <w:r>
        <w:rPr>
          <w:rFonts w:ascii="Times New Roman" w:hAnsi="Times New Roman" w:cs="Times New Roman"/>
          <w:sz w:val="28"/>
          <w:szCs w:val="28"/>
          <w:lang w:val="uk-UA"/>
        </w:rPr>
        <w:t>впливає на результати їх вивчення</w:t>
      </w:r>
      <w:r w:rsidRPr="009A0EE4">
        <w:rPr>
          <w:rFonts w:ascii="Times New Roman" w:hAnsi="Times New Roman" w:cs="Times New Roman"/>
          <w:sz w:val="28"/>
          <w:szCs w:val="28"/>
          <w:lang w:val="uk-UA"/>
        </w:rPr>
        <w:t>.</w:t>
      </w:r>
    </w:p>
    <w:p w:rsidR="00F343F3" w:rsidRDefault="009A0EE4" w:rsidP="009A0EE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Українська </w:t>
      </w:r>
      <w:r w:rsidRPr="009A0EE4">
        <w:rPr>
          <w:rFonts w:ascii="Times New Roman" w:hAnsi="Times New Roman" w:cs="Times New Roman"/>
          <w:sz w:val="28"/>
          <w:szCs w:val="28"/>
          <w:lang w:val="uk-UA"/>
        </w:rPr>
        <w:t xml:space="preserve">мова забезпечує розвиток інтелектуальних та творчих здібностей </w:t>
      </w:r>
      <w:r>
        <w:rPr>
          <w:rFonts w:ascii="Times New Roman" w:hAnsi="Times New Roman" w:cs="Times New Roman"/>
          <w:sz w:val="28"/>
          <w:szCs w:val="28"/>
          <w:lang w:val="uk-UA"/>
        </w:rPr>
        <w:t>здобувача освіти, розвиває</w:t>
      </w:r>
      <w:r w:rsidRPr="009A0EE4">
        <w:rPr>
          <w:rFonts w:ascii="Times New Roman" w:hAnsi="Times New Roman" w:cs="Times New Roman"/>
          <w:sz w:val="28"/>
          <w:szCs w:val="28"/>
          <w:lang w:val="uk-UA"/>
        </w:rPr>
        <w:t xml:space="preserve"> абстрактне мислення, пам'ять та уяву, формує навички самостійної навчальної діяльності, самоосвіти та самореалізації особистості. </w:t>
      </w:r>
    </w:p>
    <w:p w:rsidR="009A0EE4" w:rsidRPr="009A0EE4" w:rsidRDefault="00F343F3"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Українська</w:t>
      </w:r>
      <w:r w:rsidR="009A0EE4" w:rsidRPr="00F343F3">
        <w:rPr>
          <w:rFonts w:ascii="Times New Roman" w:hAnsi="Times New Roman" w:cs="Times New Roman"/>
          <w:sz w:val="28"/>
          <w:szCs w:val="28"/>
          <w:lang w:val="uk-UA"/>
        </w:rPr>
        <w:t xml:space="preserve"> мова нерозривно пов'язана з усіма </w:t>
      </w:r>
      <w:r>
        <w:rPr>
          <w:rFonts w:ascii="Times New Roman" w:hAnsi="Times New Roman" w:cs="Times New Roman"/>
          <w:sz w:val="28"/>
          <w:szCs w:val="28"/>
          <w:lang w:val="uk-UA"/>
        </w:rPr>
        <w:t>навчальними дисциплінами</w:t>
      </w:r>
      <w:r w:rsidR="009A0EE4" w:rsidRPr="00F343F3">
        <w:rPr>
          <w:rFonts w:ascii="Times New Roman" w:hAnsi="Times New Roman" w:cs="Times New Roman"/>
          <w:sz w:val="28"/>
          <w:szCs w:val="28"/>
          <w:lang w:val="uk-UA"/>
        </w:rPr>
        <w:t xml:space="preserve"> та впливає на якість </w:t>
      </w:r>
      <w:r>
        <w:rPr>
          <w:rFonts w:ascii="Times New Roman" w:hAnsi="Times New Roman" w:cs="Times New Roman"/>
          <w:sz w:val="28"/>
          <w:szCs w:val="28"/>
          <w:lang w:val="uk-UA"/>
        </w:rPr>
        <w:t xml:space="preserve">їх </w:t>
      </w:r>
      <w:r w:rsidR="009A0EE4" w:rsidRPr="00F343F3">
        <w:rPr>
          <w:rFonts w:ascii="Times New Roman" w:hAnsi="Times New Roman" w:cs="Times New Roman"/>
          <w:sz w:val="28"/>
          <w:szCs w:val="28"/>
          <w:lang w:val="uk-UA"/>
        </w:rPr>
        <w:t xml:space="preserve">засвоєння. </w:t>
      </w:r>
      <w:r w:rsidR="009A0EE4" w:rsidRPr="009A0EE4">
        <w:rPr>
          <w:rFonts w:ascii="Times New Roman" w:hAnsi="Times New Roman" w:cs="Times New Roman"/>
          <w:sz w:val="28"/>
          <w:szCs w:val="28"/>
        </w:rPr>
        <w:t xml:space="preserve">Велика роль </w:t>
      </w:r>
      <w:r>
        <w:rPr>
          <w:rFonts w:ascii="Times New Roman" w:hAnsi="Times New Roman" w:cs="Times New Roman"/>
          <w:sz w:val="28"/>
          <w:szCs w:val="28"/>
          <w:lang w:val="uk-UA"/>
        </w:rPr>
        <w:t>рідної</w:t>
      </w:r>
      <w:r w:rsidR="009A0EE4" w:rsidRPr="009A0EE4">
        <w:rPr>
          <w:rFonts w:ascii="Times New Roman" w:hAnsi="Times New Roman" w:cs="Times New Roman"/>
          <w:sz w:val="28"/>
          <w:szCs w:val="28"/>
        </w:rPr>
        <w:t xml:space="preserve"> мови у розвитку па</w:t>
      </w:r>
      <w:r>
        <w:rPr>
          <w:rFonts w:ascii="Times New Roman" w:hAnsi="Times New Roman" w:cs="Times New Roman"/>
          <w:sz w:val="28"/>
          <w:szCs w:val="28"/>
        </w:rPr>
        <w:t>м'яті, уваги, спостережливості</w:t>
      </w:r>
      <w:r>
        <w:rPr>
          <w:rFonts w:ascii="Times New Roman" w:hAnsi="Times New Roman" w:cs="Times New Roman"/>
          <w:sz w:val="28"/>
          <w:szCs w:val="28"/>
          <w:lang w:val="uk-UA"/>
        </w:rPr>
        <w:t xml:space="preserve">, </w:t>
      </w:r>
      <w:r>
        <w:rPr>
          <w:rFonts w:ascii="Times New Roman" w:hAnsi="Times New Roman" w:cs="Times New Roman"/>
          <w:sz w:val="28"/>
          <w:szCs w:val="28"/>
        </w:rPr>
        <w:t>інших властивостей особистості</w:t>
      </w:r>
      <w:r>
        <w:rPr>
          <w:rFonts w:ascii="Times New Roman" w:hAnsi="Times New Roman" w:cs="Times New Roman"/>
          <w:sz w:val="28"/>
          <w:szCs w:val="28"/>
          <w:lang w:val="uk-UA"/>
        </w:rPr>
        <w:t xml:space="preserve">, загалом </w:t>
      </w:r>
      <w:r w:rsidR="009A0EE4" w:rsidRPr="009A0EE4">
        <w:rPr>
          <w:rFonts w:ascii="Times New Roman" w:hAnsi="Times New Roman" w:cs="Times New Roman"/>
          <w:sz w:val="28"/>
          <w:szCs w:val="28"/>
        </w:rPr>
        <w:t xml:space="preserve">у формуванні мовної особистості </w:t>
      </w:r>
      <w:r>
        <w:rPr>
          <w:rFonts w:ascii="Times New Roman" w:hAnsi="Times New Roman" w:cs="Times New Roman"/>
          <w:sz w:val="28"/>
          <w:szCs w:val="28"/>
          <w:lang w:val="uk-UA"/>
        </w:rPr>
        <w:t>здобувачів освіти</w:t>
      </w:r>
      <w:r w:rsidR="009A0EE4" w:rsidRPr="009A0EE4">
        <w:rPr>
          <w:rFonts w:ascii="Times New Roman" w:hAnsi="Times New Roman" w:cs="Times New Roman"/>
          <w:sz w:val="28"/>
          <w:szCs w:val="28"/>
        </w:rPr>
        <w:t>.</w:t>
      </w:r>
    </w:p>
    <w:p w:rsidR="009A0EE4" w:rsidRPr="0099560E" w:rsidRDefault="0099560E" w:rsidP="009A0EE4">
      <w:pPr>
        <w:spacing w:after="0" w:line="384" w:lineRule="auto"/>
        <w:ind w:firstLine="851"/>
        <w:jc w:val="both"/>
        <w:rPr>
          <w:rFonts w:ascii="Times New Roman" w:hAnsi="Times New Roman" w:cs="Times New Roman"/>
          <w:sz w:val="28"/>
          <w:szCs w:val="28"/>
        </w:rPr>
      </w:pPr>
      <w:r w:rsidRPr="0099560E">
        <w:rPr>
          <w:rFonts w:ascii="Times New Roman" w:hAnsi="Times New Roman" w:cs="Times New Roman"/>
          <w:sz w:val="28"/>
          <w:szCs w:val="28"/>
          <w:lang w:val="uk-UA"/>
        </w:rPr>
        <w:t>Сучасні методисти</w:t>
      </w:r>
      <w:r w:rsidR="009A0EE4" w:rsidRPr="0099560E">
        <w:rPr>
          <w:rFonts w:ascii="Times New Roman" w:hAnsi="Times New Roman" w:cs="Times New Roman"/>
          <w:sz w:val="28"/>
          <w:szCs w:val="28"/>
        </w:rPr>
        <w:t xml:space="preserve"> </w:t>
      </w:r>
      <w:r w:rsidR="009A0EE4" w:rsidRPr="009A0EE4">
        <w:rPr>
          <w:rFonts w:ascii="Times New Roman" w:hAnsi="Times New Roman" w:cs="Times New Roman"/>
          <w:sz w:val="28"/>
          <w:szCs w:val="28"/>
        </w:rPr>
        <w:t>визнач</w:t>
      </w:r>
      <w:r>
        <w:rPr>
          <w:rFonts w:ascii="Times New Roman" w:hAnsi="Times New Roman" w:cs="Times New Roman"/>
          <w:sz w:val="28"/>
          <w:szCs w:val="28"/>
          <w:lang w:val="uk-UA"/>
        </w:rPr>
        <w:t>ають</w:t>
      </w:r>
      <w:r w:rsidR="009A0EE4" w:rsidRPr="009A0EE4">
        <w:rPr>
          <w:rFonts w:ascii="Times New Roman" w:hAnsi="Times New Roman" w:cs="Times New Roman"/>
          <w:sz w:val="28"/>
          <w:szCs w:val="28"/>
        </w:rPr>
        <w:t xml:space="preserve"> мовну особистість як «багатошаровий та багатокомпонентний набір мовних здібностей, умінь, готовностей до здійснення мовних вчинків різного ступеня складності, вчинків, які класифікуються,</w:t>
      </w:r>
      <w:r w:rsidR="00F343F3">
        <w:rPr>
          <w:rFonts w:ascii="Times New Roman" w:hAnsi="Times New Roman" w:cs="Times New Roman"/>
          <w:sz w:val="28"/>
          <w:szCs w:val="28"/>
        </w:rPr>
        <w:t xml:space="preserve"> з одного боку, за видами мовленнєвої</w:t>
      </w:r>
      <w:r w:rsidR="009A0EE4" w:rsidRPr="009A0EE4">
        <w:rPr>
          <w:rFonts w:ascii="Times New Roman" w:hAnsi="Times New Roman" w:cs="Times New Roman"/>
          <w:sz w:val="28"/>
          <w:szCs w:val="28"/>
        </w:rPr>
        <w:t xml:space="preserve"> діяльності (ма</w:t>
      </w:r>
      <w:r w:rsidR="00F343F3">
        <w:rPr>
          <w:rFonts w:ascii="Times New Roman" w:hAnsi="Times New Roman" w:cs="Times New Roman"/>
          <w:sz w:val="28"/>
          <w:szCs w:val="28"/>
          <w:lang w:val="uk-UA"/>
        </w:rPr>
        <w:t>ємо</w:t>
      </w:r>
      <w:r w:rsidR="009A0EE4" w:rsidRPr="009A0EE4">
        <w:rPr>
          <w:rFonts w:ascii="Times New Roman" w:hAnsi="Times New Roman" w:cs="Times New Roman"/>
          <w:sz w:val="28"/>
          <w:szCs w:val="28"/>
        </w:rPr>
        <w:t xml:space="preserve"> на увазі говоріння, аудіювання, письмо та читання), а з </w:t>
      </w:r>
      <w:r w:rsidR="00F343F3">
        <w:rPr>
          <w:rFonts w:ascii="Times New Roman" w:hAnsi="Times New Roman" w:cs="Times New Roman"/>
          <w:sz w:val="28"/>
          <w:szCs w:val="28"/>
        </w:rPr>
        <w:t>іншого – за рівнями мови, тобто</w:t>
      </w:r>
      <w:r w:rsidR="00F343F3">
        <w:rPr>
          <w:rFonts w:ascii="Times New Roman" w:hAnsi="Times New Roman" w:cs="Times New Roman"/>
          <w:sz w:val="28"/>
          <w:szCs w:val="28"/>
          <w:lang w:val="uk-UA"/>
        </w:rPr>
        <w:t>,</w:t>
      </w:r>
      <w:r w:rsidR="009A0EE4" w:rsidRPr="009A0EE4">
        <w:rPr>
          <w:rFonts w:ascii="Times New Roman" w:hAnsi="Times New Roman" w:cs="Times New Roman"/>
          <w:sz w:val="28"/>
          <w:szCs w:val="28"/>
        </w:rPr>
        <w:t xml:space="preserve"> фонетиці, граматиці та лексиці</w:t>
      </w:r>
      <w:r w:rsidR="009A0EE4" w:rsidRPr="0099560E">
        <w:rPr>
          <w:rFonts w:ascii="Times New Roman" w:hAnsi="Times New Roman" w:cs="Times New Roman"/>
          <w:sz w:val="28"/>
          <w:szCs w:val="28"/>
        </w:rPr>
        <w:t>» [</w:t>
      </w:r>
      <w:r w:rsidRPr="0099560E">
        <w:rPr>
          <w:rFonts w:ascii="Times New Roman" w:hAnsi="Times New Roman" w:cs="Times New Roman"/>
          <w:sz w:val="28"/>
          <w:szCs w:val="28"/>
          <w:lang w:val="uk-UA"/>
        </w:rPr>
        <w:t>80, с.</w:t>
      </w:r>
      <w:r w:rsidR="009A0EE4" w:rsidRPr="0099560E">
        <w:rPr>
          <w:rFonts w:ascii="Times New Roman" w:hAnsi="Times New Roman" w:cs="Times New Roman"/>
          <w:sz w:val="28"/>
          <w:szCs w:val="28"/>
        </w:rPr>
        <w:t xml:space="preserve"> 29].</w:t>
      </w:r>
    </w:p>
    <w:p w:rsidR="009A0EE4" w:rsidRPr="009A0EE4" w:rsidRDefault="00F343F3"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Мовна особистість – </w:t>
      </w:r>
      <w:r w:rsidR="009A0EE4" w:rsidRPr="009A0EE4">
        <w:rPr>
          <w:rFonts w:ascii="Times New Roman" w:hAnsi="Times New Roman" w:cs="Times New Roman"/>
          <w:sz w:val="28"/>
          <w:szCs w:val="28"/>
        </w:rPr>
        <w:t>це особистість, здатна до продуктивного спілкування, до комунікації, що досягає заданого ефекту. Базов</w:t>
      </w:r>
      <w:r>
        <w:rPr>
          <w:rFonts w:ascii="Times New Roman" w:hAnsi="Times New Roman" w:cs="Times New Roman"/>
          <w:sz w:val="28"/>
          <w:szCs w:val="28"/>
          <w:lang w:val="uk-UA"/>
        </w:rPr>
        <w:t>ою</w:t>
      </w:r>
      <w:r w:rsidR="009A0EE4" w:rsidRPr="009A0EE4">
        <w:rPr>
          <w:rFonts w:ascii="Times New Roman" w:hAnsi="Times New Roman" w:cs="Times New Roman"/>
          <w:sz w:val="28"/>
          <w:szCs w:val="28"/>
        </w:rPr>
        <w:t xml:space="preserve"> якістю </w:t>
      </w:r>
      <w:r>
        <w:rPr>
          <w:rFonts w:ascii="Times New Roman" w:hAnsi="Times New Roman" w:cs="Times New Roman"/>
          <w:sz w:val="28"/>
          <w:szCs w:val="28"/>
          <w:lang w:val="uk-UA"/>
        </w:rPr>
        <w:t>мовлення</w:t>
      </w:r>
      <w:r w:rsidR="009A0EE4" w:rsidRPr="009A0EE4">
        <w:rPr>
          <w:rFonts w:ascii="Times New Roman" w:hAnsi="Times New Roman" w:cs="Times New Roman"/>
          <w:sz w:val="28"/>
          <w:szCs w:val="28"/>
        </w:rPr>
        <w:t>, що зумовлює ефективність ком</w:t>
      </w:r>
      <w:r>
        <w:rPr>
          <w:rFonts w:ascii="Times New Roman" w:hAnsi="Times New Roman" w:cs="Times New Roman"/>
          <w:sz w:val="28"/>
          <w:szCs w:val="28"/>
        </w:rPr>
        <w:t>унікації, є правильність, тобто</w:t>
      </w:r>
      <w:r>
        <w:rPr>
          <w:rFonts w:ascii="Times New Roman" w:hAnsi="Times New Roman" w:cs="Times New Roman"/>
          <w:sz w:val="28"/>
          <w:szCs w:val="28"/>
          <w:lang w:val="uk-UA"/>
        </w:rPr>
        <w:t>,</w:t>
      </w:r>
      <w:r w:rsidR="009A0EE4" w:rsidRPr="009A0EE4">
        <w:rPr>
          <w:rFonts w:ascii="Times New Roman" w:hAnsi="Times New Roman" w:cs="Times New Roman"/>
          <w:sz w:val="28"/>
          <w:szCs w:val="28"/>
        </w:rPr>
        <w:t xml:space="preserve"> дотримання мовних норм (орфо</w:t>
      </w:r>
      <w:r>
        <w:rPr>
          <w:rFonts w:ascii="Times New Roman" w:hAnsi="Times New Roman" w:cs="Times New Roman"/>
          <w:sz w:val="28"/>
          <w:szCs w:val="28"/>
          <w:lang w:val="uk-UA"/>
        </w:rPr>
        <w:t>е</w:t>
      </w:r>
      <w:r w:rsidR="009A0EE4" w:rsidRPr="009A0EE4">
        <w:rPr>
          <w:rFonts w:ascii="Times New Roman" w:hAnsi="Times New Roman" w:cs="Times New Roman"/>
          <w:sz w:val="28"/>
          <w:szCs w:val="28"/>
        </w:rPr>
        <w:t>п</w:t>
      </w:r>
      <w:r>
        <w:rPr>
          <w:rFonts w:ascii="Times New Roman" w:hAnsi="Times New Roman" w:cs="Times New Roman"/>
          <w:sz w:val="28"/>
          <w:szCs w:val="28"/>
          <w:lang w:val="uk-UA"/>
        </w:rPr>
        <w:t>ічних</w:t>
      </w:r>
      <w:r w:rsidR="009A0EE4" w:rsidRPr="009A0EE4">
        <w:rPr>
          <w:rFonts w:ascii="Times New Roman" w:hAnsi="Times New Roman" w:cs="Times New Roman"/>
          <w:sz w:val="28"/>
          <w:szCs w:val="28"/>
        </w:rPr>
        <w:t>, лексичних, морфологічних, синтаксичних).</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Відомості про норми літературної мови </w:t>
      </w:r>
      <w:r w:rsidR="00F343F3">
        <w:rPr>
          <w:rFonts w:ascii="Times New Roman" w:hAnsi="Times New Roman" w:cs="Times New Roman"/>
          <w:sz w:val="28"/>
          <w:szCs w:val="28"/>
          <w:lang w:val="uk-UA"/>
        </w:rPr>
        <w:t>здобувач освіти</w:t>
      </w:r>
      <w:r w:rsidRPr="009A0EE4">
        <w:rPr>
          <w:rFonts w:ascii="Times New Roman" w:hAnsi="Times New Roman" w:cs="Times New Roman"/>
          <w:sz w:val="28"/>
          <w:szCs w:val="28"/>
        </w:rPr>
        <w:t xml:space="preserve"> може отримати, звернувшись до різноманітних лінгвістичних словників. Том</w:t>
      </w:r>
      <w:r w:rsidR="00F343F3">
        <w:rPr>
          <w:rFonts w:ascii="Times New Roman" w:hAnsi="Times New Roman" w:cs="Times New Roman"/>
          <w:sz w:val="28"/>
          <w:szCs w:val="28"/>
        </w:rPr>
        <w:t xml:space="preserve">у виникає проблема формування у майбутніх учителів української мови і літераури </w:t>
      </w:r>
      <w:r w:rsidRPr="009A0EE4">
        <w:rPr>
          <w:rFonts w:ascii="Times New Roman" w:hAnsi="Times New Roman" w:cs="Times New Roman"/>
          <w:sz w:val="28"/>
          <w:szCs w:val="28"/>
        </w:rPr>
        <w:t xml:space="preserve">лексикографічної компетенції, яка стає особливо актуальною у зв'язку з необхідністю формування інформаційної грамотності як певного ступеня володіння людиною навичками та </w:t>
      </w:r>
      <w:r w:rsidRPr="009A0EE4">
        <w:rPr>
          <w:rFonts w:ascii="Times New Roman" w:hAnsi="Times New Roman" w:cs="Times New Roman"/>
          <w:sz w:val="28"/>
          <w:szCs w:val="28"/>
        </w:rPr>
        <w:lastRenderedPageBreak/>
        <w:t>вміннями пошуку необхідної інформації для виконання поставлених цілей та завдань.</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Існує безліч авторських визначень та класифікацій компетентності та компетенції. Так, теорія компетентнісного підходу апелює до цих двох названих вище </w:t>
      </w:r>
      <w:r w:rsidRPr="0099560E">
        <w:rPr>
          <w:rFonts w:ascii="Times New Roman" w:hAnsi="Times New Roman" w:cs="Times New Roman"/>
          <w:sz w:val="28"/>
          <w:szCs w:val="28"/>
        </w:rPr>
        <w:t xml:space="preserve">понять. </w:t>
      </w:r>
      <w:r w:rsidR="0099560E" w:rsidRPr="0099560E">
        <w:rPr>
          <w:rFonts w:ascii="Times New Roman" w:hAnsi="Times New Roman" w:cs="Times New Roman"/>
          <w:sz w:val="28"/>
          <w:szCs w:val="28"/>
          <w:lang w:val="uk-UA"/>
        </w:rPr>
        <w:t>К</w:t>
      </w:r>
      <w:r w:rsidRPr="0099560E">
        <w:rPr>
          <w:rFonts w:ascii="Times New Roman" w:hAnsi="Times New Roman" w:cs="Times New Roman"/>
          <w:sz w:val="28"/>
          <w:szCs w:val="28"/>
        </w:rPr>
        <w:t>омпетенці</w:t>
      </w:r>
      <w:r w:rsidR="0099560E" w:rsidRPr="0099560E">
        <w:rPr>
          <w:rFonts w:ascii="Times New Roman" w:hAnsi="Times New Roman" w:cs="Times New Roman"/>
          <w:sz w:val="28"/>
          <w:szCs w:val="28"/>
          <w:lang w:val="uk-UA"/>
        </w:rPr>
        <w:t xml:space="preserve">я </w:t>
      </w:r>
      <w:r w:rsidR="0099560E">
        <w:rPr>
          <w:rFonts w:ascii="Times New Roman" w:hAnsi="Times New Roman" w:cs="Times New Roman"/>
          <w:sz w:val="28"/>
          <w:szCs w:val="28"/>
          <w:lang w:val="uk-UA"/>
        </w:rPr>
        <w:t>розглядається</w:t>
      </w:r>
      <w:r w:rsidRPr="009A0EE4">
        <w:rPr>
          <w:rFonts w:ascii="Times New Roman" w:hAnsi="Times New Roman" w:cs="Times New Roman"/>
          <w:sz w:val="28"/>
          <w:szCs w:val="28"/>
        </w:rPr>
        <w:t xml:space="preserve"> як сукупність узагальнених дій, які забезпечують продуктивне виконання професійних завдань. Це здатність людини реалізовувати практично свою компетентність.</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К</w:t>
      </w:r>
      <w:r w:rsidR="0099560E">
        <w:rPr>
          <w:rFonts w:ascii="Times New Roman" w:hAnsi="Times New Roman" w:cs="Times New Roman"/>
          <w:sz w:val="28"/>
          <w:szCs w:val="28"/>
        </w:rPr>
        <w:t>омпетентність –</w:t>
      </w:r>
      <w:r w:rsidRPr="009A0EE4">
        <w:rPr>
          <w:rFonts w:ascii="Times New Roman" w:hAnsi="Times New Roman" w:cs="Times New Roman"/>
          <w:sz w:val="28"/>
          <w:szCs w:val="28"/>
        </w:rPr>
        <w:t xml:space="preserve"> це володіння компетенцією, знаннями, що дозволяють </w:t>
      </w:r>
      <w:r w:rsidR="00F343F3">
        <w:rPr>
          <w:rFonts w:ascii="Times New Roman" w:hAnsi="Times New Roman" w:cs="Times New Roman"/>
          <w:sz w:val="28"/>
          <w:szCs w:val="28"/>
          <w:lang w:val="uk-UA"/>
        </w:rPr>
        <w:t>створювати судження</w:t>
      </w:r>
      <w:r w:rsidRPr="009A0EE4">
        <w:rPr>
          <w:rFonts w:ascii="Times New Roman" w:hAnsi="Times New Roman" w:cs="Times New Roman"/>
          <w:sz w:val="28"/>
          <w:szCs w:val="28"/>
        </w:rPr>
        <w:t xml:space="preserve"> про щось; сукупність знань, умінь, досвіду, що відображена у теоретико</w:t>
      </w:r>
      <w:r w:rsidR="00F343F3">
        <w:rPr>
          <w:rFonts w:ascii="Times New Roman" w:hAnsi="Times New Roman" w:cs="Times New Roman"/>
          <w:sz w:val="28"/>
          <w:szCs w:val="28"/>
          <w:lang w:val="uk-UA"/>
        </w:rPr>
        <w:t>-</w:t>
      </w:r>
      <w:r w:rsidRPr="009A0EE4">
        <w:rPr>
          <w:rFonts w:ascii="Times New Roman" w:hAnsi="Times New Roman" w:cs="Times New Roman"/>
          <w:sz w:val="28"/>
          <w:szCs w:val="28"/>
        </w:rPr>
        <w:t>прикладній підготовленості до їх реалізації в діяльності на рівні функціональної грамотності</w:t>
      </w:r>
      <w:r w:rsidR="0099560E">
        <w:rPr>
          <w:rFonts w:ascii="Times New Roman" w:hAnsi="Times New Roman" w:cs="Times New Roman"/>
          <w:sz w:val="28"/>
          <w:szCs w:val="28"/>
          <w:lang w:val="uk-UA"/>
        </w:rPr>
        <w:t xml:space="preserve"> [</w:t>
      </w:r>
      <w:r w:rsidR="00B90830">
        <w:rPr>
          <w:rFonts w:ascii="Times New Roman" w:hAnsi="Times New Roman" w:cs="Times New Roman"/>
          <w:sz w:val="28"/>
          <w:szCs w:val="28"/>
          <w:lang w:val="uk-UA"/>
        </w:rPr>
        <w:t>41</w:t>
      </w:r>
      <w:r w:rsidR="0099560E">
        <w:rPr>
          <w:rFonts w:ascii="Times New Roman" w:hAnsi="Times New Roman" w:cs="Times New Roman"/>
          <w:sz w:val="28"/>
          <w:szCs w:val="28"/>
          <w:lang w:val="uk-UA"/>
        </w:rPr>
        <w:t>]</w:t>
      </w:r>
      <w:r w:rsidRPr="009A0EE4">
        <w:rPr>
          <w:rFonts w:ascii="Times New Roman" w:hAnsi="Times New Roman" w:cs="Times New Roman"/>
          <w:sz w:val="28"/>
          <w:szCs w:val="28"/>
        </w:rPr>
        <w:t xml:space="preserve">. </w:t>
      </w:r>
      <w:r w:rsidR="00B90830">
        <w:rPr>
          <w:rFonts w:ascii="Times New Roman" w:hAnsi="Times New Roman" w:cs="Times New Roman"/>
          <w:sz w:val="28"/>
          <w:szCs w:val="28"/>
          <w:lang w:val="uk-UA"/>
        </w:rPr>
        <w:t>К</w:t>
      </w:r>
      <w:r w:rsidRPr="009A0EE4">
        <w:rPr>
          <w:rFonts w:ascii="Times New Roman" w:hAnsi="Times New Roman" w:cs="Times New Roman"/>
          <w:sz w:val="28"/>
          <w:szCs w:val="28"/>
        </w:rPr>
        <w:t>омпетенції – деякі внутрішні, потенційні психологічні новоутворення (знання, уявлення, алгоритми дій, системи цінностей), які потім виявляються у компетентності людини як актуальних, діяльнісних проявах.</w:t>
      </w:r>
    </w:p>
    <w:p w:rsidR="009A0EE4" w:rsidRPr="009A0EE4" w:rsidRDefault="009A0EE4" w:rsidP="00631925">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Компетентність, у свою чергу, це інтелектуально та особистісно обумовлений досвід соціально-професійної діяльності людини, знання, на базі яких вона здатна використовувати компетенції. </w:t>
      </w:r>
      <w:r w:rsidR="00B90830">
        <w:rPr>
          <w:rFonts w:ascii="Times New Roman" w:hAnsi="Times New Roman" w:cs="Times New Roman"/>
          <w:sz w:val="24"/>
          <w:szCs w:val="24"/>
          <w:lang w:val="uk-UA"/>
        </w:rPr>
        <w:t xml:space="preserve">У </w:t>
      </w:r>
      <w:r w:rsidR="00B90830" w:rsidRPr="00B90830">
        <w:rPr>
          <w:rFonts w:ascii="Times New Roman" w:hAnsi="Times New Roman" w:cs="Times New Roman"/>
          <w:sz w:val="28"/>
          <w:szCs w:val="28"/>
          <w:lang w:val="uk-UA"/>
        </w:rPr>
        <w:t>С</w:t>
      </w:r>
      <w:r w:rsidR="00B90830" w:rsidRPr="00B90830">
        <w:rPr>
          <w:rFonts w:ascii="Times New Roman" w:hAnsi="Times New Roman" w:cs="Times New Roman"/>
          <w:sz w:val="28"/>
          <w:szCs w:val="28"/>
        </w:rPr>
        <w:t>ловник</w:t>
      </w:r>
      <w:r w:rsidR="00B90830" w:rsidRPr="00B90830">
        <w:rPr>
          <w:rFonts w:ascii="Times New Roman" w:hAnsi="Times New Roman" w:cs="Times New Roman"/>
          <w:sz w:val="28"/>
          <w:szCs w:val="28"/>
          <w:lang w:val="uk-UA"/>
        </w:rPr>
        <w:t>у</w:t>
      </w:r>
      <w:r w:rsidR="00B90830" w:rsidRPr="00B90830">
        <w:rPr>
          <w:rFonts w:ascii="Times New Roman" w:hAnsi="Times New Roman" w:cs="Times New Roman"/>
          <w:sz w:val="28"/>
          <w:szCs w:val="28"/>
        </w:rPr>
        <w:t>-довідник</w:t>
      </w:r>
      <w:r w:rsidR="00B90830" w:rsidRPr="00B90830">
        <w:rPr>
          <w:rFonts w:ascii="Times New Roman" w:hAnsi="Times New Roman" w:cs="Times New Roman"/>
          <w:sz w:val="28"/>
          <w:szCs w:val="28"/>
          <w:lang w:val="uk-UA"/>
        </w:rPr>
        <w:t>у</w:t>
      </w:r>
      <w:r w:rsidR="00B90830" w:rsidRPr="00B90830">
        <w:rPr>
          <w:rFonts w:ascii="Times New Roman" w:hAnsi="Times New Roman" w:cs="Times New Roman"/>
          <w:sz w:val="28"/>
          <w:szCs w:val="28"/>
        </w:rPr>
        <w:t xml:space="preserve"> з української лінгводидактики</w:t>
      </w:r>
      <w:r w:rsidRPr="00B90830">
        <w:rPr>
          <w:rFonts w:ascii="Times New Roman" w:hAnsi="Times New Roman" w:cs="Times New Roman"/>
          <w:sz w:val="28"/>
          <w:szCs w:val="28"/>
        </w:rPr>
        <w:t xml:space="preserve"> </w:t>
      </w:r>
      <w:r w:rsidR="00B90830" w:rsidRPr="00B90830">
        <w:rPr>
          <w:rFonts w:ascii="Times New Roman" w:hAnsi="Times New Roman" w:cs="Times New Roman"/>
          <w:sz w:val="28"/>
          <w:szCs w:val="28"/>
          <w:lang w:val="uk-UA"/>
        </w:rPr>
        <w:t>подано</w:t>
      </w:r>
      <w:r w:rsidRPr="00B90830">
        <w:rPr>
          <w:rFonts w:ascii="Times New Roman" w:hAnsi="Times New Roman" w:cs="Times New Roman"/>
          <w:sz w:val="28"/>
          <w:szCs w:val="28"/>
        </w:rPr>
        <w:t xml:space="preserve"> таке визначення компетенці</w:t>
      </w:r>
      <w:r w:rsidRPr="009A0EE4">
        <w:rPr>
          <w:rFonts w:ascii="Times New Roman" w:hAnsi="Times New Roman" w:cs="Times New Roman"/>
          <w:sz w:val="28"/>
          <w:szCs w:val="28"/>
        </w:rPr>
        <w:t xml:space="preserve">ї: це «сукупність знань, умінь, навичок, що формуються в процесі навчання тій чи іншій дисципліні, а також здатність до виконання будь-якої діяльності на основі набутих знань, умінь, </w:t>
      </w:r>
      <w:r w:rsidRPr="00B90830">
        <w:rPr>
          <w:rFonts w:ascii="Times New Roman" w:hAnsi="Times New Roman" w:cs="Times New Roman"/>
          <w:sz w:val="28"/>
          <w:szCs w:val="28"/>
        </w:rPr>
        <w:t xml:space="preserve">навичок» </w:t>
      </w:r>
      <w:r w:rsidR="00F343F3" w:rsidRPr="00B90830">
        <w:rPr>
          <w:rFonts w:ascii="Times New Roman" w:hAnsi="Times New Roman" w:cs="Times New Roman"/>
          <w:sz w:val="28"/>
          <w:szCs w:val="28"/>
        </w:rPr>
        <w:t>[</w:t>
      </w:r>
      <w:r w:rsidR="00B90830" w:rsidRPr="00B90830">
        <w:rPr>
          <w:rFonts w:ascii="Times New Roman" w:hAnsi="Times New Roman" w:cs="Times New Roman"/>
          <w:sz w:val="28"/>
          <w:szCs w:val="28"/>
          <w:lang w:val="uk-UA"/>
        </w:rPr>
        <w:t>83</w:t>
      </w:r>
      <w:r w:rsidR="00F343F3" w:rsidRPr="00B90830">
        <w:rPr>
          <w:rFonts w:ascii="Times New Roman" w:hAnsi="Times New Roman" w:cs="Times New Roman"/>
          <w:sz w:val="28"/>
          <w:szCs w:val="28"/>
        </w:rPr>
        <w:t>]</w:t>
      </w:r>
      <w:r w:rsidRPr="00B90830">
        <w:rPr>
          <w:rFonts w:ascii="Times New Roman" w:hAnsi="Times New Roman" w:cs="Times New Roman"/>
          <w:sz w:val="28"/>
          <w:szCs w:val="28"/>
        </w:rPr>
        <w:t>.</w:t>
      </w:r>
      <w:r w:rsidR="00631925" w:rsidRPr="00B90830">
        <w:rPr>
          <w:rFonts w:ascii="Times New Roman" w:hAnsi="Times New Roman" w:cs="Times New Roman"/>
          <w:sz w:val="28"/>
          <w:szCs w:val="28"/>
          <w:lang w:val="uk-UA"/>
        </w:rPr>
        <w:t xml:space="preserve"> </w:t>
      </w:r>
      <w:r w:rsidRPr="00B90830">
        <w:rPr>
          <w:rFonts w:ascii="Times New Roman" w:hAnsi="Times New Roman" w:cs="Times New Roman"/>
          <w:sz w:val="28"/>
          <w:szCs w:val="28"/>
        </w:rPr>
        <w:t xml:space="preserve">Компетентний </w:t>
      </w:r>
      <w:r w:rsidRPr="009A0EE4">
        <w:rPr>
          <w:rFonts w:ascii="Times New Roman" w:hAnsi="Times New Roman" w:cs="Times New Roman"/>
          <w:sz w:val="28"/>
          <w:szCs w:val="28"/>
        </w:rPr>
        <w:t xml:space="preserve">промовець / слухач повинен: </w:t>
      </w:r>
      <w:r w:rsidR="00631925">
        <w:rPr>
          <w:rFonts w:ascii="Times New Roman" w:hAnsi="Times New Roman" w:cs="Times New Roman"/>
          <w:sz w:val="28"/>
          <w:szCs w:val="28"/>
          <w:lang w:val="uk-UA"/>
        </w:rPr>
        <w:t>вміти</w:t>
      </w:r>
      <w:r w:rsidRPr="009A0EE4">
        <w:rPr>
          <w:rFonts w:ascii="Times New Roman" w:hAnsi="Times New Roman" w:cs="Times New Roman"/>
          <w:sz w:val="28"/>
          <w:szCs w:val="28"/>
        </w:rPr>
        <w:t xml:space="preserve"> утворюв</w:t>
      </w:r>
      <w:r w:rsidR="00631925">
        <w:rPr>
          <w:rFonts w:ascii="Times New Roman" w:hAnsi="Times New Roman" w:cs="Times New Roman"/>
          <w:sz w:val="28"/>
          <w:szCs w:val="28"/>
        </w:rPr>
        <w:t xml:space="preserve">ати речення / розуміти мову; </w:t>
      </w:r>
      <w:r w:rsidRPr="009A0EE4">
        <w:rPr>
          <w:rFonts w:ascii="Times New Roman" w:hAnsi="Times New Roman" w:cs="Times New Roman"/>
          <w:sz w:val="28"/>
          <w:szCs w:val="28"/>
        </w:rPr>
        <w:t>мати су</w:t>
      </w:r>
      <w:r w:rsidR="00631925">
        <w:rPr>
          <w:rFonts w:ascii="Times New Roman" w:hAnsi="Times New Roman" w:cs="Times New Roman"/>
          <w:sz w:val="28"/>
          <w:szCs w:val="28"/>
        </w:rPr>
        <w:t>дження про висловлювання, тобто</w:t>
      </w:r>
      <w:r w:rsidR="00631925">
        <w:rPr>
          <w:rFonts w:ascii="Times New Roman" w:hAnsi="Times New Roman" w:cs="Times New Roman"/>
          <w:sz w:val="28"/>
          <w:szCs w:val="28"/>
          <w:lang w:val="uk-UA"/>
        </w:rPr>
        <w:t>,</w:t>
      </w:r>
      <w:r w:rsidRPr="009A0EE4">
        <w:rPr>
          <w:rFonts w:ascii="Times New Roman" w:hAnsi="Times New Roman" w:cs="Times New Roman"/>
          <w:sz w:val="28"/>
          <w:szCs w:val="28"/>
        </w:rPr>
        <w:t xml:space="preserve"> вбачати формальну схожість/відм</w:t>
      </w:r>
      <w:r w:rsidR="00631925">
        <w:rPr>
          <w:rFonts w:ascii="Times New Roman" w:hAnsi="Times New Roman" w:cs="Times New Roman"/>
          <w:sz w:val="28"/>
          <w:szCs w:val="28"/>
        </w:rPr>
        <w:t>інність у значеннях двох речень</w:t>
      </w:r>
      <w:r w:rsidRPr="009A0EE4">
        <w:rPr>
          <w:rFonts w:ascii="Times New Roman" w:hAnsi="Times New Roman" w:cs="Times New Roman"/>
          <w:sz w:val="28"/>
          <w:szCs w:val="28"/>
        </w:rPr>
        <w:t>.</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Компетентність – це здатність особистості до виконання будь-якої діяльності на основі життєвого досвіду та набутих знань, навичок, умінь. Таким </w:t>
      </w:r>
      <w:r w:rsidRPr="009A0EE4">
        <w:rPr>
          <w:rFonts w:ascii="Times New Roman" w:hAnsi="Times New Roman" w:cs="Times New Roman"/>
          <w:sz w:val="28"/>
          <w:szCs w:val="28"/>
        </w:rPr>
        <w:lastRenderedPageBreak/>
        <w:t>чином, якщо компетенцію можна розглядати у вигляді сукупності знань, умінь, навичок, набутих у ході навчання та утворюючих змістовний компонент такого навчання, то компетентність означає властивості, якості особистості, що визначають її здатність до виконання діяльності на основі набутих знань та сформованих на їх основі умінь та навичок.</w:t>
      </w:r>
    </w:p>
    <w:p w:rsidR="009A0EE4" w:rsidRPr="009A0EE4" w:rsidRDefault="00B90830"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У</w:t>
      </w:r>
      <w:r w:rsidR="009A0EE4" w:rsidRPr="009A0EE4">
        <w:rPr>
          <w:rFonts w:ascii="Times New Roman" w:hAnsi="Times New Roman" w:cs="Times New Roman"/>
          <w:sz w:val="28"/>
          <w:szCs w:val="28"/>
        </w:rPr>
        <w:t xml:space="preserve"> лінгводидактиці розмежування понять компетенція та компетентність базується на </w:t>
      </w:r>
      <w:r w:rsidR="009A0EE4" w:rsidRPr="00B90830">
        <w:rPr>
          <w:rFonts w:ascii="Times New Roman" w:hAnsi="Times New Roman" w:cs="Times New Roman"/>
          <w:sz w:val="28"/>
          <w:szCs w:val="28"/>
        </w:rPr>
        <w:t xml:space="preserve">твердженні М. Хомського </w:t>
      </w:r>
      <w:r w:rsidR="009A0EE4" w:rsidRPr="009A0EE4">
        <w:rPr>
          <w:rFonts w:ascii="Times New Roman" w:hAnsi="Times New Roman" w:cs="Times New Roman"/>
          <w:sz w:val="28"/>
          <w:szCs w:val="28"/>
        </w:rPr>
        <w:t>про необхідність бачити різницю</w:t>
      </w:r>
      <w:r w:rsidR="00631925">
        <w:rPr>
          <w:rFonts w:ascii="Times New Roman" w:hAnsi="Times New Roman" w:cs="Times New Roman"/>
          <w:sz w:val="28"/>
          <w:szCs w:val="28"/>
        </w:rPr>
        <w:t xml:space="preserve"> між компетенцією (знанням мови</w:t>
      </w:r>
      <w:r w:rsidR="009A0EE4" w:rsidRPr="009A0EE4">
        <w:rPr>
          <w:rFonts w:ascii="Times New Roman" w:hAnsi="Times New Roman" w:cs="Times New Roman"/>
          <w:sz w:val="28"/>
          <w:szCs w:val="28"/>
        </w:rPr>
        <w:t xml:space="preserve">) та вживанням (використання мови у конкретних ситуаціях). Базою </w:t>
      </w:r>
      <w:r w:rsidR="00631925">
        <w:rPr>
          <w:rFonts w:ascii="Times New Roman" w:hAnsi="Times New Roman" w:cs="Times New Roman"/>
          <w:sz w:val="28"/>
          <w:szCs w:val="28"/>
          <w:lang w:val="uk-UA"/>
        </w:rPr>
        <w:t>для</w:t>
      </w:r>
      <w:r w:rsidR="009A0EE4" w:rsidRPr="009A0EE4">
        <w:rPr>
          <w:rFonts w:ascii="Times New Roman" w:hAnsi="Times New Roman" w:cs="Times New Roman"/>
          <w:sz w:val="28"/>
          <w:szCs w:val="28"/>
        </w:rPr>
        <w:t xml:space="preserve"> формування лексикографічної компетенції є лексикографія.</w:t>
      </w:r>
    </w:p>
    <w:p w:rsidR="009A0EE4" w:rsidRPr="009A0EE4" w:rsidRDefault="00631925"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rPr>
        <w:t xml:space="preserve">Лексикографія – </w:t>
      </w:r>
      <w:r w:rsidR="009A0EE4" w:rsidRPr="009A0EE4">
        <w:rPr>
          <w:rFonts w:ascii="Times New Roman" w:hAnsi="Times New Roman" w:cs="Times New Roman"/>
          <w:sz w:val="28"/>
          <w:szCs w:val="28"/>
        </w:rPr>
        <w:t xml:space="preserve">це розділ мовознавства, що займається теорією та практикою </w:t>
      </w:r>
      <w:r>
        <w:rPr>
          <w:rFonts w:ascii="Times New Roman" w:hAnsi="Times New Roman" w:cs="Times New Roman"/>
          <w:sz w:val="28"/>
          <w:szCs w:val="28"/>
          <w:lang w:val="uk-UA"/>
        </w:rPr>
        <w:t>у</w:t>
      </w:r>
      <w:r w:rsidR="009A0EE4" w:rsidRPr="009A0EE4">
        <w:rPr>
          <w:rFonts w:ascii="Times New Roman" w:hAnsi="Times New Roman" w:cs="Times New Roman"/>
          <w:sz w:val="28"/>
          <w:szCs w:val="28"/>
        </w:rPr>
        <w:t xml:space="preserve">кладання словників. Практична лексикографія забезпечує виконання таких суспільно </w:t>
      </w:r>
      <w:r>
        <w:rPr>
          <w:rFonts w:ascii="Times New Roman" w:hAnsi="Times New Roman" w:cs="Times New Roman"/>
          <w:sz w:val="28"/>
          <w:szCs w:val="28"/>
        </w:rPr>
        <w:t>важливих функцій: навчання мови</w:t>
      </w:r>
      <w:r>
        <w:rPr>
          <w:rFonts w:ascii="Times New Roman" w:hAnsi="Times New Roman" w:cs="Times New Roman"/>
          <w:sz w:val="28"/>
          <w:szCs w:val="28"/>
          <w:lang w:val="uk-UA"/>
        </w:rPr>
        <w:t>,</w:t>
      </w:r>
      <w:r w:rsidR="009A0EE4" w:rsidRPr="009A0EE4">
        <w:rPr>
          <w:rFonts w:ascii="Times New Roman" w:hAnsi="Times New Roman" w:cs="Times New Roman"/>
          <w:sz w:val="28"/>
          <w:szCs w:val="28"/>
        </w:rPr>
        <w:t xml:space="preserve"> о</w:t>
      </w:r>
      <w:r>
        <w:rPr>
          <w:rFonts w:ascii="Times New Roman" w:hAnsi="Times New Roman" w:cs="Times New Roman"/>
          <w:sz w:val="28"/>
          <w:szCs w:val="28"/>
        </w:rPr>
        <w:t>пис та нормалізація рідної мови</w:t>
      </w:r>
      <w:r>
        <w:rPr>
          <w:rFonts w:ascii="Times New Roman" w:hAnsi="Times New Roman" w:cs="Times New Roman"/>
          <w:sz w:val="28"/>
          <w:szCs w:val="28"/>
          <w:lang w:val="uk-UA"/>
        </w:rPr>
        <w:t>,</w:t>
      </w:r>
      <w:r w:rsidR="009A0EE4" w:rsidRPr="009A0EE4">
        <w:rPr>
          <w:rFonts w:ascii="Times New Roman" w:hAnsi="Times New Roman" w:cs="Times New Roman"/>
          <w:sz w:val="28"/>
          <w:szCs w:val="28"/>
        </w:rPr>
        <w:t xml:space="preserve"> забе</w:t>
      </w:r>
      <w:r>
        <w:rPr>
          <w:rFonts w:ascii="Times New Roman" w:hAnsi="Times New Roman" w:cs="Times New Roman"/>
          <w:sz w:val="28"/>
          <w:szCs w:val="28"/>
        </w:rPr>
        <w:t>зпечення міжмовного спілкування</w:t>
      </w:r>
      <w:r>
        <w:rPr>
          <w:rFonts w:ascii="Times New Roman" w:hAnsi="Times New Roman" w:cs="Times New Roman"/>
          <w:sz w:val="28"/>
          <w:szCs w:val="28"/>
          <w:lang w:val="uk-UA"/>
        </w:rPr>
        <w:t>,</w:t>
      </w:r>
      <w:r w:rsidR="009A0EE4" w:rsidRPr="009A0EE4">
        <w:rPr>
          <w:rFonts w:ascii="Times New Roman" w:hAnsi="Times New Roman" w:cs="Times New Roman"/>
          <w:sz w:val="28"/>
          <w:szCs w:val="28"/>
        </w:rPr>
        <w:t xml:space="preserve"> наукове вивчення лексики.</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Лінгводидактами виділяється також навчальна лексикографія, яка розглядається як галузь методики </w:t>
      </w:r>
      <w:r w:rsidR="00631925">
        <w:rPr>
          <w:rFonts w:ascii="Times New Roman" w:hAnsi="Times New Roman" w:cs="Times New Roman"/>
          <w:sz w:val="28"/>
          <w:szCs w:val="28"/>
          <w:lang w:val="uk-UA"/>
        </w:rPr>
        <w:t>української</w:t>
      </w:r>
      <w:r w:rsidRPr="009A0EE4">
        <w:rPr>
          <w:rFonts w:ascii="Times New Roman" w:hAnsi="Times New Roman" w:cs="Times New Roman"/>
          <w:sz w:val="28"/>
          <w:szCs w:val="28"/>
        </w:rPr>
        <w:t xml:space="preserve"> мови, присвячена </w:t>
      </w:r>
      <w:r w:rsidR="00631925">
        <w:rPr>
          <w:rFonts w:ascii="Times New Roman" w:hAnsi="Times New Roman" w:cs="Times New Roman"/>
          <w:sz w:val="28"/>
          <w:szCs w:val="28"/>
          <w:lang w:val="uk-UA"/>
        </w:rPr>
        <w:t>у</w:t>
      </w:r>
      <w:r w:rsidRPr="009A0EE4">
        <w:rPr>
          <w:rFonts w:ascii="Times New Roman" w:hAnsi="Times New Roman" w:cs="Times New Roman"/>
          <w:sz w:val="28"/>
          <w:szCs w:val="28"/>
        </w:rPr>
        <w:t xml:space="preserve">кладання навчальних словників, відбору лексичних мінімумів при вивченні </w:t>
      </w:r>
      <w:r w:rsidR="00631925">
        <w:rPr>
          <w:rFonts w:ascii="Times New Roman" w:hAnsi="Times New Roman" w:cs="Times New Roman"/>
          <w:sz w:val="28"/>
          <w:szCs w:val="28"/>
          <w:lang w:val="uk-UA"/>
        </w:rPr>
        <w:t xml:space="preserve">української </w:t>
      </w:r>
      <w:r w:rsidRPr="009A0EE4">
        <w:rPr>
          <w:rFonts w:ascii="Times New Roman" w:hAnsi="Times New Roman" w:cs="Times New Roman"/>
          <w:sz w:val="28"/>
          <w:szCs w:val="28"/>
        </w:rPr>
        <w:t xml:space="preserve">мови як рідної та як </w:t>
      </w:r>
      <w:r w:rsidR="00631925">
        <w:rPr>
          <w:rFonts w:ascii="Times New Roman" w:hAnsi="Times New Roman" w:cs="Times New Roman"/>
          <w:sz w:val="28"/>
          <w:szCs w:val="28"/>
          <w:lang w:val="uk-UA"/>
        </w:rPr>
        <w:t>іноземної</w:t>
      </w:r>
      <w:r w:rsidRPr="009A0EE4">
        <w:rPr>
          <w:rFonts w:ascii="Times New Roman" w:hAnsi="Times New Roman" w:cs="Times New Roman"/>
          <w:sz w:val="28"/>
          <w:szCs w:val="28"/>
        </w:rPr>
        <w:t xml:space="preserve"> для різних типів закладів</w:t>
      </w:r>
      <w:r w:rsidR="00631925">
        <w:rPr>
          <w:rFonts w:ascii="Times New Roman" w:hAnsi="Times New Roman" w:cs="Times New Roman"/>
          <w:sz w:val="28"/>
          <w:szCs w:val="28"/>
          <w:lang w:val="uk-UA"/>
        </w:rPr>
        <w:t xml:space="preserve"> освіти</w:t>
      </w:r>
      <w:r w:rsidRPr="009A0EE4">
        <w:rPr>
          <w:rFonts w:ascii="Times New Roman" w:hAnsi="Times New Roman" w:cs="Times New Roman"/>
          <w:sz w:val="28"/>
          <w:szCs w:val="28"/>
        </w:rPr>
        <w:t>, для різних ступенів навчання, а також типів тлумачення слів, структурі словникової статті у різ</w:t>
      </w:r>
      <w:r w:rsidR="00631925">
        <w:rPr>
          <w:rFonts w:ascii="Times New Roman" w:hAnsi="Times New Roman" w:cs="Times New Roman"/>
          <w:sz w:val="28"/>
          <w:szCs w:val="28"/>
        </w:rPr>
        <w:t>них навчальних словниках тощо.</w:t>
      </w:r>
    </w:p>
    <w:p w:rsidR="009A0EE4" w:rsidRPr="009A0EE4" w:rsidRDefault="00B90830" w:rsidP="009A0EE4">
      <w:pPr>
        <w:spacing w:after="0" w:line="384" w:lineRule="auto"/>
        <w:ind w:firstLine="851"/>
        <w:jc w:val="both"/>
        <w:rPr>
          <w:rFonts w:ascii="Times New Roman" w:hAnsi="Times New Roman" w:cs="Times New Roman"/>
          <w:sz w:val="28"/>
          <w:szCs w:val="28"/>
        </w:rPr>
      </w:pPr>
      <w:r w:rsidRPr="00B90830">
        <w:rPr>
          <w:rFonts w:ascii="Times New Roman" w:hAnsi="Times New Roman" w:cs="Times New Roman"/>
          <w:sz w:val="28"/>
          <w:szCs w:val="28"/>
          <w:lang w:val="uk-UA"/>
        </w:rPr>
        <w:t>Н</w:t>
      </w:r>
      <w:r w:rsidR="009A0EE4" w:rsidRPr="00B90830">
        <w:rPr>
          <w:rFonts w:ascii="Times New Roman" w:hAnsi="Times New Roman" w:cs="Times New Roman"/>
          <w:sz w:val="28"/>
          <w:szCs w:val="28"/>
        </w:rPr>
        <w:t>а</w:t>
      </w:r>
      <w:r w:rsidR="009A0EE4" w:rsidRPr="009A0EE4">
        <w:rPr>
          <w:rFonts w:ascii="Times New Roman" w:hAnsi="Times New Roman" w:cs="Times New Roman"/>
          <w:sz w:val="28"/>
          <w:szCs w:val="28"/>
        </w:rPr>
        <w:t>вчальн</w:t>
      </w:r>
      <w:r>
        <w:rPr>
          <w:rFonts w:ascii="Times New Roman" w:hAnsi="Times New Roman" w:cs="Times New Roman"/>
          <w:sz w:val="28"/>
          <w:szCs w:val="28"/>
          <w:lang w:val="uk-UA"/>
        </w:rPr>
        <w:t>а</w:t>
      </w:r>
      <w:r w:rsidR="009A0EE4" w:rsidRPr="009A0EE4">
        <w:rPr>
          <w:rFonts w:ascii="Times New Roman" w:hAnsi="Times New Roman" w:cs="Times New Roman"/>
          <w:sz w:val="28"/>
          <w:szCs w:val="28"/>
        </w:rPr>
        <w:t xml:space="preserve"> лексикографі</w:t>
      </w:r>
      <w:r>
        <w:rPr>
          <w:rFonts w:ascii="Times New Roman" w:hAnsi="Times New Roman" w:cs="Times New Roman"/>
          <w:sz w:val="28"/>
          <w:szCs w:val="28"/>
          <w:lang w:val="uk-UA"/>
        </w:rPr>
        <w:t>я</w:t>
      </w:r>
      <w:r w:rsidR="009A0EE4" w:rsidRPr="009A0EE4">
        <w:rPr>
          <w:rFonts w:ascii="Times New Roman" w:hAnsi="Times New Roman" w:cs="Times New Roman"/>
          <w:sz w:val="28"/>
          <w:szCs w:val="28"/>
        </w:rPr>
        <w:t xml:space="preserve"> </w:t>
      </w:r>
      <w:r>
        <w:rPr>
          <w:rFonts w:ascii="Times New Roman" w:hAnsi="Times New Roman" w:cs="Times New Roman"/>
          <w:sz w:val="28"/>
          <w:szCs w:val="28"/>
          <w:lang w:val="uk-UA"/>
        </w:rPr>
        <w:t>є</w:t>
      </w:r>
      <w:r w:rsidR="009A0EE4" w:rsidRPr="009A0EE4">
        <w:rPr>
          <w:rFonts w:ascii="Times New Roman" w:hAnsi="Times New Roman" w:cs="Times New Roman"/>
          <w:sz w:val="28"/>
          <w:szCs w:val="28"/>
        </w:rPr>
        <w:t xml:space="preserve"> лексикографію менших форм та бі</w:t>
      </w:r>
      <w:r>
        <w:rPr>
          <w:rFonts w:ascii="Times New Roman" w:hAnsi="Times New Roman" w:cs="Times New Roman"/>
          <w:sz w:val="28"/>
          <w:szCs w:val="28"/>
        </w:rPr>
        <w:t>льшої навчальної спрямованості</w:t>
      </w:r>
      <w:r w:rsidR="009A0EE4" w:rsidRPr="009A0EE4">
        <w:rPr>
          <w:rFonts w:ascii="Times New Roman" w:hAnsi="Times New Roman" w:cs="Times New Roman"/>
          <w:sz w:val="28"/>
          <w:szCs w:val="28"/>
        </w:rPr>
        <w:t xml:space="preserve">. </w:t>
      </w:r>
      <w:proofErr w:type="gramStart"/>
      <w:r w:rsidR="009A0EE4" w:rsidRPr="009A0EE4">
        <w:rPr>
          <w:rFonts w:ascii="Times New Roman" w:hAnsi="Times New Roman" w:cs="Times New Roman"/>
          <w:sz w:val="28"/>
          <w:szCs w:val="28"/>
        </w:rPr>
        <w:t>У рамках</w:t>
      </w:r>
      <w:proofErr w:type="gramEnd"/>
      <w:r w:rsidR="009A0EE4" w:rsidRPr="009A0EE4">
        <w:rPr>
          <w:rFonts w:ascii="Times New Roman" w:hAnsi="Times New Roman" w:cs="Times New Roman"/>
          <w:sz w:val="28"/>
          <w:szCs w:val="28"/>
        </w:rPr>
        <w:t xml:space="preserve"> навчальної лексикографії вирішуються такі проблеми: теорія та практика створення навчальних словників; теорія та практика створення лексичних мінімумів; теорія та практика навчальної лексикостатистики; теорія та практика створення навчальних посібників з </w:t>
      </w:r>
      <w:r w:rsidR="009A0EE4" w:rsidRPr="009A0EE4">
        <w:rPr>
          <w:rFonts w:ascii="Times New Roman" w:hAnsi="Times New Roman" w:cs="Times New Roman"/>
          <w:sz w:val="28"/>
          <w:szCs w:val="28"/>
        </w:rPr>
        <w:lastRenderedPageBreak/>
        <w:t xml:space="preserve">лексики та деографічного типу; теорія та практика презентації та семантизації лексики у словнику підручника </w:t>
      </w:r>
      <w:r w:rsidR="009A0EE4" w:rsidRPr="00B90830">
        <w:rPr>
          <w:rFonts w:ascii="Times New Roman" w:hAnsi="Times New Roman" w:cs="Times New Roman"/>
          <w:sz w:val="28"/>
          <w:szCs w:val="28"/>
        </w:rPr>
        <w:t>[</w:t>
      </w:r>
      <w:r w:rsidRPr="00B90830">
        <w:rPr>
          <w:rFonts w:ascii="Times New Roman" w:hAnsi="Times New Roman" w:cs="Times New Roman"/>
          <w:sz w:val="28"/>
          <w:szCs w:val="28"/>
          <w:lang w:val="uk-UA"/>
        </w:rPr>
        <w:t>79</w:t>
      </w:r>
      <w:r w:rsidR="009A0EE4" w:rsidRPr="009A0EE4">
        <w:rPr>
          <w:rFonts w:ascii="Times New Roman" w:hAnsi="Times New Roman" w:cs="Times New Roman"/>
          <w:sz w:val="28"/>
          <w:szCs w:val="28"/>
        </w:rPr>
        <w:t>].</w:t>
      </w:r>
    </w:p>
    <w:p w:rsidR="009A0EE4" w:rsidRPr="009A0EE4"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У </w:t>
      </w:r>
      <w:r w:rsidR="00631925">
        <w:rPr>
          <w:rFonts w:ascii="Times New Roman" w:hAnsi="Times New Roman" w:cs="Times New Roman"/>
          <w:sz w:val="28"/>
          <w:szCs w:val="28"/>
          <w:lang w:val="uk-UA"/>
        </w:rPr>
        <w:t>навчальних</w:t>
      </w:r>
      <w:r w:rsidRPr="009A0EE4">
        <w:rPr>
          <w:rFonts w:ascii="Times New Roman" w:hAnsi="Times New Roman" w:cs="Times New Roman"/>
          <w:sz w:val="28"/>
          <w:szCs w:val="28"/>
        </w:rPr>
        <w:t xml:space="preserve"> програм</w:t>
      </w:r>
      <w:r w:rsidR="00631925">
        <w:rPr>
          <w:rFonts w:ascii="Times New Roman" w:hAnsi="Times New Roman" w:cs="Times New Roman"/>
          <w:sz w:val="28"/>
          <w:szCs w:val="28"/>
          <w:lang w:val="uk-UA"/>
        </w:rPr>
        <w:t>ах</w:t>
      </w:r>
      <w:r w:rsidRPr="009A0EE4">
        <w:rPr>
          <w:rFonts w:ascii="Times New Roman" w:hAnsi="Times New Roman" w:cs="Times New Roman"/>
          <w:sz w:val="28"/>
          <w:szCs w:val="28"/>
        </w:rPr>
        <w:t xml:space="preserve"> </w:t>
      </w:r>
      <w:r w:rsidR="00631925" w:rsidRPr="009A0EE4">
        <w:rPr>
          <w:rFonts w:ascii="Times New Roman" w:hAnsi="Times New Roman" w:cs="Times New Roman"/>
          <w:sz w:val="28"/>
          <w:szCs w:val="28"/>
        </w:rPr>
        <w:t xml:space="preserve">з </w:t>
      </w:r>
      <w:r w:rsidR="00631925">
        <w:rPr>
          <w:rFonts w:ascii="Times New Roman" w:hAnsi="Times New Roman" w:cs="Times New Roman"/>
          <w:sz w:val="28"/>
          <w:szCs w:val="28"/>
          <w:lang w:val="uk-UA"/>
        </w:rPr>
        <w:t>української</w:t>
      </w:r>
      <w:r w:rsidR="00631925" w:rsidRPr="009A0EE4">
        <w:rPr>
          <w:rFonts w:ascii="Times New Roman" w:hAnsi="Times New Roman" w:cs="Times New Roman"/>
          <w:sz w:val="28"/>
          <w:szCs w:val="28"/>
        </w:rPr>
        <w:t xml:space="preserve"> мови </w:t>
      </w:r>
      <w:r w:rsidR="00631925">
        <w:rPr>
          <w:rFonts w:ascii="Times New Roman" w:hAnsi="Times New Roman" w:cs="Times New Roman"/>
          <w:sz w:val="28"/>
          <w:szCs w:val="28"/>
          <w:lang w:val="uk-UA"/>
        </w:rPr>
        <w:t>для закладів освіти</w:t>
      </w:r>
      <w:r w:rsidRPr="009A0EE4">
        <w:rPr>
          <w:rFonts w:ascii="Times New Roman" w:hAnsi="Times New Roman" w:cs="Times New Roman"/>
          <w:sz w:val="28"/>
          <w:szCs w:val="28"/>
        </w:rPr>
        <w:t xml:space="preserve"> </w:t>
      </w:r>
      <w:r w:rsidR="00631925">
        <w:rPr>
          <w:rFonts w:ascii="Times New Roman" w:hAnsi="Times New Roman" w:cs="Times New Roman"/>
          <w:sz w:val="28"/>
          <w:szCs w:val="28"/>
          <w:lang w:val="uk-UA"/>
        </w:rPr>
        <w:t>з українською</w:t>
      </w:r>
      <w:r w:rsidRPr="009A0EE4">
        <w:rPr>
          <w:rFonts w:ascii="Times New Roman" w:hAnsi="Times New Roman" w:cs="Times New Roman"/>
          <w:sz w:val="28"/>
          <w:szCs w:val="28"/>
        </w:rPr>
        <w:t xml:space="preserve"> мовою навчання вміння користуватися різними лінгвістичними словниками належить до мовної та лінгвістичної компетенцій. У документі прописано також зміст, що забезпечує формування цих компетенцій: словник як вид довідкової літератури, словники лінгвістичні та нелінгвістичні, основні види лінгвістичних словників: тлумачні, етимологічні, орфографічні, орфоепічні, морфемні та словотвірні, словник</w:t>
      </w:r>
      <w:r w:rsidR="00B90830">
        <w:rPr>
          <w:rFonts w:ascii="Times New Roman" w:hAnsi="Times New Roman" w:cs="Times New Roman"/>
          <w:sz w:val="28"/>
          <w:szCs w:val="28"/>
        </w:rPr>
        <w:t>и синонімів, антонімів, фразеологізмів</w:t>
      </w:r>
      <w:r w:rsidRPr="009A0EE4">
        <w:rPr>
          <w:rFonts w:ascii="Times New Roman" w:hAnsi="Times New Roman" w:cs="Times New Roman"/>
          <w:sz w:val="28"/>
          <w:szCs w:val="28"/>
        </w:rPr>
        <w:t>.</w:t>
      </w:r>
    </w:p>
    <w:p w:rsidR="00631925" w:rsidRDefault="009A0EE4" w:rsidP="009A0EE4">
      <w:pPr>
        <w:spacing w:after="0" w:line="384" w:lineRule="auto"/>
        <w:ind w:firstLine="851"/>
        <w:jc w:val="both"/>
        <w:rPr>
          <w:rFonts w:ascii="Times New Roman" w:hAnsi="Times New Roman" w:cs="Times New Roman"/>
          <w:sz w:val="28"/>
          <w:szCs w:val="28"/>
        </w:rPr>
      </w:pPr>
      <w:r w:rsidRPr="009A0EE4">
        <w:rPr>
          <w:rFonts w:ascii="Times New Roman" w:hAnsi="Times New Roman" w:cs="Times New Roman"/>
          <w:sz w:val="28"/>
          <w:szCs w:val="28"/>
        </w:rPr>
        <w:t xml:space="preserve">Однак </w:t>
      </w:r>
      <w:r w:rsidR="00631925">
        <w:rPr>
          <w:rFonts w:ascii="Times New Roman" w:hAnsi="Times New Roman" w:cs="Times New Roman"/>
          <w:sz w:val="28"/>
          <w:szCs w:val="28"/>
          <w:lang w:val="uk-UA"/>
        </w:rPr>
        <w:t>сучасні лінгводидакти</w:t>
      </w:r>
      <w:r w:rsidRPr="009A0EE4">
        <w:rPr>
          <w:rFonts w:ascii="Times New Roman" w:hAnsi="Times New Roman" w:cs="Times New Roman"/>
          <w:sz w:val="28"/>
          <w:szCs w:val="28"/>
        </w:rPr>
        <w:t xml:space="preserve"> </w:t>
      </w:r>
      <w:r w:rsidR="00631925">
        <w:rPr>
          <w:rFonts w:ascii="Times New Roman" w:hAnsi="Times New Roman" w:cs="Times New Roman"/>
          <w:sz w:val="28"/>
          <w:szCs w:val="28"/>
          <w:lang w:val="uk-UA"/>
        </w:rPr>
        <w:t>наголошують на тому</w:t>
      </w:r>
      <w:r w:rsidRPr="009A0EE4">
        <w:rPr>
          <w:rFonts w:ascii="Times New Roman" w:hAnsi="Times New Roman" w:cs="Times New Roman"/>
          <w:sz w:val="28"/>
          <w:szCs w:val="28"/>
        </w:rPr>
        <w:t xml:space="preserve">, що доцільно виділити лексикографічну компетенцію, яка включає: </w:t>
      </w:r>
    </w:p>
    <w:p w:rsidR="009A0EE4" w:rsidRPr="009A0EE4" w:rsidRDefault="00631925"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9A0EE4" w:rsidRPr="009A0EE4">
        <w:rPr>
          <w:rFonts w:ascii="Times New Roman" w:hAnsi="Times New Roman" w:cs="Times New Roman"/>
          <w:sz w:val="28"/>
          <w:szCs w:val="28"/>
        </w:rPr>
        <w:t xml:space="preserve">знання: про традиції </w:t>
      </w:r>
      <w:r>
        <w:rPr>
          <w:rFonts w:ascii="Times New Roman" w:hAnsi="Times New Roman" w:cs="Times New Roman"/>
          <w:sz w:val="28"/>
          <w:szCs w:val="28"/>
          <w:lang w:val="uk-UA"/>
        </w:rPr>
        <w:t xml:space="preserve">української </w:t>
      </w:r>
      <w:r w:rsidR="009A0EE4" w:rsidRPr="009A0EE4">
        <w:rPr>
          <w:rFonts w:ascii="Times New Roman" w:hAnsi="Times New Roman" w:cs="Times New Roman"/>
          <w:sz w:val="28"/>
          <w:szCs w:val="28"/>
        </w:rPr>
        <w:t>лексикографії, про зародження теорії та практики становлення словників, про традицію та облік новим поколінням вчених словників досягнень лексикографічної науки та практики; типології лінгвістичних словників; основних прийомів подання слова у словнику, структури лексикографічної статті; знання про інформаційний потенціал словника у формуванні сучасної мовної культури;</w:t>
      </w:r>
    </w:p>
    <w:p w:rsidR="00631925" w:rsidRDefault="00631925"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9A0EE4" w:rsidRPr="009A0EE4">
        <w:rPr>
          <w:rFonts w:ascii="Times New Roman" w:hAnsi="Times New Roman" w:cs="Times New Roman"/>
          <w:sz w:val="28"/>
          <w:szCs w:val="28"/>
        </w:rPr>
        <w:t xml:space="preserve">вміння: a) лексикографічні: визначати специфіку словників різних типів; читати словникову статтю; витягувати необхідну інформацію зі словникової статті; б) загальнонавчальні: прогнозувати результати та можливі наслідки різних варіантів рішення; встановлювати причинно-наслідкові зв'язки; знаходити, формулювати та вирішувати проблеми; здобувати нові знання; </w:t>
      </w:r>
    </w:p>
    <w:p w:rsidR="009A0EE4" w:rsidRPr="009A0EE4" w:rsidRDefault="00631925" w:rsidP="009A0EE4">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009A0EE4" w:rsidRPr="009A0EE4">
        <w:rPr>
          <w:rFonts w:ascii="Times New Roman" w:hAnsi="Times New Roman" w:cs="Times New Roman"/>
          <w:sz w:val="28"/>
          <w:szCs w:val="28"/>
        </w:rPr>
        <w:t>навички: а) лексикографічні: потреби звертатися до словника; користування словниками; б) загальнонавчальні: самостійної роботи; критичного мислення; самоорганізації та самоконтролю.</w:t>
      </w:r>
    </w:p>
    <w:p w:rsidR="004C7AAF" w:rsidRPr="00B90830" w:rsidRDefault="004C7AAF" w:rsidP="00E4064E">
      <w:pPr>
        <w:tabs>
          <w:tab w:val="left" w:pos="993"/>
        </w:tabs>
        <w:spacing w:after="0" w:line="384" w:lineRule="auto"/>
        <w:ind w:firstLine="851"/>
        <w:jc w:val="both"/>
        <w:rPr>
          <w:rFonts w:ascii="Times New Roman" w:eastAsia="Times New Roman" w:hAnsi="Times New Roman" w:cs="Times New Roman"/>
          <w:b/>
          <w:sz w:val="28"/>
          <w:szCs w:val="28"/>
          <w:lang w:eastAsia="ru-RU"/>
        </w:rPr>
      </w:pPr>
    </w:p>
    <w:p w:rsidR="00BD0822" w:rsidRPr="00C10F35" w:rsidRDefault="004C7AAF" w:rsidP="00E4064E">
      <w:pPr>
        <w:tabs>
          <w:tab w:val="left" w:pos="993"/>
        </w:tabs>
        <w:spacing w:after="0" w:line="384" w:lineRule="auto"/>
        <w:ind w:firstLine="851"/>
        <w:jc w:val="both"/>
        <w:rPr>
          <w:rFonts w:ascii="Times New Roman" w:hAnsi="Times New Roman" w:cs="Times New Roman"/>
          <w:b/>
          <w:sz w:val="28"/>
          <w:szCs w:val="28"/>
          <w:lang w:val="uk-UA"/>
        </w:rPr>
      </w:pPr>
      <w:r w:rsidRPr="00C10F35">
        <w:rPr>
          <w:rFonts w:ascii="Times New Roman" w:eastAsia="Times New Roman" w:hAnsi="Times New Roman" w:cs="Times New Roman"/>
          <w:b/>
          <w:color w:val="171717" w:themeColor="background2" w:themeShade="1A"/>
          <w:sz w:val="28"/>
          <w:szCs w:val="28"/>
          <w:lang w:val="uk-UA" w:eastAsia="ru-RU"/>
        </w:rPr>
        <w:t>Висновки до 1 розділу</w:t>
      </w:r>
    </w:p>
    <w:p w:rsidR="00B90830" w:rsidRPr="00B90830" w:rsidRDefault="00B90830" w:rsidP="00B90830">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w:t>
      </w:r>
      <w:r w:rsidRPr="00B90830">
        <w:rPr>
          <w:rFonts w:ascii="Times New Roman" w:hAnsi="Times New Roman" w:cs="Times New Roman"/>
          <w:sz w:val="28"/>
          <w:szCs w:val="28"/>
          <w:lang w:val="uk-UA"/>
        </w:rPr>
        <w:t xml:space="preserve">ексикографічна компетенція </w:t>
      </w:r>
      <w:r>
        <w:rPr>
          <w:rFonts w:ascii="Times New Roman" w:hAnsi="Times New Roman" w:cs="Times New Roman"/>
          <w:sz w:val="28"/>
          <w:szCs w:val="28"/>
          <w:lang w:val="uk-UA"/>
        </w:rPr>
        <w:t>в</w:t>
      </w:r>
      <w:r w:rsidRPr="00B90830">
        <w:rPr>
          <w:rFonts w:ascii="Times New Roman" w:hAnsi="Times New Roman" w:cs="Times New Roman"/>
          <w:sz w:val="28"/>
          <w:szCs w:val="28"/>
          <w:lang w:val="uk-UA"/>
        </w:rPr>
        <w:t xml:space="preserve"> найзагальнішому вигляді – це усвідомлення потреби звертатися до словника, вміння вибрати потрібний для вирішення конкретної пізнавальної та комунікативної задачі словник, вміння прочитати словникову статтю та отримати необхідну інформацію. Тоді </w:t>
      </w:r>
      <w:r>
        <w:rPr>
          <w:rFonts w:ascii="Times New Roman" w:hAnsi="Times New Roman" w:cs="Times New Roman"/>
          <w:sz w:val="28"/>
          <w:szCs w:val="28"/>
          <w:lang w:val="uk-UA"/>
        </w:rPr>
        <w:t xml:space="preserve">як </w:t>
      </w:r>
      <w:r w:rsidRPr="00B90830">
        <w:rPr>
          <w:rFonts w:ascii="Times New Roman" w:hAnsi="Times New Roman" w:cs="Times New Roman"/>
          <w:sz w:val="28"/>
          <w:szCs w:val="28"/>
          <w:lang w:val="uk-UA"/>
        </w:rPr>
        <w:t xml:space="preserve">під лексикографічною компетентністю </w:t>
      </w:r>
      <w:r>
        <w:rPr>
          <w:rFonts w:ascii="Times New Roman" w:hAnsi="Times New Roman" w:cs="Times New Roman"/>
          <w:sz w:val="28"/>
          <w:szCs w:val="28"/>
          <w:lang w:val="uk-UA"/>
        </w:rPr>
        <w:t xml:space="preserve">потрібно </w:t>
      </w:r>
      <w:r w:rsidRPr="00B90830">
        <w:rPr>
          <w:rFonts w:ascii="Times New Roman" w:hAnsi="Times New Roman" w:cs="Times New Roman"/>
          <w:sz w:val="28"/>
          <w:szCs w:val="28"/>
          <w:lang w:val="uk-UA"/>
        </w:rPr>
        <w:t>розуміти високий рівень загальних та спеціальних теоретичних знань, уміння використовувати у практичній діяльності лексикографічні видання будь-яких типів, а також сформовані навички самостійної науково-дослідної роботи в галузі лексикографії.</w:t>
      </w:r>
    </w:p>
    <w:p w:rsidR="004C7AAF" w:rsidRPr="00C10F35" w:rsidRDefault="00B90830" w:rsidP="00B90830">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все вище викладене, можна зробити висновок, що л</w:t>
      </w:r>
      <w:r w:rsidRPr="00B90830">
        <w:rPr>
          <w:rFonts w:ascii="Times New Roman" w:hAnsi="Times New Roman" w:cs="Times New Roman"/>
          <w:sz w:val="28"/>
          <w:szCs w:val="28"/>
          <w:lang w:val="uk-UA"/>
        </w:rPr>
        <w:t xml:space="preserve">ексикографічна компетентність характеризує високий рівень філологічної підготовки </w:t>
      </w:r>
      <w:r>
        <w:rPr>
          <w:rFonts w:ascii="Times New Roman" w:hAnsi="Times New Roman" w:cs="Times New Roman"/>
          <w:sz w:val="28"/>
          <w:szCs w:val="28"/>
          <w:lang w:val="uk-UA"/>
        </w:rPr>
        <w:t>майбутнього вчителя української мови і літераури.</w:t>
      </w:r>
    </w:p>
    <w:p w:rsidR="004C7AAF" w:rsidRPr="00C10F35" w:rsidRDefault="004C7AAF" w:rsidP="00E4064E">
      <w:pPr>
        <w:spacing w:after="160" w:line="384" w:lineRule="auto"/>
        <w:rPr>
          <w:rFonts w:ascii="Times New Roman" w:hAnsi="Times New Roman" w:cs="Times New Roman"/>
          <w:sz w:val="28"/>
          <w:szCs w:val="28"/>
          <w:lang w:val="uk-UA"/>
        </w:rPr>
      </w:pPr>
      <w:r w:rsidRPr="00C10F35">
        <w:rPr>
          <w:rFonts w:ascii="Times New Roman" w:hAnsi="Times New Roman" w:cs="Times New Roman"/>
          <w:sz w:val="28"/>
          <w:szCs w:val="28"/>
          <w:lang w:val="uk-UA"/>
        </w:rPr>
        <w:br w:type="page"/>
      </w:r>
    </w:p>
    <w:p w:rsidR="004C7AAF" w:rsidRPr="00C10F35" w:rsidRDefault="004C7AAF" w:rsidP="00E4064E">
      <w:pPr>
        <w:spacing w:after="0" w:line="384" w:lineRule="auto"/>
        <w:jc w:val="center"/>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lastRenderedPageBreak/>
        <w:t>РОЗДІЛ 2.</w:t>
      </w:r>
      <w:r w:rsidRPr="00C10F35">
        <w:rPr>
          <w:rFonts w:ascii="Times New Roman" w:eastAsia="Times New Roman" w:hAnsi="Times New Roman" w:cs="Times New Roman"/>
          <w:color w:val="171717" w:themeColor="background2" w:themeShade="1A"/>
          <w:sz w:val="28"/>
          <w:szCs w:val="28"/>
          <w:lang w:val="uk-UA" w:eastAsia="ru-RU"/>
        </w:rPr>
        <w:t xml:space="preserve"> </w:t>
      </w:r>
      <w:r w:rsidRPr="00C10F35">
        <w:rPr>
          <w:rFonts w:ascii="Times New Roman" w:eastAsia="Times New Roman" w:hAnsi="Times New Roman" w:cs="Times New Roman"/>
          <w:b/>
          <w:color w:val="171717" w:themeColor="background2" w:themeShade="1A"/>
          <w:sz w:val="28"/>
          <w:szCs w:val="28"/>
          <w:lang w:val="uk-UA" w:eastAsia="ru-RU"/>
        </w:rPr>
        <w:t>МЕТОДИКА ФОРМУВАННЯ ЛЕКСИКОГРАФІЧНОЇ КОМПЕТЕНТНОСТІ В МАЙБУТНІХ УЧИТЕЛІВ</w:t>
      </w:r>
    </w:p>
    <w:p w:rsidR="004C7AAF" w:rsidRPr="00C10F35" w:rsidRDefault="004C7AAF" w:rsidP="00E4064E">
      <w:pPr>
        <w:spacing w:after="0" w:line="384" w:lineRule="auto"/>
        <w:jc w:val="center"/>
        <w:rPr>
          <w:rFonts w:ascii="Times New Roman" w:eastAsia="Times New Roman" w:hAnsi="Times New Roman" w:cs="Times New Roman"/>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УКРАЇНСЬКОЇ МОВИ І ЛІТЕРАТУРИ</w:t>
      </w:r>
    </w:p>
    <w:p w:rsidR="004C7AAF" w:rsidRPr="00C10F35" w:rsidRDefault="004C7AAF" w:rsidP="00E4064E">
      <w:pPr>
        <w:spacing w:after="0" w:line="384" w:lineRule="auto"/>
        <w:rPr>
          <w:rFonts w:ascii="Times New Roman" w:eastAsia="Times New Roman" w:hAnsi="Times New Roman" w:cs="Times New Roman"/>
          <w:color w:val="171717" w:themeColor="background2" w:themeShade="1A"/>
          <w:sz w:val="28"/>
          <w:szCs w:val="28"/>
          <w:lang w:val="uk-UA" w:eastAsia="ru-RU"/>
        </w:rPr>
      </w:pPr>
    </w:p>
    <w:p w:rsidR="004C7AAF" w:rsidRPr="00C10F35" w:rsidRDefault="004C7AAF" w:rsidP="00E4064E">
      <w:pPr>
        <w:spacing w:after="0" w:line="384" w:lineRule="auto"/>
        <w:ind w:firstLine="851"/>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2.1. Завдання й зміст експериментального дослідження</w:t>
      </w:r>
    </w:p>
    <w:p w:rsidR="00B90830" w:rsidRPr="00B90830" w:rsidRDefault="00B90830" w:rsidP="00E4064E">
      <w:pPr>
        <w:spacing w:after="0" w:line="384" w:lineRule="auto"/>
        <w:ind w:firstLine="851"/>
        <w:jc w:val="both"/>
        <w:rPr>
          <w:rFonts w:ascii="Times New Roman" w:hAnsi="Times New Roman" w:cs="Times New Roman"/>
          <w:sz w:val="28"/>
          <w:szCs w:val="28"/>
        </w:rPr>
      </w:pPr>
      <w:r w:rsidRPr="00B90830">
        <w:rPr>
          <w:rFonts w:ascii="Times New Roman" w:hAnsi="Times New Roman" w:cs="Times New Roman"/>
          <w:sz w:val="28"/>
          <w:szCs w:val="28"/>
        </w:rPr>
        <w:t xml:space="preserve">Експериментальне дослідження </w:t>
      </w:r>
      <w:r w:rsidR="00C160F8" w:rsidRPr="00B90830">
        <w:rPr>
          <w:rFonts w:ascii="Times New Roman" w:hAnsi="Times New Roman" w:cs="Times New Roman"/>
          <w:sz w:val="28"/>
          <w:szCs w:val="28"/>
        </w:rPr>
        <w:t xml:space="preserve">– це метод педагогічного дослідження, який характеризується тим, що процес навчання, виховання та розвитку особистості проводиться у природних умовах при свідомому застосуванні нових принципів, змісту чи технологій освіти у якомусь одному напрямку. </w:t>
      </w:r>
    </w:p>
    <w:p w:rsidR="00C160F8" w:rsidRPr="00B90830" w:rsidRDefault="00C160F8" w:rsidP="00E4064E">
      <w:pPr>
        <w:spacing w:after="0" w:line="384" w:lineRule="auto"/>
        <w:ind w:firstLine="851"/>
        <w:jc w:val="both"/>
        <w:rPr>
          <w:rFonts w:ascii="Times New Roman" w:hAnsi="Times New Roman" w:cs="Times New Roman"/>
          <w:sz w:val="28"/>
          <w:szCs w:val="28"/>
        </w:rPr>
      </w:pPr>
      <w:r w:rsidRPr="00B90830">
        <w:rPr>
          <w:rFonts w:ascii="Times New Roman" w:hAnsi="Times New Roman" w:cs="Times New Roman"/>
          <w:sz w:val="28"/>
          <w:szCs w:val="28"/>
        </w:rPr>
        <w:t>Як будь-яке дослідження, експериментальна робота характеризується постановкою мети, завданням, програмою, відстеженням результатів кожного етапу. Особливістю експериментального дослідження є визначення ефективності кількох варіантів побудови педагогічної взаємодії, що відображає основну ідею дослідження та дає можливість перевірити гіпотезу дослідження.</w:t>
      </w:r>
    </w:p>
    <w:p w:rsidR="00C160F8" w:rsidRPr="00B90830" w:rsidRDefault="00C160F8" w:rsidP="00B90830">
      <w:pPr>
        <w:spacing w:after="0" w:line="384" w:lineRule="auto"/>
        <w:ind w:firstLine="851"/>
        <w:jc w:val="both"/>
        <w:rPr>
          <w:rFonts w:ascii="Times New Roman" w:hAnsi="Times New Roman" w:cs="Times New Roman"/>
          <w:sz w:val="28"/>
          <w:szCs w:val="28"/>
        </w:rPr>
      </w:pPr>
      <w:r w:rsidRPr="00B90830">
        <w:rPr>
          <w:rFonts w:ascii="Times New Roman" w:hAnsi="Times New Roman" w:cs="Times New Roman"/>
          <w:sz w:val="28"/>
          <w:szCs w:val="28"/>
        </w:rPr>
        <w:t xml:space="preserve">У вітчизняній та зарубіжній методичній науці неодноразово наголошувалося, що експериментальна робота стає дослідженням за наявності </w:t>
      </w:r>
      <w:r w:rsidR="00B90830">
        <w:rPr>
          <w:rFonts w:ascii="Times New Roman" w:hAnsi="Times New Roman" w:cs="Times New Roman"/>
          <w:sz w:val="28"/>
          <w:szCs w:val="28"/>
          <w:lang w:val="uk-UA"/>
        </w:rPr>
        <w:t>певних</w:t>
      </w:r>
      <w:r w:rsidR="00B90830">
        <w:rPr>
          <w:rFonts w:ascii="Times New Roman" w:hAnsi="Times New Roman" w:cs="Times New Roman"/>
          <w:sz w:val="28"/>
          <w:szCs w:val="28"/>
        </w:rPr>
        <w:t xml:space="preserve"> </w:t>
      </w:r>
      <w:r w:rsidR="00B90830" w:rsidRPr="00B90830">
        <w:rPr>
          <w:rFonts w:ascii="Times New Roman" w:hAnsi="Times New Roman" w:cs="Times New Roman"/>
          <w:sz w:val="28"/>
          <w:szCs w:val="28"/>
        </w:rPr>
        <w:t>умов:</w:t>
      </w:r>
      <w:r w:rsidR="00B90830" w:rsidRPr="00B90830">
        <w:rPr>
          <w:rFonts w:ascii="Times New Roman" w:hAnsi="Times New Roman" w:cs="Times New Roman"/>
          <w:sz w:val="28"/>
          <w:szCs w:val="28"/>
          <w:lang w:val="uk-UA"/>
        </w:rPr>
        <w:t xml:space="preserve"> </w:t>
      </w:r>
      <w:r w:rsidRPr="00B90830">
        <w:rPr>
          <w:rFonts w:ascii="Times New Roman" w:hAnsi="Times New Roman" w:cs="Times New Roman"/>
          <w:sz w:val="28"/>
          <w:szCs w:val="28"/>
        </w:rPr>
        <w:t>коли вона виконується на основі здобутих наукою даних відповідно до теоретично обґрунтованої гіпотези;</w:t>
      </w:r>
      <w:r w:rsidR="00B90830" w:rsidRPr="00B90830">
        <w:rPr>
          <w:rFonts w:ascii="Times New Roman" w:hAnsi="Times New Roman" w:cs="Times New Roman"/>
          <w:sz w:val="28"/>
          <w:szCs w:val="28"/>
          <w:lang w:val="uk-UA"/>
        </w:rPr>
        <w:t xml:space="preserve"> </w:t>
      </w:r>
      <w:r w:rsidRPr="00B90830">
        <w:rPr>
          <w:rFonts w:ascii="Times New Roman" w:hAnsi="Times New Roman" w:cs="Times New Roman"/>
          <w:sz w:val="28"/>
          <w:szCs w:val="28"/>
        </w:rPr>
        <w:t>коли вона перетворює реальність, створює нові педагогічні явища;</w:t>
      </w:r>
      <w:r w:rsidR="00B90830" w:rsidRPr="00B90830">
        <w:rPr>
          <w:rFonts w:ascii="Times New Roman" w:hAnsi="Times New Roman" w:cs="Times New Roman"/>
          <w:sz w:val="28"/>
          <w:szCs w:val="28"/>
          <w:lang w:val="uk-UA"/>
        </w:rPr>
        <w:t xml:space="preserve"> </w:t>
      </w:r>
      <w:r w:rsidRPr="00B90830">
        <w:rPr>
          <w:rFonts w:ascii="Times New Roman" w:hAnsi="Times New Roman" w:cs="Times New Roman"/>
          <w:sz w:val="28"/>
          <w:szCs w:val="28"/>
        </w:rPr>
        <w:t>коли вона супроводжується глибоким аналізом та в результаті неї робляться висновки, теоретичні узагальнення.</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 xml:space="preserve">У першому розділі дослідження </w:t>
      </w:r>
      <w:r w:rsidR="00B90830" w:rsidRPr="00191EB4">
        <w:rPr>
          <w:rFonts w:ascii="Times New Roman" w:hAnsi="Times New Roman" w:cs="Times New Roman"/>
          <w:sz w:val="28"/>
          <w:szCs w:val="28"/>
          <w:lang w:val="uk-UA"/>
        </w:rPr>
        <w:t xml:space="preserve">нами </w:t>
      </w:r>
      <w:r w:rsidRPr="00191EB4">
        <w:rPr>
          <w:rFonts w:ascii="Times New Roman" w:hAnsi="Times New Roman" w:cs="Times New Roman"/>
          <w:sz w:val="28"/>
          <w:szCs w:val="28"/>
        </w:rPr>
        <w:t xml:space="preserve">здійснено теоретичний </w:t>
      </w:r>
      <w:r w:rsidR="00B90830" w:rsidRPr="00191EB4">
        <w:rPr>
          <w:rFonts w:ascii="Times New Roman" w:hAnsi="Times New Roman" w:cs="Times New Roman"/>
          <w:sz w:val="28"/>
          <w:szCs w:val="28"/>
          <w:lang w:val="uk-UA"/>
        </w:rPr>
        <w:t>аналіз</w:t>
      </w:r>
      <w:r w:rsidRPr="00191EB4">
        <w:rPr>
          <w:rFonts w:ascii="Times New Roman" w:hAnsi="Times New Roman" w:cs="Times New Roman"/>
          <w:sz w:val="28"/>
          <w:szCs w:val="28"/>
        </w:rPr>
        <w:t xml:space="preserve"> проблеми розвитку </w:t>
      </w:r>
      <w:r w:rsidR="00D0113D" w:rsidRPr="00191EB4">
        <w:rPr>
          <w:rFonts w:ascii="Times New Roman" w:hAnsi="Times New Roman" w:cs="Times New Roman"/>
          <w:sz w:val="28"/>
          <w:szCs w:val="28"/>
          <w:lang w:val="uk-UA"/>
        </w:rPr>
        <w:t>лексикографічної компетентності</w:t>
      </w:r>
      <w:r w:rsidR="00191EB4" w:rsidRPr="00191EB4">
        <w:rPr>
          <w:rFonts w:ascii="Times New Roman" w:hAnsi="Times New Roman" w:cs="Times New Roman"/>
          <w:sz w:val="28"/>
          <w:szCs w:val="28"/>
          <w:lang w:val="uk-UA"/>
        </w:rPr>
        <w:t xml:space="preserve"> у майбутніх учителів української мови і літератури</w:t>
      </w:r>
      <w:r w:rsidR="00191EB4">
        <w:rPr>
          <w:rFonts w:ascii="Times New Roman" w:hAnsi="Times New Roman" w:cs="Times New Roman"/>
          <w:sz w:val="28"/>
          <w:szCs w:val="28"/>
          <w:lang w:val="uk-UA"/>
        </w:rPr>
        <w:t xml:space="preserve">: </w:t>
      </w:r>
      <w:r w:rsidR="00191EB4" w:rsidRPr="00C10F35">
        <w:rPr>
          <w:rFonts w:ascii="Times New Roman" w:eastAsia="Times New Roman" w:hAnsi="Times New Roman" w:cs="Times New Roman"/>
          <w:color w:val="171717" w:themeColor="background2" w:themeShade="1A"/>
          <w:sz w:val="28"/>
          <w:szCs w:val="28"/>
          <w:lang w:val="uk-UA" w:eastAsia="ru-RU"/>
        </w:rPr>
        <w:t xml:space="preserve">розглянуто лексикографію як теоретичну основу формування лексикографічної компетентності вчителів української мови і літератури; досліджено лексикографічну компетентність як складник </w:t>
      </w:r>
      <w:r w:rsidR="00191EB4" w:rsidRPr="00C10F35">
        <w:rPr>
          <w:rFonts w:ascii="Times New Roman" w:eastAsia="Times New Roman" w:hAnsi="Times New Roman" w:cs="Times New Roman"/>
          <w:color w:val="171717" w:themeColor="background2" w:themeShade="1A"/>
          <w:sz w:val="28"/>
          <w:szCs w:val="28"/>
          <w:lang w:val="uk-UA" w:eastAsia="ru-RU"/>
        </w:rPr>
        <w:lastRenderedPageBreak/>
        <w:t>професійної; проаналізовано літературу з проблеми формування лексикографічної компетентності; визначено стан проблеми в практиці підготовки майбутніх учителів української мови і літератури</w:t>
      </w:r>
      <w:r w:rsidRPr="00191EB4">
        <w:rPr>
          <w:rFonts w:ascii="Times New Roman" w:hAnsi="Times New Roman" w:cs="Times New Roman"/>
          <w:sz w:val="28"/>
          <w:szCs w:val="28"/>
        </w:rPr>
        <w:t>.</w:t>
      </w:r>
    </w:p>
    <w:p w:rsidR="00C160F8" w:rsidRPr="00191EB4" w:rsidRDefault="00C160F8" w:rsidP="00191EB4">
      <w:pPr>
        <w:spacing w:after="0" w:line="384" w:lineRule="auto"/>
        <w:ind w:firstLine="851"/>
        <w:jc w:val="both"/>
        <w:rPr>
          <w:rFonts w:ascii="Times New Roman" w:hAnsi="Times New Roman" w:cs="Times New Roman"/>
          <w:sz w:val="28"/>
          <w:szCs w:val="28"/>
          <w:lang w:val="uk-UA"/>
        </w:rPr>
      </w:pPr>
      <w:r w:rsidRPr="00191EB4">
        <w:rPr>
          <w:rFonts w:ascii="Times New Roman" w:hAnsi="Times New Roman" w:cs="Times New Roman"/>
          <w:sz w:val="28"/>
          <w:szCs w:val="28"/>
        </w:rPr>
        <w:t xml:space="preserve">Подана в цій роботі діагностика проводилася з метою вивчення рівня сформованості </w:t>
      </w:r>
      <w:r w:rsidR="00191EB4" w:rsidRPr="00191EB4">
        <w:rPr>
          <w:rFonts w:ascii="Times New Roman" w:hAnsi="Times New Roman" w:cs="Times New Roman"/>
          <w:sz w:val="28"/>
          <w:szCs w:val="28"/>
          <w:lang w:val="uk-UA"/>
        </w:rPr>
        <w:t>лексикографічної компетентності здобувачів освітнього ступеня «бакалавр»</w:t>
      </w:r>
      <w:r w:rsidR="00191EB4" w:rsidRPr="00191EB4">
        <w:rPr>
          <w:rFonts w:ascii="Times New Roman" w:hAnsi="Times New Roman" w:cs="Times New Roman"/>
          <w:sz w:val="28"/>
          <w:szCs w:val="28"/>
        </w:rPr>
        <w:t>.</w:t>
      </w:r>
      <w:r w:rsidR="00191EB4" w:rsidRPr="00191EB4">
        <w:rPr>
          <w:rFonts w:ascii="Times New Roman" w:hAnsi="Times New Roman" w:cs="Times New Roman"/>
          <w:sz w:val="28"/>
          <w:szCs w:val="28"/>
          <w:lang w:val="uk-UA"/>
        </w:rPr>
        <w:t xml:space="preserve"> </w:t>
      </w:r>
      <w:r w:rsidRPr="00191EB4">
        <w:rPr>
          <w:rFonts w:ascii="Times New Roman" w:hAnsi="Times New Roman" w:cs="Times New Roman"/>
          <w:sz w:val="28"/>
          <w:szCs w:val="28"/>
          <w:lang w:val="uk-UA"/>
        </w:rPr>
        <w:t xml:space="preserve">Крім цього, діагностика є основою для розроблення змісту та способів організації роботи з розвитку </w:t>
      </w:r>
      <w:r w:rsidR="00191EB4" w:rsidRPr="00191EB4">
        <w:rPr>
          <w:rFonts w:ascii="Times New Roman" w:hAnsi="Times New Roman" w:cs="Times New Roman"/>
          <w:sz w:val="28"/>
          <w:szCs w:val="28"/>
          <w:lang w:val="uk-UA"/>
        </w:rPr>
        <w:t>лексикографічної компетентності</w:t>
      </w:r>
      <w:r w:rsidRPr="00191EB4">
        <w:rPr>
          <w:rFonts w:ascii="Times New Roman" w:hAnsi="Times New Roman" w:cs="Times New Roman"/>
          <w:sz w:val="28"/>
          <w:szCs w:val="28"/>
          <w:lang w:val="uk-UA"/>
        </w:rPr>
        <w:t>.</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lang w:val="uk-UA"/>
        </w:rPr>
        <w:t xml:space="preserve">Дослідно-експериментальною базою дослідження </w:t>
      </w:r>
      <w:r w:rsidR="00191EB4" w:rsidRPr="00191EB4">
        <w:rPr>
          <w:rFonts w:ascii="Times New Roman" w:hAnsi="Times New Roman" w:cs="Times New Roman"/>
          <w:sz w:val="28"/>
          <w:szCs w:val="28"/>
          <w:lang w:val="uk-UA"/>
        </w:rPr>
        <w:t>є</w:t>
      </w:r>
      <w:r w:rsidRPr="00191EB4">
        <w:rPr>
          <w:rFonts w:ascii="Times New Roman" w:hAnsi="Times New Roman" w:cs="Times New Roman"/>
          <w:sz w:val="28"/>
          <w:szCs w:val="28"/>
          <w:lang w:val="uk-UA"/>
        </w:rPr>
        <w:t xml:space="preserve"> </w:t>
      </w:r>
      <w:r w:rsidR="00191EB4" w:rsidRPr="00191EB4">
        <w:rPr>
          <w:rFonts w:ascii="Times New Roman" w:hAnsi="Times New Roman" w:cs="Times New Roman"/>
          <w:sz w:val="28"/>
          <w:szCs w:val="28"/>
          <w:lang w:val="uk-UA"/>
        </w:rPr>
        <w:t>Глухівський національний педагогічний університет імені Олександра Довженка</w:t>
      </w:r>
      <w:r w:rsidRPr="00191EB4">
        <w:rPr>
          <w:rFonts w:ascii="Times New Roman" w:hAnsi="Times New Roman" w:cs="Times New Roman"/>
          <w:sz w:val="28"/>
          <w:szCs w:val="28"/>
          <w:lang w:val="uk-UA"/>
        </w:rPr>
        <w:t xml:space="preserve">. Респондентами дослідження є </w:t>
      </w:r>
      <w:r w:rsidR="00191EB4" w:rsidRPr="00191EB4">
        <w:rPr>
          <w:rFonts w:ascii="Times New Roman" w:hAnsi="Times New Roman" w:cs="Times New Roman"/>
          <w:sz w:val="28"/>
          <w:szCs w:val="28"/>
          <w:lang w:val="uk-UA"/>
        </w:rPr>
        <w:t>студенти 2-3 курсів спеціальності 014 Середня освіта (Українська мова і література)</w:t>
      </w:r>
      <w:r w:rsidRPr="00191EB4">
        <w:rPr>
          <w:rFonts w:ascii="Times New Roman" w:hAnsi="Times New Roman" w:cs="Times New Roman"/>
          <w:sz w:val="28"/>
          <w:szCs w:val="28"/>
          <w:lang w:val="uk-UA"/>
        </w:rPr>
        <w:t xml:space="preserve">. </w:t>
      </w:r>
      <w:r w:rsidRPr="00191EB4">
        <w:rPr>
          <w:rFonts w:ascii="Times New Roman" w:hAnsi="Times New Roman" w:cs="Times New Roman"/>
          <w:sz w:val="28"/>
          <w:szCs w:val="28"/>
        </w:rPr>
        <w:t xml:space="preserve">Загальна кількість діагностованих здобувачів </w:t>
      </w:r>
      <w:r w:rsidR="00191EB4" w:rsidRPr="00191EB4">
        <w:rPr>
          <w:rFonts w:ascii="Times New Roman" w:hAnsi="Times New Roman" w:cs="Times New Roman"/>
          <w:sz w:val="28"/>
          <w:szCs w:val="28"/>
          <w:lang w:val="uk-UA"/>
        </w:rPr>
        <w:t>вищої</w:t>
      </w:r>
      <w:r w:rsidRPr="00191EB4">
        <w:rPr>
          <w:rFonts w:ascii="Times New Roman" w:hAnsi="Times New Roman" w:cs="Times New Roman"/>
          <w:sz w:val="28"/>
          <w:szCs w:val="28"/>
        </w:rPr>
        <w:t xml:space="preserve"> освіти – 15 осіб.</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Для досягнення поставленої мети експериментальної роботи ми використали такі методи науково-педагогічного дослідження:</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 xml:space="preserve">- спостереження за поведінкою </w:t>
      </w:r>
      <w:r w:rsidR="00191EB4" w:rsidRPr="00191EB4">
        <w:rPr>
          <w:rFonts w:ascii="Times New Roman" w:hAnsi="Times New Roman" w:cs="Times New Roman"/>
          <w:sz w:val="28"/>
          <w:szCs w:val="28"/>
          <w:lang w:val="uk-UA"/>
        </w:rPr>
        <w:t xml:space="preserve">здобувачів освіти </w:t>
      </w:r>
      <w:r w:rsidRPr="00191EB4">
        <w:rPr>
          <w:rFonts w:ascii="Times New Roman" w:hAnsi="Times New Roman" w:cs="Times New Roman"/>
          <w:sz w:val="28"/>
          <w:szCs w:val="28"/>
        </w:rPr>
        <w:t xml:space="preserve">під час </w:t>
      </w:r>
      <w:r w:rsidR="00191EB4" w:rsidRPr="00191EB4">
        <w:rPr>
          <w:rFonts w:ascii="Times New Roman" w:hAnsi="Times New Roman" w:cs="Times New Roman"/>
          <w:sz w:val="28"/>
          <w:szCs w:val="28"/>
          <w:lang w:val="uk-UA"/>
        </w:rPr>
        <w:t>занять</w:t>
      </w:r>
      <w:r w:rsidRPr="00191EB4">
        <w:rPr>
          <w:rFonts w:ascii="Times New Roman" w:hAnsi="Times New Roman" w:cs="Times New Roman"/>
          <w:sz w:val="28"/>
          <w:szCs w:val="28"/>
        </w:rPr>
        <w:t>;</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 індивідуальна бесіда з</w:t>
      </w:r>
      <w:r w:rsidR="00191EB4" w:rsidRPr="00191EB4">
        <w:rPr>
          <w:rFonts w:ascii="Times New Roman" w:hAnsi="Times New Roman" w:cs="Times New Roman"/>
          <w:sz w:val="28"/>
          <w:szCs w:val="28"/>
          <w:lang w:val="uk-UA"/>
        </w:rPr>
        <w:t>і студентами</w:t>
      </w:r>
      <w:r w:rsidRPr="00191EB4">
        <w:rPr>
          <w:rFonts w:ascii="Times New Roman" w:hAnsi="Times New Roman" w:cs="Times New Roman"/>
          <w:sz w:val="28"/>
          <w:szCs w:val="28"/>
        </w:rPr>
        <w:t>, що передбачає прямі та опосередковані питання;</w:t>
      </w:r>
    </w:p>
    <w:p w:rsidR="00191EB4" w:rsidRPr="00191EB4" w:rsidRDefault="00191EB4" w:rsidP="00E4064E">
      <w:pPr>
        <w:spacing w:after="0" w:line="384" w:lineRule="auto"/>
        <w:ind w:firstLine="851"/>
        <w:jc w:val="both"/>
        <w:rPr>
          <w:rFonts w:ascii="Times New Roman" w:hAnsi="Times New Roman" w:cs="Times New Roman"/>
          <w:sz w:val="28"/>
          <w:szCs w:val="28"/>
          <w:lang w:val="uk-UA"/>
        </w:rPr>
      </w:pPr>
      <w:r w:rsidRPr="00191EB4">
        <w:rPr>
          <w:rFonts w:ascii="Times New Roman" w:hAnsi="Times New Roman" w:cs="Times New Roman"/>
          <w:sz w:val="28"/>
          <w:szCs w:val="28"/>
          <w:lang w:val="uk-UA"/>
        </w:rPr>
        <w:t>- анкетування;</w:t>
      </w:r>
    </w:p>
    <w:p w:rsidR="00191EB4" w:rsidRPr="00191EB4" w:rsidRDefault="00191EB4" w:rsidP="00E4064E">
      <w:pPr>
        <w:spacing w:after="0" w:line="384" w:lineRule="auto"/>
        <w:ind w:firstLine="851"/>
        <w:jc w:val="both"/>
        <w:rPr>
          <w:rFonts w:ascii="Times New Roman" w:hAnsi="Times New Roman" w:cs="Times New Roman"/>
          <w:sz w:val="28"/>
          <w:szCs w:val="28"/>
          <w:lang w:val="uk-UA"/>
        </w:rPr>
      </w:pPr>
      <w:r w:rsidRPr="00191EB4">
        <w:rPr>
          <w:rFonts w:ascii="Times New Roman" w:hAnsi="Times New Roman" w:cs="Times New Roman"/>
          <w:sz w:val="28"/>
          <w:szCs w:val="28"/>
          <w:lang w:val="uk-UA"/>
        </w:rPr>
        <w:t>- виконання вправ і завдань на виявлення рівня лексикографічної компетентності бакалаврів;</w:t>
      </w:r>
    </w:p>
    <w:p w:rsidR="00C160F8" w:rsidRPr="00191EB4" w:rsidRDefault="00191EB4" w:rsidP="00E4064E">
      <w:pPr>
        <w:spacing w:after="0" w:line="384" w:lineRule="auto"/>
        <w:ind w:firstLine="851"/>
        <w:jc w:val="both"/>
        <w:rPr>
          <w:rFonts w:ascii="Times New Roman" w:hAnsi="Times New Roman" w:cs="Times New Roman"/>
          <w:sz w:val="28"/>
          <w:szCs w:val="28"/>
          <w:lang w:val="uk-UA"/>
        </w:rPr>
      </w:pPr>
      <w:r w:rsidRPr="00191EB4">
        <w:rPr>
          <w:rFonts w:ascii="Times New Roman" w:hAnsi="Times New Roman" w:cs="Times New Roman"/>
          <w:sz w:val="28"/>
          <w:szCs w:val="28"/>
        </w:rPr>
        <w:t xml:space="preserve">– аналіз отриманих </w:t>
      </w:r>
      <w:r w:rsidRPr="00191EB4">
        <w:rPr>
          <w:rFonts w:ascii="Times New Roman" w:hAnsi="Times New Roman" w:cs="Times New Roman"/>
          <w:sz w:val="28"/>
          <w:szCs w:val="28"/>
          <w:lang w:val="uk-UA"/>
        </w:rPr>
        <w:t>результатів;</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 методи математичної та комп'ютерної обробки результатів та ін.</w:t>
      </w:r>
    </w:p>
    <w:p w:rsidR="00C160F8" w:rsidRPr="00191EB4" w:rsidRDefault="00C160F8" w:rsidP="00E4064E">
      <w:pPr>
        <w:spacing w:after="0" w:line="384" w:lineRule="auto"/>
        <w:ind w:firstLine="851"/>
        <w:jc w:val="both"/>
        <w:rPr>
          <w:rFonts w:ascii="Times New Roman" w:hAnsi="Times New Roman" w:cs="Times New Roman"/>
          <w:sz w:val="28"/>
          <w:szCs w:val="28"/>
        </w:rPr>
      </w:pPr>
      <w:r w:rsidRPr="00191EB4">
        <w:rPr>
          <w:rFonts w:ascii="Times New Roman" w:hAnsi="Times New Roman" w:cs="Times New Roman"/>
          <w:sz w:val="28"/>
          <w:szCs w:val="28"/>
        </w:rPr>
        <w:t xml:space="preserve">З метою діагностування </w:t>
      </w:r>
      <w:r w:rsidR="00191EB4" w:rsidRPr="00191EB4">
        <w:rPr>
          <w:rFonts w:ascii="Times New Roman" w:hAnsi="Times New Roman" w:cs="Times New Roman"/>
          <w:sz w:val="28"/>
          <w:szCs w:val="28"/>
          <w:lang w:val="uk-UA"/>
        </w:rPr>
        <w:t>рівня лексикографічної компетентності</w:t>
      </w:r>
      <w:r w:rsidRPr="00191EB4">
        <w:rPr>
          <w:rFonts w:ascii="Times New Roman" w:hAnsi="Times New Roman" w:cs="Times New Roman"/>
          <w:sz w:val="28"/>
          <w:szCs w:val="28"/>
        </w:rPr>
        <w:t xml:space="preserve"> у здобувачів </w:t>
      </w:r>
      <w:r w:rsidR="00191EB4" w:rsidRPr="00191EB4">
        <w:rPr>
          <w:rFonts w:ascii="Times New Roman" w:hAnsi="Times New Roman" w:cs="Times New Roman"/>
          <w:sz w:val="28"/>
          <w:szCs w:val="28"/>
          <w:lang w:val="uk-UA"/>
        </w:rPr>
        <w:t>вищої</w:t>
      </w:r>
      <w:r w:rsidRPr="00191EB4">
        <w:rPr>
          <w:rFonts w:ascii="Times New Roman" w:hAnsi="Times New Roman" w:cs="Times New Roman"/>
          <w:sz w:val="28"/>
          <w:szCs w:val="28"/>
        </w:rPr>
        <w:t xml:space="preserve"> освіти на основі аналізу психолого-педагогічної літератури та </w:t>
      </w:r>
      <w:r w:rsidRPr="00191EB4">
        <w:rPr>
          <w:rFonts w:ascii="Times New Roman" w:hAnsi="Times New Roman" w:cs="Times New Roman"/>
          <w:sz w:val="28"/>
          <w:szCs w:val="28"/>
        </w:rPr>
        <w:lastRenderedPageBreak/>
        <w:t xml:space="preserve">узагальнення результатів дослідно-пошукової </w:t>
      </w:r>
      <w:r w:rsidR="00191EB4" w:rsidRPr="00191EB4">
        <w:rPr>
          <w:rFonts w:ascii="Times New Roman" w:hAnsi="Times New Roman" w:cs="Times New Roman"/>
          <w:sz w:val="28"/>
          <w:szCs w:val="28"/>
        </w:rPr>
        <w:t xml:space="preserve">роботи </w:t>
      </w:r>
      <w:r w:rsidR="00191EB4" w:rsidRPr="00191EB4">
        <w:rPr>
          <w:rFonts w:ascii="Times New Roman" w:hAnsi="Times New Roman" w:cs="Times New Roman"/>
          <w:sz w:val="28"/>
          <w:szCs w:val="28"/>
          <w:lang w:val="uk-UA"/>
        </w:rPr>
        <w:t xml:space="preserve">на </w:t>
      </w:r>
      <w:r w:rsidRPr="00191EB4">
        <w:rPr>
          <w:rFonts w:ascii="Times New Roman" w:hAnsi="Times New Roman" w:cs="Times New Roman"/>
          <w:sz w:val="28"/>
          <w:szCs w:val="28"/>
        </w:rPr>
        <w:t>констатувально</w:t>
      </w:r>
      <w:r w:rsidR="00191EB4" w:rsidRPr="00191EB4">
        <w:rPr>
          <w:rFonts w:ascii="Times New Roman" w:hAnsi="Times New Roman" w:cs="Times New Roman"/>
          <w:sz w:val="28"/>
          <w:szCs w:val="28"/>
          <w:lang w:val="uk-UA"/>
        </w:rPr>
        <w:t>му</w:t>
      </w:r>
      <w:r w:rsidRPr="00191EB4">
        <w:rPr>
          <w:rFonts w:ascii="Times New Roman" w:hAnsi="Times New Roman" w:cs="Times New Roman"/>
          <w:sz w:val="28"/>
          <w:szCs w:val="28"/>
        </w:rPr>
        <w:t xml:space="preserve"> етап</w:t>
      </w:r>
      <w:r w:rsidR="00191EB4" w:rsidRPr="00191EB4">
        <w:rPr>
          <w:rFonts w:ascii="Times New Roman" w:hAnsi="Times New Roman" w:cs="Times New Roman"/>
          <w:sz w:val="28"/>
          <w:szCs w:val="28"/>
          <w:lang w:val="uk-UA"/>
        </w:rPr>
        <w:t>і</w:t>
      </w:r>
      <w:r w:rsidRPr="00191EB4">
        <w:rPr>
          <w:rFonts w:ascii="Times New Roman" w:hAnsi="Times New Roman" w:cs="Times New Roman"/>
          <w:sz w:val="28"/>
          <w:szCs w:val="28"/>
        </w:rPr>
        <w:t xml:space="preserve"> нами розроблена система критеріїв:</w:t>
      </w:r>
    </w:p>
    <w:p w:rsidR="00521CFD" w:rsidRPr="006E298D" w:rsidRDefault="00521CFD" w:rsidP="00521CFD">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E298D">
        <w:rPr>
          <w:rFonts w:ascii="Times New Roman" w:hAnsi="Times New Roman" w:cs="Times New Roman"/>
          <w:sz w:val="28"/>
          <w:szCs w:val="28"/>
          <w:lang w:val="uk-UA"/>
        </w:rPr>
        <w:t>знання</w:t>
      </w:r>
      <w:r>
        <w:rPr>
          <w:rFonts w:ascii="Times New Roman" w:hAnsi="Times New Roman" w:cs="Times New Roman"/>
          <w:sz w:val="28"/>
          <w:szCs w:val="28"/>
          <w:lang w:val="uk-UA"/>
        </w:rPr>
        <w:t>:</w:t>
      </w:r>
      <w:r w:rsidRPr="006E298D">
        <w:rPr>
          <w:rFonts w:ascii="Times New Roman" w:hAnsi="Times New Roman" w:cs="Times New Roman"/>
          <w:sz w:val="28"/>
          <w:szCs w:val="28"/>
          <w:lang w:val="uk-UA"/>
        </w:rPr>
        <w:t xml:space="preserve"> про традиції </w:t>
      </w:r>
      <w:r>
        <w:rPr>
          <w:rFonts w:ascii="Times New Roman" w:hAnsi="Times New Roman" w:cs="Times New Roman"/>
          <w:sz w:val="28"/>
          <w:szCs w:val="28"/>
          <w:lang w:val="uk-UA"/>
        </w:rPr>
        <w:t>української</w:t>
      </w:r>
      <w:r w:rsidRPr="006E298D">
        <w:rPr>
          <w:rFonts w:ascii="Times New Roman" w:hAnsi="Times New Roman" w:cs="Times New Roman"/>
          <w:sz w:val="28"/>
          <w:szCs w:val="28"/>
          <w:lang w:val="uk-UA"/>
        </w:rPr>
        <w:t xml:space="preserve"> лексикографії, про зародження теорії та практики </w:t>
      </w:r>
      <w:r>
        <w:rPr>
          <w:rFonts w:ascii="Times New Roman" w:hAnsi="Times New Roman" w:cs="Times New Roman"/>
          <w:sz w:val="28"/>
          <w:szCs w:val="28"/>
          <w:lang w:val="uk-UA"/>
        </w:rPr>
        <w:t>укладання</w:t>
      </w:r>
      <w:r w:rsidRPr="006E298D">
        <w:rPr>
          <w:rFonts w:ascii="Times New Roman" w:hAnsi="Times New Roman" w:cs="Times New Roman"/>
          <w:sz w:val="28"/>
          <w:szCs w:val="28"/>
          <w:lang w:val="uk-UA"/>
        </w:rPr>
        <w:t xml:space="preserve"> словників, про традицію та облік досягнень лексикографічної науки та практики; типології лінгвістичних словників; основних прийомів подання слова у словнику, структури лексикографічної статті; знання про інформаційний потенціал словника у формуванні сучасної мовної культури;</w:t>
      </w:r>
    </w:p>
    <w:p w:rsidR="00521CFD" w:rsidRPr="00521CFD" w:rsidRDefault="00521CFD" w:rsidP="00521CFD">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1CFD">
        <w:rPr>
          <w:rFonts w:ascii="Times New Roman" w:hAnsi="Times New Roman" w:cs="Times New Roman"/>
          <w:sz w:val="28"/>
          <w:szCs w:val="28"/>
          <w:lang w:val="uk-UA"/>
        </w:rPr>
        <w:t xml:space="preserve">вміння: лексикографічні: визначати специфіку словників різних типів; читати словникову статтю; </w:t>
      </w:r>
      <w:r>
        <w:rPr>
          <w:rFonts w:ascii="Times New Roman" w:hAnsi="Times New Roman" w:cs="Times New Roman"/>
          <w:sz w:val="28"/>
          <w:szCs w:val="28"/>
          <w:lang w:val="uk-UA"/>
        </w:rPr>
        <w:t>здобувати</w:t>
      </w:r>
      <w:r w:rsidRPr="00521CFD">
        <w:rPr>
          <w:rFonts w:ascii="Times New Roman" w:hAnsi="Times New Roman" w:cs="Times New Roman"/>
          <w:sz w:val="28"/>
          <w:szCs w:val="28"/>
          <w:lang w:val="uk-UA"/>
        </w:rPr>
        <w:t xml:space="preserve"> необхідну інформацію зі словникової статті; загальнонавчальні: прогнозувати результати та можливі наслідки різних варіантів рішення; встановлювати причинно-наслідкові зв'язки; знаходити, формулювати та вирішувати проблеми; здобувати нові знання; </w:t>
      </w:r>
    </w:p>
    <w:p w:rsidR="00521CFD" w:rsidRPr="008556FC" w:rsidRDefault="00521CFD" w:rsidP="00521CFD">
      <w:pPr>
        <w:spacing w:after="0" w:line="384"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 xml:space="preserve">- </w:t>
      </w:r>
      <w:r>
        <w:rPr>
          <w:rFonts w:ascii="Times New Roman" w:hAnsi="Times New Roman" w:cs="Times New Roman"/>
          <w:sz w:val="28"/>
          <w:szCs w:val="28"/>
        </w:rPr>
        <w:t xml:space="preserve">навички: </w:t>
      </w:r>
      <w:r w:rsidRPr="008556FC">
        <w:rPr>
          <w:rFonts w:ascii="Times New Roman" w:hAnsi="Times New Roman" w:cs="Times New Roman"/>
          <w:sz w:val="28"/>
          <w:szCs w:val="28"/>
        </w:rPr>
        <w:t>лексикографічні: потреб</w:t>
      </w:r>
      <w:r>
        <w:rPr>
          <w:rFonts w:ascii="Times New Roman" w:hAnsi="Times New Roman" w:cs="Times New Roman"/>
          <w:sz w:val="28"/>
          <w:szCs w:val="28"/>
          <w:lang w:val="uk-UA"/>
        </w:rPr>
        <w:t>а</w:t>
      </w:r>
      <w:r w:rsidRPr="008556FC">
        <w:rPr>
          <w:rFonts w:ascii="Times New Roman" w:hAnsi="Times New Roman" w:cs="Times New Roman"/>
          <w:sz w:val="28"/>
          <w:szCs w:val="28"/>
        </w:rPr>
        <w:t xml:space="preserve"> звертатися до словни</w:t>
      </w:r>
      <w:r>
        <w:rPr>
          <w:rFonts w:ascii="Times New Roman" w:hAnsi="Times New Roman" w:cs="Times New Roman"/>
          <w:sz w:val="28"/>
          <w:szCs w:val="28"/>
        </w:rPr>
        <w:t xml:space="preserve">ка; користування словниками; </w:t>
      </w:r>
      <w:r w:rsidRPr="008556FC">
        <w:rPr>
          <w:rFonts w:ascii="Times New Roman" w:hAnsi="Times New Roman" w:cs="Times New Roman"/>
          <w:sz w:val="28"/>
          <w:szCs w:val="28"/>
        </w:rPr>
        <w:t>загальнонавчальні: самостійної роботи; критичного мислення; самоо</w:t>
      </w:r>
      <w:r>
        <w:rPr>
          <w:rFonts w:ascii="Times New Roman" w:hAnsi="Times New Roman" w:cs="Times New Roman"/>
          <w:sz w:val="28"/>
          <w:szCs w:val="28"/>
        </w:rPr>
        <w:t>рганізації та самоконтролю</w:t>
      </w:r>
      <w:r w:rsidRPr="008556FC">
        <w:rPr>
          <w:rFonts w:ascii="Times New Roman" w:hAnsi="Times New Roman" w:cs="Times New Roman"/>
          <w:sz w:val="28"/>
          <w:szCs w:val="28"/>
        </w:rPr>
        <w:t>.</w:t>
      </w:r>
    </w:p>
    <w:p w:rsidR="00C160F8" w:rsidRPr="00FA5887" w:rsidRDefault="00C160F8" w:rsidP="00E4064E">
      <w:pPr>
        <w:spacing w:after="0" w:line="384" w:lineRule="auto"/>
        <w:ind w:firstLine="851"/>
        <w:jc w:val="both"/>
        <w:rPr>
          <w:rFonts w:ascii="Times New Roman" w:hAnsi="Times New Roman" w:cs="Times New Roman"/>
          <w:sz w:val="28"/>
          <w:szCs w:val="28"/>
        </w:rPr>
      </w:pPr>
      <w:r w:rsidRPr="00FA5887">
        <w:rPr>
          <w:rFonts w:ascii="Times New Roman" w:hAnsi="Times New Roman" w:cs="Times New Roman"/>
          <w:sz w:val="28"/>
          <w:szCs w:val="28"/>
        </w:rPr>
        <w:t xml:space="preserve">Нами виділено три рівні оцінки розвитку </w:t>
      </w:r>
      <w:r w:rsidR="00FA5887" w:rsidRPr="00FA5887">
        <w:rPr>
          <w:rFonts w:ascii="Times New Roman" w:hAnsi="Times New Roman" w:cs="Times New Roman"/>
          <w:sz w:val="28"/>
          <w:szCs w:val="28"/>
          <w:lang w:val="uk-UA"/>
        </w:rPr>
        <w:t>лексикографічної компетентності у</w:t>
      </w:r>
      <w:r w:rsidRPr="00FA5887">
        <w:rPr>
          <w:rFonts w:ascii="Times New Roman" w:hAnsi="Times New Roman" w:cs="Times New Roman"/>
          <w:sz w:val="28"/>
          <w:szCs w:val="28"/>
        </w:rPr>
        <w:t xml:space="preserve"> здобувачів </w:t>
      </w:r>
      <w:r w:rsidR="00FA5887" w:rsidRPr="00FA5887">
        <w:rPr>
          <w:rFonts w:ascii="Times New Roman" w:hAnsi="Times New Roman" w:cs="Times New Roman"/>
          <w:sz w:val="28"/>
          <w:szCs w:val="28"/>
          <w:lang w:val="uk-UA"/>
        </w:rPr>
        <w:t>вищої</w:t>
      </w:r>
      <w:r w:rsidRPr="00FA5887">
        <w:rPr>
          <w:rFonts w:ascii="Times New Roman" w:hAnsi="Times New Roman" w:cs="Times New Roman"/>
          <w:sz w:val="28"/>
          <w:szCs w:val="28"/>
        </w:rPr>
        <w:t xml:space="preserve"> освіти: низький, середній та високий.</w:t>
      </w:r>
    </w:p>
    <w:p w:rsidR="00C160F8" w:rsidRPr="004F3CC2" w:rsidRDefault="00C160F8" w:rsidP="00E4064E">
      <w:pPr>
        <w:spacing w:after="0" w:line="384" w:lineRule="auto"/>
        <w:ind w:firstLine="851"/>
        <w:jc w:val="both"/>
        <w:rPr>
          <w:rFonts w:ascii="Times New Roman" w:hAnsi="Times New Roman" w:cs="Times New Roman"/>
          <w:sz w:val="28"/>
          <w:szCs w:val="28"/>
          <w:lang w:val="uk-UA"/>
        </w:rPr>
      </w:pPr>
      <w:r w:rsidRPr="00521CFD">
        <w:rPr>
          <w:rFonts w:ascii="Times New Roman" w:hAnsi="Times New Roman" w:cs="Times New Roman"/>
          <w:sz w:val="28"/>
          <w:szCs w:val="28"/>
        </w:rPr>
        <w:t xml:space="preserve">Діагностика проводилася </w:t>
      </w:r>
      <w:r w:rsidR="00521CFD" w:rsidRPr="00521CFD">
        <w:rPr>
          <w:rFonts w:ascii="Times New Roman" w:hAnsi="Times New Roman" w:cs="Times New Roman"/>
          <w:sz w:val="28"/>
          <w:szCs w:val="28"/>
          <w:lang w:val="uk-UA"/>
        </w:rPr>
        <w:t xml:space="preserve">також </w:t>
      </w:r>
      <w:r w:rsidRPr="00521CFD">
        <w:rPr>
          <w:rFonts w:ascii="Times New Roman" w:hAnsi="Times New Roman" w:cs="Times New Roman"/>
          <w:sz w:val="28"/>
          <w:szCs w:val="28"/>
        </w:rPr>
        <w:t xml:space="preserve">у процесі </w:t>
      </w:r>
      <w:r w:rsidR="00521CFD" w:rsidRPr="00521CFD">
        <w:rPr>
          <w:rFonts w:ascii="Times New Roman" w:hAnsi="Times New Roman" w:cs="Times New Roman"/>
          <w:sz w:val="28"/>
          <w:szCs w:val="28"/>
          <w:lang w:val="uk-UA"/>
        </w:rPr>
        <w:t>виконання</w:t>
      </w:r>
      <w:r w:rsidRPr="00521CFD">
        <w:rPr>
          <w:rFonts w:ascii="Times New Roman" w:hAnsi="Times New Roman" w:cs="Times New Roman"/>
          <w:sz w:val="28"/>
          <w:szCs w:val="28"/>
        </w:rPr>
        <w:t xml:space="preserve"> запропонованих пе</w:t>
      </w:r>
      <w:r w:rsidRPr="002D0D6B">
        <w:rPr>
          <w:rFonts w:ascii="Times New Roman" w:hAnsi="Times New Roman" w:cs="Times New Roman"/>
          <w:sz w:val="28"/>
          <w:szCs w:val="28"/>
        </w:rPr>
        <w:t>дагогом завдань, приклади яких представлені у розділі 2.2.</w:t>
      </w:r>
      <w:r w:rsidR="004F3CC2">
        <w:rPr>
          <w:rFonts w:ascii="Times New Roman" w:hAnsi="Times New Roman" w:cs="Times New Roman"/>
          <w:sz w:val="28"/>
          <w:szCs w:val="28"/>
          <w:lang w:val="uk-UA"/>
        </w:rPr>
        <w:t xml:space="preserve"> Протокол спостереження подано у </w:t>
      </w:r>
      <w:r w:rsidR="004F3CC2">
        <w:rPr>
          <w:rFonts w:ascii="Times New Roman" w:hAnsi="Times New Roman" w:cs="Times New Roman"/>
          <w:b/>
          <w:i/>
          <w:sz w:val="28"/>
          <w:szCs w:val="28"/>
          <w:lang w:val="uk-UA"/>
        </w:rPr>
        <w:t>Д</w:t>
      </w:r>
      <w:r w:rsidR="004F3CC2" w:rsidRPr="004F3CC2">
        <w:rPr>
          <w:rFonts w:ascii="Times New Roman" w:hAnsi="Times New Roman" w:cs="Times New Roman"/>
          <w:b/>
          <w:i/>
          <w:sz w:val="28"/>
          <w:szCs w:val="28"/>
          <w:lang w:val="uk-UA"/>
        </w:rPr>
        <w:t xml:space="preserve">одатку </w:t>
      </w:r>
      <w:r w:rsidR="003C518C">
        <w:rPr>
          <w:rFonts w:ascii="Times New Roman" w:hAnsi="Times New Roman" w:cs="Times New Roman"/>
          <w:b/>
          <w:i/>
          <w:sz w:val="28"/>
          <w:szCs w:val="28"/>
          <w:lang w:val="uk-UA"/>
        </w:rPr>
        <w:t>Б</w:t>
      </w:r>
      <w:r w:rsidR="004F3CC2">
        <w:rPr>
          <w:rFonts w:ascii="Times New Roman" w:hAnsi="Times New Roman" w:cs="Times New Roman"/>
          <w:sz w:val="28"/>
          <w:szCs w:val="28"/>
          <w:lang w:val="uk-UA"/>
        </w:rPr>
        <w:t>.</w:t>
      </w:r>
    </w:p>
    <w:p w:rsidR="00C160F8" w:rsidRPr="002D0D6B" w:rsidRDefault="00C160F8" w:rsidP="00E4064E">
      <w:pPr>
        <w:spacing w:after="0" w:line="384" w:lineRule="auto"/>
        <w:ind w:firstLine="851"/>
        <w:jc w:val="both"/>
        <w:rPr>
          <w:rFonts w:ascii="Times New Roman" w:hAnsi="Times New Roman" w:cs="Times New Roman"/>
          <w:sz w:val="28"/>
          <w:szCs w:val="28"/>
        </w:rPr>
      </w:pPr>
      <w:r w:rsidRPr="002D0D6B">
        <w:rPr>
          <w:rFonts w:ascii="Times New Roman" w:hAnsi="Times New Roman" w:cs="Times New Roman"/>
          <w:sz w:val="28"/>
          <w:szCs w:val="28"/>
        </w:rPr>
        <w:t xml:space="preserve">Аналіз даних </w:t>
      </w:r>
      <w:r w:rsidR="002D0D6B" w:rsidRPr="002D0D6B">
        <w:rPr>
          <w:rFonts w:ascii="Times New Roman" w:hAnsi="Times New Roman" w:cs="Times New Roman"/>
          <w:sz w:val="28"/>
          <w:szCs w:val="28"/>
          <w:lang w:val="uk-UA"/>
        </w:rPr>
        <w:t xml:space="preserve">констатувального етапу експериментального дослідження </w:t>
      </w:r>
      <w:r w:rsidRPr="002D0D6B">
        <w:rPr>
          <w:rFonts w:ascii="Times New Roman" w:hAnsi="Times New Roman" w:cs="Times New Roman"/>
          <w:sz w:val="28"/>
          <w:szCs w:val="28"/>
        </w:rPr>
        <w:t xml:space="preserve">показує, що </w:t>
      </w:r>
      <w:r w:rsidR="002D0D6B" w:rsidRPr="002D0D6B">
        <w:rPr>
          <w:rFonts w:ascii="Times New Roman" w:hAnsi="Times New Roman" w:cs="Times New Roman"/>
          <w:sz w:val="28"/>
          <w:szCs w:val="28"/>
          <w:lang w:val="uk-UA"/>
        </w:rPr>
        <w:t>респонденти</w:t>
      </w:r>
      <w:r w:rsidRPr="002D0D6B">
        <w:rPr>
          <w:rFonts w:ascii="Times New Roman" w:hAnsi="Times New Roman" w:cs="Times New Roman"/>
          <w:sz w:val="28"/>
          <w:szCs w:val="28"/>
        </w:rPr>
        <w:t xml:space="preserve"> мають </w:t>
      </w:r>
      <w:r w:rsidR="002D0D6B" w:rsidRPr="002D0D6B">
        <w:rPr>
          <w:rFonts w:ascii="Times New Roman" w:hAnsi="Times New Roman" w:cs="Times New Roman"/>
          <w:sz w:val="28"/>
          <w:szCs w:val="28"/>
          <w:lang w:val="uk-UA"/>
        </w:rPr>
        <w:t>різний</w:t>
      </w:r>
      <w:r w:rsidRPr="002D0D6B">
        <w:rPr>
          <w:rFonts w:ascii="Times New Roman" w:hAnsi="Times New Roman" w:cs="Times New Roman"/>
          <w:sz w:val="28"/>
          <w:szCs w:val="28"/>
        </w:rPr>
        <w:t xml:space="preserve"> рівень розвитку </w:t>
      </w:r>
      <w:r w:rsidR="002D0D6B" w:rsidRPr="002D0D6B">
        <w:rPr>
          <w:rFonts w:ascii="Times New Roman" w:hAnsi="Times New Roman" w:cs="Times New Roman"/>
          <w:sz w:val="28"/>
          <w:szCs w:val="28"/>
          <w:lang w:val="uk-UA"/>
        </w:rPr>
        <w:t>лексикографічної компетентності</w:t>
      </w:r>
      <w:r w:rsidRPr="002D0D6B">
        <w:rPr>
          <w:rFonts w:ascii="Times New Roman" w:hAnsi="Times New Roman" w:cs="Times New Roman"/>
          <w:sz w:val="28"/>
          <w:szCs w:val="28"/>
        </w:rPr>
        <w:t>.</w:t>
      </w:r>
    </w:p>
    <w:p w:rsidR="002D0D6B" w:rsidRPr="002D0D6B" w:rsidRDefault="002D0D6B" w:rsidP="002D0D6B">
      <w:pPr>
        <w:spacing w:after="0" w:line="384" w:lineRule="auto"/>
        <w:ind w:firstLine="851"/>
        <w:jc w:val="both"/>
        <w:rPr>
          <w:rFonts w:ascii="Times New Roman" w:eastAsia="Times New Roman" w:hAnsi="Times New Roman" w:cs="Times New Roman"/>
          <w:sz w:val="28"/>
          <w:szCs w:val="28"/>
          <w:lang w:val="uk-UA" w:eastAsia="ru-RU"/>
        </w:rPr>
      </w:pPr>
      <w:r w:rsidRPr="002D0D6B">
        <w:rPr>
          <w:rFonts w:ascii="Times New Roman" w:hAnsi="Times New Roman" w:cs="Times New Roman"/>
          <w:sz w:val="28"/>
          <w:szCs w:val="28"/>
          <w:shd w:val="clear" w:color="auto" w:fill="FFFFFF"/>
          <w:lang w:val="uk-UA"/>
        </w:rPr>
        <w:lastRenderedPageBreak/>
        <w:t>Усне опитування і письмові роботи, проведені серед бакалаврів Глухівського національного педагогічного університету імені Олександра Довженка, засвідчили, що лише 13% респондентів користуються словниками системно, впродовж усіх років навчання, 17% – зверталася до словників самостійно, а не з примусу чи нагадування викладачів. Більшість бакалаврів пояснюють таку ситуацію відсутністю належної реклами словників і тим, що лише 13% з опитаних мають лінгвістичну словникову і довідникову літературу в домашній бібліотеці.</w:t>
      </w:r>
      <w:r w:rsidRPr="002D0D6B">
        <w:rPr>
          <w:rFonts w:ascii="Times New Roman" w:hAnsi="Times New Roman" w:cs="Times New Roman"/>
          <w:sz w:val="28"/>
          <w:szCs w:val="28"/>
          <w:shd w:val="clear" w:color="auto" w:fill="FFFFFF"/>
        </w:rPr>
        <w:t> </w:t>
      </w:r>
    </w:p>
    <w:p w:rsidR="002D0D6B" w:rsidRPr="004B3635" w:rsidRDefault="002D0D6B" w:rsidP="002D0D6B">
      <w:pPr>
        <w:spacing w:after="0" w:line="384" w:lineRule="auto"/>
        <w:ind w:firstLine="851"/>
        <w:jc w:val="both"/>
        <w:rPr>
          <w:rFonts w:ascii="Times New Roman" w:eastAsia="Times New Roman" w:hAnsi="Times New Roman" w:cs="Times New Roman"/>
          <w:sz w:val="28"/>
          <w:szCs w:val="28"/>
          <w:lang w:val="uk-UA" w:eastAsia="ru-RU"/>
        </w:rPr>
      </w:pPr>
      <w:r w:rsidRPr="004B3635">
        <w:rPr>
          <w:rFonts w:ascii="Times New Roman" w:hAnsi="Times New Roman" w:cs="Times New Roman"/>
          <w:sz w:val="28"/>
          <w:szCs w:val="28"/>
          <w:shd w:val="clear" w:color="auto" w:fill="FFFFFF"/>
          <w:lang w:val="uk-UA"/>
        </w:rPr>
        <w:t>Отримані результати констатувального етапу експериментального дослідження свідчать про недостатній рівень сформованих умінь користуватися словниково</w:t>
      </w:r>
      <w:r w:rsidR="004B3635" w:rsidRPr="004B3635">
        <w:rPr>
          <w:rFonts w:ascii="Times New Roman" w:hAnsi="Times New Roman" w:cs="Times New Roman"/>
          <w:sz w:val="28"/>
          <w:szCs w:val="28"/>
          <w:shd w:val="clear" w:color="auto" w:fill="FFFFFF"/>
          <w:lang w:val="uk-UA"/>
        </w:rPr>
        <w:t>-довідниковими</w:t>
      </w:r>
      <w:r w:rsidRPr="004B3635">
        <w:rPr>
          <w:rFonts w:ascii="Times New Roman" w:hAnsi="Times New Roman" w:cs="Times New Roman"/>
          <w:sz w:val="28"/>
          <w:szCs w:val="28"/>
          <w:shd w:val="clear" w:color="auto" w:fill="FFFFFF"/>
          <w:lang w:val="uk-UA"/>
        </w:rPr>
        <w:t xml:space="preserve"> </w:t>
      </w:r>
      <w:r w:rsidR="004B3635" w:rsidRPr="004B3635">
        <w:rPr>
          <w:rFonts w:ascii="Times New Roman" w:hAnsi="Times New Roman" w:cs="Times New Roman"/>
          <w:sz w:val="28"/>
          <w:szCs w:val="28"/>
          <w:shd w:val="clear" w:color="auto" w:fill="FFFFFF"/>
          <w:lang w:val="uk-UA"/>
        </w:rPr>
        <w:t>джерелами</w:t>
      </w:r>
      <w:r w:rsidRPr="004B3635">
        <w:rPr>
          <w:rFonts w:ascii="Times New Roman" w:hAnsi="Times New Roman" w:cs="Times New Roman"/>
          <w:sz w:val="28"/>
          <w:szCs w:val="28"/>
          <w:shd w:val="clear" w:color="auto" w:fill="FFFFFF"/>
          <w:lang w:val="uk-UA"/>
        </w:rPr>
        <w:t xml:space="preserve">: аудиторно лексикографія вивчається </w:t>
      </w:r>
      <w:r w:rsidR="004B3635" w:rsidRPr="004B3635">
        <w:rPr>
          <w:rFonts w:ascii="Times New Roman" w:hAnsi="Times New Roman" w:cs="Times New Roman"/>
          <w:sz w:val="28"/>
          <w:szCs w:val="28"/>
          <w:shd w:val="clear" w:color="auto" w:fill="FFFFFF"/>
          <w:lang w:val="uk-UA"/>
        </w:rPr>
        <w:t>студентами</w:t>
      </w:r>
      <w:r w:rsidRPr="004B3635">
        <w:rPr>
          <w:rFonts w:ascii="Times New Roman" w:hAnsi="Times New Roman" w:cs="Times New Roman"/>
          <w:sz w:val="28"/>
          <w:szCs w:val="28"/>
          <w:shd w:val="clear" w:color="auto" w:fill="FFFFFF"/>
          <w:lang w:val="uk-UA"/>
        </w:rPr>
        <w:t xml:space="preserve"> філологічн</w:t>
      </w:r>
      <w:r w:rsidR="004B3635" w:rsidRPr="004B3635">
        <w:rPr>
          <w:rFonts w:ascii="Times New Roman" w:hAnsi="Times New Roman" w:cs="Times New Roman"/>
          <w:sz w:val="28"/>
          <w:szCs w:val="28"/>
          <w:shd w:val="clear" w:color="auto" w:fill="FFFFFF"/>
          <w:lang w:val="uk-UA"/>
        </w:rPr>
        <w:t>их</w:t>
      </w:r>
      <w:r w:rsidRPr="004B3635">
        <w:rPr>
          <w:rFonts w:ascii="Times New Roman" w:hAnsi="Times New Roman" w:cs="Times New Roman"/>
          <w:sz w:val="28"/>
          <w:szCs w:val="28"/>
          <w:shd w:val="clear" w:color="auto" w:fill="FFFFFF"/>
          <w:lang w:val="uk-UA"/>
        </w:rPr>
        <w:t xml:space="preserve"> </w:t>
      </w:r>
      <w:r w:rsidR="004B3635" w:rsidRPr="004B3635">
        <w:rPr>
          <w:rFonts w:ascii="Times New Roman" w:hAnsi="Times New Roman" w:cs="Times New Roman"/>
          <w:sz w:val="28"/>
          <w:szCs w:val="28"/>
          <w:shd w:val="clear" w:color="auto" w:fill="FFFFFF"/>
          <w:lang w:val="uk-UA"/>
        </w:rPr>
        <w:t>спеціальностей тільки 2-</w:t>
      </w:r>
      <w:r w:rsidRPr="004B3635">
        <w:rPr>
          <w:rFonts w:ascii="Times New Roman" w:hAnsi="Times New Roman" w:cs="Times New Roman"/>
          <w:sz w:val="28"/>
          <w:szCs w:val="28"/>
          <w:shd w:val="clear" w:color="auto" w:fill="FFFFFF"/>
          <w:lang w:val="uk-UA"/>
        </w:rPr>
        <w:t xml:space="preserve">4 години, а актуальні питання </w:t>
      </w:r>
      <w:r w:rsidR="004B3635">
        <w:rPr>
          <w:rFonts w:ascii="Times New Roman" w:hAnsi="Times New Roman" w:cs="Times New Roman"/>
          <w:sz w:val="28"/>
          <w:szCs w:val="28"/>
          <w:shd w:val="clear" w:color="auto" w:fill="FFFFFF"/>
          <w:lang w:val="uk-UA"/>
        </w:rPr>
        <w:t>укладання словнииків</w:t>
      </w:r>
      <w:r w:rsidRPr="004B3635">
        <w:rPr>
          <w:rFonts w:ascii="Times New Roman" w:hAnsi="Times New Roman" w:cs="Times New Roman"/>
          <w:sz w:val="28"/>
          <w:szCs w:val="28"/>
          <w:shd w:val="clear" w:color="auto" w:fill="FFFFFF"/>
          <w:lang w:val="uk-UA"/>
        </w:rPr>
        <w:t xml:space="preserve"> винесені на самостійне опрацювання </w:t>
      </w:r>
      <w:r w:rsidR="004B3635" w:rsidRPr="004B3635">
        <w:rPr>
          <w:rFonts w:ascii="Times New Roman" w:hAnsi="Times New Roman" w:cs="Times New Roman"/>
          <w:sz w:val="28"/>
          <w:szCs w:val="28"/>
          <w:shd w:val="clear" w:color="auto" w:fill="FFFFFF"/>
          <w:lang w:val="uk-UA"/>
        </w:rPr>
        <w:t xml:space="preserve">студентами. </w:t>
      </w:r>
      <w:r w:rsidRPr="004B3635">
        <w:rPr>
          <w:rFonts w:ascii="Times New Roman" w:hAnsi="Times New Roman" w:cs="Times New Roman"/>
          <w:sz w:val="28"/>
          <w:szCs w:val="28"/>
          <w:shd w:val="clear" w:color="auto" w:fill="FFFFFF"/>
          <w:lang w:val="uk-UA"/>
        </w:rPr>
        <w:t>Окрім того, і у студентів, і у викладачів нерідко виникають труднощі у визначенні лексикографічних видань, до яких доцільно звернутися, виконуючи лінгвістичні або методичні завдання</w:t>
      </w:r>
      <w:r w:rsidR="004B3635" w:rsidRPr="004B3635">
        <w:rPr>
          <w:rFonts w:ascii="Times New Roman" w:hAnsi="Times New Roman" w:cs="Times New Roman"/>
          <w:sz w:val="28"/>
          <w:szCs w:val="28"/>
          <w:shd w:val="clear" w:color="auto" w:fill="FFFFFF"/>
          <w:lang w:val="uk-UA"/>
        </w:rPr>
        <w:t>.</w:t>
      </w:r>
    </w:p>
    <w:p w:rsidR="00C160F8" w:rsidRPr="002D0D6B" w:rsidRDefault="00C160F8" w:rsidP="00E4064E">
      <w:pPr>
        <w:spacing w:after="0" w:line="384" w:lineRule="auto"/>
        <w:ind w:firstLine="851"/>
        <w:jc w:val="both"/>
        <w:rPr>
          <w:rFonts w:ascii="Times New Roman" w:hAnsi="Times New Roman" w:cs="Times New Roman"/>
          <w:sz w:val="28"/>
          <w:szCs w:val="28"/>
          <w:lang w:val="uk-UA"/>
        </w:rPr>
      </w:pPr>
      <w:r w:rsidRPr="002D0D6B">
        <w:rPr>
          <w:rFonts w:ascii="Times New Roman" w:hAnsi="Times New Roman" w:cs="Times New Roman"/>
          <w:sz w:val="28"/>
          <w:szCs w:val="28"/>
          <w:lang w:val="uk-UA"/>
        </w:rPr>
        <w:t xml:space="preserve">Підсумовуючи </w:t>
      </w:r>
      <w:r w:rsidR="002D0D6B" w:rsidRPr="002D0D6B">
        <w:rPr>
          <w:rFonts w:ascii="Times New Roman" w:hAnsi="Times New Roman" w:cs="Times New Roman"/>
          <w:sz w:val="28"/>
          <w:szCs w:val="28"/>
          <w:lang w:val="uk-UA"/>
        </w:rPr>
        <w:t xml:space="preserve">результати </w:t>
      </w:r>
      <w:r w:rsidRPr="002D0D6B">
        <w:rPr>
          <w:rFonts w:ascii="Times New Roman" w:hAnsi="Times New Roman" w:cs="Times New Roman"/>
          <w:sz w:val="28"/>
          <w:szCs w:val="28"/>
          <w:lang w:val="uk-UA"/>
        </w:rPr>
        <w:t>проведен</w:t>
      </w:r>
      <w:r w:rsidR="002D0D6B" w:rsidRPr="002D0D6B">
        <w:rPr>
          <w:rFonts w:ascii="Times New Roman" w:hAnsi="Times New Roman" w:cs="Times New Roman"/>
          <w:sz w:val="28"/>
          <w:szCs w:val="28"/>
          <w:lang w:val="uk-UA"/>
        </w:rPr>
        <w:t>ої експериментальної роботи</w:t>
      </w:r>
      <w:r w:rsidR="002D0D6B">
        <w:rPr>
          <w:rFonts w:ascii="Times New Roman" w:hAnsi="Times New Roman" w:cs="Times New Roman"/>
          <w:sz w:val="28"/>
          <w:szCs w:val="28"/>
          <w:lang w:val="uk-UA"/>
        </w:rPr>
        <w:t xml:space="preserve">, слід визнати, що </w:t>
      </w:r>
      <w:r w:rsidRPr="002D0D6B">
        <w:rPr>
          <w:rFonts w:ascii="Times New Roman" w:hAnsi="Times New Roman" w:cs="Times New Roman"/>
          <w:sz w:val="28"/>
          <w:szCs w:val="28"/>
          <w:lang w:val="uk-UA"/>
        </w:rPr>
        <w:t xml:space="preserve">2 </w:t>
      </w:r>
      <w:r w:rsidR="002D0D6B" w:rsidRPr="002D0D6B">
        <w:rPr>
          <w:rFonts w:ascii="Times New Roman" w:hAnsi="Times New Roman" w:cs="Times New Roman"/>
          <w:sz w:val="28"/>
          <w:szCs w:val="28"/>
          <w:lang w:val="uk-UA"/>
        </w:rPr>
        <w:t>здобувачі освіти</w:t>
      </w:r>
      <w:r w:rsidRPr="002D0D6B">
        <w:rPr>
          <w:rFonts w:ascii="Times New Roman" w:hAnsi="Times New Roman" w:cs="Times New Roman"/>
          <w:sz w:val="28"/>
          <w:szCs w:val="28"/>
          <w:lang w:val="uk-UA"/>
        </w:rPr>
        <w:t xml:space="preserve"> (13% від загальної кількості </w:t>
      </w:r>
      <w:r w:rsidR="002D0D6B" w:rsidRPr="002D0D6B">
        <w:rPr>
          <w:rFonts w:ascii="Times New Roman" w:hAnsi="Times New Roman" w:cs="Times New Roman"/>
          <w:sz w:val="28"/>
          <w:szCs w:val="28"/>
          <w:lang w:val="uk-UA"/>
        </w:rPr>
        <w:t>респондентів</w:t>
      </w:r>
      <w:r w:rsidRPr="002D0D6B">
        <w:rPr>
          <w:rFonts w:ascii="Times New Roman" w:hAnsi="Times New Roman" w:cs="Times New Roman"/>
          <w:sz w:val="28"/>
          <w:szCs w:val="28"/>
          <w:lang w:val="uk-UA"/>
        </w:rPr>
        <w:t xml:space="preserve">) мають високий рівень </w:t>
      </w:r>
      <w:r w:rsidR="002D0D6B" w:rsidRPr="002D0D6B">
        <w:rPr>
          <w:rFonts w:ascii="Times New Roman" w:hAnsi="Times New Roman" w:cs="Times New Roman"/>
          <w:sz w:val="28"/>
          <w:szCs w:val="28"/>
          <w:lang w:val="uk-UA"/>
        </w:rPr>
        <w:t>лексикографічної компетентності</w:t>
      </w:r>
      <w:r w:rsidRPr="002D0D6B">
        <w:rPr>
          <w:rFonts w:ascii="Times New Roman" w:hAnsi="Times New Roman" w:cs="Times New Roman"/>
          <w:sz w:val="28"/>
          <w:szCs w:val="28"/>
          <w:lang w:val="uk-UA"/>
        </w:rPr>
        <w:t xml:space="preserve">, у 8 </w:t>
      </w:r>
      <w:r w:rsidR="002D0D6B" w:rsidRPr="002D0D6B">
        <w:rPr>
          <w:rFonts w:ascii="Times New Roman" w:hAnsi="Times New Roman" w:cs="Times New Roman"/>
          <w:sz w:val="28"/>
          <w:szCs w:val="28"/>
          <w:lang w:val="uk-UA"/>
        </w:rPr>
        <w:t>здобувачів освіти</w:t>
      </w:r>
      <w:r w:rsidRPr="002D0D6B">
        <w:rPr>
          <w:rFonts w:ascii="Times New Roman" w:hAnsi="Times New Roman" w:cs="Times New Roman"/>
          <w:sz w:val="28"/>
          <w:szCs w:val="28"/>
          <w:lang w:val="uk-UA"/>
        </w:rPr>
        <w:t xml:space="preserve"> (53%) – середній, у 5 </w:t>
      </w:r>
      <w:r w:rsidR="002D0D6B" w:rsidRPr="002D0D6B">
        <w:rPr>
          <w:rFonts w:ascii="Times New Roman" w:hAnsi="Times New Roman" w:cs="Times New Roman"/>
          <w:sz w:val="28"/>
          <w:szCs w:val="28"/>
          <w:lang w:val="uk-UA"/>
        </w:rPr>
        <w:t>студентів</w:t>
      </w:r>
      <w:r w:rsidRPr="002D0D6B">
        <w:rPr>
          <w:rFonts w:ascii="Times New Roman" w:hAnsi="Times New Roman" w:cs="Times New Roman"/>
          <w:sz w:val="28"/>
          <w:szCs w:val="28"/>
          <w:lang w:val="uk-UA"/>
        </w:rPr>
        <w:t xml:space="preserve"> (33%) – низький.</w:t>
      </w:r>
      <w:r w:rsidR="002D0D6B" w:rsidRPr="002D0D6B">
        <w:rPr>
          <w:rFonts w:ascii="Times New Roman" w:hAnsi="Times New Roman" w:cs="Times New Roman"/>
          <w:sz w:val="28"/>
          <w:szCs w:val="28"/>
          <w:lang w:val="uk-UA"/>
        </w:rPr>
        <w:t xml:space="preserve"> Узагальнені дані п</w:t>
      </w:r>
      <w:r w:rsidR="004B3635">
        <w:rPr>
          <w:rFonts w:ascii="Times New Roman" w:hAnsi="Times New Roman" w:cs="Times New Roman"/>
          <w:sz w:val="28"/>
          <w:szCs w:val="28"/>
          <w:lang w:val="uk-UA"/>
        </w:rPr>
        <w:t>роілюстровані на рис. </w:t>
      </w:r>
      <w:r w:rsidR="002D0D6B" w:rsidRPr="002D0D6B">
        <w:rPr>
          <w:rFonts w:ascii="Times New Roman" w:hAnsi="Times New Roman" w:cs="Times New Roman"/>
          <w:sz w:val="28"/>
          <w:szCs w:val="28"/>
          <w:lang w:val="uk-UA"/>
        </w:rPr>
        <w:t>2.1.</w:t>
      </w:r>
    </w:p>
    <w:p w:rsidR="002D0D6B" w:rsidRDefault="004B3635" w:rsidP="004B3635">
      <w:pPr>
        <w:spacing w:after="0" w:line="384" w:lineRule="auto"/>
        <w:ind w:firstLine="851"/>
        <w:jc w:val="center"/>
        <w:rPr>
          <w:rFonts w:ascii="Times New Roman" w:hAnsi="Times New Roman" w:cs="Times New Roman"/>
          <w:sz w:val="28"/>
          <w:szCs w:val="28"/>
          <w:lang w:val="uk-UA"/>
        </w:rPr>
      </w:pPr>
      <w:r>
        <w:rPr>
          <w:rFonts w:ascii="Times New Roman" w:hAnsi="Times New Roman" w:cs="Times New Roman"/>
          <w:noProof/>
          <w:sz w:val="28"/>
          <w:szCs w:val="28"/>
          <w:lang w:eastAsia="ru-RU"/>
        </w:rPr>
        <w:lastRenderedPageBreak/>
        <w:drawing>
          <wp:inline distT="0" distB="0" distL="0" distR="0">
            <wp:extent cx="4527991" cy="2679633"/>
            <wp:effectExtent l="0" t="0" r="6350" b="6985"/>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4B3635" w:rsidRPr="004B3635" w:rsidRDefault="004B3635" w:rsidP="004B3635">
      <w:pPr>
        <w:spacing w:after="0" w:line="384" w:lineRule="auto"/>
        <w:ind w:firstLine="851"/>
        <w:jc w:val="center"/>
        <w:rPr>
          <w:rFonts w:ascii="Times New Roman" w:hAnsi="Times New Roman" w:cs="Times New Roman"/>
          <w:i/>
          <w:sz w:val="28"/>
          <w:szCs w:val="28"/>
          <w:lang w:val="uk-UA"/>
        </w:rPr>
      </w:pPr>
      <w:r w:rsidRPr="004B3635">
        <w:rPr>
          <w:rFonts w:ascii="Times New Roman" w:hAnsi="Times New Roman" w:cs="Times New Roman"/>
          <w:i/>
          <w:sz w:val="28"/>
          <w:szCs w:val="28"/>
          <w:lang w:val="uk-UA"/>
        </w:rPr>
        <w:t>Рис. 2.1. Рівень лексикографічної компетентності студентів на констатувальному етапі</w:t>
      </w:r>
    </w:p>
    <w:p w:rsidR="00C160F8" w:rsidRPr="002D0D6B" w:rsidRDefault="00C160F8" w:rsidP="00E4064E">
      <w:pPr>
        <w:spacing w:after="0" w:line="384" w:lineRule="auto"/>
        <w:ind w:firstLine="851"/>
        <w:jc w:val="both"/>
        <w:rPr>
          <w:rFonts w:ascii="Times New Roman" w:hAnsi="Times New Roman" w:cs="Times New Roman"/>
          <w:sz w:val="28"/>
          <w:szCs w:val="28"/>
          <w:lang w:val="uk-UA"/>
        </w:rPr>
      </w:pPr>
      <w:r w:rsidRPr="002D0D6B">
        <w:rPr>
          <w:rFonts w:ascii="Times New Roman" w:hAnsi="Times New Roman" w:cs="Times New Roman"/>
          <w:sz w:val="28"/>
          <w:szCs w:val="28"/>
          <w:lang w:val="uk-UA"/>
        </w:rPr>
        <w:t xml:space="preserve">Таким чином, отримані результати свідчать про необхідність спеціально організованої роботи з цією групою </w:t>
      </w:r>
      <w:r w:rsidR="002D0D6B" w:rsidRPr="002D0D6B">
        <w:rPr>
          <w:rFonts w:ascii="Times New Roman" w:hAnsi="Times New Roman" w:cs="Times New Roman"/>
          <w:sz w:val="28"/>
          <w:szCs w:val="28"/>
          <w:lang w:val="uk-UA"/>
        </w:rPr>
        <w:t>здобувачів освіти</w:t>
      </w:r>
      <w:r w:rsidRPr="002D0D6B">
        <w:rPr>
          <w:rFonts w:ascii="Times New Roman" w:hAnsi="Times New Roman" w:cs="Times New Roman"/>
          <w:sz w:val="28"/>
          <w:szCs w:val="28"/>
          <w:lang w:val="uk-UA"/>
        </w:rPr>
        <w:t xml:space="preserve"> для розвитку </w:t>
      </w:r>
      <w:r w:rsidR="002D0D6B" w:rsidRPr="002D0D6B">
        <w:rPr>
          <w:rFonts w:ascii="Times New Roman" w:hAnsi="Times New Roman" w:cs="Times New Roman"/>
          <w:sz w:val="28"/>
          <w:szCs w:val="28"/>
          <w:lang w:val="uk-UA"/>
        </w:rPr>
        <w:t>лексикографічної компетентності</w:t>
      </w:r>
      <w:r w:rsidRPr="002D0D6B">
        <w:rPr>
          <w:rFonts w:ascii="Times New Roman" w:hAnsi="Times New Roman" w:cs="Times New Roman"/>
          <w:sz w:val="28"/>
          <w:szCs w:val="28"/>
          <w:lang w:val="uk-UA"/>
        </w:rPr>
        <w:t>.</w:t>
      </w:r>
    </w:p>
    <w:p w:rsidR="00C160F8" w:rsidRPr="002D0D6B" w:rsidRDefault="00C160F8" w:rsidP="00E4064E">
      <w:pPr>
        <w:spacing w:after="0" w:line="384" w:lineRule="auto"/>
        <w:ind w:firstLine="851"/>
        <w:jc w:val="both"/>
        <w:rPr>
          <w:rFonts w:ascii="Times New Roman" w:hAnsi="Times New Roman" w:cs="Times New Roman"/>
          <w:sz w:val="28"/>
          <w:szCs w:val="28"/>
          <w:lang w:val="uk-UA"/>
        </w:rPr>
      </w:pPr>
      <w:r w:rsidRPr="002D0D6B">
        <w:rPr>
          <w:rFonts w:ascii="Times New Roman" w:hAnsi="Times New Roman" w:cs="Times New Roman"/>
          <w:sz w:val="28"/>
          <w:szCs w:val="28"/>
          <w:lang w:val="uk-UA"/>
        </w:rPr>
        <w:t>Виходячи з отриманих даних, у роботі визначено мету формувального етапу експериментальної роботи: розробити методик</w:t>
      </w:r>
      <w:r w:rsidR="002D0D6B" w:rsidRPr="002D0D6B">
        <w:rPr>
          <w:rFonts w:ascii="Times New Roman" w:hAnsi="Times New Roman" w:cs="Times New Roman"/>
          <w:sz w:val="28"/>
          <w:szCs w:val="28"/>
          <w:lang w:val="uk-UA"/>
        </w:rPr>
        <w:t>у</w:t>
      </w:r>
      <w:r w:rsidRPr="002D0D6B">
        <w:rPr>
          <w:rFonts w:ascii="Times New Roman" w:hAnsi="Times New Roman" w:cs="Times New Roman"/>
          <w:sz w:val="28"/>
          <w:szCs w:val="28"/>
          <w:lang w:val="uk-UA"/>
        </w:rPr>
        <w:t xml:space="preserve"> формування </w:t>
      </w:r>
      <w:r w:rsidR="002D0D6B" w:rsidRPr="002D0D6B">
        <w:rPr>
          <w:rFonts w:ascii="Times New Roman" w:hAnsi="Times New Roman" w:cs="Times New Roman"/>
          <w:sz w:val="28"/>
          <w:szCs w:val="28"/>
          <w:lang w:val="uk-UA"/>
        </w:rPr>
        <w:t>лексикографічної компетентності</w:t>
      </w:r>
      <w:r w:rsidRPr="002D0D6B">
        <w:rPr>
          <w:rFonts w:ascii="Times New Roman" w:hAnsi="Times New Roman" w:cs="Times New Roman"/>
          <w:sz w:val="28"/>
          <w:szCs w:val="28"/>
          <w:lang w:val="uk-UA"/>
        </w:rPr>
        <w:t xml:space="preserve"> та перевірити успішність її реалізації у здобувачів </w:t>
      </w:r>
      <w:r w:rsidR="002D0D6B" w:rsidRPr="002D0D6B">
        <w:rPr>
          <w:rFonts w:ascii="Times New Roman" w:hAnsi="Times New Roman" w:cs="Times New Roman"/>
          <w:sz w:val="28"/>
          <w:szCs w:val="28"/>
          <w:lang w:val="uk-UA"/>
        </w:rPr>
        <w:t>вищої</w:t>
      </w:r>
      <w:r w:rsidRPr="002D0D6B">
        <w:rPr>
          <w:rFonts w:ascii="Times New Roman" w:hAnsi="Times New Roman" w:cs="Times New Roman"/>
          <w:sz w:val="28"/>
          <w:szCs w:val="28"/>
          <w:lang w:val="uk-UA"/>
        </w:rPr>
        <w:t xml:space="preserve"> освіти за дотримання виявлених педагогічних умов.</w:t>
      </w:r>
    </w:p>
    <w:p w:rsidR="004B3635" w:rsidRPr="00C10F35" w:rsidRDefault="004B3635" w:rsidP="00E4064E">
      <w:pPr>
        <w:spacing w:after="0" w:line="384" w:lineRule="auto"/>
        <w:jc w:val="both"/>
        <w:rPr>
          <w:rFonts w:ascii="Times New Roman" w:eastAsia="Times New Roman" w:hAnsi="Times New Roman" w:cs="Times New Roman"/>
          <w:b/>
          <w:color w:val="171717" w:themeColor="background2" w:themeShade="1A"/>
          <w:sz w:val="28"/>
          <w:szCs w:val="28"/>
          <w:lang w:val="uk-UA" w:eastAsia="ru-RU"/>
        </w:rPr>
      </w:pPr>
    </w:p>
    <w:p w:rsidR="00E4064E" w:rsidRPr="00E4064E" w:rsidRDefault="004C7AAF" w:rsidP="00E4064E">
      <w:pPr>
        <w:spacing w:after="0" w:line="384" w:lineRule="auto"/>
        <w:ind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2.3. Опис експериментальної системи лексикографічних вправ</w:t>
      </w:r>
    </w:p>
    <w:p w:rsidR="00C91471" w:rsidRPr="00CC3F39" w:rsidRDefault="00C91471" w:rsidP="00C91471">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Якщо говорити</w:t>
      </w:r>
      <w:r w:rsidRPr="00C91471">
        <w:rPr>
          <w:rFonts w:ascii="Times New Roman" w:hAnsi="Times New Roman" w:cs="Times New Roman"/>
          <w:sz w:val="28"/>
          <w:szCs w:val="28"/>
          <w:lang w:val="uk-UA"/>
        </w:rPr>
        <w:t xml:space="preserve"> про формування професійної компетентності майбутнього вчителя </w:t>
      </w:r>
      <w:r>
        <w:rPr>
          <w:rFonts w:ascii="Times New Roman" w:hAnsi="Times New Roman" w:cs="Times New Roman"/>
          <w:sz w:val="28"/>
          <w:szCs w:val="28"/>
          <w:lang w:val="uk-UA"/>
        </w:rPr>
        <w:t>української мови і літератури</w:t>
      </w:r>
      <w:r w:rsidRPr="00C91471">
        <w:rPr>
          <w:rFonts w:ascii="Times New Roman" w:hAnsi="Times New Roman" w:cs="Times New Roman"/>
          <w:sz w:val="28"/>
          <w:szCs w:val="28"/>
          <w:lang w:val="uk-UA"/>
        </w:rPr>
        <w:t xml:space="preserve">, як параметри даної компетенції виділяють вміння користуватися словником на вирішення професійних завдань, вміння організувати роботу учнів зі словниками різних типів: енциклопедичними, лінгвістичними </w:t>
      </w:r>
      <w:r>
        <w:rPr>
          <w:rFonts w:ascii="Times New Roman" w:hAnsi="Times New Roman" w:cs="Times New Roman"/>
          <w:sz w:val="28"/>
          <w:szCs w:val="28"/>
          <w:lang w:val="uk-UA"/>
        </w:rPr>
        <w:t xml:space="preserve">тощо </w:t>
      </w:r>
      <w:r w:rsidRPr="00C91471">
        <w:rPr>
          <w:rFonts w:ascii="Times New Roman" w:hAnsi="Times New Roman" w:cs="Times New Roman"/>
          <w:sz w:val="28"/>
          <w:szCs w:val="28"/>
          <w:lang w:val="uk-UA"/>
        </w:rPr>
        <w:t>[</w:t>
      </w:r>
      <w:r>
        <w:rPr>
          <w:rFonts w:ascii="Times New Roman" w:hAnsi="Times New Roman" w:cs="Times New Roman"/>
          <w:sz w:val="28"/>
          <w:szCs w:val="28"/>
          <w:lang w:val="uk-UA"/>
        </w:rPr>
        <w:t>80</w:t>
      </w:r>
      <w:r w:rsidRPr="00C91471">
        <w:rPr>
          <w:rFonts w:ascii="Times New Roman" w:hAnsi="Times New Roman" w:cs="Times New Roman"/>
          <w:sz w:val="28"/>
          <w:szCs w:val="28"/>
          <w:lang w:val="uk-UA"/>
        </w:rPr>
        <w:t xml:space="preserve">, </w:t>
      </w:r>
      <w:r>
        <w:rPr>
          <w:rFonts w:ascii="Times New Roman" w:hAnsi="Times New Roman" w:cs="Times New Roman"/>
          <w:sz w:val="28"/>
          <w:szCs w:val="28"/>
          <w:lang w:val="uk-UA"/>
        </w:rPr>
        <w:t>с</w:t>
      </w:r>
      <w:r w:rsidRPr="00C91471">
        <w:rPr>
          <w:rFonts w:ascii="Times New Roman" w:hAnsi="Times New Roman" w:cs="Times New Roman"/>
          <w:sz w:val="28"/>
          <w:szCs w:val="28"/>
          <w:lang w:val="uk-UA"/>
        </w:rPr>
        <w:t>. 37].</w:t>
      </w:r>
      <w:r>
        <w:rPr>
          <w:rFonts w:ascii="Times New Roman" w:hAnsi="Times New Roman" w:cs="Times New Roman"/>
          <w:sz w:val="28"/>
          <w:szCs w:val="28"/>
          <w:lang w:val="uk-UA"/>
        </w:rPr>
        <w:t xml:space="preserve"> Д</w:t>
      </w:r>
      <w:r w:rsidRPr="00CC3F39">
        <w:rPr>
          <w:rFonts w:ascii="Times New Roman" w:hAnsi="Times New Roman" w:cs="Times New Roman"/>
          <w:sz w:val="28"/>
          <w:szCs w:val="28"/>
          <w:lang w:val="uk-UA"/>
        </w:rPr>
        <w:t xml:space="preserve">ослідники лексикографічної компетенції </w:t>
      </w:r>
      <w:r w:rsidRPr="00CC3F39">
        <w:rPr>
          <w:rFonts w:ascii="Times New Roman" w:hAnsi="Times New Roman" w:cs="Times New Roman"/>
          <w:sz w:val="28"/>
          <w:szCs w:val="28"/>
          <w:lang w:val="uk-UA"/>
        </w:rPr>
        <w:lastRenderedPageBreak/>
        <w:t>включають у її зміст навички самостійної лексикографічної роботи, вміння аналізувати і лінгвістично описувати у словникових статтях факти мови.</w:t>
      </w:r>
    </w:p>
    <w:p w:rsidR="00C91471" w:rsidRDefault="00C91471" w:rsidP="00C91471">
      <w:pPr>
        <w:spacing w:after="0" w:line="384" w:lineRule="auto"/>
        <w:ind w:firstLine="851"/>
        <w:jc w:val="both"/>
        <w:rPr>
          <w:rFonts w:ascii="Times New Roman" w:hAnsi="Times New Roman" w:cs="Times New Roman"/>
          <w:sz w:val="28"/>
          <w:szCs w:val="28"/>
          <w:lang w:val="uk-UA"/>
        </w:rPr>
      </w:pPr>
      <w:r w:rsidRPr="00CC3F39">
        <w:rPr>
          <w:rFonts w:ascii="Times New Roman" w:hAnsi="Times New Roman" w:cs="Times New Roman"/>
          <w:sz w:val="28"/>
          <w:szCs w:val="28"/>
          <w:lang w:val="uk-UA"/>
        </w:rPr>
        <w:t xml:space="preserve">Формування лексикографічної компетентності в цьому випадку передбачає спеціальну роботу за трьома основними напрямками: 1) збір та систематизація мовного матеріалу з письмових джерел та мовлення, що відображають реальне використання мовної одиниці; 2) аналіз даних словників про мовну одиницю; 3) лексикографічна технологія мовної одиниці. </w:t>
      </w:r>
    </w:p>
    <w:p w:rsidR="002F343B" w:rsidRDefault="00C91471" w:rsidP="00C91471">
      <w:pPr>
        <w:spacing w:after="0" w:line="384" w:lineRule="auto"/>
        <w:ind w:firstLine="851"/>
        <w:jc w:val="both"/>
        <w:rPr>
          <w:rFonts w:ascii="Times New Roman" w:hAnsi="Times New Roman" w:cs="Times New Roman"/>
          <w:sz w:val="28"/>
          <w:szCs w:val="28"/>
          <w:lang w:val="uk-UA"/>
        </w:rPr>
      </w:pPr>
      <w:r w:rsidRPr="00CC3F39">
        <w:rPr>
          <w:rFonts w:ascii="Times New Roman" w:hAnsi="Times New Roman" w:cs="Times New Roman"/>
          <w:sz w:val="28"/>
          <w:szCs w:val="28"/>
          <w:lang w:val="uk-UA"/>
        </w:rPr>
        <w:t xml:space="preserve">На наш погляд, володіння певними навичками </w:t>
      </w:r>
      <w:r>
        <w:rPr>
          <w:rFonts w:ascii="Times New Roman" w:hAnsi="Times New Roman" w:cs="Times New Roman"/>
          <w:sz w:val="28"/>
          <w:szCs w:val="28"/>
          <w:lang w:val="uk-UA"/>
        </w:rPr>
        <w:t>у</w:t>
      </w:r>
      <w:r w:rsidRPr="00CC3F39">
        <w:rPr>
          <w:rFonts w:ascii="Times New Roman" w:hAnsi="Times New Roman" w:cs="Times New Roman"/>
          <w:sz w:val="28"/>
          <w:szCs w:val="28"/>
          <w:lang w:val="uk-UA"/>
        </w:rPr>
        <w:t xml:space="preserve">кладання словників та словникових розробок особливо важливе для майбутніх вчителів </w:t>
      </w:r>
      <w:r>
        <w:rPr>
          <w:rFonts w:ascii="Times New Roman" w:hAnsi="Times New Roman" w:cs="Times New Roman"/>
          <w:sz w:val="28"/>
          <w:szCs w:val="28"/>
          <w:lang w:val="uk-UA"/>
        </w:rPr>
        <w:t>української мови і літератури</w:t>
      </w:r>
      <w:r w:rsidRPr="00CC3F39">
        <w:rPr>
          <w:rFonts w:ascii="Times New Roman" w:hAnsi="Times New Roman" w:cs="Times New Roman"/>
          <w:sz w:val="28"/>
          <w:szCs w:val="28"/>
          <w:lang w:val="uk-UA"/>
        </w:rPr>
        <w:t xml:space="preserve">, адже нині забезпеченість </w:t>
      </w:r>
      <w:r>
        <w:rPr>
          <w:rFonts w:ascii="Times New Roman" w:hAnsi="Times New Roman" w:cs="Times New Roman"/>
          <w:sz w:val="28"/>
          <w:szCs w:val="28"/>
          <w:lang w:val="uk-UA"/>
        </w:rPr>
        <w:t>освітнього</w:t>
      </w:r>
      <w:r w:rsidRPr="00CC3F39">
        <w:rPr>
          <w:rFonts w:ascii="Times New Roman" w:hAnsi="Times New Roman" w:cs="Times New Roman"/>
          <w:sz w:val="28"/>
          <w:szCs w:val="28"/>
          <w:lang w:val="uk-UA"/>
        </w:rPr>
        <w:t xml:space="preserve"> процесу подібними матеріалами залишається вкрай низькою.</w:t>
      </w:r>
      <w:r>
        <w:rPr>
          <w:rFonts w:ascii="Times New Roman" w:hAnsi="Times New Roman" w:cs="Times New Roman"/>
          <w:sz w:val="28"/>
          <w:szCs w:val="28"/>
          <w:lang w:val="uk-UA"/>
        </w:rPr>
        <w:t xml:space="preserve"> </w:t>
      </w:r>
    </w:p>
    <w:p w:rsidR="00C91471" w:rsidRPr="00CC3F39" w:rsidRDefault="00C91471" w:rsidP="00C91471">
      <w:pPr>
        <w:spacing w:after="0" w:line="384" w:lineRule="auto"/>
        <w:ind w:firstLine="851"/>
        <w:jc w:val="both"/>
        <w:rPr>
          <w:rFonts w:ascii="Times New Roman" w:hAnsi="Times New Roman" w:cs="Times New Roman"/>
          <w:sz w:val="28"/>
          <w:szCs w:val="28"/>
          <w:lang w:val="uk-UA"/>
        </w:rPr>
      </w:pPr>
      <w:r w:rsidRPr="00831C97">
        <w:rPr>
          <w:rFonts w:ascii="Times New Roman" w:hAnsi="Times New Roman" w:cs="Times New Roman"/>
          <w:sz w:val="28"/>
          <w:szCs w:val="28"/>
        </w:rPr>
        <w:t xml:space="preserve">Таку лексикографічну компетенцію можна назвати професійно-орієнтованою, проте в нашому випадку йдеться не про професійних лексикографів, а про потенційних упорядників робочих варіантів словникових посібників, які створюються на обмеженому лексичному матеріалі для вирішення певних завдань </w:t>
      </w:r>
      <w:r>
        <w:rPr>
          <w:rFonts w:ascii="Times New Roman" w:hAnsi="Times New Roman" w:cs="Times New Roman"/>
          <w:sz w:val="28"/>
          <w:szCs w:val="28"/>
          <w:lang w:val="uk-UA"/>
        </w:rPr>
        <w:t>осітнього</w:t>
      </w:r>
      <w:r w:rsidRPr="00831C97">
        <w:rPr>
          <w:rFonts w:ascii="Times New Roman" w:hAnsi="Times New Roman" w:cs="Times New Roman"/>
          <w:sz w:val="28"/>
          <w:szCs w:val="28"/>
        </w:rPr>
        <w:t xml:space="preserve"> процесу. Тому </w:t>
      </w:r>
      <w:r>
        <w:rPr>
          <w:rFonts w:ascii="Times New Roman" w:hAnsi="Times New Roman" w:cs="Times New Roman"/>
          <w:sz w:val="28"/>
          <w:szCs w:val="28"/>
          <w:lang w:val="uk-UA"/>
        </w:rPr>
        <w:t>мове йде</w:t>
      </w:r>
      <w:r w:rsidRPr="00831C97">
        <w:rPr>
          <w:rFonts w:ascii="Times New Roman" w:hAnsi="Times New Roman" w:cs="Times New Roman"/>
          <w:sz w:val="28"/>
          <w:szCs w:val="28"/>
        </w:rPr>
        <w:t xml:space="preserve"> про «упорядницький» компонент лексикографічної компетенції вчителя</w:t>
      </w:r>
      <w:r>
        <w:rPr>
          <w:rFonts w:ascii="Times New Roman" w:hAnsi="Times New Roman" w:cs="Times New Roman"/>
          <w:sz w:val="28"/>
          <w:szCs w:val="28"/>
          <w:lang w:val="uk-UA"/>
        </w:rPr>
        <w:t>-словесника</w:t>
      </w:r>
      <w:r w:rsidRPr="00831C97">
        <w:rPr>
          <w:rFonts w:ascii="Times New Roman" w:hAnsi="Times New Roman" w:cs="Times New Roman"/>
          <w:sz w:val="28"/>
          <w:szCs w:val="28"/>
        </w:rPr>
        <w:t>.</w:t>
      </w:r>
    </w:p>
    <w:p w:rsidR="00C91471" w:rsidRDefault="00C91471" w:rsidP="00C91471">
      <w:pPr>
        <w:spacing w:after="0" w:line="384" w:lineRule="auto"/>
        <w:ind w:firstLine="851"/>
        <w:jc w:val="both"/>
        <w:rPr>
          <w:rFonts w:ascii="Times New Roman" w:hAnsi="Times New Roman" w:cs="Times New Roman"/>
          <w:sz w:val="28"/>
          <w:szCs w:val="28"/>
        </w:rPr>
      </w:pPr>
      <w:r w:rsidRPr="00F12F0A">
        <w:rPr>
          <w:rFonts w:ascii="Times New Roman" w:hAnsi="Times New Roman" w:cs="Times New Roman"/>
          <w:sz w:val="28"/>
          <w:szCs w:val="28"/>
          <w:lang w:val="uk-UA"/>
        </w:rPr>
        <w:t>Структуруючи зміст цього компонента лексикографічної компетенції, ми сформулювали його основні параметри як кваліфікаційн</w:t>
      </w:r>
      <w:r>
        <w:rPr>
          <w:rFonts w:ascii="Times New Roman" w:hAnsi="Times New Roman" w:cs="Times New Roman"/>
          <w:sz w:val="28"/>
          <w:szCs w:val="28"/>
          <w:lang w:val="uk-UA"/>
        </w:rPr>
        <w:t>і</w:t>
      </w:r>
      <w:r w:rsidRPr="00F12F0A">
        <w:rPr>
          <w:rFonts w:ascii="Times New Roman" w:hAnsi="Times New Roman" w:cs="Times New Roman"/>
          <w:sz w:val="28"/>
          <w:szCs w:val="28"/>
          <w:lang w:val="uk-UA"/>
        </w:rPr>
        <w:t xml:space="preserve"> вимог</w:t>
      </w:r>
      <w:r>
        <w:rPr>
          <w:rFonts w:ascii="Times New Roman" w:hAnsi="Times New Roman" w:cs="Times New Roman"/>
          <w:sz w:val="28"/>
          <w:szCs w:val="28"/>
          <w:lang w:val="uk-UA"/>
        </w:rPr>
        <w:t>и</w:t>
      </w:r>
      <w:r w:rsidRPr="00F12F0A">
        <w:rPr>
          <w:rFonts w:ascii="Times New Roman" w:hAnsi="Times New Roman" w:cs="Times New Roman"/>
          <w:sz w:val="28"/>
          <w:szCs w:val="28"/>
          <w:lang w:val="uk-UA"/>
        </w:rPr>
        <w:t xml:space="preserve"> до результатів освоєння матеріалу. </w:t>
      </w:r>
      <w:r w:rsidRPr="00831C97">
        <w:rPr>
          <w:rFonts w:ascii="Times New Roman" w:hAnsi="Times New Roman" w:cs="Times New Roman"/>
          <w:sz w:val="28"/>
          <w:szCs w:val="28"/>
        </w:rPr>
        <w:t xml:space="preserve">Так, бакалавр, компетентний у сфері </w:t>
      </w:r>
      <w:r w:rsidR="003F2A05">
        <w:rPr>
          <w:rFonts w:ascii="Times New Roman" w:hAnsi="Times New Roman" w:cs="Times New Roman"/>
          <w:sz w:val="28"/>
          <w:szCs w:val="28"/>
          <w:lang w:val="uk-UA"/>
        </w:rPr>
        <w:t>лексикографії</w:t>
      </w:r>
      <w:r w:rsidRPr="00831C97">
        <w:rPr>
          <w:rFonts w:ascii="Times New Roman" w:hAnsi="Times New Roman" w:cs="Times New Roman"/>
          <w:sz w:val="28"/>
          <w:szCs w:val="28"/>
        </w:rPr>
        <w:t>, повинен</w:t>
      </w:r>
      <w:r>
        <w:rPr>
          <w:rFonts w:ascii="Times New Roman" w:hAnsi="Times New Roman" w:cs="Times New Roman"/>
          <w:sz w:val="28"/>
          <w:szCs w:val="28"/>
          <w:lang w:val="uk-UA"/>
        </w:rPr>
        <w:t>:</w:t>
      </w:r>
      <w:r w:rsidRPr="00831C97">
        <w:rPr>
          <w:rFonts w:ascii="Times New Roman" w:hAnsi="Times New Roman" w:cs="Times New Roman"/>
          <w:sz w:val="28"/>
          <w:szCs w:val="28"/>
        </w:rPr>
        <w:t xml:space="preserve"> </w:t>
      </w:r>
    </w:p>
    <w:p w:rsidR="00C91471" w:rsidRPr="00F12F0A" w:rsidRDefault="00C91471" w:rsidP="00C91471">
      <w:pPr>
        <w:pStyle w:val="a3"/>
        <w:numPr>
          <w:ilvl w:val="0"/>
          <w:numId w:val="24"/>
        </w:numPr>
        <w:spacing w:after="0" w:line="384" w:lineRule="auto"/>
        <w:jc w:val="both"/>
        <w:rPr>
          <w:rFonts w:ascii="Times New Roman" w:hAnsi="Times New Roman" w:cs="Times New Roman"/>
          <w:sz w:val="28"/>
          <w:szCs w:val="28"/>
        </w:rPr>
      </w:pPr>
      <w:r w:rsidRPr="00F12F0A">
        <w:rPr>
          <w:rFonts w:ascii="Times New Roman" w:hAnsi="Times New Roman" w:cs="Times New Roman"/>
          <w:sz w:val="28"/>
          <w:szCs w:val="28"/>
        </w:rPr>
        <w:t xml:space="preserve">знати: типологію лінгвістичних словників, особливості побудови статті </w:t>
      </w:r>
      <w:proofErr w:type="gramStart"/>
      <w:r w:rsidRPr="00F12F0A">
        <w:rPr>
          <w:rFonts w:ascii="Times New Roman" w:hAnsi="Times New Roman" w:cs="Times New Roman"/>
          <w:sz w:val="28"/>
          <w:szCs w:val="28"/>
        </w:rPr>
        <w:t>у словниках</w:t>
      </w:r>
      <w:proofErr w:type="gramEnd"/>
      <w:r w:rsidRPr="00F12F0A">
        <w:rPr>
          <w:rFonts w:ascii="Times New Roman" w:hAnsi="Times New Roman" w:cs="Times New Roman"/>
          <w:sz w:val="28"/>
          <w:szCs w:val="28"/>
        </w:rPr>
        <w:t xml:space="preserve"> різних типів, принципи розробки кожного з лексикографічних параметрів;</w:t>
      </w:r>
      <w:r w:rsidRPr="00F12F0A">
        <w:rPr>
          <w:rFonts w:ascii="Times New Roman" w:hAnsi="Times New Roman" w:cs="Times New Roman"/>
          <w:sz w:val="28"/>
          <w:szCs w:val="28"/>
          <w:lang w:val="uk-UA"/>
        </w:rPr>
        <w:t xml:space="preserve"> </w:t>
      </w:r>
    </w:p>
    <w:p w:rsidR="00C91471" w:rsidRPr="00F12F0A" w:rsidRDefault="00C91471" w:rsidP="00C91471">
      <w:pPr>
        <w:pStyle w:val="a3"/>
        <w:numPr>
          <w:ilvl w:val="0"/>
          <w:numId w:val="24"/>
        </w:numPr>
        <w:spacing w:after="0" w:line="384" w:lineRule="auto"/>
        <w:jc w:val="both"/>
        <w:rPr>
          <w:rFonts w:ascii="Times New Roman" w:hAnsi="Times New Roman" w:cs="Times New Roman"/>
          <w:sz w:val="28"/>
          <w:szCs w:val="28"/>
        </w:rPr>
      </w:pPr>
      <w:r w:rsidRPr="00F12F0A">
        <w:rPr>
          <w:rFonts w:ascii="Times New Roman" w:hAnsi="Times New Roman" w:cs="Times New Roman"/>
          <w:sz w:val="28"/>
          <w:szCs w:val="28"/>
        </w:rPr>
        <w:t>вміти відбирати та систематизувати мат</w:t>
      </w:r>
      <w:r>
        <w:rPr>
          <w:rFonts w:ascii="Times New Roman" w:hAnsi="Times New Roman" w:cs="Times New Roman"/>
          <w:sz w:val="28"/>
          <w:szCs w:val="28"/>
        </w:rPr>
        <w:t>еріал для навчального словника</w:t>
      </w:r>
      <w:r>
        <w:rPr>
          <w:rFonts w:ascii="Times New Roman" w:hAnsi="Times New Roman" w:cs="Times New Roman"/>
          <w:sz w:val="28"/>
          <w:szCs w:val="28"/>
          <w:lang w:val="uk-UA"/>
        </w:rPr>
        <w:t>;</w:t>
      </w:r>
    </w:p>
    <w:p w:rsidR="002F343B" w:rsidRDefault="00C91471" w:rsidP="00C91471">
      <w:pPr>
        <w:pStyle w:val="a3"/>
        <w:numPr>
          <w:ilvl w:val="0"/>
          <w:numId w:val="24"/>
        </w:numPr>
        <w:spacing w:after="0" w:line="384" w:lineRule="auto"/>
        <w:jc w:val="both"/>
        <w:rPr>
          <w:rFonts w:ascii="Times New Roman" w:hAnsi="Times New Roman" w:cs="Times New Roman"/>
          <w:sz w:val="28"/>
          <w:szCs w:val="28"/>
          <w:lang w:val="uk-UA"/>
        </w:rPr>
      </w:pPr>
      <w:r w:rsidRPr="00F12F0A">
        <w:rPr>
          <w:rFonts w:ascii="Times New Roman" w:hAnsi="Times New Roman" w:cs="Times New Roman"/>
          <w:sz w:val="28"/>
          <w:szCs w:val="28"/>
          <w:lang w:val="uk-UA"/>
        </w:rPr>
        <w:lastRenderedPageBreak/>
        <w:t xml:space="preserve">здійснювати розробку мовного матеріалу: структурувати словникову статтю, проводити семантичну, граматичну та культурологічну параметризацію матеріалу; </w:t>
      </w:r>
    </w:p>
    <w:p w:rsidR="00C91471" w:rsidRPr="00F12F0A" w:rsidRDefault="00C91471" w:rsidP="00C91471">
      <w:pPr>
        <w:pStyle w:val="a3"/>
        <w:numPr>
          <w:ilvl w:val="0"/>
          <w:numId w:val="24"/>
        </w:numPr>
        <w:spacing w:after="0" w:line="384" w:lineRule="auto"/>
        <w:jc w:val="both"/>
        <w:rPr>
          <w:rFonts w:ascii="Times New Roman" w:hAnsi="Times New Roman" w:cs="Times New Roman"/>
          <w:sz w:val="28"/>
          <w:szCs w:val="28"/>
          <w:lang w:val="uk-UA"/>
        </w:rPr>
      </w:pPr>
      <w:r w:rsidRPr="00F12F0A">
        <w:rPr>
          <w:rFonts w:ascii="Times New Roman" w:hAnsi="Times New Roman" w:cs="Times New Roman"/>
          <w:sz w:val="28"/>
          <w:szCs w:val="28"/>
          <w:lang w:val="uk-UA"/>
        </w:rPr>
        <w:t xml:space="preserve">володіти методами лексикографічного опису матеріалу в лінгводидактичному аспекті, прийомами </w:t>
      </w:r>
      <w:r>
        <w:rPr>
          <w:rFonts w:ascii="Times New Roman" w:hAnsi="Times New Roman" w:cs="Times New Roman"/>
          <w:sz w:val="28"/>
          <w:szCs w:val="28"/>
          <w:lang w:val="uk-UA"/>
        </w:rPr>
        <w:t>систематизації</w:t>
      </w:r>
      <w:r w:rsidRPr="00F12F0A">
        <w:rPr>
          <w:rFonts w:ascii="Times New Roman" w:hAnsi="Times New Roman" w:cs="Times New Roman"/>
          <w:sz w:val="28"/>
          <w:szCs w:val="28"/>
          <w:lang w:val="uk-UA"/>
        </w:rPr>
        <w:t xml:space="preserve"> матеріалу, навичками його лінгвокультурологічного коментування.</w:t>
      </w:r>
    </w:p>
    <w:p w:rsidR="00C91471" w:rsidRPr="00F12F0A" w:rsidRDefault="00C91471" w:rsidP="00C91471">
      <w:pPr>
        <w:spacing w:after="0" w:line="384" w:lineRule="auto"/>
        <w:ind w:firstLine="851"/>
        <w:jc w:val="both"/>
        <w:rPr>
          <w:rFonts w:ascii="Times New Roman" w:hAnsi="Times New Roman" w:cs="Times New Roman"/>
          <w:sz w:val="28"/>
          <w:szCs w:val="28"/>
          <w:lang w:val="uk-UA"/>
        </w:rPr>
      </w:pPr>
      <w:r w:rsidRPr="00F12F0A">
        <w:rPr>
          <w:rFonts w:ascii="Times New Roman" w:hAnsi="Times New Roman" w:cs="Times New Roman"/>
          <w:sz w:val="28"/>
          <w:szCs w:val="28"/>
          <w:lang w:val="uk-UA"/>
        </w:rPr>
        <w:t xml:space="preserve">Запропонована </w:t>
      </w:r>
      <w:r w:rsidR="002F343B">
        <w:rPr>
          <w:rFonts w:ascii="Times New Roman" w:hAnsi="Times New Roman" w:cs="Times New Roman"/>
          <w:sz w:val="28"/>
          <w:szCs w:val="28"/>
          <w:lang w:val="uk-UA"/>
        </w:rPr>
        <w:t>методика</w:t>
      </w:r>
      <w:r w:rsidRPr="00F12F0A">
        <w:rPr>
          <w:rFonts w:ascii="Times New Roman" w:hAnsi="Times New Roman" w:cs="Times New Roman"/>
          <w:sz w:val="28"/>
          <w:szCs w:val="28"/>
          <w:lang w:val="uk-UA"/>
        </w:rPr>
        <w:t xml:space="preserve"> формування лексикографічної компетенції </w:t>
      </w:r>
      <w:r>
        <w:rPr>
          <w:rFonts w:ascii="Times New Roman" w:hAnsi="Times New Roman" w:cs="Times New Roman"/>
          <w:sz w:val="28"/>
          <w:szCs w:val="28"/>
          <w:lang w:val="uk-UA"/>
        </w:rPr>
        <w:t>базується</w:t>
      </w:r>
      <w:r w:rsidRPr="00F12F0A">
        <w:rPr>
          <w:rFonts w:ascii="Times New Roman" w:hAnsi="Times New Roman" w:cs="Times New Roman"/>
          <w:sz w:val="28"/>
          <w:szCs w:val="28"/>
          <w:lang w:val="uk-UA"/>
        </w:rPr>
        <w:t xml:space="preserve"> на роботі з художнім текстом, який є культурно-історичним джерелом, що є особливо важливим для майбутніх вчителів </w:t>
      </w:r>
      <w:r>
        <w:rPr>
          <w:rFonts w:ascii="Times New Roman" w:hAnsi="Times New Roman" w:cs="Times New Roman"/>
          <w:sz w:val="28"/>
          <w:szCs w:val="28"/>
          <w:lang w:val="uk-UA"/>
        </w:rPr>
        <w:t>української мови і літератури</w:t>
      </w:r>
      <w:r w:rsidRPr="00F12F0A">
        <w:rPr>
          <w:rFonts w:ascii="Times New Roman" w:hAnsi="Times New Roman" w:cs="Times New Roman"/>
          <w:sz w:val="28"/>
          <w:szCs w:val="28"/>
          <w:lang w:val="uk-UA"/>
        </w:rPr>
        <w:t xml:space="preserve">. Їхня лексикографічна компетенція, у тому числі і її упорядницький компонент, може формуватися у процесі вивчення дисциплін лінгвістичного циклу – сучасної </w:t>
      </w:r>
      <w:r>
        <w:rPr>
          <w:rFonts w:ascii="Times New Roman" w:hAnsi="Times New Roman" w:cs="Times New Roman"/>
          <w:sz w:val="28"/>
          <w:szCs w:val="28"/>
          <w:lang w:val="uk-UA"/>
        </w:rPr>
        <w:t>української</w:t>
      </w:r>
      <w:r w:rsidRPr="00F12F0A">
        <w:rPr>
          <w:rFonts w:ascii="Times New Roman" w:hAnsi="Times New Roman" w:cs="Times New Roman"/>
          <w:sz w:val="28"/>
          <w:szCs w:val="28"/>
          <w:lang w:val="uk-UA"/>
        </w:rPr>
        <w:t xml:space="preserve"> мови, лінгвістичного аналізу тексту, а також у рамках науково-дослідної роботи студентів у гуртках та проблемних групах.</w:t>
      </w:r>
      <w:r>
        <w:rPr>
          <w:rFonts w:ascii="Times New Roman" w:hAnsi="Times New Roman" w:cs="Times New Roman"/>
          <w:sz w:val="28"/>
          <w:szCs w:val="28"/>
          <w:lang w:val="uk-UA"/>
        </w:rPr>
        <w:t xml:space="preserve"> Під час гурткових занять здобувачі освіти можуть </w:t>
      </w:r>
      <w:r w:rsidRPr="00F12F0A">
        <w:rPr>
          <w:rFonts w:ascii="Times New Roman" w:hAnsi="Times New Roman" w:cs="Times New Roman"/>
          <w:sz w:val="28"/>
          <w:szCs w:val="28"/>
          <w:lang w:val="uk-UA"/>
        </w:rPr>
        <w:t>розробля</w:t>
      </w:r>
      <w:r>
        <w:rPr>
          <w:rFonts w:ascii="Times New Roman" w:hAnsi="Times New Roman" w:cs="Times New Roman"/>
          <w:sz w:val="28"/>
          <w:szCs w:val="28"/>
          <w:lang w:val="uk-UA"/>
        </w:rPr>
        <w:t>ти</w:t>
      </w:r>
      <w:r w:rsidRPr="00F12F0A">
        <w:rPr>
          <w:rFonts w:ascii="Times New Roman" w:hAnsi="Times New Roman" w:cs="Times New Roman"/>
          <w:sz w:val="28"/>
          <w:szCs w:val="28"/>
          <w:lang w:val="uk-UA"/>
        </w:rPr>
        <w:t xml:space="preserve"> фрагменти навчальних словників, що репрезентують етнокультурно-марковані елементи </w:t>
      </w:r>
      <w:r>
        <w:rPr>
          <w:rFonts w:ascii="Times New Roman" w:hAnsi="Times New Roman" w:cs="Times New Roman"/>
          <w:sz w:val="28"/>
          <w:szCs w:val="28"/>
          <w:lang w:val="uk-UA"/>
        </w:rPr>
        <w:t>українського</w:t>
      </w:r>
      <w:r w:rsidRPr="00F12F0A">
        <w:rPr>
          <w:rFonts w:ascii="Times New Roman" w:hAnsi="Times New Roman" w:cs="Times New Roman"/>
          <w:sz w:val="28"/>
          <w:szCs w:val="28"/>
          <w:lang w:val="uk-UA"/>
        </w:rPr>
        <w:t xml:space="preserve"> художнього тексту – класичних і сучасних творів дитячої літератури, фольклорних текстів, рекомендованих для </w:t>
      </w:r>
      <w:r>
        <w:rPr>
          <w:rFonts w:ascii="Times New Roman" w:hAnsi="Times New Roman" w:cs="Times New Roman"/>
          <w:sz w:val="28"/>
          <w:szCs w:val="28"/>
          <w:lang w:val="uk-UA"/>
        </w:rPr>
        <w:t>здобувачів загальної середньої освіти</w:t>
      </w:r>
      <w:r w:rsidRPr="00F12F0A">
        <w:rPr>
          <w:rFonts w:ascii="Times New Roman" w:hAnsi="Times New Roman" w:cs="Times New Roman"/>
          <w:sz w:val="28"/>
          <w:szCs w:val="28"/>
          <w:lang w:val="uk-UA"/>
        </w:rPr>
        <w:t>.</w:t>
      </w:r>
    </w:p>
    <w:p w:rsidR="00C91471" w:rsidRPr="00F12F0A" w:rsidRDefault="00C91471" w:rsidP="00C91471">
      <w:pPr>
        <w:spacing w:after="0" w:line="384" w:lineRule="auto"/>
        <w:ind w:firstLine="851"/>
        <w:jc w:val="both"/>
        <w:rPr>
          <w:rFonts w:ascii="Times New Roman" w:hAnsi="Times New Roman" w:cs="Times New Roman"/>
          <w:sz w:val="28"/>
          <w:szCs w:val="28"/>
          <w:lang w:val="uk-UA"/>
        </w:rPr>
      </w:pPr>
      <w:r w:rsidRPr="00F12F0A">
        <w:rPr>
          <w:rFonts w:ascii="Times New Roman" w:hAnsi="Times New Roman" w:cs="Times New Roman"/>
          <w:sz w:val="28"/>
          <w:szCs w:val="28"/>
          <w:lang w:val="uk-UA"/>
        </w:rPr>
        <w:t xml:space="preserve">Прийоми технології розвитку критичного мислення (кластери, </w:t>
      </w:r>
      <w:r>
        <w:rPr>
          <w:rFonts w:ascii="Times New Roman" w:hAnsi="Times New Roman" w:cs="Times New Roman"/>
          <w:sz w:val="28"/>
          <w:szCs w:val="28"/>
          <w:lang w:val="uk-UA"/>
        </w:rPr>
        <w:t>ментальні карти</w:t>
      </w:r>
      <w:r w:rsidRPr="00F12F0A">
        <w:rPr>
          <w:rFonts w:ascii="Times New Roman" w:hAnsi="Times New Roman" w:cs="Times New Roman"/>
          <w:sz w:val="28"/>
          <w:szCs w:val="28"/>
          <w:lang w:val="uk-UA"/>
        </w:rPr>
        <w:t xml:space="preserve"> та ін.) забезпечують інтерес до лінгвокультурографічної проблематики, активізацію наявних знань та творче осмислення нової інформації про специфіку словників різних типів, принципи </w:t>
      </w:r>
      <w:r>
        <w:rPr>
          <w:rFonts w:ascii="Times New Roman" w:hAnsi="Times New Roman" w:cs="Times New Roman"/>
          <w:sz w:val="28"/>
          <w:szCs w:val="28"/>
          <w:lang w:val="uk-UA"/>
        </w:rPr>
        <w:t>побудови</w:t>
      </w:r>
      <w:r w:rsidRPr="00F12F0A">
        <w:rPr>
          <w:rFonts w:ascii="Times New Roman" w:hAnsi="Times New Roman" w:cs="Times New Roman"/>
          <w:sz w:val="28"/>
          <w:szCs w:val="28"/>
          <w:lang w:val="uk-UA"/>
        </w:rPr>
        <w:t xml:space="preserve"> словникової статті.</w:t>
      </w:r>
    </w:p>
    <w:p w:rsidR="00C91471" w:rsidRPr="00831C97" w:rsidRDefault="00C91471" w:rsidP="00C91471">
      <w:pPr>
        <w:spacing w:after="0" w:line="384" w:lineRule="auto"/>
        <w:ind w:firstLine="851"/>
        <w:jc w:val="both"/>
        <w:rPr>
          <w:rFonts w:ascii="Times New Roman" w:hAnsi="Times New Roman" w:cs="Times New Roman"/>
          <w:sz w:val="28"/>
          <w:szCs w:val="28"/>
        </w:rPr>
      </w:pPr>
      <w:r w:rsidRPr="00F12F0A">
        <w:rPr>
          <w:rFonts w:ascii="Times New Roman" w:hAnsi="Times New Roman" w:cs="Times New Roman"/>
          <w:sz w:val="28"/>
          <w:szCs w:val="28"/>
          <w:lang w:val="uk-UA"/>
        </w:rPr>
        <w:t>На формування навичок відбору та систематизації культурологічно значимого матеріалу спрямовані такі завдання: вибрати з художнього тексту історизми</w:t>
      </w:r>
      <w:r>
        <w:rPr>
          <w:rFonts w:ascii="Times New Roman" w:hAnsi="Times New Roman" w:cs="Times New Roman"/>
          <w:sz w:val="28"/>
          <w:szCs w:val="28"/>
          <w:lang w:val="uk-UA"/>
        </w:rPr>
        <w:t xml:space="preserve">, слова-символи, власне українскі </w:t>
      </w:r>
      <w:r w:rsidRPr="00F12F0A">
        <w:rPr>
          <w:rFonts w:ascii="Times New Roman" w:hAnsi="Times New Roman" w:cs="Times New Roman"/>
          <w:sz w:val="28"/>
          <w:szCs w:val="28"/>
          <w:lang w:val="uk-UA"/>
        </w:rPr>
        <w:t xml:space="preserve">фразеологізми та прислів'я, об'єднати їх у тематичні </w:t>
      </w:r>
      <w:r>
        <w:rPr>
          <w:rFonts w:ascii="Times New Roman" w:hAnsi="Times New Roman" w:cs="Times New Roman"/>
          <w:sz w:val="28"/>
          <w:szCs w:val="28"/>
          <w:lang w:val="uk-UA"/>
        </w:rPr>
        <w:t>групи</w:t>
      </w:r>
      <w:r w:rsidRPr="00F12F0A">
        <w:rPr>
          <w:rFonts w:ascii="Times New Roman" w:hAnsi="Times New Roman" w:cs="Times New Roman"/>
          <w:sz w:val="28"/>
          <w:szCs w:val="28"/>
          <w:lang w:val="uk-UA"/>
        </w:rPr>
        <w:t xml:space="preserve">. </w:t>
      </w:r>
      <w:r w:rsidRPr="00831C97">
        <w:rPr>
          <w:rFonts w:ascii="Times New Roman" w:hAnsi="Times New Roman" w:cs="Times New Roman"/>
          <w:sz w:val="28"/>
          <w:szCs w:val="28"/>
        </w:rPr>
        <w:t>Ц</w:t>
      </w:r>
      <w:r>
        <w:rPr>
          <w:rFonts w:ascii="Times New Roman" w:hAnsi="Times New Roman" w:cs="Times New Roman"/>
          <w:sz w:val="28"/>
          <w:szCs w:val="28"/>
          <w:lang w:val="uk-UA"/>
        </w:rPr>
        <w:t>им</w:t>
      </w:r>
      <w:r w:rsidRPr="00831C97">
        <w:rPr>
          <w:rFonts w:ascii="Times New Roman" w:hAnsi="Times New Roman" w:cs="Times New Roman"/>
          <w:sz w:val="28"/>
          <w:szCs w:val="28"/>
        </w:rPr>
        <w:t xml:space="preserve"> завдання</w:t>
      </w:r>
      <w:r>
        <w:rPr>
          <w:rFonts w:ascii="Times New Roman" w:hAnsi="Times New Roman" w:cs="Times New Roman"/>
          <w:sz w:val="28"/>
          <w:szCs w:val="28"/>
          <w:lang w:val="uk-UA"/>
        </w:rPr>
        <w:t>м</w:t>
      </w:r>
      <w:r w:rsidRPr="00831C97">
        <w:rPr>
          <w:rFonts w:ascii="Times New Roman" w:hAnsi="Times New Roman" w:cs="Times New Roman"/>
          <w:sz w:val="28"/>
          <w:szCs w:val="28"/>
        </w:rPr>
        <w:t xml:space="preserve"> переду</w:t>
      </w:r>
      <w:r>
        <w:rPr>
          <w:rFonts w:ascii="Times New Roman" w:hAnsi="Times New Roman" w:cs="Times New Roman"/>
          <w:sz w:val="28"/>
          <w:szCs w:val="28"/>
          <w:lang w:val="uk-UA"/>
        </w:rPr>
        <w:t>ює</w:t>
      </w:r>
      <w:r w:rsidRPr="00831C97">
        <w:rPr>
          <w:rFonts w:ascii="Times New Roman" w:hAnsi="Times New Roman" w:cs="Times New Roman"/>
          <w:sz w:val="28"/>
          <w:szCs w:val="28"/>
        </w:rPr>
        <w:t xml:space="preserve"> робот</w:t>
      </w:r>
      <w:r>
        <w:rPr>
          <w:rFonts w:ascii="Times New Roman" w:hAnsi="Times New Roman" w:cs="Times New Roman"/>
          <w:sz w:val="28"/>
          <w:szCs w:val="28"/>
          <w:lang w:val="uk-UA"/>
        </w:rPr>
        <w:t>а</w:t>
      </w:r>
      <w:r w:rsidRPr="00831C97">
        <w:rPr>
          <w:rFonts w:ascii="Times New Roman" w:hAnsi="Times New Roman" w:cs="Times New Roman"/>
          <w:sz w:val="28"/>
          <w:szCs w:val="28"/>
        </w:rPr>
        <w:t xml:space="preserve"> з текстом наукових статей, </w:t>
      </w:r>
      <w:r w:rsidRPr="00831C97">
        <w:rPr>
          <w:rFonts w:ascii="Times New Roman" w:hAnsi="Times New Roman" w:cs="Times New Roman"/>
          <w:sz w:val="28"/>
          <w:szCs w:val="28"/>
        </w:rPr>
        <w:lastRenderedPageBreak/>
        <w:t>присвячених проблемам етнокультурної специфіки</w:t>
      </w:r>
      <w:r>
        <w:rPr>
          <w:rFonts w:ascii="Times New Roman" w:hAnsi="Times New Roman" w:cs="Times New Roman"/>
          <w:sz w:val="28"/>
          <w:szCs w:val="28"/>
        </w:rPr>
        <w:t xml:space="preserve"> фольклору та художньої прози</w:t>
      </w:r>
      <w:r w:rsidRPr="00831C97">
        <w:rPr>
          <w:rFonts w:ascii="Times New Roman" w:hAnsi="Times New Roman" w:cs="Times New Roman"/>
          <w:sz w:val="28"/>
          <w:szCs w:val="28"/>
        </w:rPr>
        <w:t>.</w:t>
      </w:r>
    </w:p>
    <w:p w:rsidR="00C91471" w:rsidRPr="00601C53" w:rsidRDefault="00C91471" w:rsidP="00601C53">
      <w:pPr>
        <w:spacing w:after="0" w:line="384" w:lineRule="auto"/>
        <w:ind w:firstLine="851"/>
        <w:jc w:val="both"/>
        <w:rPr>
          <w:rFonts w:ascii="Times New Roman" w:hAnsi="Times New Roman" w:cs="Times New Roman"/>
          <w:sz w:val="28"/>
          <w:szCs w:val="28"/>
        </w:rPr>
      </w:pPr>
      <w:r w:rsidRPr="00831C97">
        <w:rPr>
          <w:rFonts w:ascii="Times New Roman" w:hAnsi="Times New Roman" w:cs="Times New Roman"/>
          <w:sz w:val="28"/>
          <w:szCs w:val="28"/>
        </w:rPr>
        <w:t xml:space="preserve">Такі словникові статті, підготовлені </w:t>
      </w:r>
      <w:proofErr w:type="gramStart"/>
      <w:r w:rsidRPr="00831C97">
        <w:rPr>
          <w:rFonts w:ascii="Times New Roman" w:hAnsi="Times New Roman" w:cs="Times New Roman"/>
          <w:sz w:val="28"/>
          <w:szCs w:val="28"/>
        </w:rPr>
        <w:t>у межах</w:t>
      </w:r>
      <w:proofErr w:type="gramEnd"/>
      <w:r w:rsidRPr="00831C97">
        <w:rPr>
          <w:rFonts w:ascii="Times New Roman" w:hAnsi="Times New Roman" w:cs="Times New Roman"/>
          <w:sz w:val="28"/>
          <w:szCs w:val="28"/>
        </w:rPr>
        <w:t xml:space="preserve"> лексикографічного гуртка, </w:t>
      </w:r>
      <w:r>
        <w:rPr>
          <w:rFonts w:ascii="Times New Roman" w:hAnsi="Times New Roman" w:cs="Times New Roman"/>
          <w:sz w:val="28"/>
          <w:szCs w:val="28"/>
          <w:lang w:val="uk-UA"/>
        </w:rPr>
        <w:t xml:space="preserve">можуть </w:t>
      </w:r>
      <w:r w:rsidRPr="00831C97">
        <w:rPr>
          <w:rFonts w:ascii="Times New Roman" w:hAnsi="Times New Roman" w:cs="Times New Roman"/>
          <w:sz w:val="28"/>
          <w:szCs w:val="28"/>
        </w:rPr>
        <w:t>використову</w:t>
      </w:r>
      <w:r>
        <w:rPr>
          <w:rFonts w:ascii="Times New Roman" w:hAnsi="Times New Roman" w:cs="Times New Roman"/>
          <w:sz w:val="28"/>
          <w:szCs w:val="28"/>
          <w:lang w:val="uk-UA"/>
        </w:rPr>
        <w:t>вати</w:t>
      </w:r>
      <w:r w:rsidRPr="00831C97">
        <w:rPr>
          <w:rFonts w:ascii="Times New Roman" w:hAnsi="Times New Roman" w:cs="Times New Roman"/>
          <w:sz w:val="28"/>
          <w:szCs w:val="28"/>
        </w:rPr>
        <w:t xml:space="preserve">ся студентами під час педагогічної практики у </w:t>
      </w:r>
      <w:r>
        <w:rPr>
          <w:rFonts w:ascii="Times New Roman" w:hAnsi="Times New Roman" w:cs="Times New Roman"/>
          <w:sz w:val="28"/>
          <w:szCs w:val="28"/>
          <w:lang w:val="uk-UA"/>
        </w:rPr>
        <w:t>закладах загальної середньої освіти</w:t>
      </w:r>
      <w:r w:rsidRPr="00831C97">
        <w:rPr>
          <w:rFonts w:ascii="Times New Roman" w:hAnsi="Times New Roman" w:cs="Times New Roman"/>
          <w:sz w:val="28"/>
          <w:szCs w:val="28"/>
        </w:rPr>
        <w:t>.</w:t>
      </w:r>
    </w:p>
    <w:p w:rsidR="00E4064E" w:rsidRPr="00601C53" w:rsidRDefault="00E4064E" w:rsidP="00E4064E">
      <w:pPr>
        <w:spacing w:after="0" w:line="384" w:lineRule="auto"/>
        <w:ind w:firstLine="851"/>
        <w:jc w:val="both"/>
        <w:rPr>
          <w:rFonts w:ascii="Times New Roman" w:hAnsi="Times New Roman" w:cs="Times New Roman"/>
          <w:sz w:val="28"/>
          <w:szCs w:val="28"/>
          <w:lang w:val="uk-UA"/>
        </w:rPr>
      </w:pPr>
      <w:r w:rsidRPr="00601C53">
        <w:rPr>
          <w:rFonts w:ascii="Times New Roman" w:hAnsi="Times New Roman" w:cs="Times New Roman"/>
          <w:sz w:val="28"/>
          <w:szCs w:val="28"/>
          <w:lang w:val="uk-UA"/>
        </w:rPr>
        <w:t xml:space="preserve">З метою формування лексикографічної компетентності майбутніх учителів української мови і літератури </w:t>
      </w:r>
      <w:r w:rsidR="00601C53">
        <w:rPr>
          <w:rFonts w:ascii="Times New Roman" w:hAnsi="Times New Roman" w:cs="Times New Roman"/>
          <w:sz w:val="28"/>
          <w:szCs w:val="28"/>
          <w:lang w:val="uk-UA"/>
        </w:rPr>
        <w:t xml:space="preserve">під час вивчення курсу «Сучасна українська мова» </w:t>
      </w:r>
      <w:r w:rsidRPr="00601C53">
        <w:rPr>
          <w:rFonts w:ascii="Times New Roman" w:hAnsi="Times New Roman" w:cs="Times New Roman"/>
          <w:sz w:val="28"/>
          <w:szCs w:val="28"/>
          <w:lang w:val="uk-UA"/>
        </w:rPr>
        <w:t>вважаємо доцільним на практичних заняттях використовувати систему вправ, практичних завдань, схеми лексикологічного та фразеологічного аналіз</w:t>
      </w:r>
      <w:r w:rsidR="00513059">
        <w:rPr>
          <w:rFonts w:ascii="Times New Roman" w:hAnsi="Times New Roman" w:cs="Times New Roman"/>
          <w:sz w:val="28"/>
          <w:szCs w:val="28"/>
          <w:lang w:val="uk-UA"/>
        </w:rPr>
        <w:t>ів</w:t>
      </w:r>
      <w:r w:rsidRPr="00601C53">
        <w:rPr>
          <w:rFonts w:ascii="Times New Roman" w:hAnsi="Times New Roman" w:cs="Times New Roman"/>
          <w:sz w:val="28"/>
          <w:szCs w:val="28"/>
          <w:lang w:val="uk-UA"/>
        </w:rPr>
        <w:t xml:space="preserve">, порівняльну характеристику та зразки словникових статей із різних типів </w:t>
      </w:r>
      <w:r w:rsidR="00513059">
        <w:rPr>
          <w:rFonts w:ascii="Times New Roman" w:hAnsi="Times New Roman" w:cs="Times New Roman"/>
          <w:sz w:val="28"/>
          <w:szCs w:val="28"/>
          <w:lang w:val="uk-UA"/>
        </w:rPr>
        <w:t>словників і довідників</w:t>
      </w:r>
      <w:r w:rsidRPr="00601C53">
        <w:rPr>
          <w:rFonts w:ascii="Times New Roman" w:hAnsi="Times New Roman" w:cs="Times New Roman"/>
          <w:sz w:val="28"/>
          <w:szCs w:val="28"/>
          <w:lang w:val="uk-UA"/>
        </w:rPr>
        <w:t>.</w:t>
      </w:r>
    </w:p>
    <w:p w:rsidR="009C4FEF" w:rsidRPr="009C4FEF" w:rsidRDefault="009C4FEF" w:rsidP="009C4FEF">
      <w:pPr>
        <w:spacing w:after="0" w:line="384" w:lineRule="auto"/>
        <w:ind w:firstLine="851"/>
        <w:jc w:val="center"/>
        <w:rPr>
          <w:rFonts w:ascii="Times New Roman" w:hAnsi="Times New Roman" w:cs="Times New Roman"/>
          <w:b/>
          <w:sz w:val="28"/>
          <w:szCs w:val="28"/>
          <w:lang w:val="uk-UA"/>
        </w:rPr>
      </w:pPr>
      <w:r w:rsidRPr="009C4FEF">
        <w:rPr>
          <w:rFonts w:ascii="Times New Roman" w:hAnsi="Times New Roman" w:cs="Times New Roman"/>
          <w:b/>
          <w:sz w:val="28"/>
          <w:szCs w:val="28"/>
          <w:lang w:val="uk-UA"/>
        </w:rPr>
        <w:t>Однозначні й багатозначні слова</w:t>
      </w:r>
    </w:p>
    <w:p w:rsidR="00E4064E" w:rsidRPr="00601C53" w:rsidRDefault="00601C53" w:rsidP="00601C53">
      <w:pPr>
        <w:spacing w:after="0" w:line="384" w:lineRule="auto"/>
        <w:ind w:firstLine="851"/>
        <w:jc w:val="both"/>
        <w:rPr>
          <w:rFonts w:ascii="Times New Roman" w:hAnsi="Times New Roman" w:cs="Times New Roman"/>
          <w:i/>
          <w:sz w:val="28"/>
          <w:szCs w:val="28"/>
        </w:rPr>
      </w:pPr>
      <w:r w:rsidRPr="00601C53">
        <w:rPr>
          <w:rFonts w:ascii="Times New Roman" w:hAnsi="Times New Roman" w:cs="Times New Roman"/>
          <w:sz w:val="28"/>
          <w:szCs w:val="28"/>
          <w:lang w:val="uk-UA"/>
        </w:rPr>
        <w:t xml:space="preserve">Завдання 1. </w:t>
      </w:r>
      <w:r w:rsidRPr="00215F20">
        <w:rPr>
          <w:rFonts w:ascii="Times New Roman" w:hAnsi="Times New Roman" w:cs="Times New Roman"/>
          <w:sz w:val="28"/>
          <w:szCs w:val="28"/>
        </w:rPr>
        <w:t>Користуючись тлумачним словником, поясн</w:t>
      </w:r>
      <w:r w:rsidR="009C4FEF">
        <w:rPr>
          <w:rFonts w:ascii="Times New Roman" w:hAnsi="Times New Roman" w:cs="Times New Roman"/>
          <w:sz w:val="28"/>
          <w:szCs w:val="28"/>
          <w:lang w:val="uk-UA"/>
        </w:rPr>
        <w:t>і</w:t>
      </w:r>
      <w:r w:rsidRPr="00215F20">
        <w:rPr>
          <w:rFonts w:ascii="Times New Roman" w:hAnsi="Times New Roman" w:cs="Times New Roman"/>
          <w:sz w:val="28"/>
          <w:szCs w:val="28"/>
        </w:rPr>
        <w:t>ть лексичне значення словосполучень, до структури яких входить прикметник «чорний». Дібрати до них синонімічний відповідник.</w:t>
      </w:r>
      <w:r w:rsidRPr="00601C53">
        <w:rPr>
          <w:rFonts w:ascii="Times New Roman" w:hAnsi="Times New Roman" w:cs="Times New Roman"/>
          <w:i/>
          <w:sz w:val="28"/>
          <w:szCs w:val="28"/>
        </w:rPr>
        <w:t xml:space="preserve"> </w:t>
      </w:r>
    </w:p>
    <w:p w:rsidR="00E4064E" w:rsidRPr="00215F20" w:rsidRDefault="00E4064E" w:rsidP="00601C53">
      <w:pPr>
        <w:spacing w:after="0" w:line="384" w:lineRule="auto"/>
        <w:ind w:firstLine="851"/>
        <w:jc w:val="both"/>
        <w:rPr>
          <w:rFonts w:ascii="Times New Roman" w:hAnsi="Times New Roman" w:cs="Times New Roman"/>
          <w:i/>
          <w:sz w:val="28"/>
          <w:szCs w:val="28"/>
          <w:lang w:val="uk-UA"/>
        </w:rPr>
      </w:pPr>
      <w:r w:rsidRPr="00215F20">
        <w:rPr>
          <w:rFonts w:ascii="Times New Roman" w:hAnsi="Times New Roman" w:cs="Times New Roman"/>
          <w:i/>
          <w:sz w:val="28"/>
          <w:szCs w:val="28"/>
          <w:lang w:val="uk-UA"/>
        </w:rPr>
        <w:t xml:space="preserve">Чорна земля, чорна кава, чорне духовенство, чорне скло, </w:t>
      </w:r>
      <w:r w:rsidR="00601C53" w:rsidRPr="00215F20">
        <w:rPr>
          <w:rFonts w:ascii="Times New Roman" w:hAnsi="Times New Roman" w:cs="Times New Roman"/>
          <w:i/>
          <w:sz w:val="28"/>
          <w:szCs w:val="28"/>
          <w:lang w:val="uk-UA"/>
        </w:rPr>
        <w:t xml:space="preserve">чорна раса, </w:t>
      </w:r>
      <w:r w:rsidRPr="00215F20">
        <w:rPr>
          <w:rFonts w:ascii="Times New Roman" w:hAnsi="Times New Roman" w:cs="Times New Roman"/>
          <w:i/>
          <w:sz w:val="28"/>
          <w:szCs w:val="28"/>
          <w:lang w:val="uk-UA"/>
        </w:rPr>
        <w:t xml:space="preserve">чорний чай, чорна робота, </w:t>
      </w:r>
      <w:r w:rsidR="00601C53" w:rsidRPr="00215F20">
        <w:rPr>
          <w:rFonts w:ascii="Times New Roman" w:hAnsi="Times New Roman" w:cs="Times New Roman"/>
          <w:i/>
          <w:sz w:val="28"/>
          <w:szCs w:val="28"/>
          <w:lang w:val="uk-UA"/>
        </w:rPr>
        <w:t>чорний хід, чорне сумління, чорні окуляри, чорне золото, чорна готівка,</w:t>
      </w:r>
      <w:r w:rsidRPr="00215F20">
        <w:rPr>
          <w:rFonts w:ascii="Times New Roman" w:hAnsi="Times New Roman" w:cs="Times New Roman"/>
          <w:i/>
          <w:sz w:val="28"/>
          <w:szCs w:val="28"/>
          <w:lang w:val="uk-UA"/>
        </w:rPr>
        <w:t xml:space="preserve">чорна хмара, чорний хліб, чорна земля, </w:t>
      </w:r>
      <w:r w:rsidR="00601C53" w:rsidRPr="00215F20">
        <w:rPr>
          <w:rFonts w:ascii="Times New Roman" w:hAnsi="Times New Roman" w:cs="Times New Roman"/>
          <w:i/>
          <w:sz w:val="28"/>
          <w:szCs w:val="28"/>
          <w:lang w:val="uk-UA"/>
        </w:rPr>
        <w:t xml:space="preserve">чорний варіант, </w:t>
      </w:r>
      <w:r w:rsidRPr="00215F20">
        <w:rPr>
          <w:rFonts w:ascii="Times New Roman" w:hAnsi="Times New Roman" w:cs="Times New Roman"/>
          <w:i/>
          <w:sz w:val="28"/>
          <w:szCs w:val="28"/>
          <w:lang w:val="uk-UA"/>
        </w:rPr>
        <w:t xml:space="preserve">чорна кров, чорна бухгалтерія, чорний ринок, чорний люд, чорна кістка, чорна туга, </w:t>
      </w:r>
      <w:r w:rsidR="00601C53" w:rsidRPr="00215F20">
        <w:rPr>
          <w:rFonts w:ascii="Times New Roman" w:hAnsi="Times New Roman" w:cs="Times New Roman"/>
          <w:i/>
          <w:sz w:val="28"/>
          <w:szCs w:val="28"/>
          <w:lang w:val="uk-UA"/>
        </w:rPr>
        <w:t xml:space="preserve">чорна біржа, </w:t>
      </w:r>
      <w:r w:rsidRPr="00215F20">
        <w:rPr>
          <w:rFonts w:ascii="Times New Roman" w:hAnsi="Times New Roman" w:cs="Times New Roman"/>
          <w:i/>
          <w:sz w:val="28"/>
          <w:szCs w:val="28"/>
          <w:lang w:val="uk-UA"/>
        </w:rPr>
        <w:t xml:space="preserve">чорний день, </w:t>
      </w:r>
      <w:r w:rsidR="00601C53" w:rsidRPr="00215F20">
        <w:rPr>
          <w:rFonts w:ascii="Times New Roman" w:hAnsi="Times New Roman" w:cs="Times New Roman"/>
          <w:i/>
          <w:sz w:val="28"/>
          <w:szCs w:val="28"/>
          <w:lang w:val="uk-UA"/>
        </w:rPr>
        <w:t xml:space="preserve">чорний континент, чорна година, </w:t>
      </w:r>
      <w:r w:rsidRPr="00215F20">
        <w:rPr>
          <w:rFonts w:ascii="Times New Roman" w:hAnsi="Times New Roman" w:cs="Times New Roman"/>
          <w:i/>
          <w:sz w:val="28"/>
          <w:szCs w:val="28"/>
          <w:lang w:val="uk-UA"/>
        </w:rPr>
        <w:t xml:space="preserve">чорні уста, чорний язик, чорна злість, чорна справа, чорна вдова, </w:t>
      </w:r>
      <w:r w:rsidR="00601C53" w:rsidRPr="00215F20">
        <w:rPr>
          <w:rFonts w:ascii="Times New Roman" w:hAnsi="Times New Roman" w:cs="Times New Roman"/>
          <w:i/>
          <w:sz w:val="28"/>
          <w:szCs w:val="28"/>
          <w:lang w:val="uk-UA"/>
        </w:rPr>
        <w:t xml:space="preserve">чорна книга, чорна невдячність, </w:t>
      </w:r>
      <w:r w:rsidRPr="00215F20">
        <w:rPr>
          <w:rFonts w:ascii="Times New Roman" w:hAnsi="Times New Roman" w:cs="Times New Roman"/>
          <w:i/>
          <w:sz w:val="28"/>
          <w:szCs w:val="28"/>
          <w:lang w:val="uk-UA"/>
        </w:rPr>
        <w:t xml:space="preserve">чорне вугілля, </w:t>
      </w:r>
      <w:r w:rsidR="00601C53" w:rsidRPr="00215F20">
        <w:rPr>
          <w:rFonts w:ascii="Times New Roman" w:hAnsi="Times New Roman" w:cs="Times New Roman"/>
          <w:i/>
          <w:sz w:val="28"/>
          <w:szCs w:val="28"/>
          <w:lang w:val="uk-UA"/>
        </w:rPr>
        <w:t xml:space="preserve">чорна пляма, </w:t>
      </w:r>
      <w:r w:rsidRPr="00215F20">
        <w:rPr>
          <w:rFonts w:ascii="Times New Roman" w:hAnsi="Times New Roman" w:cs="Times New Roman"/>
          <w:i/>
          <w:sz w:val="28"/>
          <w:szCs w:val="28"/>
          <w:lang w:val="uk-UA"/>
        </w:rPr>
        <w:t xml:space="preserve">чорний метал, </w:t>
      </w:r>
      <w:r w:rsidR="00601C53" w:rsidRPr="00215F20">
        <w:rPr>
          <w:rFonts w:ascii="Times New Roman" w:hAnsi="Times New Roman" w:cs="Times New Roman"/>
          <w:i/>
          <w:sz w:val="28"/>
          <w:szCs w:val="28"/>
          <w:lang w:val="uk-UA"/>
        </w:rPr>
        <w:t xml:space="preserve">чорна смерть, </w:t>
      </w:r>
      <w:r w:rsidRPr="00215F20">
        <w:rPr>
          <w:rFonts w:ascii="Times New Roman" w:hAnsi="Times New Roman" w:cs="Times New Roman"/>
          <w:i/>
          <w:sz w:val="28"/>
          <w:szCs w:val="28"/>
          <w:lang w:val="uk-UA"/>
        </w:rPr>
        <w:t xml:space="preserve">чорний камінь, чорний список, </w:t>
      </w:r>
      <w:r w:rsidR="00601C53" w:rsidRPr="00215F20">
        <w:rPr>
          <w:rFonts w:ascii="Times New Roman" w:hAnsi="Times New Roman" w:cs="Times New Roman"/>
          <w:i/>
          <w:sz w:val="28"/>
          <w:szCs w:val="28"/>
          <w:lang w:val="uk-UA"/>
        </w:rPr>
        <w:t xml:space="preserve">чорна тополя, чорна віспа, </w:t>
      </w:r>
      <w:r w:rsidRPr="00215F20">
        <w:rPr>
          <w:rFonts w:ascii="Times New Roman" w:hAnsi="Times New Roman" w:cs="Times New Roman"/>
          <w:i/>
          <w:sz w:val="28"/>
          <w:szCs w:val="28"/>
          <w:lang w:val="uk-UA"/>
        </w:rPr>
        <w:t xml:space="preserve">чорна дошка, </w:t>
      </w:r>
      <w:r w:rsidR="00601C53" w:rsidRPr="00215F20">
        <w:rPr>
          <w:rFonts w:ascii="Times New Roman" w:hAnsi="Times New Roman" w:cs="Times New Roman"/>
          <w:i/>
          <w:sz w:val="28"/>
          <w:szCs w:val="28"/>
          <w:lang w:val="uk-UA"/>
        </w:rPr>
        <w:t xml:space="preserve">чорний горіх, чорна сила, чорне піднебіння, </w:t>
      </w:r>
      <w:r w:rsidRPr="00215F20">
        <w:rPr>
          <w:rFonts w:ascii="Times New Roman" w:hAnsi="Times New Roman" w:cs="Times New Roman"/>
          <w:i/>
          <w:sz w:val="28"/>
          <w:szCs w:val="28"/>
          <w:lang w:val="uk-UA"/>
        </w:rPr>
        <w:t xml:space="preserve">чорні квартали, </w:t>
      </w:r>
      <w:r w:rsidR="00601C53" w:rsidRPr="00215F20">
        <w:rPr>
          <w:rFonts w:ascii="Times New Roman" w:hAnsi="Times New Roman" w:cs="Times New Roman"/>
          <w:i/>
          <w:sz w:val="28"/>
          <w:szCs w:val="28"/>
          <w:lang w:val="uk-UA"/>
        </w:rPr>
        <w:t xml:space="preserve">чорна ніжка, чорна металургія, Чорна гора, чорна магія, чорна діра, чорна сотня, чорний четвер, Чорний </w:t>
      </w:r>
      <w:r w:rsidR="00601C53" w:rsidRPr="00215F20">
        <w:rPr>
          <w:rFonts w:ascii="Times New Roman" w:hAnsi="Times New Roman" w:cs="Times New Roman"/>
          <w:i/>
          <w:sz w:val="28"/>
          <w:szCs w:val="28"/>
          <w:lang w:val="uk-UA"/>
        </w:rPr>
        <w:lastRenderedPageBreak/>
        <w:t>квадрат,</w:t>
      </w:r>
      <w:r w:rsidRPr="00215F20">
        <w:rPr>
          <w:rFonts w:ascii="Times New Roman" w:hAnsi="Times New Roman" w:cs="Times New Roman"/>
          <w:i/>
          <w:sz w:val="28"/>
          <w:szCs w:val="28"/>
          <w:lang w:val="uk-UA"/>
        </w:rPr>
        <w:t xml:space="preserve">чорна смородина, </w:t>
      </w:r>
      <w:r w:rsidR="00601C53" w:rsidRPr="00215F20">
        <w:rPr>
          <w:rFonts w:ascii="Times New Roman" w:hAnsi="Times New Roman" w:cs="Times New Roman"/>
          <w:i/>
          <w:sz w:val="28"/>
          <w:szCs w:val="28"/>
          <w:lang w:val="uk-UA"/>
        </w:rPr>
        <w:t xml:space="preserve">Чорний Черемош, </w:t>
      </w:r>
      <w:r w:rsidRPr="00215F20">
        <w:rPr>
          <w:rFonts w:ascii="Times New Roman" w:hAnsi="Times New Roman" w:cs="Times New Roman"/>
          <w:i/>
          <w:sz w:val="28"/>
          <w:szCs w:val="28"/>
          <w:lang w:val="uk-UA"/>
        </w:rPr>
        <w:t>чорний фосфор, чорний ліс, чорне слово, чорна матерія, Чорне море, Чорна рада.</w:t>
      </w:r>
    </w:p>
    <w:p w:rsidR="00601C53" w:rsidRPr="00601C53" w:rsidRDefault="00E4064E" w:rsidP="00E4064E">
      <w:pPr>
        <w:spacing w:after="0" w:line="384" w:lineRule="auto"/>
        <w:ind w:firstLine="851"/>
        <w:jc w:val="both"/>
        <w:rPr>
          <w:rFonts w:ascii="Times New Roman" w:hAnsi="Times New Roman" w:cs="Times New Roman"/>
          <w:sz w:val="28"/>
          <w:szCs w:val="28"/>
          <w:lang w:val="uk-UA"/>
        </w:rPr>
      </w:pPr>
      <w:r w:rsidRPr="00601C53">
        <w:rPr>
          <w:rFonts w:ascii="Times New Roman" w:hAnsi="Times New Roman" w:cs="Times New Roman"/>
          <w:sz w:val="28"/>
          <w:szCs w:val="28"/>
          <w:lang w:val="uk-UA"/>
        </w:rPr>
        <w:t xml:space="preserve">Завдання </w:t>
      </w:r>
      <w:r w:rsidR="00601C53" w:rsidRPr="00601C53">
        <w:rPr>
          <w:rFonts w:ascii="Times New Roman" w:hAnsi="Times New Roman" w:cs="Times New Roman"/>
          <w:sz w:val="28"/>
          <w:szCs w:val="28"/>
          <w:lang w:val="uk-UA"/>
        </w:rPr>
        <w:t>2</w:t>
      </w:r>
      <w:r w:rsidRPr="00601C53">
        <w:rPr>
          <w:rFonts w:ascii="Times New Roman" w:hAnsi="Times New Roman" w:cs="Times New Roman"/>
          <w:sz w:val="28"/>
          <w:szCs w:val="28"/>
          <w:lang w:val="uk-UA"/>
        </w:rPr>
        <w:t xml:space="preserve">. </w:t>
      </w:r>
      <w:r w:rsidRPr="00215F20">
        <w:rPr>
          <w:rFonts w:ascii="Times New Roman" w:hAnsi="Times New Roman" w:cs="Times New Roman"/>
          <w:sz w:val="28"/>
          <w:szCs w:val="28"/>
          <w:lang w:val="uk-UA"/>
        </w:rPr>
        <w:t xml:space="preserve">У </w:t>
      </w:r>
      <w:r w:rsidR="00601C53" w:rsidRPr="00215F20">
        <w:rPr>
          <w:rFonts w:ascii="Times New Roman" w:hAnsi="Times New Roman" w:cs="Times New Roman"/>
          <w:sz w:val="28"/>
          <w:szCs w:val="28"/>
          <w:lang w:val="uk-UA"/>
        </w:rPr>
        <w:t xml:space="preserve">списку близьких за значенням слів слів </w:t>
      </w:r>
      <w:r w:rsidRPr="00215F20">
        <w:rPr>
          <w:rFonts w:ascii="Times New Roman" w:hAnsi="Times New Roman" w:cs="Times New Roman"/>
          <w:sz w:val="28"/>
          <w:szCs w:val="28"/>
          <w:lang w:val="uk-UA"/>
        </w:rPr>
        <w:t>знай</w:t>
      </w:r>
      <w:r w:rsidR="00601C53" w:rsidRPr="00215F20">
        <w:rPr>
          <w:rFonts w:ascii="Times New Roman" w:hAnsi="Times New Roman" w:cs="Times New Roman"/>
          <w:sz w:val="28"/>
          <w:szCs w:val="28"/>
          <w:lang w:val="uk-UA"/>
        </w:rPr>
        <w:t>діть</w:t>
      </w:r>
      <w:r w:rsidRPr="00215F20">
        <w:rPr>
          <w:rFonts w:ascii="Times New Roman" w:hAnsi="Times New Roman" w:cs="Times New Roman"/>
          <w:sz w:val="28"/>
          <w:szCs w:val="28"/>
          <w:lang w:val="uk-UA"/>
        </w:rPr>
        <w:t xml:space="preserve"> «зайві» слова. Відповідь обґрунту</w:t>
      </w:r>
      <w:r w:rsidR="00601C53" w:rsidRPr="00215F20">
        <w:rPr>
          <w:rFonts w:ascii="Times New Roman" w:hAnsi="Times New Roman" w:cs="Times New Roman"/>
          <w:sz w:val="28"/>
          <w:szCs w:val="28"/>
          <w:lang w:val="uk-UA"/>
        </w:rPr>
        <w:t>йте</w:t>
      </w:r>
      <w:r w:rsidRPr="00215F20">
        <w:rPr>
          <w:rFonts w:ascii="Times New Roman" w:hAnsi="Times New Roman" w:cs="Times New Roman"/>
          <w:sz w:val="28"/>
          <w:szCs w:val="28"/>
          <w:lang w:val="uk-UA"/>
        </w:rPr>
        <w:t>.</w:t>
      </w:r>
      <w:r w:rsidRPr="00601C53">
        <w:rPr>
          <w:rFonts w:ascii="Times New Roman" w:hAnsi="Times New Roman" w:cs="Times New Roman"/>
          <w:sz w:val="28"/>
          <w:szCs w:val="28"/>
          <w:lang w:val="uk-UA"/>
        </w:rPr>
        <w:t xml:space="preserve"> </w:t>
      </w:r>
    </w:p>
    <w:p w:rsidR="00E4064E" w:rsidRPr="00215F20" w:rsidRDefault="00E4064E" w:rsidP="00601C53">
      <w:pPr>
        <w:spacing w:after="0" w:line="384" w:lineRule="auto"/>
        <w:ind w:firstLine="851"/>
        <w:jc w:val="both"/>
        <w:rPr>
          <w:rFonts w:ascii="Times New Roman" w:hAnsi="Times New Roman" w:cs="Times New Roman"/>
          <w:i/>
          <w:sz w:val="28"/>
          <w:szCs w:val="28"/>
        </w:rPr>
      </w:pPr>
      <w:r w:rsidRPr="00215F20">
        <w:rPr>
          <w:rFonts w:ascii="Times New Roman" w:hAnsi="Times New Roman" w:cs="Times New Roman"/>
          <w:i/>
          <w:sz w:val="28"/>
          <w:szCs w:val="28"/>
          <w:lang w:val="uk-UA"/>
        </w:rPr>
        <w:t xml:space="preserve">1. Голубці, </w:t>
      </w:r>
      <w:r w:rsidR="00601C53" w:rsidRPr="00215F20">
        <w:rPr>
          <w:rFonts w:ascii="Times New Roman" w:hAnsi="Times New Roman" w:cs="Times New Roman"/>
          <w:i/>
          <w:sz w:val="28"/>
          <w:szCs w:val="28"/>
          <w:lang w:val="uk-UA"/>
        </w:rPr>
        <w:t>холодець,</w:t>
      </w:r>
      <w:r w:rsidRPr="00215F20">
        <w:rPr>
          <w:rFonts w:ascii="Times New Roman" w:hAnsi="Times New Roman" w:cs="Times New Roman"/>
          <w:i/>
          <w:sz w:val="28"/>
          <w:szCs w:val="28"/>
          <w:lang w:val="uk-UA"/>
        </w:rPr>
        <w:t xml:space="preserve">деруни, </w:t>
      </w:r>
      <w:r w:rsidR="00601C53" w:rsidRPr="00215F20">
        <w:rPr>
          <w:rFonts w:ascii="Times New Roman" w:hAnsi="Times New Roman" w:cs="Times New Roman"/>
          <w:i/>
          <w:sz w:val="28"/>
          <w:szCs w:val="28"/>
          <w:lang w:val="uk-UA"/>
        </w:rPr>
        <w:t xml:space="preserve">бануш, вареники, </w:t>
      </w:r>
      <w:r w:rsidRPr="00215F20">
        <w:rPr>
          <w:rFonts w:ascii="Times New Roman" w:hAnsi="Times New Roman" w:cs="Times New Roman"/>
          <w:i/>
          <w:sz w:val="28"/>
          <w:szCs w:val="28"/>
          <w:lang w:val="uk-UA"/>
        </w:rPr>
        <w:t xml:space="preserve">млинці, </w:t>
      </w:r>
      <w:r w:rsidR="00601C53" w:rsidRPr="00215F20">
        <w:rPr>
          <w:rFonts w:ascii="Times New Roman" w:hAnsi="Times New Roman" w:cs="Times New Roman"/>
          <w:i/>
          <w:sz w:val="28"/>
          <w:szCs w:val="28"/>
          <w:lang w:val="uk-UA"/>
        </w:rPr>
        <w:t xml:space="preserve">налисники, борщ, </w:t>
      </w:r>
      <w:r w:rsidRPr="00215F20">
        <w:rPr>
          <w:rFonts w:ascii="Times New Roman" w:hAnsi="Times New Roman" w:cs="Times New Roman"/>
          <w:i/>
          <w:sz w:val="28"/>
          <w:szCs w:val="28"/>
          <w:lang w:val="uk-UA"/>
        </w:rPr>
        <w:t xml:space="preserve">пельмені, </w:t>
      </w:r>
      <w:r w:rsidR="00601C53" w:rsidRPr="00215F20">
        <w:rPr>
          <w:rFonts w:ascii="Times New Roman" w:hAnsi="Times New Roman" w:cs="Times New Roman"/>
          <w:i/>
          <w:sz w:val="28"/>
          <w:szCs w:val="28"/>
          <w:lang w:val="uk-UA"/>
        </w:rPr>
        <w:t xml:space="preserve">локшина, </w:t>
      </w:r>
      <w:r w:rsidRPr="00215F20">
        <w:rPr>
          <w:rFonts w:ascii="Times New Roman" w:hAnsi="Times New Roman" w:cs="Times New Roman"/>
          <w:i/>
          <w:sz w:val="28"/>
          <w:szCs w:val="28"/>
          <w:lang w:val="uk-UA"/>
        </w:rPr>
        <w:t xml:space="preserve">каша, галушки, пампушки. </w:t>
      </w:r>
      <w:r w:rsidRPr="00215F20">
        <w:rPr>
          <w:rFonts w:ascii="Times New Roman" w:hAnsi="Times New Roman" w:cs="Times New Roman"/>
          <w:i/>
          <w:sz w:val="28"/>
          <w:szCs w:val="28"/>
        </w:rPr>
        <w:t xml:space="preserve">2. Батько, </w:t>
      </w:r>
      <w:r w:rsidR="00601C53" w:rsidRPr="00215F20">
        <w:rPr>
          <w:rFonts w:ascii="Times New Roman" w:hAnsi="Times New Roman" w:cs="Times New Roman"/>
          <w:i/>
          <w:sz w:val="28"/>
          <w:szCs w:val="28"/>
        </w:rPr>
        <w:t>кум,</w:t>
      </w:r>
      <w:r w:rsidR="00601C53" w:rsidRPr="00215F20">
        <w:rPr>
          <w:rFonts w:ascii="Times New Roman" w:hAnsi="Times New Roman" w:cs="Times New Roman"/>
          <w:i/>
          <w:sz w:val="28"/>
          <w:szCs w:val="28"/>
          <w:lang w:val="uk-UA"/>
        </w:rPr>
        <w:t xml:space="preserve"> </w:t>
      </w:r>
      <w:r w:rsidR="00601C53" w:rsidRPr="00215F20">
        <w:rPr>
          <w:rFonts w:ascii="Times New Roman" w:hAnsi="Times New Roman" w:cs="Times New Roman"/>
          <w:i/>
          <w:sz w:val="28"/>
          <w:szCs w:val="28"/>
        </w:rPr>
        <w:t>невістка,</w:t>
      </w:r>
      <w:r w:rsidR="00601C53"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мати, дочка, </w:t>
      </w:r>
      <w:r w:rsidR="00601C53" w:rsidRPr="00215F20">
        <w:rPr>
          <w:rFonts w:ascii="Times New Roman" w:hAnsi="Times New Roman" w:cs="Times New Roman"/>
          <w:i/>
          <w:sz w:val="28"/>
          <w:szCs w:val="28"/>
        </w:rPr>
        <w:t>хрещеник,</w:t>
      </w:r>
      <w:r w:rsidR="00601C53"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дитина, дід, дружина, </w:t>
      </w:r>
      <w:r w:rsidR="00601C53" w:rsidRPr="00215F20">
        <w:rPr>
          <w:rFonts w:ascii="Times New Roman" w:hAnsi="Times New Roman" w:cs="Times New Roman"/>
          <w:i/>
          <w:sz w:val="28"/>
          <w:szCs w:val="28"/>
        </w:rPr>
        <w:t>син,</w:t>
      </w:r>
      <w:r w:rsidR="00601C53" w:rsidRPr="00215F20">
        <w:rPr>
          <w:rFonts w:ascii="Times New Roman" w:hAnsi="Times New Roman" w:cs="Times New Roman"/>
          <w:i/>
          <w:sz w:val="28"/>
          <w:szCs w:val="28"/>
          <w:lang w:val="uk-UA"/>
        </w:rPr>
        <w:t xml:space="preserve"> </w:t>
      </w:r>
      <w:r w:rsidR="00601C53" w:rsidRPr="00215F20">
        <w:rPr>
          <w:rFonts w:ascii="Times New Roman" w:hAnsi="Times New Roman" w:cs="Times New Roman"/>
          <w:i/>
          <w:sz w:val="28"/>
          <w:szCs w:val="28"/>
        </w:rPr>
        <w:t>зять,</w:t>
      </w:r>
      <w:r w:rsidR="00601C53" w:rsidRPr="00215F20">
        <w:rPr>
          <w:rFonts w:ascii="Times New Roman" w:hAnsi="Times New Roman" w:cs="Times New Roman"/>
          <w:i/>
          <w:sz w:val="28"/>
          <w:szCs w:val="28"/>
          <w:lang w:val="uk-UA"/>
        </w:rPr>
        <w:t xml:space="preserve"> </w:t>
      </w:r>
      <w:r w:rsidR="00601C53" w:rsidRPr="00215F20">
        <w:rPr>
          <w:rFonts w:ascii="Times New Roman" w:hAnsi="Times New Roman" w:cs="Times New Roman"/>
          <w:i/>
          <w:sz w:val="28"/>
          <w:szCs w:val="28"/>
        </w:rPr>
        <w:t xml:space="preserve">свекор, </w:t>
      </w:r>
      <w:r w:rsidRPr="00215F20">
        <w:rPr>
          <w:rFonts w:ascii="Times New Roman" w:hAnsi="Times New Roman" w:cs="Times New Roman"/>
          <w:i/>
          <w:sz w:val="28"/>
          <w:szCs w:val="28"/>
        </w:rPr>
        <w:t xml:space="preserve">сваха, чоловік. 3. Напій, </w:t>
      </w:r>
      <w:r w:rsidR="00601C53" w:rsidRPr="00215F20">
        <w:rPr>
          <w:rFonts w:ascii="Times New Roman" w:hAnsi="Times New Roman" w:cs="Times New Roman"/>
          <w:i/>
          <w:sz w:val="28"/>
          <w:szCs w:val="28"/>
        </w:rPr>
        <w:t xml:space="preserve">відвар, </w:t>
      </w:r>
      <w:r w:rsidRPr="00215F20">
        <w:rPr>
          <w:rFonts w:ascii="Times New Roman" w:hAnsi="Times New Roman" w:cs="Times New Roman"/>
          <w:i/>
          <w:sz w:val="28"/>
          <w:szCs w:val="28"/>
        </w:rPr>
        <w:t xml:space="preserve">роса, </w:t>
      </w:r>
      <w:r w:rsidR="00601C53" w:rsidRPr="00215F20">
        <w:rPr>
          <w:rFonts w:ascii="Times New Roman" w:hAnsi="Times New Roman" w:cs="Times New Roman"/>
          <w:i/>
          <w:sz w:val="28"/>
          <w:szCs w:val="28"/>
        </w:rPr>
        <w:t xml:space="preserve">бензин, </w:t>
      </w:r>
      <w:r w:rsidRPr="00215F20">
        <w:rPr>
          <w:rFonts w:ascii="Times New Roman" w:hAnsi="Times New Roman" w:cs="Times New Roman"/>
          <w:i/>
          <w:sz w:val="28"/>
          <w:szCs w:val="28"/>
        </w:rPr>
        <w:t xml:space="preserve">розсіл, олія, сіль, горілка, </w:t>
      </w:r>
      <w:r w:rsidR="00601C53" w:rsidRPr="00215F20">
        <w:rPr>
          <w:rFonts w:ascii="Times New Roman" w:hAnsi="Times New Roman" w:cs="Times New Roman"/>
          <w:i/>
          <w:sz w:val="28"/>
          <w:szCs w:val="28"/>
        </w:rPr>
        <w:t xml:space="preserve">вода, </w:t>
      </w:r>
      <w:r w:rsidRPr="00215F20">
        <w:rPr>
          <w:rFonts w:ascii="Times New Roman" w:hAnsi="Times New Roman" w:cs="Times New Roman"/>
          <w:i/>
          <w:sz w:val="28"/>
          <w:szCs w:val="28"/>
        </w:rPr>
        <w:t xml:space="preserve">тернівка, </w:t>
      </w:r>
      <w:r w:rsidR="00601C53" w:rsidRPr="00215F20">
        <w:rPr>
          <w:rFonts w:ascii="Times New Roman" w:hAnsi="Times New Roman" w:cs="Times New Roman"/>
          <w:i/>
          <w:sz w:val="28"/>
          <w:szCs w:val="28"/>
        </w:rPr>
        <w:t>молоко,</w:t>
      </w:r>
      <w:r w:rsidR="00601C53"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сироп, </w:t>
      </w:r>
      <w:r w:rsidR="00601C53" w:rsidRPr="00215F20">
        <w:rPr>
          <w:rFonts w:ascii="Times New Roman" w:hAnsi="Times New Roman" w:cs="Times New Roman"/>
          <w:i/>
          <w:sz w:val="28"/>
          <w:szCs w:val="28"/>
        </w:rPr>
        <w:t>пиво, нафта,</w:t>
      </w:r>
      <w:r w:rsidR="00601C53"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маринад. 4. Планшет, </w:t>
      </w:r>
      <w:r w:rsidR="00601C53" w:rsidRPr="00215F20">
        <w:rPr>
          <w:rFonts w:ascii="Times New Roman" w:hAnsi="Times New Roman" w:cs="Times New Roman"/>
          <w:i/>
          <w:sz w:val="28"/>
          <w:szCs w:val="28"/>
        </w:rPr>
        <w:t>калькулятор,</w:t>
      </w:r>
      <w:r w:rsidR="00601C53"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ноутбук, комп’ютер, сканер, </w:t>
      </w:r>
      <w:r w:rsidR="00601C53" w:rsidRPr="00215F20">
        <w:rPr>
          <w:rFonts w:ascii="Times New Roman" w:hAnsi="Times New Roman" w:cs="Times New Roman"/>
          <w:i/>
          <w:sz w:val="28"/>
          <w:szCs w:val="28"/>
        </w:rPr>
        <w:t xml:space="preserve">нетбук, </w:t>
      </w:r>
      <w:r w:rsidRPr="00215F20">
        <w:rPr>
          <w:rFonts w:ascii="Times New Roman" w:hAnsi="Times New Roman" w:cs="Times New Roman"/>
          <w:i/>
          <w:sz w:val="28"/>
          <w:szCs w:val="28"/>
        </w:rPr>
        <w:t>принтер.</w:t>
      </w:r>
    </w:p>
    <w:p w:rsidR="00513059" w:rsidRPr="00215F20" w:rsidRDefault="00E4064E" w:rsidP="00E4064E">
      <w:pPr>
        <w:spacing w:after="0" w:line="384" w:lineRule="auto"/>
        <w:ind w:firstLine="851"/>
        <w:jc w:val="both"/>
        <w:rPr>
          <w:rFonts w:ascii="Times New Roman" w:hAnsi="Times New Roman" w:cs="Times New Roman"/>
          <w:sz w:val="28"/>
          <w:szCs w:val="28"/>
        </w:rPr>
      </w:pPr>
      <w:r w:rsidRPr="00ED28D0">
        <w:rPr>
          <w:rFonts w:ascii="Times New Roman" w:hAnsi="Times New Roman" w:cs="Times New Roman"/>
          <w:sz w:val="28"/>
          <w:szCs w:val="28"/>
        </w:rPr>
        <w:t xml:space="preserve">Завдання </w:t>
      </w:r>
      <w:r w:rsidR="00513059" w:rsidRPr="00ED28D0">
        <w:rPr>
          <w:rFonts w:ascii="Times New Roman" w:hAnsi="Times New Roman" w:cs="Times New Roman"/>
          <w:sz w:val="28"/>
          <w:szCs w:val="28"/>
          <w:lang w:val="uk-UA"/>
        </w:rPr>
        <w:t>3</w:t>
      </w:r>
      <w:r w:rsidRPr="00ED28D0">
        <w:rPr>
          <w:rFonts w:ascii="Times New Roman" w:hAnsi="Times New Roman" w:cs="Times New Roman"/>
          <w:sz w:val="28"/>
          <w:szCs w:val="28"/>
        </w:rPr>
        <w:t xml:space="preserve">. </w:t>
      </w:r>
      <w:r w:rsidRPr="00215F20">
        <w:rPr>
          <w:rFonts w:ascii="Times New Roman" w:hAnsi="Times New Roman" w:cs="Times New Roman"/>
          <w:sz w:val="28"/>
          <w:szCs w:val="28"/>
        </w:rPr>
        <w:t xml:space="preserve">Визначити тип лексичного значення поданих слів </w:t>
      </w:r>
      <w:r w:rsidR="00513059" w:rsidRPr="00215F20">
        <w:rPr>
          <w:rFonts w:ascii="Times New Roman" w:hAnsi="Times New Roman" w:cs="Times New Roman"/>
          <w:sz w:val="28"/>
          <w:szCs w:val="28"/>
          <w:lang w:val="uk-UA"/>
        </w:rPr>
        <w:t>/</w:t>
      </w:r>
      <w:r w:rsidR="00513059" w:rsidRPr="00215F20">
        <w:rPr>
          <w:rFonts w:ascii="Times New Roman" w:hAnsi="Times New Roman" w:cs="Times New Roman"/>
          <w:sz w:val="28"/>
          <w:szCs w:val="28"/>
        </w:rPr>
        <w:t xml:space="preserve"> словосполучень</w:t>
      </w:r>
      <w:r w:rsidR="00513059" w:rsidRPr="00215F20">
        <w:rPr>
          <w:rFonts w:ascii="Times New Roman" w:hAnsi="Times New Roman" w:cs="Times New Roman"/>
          <w:sz w:val="28"/>
          <w:szCs w:val="28"/>
          <w:lang w:val="uk-UA"/>
        </w:rPr>
        <w:t xml:space="preserve">, </w:t>
      </w:r>
      <w:r w:rsidRPr="00215F20">
        <w:rPr>
          <w:rFonts w:ascii="Times New Roman" w:hAnsi="Times New Roman" w:cs="Times New Roman"/>
          <w:sz w:val="28"/>
          <w:szCs w:val="28"/>
        </w:rPr>
        <w:t xml:space="preserve">розподіліть </w:t>
      </w:r>
      <w:r w:rsidR="00513059" w:rsidRPr="00215F20">
        <w:rPr>
          <w:rFonts w:ascii="Times New Roman" w:hAnsi="Times New Roman" w:cs="Times New Roman"/>
          <w:sz w:val="28"/>
          <w:szCs w:val="28"/>
          <w:lang w:val="uk-UA"/>
        </w:rPr>
        <w:t xml:space="preserve">їх </w:t>
      </w:r>
      <w:r w:rsidRPr="00215F20">
        <w:rPr>
          <w:rFonts w:ascii="Times New Roman" w:hAnsi="Times New Roman" w:cs="Times New Roman"/>
          <w:sz w:val="28"/>
          <w:szCs w:val="28"/>
        </w:rPr>
        <w:t>на однозначні та багатозначні. Поясніть лексич</w:t>
      </w:r>
      <w:r w:rsidR="00513059" w:rsidRPr="00215F20">
        <w:rPr>
          <w:rFonts w:ascii="Times New Roman" w:hAnsi="Times New Roman" w:cs="Times New Roman"/>
          <w:sz w:val="28"/>
          <w:szCs w:val="28"/>
        </w:rPr>
        <w:t>н</w:t>
      </w:r>
      <w:r w:rsidR="00513059" w:rsidRPr="00215F20">
        <w:rPr>
          <w:rFonts w:ascii="Times New Roman" w:hAnsi="Times New Roman" w:cs="Times New Roman"/>
          <w:sz w:val="28"/>
          <w:szCs w:val="28"/>
          <w:lang w:val="uk-UA"/>
        </w:rPr>
        <w:t>е</w:t>
      </w:r>
      <w:r w:rsidR="00513059" w:rsidRPr="00215F20">
        <w:rPr>
          <w:rFonts w:ascii="Times New Roman" w:hAnsi="Times New Roman" w:cs="Times New Roman"/>
          <w:sz w:val="28"/>
          <w:szCs w:val="28"/>
        </w:rPr>
        <w:t xml:space="preserve"> значення багатозначних слів.</w:t>
      </w:r>
    </w:p>
    <w:p w:rsidR="00E4064E" w:rsidRPr="00215F20" w:rsidRDefault="00E4064E" w:rsidP="00ED28D0">
      <w:pPr>
        <w:spacing w:after="0" w:line="384" w:lineRule="auto"/>
        <w:ind w:firstLine="851"/>
        <w:jc w:val="both"/>
        <w:rPr>
          <w:rFonts w:ascii="Times New Roman" w:hAnsi="Times New Roman" w:cs="Times New Roman"/>
          <w:i/>
          <w:sz w:val="28"/>
          <w:szCs w:val="28"/>
          <w:lang w:val="uk-UA"/>
        </w:rPr>
      </w:pPr>
      <w:r w:rsidRPr="00215F20">
        <w:rPr>
          <w:rFonts w:ascii="Times New Roman" w:hAnsi="Times New Roman" w:cs="Times New Roman"/>
          <w:i/>
          <w:sz w:val="28"/>
          <w:szCs w:val="28"/>
        </w:rPr>
        <w:t xml:space="preserve">Ворота, </w:t>
      </w:r>
      <w:r w:rsidR="00ED28D0" w:rsidRPr="00215F20">
        <w:rPr>
          <w:rFonts w:ascii="Times New Roman" w:hAnsi="Times New Roman" w:cs="Times New Roman"/>
          <w:i/>
          <w:sz w:val="28"/>
          <w:szCs w:val="28"/>
        </w:rPr>
        <w:t xml:space="preserve">молоко, </w:t>
      </w:r>
      <w:r w:rsidRPr="00215F20">
        <w:rPr>
          <w:rFonts w:ascii="Times New Roman" w:hAnsi="Times New Roman" w:cs="Times New Roman"/>
          <w:i/>
          <w:sz w:val="28"/>
          <w:szCs w:val="28"/>
        </w:rPr>
        <w:t xml:space="preserve">вітер, перо, лінія, подушка, </w:t>
      </w:r>
      <w:r w:rsidR="00ED28D0" w:rsidRPr="00215F20">
        <w:rPr>
          <w:rFonts w:ascii="Times New Roman" w:hAnsi="Times New Roman" w:cs="Times New Roman"/>
          <w:i/>
          <w:sz w:val="28"/>
          <w:szCs w:val="28"/>
        </w:rPr>
        <w:t>вушко,</w:t>
      </w:r>
      <w:r w:rsidRPr="00215F20">
        <w:rPr>
          <w:rFonts w:ascii="Times New Roman" w:hAnsi="Times New Roman" w:cs="Times New Roman"/>
          <w:i/>
          <w:sz w:val="28"/>
          <w:szCs w:val="28"/>
        </w:rPr>
        <w:t xml:space="preserve">ковдра, </w:t>
      </w:r>
      <w:r w:rsidR="00ED28D0" w:rsidRPr="00215F20">
        <w:rPr>
          <w:rFonts w:ascii="Times New Roman" w:hAnsi="Times New Roman" w:cs="Times New Roman"/>
          <w:i/>
          <w:sz w:val="28"/>
          <w:szCs w:val="28"/>
        </w:rPr>
        <w:t xml:space="preserve">голова, </w:t>
      </w:r>
      <w:r w:rsidRPr="00215F20">
        <w:rPr>
          <w:rFonts w:ascii="Times New Roman" w:hAnsi="Times New Roman" w:cs="Times New Roman"/>
          <w:i/>
          <w:sz w:val="28"/>
          <w:szCs w:val="28"/>
        </w:rPr>
        <w:t xml:space="preserve">полотно, рукав, фосфор, </w:t>
      </w:r>
      <w:r w:rsidR="00ED28D0" w:rsidRPr="00215F20">
        <w:rPr>
          <w:rFonts w:ascii="Times New Roman" w:hAnsi="Times New Roman" w:cs="Times New Roman"/>
          <w:i/>
          <w:sz w:val="28"/>
          <w:szCs w:val="28"/>
        </w:rPr>
        <w:t>вертоліт, спинка,</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сметана, лист, </w:t>
      </w:r>
      <w:r w:rsidR="00ED28D0" w:rsidRPr="00215F20">
        <w:rPr>
          <w:rFonts w:ascii="Times New Roman" w:hAnsi="Times New Roman" w:cs="Times New Roman"/>
          <w:i/>
          <w:sz w:val="28"/>
          <w:szCs w:val="28"/>
        </w:rPr>
        <w:t>крило,</w:t>
      </w:r>
      <w:r w:rsidRPr="00215F20">
        <w:rPr>
          <w:rFonts w:ascii="Times New Roman" w:hAnsi="Times New Roman" w:cs="Times New Roman"/>
          <w:i/>
          <w:sz w:val="28"/>
          <w:szCs w:val="28"/>
        </w:rPr>
        <w:t xml:space="preserve">історія, </w:t>
      </w:r>
      <w:r w:rsidR="00ED28D0" w:rsidRPr="00215F20">
        <w:rPr>
          <w:rFonts w:ascii="Times New Roman" w:hAnsi="Times New Roman" w:cs="Times New Roman"/>
          <w:i/>
          <w:sz w:val="28"/>
          <w:szCs w:val="28"/>
        </w:rPr>
        <w:t>гніздо,</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ніжка, носик, хвіст, </w:t>
      </w:r>
      <w:r w:rsidR="00ED28D0" w:rsidRPr="00215F20">
        <w:rPr>
          <w:rFonts w:ascii="Times New Roman" w:hAnsi="Times New Roman" w:cs="Times New Roman"/>
          <w:i/>
          <w:sz w:val="28"/>
          <w:szCs w:val="28"/>
        </w:rPr>
        <w:t>літургія,</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палець, обличчя, </w:t>
      </w:r>
      <w:r w:rsidR="00ED28D0" w:rsidRPr="00215F20">
        <w:rPr>
          <w:rFonts w:ascii="Times New Roman" w:hAnsi="Times New Roman" w:cs="Times New Roman"/>
          <w:i/>
          <w:sz w:val="28"/>
          <w:szCs w:val="28"/>
        </w:rPr>
        <w:t>потік,</w:t>
      </w:r>
      <w:r w:rsidR="00ED28D0" w:rsidRPr="00215F20">
        <w:rPr>
          <w:rFonts w:ascii="Times New Roman" w:hAnsi="Times New Roman" w:cs="Times New Roman"/>
          <w:i/>
          <w:sz w:val="28"/>
          <w:szCs w:val="28"/>
          <w:lang w:val="uk-UA"/>
        </w:rPr>
        <w:t xml:space="preserve"> </w:t>
      </w:r>
      <w:r w:rsidR="00ED28D0" w:rsidRPr="00215F20">
        <w:rPr>
          <w:rFonts w:ascii="Times New Roman" w:hAnsi="Times New Roman" w:cs="Times New Roman"/>
          <w:i/>
          <w:sz w:val="28"/>
          <w:szCs w:val="28"/>
        </w:rPr>
        <w:t>папір,</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язичок, ручка, </w:t>
      </w:r>
      <w:r w:rsidR="00ED28D0" w:rsidRPr="00215F20">
        <w:rPr>
          <w:rFonts w:ascii="Times New Roman" w:hAnsi="Times New Roman" w:cs="Times New Roman"/>
          <w:i/>
          <w:sz w:val="28"/>
          <w:szCs w:val="28"/>
        </w:rPr>
        <w:t xml:space="preserve">вогонь, </w:t>
      </w:r>
      <w:r w:rsidRPr="00215F20">
        <w:rPr>
          <w:rFonts w:ascii="Times New Roman" w:hAnsi="Times New Roman" w:cs="Times New Roman"/>
          <w:i/>
          <w:sz w:val="28"/>
          <w:szCs w:val="28"/>
        </w:rPr>
        <w:t xml:space="preserve">журавель, вікно, день, </w:t>
      </w:r>
      <w:r w:rsidR="00ED28D0" w:rsidRPr="00215F20">
        <w:rPr>
          <w:rFonts w:ascii="Times New Roman" w:hAnsi="Times New Roman" w:cs="Times New Roman"/>
          <w:i/>
          <w:sz w:val="28"/>
          <w:szCs w:val="28"/>
        </w:rPr>
        <w:t>гора,</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хліб, </w:t>
      </w:r>
      <w:r w:rsidR="00ED28D0" w:rsidRPr="00215F20">
        <w:rPr>
          <w:rFonts w:ascii="Times New Roman" w:hAnsi="Times New Roman" w:cs="Times New Roman"/>
          <w:i/>
          <w:sz w:val="28"/>
          <w:szCs w:val="28"/>
        </w:rPr>
        <w:t xml:space="preserve">суфікс, </w:t>
      </w:r>
      <w:r w:rsidRPr="00215F20">
        <w:rPr>
          <w:rFonts w:ascii="Times New Roman" w:hAnsi="Times New Roman" w:cs="Times New Roman"/>
          <w:i/>
          <w:sz w:val="28"/>
          <w:szCs w:val="28"/>
        </w:rPr>
        <w:t xml:space="preserve">блискавка, магістр, магістраль, реферат, путівка, команда, вершина, </w:t>
      </w:r>
      <w:r w:rsidR="00ED28D0" w:rsidRPr="00215F20">
        <w:rPr>
          <w:rFonts w:ascii="Times New Roman" w:hAnsi="Times New Roman" w:cs="Times New Roman"/>
          <w:i/>
          <w:sz w:val="28"/>
          <w:szCs w:val="28"/>
        </w:rPr>
        <w:t>зупинка,</w:t>
      </w:r>
      <w:r w:rsidR="00ED28D0" w:rsidRPr="00215F20">
        <w:rPr>
          <w:rFonts w:ascii="Times New Roman" w:hAnsi="Times New Roman" w:cs="Times New Roman"/>
          <w:i/>
          <w:sz w:val="28"/>
          <w:szCs w:val="28"/>
          <w:lang w:val="uk-UA"/>
        </w:rPr>
        <w:t xml:space="preserve"> </w:t>
      </w:r>
      <w:r w:rsidR="00ED28D0" w:rsidRPr="00215F20">
        <w:rPr>
          <w:rFonts w:ascii="Times New Roman" w:hAnsi="Times New Roman" w:cs="Times New Roman"/>
          <w:i/>
          <w:sz w:val="28"/>
          <w:szCs w:val="28"/>
        </w:rPr>
        <w:t>щука,</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акумулятор, вірус, </w:t>
      </w:r>
      <w:r w:rsidR="00ED28D0" w:rsidRPr="00215F20">
        <w:rPr>
          <w:rFonts w:ascii="Times New Roman" w:hAnsi="Times New Roman" w:cs="Times New Roman"/>
          <w:i/>
          <w:sz w:val="28"/>
          <w:szCs w:val="28"/>
        </w:rPr>
        <w:t xml:space="preserve">слива, </w:t>
      </w:r>
      <w:r w:rsidRPr="00215F20">
        <w:rPr>
          <w:rFonts w:ascii="Times New Roman" w:hAnsi="Times New Roman" w:cs="Times New Roman"/>
          <w:i/>
          <w:sz w:val="28"/>
          <w:szCs w:val="28"/>
        </w:rPr>
        <w:t xml:space="preserve">інститут, </w:t>
      </w:r>
      <w:r w:rsidR="00ED28D0" w:rsidRPr="00215F20">
        <w:rPr>
          <w:rFonts w:ascii="Times New Roman" w:hAnsi="Times New Roman" w:cs="Times New Roman"/>
          <w:i/>
          <w:sz w:val="28"/>
          <w:szCs w:val="28"/>
        </w:rPr>
        <w:t xml:space="preserve">липа, </w:t>
      </w:r>
      <w:r w:rsidRPr="00215F20">
        <w:rPr>
          <w:rFonts w:ascii="Times New Roman" w:hAnsi="Times New Roman" w:cs="Times New Roman"/>
          <w:i/>
          <w:sz w:val="28"/>
          <w:szCs w:val="28"/>
        </w:rPr>
        <w:t xml:space="preserve">вулкан, дерево, </w:t>
      </w:r>
      <w:r w:rsidR="00ED28D0" w:rsidRPr="00215F20">
        <w:rPr>
          <w:rFonts w:ascii="Times New Roman" w:hAnsi="Times New Roman" w:cs="Times New Roman"/>
          <w:i/>
          <w:sz w:val="28"/>
          <w:szCs w:val="28"/>
        </w:rPr>
        <w:t>автостоп,</w:t>
      </w:r>
      <w:r w:rsidR="00ED28D0" w:rsidRPr="00215F20">
        <w:rPr>
          <w:rFonts w:ascii="Times New Roman" w:hAnsi="Times New Roman" w:cs="Times New Roman"/>
          <w:i/>
          <w:sz w:val="28"/>
          <w:szCs w:val="28"/>
          <w:lang w:val="uk-UA"/>
        </w:rPr>
        <w:t xml:space="preserve"> </w:t>
      </w:r>
      <w:r w:rsidR="00ED28D0" w:rsidRPr="00215F20">
        <w:rPr>
          <w:rFonts w:ascii="Times New Roman" w:hAnsi="Times New Roman" w:cs="Times New Roman"/>
          <w:i/>
          <w:sz w:val="28"/>
          <w:szCs w:val="28"/>
        </w:rPr>
        <w:t xml:space="preserve">ясла, </w:t>
      </w:r>
      <w:r w:rsidRPr="00215F20">
        <w:rPr>
          <w:rFonts w:ascii="Times New Roman" w:hAnsi="Times New Roman" w:cs="Times New Roman"/>
          <w:i/>
          <w:sz w:val="28"/>
          <w:szCs w:val="28"/>
        </w:rPr>
        <w:t xml:space="preserve">золото, вовк, </w:t>
      </w:r>
      <w:r w:rsidR="00ED28D0" w:rsidRPr="00215F20">
        <w:rPr>
          <w:rFonts w:ascii="Times New Roman" w:hAnsi="Times New Roman" w:cs="Times New Roman"/>
          <w:i/>
          <w:sz w:val="28"/>
          <w:szCs w:val="28"/>
        </w:rPr>
        <w:t>тонкий,</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хрущ, лисиця, скумбрія, ящірка, груша, дуб, сосна, мак, сіль, епітет, зірка, болото, </w:t>
      </w:r>
      <w:r w:rsidR="00ED28D0" w:rsidRPr="00215F20">
        <w:rPr>
          <w:rFonts w:ascii="Times New Roman" w:hAnsi="Times New Roman" w:cs="Times New Roman"/>
          <w:i/>
          <w:sz w:val="28"/>
          <w:szCs w:val="28"/>
        </w:rPr>
        <w:t>родовище,</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цирк, копійка, </w:t>
      </w:r>
      <w:r w:rsidR="00ED28D0" w:rsidRPr="00215F20">
        <w:rPr>
          <w:rFonts w:ascii="Times New Roman" w:hAnsi="Times New Roman" w:cs="Times New Roman"/>
          <w:i/>
          <w:sz w:val="28"/>
          <w:szCs w:val="28"/>
        </w:rPr>
        <w:t>великий,</w:t>
      </w:r>
      <w:r w:rsidR="00ED28D0" w:rsidRPr="00215F20">
        <w:rPr>
          <w:rFonts w:ascii="Times New Roman" w:hAnsi="Times New Roman" w:cs="Times New Roman"/>
          <w:i/>
          <w:sz w:val="28"/>
          <w:szCs w:val="28"/>
          <w:lang w:val="uk-UA"/>
        </w:rPr>
        <w:t xml:space="preserve"> </w:t>
      </w:r>
      <w:r w:rsidR="00ED28D0" w:rsidRPr="00215F20">
        <w:rPr>
          <w:rFonts w:ascii="Times New Roman" w:hAnsi="Times New Roman" w:cs="Times New Roman"/>
          <w:i/>
          <w:sz w:val="28"/>
          <w:szCs w:val="28"/>
        </w:rPr>
        <w:t xml:space="preserve">конгрес, </w:t>
      </w:r>
      <w:r w:rsidRPr="00215F20">
        <w:rPr>
          <w:rFonts w:ascii="Times New Roman" w:hAnsi="Times New Roman" w:cs="Times New Roman"/>
          <w:i/>
          <w:sz w:val="28"/>
          <w:szCs w:val="28"/>
        </w:rPr>
        <w:t xml:space="preserve">корінець, агресор, полоніст, полотно, пеніцилін, ясир, скаут, різьба, митра, апофеоз, </w:t>
      </w:r>
      <w:r w:rsidR="00ED28D0" w:rsidRPr="00215F20">
        <w:rPr>
          <w:rFonts w:ascii="Times New Roman" w:hAnsi="Times New Roman" w:cs="Times New Roman"/>
          <w:i/>
          <w:sz w:val="28"/>
          <w:szCs w:val="28"/>
        </w:rPr>
        <w:t>залізний,</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альбом, машина, </w:t>
      </w:r>
      <w:r w:rsidR="00ED28D0" w:rsidRPr="00215F20">
        <w:rPr>
          <w:rFonts w:ascii="Times New Roman" w:hAnsi="Times New Roman" w:cs="Times New Roman"/>
          <w:i/>
          <w:sz w:val="28"/>
          <w:szCs w:val="28"/>
        </w:rPr>
        <w:t xml:space="preserve">яснозорий, </w:t>
      </w:r>
      <w:r w:rsidRPr="00215F20">
        <w:rPr>
          <w:rFonts w:ascii="Times New Roman" w:hAnsi="Times New Roman" w:cs="Times New Roman"/>
          <w:i/>
          <w:sz w:val="28"/>
          <w:szCs w:val="28"/>
        </w:rPr>
        <w:t xml:space="preserve">магнітола, мовлення, мертвий, гострий, </w:t>
      </w:r>
      <w:r w:rsidR="00ED28D0" w:rsidRPr="00215F20">
        <w:rPr>
          <w:rFonts w:ascii="Times New Roman" w:hAnsi="Times New Roman" w:cs="Times New Roman"/>
          <w:i/>
          <w:sz w:val="28"/>
          <w:szCs w:val="28"/>
        </w:rPr>
        <w:t>чистий,</w:t>
      </w:r>
      <w:r w:rsidR="00ED28D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вільний, кам’яний, сталевий, мокрий, широкий, золотий, близький, непопулярний, стріляти, стрибати, летіти, розбити, </w:t>
      </w:r>
      <w:r w:rsidR="00ED28D0" w:rsidRPr="00215F20">
        <w:rPr>
          <w:rFonts w:ascii="Times New Roman" w:hAnsi="Times New Roman" w:cs="Times New Roman"/>
          <w:i/>
          <w:sz w:val="28"/>
          <w:szCs w:val="28"/>
        </w:rPr>
        <w:t>прошивати,</w:t>
      </w:r>
      <w:r w:rsidR="00215F20" w:rsidRPr="00215F20">
        <w:rPr>
          <w:rFonts w:ascii="Times New Roman" w:hAnsi="Times New Roman" w:cs="Times New Roman"/>
          <w:i/>
          <w:sz w:val="28"/>
          <w:szCs w:val="28"/>
          <w:lang w:val="uk-UA"/>
        </w:rPr>
        <w:t xml:space="preserve"> </w:t>
      </w:r>
      <w:r w:rsidRPr="00215F20">
        <w:rPr>
          <w:rFonts w:ascii="Times New Roman" w:hAnsi="Times New Roman" w:cs="Times New Roman"/>
          <w:i/>
          <w:sz w:val="28"/>
          <w:szCs w:val="28"/>
        </w:rPr>
        <w:t xml:space="preserve">стояти, сидіти, випустити, </w:t>
      </w:r>
      <w:r w:rsidRPr="00215F20">
        <w:rPr>
          <w:rFonts w:ascii="Times New Roman" w:hAnsi="Times New Roman" w:cs="Times New Roman"/>
          <w:i/>
          <w:sz w:val="28"/>
          <w:szCs w:val="28"/>
        </w:rPr>
        <w:lastRenderedPageBreak/>
        <w:t>розходитися, кипіти, бити, сканувати</w:t>
      </w:r>
      <w:r w:rsidR="00ED28D0" w:rsidRPr="00215F20">
        <w:rPr>
          <w:rFonts w:ascii="Times New Roman" w:hAnsi="Times New Roman" w:cs="Times New Roman"/>
          <w:i/>
          <w:sz w:val="28"/>
          <w:szCs w:val="28"/>
        </w:rPr>
        <w:t>, рискати, падати, прошелестіти, о</w:t>
      </w:r>
      <w:r w:rsidR="00ED28D0" w:rsidRPr="00215F20">
        <w:rPr>
          <w:rFonts w:ascii="Times New Roman" w:hAnsi="Times New Roman" w:cs="Times New Roman"/>
          <w:i/>
          <w:sz w:val="28"/>
          <w:szCs w:val="28"/>
          <w:lang w:val="uk-UA"/>
        </w:rPr>
        <w:t>д</w:t>
      </w:r>
      <w:r w:rsidR="00ED28D0" w:rsidRPr="00215F20">
        <w:rPr>
          <w:rFonts w:ascii="Times New Roman" w:hAnsi="Times New Roman" w:cs="Times New Roman"/>
          <w:i/>
          <w:sz w:val="28"/>
          <w:szCs w:val="28"/>
        </w:rPr>
        <w:t>повзати</w:t>
      </w:r>
      <w:r w:rsidR="00ED28D0" w:rsidRPr="00215F20">
        <w:rPr>
          <w:rFonts w:ascii="Times New Roman" w:hAnsi="Times New Roman" w:cs="Times New Roman"/>
          <w:i/>
          <w:sz w:val="28"/>
          <w:szCs w:val="28"/>
          <w:lang w:val="uk-UA"/>
        </w:rPr>
        <w:t>.</w:t>
      </w:r>
    </w:p>
    <w:p w:rsidR="00ED28D0" w:rsidRPr="00215F20" w:rsidRDefault="00E4064E" w:rsidP="00E4064E">
      <w:pPr>
        <w:spacing w:after="0" w:line="384" w:lineRule="auto"/>
        <w:ind w:firstLine="851"/>
        <w:jc w:val="both"/>
        <w:rPr>
          <w:rFonts w:ascii="Times New Roman" w:hAnsi="Times New Roman" w:cs="Times New Roman"/>
          <w:sz w:val="28"/>
          <w:szCs w:val="28"/>
        </w:rPr>
      </w:pPr>
      <w:r w:rsidRPr="001B44C3">
        <w:rPr>
          <w:rFonts w:ascii="Times New Roman" w:hAnsi="Times New Roman" w:cs="Times New Roman"/>
          <w:sz w:val="28"/>
          <w:szCs w:val="28"/>
        </w:rPr>
        <w:t xml:space="preserve">Завдання </w:t>
      </w:r>
      <w:r w:rsidR="00ED28D0" w:rsidRPr="001B44C3">
        <w:rPr>
          <w:rFonts w:ascii="Times New Roman" w:hAnsi="Times New Roman" w:cs="Times New Roman"/>
          <w:sz w:val="28"/>
          <w:szCs w:val="28"/>
          <w:lang w:val="uk-UA"/>
        </w:rPr>
        <w:t>4</w:t>
      </w:r>
      <w:r w:rsidRPr="001B44C3">
        <w:rPr>
          <w:rFonts w:ascii="Times New Roman" w:hAnsi="Times New Roman" w:cs="Times New Roman"/>
          <w:sz w:val="28"/>
          <w:szCs w:val="28"/>
        </w:rPr>
        <w:t xml:space="preserve">. </w:t>
      </w:r>
      <w:r w:rsidRPr="00215F20">
        <w:rPr>
          <w:rFonts w:ascii="Times New Roman" w:hAnsi="Times New Roman" w:cs="Times New Roman"/>
          <w:sz w:val="28"/>
          <w:szCs w:val="28"/>
        </w:rPr>
        <w:t>У подан</w:t>
      </w:r>
      <w:r w:rsidR="00215F20" w:rsidRPr="00215F20">
        <w:rPr>
          <w:rFonts w:ascii="Times New Roman" w:hAnsi="Times New Roman" w:cs="Times New Roman"/>
          <w:sz w:val="28"/>
          <w:szCs w:val="28"/>
          <w:lang w:val="uk-UA"/>
        </w:rPr>
        <w:t>ому</w:t>
      </w:r>
      <w:r w:rsidRPr="00215F20">
        <w:rPr>
          <w:rFonts w:ascii="Times New Roman" w:hAnsi="Times New Roman" w:cs="Times New Roman"/>
          <w:sz w:val="28"/>
          <w:szCs w:val="28"/>
        </w:rPr>
        <w:t xml:space="preserve"> </w:t>
      </w:r>
      <w:r w:rsidR="00ED28D0" w:rsidRPr="00215F20">
        <w:rPr>
          <w:rFonts w:ascii="Times New Roman" w:hAnsi="Times New Roman" w:cs="Times New Roman"/>
          <w:sz w:val="28"/>
          <w:szCs w:val="28"/>
          <w:lang w:val="uk-UA"/>
        </w:rPr>
        <w:t>уривк</w:t>
      </w:r>
      <w:r w:rsidR="00215F20" w:rsidRPr="00215F20">
        <w:rPr>
          <w:rFonts w:ascii="Times New Roman" w:hAnsi="Times New Roman" w:cs="Times New Roman"/>
          <w:sz w:val="28"/>
          <w:szCs w:val="28"/>
          <w:lang w:val="uk-UA"/>
        </w:rPr>
        <w:t>у</w:t>
      </w:r>
      <w:r w:rsidR="00ED28D0" w:rsidRPr="00215F20">
        <w:rPr>
          <w:rFonts w:ascii="Times New Roman" w:hAnsi="Times New Roman" w:cs="Times New Roman"/>
          <w:sz w:val="28"/>
          <w:szCs w:val="28"/>
          <w:lang w:val="uk-UA"/>
        </w:rPr>
        <w:t xml:space="preserve"> </w:t>
      </w:r>
      <w:r w:rsidRPr="00215F20">
        <w:rPr>
          <w:rFonts w:ascii="Times New Roman" w:hAnsi="Times New Roman" w:cs="Times New Roman"/>
          <w:sz w:val="28"/>
          <w:szCs w:val="28"/>
        </w:rPr>
        <w:t>текст</w:t>
      </w:r>
      <w:r w:rsidR="00215F20" w:rsidRPr="00215F20">
        <w:rPr>
          <w:rFonts w:ascii="Times New Roman" w:hAnsi="Times New Roman" w:cs="Times New Roman"/>
          <w:sz w:val="28"/>
          <w:szCs w:val="28"/>
          <w:lang w:val="uk-UA"/>
        </w:rPr>
        <w:t>у</w:t>
      </w:r>
      <w:r w:rsidRPr="00215F20">
        <w:rPr>
          <w:rFonts w:ascii="Times New Roman" w:hAnsi="Times New Roman" w:cs="Times New Roman"/>
          <w:sz w:val="28"/>
          <w:szCs w:val="28"/>
        </w:rPr>
        <w:t xml:space="preserve"> знайдіть слова, </w:t>
      </w:r>
      <w:r w:rsidR="00ED28D0" w:rsidRPr="00215F20">
        <w:rPr>
          <w:rFonts w:ascii="Times New Roman" w:hAnsi="Times New Roman" w:cs="Times New Roman"/>
          <w:sz w:val="28"/>
          <w:szCs w:val="28"/>
          <w:lang w:val="uk-UA"/>
        </w:rPr>
        <w:t>що в</w:t>
      </w:r>
      <w:r w:rsidRPr="00215F20">
        <w:rPr>
          <w:rFonts w:ascii="Times New Roman" w:hAnsi="Times New Roman" w:cs="Times New Roman"/>
          <w:sz w:val="28"/>
          <w:szCs w:val="28"/>
        </w:rPr>
        <w:t xml:space="preserve">житі у переносному значенні. Визначте тип перенесення (метафоричне або метонімічне). </w:t>
      </w:r>
    </w:p>
    <w:p w:rsidR="00E4064E" w:rsidRPr="00215F20" w:rsidRDefault="001B44C3" w:rsidP="001B44C3">
      <w:pPr>
        <w:spacing w:after="0" w:line="384" w:lineRule="auto"/>
        <w:ind w:firstLine="851"/>
        <w:jc w:val="both"/>
        <w:rPr>
          <w:rFonts w:ascii="Times New Roman" w:hAnsi="Times New Roman" w:cs="Times New Roman"/>
          <w:i/>
          <w:sz w:val="28"/>
          <w:szCs w:val="28"/>
          <w:lang w:val="uk-UA"/>
        </w:rPr>
      </w:pPr>
      <w:r w:rsidRPr="00215F20">
        <w:rPr>
          <w:rFonts w:ascii="Times New Roman" w:hAnsi="Times New Roman" w:cs="Times New Roman"/>
          <w:i/>
          <w:sz w:val="28"/>
          <w:szCs w:val="28"/>
          <w:lang w:val="uk-UA"/>
        </w:rPr>
        <w:t>«</w:t>
      </w:r>
      <w:r w:rsidR="00E4064E" w:rsidRPr="00215F20">
        <w:rPr>
          <w:rFonts w:ascii="Times New Roman" w:hAnsi="Times New Roman" w:cs="Times New Roman"/>
          <w:i/>
          <w:sz w:val="28"/>
          <w:szCs w:val="28"/>
        </w:rPr>
        <w:t>Дощ не сіявся, не йшов, не періщив, а цідився з неба такими важкими, тугими і рясними цівками, що між ними не вмістилася б жодна краплина. Починався він десь за невидимим обрієм, вихлюпувався на промоклий зелений луг, покриваючи піною, у прозорих бульбашках і срібних бризках, водою молоду траву та жовті кульбаби. Через запітніле віконне скло, на яке сіялась мжичка від розбитих об замшілий паркан стрімких потічків, я не чув запахів, тому прочинив набряклі двері й разом з вологим туманом та прохолодними краплями, які вдарили мені в обличчя, відчув, як пахне земля, трава, збитий цвіт яблуневих садів і навіть вода. Ці кольорові пахощі лоскотали мені ніздрі, паморочили голову, трепетно зболювали серце</w:t>
      </w:r>
      <w:r w:rsidRPr="00215F20">
        <w:rPr>
          <w:rFonts w:ascii="Times New Roman" w:hAnsi="Times New Roman" w:cs="Times New Roman"/>
          <w:i/>
          <w:sz w:val="28"/>
          <w:szCs w:val="28"/>
          <w:lang w:val="uk-UA"/>
        </w:rPr>
        <w:t>».</w:t>
      </w:r>
      <w:r w:rsidR="00E4064E" w:rsidRPr="00215F20">
        <w:rPr>
          <w:rFonts w:ascii="Times New Roman" w:hAnsi="Times New Roman" w:cs="Times New Roman"/>
          <w:i/>
          <w:sz w:val="28"/>
          <w:szCs w:val="28"/>
        </w:rPr>
        <w:t xml:space="preserve"> (Ю. Царик)</w:t>
      </w:r>
      <w:r w:rsidRPr="00215F20">
        <w:rPr>
          <w:rFonts w:ascii="Times New Roman" w:hAnsi="Times New Roman" w:cs="Times New Roman"/>
          <w:i/>
          <w:sz w:val="28"/>
          <w:szCs w:val="28"/>
          <w:lang w:val="uk-UA"/>
        </w:rPr>
        <w:t xml:space="preserve"> [23].</w:t>
      </w:r>
    </w:p>
    <w:p w:rsidR="00215F20" w:rsidRPr="00215F20" w:rsidRDefault="00E4064E" w:rsidP="00215F20">
      <w:pPr>
        <w:spacing w:after="0" w:line="384" w:lineRule="auto"/>
        <w:ind w:firstLine="851"/>
        <w:jc w:val="both"/>
        <w:rPr>
          <w:rFonts w:ascii="Times New Roman" w:hAnsi="Times New Roman" w:cs="Times New Roman"/>
          <w:sz w:val="28"/>
          <w:szCs w:val="28"/>
        </w:rPr>
      </w:pPr>
      <w:r w:rsidRPr="00215F20">
        <w:rPr>
          <w:rFonts w:ascii="Times New Roman" w:hAnsi="Times New Roman" w:cs="Times New Roman"/>
          <w:sz w:val="28"/>
          <w:szCs w:val="28"/>
        </w:rPr>
        <w:t xml:space="preserve">Завдання </w:t>
      </w:r>
      <w:r w:rsidR="00215F20" w:rsidRPr="00215F20">
        <w:rPr>
          <w:rFonts w:ascii="Times New Roman" w:hAnsi="Times New Roman" w:cs="Times New Roman"/>
          <w:sz w:val="28"/>
          <w:szCs w:val="28"/>
          <w:lang w:val="uk-UA"/>
        </w:rPr>
        <w:t>5</w:t>
      </w:r>
      <w:r w:rsidRPr="00215F20">
        <w:rPr>
          <w:rFonts w:ascii="Times New Roman" w:hAnsi="Times New Roman" w:cs="Times New Roman"/>
          <w:sz w:val="28"/>
          <w:szCs w:val="28"/>
        </w:rPr>
        <w:t>. Поясн</w:t>
      </w:r>
      <w:r w:rsidR="00215F20">
        <w:rPr>
          <w:rFonts w:ascii="Times New Roman" w:hAnsi="Times New Roman" w:cs="Times New Roman"/>
          <w:sz w:val="28"/>
          <w:szCs w:val="28"/>
          <w:lang w:val="uk-UA"/>
        </w:rPr>
        <w:t>ити</w:t>
      </w:r>
      <w:r w:rsidRPr="00215F20">
        <w:rPr>
          <w:rFonts w:ascii="Times New Roman" w:hAnsi="Times New Roman" w:cs="Times New Roman"/>
          <w:sz w:val="28"/>
          <w:szCs w:val="28"/>
        </w:rPr>
        <w:t xml:space="preserve"> лексичн</w:t>
      </w:r>
      <w:r w:rsidR="00215F20">
        <w:rPr>
          <w:rFonts w:ascii="Times New Roman" w:hAnsi="Times New Roman" w:cs="Times New Roman"/>
          <w:sz w:val="28"/>
          <w:szCs w:val="28"/>
          <w:lang w:val="uk-UA"/>
        </w:rPr>
        <w:t>е</w:t>
      </w:r>
      <w:r w:rsidRPr="00215F20">
        <w:rPr>
          <w:rFonts w:ascii="Times New Roman" w:hAnsi="Times New Roman" w:cs="Times New Roman"/>
          <w:sz w:val="28"/>
          <w:szCs w:val="28"/>
        </w:rPr>
        <w:t xml:space="preserve"> значення виділених слів та з’ясу</w:t>
      </w:r>
      <w:r w:rsidR="00215F20">
        <w:rPr>
          <w:rFonts w:ascii="Times New Roman" w:hAnsi="Times New Roman" w:cs="Times New Roman"/>
          <w:sz w:val="28"/>
          <w:szCs w:val="28"/>
          <w:lang w:val="uk-UA"/>
        </w:rPr>
        <w:t>вати</w:t>
      </w:r>
      <w:r w:rsidRPr="00215F20">
        <w:rPr>
          <w:rFonts w:ascii="Times New Roman" w:hAnsi="Times New Roman" w:cs="Times New Roman"/>
          <w:sz w:val="28"/>
          <w:szCs w:val="28"/>
        </w:rPr>
        <w:t xml:space="preserve">, якими типами граматичних значень вони оформлені у контексті. </w:t>
      </w:r>
    </w:p>
    <w:p w:rsidR="00E4064E" w:rsidRPr="00215F20" w:rsidRDefault="00215F20" w:rsidP="00215F20">
      <w:pPr>
        <w:spacing w:after="0" w:line="384" w:lineRule="auto"/>
        <w:ind w:firstLine="851"/>
        <w:jc w:val="both"/>
        <w:rPr>
          <w:rFonts w:ascii="Times New Roman" w:hAnsi="Times New Roman" w:cs="Times New Roman"/>
          <w:i/>
          <w:sz w:val="28"/>
          <w:szCs w:val="28"/>
          <w:lang w:val="uk-UA"/>
        </w:rPr>
      </w:pPr>
      <w:r w:rsidRPr="00215F20">
        <w:rPr>
          <w:rFonts w:ascii="Times New Roman" w:hAnsi="Times New Roman" w:cs="Times New Roman"/>
          <w:i/>
          <w:sz w:val="28"/>
          <w:szCs w:val="28"/>
          <w:lang w:val="uk-UA"/>
        </w:rPr>
        <w:t>«</w:t>
      </w:r>
      <w:r w:rsidR="00E4064E" w:rsidRPr="00215F20">
        <w:rPr>
          <w:rFonts w:ascii="Times New Roman" w:hAnsi="Times New Roman" w:cs="Times New Roman"/>
          <w:i/>
          <w:sz w:val="28"/>
          <w:szCs w:val="28"/>
        </w:rPr>
        <w:t xml:space="preserve">Сад наш на історичному місці. За даними всіх переказів і легенд, колись тут, на нашому острові, стояла деякий час Запорозька Січ, вирувало хоробре веселе козацтво. Дуже вдало обрали наші предки собі місце для табору, вже й тоді вони розумілися на тактиці та </w:t>
      </w:r>
      <w:proofErr w:type="gramStart"/>
      <w:r w:rsidR="00E4064E" w:rsidRPr="00215F20">
        <w:rPr>
          <w:rFonts w:ascii="Times New Roman" w:hAnsi="Times New Roman" w:cs="Times New Roman"/>
          <w:i/>
          <w:sz w:val="28"/>
          <w:szCs w:val="28"/>
        </w:rPr>
        <w:t>стратегії!...</w:t>
      </w:r>
      <w:proofErr w:type="gramEnd"/>
      <w:r w:rsidR="00E4064E" w:rsidRPr="00215F20">
        <w:rPr>
          <w:rFonts w:ascii="Times New Roman" w:hAnsi="Times New Roman" w:cs="Times New Roman"/>
          <w:i/>
          <w:sz w:val="28"/>
          <w:szCs w:val="28"/>
        </w:rPr>
        <w:t xml:space="preserve"> Острів, бачите, височіє, мов фортеця, обернута плечима до непрохідних плавнів, а лицем – на південь, </w:t>
      </w:r>
      <w:proofErr w:type="gramStart"/>
      <w:r w:rsidR="00E4064E" w:rsidRPr="00215F20">
        <w:rPr>
          <w:rFonts w:ascii="Times New Roman" w:hAnsi="Times New Roman" w:cs="Times New Roman"/>
          <w:i/>
          <w:sz w:val="28"/>
          <w:szCs w:val="28"/>
        </w:rPr>
        <w:t>до степу</w:t>
      </w:r>
      <w:proofErr w:type="gramEnd"/>
      <w:r w:rsidR="00E4064E" w:rsidRPr="00215F20">
        <w:rPr>
          <w:rFonts w:ascii="Times New Roman" w:hAnsi="Times New Roman" w:cs="Times New Roman"/>
          <w:i/>
          <w:sz w:val="28"/>
          <w:szCs w:val="28"/>
        </w:rPr>
        <w:t xml:space="preserve">. Найдрібнішу кінноту, дику татарву звідси можна було помітити за десятки кілометрів. Мій приятель Роман Романович, викладач історії, запевняє, що саме тут, на нашому острові, писали козаки свою знамениту відповідь </w:t>
      </w:r>
      <w:r w:rsidR="00E4064E" w:rsidRPr="00215F20">
        <w:rPr>
          <w:rFonts w:ascii="Times New Roman" w:hAnsi="Times New Roman" w:cs="Times New Roman"/>
          <w:i/>
          <w:sz w:val="28"/>
          <w:szCs w:val="28"/>
        </w:rPr>
        <w:lastRenderedPageBreak/>
        <w:t>турецькому султанові Магомету, який запропонував був їм перейти в турецьке підданство. І що лист писався саме тут – це дуже скидається на правду. Ще й ми, закладаючи сад, виорювали плантажними плугами козацькі пістолі, гармати-салютовки та каламарі. Один точнісінько такий, як на картині у Р</w:t>
      </w:r>
      <w:r w:rsidRPr="00215F20">
        <w:rPr>
          <w:rFonts w:ascii="Times New Roman" w:hAnsi="Times New Roman" w:cs="Times New Roman"/>
          <w:i/>
          <w:sz w:val="28"/>
          <w:szCs w:val="28"/>
        </w:rPr>
        <w:t>єпіна, наче оце з полотна випав</w:t>
      </w:r>
      <w:r w:rsidRPr="00215F20">
        <w:rPr>
          <w:rFonts w:ascii="Times New Roman" w:hAnsi="Times New Roman" w:cs="Times New Roman"/>
          <w:i/>
          <w:sz w:val="28"/>
          <w:szCs w:val="28"/>
          <w:lang w:val="uk-UA"/>
        </w:rPr>
        <w:t>» [34].</w:t>
      </w:r>
    </w:p>
    <w:p w:rsidR="00E4064E" w:rsidRPr="00215F20" w:rsidRDefault="00E4064E" w:rsidP="00215F20">
      <w:pPr>
        <w:spacing w:after="0" w:line="384" w:lineRule="auto"/>
        <w:ind w:firstLine="851"/>
        <w:jc w:val="center"/>
        <w:rPr>
          <w:rFonts w:ascii="Times New Roman" w:hAnsi="Times New Roman" w:cs="Times New Roman"/>
          <w:b/>
          <w:sz w:val="28"/>
          <w:szCs w:val="28"/>
          <w:lang w:val="uk-UA"/>
        </w:rPr>
      </w:pPr>
      <w:r w:rsidRPr="00215F20">
        <w:rPr>
          <w:rFonts w:ascii="Times New Roman" w:hAnsi="Times New Roman" w:cs="Times New Roman"/>
          <w:b/>
          <w:sz w:val="28"/>
          <w:szCs w:val="28"/>
          <w:lang w:val="uk-UA"/>
        </w:rPr>
        <w:t>Ом</w:t>
      </w:r>
      <w:r w:rsidR="009C4FEF">
        <w:rPr>
          <w:rFonts w:ascii="Times New Roman" w:hAnsi="Times New Roman" w:cs="Times New Roman"/>
          <w:b/>
          <w:sz w:val="28"/>
          <w:szCs w:val="28"/>
          <w:lang w:val="uk-UA"/>
        </w:rPr>
        <w:t xml:space="preserve">оніми – </w:t>
      </w:r>
      <w:r w:rsidRPr="00215F20">
        <w:rPr>
          <w:rFonts w:ascii="Times New Roman" w:hAnsi="Times New Roman" w:cs="Times New Roman"/>
          <w:b/>
          <w:sz w:val="28"/>
          <w:szCs w:val="28"/>
          <w:lang w:val="uk-UA"/>
        </w:rPr>
        <w:t>пароніми</w:t>
      </w:r>
    </w:p>
    <w:p w:rsidR="00215F20" w:rsidRPr="009C4FEF" w:rsidRDefault="00E4064E" w:rsidP="00215F20">
      <w:pPr>
        <w:spacing w:after="0" w:line="384" w:lineRule="auto"/>
        <w:ind w:firstLine="851"/>
        <w:jc w:val="both"/>
        <w:rPr>
          <w:rFonts w:ascii="Times New Roman" w:hAnsi="Times New Roman" w:cs="Times New Roman"/>
          <w:sz w:val="28"/>
          <w:szCs w:val="28"/>
          <w:lang w:val="uk-UA"/>
        </w:rPr>
      </w:pPr>
      <w:r w:rsidRPr="009C4FEF">
        <w:rPr>
          <w:rFonts w:ascii="Times New Roman" w:hAnsi="Times New Roman" w:cs="Times New Roman"/>
          <w:sz w:val="28"/>
          <w:szCs w:val="28"/>
          <w:lang w:val="uk-UA"/>
        </w:rPr>
        <w:t xml:space="preserve">Завдання </w:t>
      </w:r>
      <w:r w:rsidR="009C4FEF">
        <w:rPr>
          <w:rFonts w:ascii="Times New Roman" w:hAnsi="Times New Roman" w:cs="Times New Roman"/>
          <w:sz w:val="28"/>
          <w:szCs w:val="28"/>
          <w:lang w:val="uk-UA"/>
        </w:rPr>
        <w:t>1</w:t>
      </w:r>
      <w:r w:rsidRPr="009C4FEF">
        <w:rPr>
          <w:rFonts w:ascii="Times New Roman" w:hAnsi="Times New Roman" w:cs="Times New Roman"/>
          <w:sz w:val="28"/>
          <w:szCs w:val="28"/>
          <w:lang w:val="uk-UA"/>
        </w:rPr>
        <w:t>. Поясніть значення виділених слів, визначт</w:t>
      </w:r>
      <w:r w:rsidR="009C4FEF" w:rsidRPr="009C4FEF">
        <w:rPr>
          <w:rFonts w:ascii="Times New Roman" w:hAnsi="Times New Roman" w:cs="Times New Roman"/>
          <w:sz w:val="28"/>
          <w:szCs w:val="28"/>
          <w:lang w:val="uk-UA"/>
        </w:rPr>
        <w:t>е тип лексичних омонімів (повні</w:t>
      </w:r>
      <w:r w:rsidRPr="009C4FEF">
        <w:rPr>
          <w:rFonts w:ascii="Times New Roman" w:hAnsi="Times New Roman" w:cs="Times New Roman"/>
          <w:sz w:val="28"/>
          <w:szCs w:val="28"/>
          <w:lang w:val="uk-UA"/>
        </w:rPr>
        <w:t xml:space="preserve"> – неповні (омофони, омографи</w:t>
      </w:r>
      <w:r w:rsidR="009C4FEF" w:rsidRPr="009C4FEF">
        <w:rPr>
          <w:rFonts w:ascii="Times New Roman" w:hAnsi="Times New Roman" w:cs="Times New Roman"/>
          <w:sz w:val="28"/>
          <w:szCs w:val="28"/>
          <w:lang w:val="uk-UA"/>
        </w:rPr>
        <w:t xml:space="preserve"> чи</w:t>
      </w:r>
      <w:r w:rsidRPr="009C4FEF">
        <w:rPr>
          <w:rFonts w:ascii="Times New Roman" w:hAnsi="Times New Roman" w:cs="Times New Roman"/>
          <w:sz w:val="28"/>
          <w:szCs w:val="28"/>
          <w:lang w:val="uk-UA"/>
        </w:rPr>
        <w:t xml:space="preserve"> омоформи)). </w:t>
      </w:r>
    </w:p>
    <w:p w:rsidR="00E4064E" w:rsidRPr="009C4FEF" w:rsidRDefault="00E4064E" w:rsidP="00215F20">
      <w:pPr>
        <w:spacing w:after="0" w:line="384" w:lineRule="auto"/>
        <w:ind w:firstLine="851"/>
        <w:jc w:val="both"/>
        <w:rPr>
          <w:rFonts w:ascii="Times New Roman" w:hAnsi="Times New Roman" w:cs="Times New Roman"/>
          <w:i/>
          <w:sz w:val="28"/>
          <w:szCs w:val="28"/>
        </w:rPr>
      </w:pPr>
      <w:r w:rsidRPr="009C4FEF">
        <w:rPr>
          <w:rFonts w:ascii="Times New Roman" w:hAnsi="Times New Roman" w:cs="Times New Roman"/>
          <w:i/>
          <w:sz w:val="28"/>
          <w:szCs w:val="28"/>
        </w:rPr>
        <w:t xml:space="preserve">1. Білограй звернув з дороги на стернище. Коні грузли по самі </w:t>
      </w:r>
      <w:r w:rsidRPr="009C4FEF">
        <w:rPr>
          <w:rFonts w:ascii="Times New Roman" w:hAnsi="Times New Roman" w:cs="Times New Roman"/>
          <w:b/>
          <w:i/>
          <w:sz w:val="28"/>
          <w:szCs w:val="28"/>
        </w:rPr>
        <w:t>бабки</w:t>
      </w:r>
      <w:r w:rsidRPr="009C4FEF">
        <w:rPr>
          <w:rFonts w:ascii="Times New Roman" w:hAnsi="Times New Roman" w:cs="Times New Roman"/>
          <w:i/>
          <w:sz w:val="28"/>
          <w:szCs w:val="28"/>
        </w:rPr>
        <w:t xml:space="preserve"> (Ю.Мушкетик). Антін дістав з горища </w:t>
      </w:r>
      <w:r w:rsidRPr="009C4FEF">
        <w:rPr>
          <w:rFonts w:ascii="Times New Roman" w:hAnsi="Times New Roman" w:cs="Times New Roman"/>
          <w:b/>
          <w:i/>
          <w:sz w:val="28"/>
          <w:szCs w:val="28"/>
        </w:rPr>
        <w:t>бабку</w:t>
      </w:r>
      <w:r w:rsidRPr="009C4FEF">
        <w:rPr>
          <w:rFonts w:ascii="Times New Roman" w:hAnsi="Times New Roman" w:cs="Times New Roman"/>
          <w:i/>
          <w:sz w:val="28"/>
          <w:szCs w:val="28"/>
        </w:rPr>
        <w:t xml:space="preserve">, зняв свою стару косу і сів її клепати (С.Чорнобривець). А над стеблиною вже тремтить сітчастими крилами темно-синя й блискуча в сяйві сонця </w:t>
      </w:r>
      <w:r w:rsidRPr="009C4FEF">
        <w:rPr>
          <w:rFonts w:ascii="Times New Roman" w:hAnsi="Times New Roman" w:cs="Times New Roman"/>
          <w:b/>
          <w:i/>
          <w:sz w:val="28"/>
          <w:szCs w:val="28"/>
        </w:rPr>
        <w:t>бабка</w:t>
      </w:r>
      <w:r w:rsidRPr="009C4FEF">
        <w:rPr>
          <w:rFonts w:ascii="Times New Roman" w:hAnsi="Times New Roman" w:cs="Times New Roman"/>
          <w:i/>
          <w:sz w:val="28"/>
          <w:szCs w:val="28"/>
        </w:rPr>
        <w:t xml:space="preserve">! (А. Шиян). Свіжовибраний льон вручну в'язали в снопи і розставляли їх у </w:t>
      </w:r>
      <w:r w:rsidRPr="009C4FEF">
        <w:rPr>
          <w:rFonts w:ascii="Times New Roman" w:hAnsi="Times New Roman" w:cs="Times New Roman"/>
          <w:b/>
          <w:i/>
          <w:sz w:val="28"/>
          <w:szCs w:val="28"/>
        </w:rPr>
        <w:t>бабки</w:t>
      </w:r>
      <w:r w:rsidRPr="009C4FEF">
        <w:rPr>
          <w:rFonts w:ascii="Times New Roman" w:hAnsi="Times New Roman" w:cs="Times New Roman"/>
          <w:i/>
          <w:sz w:val="28"/>
          <w:szCs w:val="28"/>
        </w:rPr>
        <w:t xml:space="preserve"> для просушування (З журналу). Ідіть лиш у поле та нарвіть </w:t>
      </w:r>
      <w:r w:rsidRPr="009C4FEF">
        <w:rPr>
          <w:rFonts w:ascii="Times New Roman" w:hAnsi="Times New Roman" w:cs="Times New Roman"/>
          <w:b/>
          <w:i/>
          <w:sz w:val="28"/>
          <w:szCs w:val="28"/>
        </w:rPr>
        <w:t>бабок</w:t>
      </w:r>
      <w:r w:rsidRPr="009C4FEF">
        <w:rPr>
          <w:rFonts w:ascii="Times New Roman" w:hAnsi="Times New Roman" w:cs="Times New Roman"/>
          <w:i/>
          <w:sz w:val="28"/>
          <w:szCs w:val="28"/>
        </w:rPr>
        <w:t xml:space="preserve"> (Марко Кропивницький). Гайку, гайку, дай нам гриба і </w:t>
      </w:r>
      <w:r w:rsidRPr="009C4FEF">
        <w:rPr>
          <w:rFonts w:ascii="Times New Roman" w:hAnsi="Times New Roman" w:cs="Times New Roman"/>
          <w:b/>
          <w:i/>
          <w:sz w:val="28"/>
          <w:szCs w:val="28"/>
        </w:rPr>
        <w:t>бабку!</w:t>
      </w:r>
      <w:r w:rsidRPr="009C4FEF">
        <w:rPr>
          <w:rFonts w:ascii="Times New Roman" w:hAnsi="Times New Roman" w:cs="Times New Roman"/>
          <w:i/>
          <w:sz w:val="28"/>
          <w:szCs w:val="28"/>
        </w:rPr>
        <w:t xml:space="preserve"> (Номис). Розумієш, я роблю </w:t>
      </w:r>
      <w:r w:rsidR="00215F20" w:rsidRPr="009C4FEF">
        <w:rPr>
          <w:rFonts w:ascii="Times New Roman" w:hAnsi="Times New Roman" w:cs="Times New Roman"/>
          <w:b/>
          <w:i/>
          <w:sz w:val="28"/>
          <w:szCs w:val="28"/>
        </w:rPr>
        <w:t>бабки</w:t>
      </w:r>
      <w:r w:rsidR="009C4FEF">
        <w:rPr>
          <w:rFonts w:ascii="Times New Roman" w:hAnsi="Times New Roman" w:cs="Times New Roman"/>
          <w:i/>
          <w:sz w:val="28"/>
          <w:szCs w:val="28"/>
        </w:rPr>
        <w:t xml:space="preserve"> на машинах (А.</w:t>
      </w:r>
      <w:r w:rsidR="009C4FEF">
        <w:rPr>
          <w:rFonts w:ascii="Times New Roman" w:hAnsi="Times New Roman" w:cs="Times New Roman"/>
          <w:i/>
          <w:sz w:val="28"/>
          <w:szCs w:val="28"/>
          <w:lang w:val="uk-UA"/>
        </w:rPr>
        <w:t> </w:t>
      </w:r>
      <w:r w:rsidR="00215F20" w:rsidRPr="009C4FEF">
        <w:rPr>
          <w:rFonts w:ascii="Times New Roman" w:hAnsi="Times New Roman" w:cs="Times New Roman"/>
          <w:i/>
          <w:sz w:val="28"/>
          <w:szCs w:val="28"/>
        </w:rPr>
        <w:t>Кокотюха).</w:t>
      </w:r>
    </w:p>
    <w:p w:rsidR="009C4FEF" w:rsidRPr="009C4FEF" w:rsidRDefault="00E4064E" w:rsidP="00215F20">
      <w:pPr>
        <w:spacing w:after="0" w:line="384" w:lineRule="auto"/>
        <w:ind w:firstLine="851"/>
        <w:jc w:val="both"/>
        <w:rPr>
          <w:rFonts w:ascii="Times New Roman" w:hAnsi="Times New Roman" w:cs="Times New Roman"/>
          <w:sz w:val="28"/>
          <w:szCs w:val="28"/>
        </w:rPr>
      </w:pPr>
      <w:r w:rsidRPr="009C4FEF">
        <w:rPr>
          <w:rFonts w:ascii="Times New Roman" w:hAnsi="Times New Roman" w:cs="Times New Roman"/>
          <w:sz w:val="28"/>
          <w:szCs w:val="28"/>
        </w:rPr>
        <w:t xml:space="preserve">Завдання </w:t>
      </w:r>
      <w:r w:rsidR="009C4FEF" w:rsidRPr="009C4FEF">
        <w:rPr>
          <w:rFonts w:ascii="Times New Roman" w:hAnsi="Times New Roman" w:cs="Times New Roman"/>
          <w:sz w:val="28"/>
          <w:szCs w:val="28"/>
          <w:lang w:val="uk-UA"/>
        </w:rPr>
        <w:t>2</w:t>
      </w:r>
      <w:r w:rsidRPr="009C4FEF">
        <w:rPr>
          <w:rFonts w:ascii="Times New Roman" w:hAnsi="Times New Roman" w:cs="Times New Roman"/>
          <w:sz w:val="28"/>
          <w:szCs w:val="28"/>
        </w:rPr>
        <w:t>. З’ясу</w:t>
      </w:r>
      <w:r w:rsidR="009C4FEF" w:rsidRPr="009C4FEF">
        <w:rPr>
          <w:rFonts w:ascii="Times New Roman" w:hAnsi="Times New Roman" w:cs="Times New Roman"/>
          <w:sz w:val="28"/>
          <w:szCs w:val="28"/>
          <w:lang w:val="uk-UA"/>
        </w:rPr>
        <w:t>вати</w:t>
      </w:r>
      <w:r w:rsidRPr="009C4FEF">
        <w:rPr>
          <w:rFonts w:ascii="Times New Roman" w:hAnsi="Times New Roman" w:cs="Times New Roman"/>
          <w:sz w:val="28"/>
          <w:szCs w:val="28"/>
        </w:rPr>
        <w:t xml:space="preserve"> значення поданих слів-омонімів, скла</w:t>
      </w:r>
      <w:r w:rsidR="009C4FEF" w:rsidRPr="009C4FEF">
        <w:rPr>
          <w:rFonts w:ascii="Times New Roman" w:hAnsi="Times New Roman" w:cs="Times New Roman"/>
          <w:sz w:val="28"/>
          <w:szCs w:val="28"/>
          <w:lang w:val="uk-UA"/>
        </w:rPr>
        <w:t>сти</w:t>
      </w:r>
      <w:r w:rsidRPr="009C4FEF">
        <w:rPr>
          <w:rFonts w:ascii="Times New Roman" w:hAnsi="Times New Roman" w:cs="Times New Roman"/>
          <w:sz w:val="28"/>
          <w:szCs w:val="28"/>
        </w:rPr>
        <w:t xml:space="preserve"> з ними речення або словосполучення, визнач</w:t>
      </w:r>
      <w:r w:rsidR="009C4FEF" w:rsidRPr="009C4FEF">
        <w:rPr>
          <w:rFonts w:ascii="Times New Roman" w:hAnsi="Times New Roman" w:cs="Times New Roman"/>
          <w:sz w:val="28"/>
          <w:szCs w:val="28"/>
          <w:lang w:val="uk-UA"/>
        </w:rPr>
        <w:t>ити</w:t>
      </w:r>
      <w:r w:rsidRPr="009C4FEF">
        <w:rPr>
          <w:rFonts w:ascii="Times New Roman" w:hAnsi="Times New Roman" w:cs="Times New Roman"/>
          <w:sz w:val="28"/>
          <w:szCs w:val="28"/>
        </w:rPr>
        <w:t xml:space="preserve"> джере</w:t>
      </w:r>
      <w:r w:rsidR="009C4FEF" w:rsidRPr="009C4FEF">
        <w:rPr>
          <w:rFonts w:ascii="Times New Roman" w:hAnsi="Times New Roman" w:cs="Times New Roman"/>
          <w:sz w:val="28"/>
          <w:szCs w:val="28"/>
        </w:rPr>
        <w:t>ло утворення омонімічного ряду.</w:t>
      </w:r>
    </w:p>
    <w:p w:rsidR="00E4064E" w:rsidRPr="009C4FEF" w:rsidRDefault="00E4064E" w:rsidP="00215F20">
      <w:pPr>
        <w:spacing w:after="0" w:line="384" w:lineRule="auto"/>
        <w:ind w:firstLine="851"/>
        <w:jc w:val="both"/>
        <w:rPr>
          <w:rFonts w:ascii="Times New Roman" w:hAnsi="Times New Roman" w:cs="Times New Roman"/>
          <w:i/>
          <w:sz w:val="28"/>
          <w:szCs w:val="28"/>
          <w:lang w:val="uk-UA"/>
        </w:rPr>
      </w:pPr>
      <w:r w:rsidRPr="009C4FEF">
        <w:rPr>
          <w:rFonts w:ascii="Times New Roman" w:hAnsi="Times New Roman" w:cs="Times New Roman"/>
          <w:i/>
          <w:sz w:val="28"/>
          <w:szCs w:val="28"/>
        </w:rPr>
        <w:t xml:space="preserve">Орден, крона, ставець, клуб, кран, проспект, киянка, універсал, полька, ячмінь, склад, дисципліна, ставець, марш, ліра, білок, пустувати, доспівати, жати, вити, топити, зважуватись, </w:t>
      </w:r>
      <w:r w:rsidR="00215F20" w:rsidRPr="009C4FEF">
        <w:rPr>
          <w:rFonts w:ascii="Times New Roman" w:hAnsi="Times New Roman" w:cs="Times New Roman"/>
          <w:i/>
          <w:sz w:val="28"/>
          <w:szCs w:val="28"/>
        </w:rPr>
        <w:t>ударний, гладенький</w:t>
      </w:r>
      <w:r w:rsidR="009C4FEF" w:rsidRPr="009C4FEF">
        <w:rPr>
          <w:rFonts w:ascii="Times New Roman" w:hAnsi="Times New Roman" w:cs="Times New Roman"/>
          <w:i/>
          <w:sz w:val="28"/>
          <w:szCs w:val="28"/>
          <w:lang w:val="uk-UA"/>
        </w:rPr>
        <w:t>.</w:t>
      </w:r>
    </w:p>
    <w:p w:rsidR="009C4FEF" w:rsidRPr="009C4FEF" w:rsidRDefault="00E4064E" w:rsidP="00215F20">
      <w:pPr>
        <w:spacing w:after="0" w:line="384" w:lineRule="auto"/>
        <w:ind w:firstLine="851"/>
        <w:jc w:val="both"/>
        <w:rPr>
          <w:rFonts w:ascii="Times New Roman" w:hAnsi="Times New Roman" w:cs="Times New Roman"/>
          <w:sz w:val="28"/>
          <w:szCs w:val="28"/>
        </w:rPr>
      </w:pPr>
      <w:r w:rsidRPr="009C4FEF">
        <w:rPr>
          <w:rFonts w:ascii="Times New Roman" w:hAnsi="Times New Roman" w:cs="Times New Roman"/>
          <w:sz w:val="28"/>
          <w:szCs w:val="28"/>
        </w:rPr>
        <w:t xml:space="preserve">Завдання </w:t>
      </w:r>
      <w:r w:rsidR="009C4FEF" w:rsidRPr="009C4FEF">
        <w:rPr>
          <w:rFonts w:ascii="Times New Roman" w:hAnsi="Times New Roman" w:cs="Times New Roman"/>
          <w:sz w:val="28"/>
          <w:szCs w:val="28"/>
          <w:lang w:val="uk-UA"/>
        </w:rPr>
        <w:t>3</w:t>
      </w:r>
      <w:r w:rsidRPr="009C4FEF">
        <w:rPr>
          <w:rFonts w:ascii="Times New Roman" w:hAnsi="Times New Roman" w:cs="Times New Roman"/>
          <w:sz w:val="28"/>
          <w:szCs w:val="28"/>
        </w:rPr>
        <w:t>. Визнач</w:t>
      </w:r>
      <w:r w:rsidR="009C4FEF" w:rsidRPr="009C4FEF">
        <w:rPr>
          <w:rFonts w:ascii="Times New Roman" w:hAnsi="Times New Roman" w:cs="Times New Roman"/>
          <w:sz w:val="28"/>
          <w:szCs w:val="28"/>
          <w:lang w:val="uk-UA"/>
        </w:rPr>
        <w:t>ити</w:t>
      </w:r>
      <w:r w:rsidRPr="009C4FEF">
        <w:rPr>
          <w:rFonts w:ascii="Times New Roman" w:hAnsi="Times New Roman" w:cs="Times New Roman"/>
          <w:sz w:val="28"/>
          <w:szCs w:val="28"/>
        </w:rPr>
        <w:t xml:space="preserve"> тип неповних омонімів (омофони, омографи, омоформи). </w:t>
      </w:r>
    </w:p>
    <w:p w:rsidR="00E4064E" w:rsidRPr="009C4FEF" w:rsidRDefault="00E4064E" w:rsidP="00215F20">
      <w:pPr>
        <w:spacing w:after="0" w:line="384" w:lineRule="auto"/>
        <w:ind w:firstLine="851"/>
        <w:jc w:val="both"/>
        <w:rPr>
          <w:rFonts w:ascii="Times New Roman" w:hAnsi="Times New Roman" w:cs="Times New Roman"/>
          <w:i/>
          <w:sz w:val="28"/>
          <w:szCs w:val="28"/>
        </w:rPr>
      </w:pPr>
      <w:r w:rsidRPr="009C4FEF">
        <w:rPr>
          <w:rFonts w:ascii="Times New Roman" w:hAnsi="Times New Roman" w:cs="Times New Roman"/>
          <w:i/>
          <w:sz w:val="28"/>
          <w:szCs w:val="28"/>
        </w:rPr>
        <w:t xml:space="preserve">Гриби – греби, мене – мине, застав – за став, цеглина – це глина, малб (прикм.) – мбла (дієсл.), дуло (ім.) – дуло (дієсл.), світило (ім.) – світило (дієсл.), </w:t>
      </w:r>
      <w:r w:rsidRPr="009C4FEF">
        <w:rPr>
          <w:rFonts w:ascii="Times New Roman" w:hAnsi="Times New Roman" w:cs="Times New Roman"/>
          <w:i/>
          <w:sz w:val="28"/>
          <w:szCs w:val="28"/>
        </w:rPr>
        <w:lastRenderedPageBreak/>
        <w:t>спиця – спиться, стрілб (ім.) – стрнла (дієсл.), собі (займ.) – собі (част.), про те – проте, якщо – як що, коло (ім.) – коло (</w:t>
      </w:r>
      <w:r w:rsidR="009C4FEF" w:rsidRPr="009C4FEF">
        <w:rPr>
          <w:rFonts w:ascii="Times New Roman" w:hAnsi="Times New Roman" w:cs="Times New Roman"/>
          <w:i/>
          <w:sz w:val="28"/>
          <w:szCs w:val="28"/>
        </w:rPr>
        <w:t>прийм.)</w:t>
      </w:r>
      <w:r w:rsidRPr="009C4FEF">
        <w:rPr>
          <w:rFonts w:ascii="Times New Roman" w:hAnsi="Times New Roman" w:cs="Times New Roman"/>
          <w:i/>
          <w:sz w:val="28"/>
          <w:szCs w:val="28"/>
        </w:rPr>
        <w:t xml:space="preserve">, край (ім.) – край (прийм.) – край (дієслово), затри – за три, </w:t>
      </w:r>
      <w:r w:rsidR="009C4FEF" w:rsidRPr="009C4FEF">
        <w:rPr>
          <w:rFonts w:ascii="Times New Roman" w:hAnsi="Times New Roman" w:cs="Times New Roman"/>
          <w:i/>
          <w:sz w:val="28"/>
          <w:szCs w:val="28"/>
        </w:rPr>
        <w:t>кленок – клинок.</w:t>
      </w:r>
    </w:p>
    <w:p w:rsidR="009C4FEF" w:rsidRPr="009C4FEF" w:rsidRDefault="00E4064E" w:rsidP="00215F20">
      <w:pPr>
        <w:spacing w:after="0" w:line="384" w:lineRule="auto"/>
        <w:ind w:firstLine="851"/>
        <w:jc w:val="both"/>
        <w:rPr>
          <w:rFonts w:ascii="Times New Roman" w:hAnsi="Times New Roman" w:cs="Times New Roman"/>
          <w:sz w:val="28"/>
          <w:szCs w:val="28"/>
        </w:rPr>
      </w:pPr>
      <w:r w:rsidRPr="009C4FEF">
        <w:rPr>
          <w:rFonts w:ascii="Times New Roman" w:hAnsi="Times New Roman" w:cs="Times New Roman"/>
          <w:sz w:val="28"/>
          <w:szCs w:val="28"/>
        </w:rPr>
        <w:t xml:space="preserve">Завдання </w:t>
      </w:r>
      <w:r w:rsidR="009C4FEF" w:rsidRPr="009C4FEF">
        <w:rPr>
          <w:rFonts w:ascii="Times New Roman" w:hAnsi="Times New Roman" w:cs="Times New Roman"/>
          <w:sz w:val="28"/>
          <w:szCs w:val="28"/>
          <w:lang w:val="uk-UA"/>
        </w:rPr>
        <w:t>4</w:t>
      </w:r>
      <w:r w:rsidRPr="009C4FEF">
        <w:rPr>
          <w:rFonts w:ascii="Times New Roman" w:hAnsi="Times New Roman" w:cs="Times New Roman"/>
          <w:sz w:val="28"/>
          <w:szCs w:val="28"/>
        </w:rPr>
        <w:t>. Розмежу</w:t>
      </w:r>
      <w:r w:rsidR="009C4FEF">
        <w:rPr>
          <w:rFonts w:ascii="Times New Roman" w:hAnsi="Times New Roman" w:cs="Times New Roman"/>
          <w:sz w:val="28"/>
          <w:szCs w:val="28"/>
          <w:lang w:val="uk-UA"/>
        </w:rPr>
        <w:t>вати</w:t>
      </w:r>
      <w:r w:rsidRPr="009C4FEF">
        <w:rPr>
          <w:rFonts w:ascii="Times New Roman" w:hAnsi="Times New Roman" w:cs="Times New Roman"/>
          <w:sz w:val="28"/>
          <w:szCs w:val="28"/>
        </w:rPr>
        <w:t xml:space="preserve"> значення поданих паронімів. При необхідності користуйтес</w:t>
      </w:r>
      <w:r w:rsidR="009C4FEF">
        <w:rPr>
          <w:rFonts w:ascii="Times New Roman" w:hAnsi="Times New Roman" w:cs="Times New Roman"/>
          <w:sz w:val="28"/>
          <w:szCs w:val="28"/>
          <w:lang w:val="uk-UA"/>
        </w:rPr>
        <w:t>я</w:t>
      </w:r>
      <w:r w:rsidRPr="009C4FEF">
        <w:rPr>
          <w:rFonts w:ascii="Times New Roman" w:hAnsi="Times New Roman" w:cs="Times New Roman"/>
          <w:sz w:val="28"/>
          <w:szCs w:val="28"/>
        </w:rPr>
        <w:t xml:space="preserve"> «Словником паронімів української мови». </w:t>
      </w:r>
    </w:p>
    <w:p w:rsidR="00E4064E" w:rsidRPr="009C4FEF" w:rsidRDefault="009C4FEF" w:rsidP="00215F20">
      <w:pPr>
        <w:spacing w:after="0" w:line="384" w:lineRule="auto"/>
        <w:ind w:firstLine="851"/>
        <w:jc w:val="both"/>
        <w:rPr>
          <w:rFonts w:ascii="Times New Roman" w:hAnsi="Times New Roman" w:cs="Times New Roman"/>
          <w:i/>
          <w:sz w:val="28"/>
          <w:szCs w:val="28"/>
        </w:rPr>
      </w:pPr>
      <w:r>
        <w:rPr>
          <w:rFonts w:ascii="Times New Roman" w:hAnsi="Times New Roman" w:cs="Times New Roman"/>
          <w:i/>
          <w:sz w:val="28"/>
          <w:szCs w:val="28"/>
        </w:rPr>
        <w:t>Дипломант // дипломат</w:t>
      </w:r>
      <w:r w:rsidR="00E4064E" w:rsidRPr="009C4FEF">
        <w:rPr>
          <w:rFonts w:ascii="Times New Roman" w:hAnsi="Times New Roman" w:cs="Times New Roman"/>
          <w:i/>
          <w:sz w:val="28"/>
          <w:szCs w:val="28"/>
        </w:rPr>
        <w:t xml:space="preserve">, апендикс // апендицит, музикальний // музифікований, богатирський // багатирський, болотний // болотяний // висвітлювати </w:t>
      </w:r>
      <w:r>
        <w:rPr>
          <w:rFonts w:ascii="Times New Roman" w:hAnsi="Times New Roman" w:cs="Times New Roman"/>
          <w:i/>
          <w:sz w:val="28"/>
          <w:szCs w:val="28"/>
        </w:rPr>
        <w:t>// освітлювати, талан // талант.</w:t>
      </w:r>
    </w:p>
    <w:p w:rsidR="009C4FEF" w:rsidRPr="009C4FEF" w:rsidRDefault="00E4064E" w:rsidP="00215F20">
      <w:pPr>
        <w:spacing w:after="0" w:line="384" w:lineRule="auto"/>
        <w:ind w:firstLine="851"/>
        <w:jc w:val="both"/>
        <w:rPr>
          <w:rFonts w:ascii="Times New Roman" w:hAnsi="Times New Roman" w:cs="Times New Roman"/>
          <w:sz w:val="28"/>
          <w:szCs w:val="28"/>
        </w:rPr>
      </w:pPr>
      <w:r w:rsidRPr="009C4FEF">
        <w:rPr>
          <w:rFonts w:ascii="Times New Roman" w:hAnsi="Times New Roman" w:cs="Times New Roman"/>
          <w:sz w:val="28"/>
          <w:szCs w:val="28"/>
        </w:rPr>
        <w:t xml:space="preserve">Завдання </w:t>
      </w:r>
      <w:r w:rsidR="009C4FEF" w:rsidRPr="009C4FEF">
        <w:rPr>
          <w:rFonts w:ascii="Times New Roman" w:hAnsi="Times New Roman" w:cs="Times New Roman"/>
          <w:sz w:val="28"/>
          <w:szCs w:val="28"/>
          <w:lang w:val="uk-UA"/>
        </w:rPr>
        <w:t>5</w:t>
      </w:r>
      <w:r w:rsidRPr="009C4FEF">
        <w:rPr>
          <w:rFonts w:ascii="Times New Roman" w:hAnsi="Times New Roman" w:cs="Times New Roman"/>
          <w:sz w:val="28"/>
          <w:szCs w:val="28"/>
        </w:rPr>
        <w:t>. Визнач</w:t>
      </w:r>
      <w:r w:rsidR="009C4FEF" w:rsidRPr="009C4FEF">
        <w:rPr>
          <w:rFonts w:ascii="Times New Roman" w:hAnsi="Times New Roman" w:cs="Times New Roman"/>
          <w:sz w:val="28"/>
          <w:szCs w:val="28"/>
          <w:lang w:val="uk-UA"/>
        </w:rPr>
        <w:t>те</w:t>
      </w:r>
      <w:r w:rsidRPr="009C4FEF">
        <w:rPr>
          <w:rFonts w:ascii="Times New Roman" w:hAnsi="Times New Roman" w:cs="Times New Roman"/>
          <w:sz w:val="28"/>
          <w:szCs w:val="28"/>
        </w:rPr>
        <w:t xml:space="preserve"> семантичні різновиди паронімічних пар (синонімічні, антонімічні, семантично близькі, тематичні), поясн</w:t>
      </w:r>
      <w:r w:rsidR="009C4FEF" w:rsidRPr="009C4FEF">
        <w:rPr>
          <w:rFonts w:ascii="Times New Roman" w:hAnsi="Times New Roman" w:cs="Times New Roman"/>
          <w:sz w:val="28"/>
          <w:szCs w:val="28"/>
          <w:lang w:val="uk-UA"/>
        </w:rPr>
        <w:t>іть</w:t>
      </w:r>
      <w:r w:rsidRPr="009C4FEF">
        <w:rPr>
          <w:rFonts w:ascii="Times New Roman" w:hAnsi="Times New Roman" w:cs="Times New Roman"/>
          <w:sz w:val="28"/>
          <w:szCs w:val="28"/>
        </w:rPr>
        <w:t xml:space="preserve"> їх</w:t>
      </w:r>
      <w:r w:rsidR="009C4FEF" w:rsidRPr="009C4FEF">
        <w:rPr>
          <w:rFonts w:ascii="Times New Roman" w:hAnsi="Times New Roman" w:cs="Times New Roman"/>
          <w:sz w:val="28"/>
          <w:szCs w:val="28"/>
          <w:lang w:val="uk-UA"/>
        </w:rPr>
        <w:t>нє</w:t>
      </w:r>
      <w:r w:rsidRPr="009C4FEF">
        <w:rPr>
          <w:rFonts w:ascii="Times New Roman" w:hAnsi="Times New Roman" w:cs="Times New Roman"/>
          <w:sz w:val="28"/>
          <w:szCs w:val="28"/>
        </w:rPr>
        <w:t xml:space="preserve"> значення. </w:t>
      </w:r>
    </w:p>
    <w:p w:rsidR="00E4064E" w:rsidRPr="009C4FEF" w:rsidRDefault="00E4064E" w:rsidP="00215F20">
      <w:pPr>
        <w:spacing w:after="0" w:line="384" w:lineRule="auto"/>
        <w:ind w:firstLine="851"/>
        <w:jc w:val="both"/>
        <w:rPr>
          <w:rFonts w:ascii="Times New Roman" w:hAnsi="Times New Roman" w:cs="Times New Roman"/>
          <w:i/>
          <w:sz w:val="28"/>
          <w:szCs w:val="28"/>
        </w:rPr>
      </w:pPr>
      <w:r w:rsidRPr="009C4FEF">
        <w:rPr>
          <w:rFonts w:ascii="Times New Roman" w:hAnsi="Times New Roman" w:cs="Times New Roman"/>
          <w:i/>
          <w:sz w:val="28"/>
          <w:szCs w:val="28"/>
        </w:rPr>
        <w:t>Сердечний – сердешний, майнути – гайнути, кіш – ківш, капля – крапля, м’язи – в’язи, міфічний – міфологічний, блискучий – лискучий, ревно – кревно, еволюція – революція, прогрес – регрес, кульгат</w:t>
      </w:r>
      <w:r w:rsidR="009C4FEF" w:rsidRPr="009C4FEF">
        <w:rPr>
          <w:rFonts w:ascii="Times New Roman" w:hAnsi="Times New Roman" w:cs="Times New Roman"/>
          <w:i/>
          <w:sz w:val="28"/>
          <w:szCs w:val="28"/>
        </w:rPr>
        <w:t>и – шкульгати</w:t>
      </w:r>
      <w:r w:rsidR="00215F20" w:rsidRPr="009C4FEF">
        <w:rPr>
          <w:rFonts w:ascii="Times New Roman" w:hAnsi="Times New Roman" w:cs="Times New Roman"/>
          <w:i/>
          <w:sz w:val="28"/>
          <w:szCs w:val="28"/>
        </w:rPr>
        <w:t>.</w:t>
      </w:r>
    </w:p>
    <w:p w:rsidR="00E4064E" w:rsidRPr="00EC54E7" w:rsidRDefault="009C4FEF" w:rsidP="00EC54E7">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 xml:space="preserve">Синоніми – </w:t>
      </w:r>
      <w:r w:rsidR="00E4064E" w:rsidRPr="00EC54E7">
        <w:rPr>
          <w:rFonts w:ascii="Times New Roman" w:hAnsi="Times New Roman" w:cs="Times New Roman"/>
          <w:b/>
          <w:sz w:val="28"/>
          <w:szCs w:val="28"/>
          <w:lang w:val="uk-UA"/>
        </w:rPr>
        <w:t>антоніми</w:t>
      </w:r>
    </w:p>
    <w:p w:rsidR="00EC54E7" w:rsidRPr="00EC54E7" w:rsidRDefault="00E4064E" w:rsidP="00E4064E">
      <w:pPr>
        <w:spacing w:after="0" w:line="384" w:lineRule="auto"/>
        <w:ind w:firstLine="851"/>
        <w:jc w:val="both"/>
        <w:rPr>
          <w:rFonts w:ascii="Times New Roman" w:hAnsi="Times New Roman" w:cs="Times New Roman"/>
          <w:sz w:val="28"/>
          <w:szCs w:val="28"/>
        </w:rPr>
      </w:pPr>
      <w:r w:rsidRPr="00EC54E7">
        <w:rPr>
          <w:rFonts w:ascii="Times New Roman" w:hAnsi="Times New Roman" w:cs="Times New Roman"/>
          <w:sz w:val="28"/>
          <w:szCs w:val="28"/>
        </w:rPr>
        <w:t xml:space="preserve">Завдання </w:t>
      </w:r>
      <w:r w:rsidR="00EC54E7" w:rsidRPr="00EC54E7">
        <w:rPr>
          <w:rFonts w:ascii="Times New Roman" w:hAnsi="Times New Roman" w:cs="Times New Roman"/>
          <w:sz w:val="28"/>
          <w:szCs w:val="28"/>
          <w:lang w:val="uk-UA"/>
        </w:rPr>
        <w:t>1</w:t>
      </w:r>
      <w:r w:rsidRPr="00EC54E7">
        <w:rPr>
          <w:rFonts w:ascii="Times New Roman" w:hAnsi="Times New Roman" w:cs="Times New Roman"/>
          <w:sz w:val="28"/>
          <w:szCs w:val="28"/>
        </w:rPr>
        <w:t>. У поданих синонімічних рядах знайдіть слово-домінанту. Ви</w:t>
      </w:r>
      <w:r w:rsidR="00EC54E7" w:rsidRPr="00EC54E7">
        <w:rPr>
          <w:rFonts w:ascii="Times New Roman" w:hAnsi="Times New Roman" w:cs="Times New Roman"/>
          <w:sz w:val="28"/>
          <w:szCs w:val="28"/>
          <w:lang w:val="uk-UA"/>
        </w:rPr>
        <w:t>значте</w:t>
      </w:r>
      <w:r w:rsidRPr="00EC54E7">
        <w:rPr>
          <w:rFonts w:ascii="Times New Roman" w:hAnsi="Times New Roman" w:cs="Times New Roman"/>
          <w:sz w:val="28"/>
          <w:szCs w:val="28"/>
        </w:rPr>
        <w:t xml:space="preserve"> слова з універсальною та обмеженою лексичною сполучуваністю. </w:t>
      </w:r>
    </w:p>
    <w:p w:rsidR="00E4064E" w:rsidRPr="00EC54E7" w:rsidRDefault="00E4064E" w:rsidP="00EC54E7">
      <w:pPr>
        <w:spacing w:after="0" w:line="384" w:lineRule="auto"/>
        <w:ind w:firstLine="851"/>
        <w:jc w:val="both"/>
        <w:rPr>
          <w:rFonts w:ascii="Times New Roman" w:hAnsi="Times New Roman" w:cs="Times New Roman"/>
          <w:i/>
          <w:sz w:val="28"/>
          <w:szCs w:val="28"/>
          <w:lang w:val="uk-UA"/>
        </w:rPr>
      </w:pPr>
      <w:r w:rsidRPr="00EC54E7">
        <w:rPr>
          <w:rFonts w:ascii="Times New Roman" w:hAnsi="Times New Roman" w:cs="Times New Roman"/>
          <w:i/>
          <w:sz w:val="28"/>
          <w:szCs w:val="28"/>
        </w:rPr>
        <w:t xml:space="preserve">Шлях, стежка, магістраль, дорога, автобан, шосе, </w:t>
      </w:r>
      <w:r w:rsidR="00EC54E7" w:rsidRPr="00EC54E7">
        <w:rPr>
          <w:rFonts w:ascii="Times New Roman" w:hAnsi="Times New Roman" w:cs="Times New Roman"/>
          <w:i/>
          <w:sz w:val="28"/>
          <w:szCs w:val="28"/>
        </w:rPr>
        <w:t>автострада, путівець</w:t>
      </w:r>
      <w:r w:rsidRPr="00EC54E7">
        <w:rPr>
          <w:rFonts w:ascii="Times New Roman" w:hAnsi="Times New Roman" w:cs="Times New Roman"/>
          <w:i/>
          <w:sz w:val="28"/>
          <w:szCs w:val="28"/>
        </w:rPr>
        <w:t xml:space="preserve">. Кінь, коняка, шкапа, лошак, </w:t>
      </w:r>
      <w:r w:rsidR="00EC54E7" w:rsidRPr="00EC54E7">
        <w:rPr>
          <w:rFonts w:ascii="Times New Roman" w:hAnsi="Times New Roman" w:cs="Times New Roman"/>
          <w:i/>
          <w:sz w:val="28"/>
          <w:szCs w:val="28"/>
        </w:rPr>
        <w:t>жеребець, огир</w:t>
      </w:r>
      <w:r w:rsidRPr="00EC54E7">
        <w:rPr>
          <w:rFonts w:ascii="Times New Roman" w:hAnsi="Times New Roman" w:cs="Times New Roman"/>
          <w:i/>
          <w:sz w:val="28"/>
          <w:szCs w:val="28"/>
        </w:rPr>
        <w:t xml:space="preserve">. Дівка, дівуля, панянка, дівчина, </w:t>
      </w:r>
      <w:r w:rsidR="00EC54E7" w:rsidRPr="00EC54E7">
        <w:rPr>
          <w:rFonts w:ascii="Times New Roman" w:hAnsi="Times New Roman" w:cs="Times New Roman"/>
          <w:i/>
          <w:sz w:val="28"/>
          <w:szCs w:val="28"/>
        </w:rPr>
        <w:t>дівча, дівчисько</w:t>
      </w:r>
      <w:r w:rsidRPr="00EC54E7">
        <w:rPr>
          <w:rFonts w:ascii="Times New Roman" w:hAnsi="Times New Roman" w:cs="Times New Roman"/>
          <w:i/>
          <w:sz w:val="28"/>
          <w:szCs w:val="28"/>
        </w:rPr>
        <w:t>, дівчатко. Повідомлення, вість, інформація, повістка, оповіщення, доповідь, рапорт, бюлетень. Никати, швендяти, слонятися, шастати, вештатися, волочитися, мандрувати, кочувати, вештатися, швендяти, шлятися, таскатися, бродяжити</w:t>
      </w:r>
      <w:r w:rsidR="00EC54E7" w:rsidRPr="00EC54E7">
        <w:rPr>
          <w:rFonts w:ascii="Times New Roman" w:hAnsi="Times New Roman" w:cs="Times New Roman"/>
          <w:i/>
          <w:sz w:val="28"/>
          <w:szCs w:val="28"/>
          <w:lang w:val="uk-UA"/>
        </w:rPr>
        <w:t>.</w:t>
      </w:r>
    </w:p>
    <w:p w:rsidR="00EC54E7" w:rsidRPr="00EC54E7" w:rsidRDefault="00E4064E" w:rsidP="00E4064E">
      <w:pPr>
        <w:spacing w:after="0" w:line="384" w:lineRule="auto"/>
        <w:ind w:firstLine="851"/>
        <w:jc w:val="both"/>
        <w:rPr>
          <w:rFonts w:ascii="Times New Roman" w:hAnsi="Times New Roman" w:cs="Times New Roman"/>
          <w:sz w:val="28"/>
          <w:szCs w:val="28"/>
        </w:rPr>
      </w:pPr>
      <w:r w:rsidRPr="00EC54E7">
        <w:rPr>
          <w:rFonts w:ascii="Times New Roman" w:hAnsi="Times New Roman" w:cs="Times New Roman"/>
          <w:sz w:val="28"/>
          <w:szCs w:val="28"/>
        </w:rPr>
        <w:t xml:space="preserve">Завдання </w:t>
      </w:r>
      <w:r w:rsidR="00EC54E7" w:rsidRPr="00EC54E7">
        <w:rPr>
          <w:rFonts w:ascii="Times New Roman" w:hAnsi="Times New Roman" w:cs="Times New Roman"/>
          <w:sz w:val="28"/>
          <w:szCs w:val="28"/>
          <w:lang w:val="uk-UA"/>
        </w:rPr>
        <w:t>2</w:t>
      </w:r>
      <w:r w:rsidRPr="00EC54E7">
        <w:rPr>
          <w:rFonts w:ascii="Times New Roman" w:hAnsi="Times New Roman" w:cs="Times New Roman"/>
          <w:sz w:val="28"/>
          <w:szCs w:val="28"/>
        </w:rPr>
        <w:t>. У поданих синонімічних рядах вияв</w:t>
      </w:r>
      <w:r w:rsidR="00EC54E7">
        <w:rPr>
          <w:rFonts w:ascii="Times New Roman" w:hAnsi="Times New Roman" w:cs="Times New Roman"/>
          <w:sz w:val="28"/>
          <w:szCs w:val="28"/>
          <w:lang w:val="uk-UA"/>
        </w:rPr>
        <w:t>іть</w:t>
      </w:r>
      <w:r w:rsidRPr="00EC54E7">
        <w:rPr>
          <w:rFonts w:ascii="Times New Roman" w:hAnsi="Times New Roman" w:cs="Times New Roman"/>
          <w:sz w:val="28"/>
          <w:szCs w:val="28"/>
        </w:rPr>
        <w:t xml:space="preserve"> «зайві» слова. Відповідь обґрунту</w:t>
      </w:r>
      <w:r w:rsidR="00EC54E7">
        <w:rPr>
          <w:rFonts w:ascii="Times New Roman" w:hAnsi="Times New Roman" w:cs="Times New Roman"/>
          <w:sz w:val="28"/>
          <w:szCs w:val="28"/>
          <w:lang w:val="uk-UA"/>
        </w:rPr>
        <w:t>йте</w:t>
      </w:r>
      <w:r w:rsidRPr="00EC54E7">
        <w:rPr>
          <w:rFonts w:ascii="Times New Roman" w:hAnsi="Times New Roman" w:cs="Times New Roman"/>
          <w:sz w:val="28"/>
          <w:szCs w:val="28"/>
        </w:rPr>
        <w:t xml:space="preserve"> та проілюстру</w:t>
      </w:r>
      <w:r w:rsidR="00EC54E7">
        <w:rPr>
          <w:rFonts w:ascii="Times New Roman" w:hAnsi="Times New Roman" w:cs="Times New Roman"/>
          <w:sz w:val="28"/>
          <w:szCs w:val="28"/>
          <w:lang w:val="uk-UA"/>
        </w:rPr>
        <w:t>йте</w:t>
      </w:r>
      <w:r w:rsidRPr="00EC54E7">
        <w:rPr>
          <w:rFonts w:ascii="Times New Roman" w:hAnsi="Times New Roman" w:cs="Times New Roman"/>
          <w:sz w:val="28"/>
          <w:szCs w:val="28"/>
        </w:rPr>
        <w:t xml:space="preserve"> контекстами. </w:t>
      </w:r>
    </w:p>
    <w:p w:rsidR="00E4064E" w:rsidRPr="00EC54E7" w:rsidRDefault="00E4064E" w:rsidP="00EC54E7">
      <w:pPr>
        <w:spacing w:after="0" w:line="384" w:lineRule="auto"/>
        <w:ind w:firstLine="851"/>
        <w:jc w:val="both"/>
        <w:rPr>
          <w:rFonts w:ascii="Times New Roman" w:hAnsi="Times New Roman" w:cs="Times New Roman"/>
          <w:i/>
          <w:sz w:val="28"/>
          <w:szCs w:val="28"/>
        </w:rPr>
      </w:pPr>
      <w:r w:rsidRPr="00EC54E7">
        <w:rPr>
          <w:rFonts w:ascii="Times New Roman" w:hAnsi="Times New Roman" w:cs="Times New Roman"/>
          <w:i/>
          <w:sz w:val="28"/>
          <w:szCs w:val="28"/>
        </w:rPr>
        <w:lastRenderedPageBreak/>
        <w:t xml:space="preserve">Хуртовина, метелиця, заметіль, циклон, пурга, сніговиця, смерч, хвища, </w:t>
      </w:r>
      <w:r w:rsidR="00EC54E7" w:rsidRPr="00EC54E7">
        <w:rPr>
          <w:rFonts w:ascii="Times New Roman" w:hAnsi="Times New Roman" w:cs="Times New Roman"/>
          <w:i/>
          <w:sz w:val="28"/>
          <w:szCs w:val="28"/>
        </w:rPr>
        <w:t>град, хурделиця</w:t>
      </w:r>
      <w:r w:rsidRPr="00EC54E7">
        <w:rPr>
          <w:rFonts w:ascii="Times New Roman" w:hAnsi="Times New Roman" w:cs="Times New Roman"/>
          <w:i/>
          <w:sz w:val="28"/>
          <w:szCs w:val="28"/>
        </w:rPr>
        <w:t xml:space="preserve">. Балка, байрак, виярок, галявина, видолинок, левада, </w:t>
      </w:r>
      <w:r w:rsidR="00EC54E7" w:rsidRPr="00EC54E7">
        <w:rPr>
          <w:rFonts w:ascii="Times New Roman" w:hAnsi="Times New Roman" w:cs="Times New Roman"/>
          <w:i/>
          <w:sz w:val="28"/>
          <w:szCs w:val="28"/>
        </w:rPr>
        <w:t>лощина, розтоки</w:t>
      </w:r>
      <w:r w:rsidRPr="00EC54E7">
        <w:rPr>
          <w:rFonts w:ascii="Times New Roman" w:hAnsi="Times New Roman" w:cs="Times New Roman"/>
          <w:i/>
          <w:sz w:val="28"/>
          <w:szCs w:val="28"/>
        </w:rPr>
        <w:t xml:space="preserve">. Учень, вихованець, школяр, студент, бурсак, семінарист, </w:t>
      </w:r>
      <w:r w:rsidR="00EC54E7" w:rsidRPr="00EC54E7">
        <w:rPr>
          <w:rFonts w:ascii="Times New Roman" w:hAnsi="Times New Roman" w:cs="Times New Roman"/>
          <w:i/>
          <w:sz w:val="28"/>
          <w:szCs w:val="28"/>
        </w:rPr>
        <w:t>курсант</w:t>
      </w:r>
      <w:r w:rsidRPr="00EC54E7">
        <w:rPr>
          <w:rFonts w:ascii="Times New Roman" w:hAnsi="Times New Roman" w:cs="Times New Roman"/>
          <w:i/>
          <w:sz w:val="28"/>
          <w:szCs w:val="28"/>
        </w:rPr>
        <w:t xml:space="preserve">. Зарозумілість, гордість, меркантильність, пихатість, гоноровитість, інфантильність, </w:t>
      </w:r>
      <w:r w:rsidR="00EC54E7" w:rsidRPr="00EC54E7">
        <w:rPr>
          <w:rFonts w:ascii="Times New Roman" w:hAnsi="Times New Roman" w:cs="Times New Roman"/>
          <w:i/>
          <w:sz w:val="28"/>
          <w:szCs w:val="28"/>
        </w:rPr>
        <w:t>честолюбність</w:t>
      </w:r>
      <w:r w:rsidRPr="00EC54E7">
        <w:rPr>
          <w:rFonts w:ascii="Times New Roman" w:hAnsi="Times New Roman" w:cs="Times New Roman"/>
          <w:i/>
          <w:sz w:val="28"/>
          <w:szCs w:val="28"/>
        </w:rPr>
        <w:t>. Справжній, дійсний, достеменний, реальний, правдолюбний, фактичний, автентични</w:t>
      </w:r>
      <w:r w:rsidR="00EC54E7" w:rsidRPr="00EC54E7">
        <w:rPr>
          <w:rFonts w:ascii="Times New Roman" w:hAnsi="Times New Roman" w:cs="Times New Roman"/>
          <w:i/>
          <w:sz w:val="28"/>
          <w:szCs w:val="28"/>
        </w:rPr>
        <w:t>й, повноцінний</w:t>
      </w:r>
      <w:r w:rsidR="00EC54E7">
        <w:rPr>
          <w:rFonts w:ascii="Times New Roman" w:hAnsi="Times New Roman" w:cs="Times New Roman"/>
          <w:i/>
          <w:sz w:val="28"/>
          <w:szCs w:val="28"/>
        </w:rPr>
        <w:t>.</w:t>
      </w:r>
    </w:p>
    <w:p w:rsidR="00EC54E7" w:rsidRPr="00EC54E7" w:rsidRDefault="00E4064E" w:rsidP="00E4064E">
      <w:pPr>
        <w:spacing w:after="0" w:line="384" w:lineRule="auto"/>
        <w:ind w:firstLine="851"/>
        <w:jc w:val="both"/>
        <w:rPr>
          <w:rFonts w:ascii="Times New Roman" w:hAnsi="Times New Roman" w:cs="Times New Roman"/>
          <w:sz w:val="28"/>
          <w:szCs w:val="28"/>
        </w:rPr>
      </w:pPr>
      <w:r w:rsidRPr="00EC54E7">
        <w:rPr>
          <w:rFonts w:ascii="Times New Roman" w:hAnsi="Times New Roman" w:cs="Times New Roman"/>
          <w:sz w:val="28"/>
          <w:szCs w:val="28"/>
        </w:rPr>
        <w:t xml:space="preserve">Завдання </w:t>
      </w:r>
      <w:r w:rsidR="00EC54E7" w:rsidRPr="00EC54E7">
        <w:rPr>
          <w:rFonts w:ascii="Times New Roman" w:hAnsi="Times New Roman" w:cs="Times New Roman"/>
          <w:sz w:val="28"/>
          <w:szCs w:val="28"/>
          <w:lang w:val="uk-UA"/>
        </w:rPr>
        <w:t>3</w:t>
      </w:r>
      <w:r w:rsidRPr="00EC54E7">
        <w:rPr>
          <w:rFonts w:ascii="Times New Roman" w:hAnsi="Times New Roman" w:cs="Times New Roman"/>
          <w:sz w:val="28"/>
          <w:szCs w:val="28"/>
        </w:rPr>
        <w:t>. Користуючись словниками, під</w:t>
      </w:r>
      <w:r w:rsidR="00EC54E7">
        <w:rPr>
          <w:rFonts w:ascii="Times New Roman" w:hAnsi="Times New Roman" w:cs="Times New Roman"/>
          <w:sz w:val="28"/>
          <w:szCs w:val="28"/>
          <w:lang w:val="uk-UA"/>
        </w:rPr>
        <w:t>беріть</w:t>
      </w:r>
      <w:r w:rsidRPr="00EC54E7">
        <w:rPr>
          <w:rFonts w:ascii="Times New Roman" w:hAnsi="Times New Roman" w:cs="Times New Roman"/>
          <w:sz w:val="28"/>
          <w:szCs w:val="28"/>
        </w:rPr>
        <w:t xml:space="preserve"> синоніми до поданих слів та визнач</w:t>
      </w:r>
      <w:r w:rsidR="00EC54E7">
        <w:rPr>
          <w:rFonts w:ascii="Times New Roman" w:hAnsi="Times New Roman" w:cs="Times New Roman"/>
          <w:sz w:val="28"/>
          <w:szCs w:val="28"/>
          <w:lang w:val="uk-UA"/>
        </w:rPr>
        <w:t>те</w:t>
      </w:r>
      <w:r w:rsidRPr="00EC54E7">
        <w:rPr>
          <w:rFonts w:ascii="Times New Roman" w:hAnsi="Times New Roman" w:cs="Times New Roman"/>
          <w:sz w:val="28"/>
          <w:szCs w:val="28"/>
        </w:rPr>
        <w:t xml:space="preserve"> їх тип. </w:t>
      </w:r>
    </w:p>
    <w:p w:rsidR="00215F20" w:rsidRPr="00215F20" w:rsidRDefault="00E4064E" w:rsidP="00E4064E">
      <w:pPr>
        <w:spacing w:after="0" w:line="384" w:lineRule="auto"/>
        <w:ind w:firstLine="851"/>
        <w:jc w:val="both"/>
        <w:rPr>
          <w:rFonts w:ascii="Times New Roman" w:hAnsi="Times New Roman" w:cs="Times New Roman"/>
          <w:i/>
          <w:sz w:val="28"/>
          <w:szCs w:val="28"/>
        </w:rPr>
      </w:pPr>
      <w:r w:rsidRPr="00215F20">
        <w:rPr>
          <w:rFonts w:ascii="Times New Roman" w:hAnsi="Times New Roman" w:cs="Times New Roman"/>
          <w:i/>
          <w:sz w:val="28"/>
          <w:szCs w:val="28"/>
        </w:rPr>
        <w:t>Друг, будинок, помилка, печаль, перепона, активний, бридкий, брудний, легкий, мокрий, бити, бродити, горіти, дивитися, легковажити, обіцяти, обганяти, плакати, слухатись, сміятися, хотіти, талановитий, розкішний, скупий, аморально, близько, коротко, поважно, бага</w:t>
      </w:r>
      <w:r w:rsidR="00215F20" w:rsidRPr="00215F20">
        <w:rPr>
          <w:rFonts w:ascii="Times New Roman" w:hAnsi="Times New Roman" w:cs="Times New Roman"/>
          <w:i/>
          <w:sz w:val="28"/>
          <w:szCs w:val="28"/>
        </w:rPr>
        <w:t>то, назавжди</w:t>
      </w:r>
      <w:r w:rsidRPr="00215F20">
        <w:rPr>
          <w:rFonts w:ascii="Times New Roman" w:hAnsi="Times New Roman" w:cs="Times New Roman"/>
          <w:i/>
          <w:sz w:val="28"/>
          <w:szCs w:val="28"/>
        </w:rPr>
        <w:t xml:space="preserve">. </w:t>
      </w:r>
    </w:p>
    <w:p w:rsidR="00215F20" w:rsidRPr="00215F20" w:rsidRDefault="00E4064E" w:rsidP="00E4064E">
      <w:pPr>
        <w:spacing w:after="0" w:line="384" w:lineRule="auto"/>
        <w:ind w:firstLine="851"/>
        <w:jc w:val="both"/>
        <w:rPr>
          <w:rFonts w:ascii="Times New Roman" w:hAnsi="Times New Roman" w:cs="Times New Roman"/>
          <w:sz w:val="28"/>
          <w:szCs w:val="28"/>
        </w:rPr>
      </w:pPr>
      <w:r w:rsidRPr="00215F20">
        <w:rPr>
          <w:rFonts w:ascii="Times New Roman" w:hAnsi="Times New Roman" w:cs="Times New Roman"/>
          <w:sz w:val="28"/>
          <w:szCs w:val="28"/>
        </w:rPr>
        <w:t xml:space="preserve">Завдання </w:t>
      </w:r>
      <w:r w:rsidR="00215F20" w:rsidRPr="00215F20">
        <w:rPr>
          <w:rFonts w:ascii="Times New Roman" w:hAnsi="Times New Roman" w:cs="Times New Roman"/>
          <w:sz w:val="28"/>
          <w:szCs w:val="28"/>
          <w:lang w:val="uk-UA"/>
        </w:rPr>
        <w:t>4</w:t>
      </w:r>
      <w:r w:rsidRPr="00215F20">
        <w:rPr>
          <w:rFonts w:ascii="Times New Roman" w:hAnsi="Times New Roman" w:cs="Times New Roman"/>
          <w:sz w:val="28"/>
          <w:szCs w:val="28"/>
        </w:rPr>
        <w:t>. Утвор</w:t>
      </w:r>
      <w:r w:rsidR="00215F20" w:rsidRPr="00215F20">
        <w:rPr>
          <w:rFonts w:ascii="Times New Roman" w:hAnsi="Times New Roman" w:cs="Times New Roman"/>
          <w:sz w:val="28"/>
          <w:szCs w:val="28"/>
          <w:lang w:val="uk-UA"/>
        </w:rPr>
        <w:t>ити</w:t>
      </w:r>
      <w:r w:rsidRPr="00215F20">
        <w:rPr>
          <w:rFonts w:ascii="Times New Roman" w:hAnsi="Times New Roman" w:cs="Times New Roman"/>
          <w:sz w:val="28"/>
          <w:szCs w:val="28"/>
        </w:rPr>
        <w:t xml:space="preserve"> словосполучення із прикметниками-синонімами, поясн</w:t>
      </w:r>
      <w:r w:rsidR="00215F20" w:rsidRPr="00215F20">
        <w:rPr>
          <w:rFonts w:ascii="Times New Roman" w:hAnsi="Times New Roman" w:cs="Times New Roman"/>
          <w:sz w:val="28"/>
          <w:szCs w:val="28"/>
          <w:lang w:val="uk-UA"/>
        </w:rPr>
        <w:t>ити</w:t>
      </w:r>
      <w:r w:rsidRPr="00215F20">
        <w:rPr>
          <w:rFonts w:ascii="Times New Roman" w:hAnsi="Times New Roman" w:cs="Times New Roman"/>
          <w:sz w:val="28"/>
          <w:szCs w:val="28"/>
        </w:rPr>
        <w:t xml:space="preserve"> відмінн</w:t>
      </w:r>
      <w:r w:rsidR="00215F20" w:rsidRPr="00215F20">
        <w:rPr>
          <w:rFonts w:ascii="Times New Roman" w:hAnsi="Times New Roman" w:cs="Times New Roman"/>
          <w:sz w:val="28"/>
          <w:szCs w:val="28"/>
          <w:lang w:val="uk-UA"/>
        </w:rPr>
        <w:t>ість</w:t>
      </w:r>
      <w:r w:rsidRPr="00215F20">
        <w:rPr>
          <w:rFonts w:ascii="Times New Roman" w:hAnsi="Times New Roman" w:cs="Times New Roman"/>
          <w:sz w:val="28"/>
          <w:szCs w:val="28"/>
        </w:rPr>
        <w:t xml:space="preserve"> у семантиці та сполучуваності. </w:t>
      </w:r>
    </w:p>
    <w:p w:rsidR="00E4064E" w:rsidRPr="00215F20" w:rsidRDefault="00E4064E" w:rsidP="00215F20">
      <w:pPr>
        <w:spacing w:after="0" w:line="384" w:lineRule="auto"/>
        <w:ind w:firstLine="851"/>
        <w:jc w:val="both"/>
        <w:rPr>
          <w:rFonts w:ascii="Times New Roman" w:hAnsi="Times New Roman" w:cs="Times New Roman"/>
          <w:i/>
          <w:sz w:val="28"/>
          <w:szCs w:val="28"/>
          <w:lang w:val="uk-UA"/>
        </w:rPr>
      </w:pPr>
      <w:r w:rsidRPr="00215F20">
        <w:rPr>
          <w:rFonts w:ascii="Times New Roman" w:hAnsi="Times New Roman" w:cs="Times New Roman"/>
          <w:i/>
          <w:sz w:val="28"/>
          <w:szCs w:val="28"/>
        </w:rPr>
        <w:t>Самостійний, незалежний, вільний, непідлеглий, самокерований, автокефальний</w:t>
      </w:r>
      <w:r w:rsidR="00215F20" w:rsidRPr="00215F20">
        <w:rPr>
          <w:rFonts w:ascii="Times New Roman" w:hAnsi="Times New Roman" w:cs="Times New Roman"/>
          <w:i/>
          <w:sz w:val="28"/>
          <w:szCs w:val="28"/>
          <w:lang w:val="uk-UA"/>
        </w:rPr>
        <w:t>,</w:t>
      </w:r>
      <w:r w:rsidR="00215F20" w:rsidRPr="00215F20">
        <w:rPr>
          <w:rFonts w:ascii="Times New Roman" w:hAnsi="Times New Roman" w:cs="Times New Roman"/>
          <w:i/>
          <w:sz w:val="28"/>
          <w:szCs w:val="28"/>
        </w:rPr>
        <w:t xml:space="preserve"> суверенний, непідпорядкований.</w:t>
      </w:r>
    </w:p>
    <w:p w:rsidR="00E4064E" w:rsidRPr="007D004A" w:rsidRDefault="00E4064E" w:rsidP="007D004A">
      <w:pPr>
        <w:spacing w:after="0" w:line="384" w:lineRule="auto"/>
        <w:ind w:firstLine="851"/>
        <w:jc w:val="center"/>
        <w:rPr>
          <w:rFonts w:ascii="Times New Roman" w:hAnsi="Times New Roman" w:cs="Times New Roman"/>
          <w:b/>
          <w:sz w:val="28"/>
          <w:szCs w:val="28"/>
          <w:lang w:val="uk-UA"/>
        </w:rPr>
      </w:pPr>
      <w:r w:rsidRPr="00215F20">
        <w:rPr>
          <w:rFonts w:ascii="Times New Roman" w:hAnsi="Times New Roman" w:cs="Times New Roman"/>
          <w:b/>
          <w:sz w:val="28"/>
          <w:szCs w:val="28"/>
          <w:lang w:val="uk-UA"/>
        </w:rPr>
        <w:t xml:space="preserve">Власне українська й запозичена </w:t>
      </w:r>
      <w:r w:rsidRPr="007D004A">
        <w:rPr>
          <w:rFonts w:ascii="Times New Roman" w:hAnsi="Times New Roman" w:cs="Times New Roman"/>
          <w:b/>
          <w:sz w:val="28"/>
          <w:szCs w:val="28"/>
          <w:lang w:val="uk-UA"/>
        </w:rPr>
        <w:t>лекси</w:t>
      </w:r>
      <w:r w:rsidR="007D004A" w:rsidRPr="007D004A">
        <w:rPr>
          <w:rFonts w:ascii="Times New Roman" w:hAnsi="Times New Roman" w:cs="Times New Roman"/>
          <w:b/>
          <w:sz w:val="28"/>
          <w:szCs w:val="28"/>
          <w:lang w:val="uk-UA"/>
        </w:rPr>
        <w:t>к</w:t>
      </w:r>
      <w:r w:rsidRPr="007D004A">
        <w:rPr>
          <w:rFonts w:ascii="Times New Roman" w:hAnsi="Times New Roman" w:cs="Times New Roman"/>
          <w:b/>
          <w:sz w:val="28"/>
          <w:szCs w:val="28"/>
          <w:lang w:val="uk-UA"/>
        </w:rPr>
        <w:t>а</w:t>
      </w:r>
    </w:p>
    <w:p w:rsidR="007D004A" w:rsidRPr="00651D73" w:rsidRDefault="00E4064E" w:rsidP="00E4064E">
      <w:pPr>
        <w:spacing w:after="0" w:line="384" w:lineRule="auto"/>
        <w:ind w:firstLine="851"/>
        <w:jc w:val="both"/>
        <w:rPr>
          <w:rFonts w:ascii="Times New Roman" w:hAnsi="Times New Roman" w:cs="Times New Roman"/>
          <w:sz w:val="28"/>
          <w:szCs w:val="28"/>
          <w:lang w:val="uk-UA"/>
        </w:rPr>
      </w:pPr>
      <w:r w:rsidRPr="009C4FEF">
        <w:rPr>
          <w:rFonts w:ascii="Times New Roman" w:hAnsi="Times New Roman" w:cs="Times New Roman"/>
          <w:sz w:val="28"/>
          <w:szCs w:val="28"/>
          <w:lang w:val="uk-UA"/>
        </w:rPr>
        <w:t xml:space="preserve">Завдання </w:t>
      </w:r>
      <w:r w:rsidR="009C4FEF" w:rsidRPr="009C4FEF">
        <w:rPr>
          <w:rFonts w:ascii="Times New Roman" w:hAnsi="Times New Roman" w:cs="Times New Roman"/>
          <w:sz w:val="28"/>
          <w:szCs w:val="28"/>
          <w:lang w:val="uk-UA"/>
        </w:rPr>
        <w:t>1</w:t>
      </w:r>
      <w:r w:rsidRPr="009C4FEF">
        <w:rPr>
          <w:rFonts w:ascii="Times New Roman" w:hAnsi="Times New Roman" w:cs="Times New Roman"/>
          <w:sz w:val="28"/>
          <w:szCs w:val="28"/>
          <w:lang w:val="uk-UA"/>
        </w:rPr>
        <w:t xml:space="preserve">. Користуючись етимологічним словником, поділіть запропоновані слова на окремі етимологічні пласти корінної (індоєвропеїзми, праслов’янські лексеми, лексичні українізми) чи запозиченої лексики. </w:t>
      </w:r>
    </w:p>
    <w:p w:rsidR="00E4064E" w:rsidRPr="00651D73" w:rsidRDefault="00E4064E" w:rsidP="00215F20">
      <w:pPr>
        <w:spacing w:after="0" w:line="384" w:lineRule="auto"/>
        <w:ind w:firstLine="851"/>
        <w:jc w:val="both"/>
        <w:rPr>
          <w:rFonts w:ascii="Times New Roman" w:hAnsi="Times New Roman" w:cs="Times New Roman"/>
          <w:i/>
          <w:sz w:val="28"/>
          <w:szCs w:val="28"/>
          <w:lang w:val="uk-UA"/>
        </w:rPr>
      </w:pPr>
      <w:r w:rsidRPr="00651D73">
        <w:rPr>
          <w:rFonts w:ascii="Times New Roman" w:hAnsi="Times New Roman" w:cs="Times New Roman"/>
          <w:i/>
          <w:sz w:val="28"/>
          <w:szCs w:val="28"/>
          <w:lang w:val="uk-UA"/>
        </w:rPr>
        <w:t>Дочка, батько, мама, мати, сестра, племінник, невістка, дружина, свекруха, стрий, вуйко, зять, брова, голова, ніс, легені, язик, серце, утроба, черево, кров, губи, ланіти, уста, долоня, зіниця, перст, око, зуб, череп, спина, хребет, ясна, язик, п’ята, кісточки, вівця, вовк, пес, крокодил, тигр, гієна, олень, гуска, лелека, бусол</w:t>
      </w:r>
      <w:r w:rsidR="00173F1F">
        <w:rPr>
          <w:rFonts w:ascii="Times New Roman" w:hAnsi="Times New Roman" w:cs="Times New Roman"/>
          <w:i/>
          <w:sz w:val="28"/>
          <w:szCs w:val="28"/>
          <w:lang w:val="uk-UA"/>
        </w:rPr>
        <w:t xml:space="preserve">, </w:t>
      </w:r>
      <w:r w:rsidRPr="00651D73">
        <w:rPr>
          <w:rFonts w:ascii="Times New Roman" w:hAnsi="Times New Roman" w:cs="Times New Roman"/>
          <w:i/>
          <w:sz w:val="28"/>
          <w:szCs w:val="28"/>
          <w:lang w:val="uk-UA"/>
        </w:rPr>
        <w:t xml:space="preserve">коза, кінь, видра, білка, миша, пацюк, ігуана, рись, лосось, </w:t>
      </w:r>
      <w:r w:rsidRPr="00651D73">
        <w:rPr>
          <w:rFonts w:ascii="Times New Roman" w:hAnsi="Times New Roman" w:cs="Times New Roman"/>
          <w:i/>
          <w:sz w:val="28"/>
          <w:szCs w:val="28"/>
          <w:lang w:val="uk-UA"/>
        </w:rPr>
        <w:lastRenderedPageBreak/>
        <w:t>короп, щука, лосось, сом, м'ясо, сіль, цукор, мед, брага, горілка, вареник, узвар, кутя, мука, куліш, яблуко, дерево, алича, ялина, гай, дуб, бук, осика, бузок, кропива, пшениця, ячмінь, горох, опеньок, підберезник, шампіньйон, сонце, місяць, морок, вогонь, сніг, вода, червоний, зелений, чорний, білий, два, три, дев'ять, десять, їсти, пити, турбуватись, говорити, мордувати, тягти, летіти, глаголити, благати, небеса, бог, вождь, гріх, блуд, довгий, мокрий, холодний,</w:t>
      </w:r>
      <w:r w:rsidR="00215F20" w:rsidRPr="00651D73">
        <w:rPr>
          <w:rFonts w:ascii="Times New Roman" w:hAnsi="Times New Roman" w:cs="Times New Roman"/>
          <w:i/>
          <w:sz w:val="28"/>
          <w:szCs w:val="28"/>
          <w:lang w:val="uk-UA"/>
        </w:rPr>
        <w:t xml:space="preserve"> сонний, молодий, юний.</w:t>
      </w:r>
    </w:p>
    <w:p w:rsidR="009C4FEF" w:rsidRPr="00651D73" w:rsidRDefault="00E4064E" w:rsidP="00215F20">
      <w:pPr>
        <w:spacing w:after="0" w:line="384" w:lineRule="auto"/>
        <w:ind w:firstLine="851"/>
        <w:jc w:val="both"/>
        <w:rPr>
          <w:rFonts w:ascii="Times New Roman" w:hAnsi="Times New Roman" w:cs="Times New Roman"/>
          <w:sz w:val="28"/>
          <w:szCs w:val="28"/>
          <w:lang w:val="uk-UA"/>
        </w:rPr>
      </w:pPr>
      <w:r w:rsidRPr="00651D73">
        <w:rPr>
          <w:rFonts w:ascii="Times New Roman" w:hAnsi="Times New Roman" w:cs="Times New Roman"/>
          <w:sz w:val="28"/>
          <w:szCs w:val="28"/>
          <w:lang w:val="uk-UA"/>
        </w:rPr>
        <w:t xml:space="preserve">Завдання </w:t>
      </w:r>
      <w:r w:rsidR="009C4FEF" w:rsidRPr="00173F1F">
        <w:rPr>
          <w:rFonts w:ascii="Times New Roman" w:hAnsi="Times New Roman" w:cs="Times New Roman"/>
          <w:sz w:val="28"/>
          <w:szCs w:val="28"/>
          <w:lang w:val="uk-UA"/>
        </w:rPr>
        <w:t>2</w:t>
      </w:r>
      <w:r w:rsidRPr="00651D73">
        <w:rPr>
          <w:rFonts w:ascii="Times New Roman" w:hAnsi="Times New Roman" w:cs="Times New Roman"/>
          <w:sz w:val="28"/>
          <w:szCs w:val="28"/>
          <w:lang w:val="uk-UA"/>
        </w:rPr>
        <w:t xml:space="preserve">. До наведених слів, </w:t>
      </w:r>
      <w:r w:rsidR="00173F1F" w:rsidRPr="00173F1F">
        <w:rPr>
          <w:rFonts w:ascii="Times New Roman" w:hAnsi="Times New Roman" w:cs="Times New Roman"/>
          <w:sz w:val="28"/>
          <w:szCs w:val="28"/>
          <w:lang w:val="uk-UA"/>
        </w:rPr>
        <w:t>якщо</w:t>
      </w:r>
      <w:r w:rsidRPr="00651D73">
        <w:rPr>
          <w:rFonts w:ascii="Times New Roman" w:hAnsi="Times New Roman" w:cs="Times New Roman"/>
          <w:sz w:val="28"/>
          <w:szCs w:val="28"/>
          <w:lang w:val="uk-UA"/>
        </w:rPr>
        <w:t xml:space="preserve"> це можливо, під</w:t>
      </w:r>
      <w:r w:rsidR="00173F1F" w:rsidRPr="00173F1F">
        <w:rPr>
          <w:rFonts w:ascii="Times New Roman" w:hAnsi="Times New Roman" w:cs="Times New Roman"/>
          <w:sz w:val="28"/>
          <w:szCs w:val="28"/>
          <w:lang w:val="uk-UA"/>
        </w:rPr>
        <w:t>ібрати</w:t>
      </w:r>
      <w:r w:rsidRPr="00651D73">
        <w:rPr>
          <w:rFonts w:ascii="Times New Roman" w:hAnsi="Times New Roman" w:cs="Times New Roman"/>
          <w:sz w:val="28"/>
          <w:szCs w:val="28"/>
          <w:lang w:val="uk-UA"/>
        </w:rPr>
        <w:t xml:space="preserve"> іншомовні відповідники; вка</w:t>
      </w:r>
      <w:r w:rsidR="00173F1F" w:rsidRPr="00173F1F">
        <w:rPr>
          <w:rFonts w:ascii="Times New Roman" w:hAnsi="Times New Roman" w:cs="Times New Roman"/>
          <w:sz w:val="28"/>
          <w:szCs w:val="28"/>
          <w:lang w:val="uk-UA"/>
        </w:rPr>
        <w:t>зати</w:t>
      </w:r>
      <w:r w:rsidRPr="00651D73">
        <w:rPr>
          <w:rFonts w:ascii="Times New Roman" w:hAnsi="Times New Roman" w:cs="Times New Roman"/>
          <w:sz w:val="28"/>
          <w:szCs w:val="28"/>
          <w:lang w:val="uk-UA"/>
        </w:rPr>
        <w:t xml:space="preserve"> на джерело </w:t>
      </w:r>
      <w:r w:rsidR="00173F1F" w:rsidRPr="00173F1F">
        <w:rPr>
          <w:rFonts w:ascii="Times New Roman" w:hAnsi="Times New Roman" w:cs="Times New Roman"/>
          <w:sz w:val="28"/>
          <w:szCs w:val="28"/>
          <w:lang w:val="uk-UA"/>
        </w:rPr>
        <w:t xml:space="preserve">їх </w:t>
      </w:r>
      <w:r w:rsidR="00173F1F" w:rsidRPr="00651D73">
        <w:rPr>
          <w:rFonts w:ascii="Times New Roman" w:hAnsi="Times New Roman" w:cs="Times New Roman"/>
          <w:sz w:val="28"/>
          <w:szCs w:val="28"/>
          <w:lang w:val="uk-UA"/>
        </w:rPr>
        <w:t xml:space="preserve">запозичення та </w:t>
      </w:r>
      <w:r w:rsidRPr="00651D73">
        <w:rPr>
          <w:rFonts w:ascii="Times New Roman" w:hAnsi="Times New Roman" w:cs="Times New Roman"/>
          <w:sz w:val="28"/>
          <w:szCs w:val="28"/>
          <w:lang w:val="uk-UA"/>
        </w:rPr>
        <w:t xml:space="preserve">доцільність </w:t>
      </w:r>
      <w:r w:rsidR="00173F1F" w:rsidRPr="00173F1F">
        <w:rPr>
          <w:rFonts w:ascii="Times New Roman" w:hAnsi="Times New Roman" w:cs="Times New Roman"/>
          <w:sz w:val="28"/>
          <w:szCs w:val="28"/>
          <w:lang w:val="uk-UA"/>
        </w:rPr>
        <w:t>його використання в</w:t>
      </w:r>
      <w:r w:rsidRPr="00651D73">
        <w:rPr>
          <w:rFonts w:ascii="Times New Roman" w:hAnsi="Times New Roman" w:cs="Times New Roman"/>
          <w:sz w:val="28"/>
          <w:szCs w:val="28"/>
          <w:lang w:val="uk-UA"/>
        </w:rPr>
        <w:t xml:space="preserve"> лексичній системі української мови. </w:t>
      </w:r>
    </w:p>
    <w:p w:rsidR="00E4064E" w:rsidRPr="00173F1F" w:rsidRDefault="00E4064E" w:rsidP="00215F20">
      <w:pPr>
        <w:spacing w:after="0" w:line="384" w:lineRule="auto"/>
        <w:ind w:firstLine="851"/>
        <w:jc w:val="both"/>
        <w:rPr>
          <w:rFonts w:ascii="Times New Roman" w:hAnsi="Times New Roman" w:cs="Times New Roman"/>
          <w:i/>
          <w:sz w:val="28"/>
          <w:szCs w:val="28"/>
          <w:lang w:val="uk-UA"/>
        </w:rPr>
      </w:pPr>
      <w:r w:rsidRPr="00651D73">
        <w:rPr>
          <w:rFonts w:ascii="Times New Roman" w:hAnsi="Times New Roman" w:cs="Times New Roman"/>
          <w:i/>
          <w:sz w:val="28"/>
          <w:szCs w:val="28"/>
          <w:lang w:val="uk-UA"/>
        </w:rPr>
        <w:t xml:space="preserve">Переможець, мовознавство, закінчення, керівник, погляд, суспільство, природа, вертоліт, поєднання, уподібнення, пом’якшення, ствердіння, небокрай, розбір, спірний, розумний, поміркований, священний, великий, величезний, впорядкований, втілений, міжнародний, самобутній, узвичаєний, жадний, честолюбний, багатогранний, промисловий, справжній, відомий, спогади, кількість, обізнаність, летовище, промисловість, суперечка, похід, взаємодія, доброта, положення, розташування, доказ, годинник, загострення, відстань, зрадник, промовець, суддя, пристосуванець, становище, задоволення, недолік, здійснити, пояснювати, розвиток, </w:t>
      </w:r>
      <w:r w:rsidR="00215F20" w:rsidRPr="00651D73">
        <w:rPr>
          <w:rFonts w:ascii="Times New Roman" w:hAnsi="Times New Roman" w:cs="Times New Roman"/>
          <w:i/>
          <w:sz w:val="28"/>
          <w:szCs w:val="28"/>
          <w:lang w:val="uk-UA"/>
        </w:rPr>
        <w:t>порядок, повноваження</w:t>
      </w:r>
      <w:r w:rsidR="00173F1F">
        <w:rPr>
          <w:rFonts w:ascii="Times New Roman" w:hAnsi="Times New Roman" w:cs="Times New Roman"/>
          <w:i/>
          <w:sz w:val="28"/>
          <w:szCs w:val="28"/>
          <w:lang w:val="uk-UA"/>
        </w:rPr>
        <w:t>.</w:t>
      </w:r>
    </w:p>
    <w:p w:rsidR="009C4FEF" w:rsidRPr="00651D73" w:rsidRDefault="00E4064E" w:rsidP="00215F20">
      <w:pPr>
        <w:spacing w:after="0" w:line="384" w:lineRule="auto"/>
        <w:ind w:firstLine="851"/>
        <w:jc w:val="both"/>
        <w:rPr>
          <w:rFonts w:ascii="Times New Roman" w:hAnsi="Times New Roman" w:cs="Times New Roman"/>
          <w:sz w:val="28"/>
          <w:szCs w:val="28"/>
          <w:lang w:val="uk-UA"/>
        </w:rPr>
      </w:pPr>
      <w:r w:rsidRPr="00651D73">
        <w:rPr>
          <w:rFonts w:ascii="Times New Roman" w:hAnsi="Times New Roman" w:cs="Times New Roman"/>
          <w:sz w:val="28"/>
          <w:szCs w:val="28"/>
          <w:lang w:val="uk-UA"/>
        </w:rPr>
        <w:t xml:space="preserve">Завдання </w:t>
      </w:r>
      <w:r w:rsidR="009C4FEF" w:rsidRPr="00173F1F">
        <w:rPr>
          <w:rFonts w:ascii="Times New Roman" w:hAnsi="Times New Roman" w:cs="Times New Roman"/>
          <w:sz w:val="28"/>
          <w:szCs w:val="28"/>
          <w:lang w:val="uk-UA"/>
        </w:rPr>
        <w:t>3</w:t>
      </w:r>
      <w:r w:rsidRPr="00651D73">
        <w:rPr>
          <w:rFonts w:ascii="Times New Roman" w:hAnsi="Times New Roman" w:cs="Times New Roman"/>
          <w:sz w:val="28"/>
          <w:szCs w:val="28"/>
          <w:lang w:val="uk-UA"/>
        </w:rPr>
        <w:t xml:space="preserve">. Користуючись етимологічним словником або словником іншомовних слів, з’ясувати значення та походження виділених у тексті слів; встановити, чи змінилася первісна семантика запозичених лексем після фонетико-морфологічної адаптації українською мовою. </w:t>
      </w:r>
    </w:p>
    <w:p w:rsidR="00E4064E" w:rsidRPr="00173F1F" w:rsidRDefault="00173F1F" w:rsidP="00215F20">
      <w:pPr>
        <w:spacing w:after="0" w:line="384" w:lineRule="auto"/>
        <w:ind w:firstLine="851"/>
        <w:jc w:val="both"/>
        <w:rPr>
          <w:rFonts w:ascii="Times New Roman" w:hAnsi="Times New Roman" w:cs="Times New Roman"/>
          <w:i/>
          <w:sz w:val="28"/>
          <w:szCs w:val="28"/>
          <w:lang w:val="uk-UA"/>
        </w:rPr>
      </w:pPr>
      <w:r>
        <w:rPr>
          <w:rFonts w:ascii="Times New Roman" w:hAnsi="Times New Roman" w:cs="Times New Roman"/>
          <w:i/>
          <w:sz w:val="28"/>
          <w:szCs w:val="28"/>
          <w:lang w:val="uk-UA"/>
        </w:rPr>
        <w:t>«</w:t>
      </w:r>
      <w:r w:rsidR="00E4064E" w:rsidRPr="00651D73">
        <w:rPr>
          <w:rFonts w:ascii="Times New Roman" w:hAnsi="Times New Roman" w:cs="Times New Roman"/>
          <w:i/>
          <w:sz w:val="28"/>
          <w:szCs w:val="28"/>
          <w:lang w:val="uk-UA"/>
        </w:rPr>
        <w:t xml:space="preserve">На початку сімдесятих років минулого століття під час розробки піщаного кар'єру неподалік міста Дружківки Донецької області було виявлено </w:t>
      </w:r>
      <w:r w:rsidR="00E4064E" w:rsidRPr="00651D73">
        <w:rPr>
          <w:rFonts w:ascii="Times New Roman" w:hAnsi="Times New Roman" w:cs="Times New Roman"/>
          <w:i/>
          <w:sz w:val="28"/>
          <w:szCs w:val="28"/>
          <w:lang w:val="uk-UA"/>
        </w:rPr>
        <w:lastRenderedPageBreak/>
        <w:t xml:space="preserve">цікаву знахідку. </w:t>
      </w:r>
      <w:r w:rsidR="00E4064E" w:rsidRPr="00173F1F">
        <w:rPr>
          <w:rFonts w:ascii="Times New Roman" w:hAnsi="Times New Roman" w:cs="Times New Roman"/>
          <w:i/>
          <w:sz w:val="28"/>
          <w:szCs w:val="28"/>
        </w:rPr>
        <w:t xml:space="preserve">На площі в один гектар серед твердих, наче граніт, пнів було розсіяно безліч скам'янілих шматків дерева. Їх розміри були різні: одні ледве сягали двох-трьох сантиметрів, інші – кількох метрів. А на північно-східній </w:t>
      </w:r>
      <w:r w:rsidR="00E4064E" w:rsidRPr="00173F1F">
        <w:rPr>
          <w:rFonts w:ascii="Times New Roman" w:hAnsi="Times New Roman" w:cs="Times New Roman"/>
          <w:b/>
          <w:i/>
          <w:sz w:val="28"/>
          <w:szCs w:val="28"/>
        </w:rPr>
        <w:t xml:space="preserve">околиці </w:t>
      </w:r>
      <w:r w:rsidR="00E4064E" w:rsidRPr="00173F1F">
        <w:rPr>
          <w:rFonts w:ascii="Times New Roman" w:hAnsi="Times New Roman" w:cs="Times New Roman"/>
          <w:i/>
          <w:sz w:val="28"/>
          <w:szCs w:val="28"/>
        </w:rPr>
        <w:t xml:space="preserve">селища було знайдено цілий мінералізований стовбур завдовжки в шість метрів і завтовшки в метр. За свідченнями археологів і геологів, які досліджували цю територію, дерева були розташовані в земних </w:t>
      </w:r>
      <w:r w:rsidR="00E4064E" w:rsidRPr="00173F1F">
        <w:rPr>
          <w:rFonts w:ascii="Times New Roman" w:hAnsi="Times New Roman" w:cs="Times New Roman"/>
          <w:b/>
          <w:i/>
          <w:sz w:val="28"/>
          <w:szCs w:val="28"/>
        </w:rPr>
        <w:t>надрах</w:t>
      </w:r>
      <w:r w:rsidR="00E4064E" w:rsidRPr="00173F1F">
        <w:rPr>
          <w:rFonts w:ascii="Times New Roman" w:hAnsi="Times New Roman" w:cs="Times New Roman"/>
          <w:i/>
          <w:sz w:val="28"/>
          <w:szCs w:val="28"/>
        </w:rPr>
        <w:t xml:space="preserve"> майже вертикально. Деякі з них піднімалися над підошвою кар'єру на дванадцять, а подекуди й на п'ятнадцять метрів, кореневище ж ішло ще далі в глибину. Розглядаючи тонкі зрізи стовбурів під мікроскопом, учені навіть змогли роздивитися в них клітинну будову. Зовні скам'янілі дерева були схожі на тільки-но спиляні, тільки були вони набагато важчі за деревину, і в них дуже чітко можна було побачити </w:t>
      </w:r>
      <w:r w:rsidR="00E4064E" w:rsidRPr="00173F1F">
        <w:rPr>
          <w:rFonts w:ascii="Times New Roman" w:hAnsi="Times New Roman" w:cs="Times New Roman"/>
          <w:b/>
          <w:i/>
          <w:sz w:val="28"/>
          <w:szCs w:val="28"/>
        </w:rPr>
        <w:t>кристали</w:t>
      </w:r>
      <w:r w:rsidR="00E4064E" w:rsidRPr="00173F1F">
        <w:rPr>
          <w:rFonts w:ascii="Times New Roman" w:hAnsi="Times New Roman" w:cs="Times New Roman"/>
          <w:i/>
          <w:sz w:val="28"/>
          <w:szCs w:val="28"/>
        </w:rPr>
        <w:t xml:space="preserve"> кварцу. Дослідники з'ясували, що знайдені біля міста Дружківки скам'янілі дерева росли в лісах на березі річки понад двісті п'ятдесят мільйонів років тому, коли клімат у цій місцевості був зовсім інший. Висота дерев сягала сорока, а іноді й п'ятдесяти метрів Найвірогіднішою причиною знищення </w:t>
      </w:r>
      <w:r w:rsidR="00E4064E" w:rsidRPr="00173F1F">
        <w:rPr>
          <w:rFonts w:ascii="Times New Roman" w:hAnsi="Times New Roman" w:cs="Times New Roman"/>
          <w:b/>
          <w:i/>
          <w:sz w:val="28"/>
          <w:szCs w:val="28"/>
        </w:rPr>
        <w:t>прадавнього</w:t>
      </w:r>
      <w:r w:rsidR="00E4064E" w:rsidRPr="00173F1F">
        <w:rPr>
          <w:rFonts w:ascii="Times New Roman" w:hAnsi="Times New Roman" w:cs="Times New Roman"/>
          <w:i/>
          <w:sz w:val="28"/>
          <w:szCs w:val="28"/>
        </w:rPr>
        <w:t xml:space="preserve"> лісу став сильний ураган, який вирвав дерева з коренем. </w:t>
      </w:r>
      <w:r w:rsidR="00E4064E" w:rsidRPr="00173F1F">
        <w:rPr>
          <w:rFonts w:ascii="Times New Roman" w:hAnsi="Times New Roman" w:cs="Times New Roman"/>
          <w:b/>
          <w:i/>
          <w:sz w:val="28"/>
          <w:szCs w:val="28"/>
        </w:rPr>
        <w:t>Гіганти</w:t>
      </w:r>
      <w:r w:rsidR="00E4064E" w:rsidRPr="00173F1F">
        <w:rPr>
          <w:rFonts w:ascii="Times New Roman" w:hAnsi="Times New Roman" w:cs="Times New Roman"/>
          <w:i/>
          <w:sz w:val="28"/>
          <w:szCs w:val="28"/>
        </w:rPr>
        <w:t xml:space="preserve"> попадали в воду, доступ повітря до них припинився, і там вони пролежали сотні років, не розкладаючись. З часом на місці прадавнього лісу утворилося море. На той час дерева покрив товстий шар осадової породи, але морська вода продовжувала просочуватися. Вона вимивала зі стовбурів органічні речовини, і замість них накопичувалися мінерали. Таке скам'яніння дерев відбувалося протягом тисячі років. Про це свідчать численні археологічні знахідки. Навіть сьогодні в цій місцевості можна знайти акулячі щелепи, скам'янілі морські лілії, </w:t>
      </w:r>
      <w:r w:rsidR="00E4064E" w:rsidRPr="00173F1F">
        <w:rPr>
          <w:rFonts w:ascii="Times New Roman" w:hAnsi="Times New Roman" w:cs="Times New Roman"/>
          <w:b/>
          <w:i/>
          <w:sz w:val="28"/>
          <w:szCs w:val="28"/>
        </w:rPr>
        <w:t>корали, молюски</w:t>
      </w:r>
      <w:r w:rsidR="00E4064E" w:rsidRPr="00173F1F">
        <w:rPr>
          <w:rFonts w:ascii="Times New Roman" w:hAnsi="Times New Roman" w:cs="Times New Roman"/>
          <w:i/>
          <w:sz w:val="28"/>
          <w:szCs w:val="28"/>
        </w:rPr>
        <w:t xml:space="preserve">. Морське дно </w:t>
      </w:r>
      <w:r w:rsidR="00E4064E" w:rsidRPr="00173F1F">
        <w:rPr>
          <w:rFonts w:ascii="Times New Roman" w:hAnsi="Times New Roman" w:cs="Times New Roman"/>
          <w:b/>
          <w:i/>
          <w:sz w:val="28"/>
          <w:szCs w:val="28"/>
        </w:rPr>
        <w:t>нашаровувалося</w:t>
      </w:r>
      <w:r w:rsidR="00E4064E" w:rsidRPr="00173F1F">
        <w:rPr>
          <w:rFonts w:ascii="Times New Roman" w:hAnsi="Times New Roman" w:cs="Times New Roman"/>
          <w:i/>
          <w:sz w:val="28"/>
          <w:szCs w:val="28"/>
        </w:rPr>
        <w:t xml:space="preserve"> </w:t>
      </w:r>
      <w:r w:rsidR="00E4064E" w:rsidRPr="00173F1F">
        <w:rPr>
          <w:rFonts w:ascii="Times New Roman" w:hAnsi="Times New Roman" w:cs="Times New Roman"/>
          <w:i/>
          <w:sz w:val="28"/>
          <w:szCs w:val="28"/>
        </w:rPr>
        <w:lastRenderedPageBreak/>
        <w:t>протягом багатьох віків. Нині осадові породи кам'яновугільного періоду на Донбасі знаходять на глибині майже одинадцять кілометрів [</w:t>
      </w:r>
      <w:r>
        <w:rPr>
          <w:rFonts w:ascii="Times New Roman" w:hAnsi="Times New Roman" w:cs="Times New Roman"/>
          <w:i/>
          <w:sz w:val="28"/>
          <w:szCs w:val="28"/>
          <w:lang w:val="uk-UA"/>
        </w:rPr>
        <w:t>54</w:t>
      </w:r>
      <w:r w:rsidR="00E4064E" w:rsidRPr="00173F1F">
        <w:rPr>
          <w:rFonts w:ascii="Times New Roman" w:hAnsi="Times New Roman" w:cs="Times New Roman"/>
          <w:i/>
          <w:sz w:val="28"/>
          <w:szCs w:val="28"/>
        </w:rPr>
        <w:t>]</w:t>
      </w:r>
      <w:r>
        <w:rPr>
          <w:rFonts w:ascii="Times New Roman" w:hAnsi="Times New Roman" w:cs="Times New Roman"/>
          <w:i/>
          <w:sz w:val="28"/>
          <w:szCs w:val="28"/>
          <w:lang w:val="uk-UA"/>
        </w:rPr>
        <w:t>.</w:t>
      </w:r>
    </w:p>
    <w:p w:rsidR="00215F20" w:rsidRPr="00651D73" w:rsidRDefault="00E4064E" w:rsidP="007D004A">
      <w:pPr>
        <w:spacing w:after="0" w:line="384" w:lineRule="auto"/>
        <w:ind w:firstLine="851"/>
        <w:jc w:val="both"/>
        <w:rPr>
          <w:rFonts w:ascii="Times New Roman" w:hAnsi="Times New Roman" w:cs="Times New Roman"/>
          <w:sz w:val="28"/>
          <w:szCs w:val="28"/>
          <w:lang w:val="uk-UA"/>
        </w:rPr>
      </w:pPr>
      <w:r w:rsidRPr="00651D73">
        <w:rPr>
          <w:rFonts w:ascii="Times New Roman" w:hAnsi="Times New Roman" w:cs="Times New Roman"/>
          <w:sz w:val="28"/>
          <w:szCs w:val="28"/>
          <w:lang w:val="uk-UA"/>
        </w:rPr>
        <w:t xml:space="preserve">Завдання </w:t>
      </w:r>
      <w:r w:rsidR="009C4FEF" w:rsidRPr="009C4FEF">
        <w:rPr>
          <w:rFonts w:ascii="Times New Roman" w:hAnsi="Times New Roman" w:cs="Times New Roman"/>
          <w:sz w:val="28"/>
          <w:szCs w:val="28"/>
          <w:lang w:val="uk-UA"/>
        </w:rPr>
        <w:t>4</w:t>
      </w:r>
      <w:r w:rsidRPr="00651D73">
        <w:rPr>
          <w:rFonts w:ascii="Times New Roman" w:hAnsi="Times New Roman" w:cs="Times New Roman"/>
          <w:sz w:val="28"/>
          <w:szCs w:val="28"/>
          <w:lang w:val="uk-UA"/>
        </w:rPr>
        <w:t>. Визнач</w:t>
      </w:r>
      <w:r w:rsidR="009C4FEF" w:rsidRPr="009C4FEF">
        <w:rPr>
          <w:rFonts w:ascii="Times New Roman" w:hAnsi="Times New Roman" w:cs="Times New Roman"/>
          <w:sz w:val="28"/>
          <w:szCs w:val="28"/>
          <w:lang w:val="uk-UA"/>
        </w:rPr>
        <w:t>те</w:t>
      </w:r>
      <w:r w:rsidRPr="00651D73">
        <w:rPr>
          <w:rFonts w:ascii="Times New Roman" w:hAnsi="Times New Roman" w:cs="Times New Roman"/>
          <w:sz w:val="28"/>
          <w:szCs w:val="28"/>
          <w:lang w:val="uk-UA"/>
        </w:rPr>
        <w:t xml:space="preserve"> лінгвістичний статус та ступінь мовної адаптації наведених </w:t>
      </w:r>
      <w:r w:rsidR="009C4FEF" w:rsidRPr="00651D73">
        <w:rPr>
          <w:rFonts w:ascii="Times New Roman" w:hAnsi="Times New Roman" w:cs="Times New Roman"/>
          <w:sz w:val="28"/>
          <w:szCs w:val="28"/>
          <w:lang w:val="uk-UA"/>
        </w:rPr>
        <w:t xml:space="preserve">лексем англійського походження </w:t>
      </w:r>
      <w:r w:rsidRPr="00651D73">
        <w:rPr>
          <w:rFonts w:ascii="Times New Roman" w:hAnsi="Times New Roman" w:cs="Times New Roman"/>
          <w:sz w:val="28"/>
          <w:szCs w:val="28"/>
          <w:lang w:val="uk-UA"/>
        </w:rPr>
        <w:t>та поясн</w:t>
      </w:r>
      <w:r w:rsidR="009C4FEF" w:rsidRPr="009C4FEF">
        <w:rPr>
          <w:rFonts w:ascii="Times New Roman" w:hAnsi="Times New Roman" w:cs="Times New Roman"/>
          <w:sz w:val="28"/>
          <w:szCs w:val="28"/>
          <w:lang w:val="uk-UA"/>
        </w:rPr>
        <w:t>іть</w:t>
      </w:r>
      <w:r w:rsidRPr="00651D73">
        <w:rPr>
          <w:rFonts w:ascii="Times New Roman" w:hAnsi="Times New Roman" w:cs="Times New Roman"/>
          <w:sz w:val="28"/>
          <w:szCs w:val="28"/>
          <w:lang w:val="uk-UA"/>
        </w:rPr>
        <w:t xml:space="preserve"> їхнє значення. </w:t>
      </w:r>
    </w:p>
    <w:p w:rsidR="00E4064E" w:rsidRPr="00651D73" w:rsidRDefault="00E4064E" w:rsidP="007D004A">
      <w:pPr>
        <w:spacing w:after="0" w:line="384" w:lineRule="auto"/>
        <w:ind w:firstLine="851"/>
        <w:jc w:val="both"/>
        <w:rPr>
          <w:rFonts w:ascii="Times New Roman" w:hAnsi="Times New Roman" w:cs="Times New Roman"/>
          <w:i/>
          <w:sz w:val="28"/>
          <w:szCs w:val="28"/>
          <w:lang w:val="uk-UA"/>
        </w:rPr>
      </w:pPr>
      <w:r w:rsidRPr="00651D73">
        <w:rPr>
          <w:rFonts w:ascii="Times New Roman" w:hAnsi="Times New Roman" w:cs="Times New Roman"/>
          <w:i/>
          <w:sz w:val="28"/>
          <w:szCs w:val="28"/>
          <w:lang w:val="uk-UA"/>
        </w:rPr>
        <w:t xml:space="preserve">Андеграунд, акаунт, аут, байк, бакси, бан, баскетбол, білборд, бестселер, бодібілдинг, бойфренд, бойскаут, боксер, бренді, вай-фай, вестерн, віскі, гаджет, гангстер, гандбол, голкіпер, грейпфрут, девайс, денді, джеб, джинси, джойстик, дилер, дистриб’ютор, драйв, д’юті-фрі, інтеракція, кантрі, картридж, кейтеринг, кекс, кетчуп, кеш, кінг-сайз, кікбоксинг, кластер, кліренс, кол-центр, компакт-диск, консалтинг, копірайт, ксенон, лізинг, лобі, лобстер, менеджмент, мерчандайзер, моніторинг, монстр, нетбук, ноутбук, офтоп, офшор, паркінг, пауерліфтінг, пейнтбол, піар, плей-оф, плотер, прайм-там, приквел, провайдер, промоутер, резюме, рефері, сиквел, сканер, скотч, спічрайтер, </w:t>
      </w:r>
      <w:r w:rsidR="007D004A" w:rsidRPr="00651D73">
        <w:rPr>
          <w:rFonts w:ascii="Times New Roman" w:hAnsi="Times New Roman" w:cs="Times New Roman"/>
          <w:i/>
          <w:sz w:val="28"/>
          <w:szCs w:val="28"/>
          <w:lang w:val="uk-UA"/>
        </w:rPr>
        <w:t>стронгмен, суп</w:t>
      </w:r>
      <w:r w:rsidR="009C4FEF" w:rsidRPr="00651D73">
        <w:rPr>
          <w:rFonts w:ascii="Times New Roman" w:hAnsi="Times New Roman" w:cs="Times New Roman"/>
          <w:i/>
          <w:sz w:val="28"/>
          <w:szCs w:val="28"/>
          <w:lang w:val="uk-UA"/>
        </w:rPr>
        <w:t>ервайзер.</w:t>
      </w:r>
    </w:p>
    <w:p w:rsidR="00E4064E" w:rsidRPr="00966387" w:rsidRDefault="00E4064E" w:rsidP="00966387">
      <w:pPr>
        <w:spacing w:after="0" w:line="384" w:lineRule="auto"/>
        <w:ind w:firstLine="851"/>
        <w:jc w:val="center"/>
        <w:rPr>
          <w:rFonts w:ascii="Times New Roman" w:hAnsi="Times New Roman" w:cs="Times New Roman"/>
          <w:b/>
          <w:sz w:val="28"/>
          <w:szCs w:val="28"/>
          <w:lang w:val="uk-UA"/>
        </w:rPr>
      </w:pPr>
      <w:r w:rsidRPr="00966387">
        <w:rPr>
          <w:rFonts w:ascii="Times New Roman" w:hAnsi="Times New Roman" w:cs="Times New Roman"/>
          <w:b/>
          <w:sz w:val="28"/>
          <w:szCs w:val="28"/>
          <w:lang w:val="uk-UA"/>
        </w:rPr>
        <w:t>Активна і пасивна лексика</w:t>
      </w:r>
    </w:p>
    <w:p w:rsidR="00966387" w:rsidRPr="00966387" w:rsidRDefault="00E4064E" w:rsidP="00E4064E">
      <w:pPr>
        <w:spacing w:after="0" w:line="384" w:lineRule="auto"/>
        <w:ind w:firstLine="851"/>
        <w:jc w:val="both"/>
        <w:rPr>
          <w:rFonts w:ascii="Times New Roman" w:hAnsi="Times New Roman" w:cs="Times New Roman"/>
          <w:sz w:val="28"/>
          <w:szCs w:val="28"/>
          <w:lang w:val="uk-UA"/>
        </w:rPr>
      </w:pPr>
      <w:r w:rsidRPr="00966387">
        <w:rPr>
          <w:rFonts w:ascii="Times New Roman" w:hAnsi="Times New Roman" w:cs="Times New Roman"/>
          <w:sz w:val="28"/>
          <w:szCs w:val="28"/>
          <w:lang w:val="uk-UA"/>
        </w:rPr>
        <w:t xml:space="preserve">Завдання </w:t>
      </w:r>
      <w:r w:rsidR="00966387" w:rsidRPr="00966387">
        <w:rPr>
          <w:rFonts w:ascii="Times New Roman" w:hAnsi="Times New Roman" w:cs="Times New Roman"/>
          <w:sz w:val="28"/>
          <w:szCs w:val="28"/>
          <w:lang w:val="uk-UA"/>
        </w:rPr>
        <w:t>1</w:t>
      </w:r>
      <w:r w:rsidRPr="00966387">
        <w:rPr>
          <w:rFonts w:ascii="Times New Roman" w:hAnsi="Times New Roman" w:cs="Times New Roman"/>
          <w:sz w:val="28"/>
          <w:szCs w:val="28"/>
          <w:lang w:val="uk-UA"/>
        </w:rPr>
        <w:t>. Користуючись словник</w:t>
      </w:r>
      <w:r w:rsidR="00966387">
        <w:rPr>
          <w:rFonts w:ascii="Times New Roman" w:hAnsi="Times New Roman" w:cs="Times New Roman"/>
          <w:sz w:val="28"/>
          <w:szCs w:val="28"/>
          <w:lang w:val="uk-UA"/>
        </w:rPr>
        <w:t>ово-довідниковою літературою</w:t>
      </w:r>
      <w:r w:rsidRPr="00966387">
        <w:rPr>
          <w:rFonts w:ascii="Times New Roman" w:hAnsi="Times New Roman" w:cs="Times New Roman"/>
          <w:sz w:val="28"/>
          <w:szCs w:val="28"/>
          <w:lang w:val="uk-UA"/>
        </w:rPr>
        <w:t>, поясн</w:t>
      </w:r>
      <w:r w:rsidR="00966387">
        <w:rPr>
          <w:rFonts w:ascii="Times New Roman" w:hAnsi="Times New Roman" w:cs="Times New Roman"/>
          <w:sz w:val="28"/>
          <w:szCs w:val="28"/>
          <w:lang w:val="uk-UA"/>
        </w:rPr>
        <w:t>іть</w:t>
      </w:r>
      <w:r w:rsidRPr="00966387">
        <w:rPr>
          <w:rFonts w:ascii="Times New Roman" w:hAnsi="Times New Roman" w:cs="Times New Roman"/>
          <w:sz w:val="28"/>
          <w:szCs w:val="28"/>
          <w:lang w:val="uk-UA"/>
        </w:rPr>
        <w:t xml:space="preserve"> значення та етимологію архаїчних слів на позначення професійної чи соціальної належності осіб, визнач</w:t>
      </w:r>
      <w:r w:rsidR="00966387">
        <w:rPr>
          <w:rFonts w:ascii="Times New Roman" w:hAnsi="Times New Roman" w:cs="Times New Roman"/>
          <w:sz w:val="28"/>
          <w:szCs w:val="28"/>
          <w:lang w:val="uk-UA"/>
        </w:rPr>
        <w:t>те</w:t>
      </w:r>
      <w:r w:rsidRPr="00966387">
        <w:rPr>
          <w:rFonts w:ascii="Times New Roman" w:hAnsi="Times New Roman" w:cs="Times New Roman"/>
          <w:sz w:val="28"/>
          <w:szCs w:val="28"/>
          <w:lang w:val="uk-UA"/>
        </w:rPr>
        <w:t xml:space="preserve"> тип архаїзації (матеріальна </w:t>
      </w:r>
      <w:r w:rsidR="00966387">
        <w:rPr>
          <w:rFonts w:ascii="Times New Roman" w:hAnsi="Times New Roman" w:cs="Times New Roman"/>
          <w:sz w:val="28"/>
          <w:szCs w:val="28"/>
          <w:lang w:val="uk-UA"/>
        </w:rPr>
        <w:t>чи</w:t>
      </w:r>
      <w:r w:rsidRPr="00966387">
        <w:rPr>
          <w:rFonts w:ascii="Times New Roman" w:hAnsi="Times New Roman" w:cs="Times New Roman"/>
          <w:sz w:val="28"/>
          <w:szCs w:val="28"/>
          <w:lang w:val="uk-UA"/>
        </w:rPr>
        <w:t xml:space="preserve"> стилістична). </w:t>
      </w:r>
    </w:p>
    <w:p w:rsidR="00E4064E" w:rsidRPr="00C03780" w:rsidRDefault="00E4064E" w:rsidP="00C03780">
      <w:pPr>
        <w:spacing w:after="0" w:line="384" w:lineRule="auto"/>
        <w:ind w:firstLine="851"/>
        <w:jc w:val="both"/>
        <w:rPr>
          <w:rFonts w:ascii="Times New Roman" w:hAnsi="Times New Roman" w:cs="Times New Roman"/>
          <w:i/>
          <w:sz w:val="28"/>
          <w:szCs w:val="28"/>
          <w:lang w:val="uk-UA"/>
        </w:rPr>
      </w:pPr>
      <w:r w:rsidRPr="00C03780">
        <w:rPr>
          <w:rFonts w:ascii="Times New Roman" w:hAnsi="Times New Roman" w:cs="Times New Roman"/>
          <w:i/>
          <w:sz w:val="28"/>
          <w:szCs w:val="28"/>
          <w:lang w:val="uk-UA"/>
        </w:rPr>
        <w:t xml:space="preserve">Архітипограф, аптекар, барвер, бардачник, богомаз, болонник (оболонник), бондар (боднар), бортник, боярин, бражник, броварник (бровар), бронник, будник, бурграбій, бурштиняр, вакар, вертоградар, весляр, винник, винороб, візник, війт, волочник, вугляр, гайдук, гарбар, гисар, гицель, голкар, гонтар, городник (огородник), гребінщик (гребенник), гуменний, гутник, дидаскал (даскал), дігтяр, дідич, дзвонар, дзеркальник, драгоман, драпіжник, древоділ, древолазець, дяк, екзактор, екзекутор, економ, жовнір, жупник, зброяр, зодар, </w:t>
      </w:r>
      <w:r w:rsidRPr="00C03780">
        <w:rPr>
          <w:rFonts w:ascii="Times New Roman" w:hAnsi="Times New Roman" w:cs="Times New Roman"/>
          <w:i/>
          <w:sz w:val="28"/>
          <w:szCs w:val="28"/>
          <w:lang w:val="uk-UA"/>
        </w:rPr>
        <w:lastRenderedPageBreak/>
        <w:t xml:space="preserve">іконописець, інтролігатор, каменяр, канархистр, капелюшник, каштелян, кельнер, керамельник, ключник (ключар), ковшечник, кожевник, кожушник, колодій, колодязник (колодяжник), комірник (кладівник), коморний, конвисар, коногон, конюх, котляр, кочегар, кравець, крайчий, кричник, ктитор, купець, кучер, лавник, лазебник, лакерник (лакувальник), лимар (римар), лицедій, ліцитатор, лодійник, ложник, лудильник, лучник, маляр, маршалок, мебляр, мельник, мечник, мисник, міняйло, мірошник, мнець, мних, мостник, мосяжник, наймит, обозний, олійник, опонник, орендар, осавул, </w:t>
      </w:r>
      <w:r w:rsidR="00C03780" w:rsidRPr="00C03780">
        <w:rPr>
          <w:rFonts w:ascii="Times New Roman" w:hAnsi="Times New Roman" w:cs="Times New Roman"/>
          <w:i/>
          <w:sz w:val="28"/>
          <w:szCs w:val="28"/>
          <w:lang w:val="uk-UA"/>
        </w:rPr>
        <w:t>пономар</w:t>
      </w:r>
      <w:r w:rsidRPr="00C03780">
        <w:rPr>
          <w:rFonts w:ascii="Times New Roman" w:hAnsi="Times New Roman" w:cs="Times New Roman"/>
          <w:i/>
          <w:sz w:val="28"/>
          <w:szCs w:val="28"/>
          <w:lang w:val="uk-UA"/>
        </w:rPr>
        <w:t xml:space="preserve">, палітурник, папірник, партач, пахолок, печатар, пивоварник, підкоморій, плиточник, пленипотент, побережник, посадник, постригач, прачка, пристав, </w:t>
      </w:r>
      <w:r w:rsidR="00C03780" w:rsidRPr="00C03780">
        <w:rPr>
          <w:rFonts w:ascii="Times New Roman" w:hAnsi="Times New Roman" w:cs="Times New Roman"/>
          <w:i/>
          <w:sz w:val="28"/>
          <w:szCs w:val="28"/>
          <w:lang w:val="uk-UA"/>
        </w:rPr>
        <w:t>проскурник.</w:t>
      </w:r>
    </w:p>
    <w:p w:rsidR="007303A9" w:rsidRPr="007303A9" w:rsidRDefault="00E4064E" w:rsidP="00E4064E">
      <w:pPr>
        <w:spacing w:after="0" w:line="384" w:lineRule="auto"/>
        <w:ind w:firstLine="851"/>
        <w:jc w:val="both"/>
        <w:rPr>
          <w:rFonts w:ascii="Times New Roman" w:hAnsi="Times New Roman" w:cs="Times New Roman"/>
          <w:sz w:val="28"/>
          <w:szCs w:val="28"/>
        </w:rPr>
      </w:pPr>
      <w:r w:rsidRPr="007303A9">
        <w:rPr>
          <w:rFonts w:ascii="Times New Roman" w:hAnsi="Times New Roman" w:cs="Times New Roman"/>
          <w:sz w:val="28"/>
          <w:szCs w:val="28"/>
        </w:rPr>
        <w:t xml:space="preserve">Завдання </w:t>
      </w:r>
      <w:r w:rsidR="007303A9">
        <w:rPr>
          <w:rFonts w:ascii="Times New Roman" w:hAnsi="Times New Roman" w:cs="Times New Roman"/>
          <w:sz w:val="28"/>
          <w:szCs w:val="28"/>
          <w:lang w:val="uk-UA"/>
        </w:rPr>
        <w:t>2</w:t>
      </w:r>
      <w:r w:rsidRPr="007303A9">
        <w:rPr>
          <w:rFonts w:ascii="Times New Roman" w:hAnsi="Times New Roman" w:cs="Times New Roman"/>
          <w:sz w:val="28"/>
          <w:szCs w:val="28"/>
        </w:rPr>
        <w:t>. Користуючись словнико</w:t>
      </w:r>
      <w:r w:rsidR="007303A9" w:rsidRPr="007303A9">
        <w:rPr>
          <w:rFonts w:ascii="Times New Roman" w:hAnsi="Times New Roman" w:cs="Times New Roman"/>
          <w:sz w:val="28"/>
          <w:szCs w:val="28"/>
          <w:lang w:val="uk-UA"/>
        </w:rPr>
        <w:t>во-довідниковою літературою</w:t>
      </w:r>
      <w:r w:rsidRPr="007303A9">
        <w:rPr>
          <w:rFonts w:ascii="Times New Roman" w:hAnsi="Times New Roman" w:cs="Times New Roman"/>
          <w:sz w:val="28"/>
          <w:szCs w:val="28"/>
        </w:rPr>
        <w:t>, поясн</w:t>
      </w:r>
      <w:r w:rsidR="007303A9" w:rsidRPr="007303A9">
        <w:rPr>
          <w:rFonts w:ascii="Times New Roman" w:hAnsi="Times New Roman" w:cs="Times New Roman"/>
          <w:sz w:val="28"/>
          <w:szCs w:val="28"/>
          <w:lang w:val="uk-UA"/>
        </w:rPr>
        <w:t>іть</w:t>
      </w:r>
      <w:r w:rsidRPr="007303A9">
        <w:rPr>
          <w:rFonts w:ascii="Times New Roman" w:hAnsi="Times New Roman" w:cs="Times New Roman"/>
          <w:sz w:val="28"/>
          <w:szCs w:val="28"/>
        </w:rPr>
        <w:t xml:space="preserve"> значення слів староукраїнського (давньоруського) періоду. </w:t>
      </w:r>
    </w:p>
    <w:p w:rsidR="00E4064E" w:rsidRPr="007303A9" w:rsidRDefault="00E4064E" w:rsidP="007303A9">
      <w:pPr>
        <w:spacing w:after="0" w:line="384" w:lineRule="auto"/>
        <w:ind w:firstLine="851"/>
        <w:jc w:val="both"/>
        <w:rPr>
          <w:rFonts w:ascii="Times New Roman" w:hAnsi="Times New Roman" w:cs="Times New Roman"/>
          <w:i/>
          <w:sz w:val="28"/>
          <w:szCs w:val="28"/>
          <w:lang w:val="uk-UA"/>
        </w:rPr>
      </w:pPr>
      <w:r w:rsidRPr="007303A9">
        <w:rPr>
          <w:rFonts w:ascii="Times New Roman" w:hAnsi="Times New Roman" w:cs="Times New Roman"/>
          <w:i/>
          <w:sz w:val="28"/>
          <w:szCs w:val="28"/>
        </w:rPr>
        <w:t xml:space="preserve">Аксамит, багряниця, билина, борона, бортник, боярин, бретяниця, булава, бродник, варяг, вежа, верва, весь, вивірка, вира, вира «поклепна», витязь, вишгород, воєвода, вой, волокуша, волхв, гиря, головщина, горбуша, горнець, городище, городне, городник, городниця, гривна, гридниця, гуслі, гусляр, двір, деревня, дим, дитинець, домна, домниця, дружинник, дума, єдваб, жаровня, жорно, забрало, задруга, закуп, зодчий, зруб, ідол, ізгой, істукан, кабала, капище, кий, клевець, кліть, князь, колт, коноб, копа, корзно, корчага, кресало, кубок, купець, ладдя, лати, леміш, ллячка, ложе, лукно, лунниця, медуша, мисюрка, мостова, мотика, муж нарочитий, наральник, ногата, обруч, оглоблі, одрина, оловина, опліччя, опона, ослоп, острог, очілля, паволока, перст, панцир, плінфа, повоз, полюддя, поприще, порти, поруб, посад, посадник, пробошні, протвінь, прясло (пряслень), пуз, рало, рать, резана, рило (рильце), розсоха, руба, ряд, рядович, складень, скобель, скора, скотниця, слобода, смерд, соха, сошник, </w:t>
      </w:r>
      <w:r w:rsidRPr="007303A9">
        <w:rPr>
          <w:rFonts w:ascii="Times New Roman" w:hAnsi="Times New Roman" w:cs="Times New Roman"/>
          <w:i/>
          <w:sz w:val="28"/>
          <w:szCs w:val="28"/>
        </w:rPr>
        <w:lastRenderedPageBreak/>
        <w:t>стекляниця, струг, тать, терем, тивун двірський, тивун огнищанний, тивун ратайний, тисяцький, топір, требуха, тула, уділ, узороччя, умбон, урок, усма, устав, холоп, хороми, чадь, чара, челядь, черев’я, чернь, чертог, швайка,</w:t>
      </w:r>
      <w:r w:rsidR="007303A9" w:rsidRPr="007303A9">
        <w:rPr>
          <w:rFonts w:ascii="Times New Roman" w:hAnsi="Times New Roman" w:cs="Times New Roman"/>
          <w:i/>
          <w:sz w:val="28"/>
          <w:szCs w:val="28"/>
        </w:rPr>
        <w:t xml:space="preserve"> шишак, щит, ярмо</w:t>
      </w:r>
      <w:r w:rsidR="007303A9" w:rsidRPr="007303A9">
        <w:rPr>
          <w:rFonts w:ascii="Times New Roman" w:hAnsi="Times New Roman" w:cs="Times New Roman"/>
          <w:i/>
          <w:sz w:val="28"/>
          <w:szCs w:val="28"/>
          <w:lang w:val="uk-UA"/>
        </w:rPr>
        <w:t>.</w:t>
      </w:r>
    </w:p>
    <w:p w:rsidR="007303A9" w:rsidRPr="0031626C" w:rsidRDefault="00E4064E" w:rsidP="00966387">
      <w:pPr>
        <w:spacing w:after="0" w:line="384" w:lineRule="auto"/>
        <w:ind w:firstLine="851"/>
        <w:jc w:val="both"/>
        <w:rPr>
          <w:rFonts w:ascii="Times New Roman" w:hAnsi="Times New Roman" w:cs="Times New Roman"/>
          <w:sz w:val="28"/>
          <w:szCs w:val="28"/>
          <w:lang w:val="uk-UA"/>
        </w:rPr>
      </w:pPr>
      <w:r w:rsidRPr="0031626C">
        <w:rPr>
          <w:rFonts w:ascii="Times New Roman" w:hAnsi="Times New Roman" w:cs="Times New Roman"/>
          <w:sz w:val="28"/>
          <w:szCs w:val="28"/>
          <w:lang w:val="uk-UA"/>
        </w:rPr>
        <w:t xml:space="preserve">Завдання </w:t>
      </w:r>
      <w:r w:rsidR="007303A9" w:rsidRPr="0031626C">
        <w:rPr>
          <w:rFonts w:ascii="Times New Roman" w:hAnsi="Times New Roman" w:cs="Times New Roman"/>
          <w:sz w:val="28"/>
          <w:szCs w:val="28"/>
          <w:lang w:val="uk-UA"/>
        </w:rPr>
        <w:t>3</w:t>
      </w:r>
      <w:r w:rsidRPr="0031626C">
        <w:rPr>
          <w:rFonts w:ascii="Times New Roman" w:hAnsi="Times New Roman" w:cs="Times New Roman"/>
          <w:sz w:val="28"/>
          <w:szCs w:val="28"/>
          <w:lang w:val="uk-UA"/>
        </w:rPr>
        <w:t>. Подані слова згрупу</w:t>
      </w:r>
      <w:r w:rsidR="0031626C" w:rsidRPr="0031626C">
        <w:rPr>
          <w:rFonts w:ascii="Times New Roman" w:hAnsi="Times New Roman" w:cs="Times New Roman"/>
          <w:sz w:val="28"/>
          <w:szCs w:val="28"/>
          <w:lang w:val="uk-UA"/>
        </w:rPr>
        <w:t>йте</w:t>
      </w:r>
      <w:r w:rsidRPr="0031626C">
        <w:rPr>
          <w:rFonts w:ascii="Times New Roman" w:hAnsi="Times New Roman" w:cs="Times New Roman"/>
          <w:sz w:val="28"/>
          <w:szCs w:val="28"/>
          <w:lang w:val="uk-UA"/>
        </w:rPr>
        <w:t xml:space="preserve"> у синонімні ряди, об’єднані спільною гіперсемою; виокрем</w:t>
      </w:r>
      <w:r w:rsidR="0031626C" w:rsidRPr="0031626C">
        <w:rPr>
          <w:rFonts w:ascii="Times New Roman" w:hAnsi="Times New Roman" w:cs="Times New Roman"/>
          <w:sz w:val="28"/>
          <w:szCs w:val="28"/>
          <w:lang w:val="uk-UA"/>
        </w:rPr>
        <w:t>іть</w:t>
      </w:r>
      <w:r w:rsidRPr="0031626C">
        <w:rPr>
          <w:rFonts w:ascii="Times New Roman" w:hAnsi="Times New Roman" w:cs="Times New Roman"/>
          <w:sz w:val="28"/>
          <w:szCs w:val="28"/>
          <w:lang w:val="uk-UA"/>
        </w:rPr>
        <w:t xml:space="preserve"> нейтральні (активні) лексеми та слова з відтінком архаїчності чи новизни. </w:t>
      </w:r>
    </w:p>
    <w:p w:rsidR="00E4064E" w:rsidRPr="0031626C" w:rsidRDefault="00E4064E" w:rsidP="00966387">
      <w:pPr>
        <w:spacing w:after="0" w:line="384" w:lineRule="auto"/>
        <w:ind w:firstLine="851"/>
        <w:jc w:val="both"/>
        <w:rPr>
          <w:rFonts w:ascii="Times New Roman" w:hAnsi="Times New Roman" w:cs="Times New Roman"/>
          <w:i/>
          <w:sz w:val="28"/>
          <w:szCs w:val="28"/>
          <w:lang w:val="uk-UA"/>
        </w:rPr>
      </w:pPr>
      <w:r w:rsidRPr="0031626C">
        <w:rPr>
          <w:rFonts w:ascii="Times New Roman" w:hAnsi="Times New Roman" w:cs="Times New Roman"/>
          <w:i/>
          <w:sz w:val="28"/>
          <w:szCs w:val="28"/>
          <w:lang w:val="uk-UA"/>
        </w:rPr>
        <w:t xml:space="preserve">Авіалайнер, автобан, автострада, альманах, аероплан, арія, бал, бойовик, ванькир, вестибюль, відун, воїн, гвардієць, гостинець, гридь, дельтаплан, жовнір, журнал, знахар, зошит, кабінет, кімната, книга, костоправ, літак, люк, масл-кар, мелодія, містечко, отвір, очко, пацієнт, передня, пікап, пісня, планер, позашляховик, посібник, приймальня, путівець, рекрут, симфонія, сингл, слабий, стодола, спецпризначенець, сувій, трак, траса, фоліант, хворий, хірург, хлів, хот-род, цепелін, часопис, </w:t>
      </w:r>
      <w:r w:rsidR="00966387" w:rsidRPr="0031626C">
        <w:rPr>
          <w:rFonts w:ascii="Times New Roman" w:hAnsi="Times New Roman" w:cs="Times New Roman"/>
          <w:i/>
          <w:sz w:val="28"/>
          <w:szCs w:val="28"/>
          <w:lang w:val="uk-UA"/>
        </w:rPr>
        <w:t>шоу-кар, щеня, щілина.</w:t>
      </w:r>
    </w:p>
    <w:p w:rsidR="00E4064E" w:rsidRPr="00F10BF9" w:rsidRDefault="001942B5" w:rsidP="00467D6D">
      <w:pPr>
        <w:spacing w:after="0" w:line="384" w:lineRule="auto"/>
        <w:ind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Стилістично забарвлена</w:t>
      </w:r>
      <w:r w:rsidR="00E4064E" w:rsidRPr="00F10BF9">
        <w:rPr>
          <w:rFonts w:ascii="Times New Roman" w:hAnsi="Times New Roman" w:cs="Times New Roman"/>
          <w:b/>
          <w:sz w:val="28"/>
          <w:szCs w:val="28"/>
          <w:lang w:val="uk-UA"/>
        </w:rPr>
        <w:t xml:space="preserve"> лексика</w:t>
      </w:r>
    </w:p>
    <w:p w:rsidR="00F10BF9" w:rsidRPr="00F10BF9" w:rsidRDefault="00E4064E" w:rsidP="00467D6D">
      <w:pPr>
        <w:spacing w:after="0" w:line="384" w:lineRule="auto"/>
        <w:ind w:firstLine="851"/>
        <w:jc w:val="both"/>
        <w:rPr>
          <w:rFonts w:ascii="Times New Roman" w:hAnsi="Times New Roman" w:cs="Times New Roman"/>
          <w:sz w:val="28"/>
          <w:szCs w:val="28"/>
          <w:lang w:val="uk-UA"/>
        </w:rPr>
      </w:pPr>
      <w:r w:rsidRPr="00F10BF9">
        <w:rPr>
          <w:rFonts w:ascii="Times New Roman" w:hAnsi="Times New Roman" w:cs="Times New Roman"/>
          <w:sz w:val="28"/>
          <w:szCs w:val="28"/>
          <w:lang w:val="uk-UA"/>
        </w:rPr>
        <w:t xml:space="preserve">Завдання </w:t>
      </w:r>
      <w:r w:rsidR="00467D6D" w:rsidRPr="00F10BF9">
        <w:rPr>
          <w:rFonts w:ascii="Times New Roman" w:hAnsi="Times New Roman" w:cs="Times New Roman"/>
          <w:sz w:val="28"/>
          <w:szCs w:val="28"/>
          <w:lang w:val="uk-UA"/>
        </w:rPr>
        <w:t>1</w:t>
      </w:r>
      <w:r w:rsidRPr="00F10BF9">
        <w:rPr>
          <w:rFonts w:ascii="Times New Roman" w:hAnsi="Times New Roman" w:cs="Times New Roman"/>
          <w:sz w:val="28"/>
          <w:szCs w:val="28"/>
          <w:lang w:val="uk-UA"/>
        </w:rPr>
        <w:t>. Користуючись словниками, поясн</w:t>
      </w:r>
      <w:r w:rsidR="00467D6D" w:rsidRPr="00F10BF9">
        <w:rPr>
          <w:rFonts w:ascii="Times New Roman" w:hAnsi="Times New Roman" w:cs="Times New Roman"/>
          <w:sz w:val="28"/>
          <w:szCs w:val="28"/>
          <w:lang w:val="uk-UA"/>
        </w:rPr>
        <w:t>іть</w:t>
      </w:r>
      <w:r w:rsidRPr="00F10BF9">
        <w:rPr>
          <w:rFonts w:ascii="Times New Roman" w:hAnsi="Times New Roman" w:cs="Times New Roman"/>
          <w:sz w:val="28"/>
          <w:szCs w:val="28"/>
          <w:lang w:val="uk-UA"/>
        </w:rPr>
        <w:t xml:space="preserve"> значення діалектизмів та співвіднес</w:t>
      </w:r>
      <w:r w:rsidR="00F10BF9" w:rsidRPr="00F10BF9">
        <w:rPr>
          <w:rFonts w:ascii="Times New Roman" w:hAnsi="Times New Roman" w:cs="Times New Roman"/>
          <w:sz w:val="28"/>
          <w:szCs w:val="28"/>
          <w:lang w:val="uk-UA"/>
        </w:rPr>
        <w:t>іть</w:t>
      </w:r>
      <w:r w:rsidRPr="00F10BF9">
        <w:rPr>
          <w:rFonts w:ascii="Times New Roman" w:hAnsi="Times New Roman" w:cs="Times New Roman"/>
          <w:sz w:val="28"/>
          <w:szCs w:val="28"/>
          <w:lang w:val="uk-UA"/>
        </w:rPr>
        <w:t xml:space="preserve"> їх із конкретним діалектним ареалом (бойківський, </w:t>
      </w:r>
      <w:r w:rsidR="00F10BF9" w:rsidRPr="00F10BF9">
        <w:rPr>
          <w:rFonts w:ascii="Times New Roman" w:hAnsi="Times New Roman" w:cs="Times New Roman"/>
          <w:sz w:val="28"/>
          <w:szCs w:val="28"/>
          <w:lang w:val="uk-UA"/>
        </w:rPr>
        <w:t>покутсько-буковинський, гуцульський,</w:t>
      </w:r>
      <w:r w:rsidR="00F10BF9">
        <w:rPr>
          <w:rFonts w:ascii="Times New Roman" w:hAnsi="Times New Roman" w:cs="Times New Roman"/>
          <w:sz w:val="28"/>
          <w:szCs w:val="28"/>
          <w:lang w:val="uk-UA"/>
        </w:rPr>
        <w:t xml:space="preserve"> </w:t>
      </w:r>
      <w:r w:rsidR="00F10BF9" w:rsidRPr="00F10BF9">
        <w:rPr>
          <w:rFonts w:ascii="Times New Roman" w:hAnsi="Times New Roman" w:cs="Times New Roman"/>
          <w:sz w:val="28"/>
          <w:szCs w:val="28"/>
          <w:lang w:val="uk-UA"/>
        </w:rPr>
        <w:t xml:space="preserve">середньо-, центрально- і західнополіський, </w:t>
      </w:r>
      <w:r w:rsidRPr="00F10BF9">
        <w:rPr>
          <w:rFonts w:ascii="Times New Roman" w:hAnsi="Times New Roman" w:cs="Times New Roman"/>
          <w:sz w:val="28"/>
          <w:szCs w:val="28"/>
          <w:lang w:val="uk-UA"/>
        </w:rPr>
        <w:t xml:space="preserve">лемківський, наддністрянський, закарпатський). </w:t>
      </w:r>
    </w:p>
    <w:p w:rsidR="00E4064E" w:rsidRPr="00966387" w:rsidRDefault="00E4064E" w:rsidP="00467D6D">
      <w:pPr>
        <w:spacing w:after="0" w:line="384" w:lineRule="auto"/>
        <w:ind w:firstLine="851"/>
        <w:jc w:val="both"/>
        <w:rPr>
          <w:rFonts w:ascii="Times New Roman" w:hAnsi="Times New Roman" w:cs="Times New Roman"/>
          <w:i/>
          <w:sz w:val="28"/>
          <w:szCs w:val="28"/>
          <w:lang w:val="uk-UA"/>
        </w:rPr>
      </w:pPr>
      <w:r w:rsidRPr="00966387">
        <w:rPr>
          <w:rFonts w:ascii="Times New Roman" w:hAnsi="Times New Roman" w:cs="Times New Roman"/>
          <w:i/>
          <w:sz w:val="28"/>
          <w:szCs w:val="28"/>
          <w:lang w:val="uk-UA"/>
        </w:rPr>
        <w:t xml:space="preserve">Алдомаш, афини, </w:t>
      </w:r>
      <w:r w:rsidR="00966387" w:rsidRPr="00966387">
        <w:rPr>
          <w:rFonts w:ascii="Times New Roman" w:hAnsi="Times New Roman" w:cs="Times New Roman"/>
          <w:i/>
          <w:sz w:val="28"/>
          <w:szCs w:val="28"/>
          <w:lang w:val="uk-UA"/>
        </w:rPr>
        <w:t>анцуг, бачіко, бануш, бітанга, буркут,</w:t>
      </w:r>
      <w:r w:rsidRPr="00966387">
        <w:rPr>
          <w:rFonts w:ascii="Times New Roman" w:hAnsi="Times New Roman" w:cs="Times New Roman"/>
          <w:i/>
          <w:sz w:val="28"/>
          <w:szCs w:val="28"/>
          <w:lang w:val="uk-UA"/>
        </w:rPr>
        <w:t xml:space="preserve">баканчі, балта, </w:t>
      </w:r>
      <w:r w:rsidR="00966387" w:rsidRPr="00966387">
        <w:rPr>
          <w:rFonts w:ascii="Times New Roman" w:hAnsi="Times New Roman" w:cs="Times New Roman"/>
          <w:i/>
          <w:sz w:val="28"/>
          <w:szCs w:val="28"/>
          <w:lang w:val="uk-UA"/>
        </w:rPr>
        <w:t xml:space="preserve">бутланя, </w:t>
      </w:r>
      <w:r w:rsidRPr="00966387">
        <w:rPr>
          <w:rFonts w:ascii="Times New Roman" w:hAnsi="Times New Roman" w:cs="Times New Roman"/>
          <w:i/>
          <w:sz w:val="28"/>
          <w:szCs w:val="28"/>
          <w:lang w:val="uk-UA"/>
        </w:rPr>
        <w:t xml:space="preserve">біциклі, боканчі, веприна, </w:t>
      </w:r>
      <w:r w:rsidR="00966387" w:rsidRPr="00966387">
        <w:rPr>
          <w:rFonts w:ascii="Times New Roman" w:hAnsi="Times New Roman" w:cs="Times New Roman"/>
          <w:i/>
          <w:sz w:val="28"/>
          <w:szCs w:val="28"/>
          <w:lang w:val="uk-UA"/>
        </w:rPr>
        <w:t xml:space="preserve">джагер, джерга, дриган, </w:t>
      </w:r>
      <w:r w:rsidRPr="00966387">
        <w:rPr>
          <w:rFonts w:ascii="Times New Roman" w:hAnsi="Times New Roman" w:cs="Times New Roman"/>
          <w:i/>
          <w:sz w:val="28"/>
          <w:szCs w:val="28"/>
          <w:lang w:val="uk-UA"/>
        </w:rPr>
        <w:t xml:space="preserve">дараб, </w:t>
      </w:r>
      <w:r w:rsidR="00966387" w:rsidRPr="00966387">
        <w:rPr>
          <w:rFonts w:ascii="Times New Roman" w:hAnsi="Times New Roman" w:cs="Times New Roman"/>
          <w:i/>
          <w:sz w:val="28"/>
          <w:szCs w:val="28"/>
          <w:lang w:val="uk-UA"/>
        </w:rPr>
        <w:t xml:space="preserve">дідик, </w:t>
      </w:r>
      <w:r w:rsidRPr="00966387">
        <w:rPr>
          <w:rFonts w:ascii="Times New Roman" w:hAnsi="Times New Roman" w:cs="Times New Roman"/>
          <w:i/>
          <w:sz w:val="28"/>
          <w:szCs w:val="28"/>
          <w:lang w:val="uk-UA"/>
        </w:rPr>
        <w:t xml:space="preserve">дзяма, доромби, киндириця, клепач, кливець, </w:t>
      </w:r>
      <w:r w:rsidR="00966387" w:rsidRPr="00966387">
        <w:rPr>
          <w:rFonts w:ascii="Times New Roman" w:hAnsi="Times New Roman" w:cs="Times New Roman"/>
          <w:i/>
          <w:sz w:val="28"/>
          <w:szCs w:val="28"/>
          <w:lang w:val="uk-UA"/>
        </w:rPr>
        <w:t xml:space="preserve">корчага, крумплі, клейбас, </w:t>
      </w:r>
      <w:r w:rsidRPr="00966387">
        <w:rPr>
          <w:rFonts w:ascii="Times New Roman" w:hAnsi="Times New Roman" w:cs="Times New Roman"/>
          <w:i/>
          <w:sz w:val="28"/>
          <w:szCs w:val="28"/>
          <w:lang w:val="uk-UA"/>
        </w:rPr>
        <w:t xml:space="preserve">ковтики, кофер, кукуц, лабош, літра, лугош, </w:t>
      </w:r>
      <w:r w:rsidR="00966387" w:rsidRPr="00966387">
        <w:rPr>
          <w:rFonts w:ascii="Times New Roman" w:hAnsi="Times New Roman" w:cs="Times New Roman"/>
          <w:i/>
          <w:sz w:val="28"/>
          <w:szCs w:val="28"/>
          <w:lang w:val="uk-UA"/>
        </w:rPr>
        <w:t xml:space="preserve">лавор, ногавиці, </w:t>
      </w:r>
      <w:r w:rsidRPr="00966387">
        <w:rPr>
          <w:rFonts w:ascii="Times New Roman" w:hAnsi="Times New Roman" w:cs="Times New Roman"/>
          <w:i/>
          <w:sz w:val="28"/>
          <w:szCs w:val="28"/>
          <w:lang w:val="uk-UA"/>
        </w:rPr>
        <w:t xml:space="preserve">надрапи, никати, </w:t>
      </w:r>
      <w:r w:rsidR="00966387" w:rsidRPr="00966387">
        <w:rPr>
          <w:rFonts w:ascii="Times New Roman" w:hAnsi="Times New Roman" w:cs="Times New Roman"/>
          <w:i/>
          <w:sz w:val="28"/>
          <w:szCs w:val="28"/>
          <w:lang w:val="uk-UA"/>
        </w:rPr>
        <w:t xml:space="preserve">ощипок, </w:t>
      </w:r>
      <w:r w:rsidRPr="00966387">
        <w:rPr>
          <w:rFonts w:ascii="Times New Roman" w:hAnsi="Times New Roman" w:cs="Times New Roman"/>
          <w:i/>
          <w:sz w:val="28"/>
          <w:szCs w:val="28"/>
          <w:lang w:val="uk-UA"/>
        </w:rPr>
        <w:t xml:space="preserve">оболок, </w:t>
      </w:r>
      <w:r w:rsidR="00966387" w:rsidRPr="00966387">
        <w:rPr>
          <w:rFonts w:ascii="Times New Roman" w:hAnsi="Times New Roman" w:cs="Times New Roman"/>
          <w:i/>
          <w:sz w:val="28"/>
          <w:szCs w:val="28"/>
          <w:lang w:val="uk-UA"/>
        </w:rPr>
        <w:t xml:space="preserve">папучі, </w:t>
      </w:r>
      <w:r w:rsidRPr="00966387">
        <w:rPr>
          <w:rFonts w:ascii="Times New Roman" w:hAnsi="Times New Roman" w:cs="Times New Roman"/>
          <w:i/>
          <w:sz w:val="28"/>
          <w:szCs w:val="28"/>
          <w:lang w:val="uk-UA"/>
        </w:rPr>
        <w:t xml:space="preserve">пішник, </w:t>
      </w:r>
      <w:r w:rsidR="00966387" w:rsidRPr="00966387">
        <w:rPr>
          <w:rFonts w:ascii="Times New Roman" w:hAnsi="Times New Roman" w:cs="Times New Roman"/>
          <w:i/>
          <w:sz w:val="28"/>
          <w:szCs w:val="28"/>
          <w:lang w:val="uk-UA"/>
        </w:rPr>
        <w:t xml:space="preserve">патика, патикарош, подобенка, пацюрки, покрівець, пелевня, </w:t>
      </w:r>
      <w:r w:rsidRPr="00966387">
        <w:rPr>
          <w:rFonts w:ascii="Times New Roman" w:hAnsi="Times New Roman" w:cs="Times New Roman"/>
          <w:i/>
          <w:sz w:val="28"/>
          <w:szCs w:val="28"/>
          <w:lang w:val="uk-UA"/>
        </w:rPr>
        <w:t xml:space="preserve">палинка, парадичка, пачмаги, пекач, пікниця, погар, подрянка, планкач, пструг, </w:t>
      </w:r>
      <w:r w:rsidR="00966387" w:rsidRPr="00966387">
        <w:rPr>
          <w:rFonts w:ascii="Times New Roman" w:hAnsi="Times New Roman" w:cs="Times New Roman"/>
          <w:i/>
          <w:sz w:val="28"/>
          <w:szCs w:val="28"/>
          <w:lang w:val="uk-UA"/>
        </w:rPr>
        <w:lastRenderedPageBreak/>
        <w:t xml:space="preserve">пантлик, </w:t>
      </w:r>
      <w:r w:rsidRPr="00966387">
        <w:rPr>
          <w:rFonts w:ascii="Times New Roman" w:hAnsi="Times New Roman" w:cs="Times New Roman"/>
          <w:i/>
          <w:sz w:val="28"/>
          <w:szCs w:val="28"/>
          <w:lang w:val="uk-UA"/>
        </w:rPr>
        <w:t xml:space="preserve">райбати, ранташ, танір, токан, </w:t>
      </w:r>
      <w:r w:rsidR="00966387" w:rsidRPr="00966387">
        <w:rPr>
          <w:rFonts w:ascii="Times New Roman" w:hAnsi="Times New Roman" w:cs="Times New Roman"/>
          <w:i/>
          <w:sz w:val="28"/>
          <w:szCs w:val="28"/>
          <w:lang w:val="uk-UA"/>
        </w:rPr>
        <w:t xml:space="preserve">тайстра, финджа, фантлик, </w:t>
      </w:r>
      <w:r w:rsidRPr="00966387">
        <w:rPr>
          <w:rFonts w:ascii="Times New Roman" w:hAnsi="Times New Roman" w:cs="Times New Roman"/>
          <w:i/>
          <w:sz w:val="28"/>
          <w:szCs w:val="28"/>
          <w:lang w:val="uk-UA"/>
        </w:rPr>
        <w:t xml:space="preserve">умбрела, фіглі, фусиклі, </w:t>
      </w:r>
      <w:r w:rsidR="00966387" w:rsidRPr="00966387">
        <w:rPr>
          <w:rFonts w:ascii="Times New Roman" w:hAnsi="Times New Roman" w:cs="Times New Roman"/>
          <w:i/>
          <w:sz w:val="28"/>
          <w:szCs w:val="28"/>
          <w:lang w:val="uk-UA"/>
        </w:rPr>
        <w:t xml:space="preserve">фриштиг, шваблики, шустер, цьоня, </w:t>
      </w:r>
      <w:r w:rsidRPr="00966387">
        <w:rPr>
          <w:rFonts w:ascii="Times New Roman" w:hAnsi="Times New Roman" w:cs="Times New Roman"/>
          <w:i/>
          <w:sz w:val="28"/>
          <w:szCs w:val="28"/>
          <w:lang w:val="uk-UA"/>
        </w:rPr>
        <w:t xml:space="preserve">цімбор, цімборашка, </w:t>
      </w:r>
      <w:r w:rsidR="00966387" w:rsidRPr="00966387">
        <w:rPr>
          <w:rFonts w:ascii="Times New Roman" w:hAnsi="Times New Roman" w:cs="Times New Roman"/>
          <w:i/>
          <w:sz w:val="28"/>
          <w:szCs w:val="28"/>
          <w:lang w:val="uk-UA"/>
        </w:rPr>
        <w:t xml:space="preserve">шпінь, </w:t>
      </w:r>
      <w:r w:rsidRPr="00966387">
        <w:rPr>
          <w:rFonts w:ascii="Times New Roman" w:hAnsi="Times New Roman" w:cs="Times New Roman"/>
          <w:i/>
          <w:sz w:val="28"/>
          <w:szCs w:val="28"/>
          <w:lang w:val="uk-UA"/>
        </w:rPr>
        <w:t xml:space="preserve">штримфлі, </w:t>
      </w:r>
      <w:r w:rsidR="00966387" w:rsidRPr="00966387">
        <w:rPr>
          <w:rFonts w:ascii="Times New Roman" w:hAnsi="Times New Roman" w:cs="Times New Roman"/>
          <w:i/>
          <w:sz w:val="28"/>
          <w:szCs w:val="28"/>
          <w:lang w:val="uk-UA"/>
        </w:rPr>
        <w:t>шалата</w:t>
      </w:r>
      <w:r w:rsidR="00467D6D" w:rsidRPr="00966387">
        <w:rPr>
          <w:rFonts w:ascii="Times New Roman" w:hAnsi="Times New Roman" w:cs="Times New Roman"/>
          <w:i/>
          <w:sz w:val="28"/>
          <w:szCs w:val="28"/>
          <w:lang w:val="uk-UA"/>
        </w:rPr>
        <w:t>.</w:t>
      </w:r>
    </w:p>
    <w:p w:rsidR="00467D6D" w:rsidRPr="00F10BF9" w:rsidRDefault="00E4064E" w:rsidP="00467D6D">
      <w:pPr>
        <w:spacing w:after="0" w:line="384" w:lineRule="auto"/>
        <w:ind w:firstLine="851"/>
        <w:jc w:val="both"/>
        <w:rPr>
          <w:rFonts w:ascii="Times New Roman" w:hAnsi="Times New Roman" w:cs="Times New Roman"/>
          <w:sz w:val="28"/>
          <w:szCs w:val="28"/>
          <w:lang w:val="uk-UA"/>
        </w:rPr>
      </w:pPr>
      <w:r w:rsidRPr="00F10BF9">
        <w:rPr>
          <w:rFonts w:ascii="Times New Roman" w:hAnsi="Times New Roman" w:cs="Times New Roman"/>
          <w:sz w:val="28"/>
          <w:szCs w:val="28"/>
          <w:lang w:val="uk-UA"/>
        </w:rPr>
        <w:t xml:space="preserve">Завдання </w:t>
      </w:r>
      <w:r w:rsidR="00F10BF9" w:rsidRPr="00F10BF9">
        <w:rPr>
          <w:rFonts w:ascii="Times New Roman" w:hAnsi="Times New Roman" w:cs="Times New Roman"/>
          <w:sz w:val="28"/>
          <w:szCs w:val="28"/>
          <w:lang w:val="uk-UA"/>
        </w:rPr>
        <w:t>2</w:t>
      </w:r>
      <w:r w:rsidRPr="00F10BF9">
        <w:rPr>
          <w:rFonts w:ascii="Times New Roman" w:hAnsi="Times New Roman" w:cs="Times New Roman"/>
          <w:sz w:val="28"/>
          <w:szCs w:val="28"/>
          <w:lang w:val="uk-UA"/>
        </w:rPr>
        <w:t>. Укладіть міні-словник лексичних діалектизмів (</w:t>
      </w:r>
      <w:r w:rsidR="00F10BF9" w:rsidRPr="00F10BF9">
        <w:rPr>
          <w:rFonts w:ascii="Times New Roman" w:hAnsi="Times New Roman" w:cs="Times New Roman"/>
          <w:sz w:val="28"/>
          <w:szCs w:val="28"/>
          <w:lang w:val="uk-UA"/>
        </w:rPr>
        <w:t>20–3</w:t>
      </w:r>
      <w:r w:rsidRPr="00F10BF9">
        <w:rPr>
          <w:rFonts w:ascii="Times New Roman" w:hAnsi="Times New Roman" w:cs="Times New Roman"/>
          <w:sz w:val="28"/>
          <w:szCs w:val="28"/>
          <w:lang w:val="uk-UA"/>
        </w:rPr>
        <w:t>0 слів)</w:t>
      </w:r>
      <w:r w:rsidR="00F10BF9" w:rsidRPr="00F10BF9">
        <w:rPr>
          <w:rFonts w:ascii="Times New Roman" w:hAnsi="Times New Roman" w:cs="Times New Roman"/>
          <w:sz w:val="28"/>
          <w:szCs w:val="28"/>
          <w:lang w:val="uk-UA"/>
        </w:rPr>
        <w:t>, характерних</w:t>
      </w:r>
      <w:r w:rsidRPr="00F10BF9">
        <w:rPr>
          <w:rFonts w:ascii="Times New Roman" w:hAnsi="Times New Roman" w:cs="Times New Roman"/>
          <w:sz w:val="28"/>
          <w:szCs w:val="28"/>
          <w:lang w:val="uk-UA"/>
        </w:rPr>
        <w:t xml:space="preserve"> </w:t>
      </w:r>
      <w:r w:rsidR="00F10BF9" w:rsidRPr="00F10BF9">
        <w:rPr>
          <w:rFonts w:ascii="Times New Roman" w:hAnsi="Times New Roman" w:cs="Times New Roman"/>
          <w:sz w:val="28"/>
          <w:szCs w:val="28"/>
          <w:lang w:val="uk-UA"/>
        </w:rPr>
        <w:t xml:space="preserve">дя місця вашого проживання, </w:t>
      </w:r>
      <w:r w:rsidRPr="00F10BF9">
        <w:rPr>
          <w:rFonts w:ascii="Times New Roman" w:hAnsi="Times New Roman" w:cs="Times New Roman"/>
          <w:sz w:val="28"/>
          <w:szCs w:val="28"/>
          <w:lang w:val="uk-UA"/>
        </w:rPr>
        <w:t>визначте діал</w:t>
      </w:r>
      <w:r w:rsidR="00467D6D" w:rsidRPr="00F10BF9">
        <w:rPr>
          <w:rFonts w:ascii="Times New Roman" w:hAnsi="Times New Roman" w:cs="Times New Roman"/>
          <w:sz w:val="28"/>
          <w:szCs w:val="28"/>
          <w:lang w:val="uk-UA"/>
        </w:rPr>
        <w:t>ектну належність вашого ареалу.</w:t>
      </w:r>
    </w:p>
    <w:p w:rsidR="001942B5" w:rsidRDefault="00E4064E" w:rsidP="001942B5">
      <w:pPr>
        <w:spacing w:after="0" w:line="384" w:lineRule="auto"/>
        <w:ind w:firstLine="851"/>
        <w:jc w:val="both"/>
        <w:rPr>
          <w:rFonts w:ascii="Times New Roman" w:hAnsi="Times New Roman" w:cs="Times New Roman"/>
          <w:sz w:val="28"/>
          <w:szCs w:val="28"/>
        </w:rPr>
      </w:pPr>
      <w:r w:rsidRPr="00F10BF9">
        <w:rPr>
          <w:rFonts w:ascii="Times New Roman" w:hAnsi="Times New Roman" w:cs="Times New Roman"/>
          <w:sz w:val="28"/>
          <w:szCs w:val="28"/>
        </w:rPr>
        <w:t xml:space="preserve">Завдання </w:t>
      </w:r>
      <w:r w:rsidR="001942B5">
        <w:rPr>
          <w:rFonts w:ascii="Times New Roman" w:hAnsi="Times New Roman" w:cs="Times New Roman"/>
          <w:sz w:val="28"/>
          <w:szCs w:val="28"/>
          <w:lang w:val="uk-UA"/>
        </w:rPr>
        <w:t>3</w:t>
      </w:r>
      <w:r w:rsidRPr="00F10BF9">
        <w:rPr>
          <w:rFonts w:ascii="Times New Roman" w:hAnsi="Times New Roman" w:cs="Times New Roman"/>
          <w:sz w:val="28"/>
          <w:szCs w:val="28"/>
        </w:rPr>
        <w:t xml:space="preserve">. Порівняти семантичну структуру лексеми </w:t>
      </w:r>
      <w:r w:rsidR="00F10BF9" w:rsidRPr="00F10BF9">
        <w:rPr>
          <w:rFonts w:ascii="Times New Roman" w:hAnsi="Times New Roman" w:cs="Times New Roman"/>
          <w:sz w:val="28"/>
          <w:szCs w:val="28"/>
          <w:lang w:val="uk-UA"/>
        </w:rPr>
        <w:t>«баба»</w:t>
      </w:r>
      <w:r w:rsidRPr="00F10BF9">
        <w:rPr>
          <w:rFonts w:ascii="Times New Roman" w:hAnsi="Times New Roman" w:cs="Times New Roman"/>
          <w:sz w:val="28"/>
          <w:szCs w:val="28"/>
        </w:rPr>
        <w:t xml:space="preserve"> у максимальній кількості словників </w:t>
      </w:r>
      <w:r w:rsidR="00F10BF9" w:rsidRPr="00F10BF9">
        <w:rPr>
          <w:rFonts w:ascii="Times New Roman" w:hAnsi="Times New Roman" w:cs="Times New Roman"/>
          <w:sz w:val="28"/>
          <w:szCs w:val="28"/>
          <w:lang w:val="uk-UA"/>
        </w:rPr>
        <w:t xml:space="preserve">діалектів </w:t>
      </w:r>
      <w:r w:rsidRPr="00F10BF9">
        <w:rPr>
          <w:rFonts w:ascii="Times New Roman" w:hAnsi="Times New Roman" w:cs="Times New Roman"/>
          <w:sz w:val="28"/>
          <w:szCs w:val="28"/>
        </w:rPr>
        <w:t xml:space="preserve">та </w:t>
      </w:r>
      <w:proofErr w:type="gramStart"/>
      <w:r w:rsidRPr="00F10BF9">
        <w:rPr>
          <w:rFonts w:ascii="Times New Roman" w:hAnsi="Times New Roman" w:cs="Times New Roman"/>
          <w:sz w:val="28"/>
          <w:szCs w:val="28"/>
        </w:rPr>
        <w:t>у нормати</w:t>
      </w:r>
      <w:r w:rsidR="00F10BF9" w:rsidRPr="00F10BF9">
        <w:rPr>
          <w:rFonts w:ascii="Times New Roman" w:hAnsi="Times New Roman" w:cs="Times New Roman"/>
          <w:sz w:val="28"/>
          <w:szCs w:val="28"/>
        </w:rPr>
        <w:t>вному словнику</w:t>
      </w:r>
      <w:proofErr w:type="gramEnd"/>
      <w:r w:rsidR="00F10BF9" w:rsidRPr="00F10BF9">
        <w:rPr>
          <w:rFonts w:ascii="Times New Roman" w:hAnsi="Times New Roman" w:cs="Times New Roman"/>
          <w:sz w:val="28"/>
          <w:szCs w:val="28"/>
        </w:rPr>
        <w:t xml:space="preserve"> </w:t>
      </w:r>
      <w:r w:rsidR="00F10BF9" w:rsidRPr="00F10BF9">
        <w:rPr>
          <w:rFonts w:ascii="Times New Roman" w:hAnsi="Times New Roman" w:cs="Times New Roman"/>
          <w:sz w:val="28"/>
          <w:szCs w:val="28"/>
          <w:lang w:val="uk-UA"/>
        </w:rPr>
        <w:t xml:space="preserve">сучасної </w:t>
      </w:r>
      <w:r w:rsidR="00F10BF9" w:rsidRPr="00F10BF9">
        <w:rPr>
          <w:rFonts w:ascii="Times New Roman" w:hAnsi="Times New Roman" w:cs="Times New Roman"/>
          <w:sz w:val="28"/>
          <w:szCs w:val="28"/>
        </w:rPr>
        <w:t>української мови</w:t>
      </w:r>
      <w:r w:rsidR="00467D6D" w:rsidRPr="00F10BF9">
        <w:rPr>
          <w:rFonts w:ascii="Times New Roman" w:hAnsi="Times New Roman" w:cs="Times New Roman"/>
          <w:sz w:val="28"/>
          <w:szCs w:val="28"/>
        </w:rPr>
        <w:t>.</w:t>
      </w:r>
    </w:p>
    <w:p w:rsidR="00467D6D" w:rsidRPr="00467D6D" w:rsidRDefault="00E4064E" w:rsidP="001942B5">
      <w:pPr>
        <w:spacing w:after="0" w:line="384" w:lineRule="auto"/>
        <w:ind w:firstLine="851"/>
        <w:jc w:val="both"/>
        <w:rPr>
          <w:rFonts w:ascii="Times New Roman" w:hAnsi="Times New Roman" w:cs="Times New Roman"/>
          <w:sz w:val="28"/>
          <w:szCs w:val="28"/>
        </w:rPr>
      </w:pPr>
      <w:r w:rsidRPr="00467D6D">
        <w:rPr>
          <w:rFonts w:ascii="Times New Roman" w:hAnsi="Times New Roman" w:cs="Times New Roman"/>
          <w:sz w:val="28"/>
          <w:szCs w:val="28"/>
        </w:rPr>
        <w:t xml:space="preserve">Завдання </w:t>
      </w:r>
      <w:r w:rsidR="001942B5">
        <w:rPr>
          <w:rFonts w:ascii="Times New Roman" w:hAnsi="Times New Roman" w:cs="Times New Roman"/>
          <w:sz w:val="28"/>
          <w:szCs w:val="28"/>
          <w:lang w:val="uk-UA"/>
        </w:rPr>
        <w:t>4</w:t>
      </w:r>
      <w:r w:rsidRPr="00467D6D">
        <w:rPr>
          <w:rFonts w:ascii="Times New Roman" w:hAnsi="Times New Roman" w:cs="Times New Roman"/>
          <w:sz w:val="28"/>
          <w:szCs w:val="28"/>
        </w:rPr>
        <w:t xml:space="preserve">. Розподіліть подані слова на дві групи: стилістично нейтральні і стилістично забарвлені. </w:t>
      </w:r>
    </w:p>
    <w:p w:rsidR="00E4064E" w:rsidRPr="00467D6D" w:rsidRDefault="00E4064E" w:rsidP="00467D6D">
      <w:pPr>
        <w:spacing w:after="0" w:line="384" w:lineRule="auto"/>
        <w:ind w:firstLine="851"/>
        <w:jc w:val="both"/>
        <w:rPr>
          <w:rFonts w:ascii="Times New Roman" w:hAnsi="Times New Roman" w:cs="Times New Roman"/>
          <w:i/>
          <w:sz w:val="28"/>
          <w:szCs w:val="28"/>
        </w:rPr>
      </w:pPr>
      <w:r w:rsidRPr="00467D6D">
        <w:rPr>
          <w:rFonts w:ascii="Times New Roman" w:hAnsi="Times New Roman" w:cs="Times New Roman"/>
          <w:i/>
          <w:sz w:val="28"/>
          <w:szCs w:val="28"/>
        </w:rPr>
        <w:t xml:space="preserve">Земля, молодесенький, </w:t>
      </w:r>
      <w:r w:rsidR="00467D6D" w:rsidRPr="00467D6D">
        <w:rPr>
          <w:rFonts w:ascii="Times New Roman" w:hAnsi="Times New Roman" w:cs="Times New Roman"/>
          <w:i/>
          <w:sz w:val="28"/>
          <w:szCs w:val="28"/>
        </w:rPr>
        <w:t>борщ,</w:t>
      </w:r>
      <w:r w:rsidR="00467D6D" w:rsidRPr="00467D6D">
        <w:rPr>
          <w:rFonts w:ascii="Times New Roman" w:hAnsi="Times New Roman" w:cs="Times New Roman"/>
          <w:i/>
          <w:sz w:val="28"/>
          <w:szCs w:val="28"/>
          <w:lang w:val="uk-UA"/>
        </w:rPr>
        <w:t xml:space="preserve"> </w:t>
      </w:r>
      <w:r w:rsidRPr="00467D6D">
        <w:rPr>
          <w:rFonts w:ascii="Times New Roman" w:hAnsi="Times New Roman" w:cs="Times New Roman"/>
          <w:i/>
          <w:sz w:val="28"/>
          <w:szCs w:val="28"/>
        </w:rPr>
        <w:t xml:space="preserve">вайлуватий, сапер, </w:t>
      </w:r>
      <w:r w:rsidR="00467D6D" w:rsidRPr="00467D6D">
        <w:rPr>
          <w:rFonts w:ascii="Times New Roman" w:hAnsi="Times New Roman" w:cs="Times New Roman"/>
          <w:i/>
          <w:sz w:val="28"/>
          <w:szCs w:val="28"/>
        </w:rPr>
        <w:t xml:space="preserve">генеральний писар, </w:t>
      </w:r>
      <w:r w:rsidRPr="00467D6D">
        <w:rPr>
          <w:rFonts w:ascii="Times New Roman" w:hAnsi="Times New Roman" w:cs="Times New Roman"/>
          <w:i/>
          <w:sz w:val="28"/>
          <w:szCs w:val="28"/>
        </w:rPr>
        <w:t xml:space="preserve">жити, намисто, гей, Маруся, </w:t>
      </w:r>
      <w:r w:rsidR="00467D6D" w:rsidRPr="00467D6D">
        <w:rPr>
          <w:rFonts w:ascii="Times New Roman" w:hAnsi="Times New Roman" w:cs="Times New Roman"/>
          <w:i/>
          <w:sz w:val="28"/>
          <w:szCs w:val="28"/>
        </w:rPr>
        <w:t>лицар,</w:t>
      </w:r>
      <w:r w:rsidR="00467D6D" w:rsidRPr="00467D6D">
        <w:rPr>
          <w:rFonts w:ascii="Times New Roman" w:hAnsi="Times New Roman" w:cs="Times New Roman"/>
          <w:i/>
          <w:sz w:val="28"/>
          <w:szCs w:val="28"/>
          <w:lang w:val="uk-UA"/>
        </w:rPr>
        <w:t xml:space="preserve"> </w:t>
      </w:r>
      <w:r w:rsidRPr="00467D6D">
        <w:rPr>
          <w:rFonts w:ascii="Times New Roman" w:hAnsi="Times New Roman" w:cs="Times New Roman"/>
          <w:i/>
          <w:sz w:val="28"/>
          <w:szCs w:val="28"/>
        </w:rPr>
        <w:t xml:space="preserve">професіонал, сюжет, </w:t>
      </w:r>
      <w:r w:rsidR="00467D6D" w:rsidRPr="00467D6D">
        <w:rPr>
          <w:rFonts w:ascii="Times New Roman" w:hAnsi="Times New Roman" w:cs="Times New Roman"/>
          <w:i/>
          <w:sz w:val="28"/>
          <w:szCs w:val="28"/>
        </w:rPr>
        <w:t>маржина (худоба), дрючок, вдосвіта,</w:t>
      </w:r>
      <w:r w:rsidR="00467D6D" w:rsidRPr="00467D6D">
        <w:rPr>
          <w:rFonts w:ascii="Times New Roman" w:hAnsi="Times New Roman" w:cs="Times New Roman"/>
          <w:i/>
          <w:sz w:val="28"/>
          <w:szCs w:val="28"/>
          <w:lang w:val="uk-UA"/>
        </w:rPr>
        <w:t xml:space="preserve"> </w:t>
      </w:r>
      <w:r w:rsidR="00467D6D" w:rsidRPr="00467D6D">
        <w:rPr>
          <w:rFonts w:ascii="Times New Roman" w:hAnsi="Times New Roman" w:cs="Times New Roman"/>
          <w:i/>
          <w:sz w:val="28"/>
          <w:szCs w:val="28"/>
        </w:rPr>
        <w:t>читалка,</w:t>
      </w:r>
      <w:r w:rsidR="00467D6D" w:rsidRPr="00467D6D">
        <w:rPr>
          <w:rFonts w:ascii="Times New Roman" w:hAnsi="Times New Roman" w:cs="Times New Roman"/>
          <w:i/>
          <w:sz w:val="28"/>
          <w:szCs w:val="28"/>
          <w:lang w:val="uk-UA"/>
        </w:rPr>
        <w:t xml:space="preserve"> </w:t>
      </w:r>
      <w:r w:rsidRPr="00467D6D">
        <w:rPr>
          <w:rFonts w:ascii="Times New Roman" w:hAnsi="Times New Roman" w:cs="Times New Roman"/>
          <w:i/>
          <w:sz w:val="28"/>
          <w:szCs w:val="28"/>
        </w:rPr>
        <w:t xml:space="preserve">акціонерний, </w:t>
      </w:r>
      <w:r w:rsidR="00467D6D" w:rsidRPr="00467D6D">
        <w:rPr>
          <w:rFonts w:ascii="Times New Roman" w:hAnsi="Times New Roman" w:cs="Times New Roman"/>
          <w:i/>
          <w:sz w:val="28"/>
          <w:szCs w:val="28"/>
        </w:rPr>
        <w:t xml:space="preserve">депутат, </w:t>
      </w:r>
      <w:r w:rsidRPr="00467D6D">
        <w:rPr>
          <w:rFonts w:ascii="Times New Roman" w:hAnsi="Times New Roman" w:cs="Times New Roman"/>
          <w:i/>
          <w:sz w:val="28"/>
          <w:szCs w:val="28"/>
        </w:rPr>
        <w:t xml:space="preserve">анонс, Ігор, </w:t>
      </w:r>
      <w:r w:rsidR="00467D6D" w:rsidRPr="00467D6D">
        <w:rPr>
          <w:rFonts w:ascii="Times New Roman" w:hAnsi="Times New Roman" w:cs="Times New Roman"/>
          <w:i/>
          <w:sz w:val="28"/>
          <w:szCs w:val="28"/>
        </w:rPr>
        <w:t>вісім,</w:t>
      </w:r>
      <w:r w:rsidR="00467D6D" w:rsidRPr="00467D6D">
        <w:rPr>
          <w:rFonts w:ascii="Times New Roman" w:hAnsi="Times New Roman" w:cs="Times New Roman"/>
          <w:i/>
          <w:sz w:val="28"/>
          <w:szCs w:val="28"/>
          <w:lang w:val="uk-UA"/>
        </w:rPr>
        <w:t xml:space="preserve"> </w:t>
      </w:r>
      <w:r w:rsidR="00467D6D" w:rsidRPr="00467D6D">
        <w:rPr>
          <w:rFonts w:ascii="Times New Roman" w:hAnsi="Times New Roman" w:cs="Times New Roman"/>
          <w:i/>
          <w:sz w:val="28"/>
          <w:szCs w:val="28"/>
        </w:rPr>
        <w:t>плестися (йти), бідолаха,</w:t>
      </w:r>
      <w:r w:rsidR="00467D6D" w:rsidRPr="00467D6D">
        <w:rPr>
          <w:rFonts w:ascii="Times New Roman" w:hAnsi="Times New Roman" w:cs="Times New Roman"/>
          <w:i/>
          <w:sz w:val="28"/>
          <w:szCs w:val="28"/>
          <w:lang w:val="uk-UA"/>
        </w:rPr>
        <w:t xml:space="preserve"> </w:t>
      </w:r>
      <w:r w:rsidRPr="00467D6D">
        <w:rPr>
          <w:rFonts w:ascii="Times New Roman" w:hAnsi="Times New Roman" w:cs="Times New Roman"/>
          <w:i/>
          <w:sz w:val="28"/>
          <w:szCs w:val="28"/>
        </w:rPr>
        <w:t xml:space="preserve">фраєр, білий, </w:t>
      </w:r>
      <w:r w:rsidR="00467D6D" w:rsidRPr="00467D6D">
        <w:rPr>
          <w:rFonts w:ascii="Times New Roman" w:hAnsi="Times New Roman" w:cs="Times New Roman"/>
          <w:i/>
          <w:sz w:val="28"/>
          <w:szCs w:val="28"/>
        </w:rPr>
        <w:t xml:space="preserve">клен, </w:t>
      </w:r>
      <w:r w:rsidRPr="00467D6D">
        <w:rPr>
          <w:rFonts w:ascii="Times New Roman" w:hAnsi="Times New Roman" w:cs="Times New Roman"/>
          <w:i/>
          <w:sz w:val="28"/>
          <w:szCs w:val="28"/>
        </w:rPr>
        <w:t xml:space="preserve">зиркнути, Веселеє (село), Макариха, </w:t>
      </w:r>
      <w:r w:rsidR="00467D6D">
        <w:rPr>
          <w:rFonts w:ascii="Times New Roman" w:hAnsi="Times New Roman" w:cs="Times New Roman"/>
          <w:i/>
          <w:sz w:val="28"/>
          <w:szCs w:val="28"/>
        </w:rPr>
        <w:t>снігоцвіт.</w:t>
      </w:r>
    </w:p>
    <w:p w:rsidR="00467D6D" w:rsidRPr="00467D6D" w:rsidRDefault="00E4064E" w:rsidP="00467D6D">
      <w:pPr>
        <w:spacing w:after="0" w:line="384" w:lineRule="auto"/>
        <w:ind w:firstLine="851"/>
        <w:jc w:val="both"/>
        <w:rPr>
          <w:rFonts w:ascii="Times New Roman" w:hAnsi="Times New Roman" w:cs="Times New Roman"/>
          <w:sz w:val="28"/>
          <w:szCs w:val="28"/>
        </w:rPr>
      </w:pPr>
      <w:r w:rsidRPr="00467D6D">
        <w:rPr>
          <w:rFonts w:ascii="Times New Roman" w:hAnsi="Times New Roman" w:cs="Times New Roman"/>
          <w:sz w:val="28"/>
          <w:szCs w:val="28"/>
        </w:rPr>
        <w:t xml:space="preserve">Завдання </w:t>
      </w:r>
      <w:r w:rsidR="001942B5">
        <w:rPr>
          <w:rFonts w:ascii="Times New Roman" w:hAnsi="Times New Roman" w:cs="Times New Roman"/>
          <w:sz w:val="28"/>
          <w:szCs w:val="28"/>
          <w:lang w:val="uk-UA"/>
        </w:rPr>
        <w:t>5</w:t>
      </w:r>
      <w:r w:rsidRPr="00467D6D">
        <w:rPr>
          <w:rFonts w:ascii="Times New Roman" w:hAnsi="Times New Roman" w:cs="Times New Roman"/>
          <w:sz w:val="28"/>
          <w:szCs w:val="28"/>
        </w:rPr>
        <w:t xml:space="preserve">. У поданому </w:t>
      </w:r>
      <w:r w:rsidR="00467D6D" w:rsidRPr="00467D6D">
        <w:rPr>
          <w:rFonts w:ascii="Times New Roman" w:hAnsi="Times New Roman" w:cs="Times New Roman"/>
          <w:sz w:val="28"/>
          <w:szCs w:val="28"/>
          <w:lang w:val="uk-UA"/>
        </w:rPr>
        <w:t xml:space="preserve">уривку </w:t>
      </w:r>
      <w:r w:rsidRPr="00467D6D">
        <w:rPr>
          <w:rFonts w:ascii="Times New Roman" w:hAnsi="Times New Roman" w:cs="Times New Roman"/>
          <w:sz w:val="28"/>
          <w:szCs w:val="28"/>
        </w:rPr>
        <w:t>текст</w:t>
      </w:r>
      <w:r w:rsidR="00467D6D" w:rsidRPr="00467D6D">
        <w:rPr>
          <w:rFonts w:ascii="Times New Roman" w:hAnsi="Times New Roman" w:cs="Times New Roman"/>
          <w:sz w:val="28"/>
          <w:szCs w:val="28"/>
          <w:lang w:val="uk-UA"/>
        </w:rPr>
        <w:t>у</w:t>
      </w:r>
      <w:r w:rsidRPr="00467D6D">
        <w:rPr>
          <w:rFonts w:ascii="Times New Roman" w:hAnsi="Times New Roman" w:cs="Times New Roman"/>
          <w:sz w:val="28"/>
          <w:szCs w:val="28"/>
        </w:rPr>
        <w:t xml:space="preserve"> ви</w:t>
      </w:r>
      <w:r w:rsidR="00467D6D" w:rsidRPr="00467D6D">
        <w:rPr>
          <w:rFonts w:ascii="Times New Roman" w:hAnsi="Times New Roman" w:cs="Times New Roman"/>
          <w:sz w:val="28"/>
          <w:szCs w:val="28"/>
          <w:lang w:val="uk-UA"/>
        </w:rPr>
        <w:t>знач</w:t>
      </w:r>
      <w:r w:rsidRPr="00467D6D">
        <w:rPr>
          <w:rFonts w:ascii="Times New Roman" w:hAnsi="Times New Roman" w:cs="Times New Roman"/>
          <w:sz w:val="28"/>
          <w:szCs w:val="28"/>
        </w:rPr>
        <w:t xml:space="preserve">ити зразки мовних штампів </w:t>
      </w:r>
      <w:r w:rsidR="00467D6D" w:rsidRPr="00467D6D">
        <w:rPr>
          <w:rFonts w:ascii="Times New Roman" w:hAnsi="Times New Roman" w:cs="Times New Roman"/>
          <w:sz w:val="28"/>
          <w:szCs w:val="28"/>
          <w:lang w:val="uk-UA"/>
        </w:rPr>
        <w:t>і</w:t>
      </w:r>
      <w:r w:rsidRPr="00467D6D">
        <w:rPr>
          <w:rFonts w:ascii="Times New Roman" w:hAnsi="Times New Roman" w:cs="Times New Roman"/>
          <w:sz w:val="28"/>
          <w:szCs w:val="28"/>
        </w:rPr>
        <w:t xml:space="preserve"> канцеляризмів, </w:t>
      </w:r>
      <w:r w:rsidR="00467D6D" w:rsidRPr="00467D6D">
        <w:rPr>
          <w:rFonts w:ascii="Times New Roman" w:hAnsi="Times New Roman" w:cs="Times New Roman"/>
          <w:sz w:val="28"/>
          <w:szCs w:val="28"/>
          <w:lang w:val="uk-UA"/>
        </w:rPr>
        <w:t xml:space="preserve">які є </w:t>
      </w:r>
      <w:r w:rsidRPr="00467D6D">
        <w:rPr>
          <w:rFonts w:ascii="Times New Roman" w:hAnsi="Times New Roman" w:cs="Times New Roman"/>
          <w:sz w:val="28"/>
          <w:szCs w:val="28"/>
        </w:rPr>
        <w:t>властиви</w:t>
      </w:r>
      <w:r w:rsidR="00467D6D" w:rsidRPr="00467D6D">
        <w:rPr>
          <w:rFonts w:ascii="Times New Roman" w:hAnsi="Times New Roman" w:cs="Times New Roman"/>
          <w:sz w:val="28"/>
          <w:szCs w:val="28"/>
          <w:lang w:val="uk-UA"/>
        </w:rPr>
        <w:t>ми</w:t>
      </w:r>
      <w:r w:rsidRPr="00467D6D">
        <w:rPr>
          <w:rFonts w:ascii="Times New Roman" w:hAnsi="Times New Roman" w:cs="Times New Roman"/>
          <w:sz w:val="28"/>
          <w:szCs w:val="28"/>
        </w:rPr>
        <w:t xml:space="preserve"> офіці</w:t>
      </w:r>
      <w:r w:rsidR="00467D6D" w:rsidRPr="00467D6D">
        <w:rPr>
          <w:rFonts w:ascii="Times New Roman" w:hAnsi="Times New Roman" w:cs="Times New Roman"/>
          <w:sz w:val="28"/>
          <w:szCs w:val="28"/>
        </w:rPr>
        <w:t xml:space="preserve">йно-діловому стилю мовлення, </w:t>
      </w:r>
      <w:r w:rsidRPr="00467D6D">
        <w:rPr>
          <w:rFonts w:ascii="Times New Roman" w:hAnsi="Times New Roman" w:cs="Times New Roman"/>
          <w:sz w:val="28"/>
          <w:szCs w:val="28"/>
        </w:rPr>
        <w:t>вказати на критерії їх лінгвістичного виокремлення (</w:t>
      </w:r>
      <w:r w:rsidR="00467D6D" w:rsidRPr="00467D6D">
        <w:rPr>
          <w:rFonts w:ascii="Times New Roman" w:hAnsi="Times New Roman" w:cs="Times New Roman"/>
          <w:sz w:val="28"/>
          <w:szCs w:val="28"/>
        </w:rPr>
        <w:t>абстрактні</w:t>
      </w:r>
      <w:r w:rsidRPr="00467D6D">
        <w:rPr>
          <w:rFonts w:ascii="Times New Roman" w:hAnsi="Times New Roman" w:cs="Times New Roman"/>
          <w:sz w:val="28"/>
          <w:szCs w:val="28"/>
        </w:rPr>
        <w:t xml:space="preserve"> слова, парні слова, слова із затертою образністю тощо). </w:t>
      </w:r>
    </w:p>
    <w:p w:rsidR="00E4064E" w:rsidRPr="00467D6D" w:rsidRDefault="00467D6D" w:rsidP="00467D6D">
      <w:pPr>
        <w:spacing w:after="0" w:line="384" w:lineRule="auto"/>
        <w:ind w:firstLine="851"/>
        <w:jc w:val="both"/>
        <w:rPr>
          <w:rFonts w:ascii="Times New Roman" w:hAnsi="Times New Roman" w:cs="Times New Roman"/>
          <w:i/>
          <w:sz w:val="28"/>
          <w:szCs w:val="28"/>
        </w:rPr>
      </w:pPr>
      <w:r w:rsidRPr="00467D6D">
        <w:rPr>
          <w:rFonts w:ascii="Times New Roman" w:hAnsi="Times New Roman" w:cs="Times New Roman"/>
          <w:i/>
          <w:sz w:val="28"/>
          <w:szCs w:val="28"/>
          <w:lang w:val="uk-UA"/>
        </w:rPr>
        <w:t>«</w:t>
      </w:r>
      <w:r w:rsidR="00E4064E" w:rsidRPr="00467D6D">
        <w:rPr>
          <w:rFonts w:ascii="Times New Roman" w:hAnsi="Times New Roman" w:cs="Times New Roman"/>
          <w:i/>
          <w:sz w:val="28"/>
          <w:szCs w:val="28"/>
        </w:rPr>
        <w:t xml:space="preserve">Стаття 20. Мова освіти Закону України «Про засади державної мовної політики» 1. Вільний вибір мови навчання є невід'ємним правом громадян України, яке реалізується в рамках цього Закону, за умови обов'язкового вивчення державної мови в обсязі, достатньому для інтеграції в українське суспільство. 2. Громадянам України гарантується право отримання освіти державною </w:t>
      </w:r>
      <w:r w:rsidR="00E4064E" w:rsidRPr="00467D6D">
        <w:rPr>
          <w:rFonts w:ascii="Times New Roman" w:hAnsi="Times New Roman" w:cs="Times New Roman"/>
          <w:i/>
          <w:sz w:val="28"/>
          <w:szCs w:val="28"/>
        </w:rPr>
        <w:lastRenderedPageBreak/>
        <w:t xml:space="preserve">мовою і регіональними мовами або мовами меншин. Це право забезпечується через мережу дошкільних дитячих установ, загальних середніх, позашкільних, професійно-технічних і вищих державних і комунальних навчальних закладів з українською або іншими мовами навчання, яка створюється відповідно до потреб громадян згідно із законодавством </w:t>
      </w:r>
      <w:r w:rsidRPr="00467D6D">
        <w:rPr>
          <w:rFonts w:ascii="Times New Roman" w:hAnsi="Times New Roman" w:cs="Times New Roman"/>
          <w:i/>
          <w:sz w:val="28"/>
          <w:szCs w:val="28"/>
        </w:rPr>
        <w:t>України про освіту</w:t>
      </w:r>
      <w:r w:rsidRPr="00467D6D">
        <w:rPr>
          <w:rFonts w:ascii="Times New Roman" w:hAnsi="Times New Roman" w:cs="Times New Roman"/>
          <w:i/>
          <w:sz w:val="28"/>
          <w:szCs w:val="28"/>
          <w:lang w:val="uk-UA"/>
        </w:rPr>
        <w:t>» (Конституція України)</w:t>
      </w:r>
      <w:r w:rsidRPr="00467D6D">
        <w:rPr>
          <w:rFonts w:ascii="Times New Roman" w:hAnsi="Times New Roman" w:cs="Times New Roman"/>
          <w:i/>
          <w:sz w:val="28"/>
          <w:szCs w:val="28"/>
        </w:rPr>
        <w:t>.</w:t>
      </w:r>
    </w:p>
    <w:p w:rsidR="00E4064E" w:rsidRPr="00FD4682" w:rsidRDefault="00E4064E" w:rsidP="00FD4682">
      <w:pPr>
        <w:spacing w:after="0" w:line="384" w:lineRule="auto"/>
        <w:ind w:firstLine="851"/>
        <w:jc w:val="center"/>
        <w:rPr>
          <w:rFonts w:ascii="Times New Roman" w:hAnsi="Times New Roman" w:cs="Times New Roman"/>
          <w:b/>
          <w:sz w:val="28"/>
          <w:szCs w:val="28"/>
          <w:lang w:val="uk-UA"/>
        </w:rPr>
      </w:pPr>
      <w:r w:rsidRPr="00FD4682">
        <w:rPr>
          <w:rFonts w:ascii="Times New Roman" w:hAnsi="Times New Roman" w:cs="Times New Roman"/>
          <w:b/>
          <w:sz w:val="28"/>
          <w:szCs w:val="28"/>
          <w:lang w:val="uk-UA"/>
        </w:rPr>
        <w:t>Фразеологізми</w:t>
      </w:r>
    </w:p>
    <w:p w:rsidR="00FD4682" w:rsidRPr="00FD4682" w:rsidRDefault="00E4064E" w:rsidP="00E4064E">
      <w:pPr>
        <w:spacing w:after="0" w:line="384" w:lineRule="auto"/>
        <w:ind w:firstLine="851"/>
        <w:jc w:val="both"/>
        <w:rPr>
          <w:rFonts w:ascii="Times New Roman" w:hAnsi="Times New Roman" w:cs="Times New Roman"/>
          <w:sz w:val="28"/>
          <w:szCs w:val="28"/>
        </w:rPr>
      </w:pPr>
      <w:r w:rsidRPr="00FD4682">
        <w:rPr>
          <w:rFonts w:ascii="Times New Roman" w:hAnsi="Times New Roman" w:cs="Times New Roman"/>
          <w:sz w:val="28"/>
          <w:szCs w:val="28"/>
        </w:rPr>
        <w:t xml:space="preserve">Завдання </w:t>
      </w:r>
      <w:r w:rsidR="00FD4682" w:rsidRPr="00FD4682">
        <w:rPr>
          <w:rFonts w:ascii="Times New Roman" w:hAnsi="Times New Roman" w:cs="Times New Roman"/>
          <w:sz w:val="28"/>
          <w:szCs w:val="28"/>
          <w:lang w:val="uk-UA"/>
        </w:rPr>
        <w:t>1</w:t>
      </w:r>
      <w:r w:rsidRPr="00FD4682">
        <w:rPr>
          <w:rFonts w:ascii="Times New Roman" w:hAnsi="Times New Roman" w:cs="Times New Roman"/>
          <w:sz w:val="28"/>
          <w:szCs w:val="28"/>
        </w:rPr>
        <w:t xml:space="preserve">. </w:t>
      </w:r>
      <w:r w:rsidRPr="00467D6D">
        <w:rPr>
          <w:rFonts w:ascii="Times New Roman" w:hAnsi="Times New Roman" w:cs="Times New Roman"/>
          <w:sz w:val="28"/>
          <w:szCs w:val="28"/>
        </w:rPr>
        <w:t>Користуючись тлумачним або етимологічним словником, поясн</w:t>
      </w:r>
      <w:r w:rsidR="00FD4682" w:rsidRPr="00467D6D">
        <w:rPr>
          <w:rFonts w:ascii="Times New Roman" w:hAnsi="Times New Roman" w:cs="Times New Roman"/>
          <w:sz w:val="28"/>
          <w:szCs w:val="28"/>
          <w:lang w:val="uk-UA"/>
        </w:rPr>
        <w:t>іть</w:t>
      </w:r>
      <w:r w:rsidRPr="00467D6D">
        <w:rPr>
          <w:rFonts w:ascii="Times New Roman" w:hAnsi="Times New Roman" w:cs="Times New Roman"/>
          <w:sz w:val="28"/>
          <w:szCs w:val="28"/>
        </w:rPr>
        <w:t xml:space="preserve"> значення фразеологічних одиниць.</w:t>
      </w:r>
    </w:p>
    <w:p w:rsidR="00FD4682" w:rsidRPr="001942B5" w:rsidRDefault="00E4064E" w:rsidP="00E4064E">
      <w:pPr>
        <w:spacing w:after="0" w:line="384" w:lineRule="auto"/>
        <w:ind w:firstLine="851"/>
        <w:jc w:val="both"/>
        <w:rPr>
          <w:rFonts w:ascii="Times New Roman" w:hAnsi="Times New Roman" w:cs="Times New Roman"/>
          <w:i/>
          <w:sz w:val="28"/>
          <w:szCs w:val="28"/>
        </w:rPr>
      </w:pPr>
      <w:r w:rsidRPr="001942B5">
        <w:rPr>
          <w:rFonts w:ascii="Times New Roman" w:hAnsi="Times New Roman" w:cs="Times New Roman"/>
          <w:i/>
          <w:sz w:val="28"/>
          <w:szCs w:val="28"/>
        </w:rPr>
        <w:t xml:space="preserve">Взяти на цугундер, </w:t>
      </w:r>
      <w:r w:rsidR="00FD4682" w:rsidRPr="001942B5">
        <w:rPr>
          <w:rFonts w:ascii="Times New Roman" w:hAnsi="Times New Roman" w:cs="Times New Roman"/>
          <w:i/>
          <w:sz w:val="28"/>
          <w:szCs w:val="28"/>
        </w:rPr>
        <w:t xml:space="preserve">вскочити в халепу, </w:t>
      </w:r>
      <w:r w:rsidRPr="001942B5">
        <w:rPr>
          <w:rFonts w:ascii="Times New Roman" w:hAnsi="Times New Roman" w:cs="Times New Roman"/>
          <w:i/>
          <w:sz w:val="28"/>
          <w:szCs w:val="28"/>
        </w:rPr>
        <w:t xml:space="preserve">бити байдики, гнути бандигу, дати кучми, впіймати облизня, </w:t>
      </w:r>
      <w:r w:rsidR="00FD4682" w:rsidRPr="001942B5">
        <w:rPr>
          <w:rFonts w:ascii="Times New Roman" w:hAnsi="Times New Roman" w:cs="Times New Roman"/>
          <w:i/>
          <w:sz w:val="28"/>
          <w:szCs w:val="28"/>
        </w:rPr>
        <w:t xml:space="preserve">баглаї напали, </w:t>
      </w:r>
      <w:r w:rsidRPr="001942B5">
        <w:rPr>
          <w:rFonts w:ascii="Times New Roman" w:hAnsi="Times New Roman" w:cs="Times New Roman"/>
          <w:i/>
          <w:sz w:val="28"/>
          <w:szCs w:val="28"/>
        </w:rPr>
        <w:t xml:space="preserve">на руку ковінька, </w:t>
      </w:r>
      <w:r w:rsidR="00FD4682" w:rsidRPr="001942B5">
        <w:rPr>
          <w:rFonts w:ascii="Times New Roman" w:hAnsi="Times New Roman" w:cs="Times New Roman"/>
          <w:i/>
          <w:sz w:val="28"/>
          <w:szCs w:val="28"/>
        </w:rPr>
        <w:t xml:space="preserve">гнути кирпу, </w:t>
      </w:r>
      <w:r w:rsidRPr="001942B5">
        <w:rPr>
          <w:rFonts w:ascii="Times New Roman" w:hAnsi="Times New Roman" w:cs="Times New Roman"/>
          <w:i/>
          <w:sz w:val="28"/>
          <w:szCs w:val="28"/>
        </w:rPr>
        <w:t xml:space="preserve">макітра не варить, </w:t>
      </w:r>
      <w:r w:rsidR="00467D6D" w:rsidRPr="001942B5">
        <w:rPr>
          <w:rFonts w:ascii="Times New Roman" w:hAnsi="Times New Roman" w:cs="Times New Roman"/>
          <w:i/>
          <w:sz w:val="28"/>
          <w:szCs w:val="28"/>
        </w:rPr>
        <w:t xml:space="preserve">шпетити на всю губу, </w:t>
      </w:r>
      <w:r w:rsidRPr="001942B5">
        <w:rPr>
          <w:rFonts w:ascii="Times New Roman" w:hAnsi="Times New Roman" w:cs="Times New Roman"/>
          <w:i/>
          <w:sz w:val="28"/>
          <w:szCs w:val="28"/>
        </w:rPr>
        <w:t xml:space="preserve">на один копил шитий, </w:t>
      </w:r>
      <w:r w:rsidR="00FD4682" w:rsidRPr="001942B5">
        <w:rPr>
          <w:rFonts w:ascii="Times New Roman" w:hAnsi="Times New Roman" w:cs="Times New Roman"/>
          <w:i/>
          <w:sz w:val="28"/>
          <w:szCs w:val="28"/>
        </w:rPr>
        <w:t xml:space="preserve">лізти у ярмо, </w:t>
      </w:r>
      <w:r w:rsidRPr="001942B5">
        <w:rPr>
          <w:rFonts w:ascii="Times New Roman" w:hAnsi="Times New Roman" w:cs="Times New Roman"/>
          <w:i/>
          <w:sz w:val="28"/>
          <w:szCs w:val="28"/>
        </w:rPr>
        <w:t xml:space="preserve">ханьки м’яти, </w:t>
      </w:r>
      <w:r w:rsidR="00FD4682" w:rsidRPr="001942B5">
        <w:rPr>
          <w:rFonts w:ascii="Times New Roman" w:hAnsi="Times New Roman" w:cs="Times New Roman"/>
          <w:i/>
          <w:sz w:val="28"/>
          <w:szCs w:val="28"/>
        </w:rPr>
        <w:t xml:space="preserve">дати тинфу, </w:t>
      </w:r>
      <w:r w:rsidRPr="001942B5">
        <w:rPr>
          <w:rFonts w:ascii="Times New Roman" w:hAnsi="Times New Roman" w:cs="Times New Roman"/>
          <w:i/>
          <w:sz w:val="28"/>
          <w:szCs w:val="28"/>
        </w:rPr>
        <w:t xml:space="preserve">крутити веремія, </w:t>
      </w:r>
      <w:r w:rsidR="00467D6D" w:rsidRPr="001942B5">
        <w:rPr>
          <w:rFonts w:ascii="Times New Roman" w:hAnsi="Times New Roman" w:cs="Times New Roman"/>
          <w:i/>
          <w:sz w:val="28"/>
          <w:szCs w:val="28"/>
        </w:rPr>
        <w:t xml:space="preserve">ні до сака ні до бовта, </w:t>
      </w:r>
      <w:r w:rsidR="00FD4682" w:rsidRPr="001942B5">
        <w:rPr>
          <w:rFonts w:ascii="Times New Roman" w:hAnsi="Times New Roman" w:cs="Times New Roman"/>
          <w:i/>
          <w:sz w:val="28"/>
          <w:szCs w:val="28"/>
        </w:rPr>
        <w:t xml:space="preserve">жижки трясуться, </w:t>
      </w:r>
      <w:r w:rsidR="00467D6D" w:rsidRPr="001942B5">
        <w:rPr>
          <w:rFonts w:ascii="Times New Roman" w:hAnsi="Times New Roman" w:cs="Times New Roman"/>
          <w:i/>
          <w:sz w:val="28"/>
          <w:szCs w:val="28"/>
        </w:rPr>
        <w:t xml:space="preserve">гнати в три вирви, </w:t>
      </w:r>
      <w:r w:rsidRPr="001942B5">
        <w:rPr>
          <w:rFonts w:ascii="Times New Roman" w:hAnsi="Times New Roman" w:cs="Times New Roman"/>
          <w:i/>
          <w:sz w:val="28"/>
          <w:szCs w:val="28"/>
        </w:rPr>
        <w:t xml:space="preserve">плести банелюки, </w:t>
      </w:r>
      <w:r w:rsidR="00467D6D" w:rsidRPr="001942B5">
        <w:rPr>
          <w:rFonts w:ascii="Times New Roman" w:hAnsi="Times New Roman" w:cs="Times New Roman"/>
          <w:i/>
          <w:sz w:val="28"/>
          <w:szCs w:val="28"/>
        </w:rPr>
        <w:t xml:space="preserve">зробити з лемеша швайку, в один гуж тягти, </w:t>
      </w:r>
      <w:r w:rsidRPr="001942B5">
        <w:rPr>
          <w:rFonts w:ascii="Times New Roman" w:hAnsi="Times New Roman" w:cs="Times New Roman"/>
          <w:i/>
          <w:sz w:val="28"/>
          <w:szCs w:val="28"/>
        </w:rPr>
        <w:t xml:space="preserve">скрутити карк, </w:t>
      </w:r>
      <w:r w:rsidR="00FD4682" w:rsidRPr="001942B5">
        <w:rPr>
          <w:rFonts w:ascii="Times New Roman" w:hAnsi="Times New Roman" w:cs="Times New Roman"/>
          <w:i/>
          <w:sz w:val="28"/>
          <w:szCs w:val="28"/>
        </w:rPr>
        <w:t xml:space="preserve">нема кебети, збити з пантелику, руки фертом, топтати ряст, </w:t>
      </w:r>
      <w:r w:rsidR="00467D6D" w:rsidRPr="001942B5">
        <w:rPr>
          <w:rFonts w:ascii="Times New Roman" w:hAnsi="Times New Roman" w:cs="Times New Roman"/>
          <w:i/>
          <w:sz w:val="28"/>
          <w:szCs w:val="28"/>
        </w:rPr>
        <w:t xml:space="preserve">як з дишла гармата, знімати з очей полуду, </w:t>
      </w:r>
      <w:r w:rsidR="00FD4682" w:rsidRPr="001942B5">
        <w:rPr>
          <w:rFonts w:ascii="Times New Roman" w:hAnsi="Times New Roman" w:cs="Times New Roman"/>
          <w:i/>
          <w:sz w:val="28"/>
          <w:szCs w:val="28"/>
        </w:rPr>
        <w:t xml:space="preserve">точити ляси, точити баляндраси, </w:t>
      </w:r>
      <w:r w:rsidR="00467D6D" w:rsidRPr="001942B5">
        <w:rPr>
          <w:rFonts w:ascii="Times New Roman" w:hAnsi="Times New Roman" w:cs="Times New Roman"/>
          <w:i/>
          <w:sz w:val="28"/>
          <w:szCs w:val="28"/>
        </w:rPr>
        <w:t>набивати капшук, лепта вдовиці</w:t>
      </w:r>
      <w:r w:rsidR="00467D6D" w:rsidRPr="001942B5">
        <w:rPr>
          <w:rFonts w:ascii="Times New Roman" w:hAnsi="Times New Roman" w:cs="Times New Roman"/>
          <w:i/>
          <w:sz w:val="28"/>
          <w:szCs w:val="28"/>
          <w:lang w:val="uk-UA"/>
        </w:rPr>
        <w:t>,</w:t>
      </w:r>
      <w:r w:rsidR="00467D6D" w:rsidRPr="001942B5">
        <w:rPr>
          <w:rFonts w:ascii="Times New Roman" w:hAnsi="Times New Roman" w:cs="Times New Roman"/>
          <w:i/>
          <w:sz w:val="28"/>
          <w:szCs w:val="28"/>
        </w:rPr>
        <w:t xml:space="preserve"> </w:t>
      </w:r>
      <w:r w:rsidRPr="001942B5">
        <w:rPr>
          <w:rFonts w:ascii="Times New Roman" w:hAnsi="Times New Roman" w:cs="Times New Roman"/>
          <w:i/>
          <w:sz w:val="28"/>
          <w:szCs w:val="28"/>
        </w:rPr>
        <w:t xml:space="preserve">взяти в шори, </w:t>
      </w:r>
      <w:r w:rsidR="00467D6D" w:rsidRPr="001942B5">
        <w:rPr>
          <w:rFonts w:ascii="Times New Roman" w:hAnsi="Times New Roman" w:cs="Times New Roman"/>
          <w:i/>
          <w:sz w:val="28"/>
          <w:szCs w:val="28"/>
        </w:rPr>
        <w:t xml:space="preserve">лунь ухопив, </w:t>
      </w:r>
      <w:r w:rsidRPr="001942B5">
        <w:rPr>
          <w:rFonts w:ascii="Times New Roman" w:hAnsi="Times New Roman" w:cs="Times New Roman"/>
          <w:i/>
          <w:sz w:val="28"/>
          <w:szCs w:val="28"/>
        </w:rPr>
        <w:t xml:space="preserve">збитися на манівці, є лій у голові, </w:t>
      </w:r>
      <w:r w:rsidR="00467D6D" w:rsidRPr="001942B5">
        <w:rPr>
          <w:rFonts w:ascii="Times New Roman" w:hAnsi="Times New Roman" w:cs="Times New Roman"/>
          <w:i/>
          <w:sz w:val="28"/>
          <w:szCs w:val="28"/>
        </w:rPr>
        <w:t xml:space="preserve">на одну понюшку, </w:t>
      </w:r>
      <w:r w:rsidRPr="001942B5">
        <w:rPr>
          <w:rFonts w:ascii="Times New Roman" w:hAnsi="Times New Roman" w:cs="Times New Roman"/>
          <w:i/>
          <w:sz w:val="28"/>
          <w:szCs w:val="28"/>
        </w:rPr>
        <w:t xml:space="preserve">набивати кендюх, блекоти об’їстися, лантух з маслаками, </w:t>
      </w:r>
      <w:r w:rsidR="00467D6D" w:rsidRPr="001942B5">
        <w:rPr>
          <w:rFonts w:ascii="Times New Roman" w:hAnsi="Times New Roman" w:cs="Times New Roman"/>
          <w:i/>
          <w:sz w:val="28"/>
          <w:szCs w:val="28"/>
        </w:rPr>
        <w:t>порожня калитка</w:t>
      </w:r>
      <w:r w:rsidRPr="001942B5">
        <w:rPr>
          <w:rFonts w:ascii="Times New Roman" w:hAnsi="Times New Roman" w:cs="Times New Roman"/>
          <w:i/>
          <w:sz w:val="28"/>
          <w:szCs w:val="28"/>
        </w:rPr>
        <w:t xml:space="preserve">. </w:t>
      </w:r>
    </w:p>
    <w:p w:rsidR="00467D6D" w:rsidRPr="00467D6D" w:rsidRDefault="00467D6D" w:rsidP="00E4064E">
      <w:pPr>
        <w:spacing w:after="0" w:line="384" w:lineRule="auto"/>
        <w:ind w:firstLine="851"/>
        <w:jc w:val="both"/>
        <w:rPr>
          <w:rFonts w:ascii="Times New Roman" w:hAnsi="Times New Roman" w:cs="Times New Roman"/>
          <w:sz w:val="28"/>
          <w:szCs w:val="28"/>
        </w:rPr>
      </w:pPr>
      <w:r w:rsidRPr="00467D6D">
        <w:rPr>
          <w:rFonts w:ascii="Times New Roman" w:hAnsi="Times New Roman" w:cs="Times New Roman"/>
          <w:sz w:val="28"/>
          <w:szCs w:val="28"/>
        </w:rPr>
        <w:t>Завдання 2</w:t>
      </w:r>
      <w:r w:rsidR="00E4064E" w:rsidRPr="00467D6D">
        <w:rPr>
          <w:rFonts w:ascii="Times New Roman" w:hAnsi="Times New Roman" w:cs="Times New Roman"/>
          <w:sz w:val="28"/>
          <w:szCs w:val="28"/>
        </w:rPr>
        <w:t>. З’ясу</w:t>
      </w:r>
      <w:r w:rsidRPr="00467D6D">
        <w:rPr>
          <w:rFonts w:ascii="Times New Roman" w:hAnsi="Times New Roman" w:cs="Times New Roman"/>
          <w:sz w:val="28"/>
          <w:szCs w:val="28"/>
          <w:lang w:val="uk-UA"/>
        </w:rPr>
        <w:t xml:space="preserve">вати </w:t>
      </w:r>
      <w:r w:rsidR="00E4064E" w:rsidRPr="00467D6D">
        <w:rPr>
          <w:rFonts w:ascii="Times New Roman" w:hAnsi="Times New Roman" w:cs="Times New Roman"/>
          <w:sz w:val="28"/>
          <w:szCs w:val="28"/>
        </w:rPr>
        <w:t>значення та класифіку</w:t>
      </w:r>
      <w:r w:rsidRPr="00467D6D">
        <w:rPr>
          <w:rFonts w:ascii="Times New Roman" w:hAnsi="Times New Roman" w:cs="Times New Roman"/>
          <w:sz w:val="28"/>
          <w:szCs w:val="28"/>
          <w:lang w:val="uk-UA"/>
        </w:rPr>
        <w:t>вати</w:t>
      </w:r>
      <w:r w:rsidR="00E4064E" w:rsidRPr="00467D6D">
        <w:rPr>
          <w:rFonts w:ascii="Times New Roman" w:hAnsi="Times New Roman" w:cs="Times New Roman"/>
          <w:sz w:val="28"/>
          <w:szCs w:val="28"/>
        </w:rPr>
        <w:t xml:space="preserve"> подані фразеологізми за ступенем семантичного злиття компонентів. </w:t>
      </w:r>
    </w:p>
    <w:p w:rsidR="00E4064E" w:rsidRPr="00467D6D" w:rsidRDefault="00E4064E" w:rsidP="00467D6D">
      <w:pPr>
        <w:spacing w:after="0" w:line="384" w:lineRule="auto"/>
        <w:ind w:firstLine="851"/>
        <w:jc w:val="both"/>
        <w:rPr>
          <w:rFonts w:ascii="Times New Roman" w:hAnsi="Times New Roman" w:cs="Times New Roman"/>
          <w:i/>
          <w:sz w:val="28"/>
          <w:szCs w:val="28"/>
        </w:rPr>
      </w:pPr>
      <w:r w:rsidRPr="00467D6D">
        <w:rPr>
          <w:rFonts w:ascii="Times New Roman" w:hAnsi="Times New Roman" w:cs="Times New Roman"/>
          <w:i/>
          <w:sz w:val="28"/>
          <w:szCs w:val="28"/>
        </w:rPr>
        <w:t xml:space="preserve">Упіймати облизня, зігнути в баранячий ріг, </w:t>
      </w:r>
      <w:r w:rsidR="00467D6D" w:rsidRPr="00467D6D">
        <w:rPr>
          <w:rFonts w:ascii="Times New Roman" w:hAnsi="Times New Roman" w:cs="Times New Roman"/>
          <w:i/>
          <w:sz w:val="28"/>
          <w:szCs w:val="28"/>
        </w:rPr>
        <w:t xml:space="preserve">топтати ряст, </w:t>
      </w:r>
      <w:r w:rsidRPr="00467D6D">
        <w:rPr>
          <w:rFonts w:ascii="Times New Roman" w:hAnsi="Times New Roman" w:cs="Times New Roman"/>
          <w:i/>
          <w:sz w:val="28"/>
          <w:szCs w:val="28"/>
        </w:rPr>
        <w:t xml:space="preserve">брати в шори, звестися на ноги, випивати всю кров, доливати масла до вогню, притча во язицех, </w:t>
      </w:r>
      <w:r w:rsidR="00467D6D" w:rsidRPr="00467D6D">
        <w:rPr>
          <w:rFonts w:ascii="Times New Roman" w:hAnsi="Times New Roman" w:cs="Times New Roman"/>
          <w:i/>
          <w:sz w:val="28"/>
          <w:szCs w:val="28"/>
        </w:rPr>
        <w:t xml:space="preserve">виляти хвостом, </w:t>
      </w:r>
      <w:r w:rsidRPr="00467D6D">
        <w:rPr>
          <w:rFonts w:ascii="Times New Roman" w:hAnsi="Times New Roman" w:cs="Times New Roman"/>
          <w:i/>
          <w:sz w:val="28"/>
          <w:szCs w:val="28"/>
        </w:rPr>
        <w:t xml:space="preserve">в один гуж тягти, </w:t>
      </w:r>
      <w:r w:rsidR="00467D6D" w:rsidRPr="00467D6D">
        <w:rPr>
          <w:rFonts w:ascii="Times New Roman" w:hAnsi="Times New Roman" w:cs="Times New Roman"/>
          <w:i/>
          <w:sz w:val="28"/>
          <w:szCs w:val="28"/>
        </w:rPr>
        <w:t xml:space="preserve">багато вітру в голові, блиснути очима, </w:t>
      </w:r>
      <w:r w:rsidRPr="00467D6D">
        <w:rPr>
          <w:rFonts w:ascii="Times New Roman" w:hAnsi="Times New Roman" w:cs="Times New Roman"/>
          <w:i/>
          <w:sz w:val="28"/>
          <w:szCs w:val="28"/>
        </w:rPr>
        <w:t xml:space="preserve">здобути перемогу, вскочити в халепу, </w:t>
      </w:r>
      <w:r w:rsidR="00467D6D" w:rsidRPr="00467D6D">
        <w:rPr>
          <w:rFonts w:ascii="Times New Roman" w:hAnsi="Times New Roman" w:cs="Times New Roman"/>
          <w:i/>
          <w:sz w:val="28"/>
          <w:szCs w:val="28"/>
        </w:rPr>
        <w:t xml:space="preserve">скрутити в баранячий ріг, байдики бити, </w:t>
      </w:r>
      <w:r w:rsidRPr="00467D6D">
        <w:rPr>
          <w:rFonts w:ascii="Times New Roman" w:hAnsi="Times New Roman" w:cs="Times New Roman"/>
          <w:i/>
          <w:sz w:val="28"/>
          <w:szCs w:val="28"/>
        </w:rPr>
        <w:lastRenderedPageBreak/>
        <w:t xml:space="preserve">порушити питання, збити з пантелику, ляси точити, </w:t>
      </w:r>
      <w:r w:rsidR="00467D6D" w:rsidRPr="00467D6D">
        <w:rPr>
          <w:rFonts w:ascii="Times New Roman" w:hAnsi="Times New Roman" w:cs="Times New Roman"/>
          <w:i/>
          <w:sz w:val="28"/>
          <w:szCs w:val="28"/>
        </w:rPr>
        <w:t xml:space="preserve">тримати камінь за пазухою, </w:t>
      </w:r>
      <w:r w:rsidRPr="00467D6D">
        <w:rPr>
          <w:rFonts w:ascii="Times New Roman" w:hAnsi="Times New Roman" w:cs="Times New Roman"/>
          <w:i/>
          <w:sz w:val="28"/>
          <w:szCs w:val="28"/>
        </w:rPr>
        <w:t>вила</w:t>
      </w:r>
      <w:r w:rsidR="00467D6D" w:rsidRPr="00467D6D">
        <w:rPr>
          <w:rFonts w:ascii="Times New Roman" w:hAnsi="Times New Roman" w:cs="Times New Roman"/>
          <w:i/>
          <w:sz w:val="28"/>
          <w:szCs w:val="28"/>
        </w:rPr>
        <w:t>ми по воді писано, дати пораду, взяти слово.</w:t>
      </w:r>
    </w:p>
    <w:p w:rsidR="00FD4682" w:rsidRPr="00467D6D" w:rsidRDefault="00E4064E" w:rsidP="00E4064E">
      <w:pPr>
        <w:spacing w:after="0" w:line="384" w:lineRule="auto"/>
        <w:ind w:firstLine="851"/>
        <w:jc w:val="both"/>
        <w:rPr>
          <w:rFonts w:ascii="Times New Roman" w:hAnsi="Times New Roman" w:cs="Times New Roman"/>
          <w:sz w:val="28"/>
          <w:szCs w:val="28"/>
        </w:rPr>
      </w:pPr>
      <w:r w:rsidRPr="00467D6D">
        <w:rPr>
          <w:rFonts w:ascii="Times New Roman" w:hAnsi="Times New Roman" w:cs="Times New Roman"/>
          <w:sz w:val="28"/>
          <w:szCs w:val="28"/>
        </w:rPr>
        <w:t xml:space="preserve">Завдання </w:t>
      </w:r>
      <w:r w:rsidR="00467D6D" w:rsidRPr="00467D6D">
        <w:rPr>
          <w:rFonts w:ascii="Times New Roman" w:hAnsi="Times New Roman" w:cs="Times New Roman"/>
          <w:sz w:val="28"/>
          <w:szCs w:val="28"/>
          <w:lang w:val="uk-UA"/>
        </w:rPr>
        <w:t>3</w:t>
      </w:r>
      <w:r w:rsidRPr="00467D6D">
        <w:rPr>
          <w:rFonts w:ascii="Times New Roman" w:hAnsi="Times New Roman" w:cs="Times New Roman"/>
          <w:sz w:val="28"/>
          <w:szCs w:val="28"/>
        </w:rPr>
        <w:t xml:space="preserve">. </w:t>
      </w:r>
      <w:r w:rsidR="00FD4682" w:rsidRPr="00467D6D">
        <w:rPr>
          <w:rFonts w:ascii="Times New Roman" w:hAnsi="Times New Roman" w:cs="Times New Roman"/>
          <w:sz w:val="28"/>
          <w:szCs w:val="28"/>
          <w:lang w:val="uk-UA"/>
        </w:rPr>
        <w:t>Розподіліть</w:t>
      </w:r>
      <w:r w:rsidRPr="00467D6D">
        <w:rPr>
          <w:rFonts w:ascii="Times New Roman" w:hAnsi="Times New Roman" w:cs="Times New Roman"/>
          <w:sz w:val="28"/>
          <w:szCs w:val="28"/>
        </w:rPr>
        <w:t xml:space="preserve"> фразеологізми </w:t>
      </w:r>
      <w:r w:rsidR="00FD4682" w:rsidRPr="00467D6D">
        <w:rPr>
          <w:rFonts w:ascii="Times New Roman" w:hAnsi="Times New Roman" w:cs="Times New Roman"/>
          <w:sz w:val="28"/>
          <w:szCs w:val="28"/>
          <w:lang w:val="uk-UA"/>
        </w:rPr>
        <w:t>відповідно до</w:t>
      </w:r>
      <w:r w:rsidRPr="00467D6D">
        <w:rPr>
          <w:rFonts w:ascii="Times New Roman" w:hAnsi="Times New Roman" w:cs="Times New Roman"/>
          <w:sz w:val="28"/>
          <w:szCs w:val="28"/>
        </w:rPr>
        <w:t xml:space="preserve"> </w:t>
      </w:r>
      <w:r w:rsidR="00FD4682" w:rsidRPr="00467D6D">
        <w:rPr>
          <w:rFonts w:ascii="Times New Roman" w:hAnsi="Times New Roman" w:cs="Times New Roman"/>
          <w:sz w:val="28"/>
          <w:szCs w:val="28"/>
        </w:rPr>
        <w:t>їх стилістичного забарвлення</w:t>
      </w:r>
      <w:r w:rsidR="00FD4682" w:rsidRPr="00467D6D">
        <w:rPr>
          <w:rFonts w:ascii="Times New Roman" w:hAnsi="Times New Roman" w:cs="Times New Roman"/>
          <w:sz w:val="28"/>
          <w:szCs w:val="28"/>
          <w:lang w:val="uk-UA"/>
        </w:rPr>
        <w:t xml:space="preserve">: </w:t>
      </w:r>
      <w:r w:rsidRPr="00467D6D">
        <w:rPr>
          <w:rFonts w:ascii="Times New Roman" w:hAnsi="Times New Roman" w:cs="Times New Roman"/>
          <w:sz w:val="28"/>
          <w:szCs w:val="28"/>
        </w:rPr>
        <w:t xml:space="preserve">розмовні, </w:t>
      </w:r>
      <w:r w:rsidR="00FD4682" w:rsidRPr="00467D6D">
        <w:rPr>
          <w:rFonts w:ascii="Times New Roman" w:hAnsi="Times New Roman" w:cs="Times New Roman"/>
          <w:sz w:val="28"/>
          <w:szCs w:val="28"/>
        </w:rPr>
        <w:t>книжні</w:t>
      </w:r>
      <w:r w:rsidR="00FD4682" w:rsidRPr="00467D6D">
        <w:rPr>
          <w:rFonts w:ascii="Times New Roman" w:hAnsi="Times New Roman" w:cs="Times New Roman"/>
          <w:sz w:val="28"/>
          <w:szCs w:val="28"/>
          <w:lang w:val="uk-UA"/>
        </w:rPr>
        <w:t xml:space="preserve"> і</w:t>
      </w:r>
      <w:r w:rsidRPr="00467D6D">
        <w:rPr>
          <w:rFonts w:ascii="Times New Roman" w:hAnsi="Times New Roman" w:cs="Times New Roman"/>
          <w:sz w:val="28"/>
          <w:szCs w:val="28"/>
        </w:rPr>
        <w:t xml:space="preserve"> </w:t>
      </w:r>
      <w:r w:rsidR="00FD4682" w:rsidRPr="00467D6D">
        <w:rPr>
          <w:rFonts w:ascii="Times New Roman" w:hAnsi="Times New Roman" w:cs="Times New Roman"/>
          <w:sz w:val="28"/>
          <w:szCs w:val="28"/>
        </w:rPr>
        <w:t>нейтральні</w:t>
      </w:r>
      <w:r w:rsidRPr="00467D6D">
        <w:rPr>
          <w:rFonts w:ascii="Times New Roman" w:hAnsi="Times New Roman" w:cs="Times New Roman"/>
          <w:sz w:val="28"/>
          <w:szCs w:val="28"/>
        </w:rPr>
        <w:t xml:space="preserve">. </w:t>
      </w:r>
    </w:p>
    <w:p w:rsidR="00467D6D" w:rsidRPr="00467D6D" w:rsidRDefault="00E4064E" w:rsidP="00467D6D">
      <w:pPr>
        <w:spacing w:after="0" w:line="384" w:lineRule="auto"/>
        <w:ind w:firstLine="851"/>
        <w:jc w:val="both"/>
        <w:rPr>
          <w:rFonts w:ascii="Times New Roman" w:hAnsi="Times New Roman" w:cs="Times New Roman"/>
          <w:i/>
          <w:sz w:val="28"/>
          <w:szCs w:val="28"/>
          <w:lang w:val="uk-UA"/>
        </w:rPr>
      </w:pPr>
      <w:r w:rsidRPr="00467D6D">
        <w:rPr>
          <w:rFonts w:ascii="Times New Roman" w:hAnsi="Times New Roman" w:cs="Times New Roman"/>
          <w:i/>
          <w:sz w:val="28"/>
          <w:szCs w:val="28"/>
        </w:rPr>
        <w:t xml:space="preserve">Трохи не лусне, </w:t>
      </w:r>
      <w:r w:rsidR="00FD4682" w:rsidRPr="00467D6D">
        <w:rPr>
          <w:rFonts w:ascii="Times New Roman" w:hAnsi="Times New Roman" w:cs="Times New Roman"/>
          <w:i/>
          <w:sz w:val="28"/>
          <w:szCs w:val="28"/>
        </w:rPr>
        <w:t xml:space="preserve">на сьомому небі, </w:t>
      </w:r>
      <w:r w:rsidRPr="00467D6D">
        <w:rPr>
          <w:rFonts w:ascii="Times New Roman" w:hAnsi="Times New Roman" w:cs="Times New Roman"/>
          <w:i/>
          <w:sz w:val="28"/>
          <w:szCs w:val="28"/>
        </w:rPr>
        <w:t xml:space="preserve">витати на небесах, спуститися з неба на землю, яблуко розбрату, задирати носа, </w:t>
      </w:r>
      <w:r w:rsidR="00FD4682" w:rsidRPr="00467D6D">
        <w:rPr>
          <w:rFonts w:ascii="Times New Roman" w:hAnsi="Times New Roman" w:cs="Times New Roman"/>
          <w:i/>
          <w:sz w:val="28"/>
          <w:szCs w:val="28"/>
        </w:rPr>
        <w:t xml:space="preserve">як раз плюнути, </w:t>
      </w:r>
      <w:r w:rsidRPr="00467D6D">
        <w:rPr>
          <w:rFonts w:ascii="Times New Roman" w:hAnsi="Times New Roman" w:cs="Times New Roman"/>
          <w:i/>
          <w:sz w:val="28"/>
          <w:szCs w:val="28"/>
        </w:rPr>
        <w:t xml:space="preserve">полічити ребра, за комір не капає, внести свою лепту, </w:t>
      </w:r>
      <w:r w:rsidR="00FD4682" w:rsidRPr="00467D6D">
        <w:rPr>
          <w:rFonts w:ascii="Times New Roman" w:hAnsi="Times New Roman" w:cs="Times New Roman"/>
          <w:i/>
          <w:sz w:val="28"/>
          <w:szCs w:val="28"/>
        </w:rPr>
        <w:t xml:space="preserve">клеїти дурня, потрусити злиднями, </w:t>
      </w:r>
      <w:r w:rsidRPr="00467D6D">
        <w:rPr>
          <w:rFonts w:ascii="Times New Roman" w:hAnsi="Times New Roman" w:cs="Times New Roman"/>
          <w:i/>
          <w:sz w:val="28"/>
          <w:szCs w:val="28"/>
        </w:rPr>
        <w:t xml:space="preserve">мертвий капітал, </w:t>
      </w:r>
      <w:r w:rsidR="00FD4682" w:rsidRPr="00467D6D">
        <w:rPr>
          <w:rFonts w:ascii="Times New Roman" w:hAnsi="Times New Roman" w:cs="Times New Roman"/>
          <w:i/>
          <w:sz w:val="28"/>
          <w:szCs w:val="28"/>
        </w:rPr>
        <w:t xml:space="preserve">сипати солі на рану, </w:t>
      </w:r>
      <w:r w:rsidRPr="00467D6D">
        <w:rPr>
          <w:rFonts w:ascii="Times New Roman" w:hAnsi="Times New Roman" w:cs="Times New Roman"/>
          <w:i/>
          <w:sz w:val="28"/>
          <w:szCs w:val="28"/>
        </w:rPr>
        <w:t xml:space="preserve">пожирати очима, носити на руках, </w:t>
      </w:r>
      <w:r w:rsidR="00FD4682" w:rsidRPr="00467D6D">
        <w:rPr>
          <w:rFonts w:ascii="Times New Roman" w:hAnsi="Times New Roman" w:cs="Times New Roman"/>
          <w:i/>
          <w:sz w:val="28"/>
          <w:szCs w:val="28"/>
        </w:rPr>
        <w:t xml:space="preserve">канути в Лету, попасти чорту в зуби, підводне каміння, як язиком злизало, </w:t>
      </w:r>
      <w:r w:rsidRPr="00467D6D">
        <w:rPr>
          <w:rFonts w:ascii="Times New Roman" w:hAnsi="Times New Roman" w:cs="Times New Roman"/>
          <w:i/>
          <w:sz w:val="28"/>
          <w:szCs w:val="28"/>
        </w:rPr>
        <w:t xml:space="preserve">язика чесати, наріжний камінь, попасти пальцем в небо, </w:t>
      </w:r>
      <w:r w:rsidR="00FD4682" w:rsidRPr="00467D6D">
        <w:rPr>
          <w:rFonts w:ascii="Times New Roman" w:hAnsi="Times New Roman" w:cs="Times New Roman"/>
          <w:i/>
          <w:sz w:val="28"/>
          <w:szCs w:val="28"/>
        </w:rPr>
        <w:t xml:space="preserve">рвати горлянку, слабкий на утори, </w:t>
      </w:r>
      <w:r w:rsidRPr="00467D6D">
        <w:rPr>
          <w:rFonts w:ascii="Times New Roman" w:hAnsi="Times New Roman" w:cs="Times New Roman"/>
          <w:i/>
          <w:sz w:val="28"/>
          <w:szCs w:val="28"/>
        </w:rPr>
        <w:t xml:space="preserve">пускати коріння, ручатися головою, скалити зуби, </w:t>
      </w:r>
      <w:r w:rsidR="00FD4682" w:rsidRPr="00467D6D">
        <w:rPr>
          <w:rFonts w:ascii="Times New Roman" w:hAnsi="Times New Roman" w:cs="Times New Roman"/>
          <w:i/>
          <w:sz w:val="28"/>
          <w:szCs w:val="28"/>
        </w:rPr>
        <w:t xml:space="preserve">святая святих, </w:t>
      </w:r>
      <w:r w:rsidRPr="00467D6D">
        <w:rPr>
          <w:rFonts w:ascii="Times New Roman" w:hAnsi="Times New Roman" w:cs="Times New Roman"/>
          <w:i/>
          <w:sz w:val="28"/>
          <w:szCs w:val="28"/>
        </w:rPr>
        <w:t xml:space="preserve">на сон грядущий, </w:t>
      </w:r>
      <w:r w:rsidR="00FD4682" w:rsidRPr="00467D6D">
        <w:rPr>
          <w:rFonts w:ascii="Times New Roman" w:hAnsi="Times New Roman" w:cs="Times New Roman"/>
          <w:i/>
          <w:sz w:val="28"/>
          <w:szCs w:val="28"/>
        </w:rPr>
        <w:t xml:space="preserve">тішити себе надією, </w:t>
      </w:r>
      <w:r w:rsidRPr="00467D6D">
        <w:rPr>
          <w:rFonts w:ascii="Times New Roman" w:hAnsi="Times New Roman" w:cs="Times New Roman"/>
          <w:i/>
          <w:sz w:val="28"/>
          <w:szCs w:val="28"/>
        </w:rPr>
        <w:t>шкуру драти</w:t>
      </w:r>
      <w:r w:rsidR="00FD4682" w:rsidRPr="00467D6D">
        <w:rPr>
          <w:rFonts w:ascii="Times New Roman" w:hAnsi="Times New Roman" w:cs="Times New Roman"/>
          <w:i/>
          <w:sz w:val="28"/>
          <w:szCs w:val="28"/>
          <w:lang w:val="uk-UA"/>
        </w:rPr>
        <w:t>.</w:t>
      </w:r>
    </w:p>
    <w:p w:rsidR="001942B5" w:rsidRDefault="001942B5" w:rsidP="00E4064E">
      <w:pPr>
        <w:spacing w:after="0" w:line="384" w:lineRule="auto"/>
        <w:ind w:firstLine="851"/>
        <w:jc w:val="both"/>
        <w:rPr>
          <w:rFonts w:ascii="Times New Roman" w:eastAsia="Times New Roman" w:hAnsi="Times New Roman" w:cs="Times New Roman"/>
          <w:color w:val="171717" w:themeColor="background2" w:themeShade="1A"/>
          <w:sz w:val="28"/>
          <w:szCs w:val="28"/>
          <w:lang w:val="uk-UA" w:eastAsia="ru-RU"/>
        </w:rPr>
      </w:pPr>
    </w:p>
    <w:p w:rsidR="00E4064E" w:rsidRDefault="00E4064E" w:rsidP="00E4064E">
      <w:pPr>
        <w:spacing w:after="0" w:line="384" w:lineRule="auto"/>
        <w:ind w:firstLine="851"/>
        <w:jc w:val="both"/>
        <w:rPr>
          <w:rFonts w:ascii="Times New Roman" w:eastAsia="Times New Roman" w:hAnsi="Times New Roman" w:cs="Times New Roman"/>
          <w:color w:val="171717" w:themeColor="background2" w:themeShade="1A"/>
          <w:sz w:val="28"/>
          <w:szCs w:val="28"/>
          <w:lang w:val="uk-UA" w:eastAsia="ru-RU"/>
        </w:rPr>
      </w:pPr>
      <w:r w:rsidRPr="00E4064E">
        <w:rPr>
          <w:rFonts w:ascii="Times New Roman" w:eastAsia="Times New Roman" w:hAnsi="Times New Roman" w:cs="Times New Roman"/>
          <w:color w:val="171717" w:themeColor="background2" w:themeShade="1A"/>
          <w:sz w:val="28"/>
          <w:szCs w:val="28"/>
          <w:lang w:val="uk-UA" w:eastAsia="ru-RU"/>
        </w:rPr>
        <w:t xml:space="preserve">Зважаючи </w:t>
      </w:r>
      <w:r>
        <w:rPr>
          <w:rFonts w:ascii="Times New Roman" w:eastAsia="Times New Roman" w:hAnsi="Times New Roman" w:cs="Times New Roman"/>
          <w:color w:val="171717" w:themeColor="background2" w:themeShade="1A"/>
          <w:sz w:val="28"/>
          <w:szCs w:val="28"/>
          <w:lang w:val="uk-UA" w:eastAsia="ru-RU"/>
        </w:rPr>
        <w:t xml:space="preserve">на досить невисокий рівень лексикографічної компетентності майбутніх учителів української мови і літератури, які брали участь в експерименті, доцільним </w:t>
      </w:r>
      <w:r w:rsidR="00FD4682">
        <w:rPr>
          <w:rFonts w:ascii="Times New Roman" w:eastAsia="Times New Roman" w:hAnsi="Times New Roman" w:cs="Times New Roman"/>
          <w:color w:val="171717" w:themeColor="background2" w:themeShade="1A"/>
          <w:sz w:val="28"/>
          <w:szCs w:val="28"/>
          <w:lang w:val="uk-UA" w:eastAsia="ru-RU"/>
        </w:rPr>
        <w:t xml:space="preserve">також </w:t>
      </w:r>
      <w:r>
        <w:rPr>
          <w:rFonts w:ascii="Times New Roman" w:eastAsia="Times New Roman" w:hAnsi="Times New Roman" w:cs="Times New Roman"/>
          <w:color w:val="171717" w:themeColor="background2" w:themeShade="1A"/>
          <w:sz w:val="28"/>
          <w:szCs w:val="28"/>
          <w:lang w:val="uk-UA" w:eastAsia="ru-RU"/>
        </w:rPr>
        <w:t xml:space="preserve">вбачаємо введення </w:t>
      </w:r>
      <w:r w:rsidR="00FD4682">
        <w:rPr>
          <w:rFonts w:ascii="Times New Roman" w:eastAsia="Times New Roman" w:hAnsi="Times New Roman" w:cs="Times New Roman"/>
          <w:color w:val="171717" w:themeColor="background2" w:themeShade="1A"/>
          <w:sz w:val="28"/>
          <w:szCs w:val="28"/>
          <w:lang w:val="uk-UA" w:eastAsia="ru-RU"/>
        </w:rPr>
        <w:t>до вибіркових дисциплін</w:t>
      </w:r>
      <w:r>
        <w:rPr>
          <w:rFonts w:ascii="Times New Roman" w:eastAsia="Times New Roman" w:hAnsi="Times New Roman" w:cs="Times New Roman"/>
          <w:color w:val="171717" w:themeColor="background2" w:themeShade="1A"/>
          <w:sz w:val="28"/>
          <w:szCs w:val="28"/>
          <w:lang w:val="uk-UA" w:eastAsia="ru-RU"/>
        </w:rPr>
        <w:t xml:space="preserve"> навчальн</w:t>
      </w:r>
      <w:r w:rsidR="00FD4682">
        <w:rPr>
          <w:rFonts w:ascii="Times New Roman" w:eastAsia="Times New Roman" w:hAnsi="Times New Roman" w:cs="Times New Roman"/>
          <w:color w:val="171717" w:themeColor="background2" w:themeShade="1A"/>
          <w:sz w:val="28"/>
          <w:szCs w:val="28"/>
          <w:lang w:val="uk-UA" w:eastAsia="ru-RU"/>
        </w:rPr>
        <w:t>ого</w:t>
      </w:r>
      <w:r>
        <w:rPr>
          <w:rFonts w:ascii="Times New Roman" w:eastAsia="Times New Roman" w:hAnsi="Times New Roman" w:cs="Times New Roman"/>
          <w:color w:val="171717" w:themeColor="background2" w:themeShade="1A"/>
          <w:sz w:val="28"/>
          <w:szCs w:val="28"/>
          <w:lang w:val="uk-UA" w:eastAsia="ru-RU"/>
        </w:rPr>
        <w:t xml:space="preserve"> план</w:t>
      </w:r>
      <w:r w:rsidR="00FD4682">
        <w:rPr>
          <w:rFonts w:ascii="Times New Roman" w:eastAsia="Times New Roman" w:hAnsi="Times New Roman" w:cs="Times New Roman"/>
          <w:color w:val="171717" w:themeColor="background2" w:themeShade="1A"/>
          <w:sz w:val="28"/>
          <w:szCs w:val="28"/>
          <w:lang w:val="uk-UA" w:eastAsia="ru-RU"/>
        </w:rPr>
        <w:t>у</w:t>
      </w:r>
      <w:r>
        <w:rPr>
          <w:rFonts w:ascii="Times New Roman" w:eastAsia="Times New Roman" w:hAnsi="Times New Roman" w:cs="Times New Roman"/>
          <w:color w:val="171717" w:themeColor="background2" w:themeShade="1A"/>
          <w:sz w:val="28"/>
          <w:szCs w:val="28"/>
          <w:lang w:val="uk-UA" w:eastAsia="ru-RU"/>
        </w:rPr>
        <w:t xml:space="preserve"> з підготовки здобувачів освіти за ОС «бакалавр» спецкурс</w:t>
      </w:r>
      <w:r w:rsidR="004F6BC4">
        <w:rPr>
          <w:rFonts w:ascii="Times New Roman" w:eastAsia="Times New Roman" w:hAnsi="Times New Roman" w:cs="Times New Roman"/>
          <w:color w:val="171717" w:themeColor="background2" w:themeShade="1A"/>
          <w:sz w:val="28"/>
          <w:szCs w:val="28"/>
          <w:lang w:val="uk-UA" w:eastAsia="ru-RU"/>
        </w:rPr>
        <w:t>у</w:t>
      </w:r>
      <w:r>
        <w:rPr>
          <w:rFonts w:ascii="Times New Roman" w:eastAsia="Times New Roman" w:hAnsi="Times New Roman" w:cs="Times New Roman"/>
          <w:color w:val="171717" w:themeColor="background2" w:themeShade="1A"/>
          <w:sz w:val="28"/>
          <w:szCs w:val="28"/>
          <w:lang w:val="uk-UA" w:eastAsia="ru-RU"/>
        </w:rPr>
        <w:t xml:space="preserve"> з лексикології української мови.</w:t>
      </w:r>
      <w:r w:rsidR="008E6575">
        <w:rPr>
          <w:rFonts w:ascii="Times New Roman" w:eastAsia="Times New Roman" w:hAnsi="Times New Roman" w:cs="Times New Roman"/>
          <w:color w:val="171717" w:themeColor="background2" w:themeShade="1A"/>
          <w:sz w:val="28"/>
          <w:szCs w:val="28"/>
          <w:lang w:val="uk-UA" w:eastAsia="ru-RU"/>
        </w:rPr>
        <w:t xml:space="preserve"> Метою якого </w:t>
      </w:r>
      <w:r w:rsidR="003469A4">
        <w:rPr>
          <w:rFonts w:ascii="Times New Roman" w:eastAsia="Times New Roman" w:hAnsi="Times New Roman" w:cs="Times New Roman"/>
          <w:color w:val="171717" w:themeColor="background2" w:themeShade="1A"/>
          <w:sz w:val="28"/>
          <w:szCs w:val="28"/>
          <w:lang w:val="uk-UA" w:eastAsia="ru-RU"/>
        </w:rPr>
        <w:t>є</w:t>
      </w:r>
      <w:r w:rsidR="008E6575">
        <w:rPr>
          <w:rFonts w:ascii="Times New Roman" w:eastAsia="Times New Roman" w:hAnsi="Times New Roman" w:cs="Times New Roman"/>
          <w:color w:val="171717" w:themeColor="background2" w:themeShade="1A"/>
          <w:sz w:val="28"/>
          <w:szCs w:val="28"/>
          <w:lang w:val="uk-UA" w:eastAsia="ru-RU"/>
        </w:rPr>
        <w:t xml:space="preserve"> підвищення лексикографічної грамотності студентів та формування лексикографічної компетентності майбутніх учителів-словесників.</w:t>
      </w:r>
    </w:p>
    <w:p w:rsidR="008E6575" w:rsidRPr="00C75649" w:rsidRDefault="00C75649" w:rsidP="008E6575">
      <w:pPr>
        <w:spacing w:after="0" w:line="384" w:lineRule="auto"/>
        <w:ind w:firstLine="851"/>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 xml:space="preserve">Вивчення спецкурсу допоможе викладачеві у </w:t>
      </w:r>
      <w:r w:rsidR="008E6575" w:rsidRPr="00C75649">
        <w:rPr>
          <w:rFonts w:ascii="Times New Roman" w:hAnsi="Times New Roman" w:cs="Times New Roman"/>
          <w:sz w:val="28"/>
          <w:szCs w:val="28"/>
          <w:lang w:val="uk-UA"/>
        </w:rPr>
        <w:t>формуванн</w:t>
      </w:r>
      <w:r w:rsidRPr="00C75649">
        <w:rPr>
          <w:rFonts w:ascii="Times New Roman" w:hAnsi="Times New Roman" w:cs="Times New Roman"/>
          <w:sz w:val="28"/>
          <w:szCs w:val="28"/>
          <w:lang w:val="uk-UA"/>
        </w:rPr>
        <w:t>і і систематизації</w:t>
      </w:r>
      <w:r w:rsidR="008E6575" w:rsidRPr="00C75649">
        <w:rPr>
          <w:rFonts w:ascii="Times New Roman" w:hAnsi="Times New Roman" w:cs="Times New Roman"/>
          <w:sz w:val="28"/>
          <w:szCs w:val="28"/>
          <w:lang w:val="uk-UA"/>
        </w:rPr>
        <w:t xml:space="preserve"> у студентів-</w:t>
      </w:r>
      <w:r w:rsidRPr="00C75649">
        <w:rPr>
          <w:rFonts w:ascii="Times New Roman" w:hAnsi="Times New Roman" w:cs="Times New Roman"/>
          <w:sz w:val="28"/>
          <w:szCs w:val="28"/>
          <w:lang w:val="uk-UA"/>
        </w:rPr>
        <w:t>майбутніх учителів української мови і літератури</w:t>
      </w:r>
      <w:r w:rsidR="008E6575" w:rsidRPr="00C75649">
        <w:rPr>
          <w:rFonts w:ascii="Times New Roman" w:hAnsi="Times New Roman" w:cs="Times New Roman"/>
          <w:sz w:val="28"/>
          <w:szCs w:val="28"/>
          <w:lang w:val="uk-UA"/>
        </w:rPr>
        <w:t xml:space="preserve"> наукових знань про традиційні й </w:t>
      </w:r>
      <w:r w:rsidRPr="00C75649">
        <w:rPr>
          <w:rFonts w:ascii="Times New Roman" w:hAnsi="Times New Roman" w:cs="Times New Roman"/>
          <w:sz w:val="28"/>
          <w:szCs w:val="28"/>
          <w:lang w:val="uk-UA"/>
        </w:rPr>
        <w:t>сучасні</w:t>
      </w:r>
      <w:r w:rsidR="008E6575" w:rsidRPr="00C75649">
        <w:rPr>
          <w:rFonts w:ascii="Times New Roman" w:hAnsi="Times New Roman" w:cs="Times New Roman"/>
          <w:sz w:val="28"/>
          <w:szCs w:val="28"/>
          <w:lang w:val="uk-UA"/>
        </w:rPr>
        <w:t xml:space="preserve"> підх</w:t>
      </w:r>
      <w:r w:rsidRPr="00C75649">
        <w:rPr>
          <w:rFonts w:ascii="Times New Roman" w:hAnsi="Times New Roman" w:cs="Times New Roman"/>
          <w:sz w:val="28"/>
          <w:szCs w:val="28"/>
          <w:lang w:val="uk-UA"/>
        </w:rPr>
        <w:t xml:space="preserve">оди </w:t>
      </w:r>
      <w:r w:rsidR="008E6575" w:rsidRPr="00C75649">
        <w:rPr>
          <w:rFonts w:ascii="Times New Roman" w:hAnsi="Times New Roman" w:cs="Times New Roman"/>
          <w:sz w:val="28"/>
          <w:szCs w:val="28"/>
          <w:lang w:val="uk-UA"/>
        </w:rPr>
        <w:t xml:space="preserve">до класифікації та кваліфікації різних </w:t>
      </w:r>
      <w:r w:rsidRPr="00C75649">
        <w:rPr>
          <w:rFonts w:ascii="Times New Roman" w:hAnsi="Times New Roman" w:cs="Times New Roman"/>
          <w:sz w:val="28"/>
          <w:szCs w:val="28"/>
          <w:lang w:val="uk-UA"/>
        </w:rPr>
        <w:t>мовленнєвих</w:t>
      </w:r>
      <w:r w:rsidR="008E6575" w:rsidRPr="00C75649">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явищ;</w:t>
      </w:r>
      <w:r w:rsidR="008E6575" w:rsidRPr="00C75649">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 xml:space="preserve">опрацюванні </w:t>
      </w:r>
      <w:r w:rsidR="008E6575" w:rsidRPr="00C75649">
        <w:rPr>
          <w:rFonts w:ascii="Times New Roman" w:hAnsi="Times New Roman" w:cs="Times New Roman"/>
          <w:sz w:val="28"/>
          <w:szCs w:val="28"/>
          <w:lang w:val="uk-UA"/>
        </w:rPr>
        <w:t>лексико-фразеологічно</w:t>
      </w:r>
      <w:r w:rsidRPr="00C75649">
        <w:rPr>
          <w:rFonts w:ascii="Times New Roman" w:hAnsi="Times New Roman" w:cs="Times New Roman"/>
          <w:sz w:val="28"/>
          <w:szCs w:val="28"/>
          <w:lang w:val="uk-UA"/>
        </w:rPr>
        <w:t>ї</w:t>
      </w:r>
      <w:r w:rsidR="008E6575" w:rsidRPr="00C75649">
        <w:rPr>
          <w:rFonts w:ascii="Times New Roman" w:hAnsi="Times New Roman" w:cs="Times New Roman"/>
          <w:sz w:val="28"/>
          <w:szCs w:val="28"/>
          <w:lang w:val="uk-UA"/>
        </w:rPr>
        <w:t xml:space="preserve"> систем</w:t>
      </w:r>
      <w:r w:rsidRPr="00C75649">
        <w:rPr>
          <w:rFonts w:ascii="Times New Roman" w:hAnsi="Times New Roman" w:cs="Times New Roman"/>
          <w:sz w:val="28"/>
          <w:szCs w:val="28"/>
          <w:lang w:val="uk-UA"/>
        </w:rPr>
        <w:t>и сучасної української мови;</w:t>
      </w:r>
      <w:r w:rsidR="008E6575" w:rsidRPr="00C75649">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розвитку</w:t>
      </w:r>
      <w:r w:rsidR="008E6575" w:rsidRPr="00C75649">
        <w:rPr>
          <w:rFonts w:ascii="Times New Roman" w:hAnsi="Times New Roman" w:cs="Times New Roman"/>
          <w:sz w:val="28"/>
          <w:szCs w:val="28"/>
          <w:lang w:val="uk-UA"/>
        </w:rPr>
        <w:t xml:space="preserve"> умінь і навичок використ</w:t>
      </w:r>
      <w:r w:rsidRPr="00C75649">
        <w:rPr>
          <w:rFonts w:ascii="Times New Roman" w:hAnsi="Times New Roman" w:cs="Times New Roman"/>
          <w:sz w:val="28"/>
          <w:szCs w:val="28"/>
          <w:lang w:val="uk-UA"/>
        </w:rPr>
        <w:t>ання</w:t>
      </w:r>
      <w:r w:rsidR="008E6575" w:rsidRPr="00C75649">
        <w:rPr>
          <w:rFonts w:ascii="Times New Roman" w:hAnsi="Times New Roman" w:cs="Times New Roman"/>
          <w:sz w:val="28"/>
          <w:szCs w:val="28"/>
          <w:lang w:val="uk-UA"/>
        </w:rPr>
        <w:t xml:space="preserve"> в майбутній </w:t>
      </w:r>
      <w:r w:rsidRPr="00C75649">
        <w:rPr>
          <w:rFonts w:ascii="Times New Roman" w:hAnsi="Times New Roman" w:cs="Times New Roman"/>
          <w:sz w:val="28"/>
          <w:szCs w:val="28"/>
          <w:lang w:val="uk-UA"/>
        </w:rPr>
        <w:t xml:space="preserve">педагогічній </w:t>
      </w:r>
      <w:r w:rsidR="008E6575" w:rsidRPr="00C75649">
        <w:rPr>
          <w:rFonts w:ascii="Times New Roman" w:hAnsi="Times New Roman" w:cs="Times New Roman"/>
          <w:sz w:val="28"/>
          <w:szCs w:val="28"/>
          <w:lang w:val="uk-UA"/>
        </w:rPr>
        <w:t xml:space="preserve">професійній </w:t>
      </w:r>
      <w:r w:rsidR="008E6575" w:rsidRPr="00C75649">
        <w:rPr>
          <w:rFonts w:ascii="Times New Roman" w:hAnsi="Times New Roman" w:cs="Times New Roman"/>
          <w:sz w:val="28"/>
          <w:szCs w:val="28"/>
          <w:lang w:val="uk-UA"/>
        </w:rPr>
        <w:lastRenderedPageBreak/>
        <w:t>діяльності лексичн</w:t>
      </w:r>
      <w:r w:rsidRPr="00C75649">
        <w:rPr>
          <w:rFonts w:ascii="Times New Roman" w:hAnsi="Times New Roman" w:cs="Times New Roman"/>
          <w:sz w:val="28"/>
          <w:szCs w:val="28"/>
          <w:lang w:val="uk-UA"/>
        </w:rPr>
        <w:t>их</w:t>
      </w:r>
      <w:r w:rsidR="008E6575" w:rsidRPr="00C75649">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і</w:t>
      </w:r>
      <w:r w:rsidR="008E6575" w:rsidRPr="00C75649">
        <w:rPr>
          <w:rFonts w:ascii="Times New Roman" w:hAnsi="Times New Roman" w:cs="Times New Roman"/>
          <w:sz w:val="28"/>
          <w:szCs w:val="28"/>
          <w:lang w:val="uk-UA"/>
        </w:rPr>
        <w:t xml:space="preserve"> фразеологічн</w:t>
      </w:r>
      <w:r w:rsidRPr="00C75649">
        <w:rPr>
          <w:rFonts w:ascii="Times New Roman" w:hAnsi="Times New Roman" w:cs="Times New Roman"/>
          <w:sz w:val="28"/>
          <w:szCs w:val="28"/>
          <w:lang w:val="uk-UA"/>
        </w:rPr>
        <w:t xml:space="preserve">их </w:t>
      </w:r>
      <w:r w:rsidR="008E6575" w:rsidRPr="00C75649">
        <w:rPr>
          <w:rFonts w:ascii="Times New Roman" w:hAnsi="Times New Roman" w:cs="Times New Roman"/>
          <w:sz w:val="28"/>
          <w:szCs w:val="28"/>
          <w:lang w:val="uk-UA"/>
        </w:rPr>
        <w:t>засоб</w:t>
      </w:r>
      <w:r w:rsidRPr="00C75649">
        <w:rPr>
          <w:rFonts w:ascii="Times New Roman" w:hAnsi="Times New Roman" w:cs="Times New Roman"/>
          <w:sz w:val="28"/>
          <w:szCs w:val="28"/>
          <w:lang w:val="uk-UA"/>
        </w:rPr>
        <w:t>ів з урахуванням їх семантичного наповнення; уявлень про</w:t>
      </w:r>
      <w:r w:rsidR="008E6575" w:rsidRPr="00C75649">
        <w:rPr>
          <w:rFonts w:ascii="Times New Roman" w:hAnsi="Times New Roman" w:cs="Times New Roman"/>
          <w:sz w:val="28"/>
          <w:szCs w:val="28"/>
          <w:lang w:val="uk-UA"/>
        </w:rPr>
        <w:t xml:space="preserve"> джерела </w:t>
      </w:r>
      <w:r w:rsidRPr="00C75649">
        <w:rPr>
          <w:rFonts w:ascii="Times New Roman" w:hAnsi="Times New Roman" w:cs="Times New Roman"/>
          <w:sz w:val="28"/>
          <w:szCs w:val="28"/>
          <w:lang w:val="uk-UA"/>
        </w:rPr>
        <w:t xml:space="preserve">їх </w:t>
      </w:r>
      <w:r w:rsidR="008E6575" w:rsidRPr="00C75649">
        <w:rPr>
          <w:rFonts w:ascii="Times New Roman" w:hAnsi="Times New Roman" w:cs="Times New Roman"/>
          <w:sz w:val="28"/>
          <w:szCs w:val="28"/>
          <w:lang w:val="uk-UA"/>
        </w:rPr>
        <w:t>походження, стилістичн</w:t>
      </w:r>
      <w:r w:rsidRPr="00C75649">
        <w:rPr>
          <w:rFonts w:ascii="Times New Roman" w:hAnsi="Times New Roman" w:cs="Times New Roman"/>
          <w:sz w:val="28"/>
          <w:szCs w:val="28"/>
          <w:lang w:val="uk-UA"/>
        </w:rPr>
        <w:t xml:space="preserve">і </w:t>
      </w:r>
      <w:r w:rsidR="008E6575" w:rsidRPr="00C75649">
        <w:rPr>
          <w:rFonts w:ascii="Times New Roman" w:hAnsi="Times New Roman" w:cs="Times New Roman"/>
          <w:sz w:val="28"/>
          <w:szCs w:val="28"/>
          <w:lang w:val="uk-UA"/>
        </w:rPr>
        <w:t>властивост</w:t>
      </w:r>
      <w:r w:rsidRPr="00C75649">
        <w:rPr>
          <w:rFonts w:ascii="Times New Roman" w:hAnsi="Times New Roman" w:cs="Times New Roman"/>
          <w:sz w:val="28"/>
          <w:szCs w:val="28"/>
          <w:lang w:val="uk-UA"/>
        </w:rPr>
        <w:t>і тощо</w:t>
      </w:r>
      <w:r w:rsidR="008E6575" w:rsidRPr="00C75649">
        <w:rPr>
          <w:rFonts w:ascii="Times New Roman" w:hAnsi="Times New Roman" w:cs="Times New Roman"/>
          <w:sz w:val="28"/>
          <w:szCs w:val="28"/>
          <w:lang w:val="uk-UA"/>
        </w:rPr>
        <w:t xml:space="preserve">. </w:t>
      </w:r>
    </w:p>
    <w:p w:rsidR="00C75649" w:rsidRPr="00C75649" w:rsidRDefault="008E6575" w:rsidP="008E6575">
      <w:pPr>
        <w:spacing w:after="0" w:line="384" w:lineRule="auto"/>
        <w:ind w:firstLine="851"/>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 xml:space="preserve">Основними завданнями </w:t>
      </w:r>
      <w:r w:rsidR="00C75649" w:rsidRPr="00C75649">
        <w:rPr>
          <w:rFonts w:ascii="Times New Roman" w:hAnsi="Times New Roman" w:cs="Times New Roman"/>
          <w:sz w:val="28"/>
          <w:szCs w:val="28"/>
          <w:lang w:val="uk-UA"/>
        </w:rPr>
        <w:t>подібного курсу можуть бути наступні:</w:t>
      </w:r>
    </w:p>
    <w:p w:rsidR="00C75649" w:rsidRPr="00C75649" w:rsidRDefault="008E6575" w:rsidP="00C75649">
      <w:pPr>
        <w:pStyle w:val="a3"/>
        <w:numPr>
          <w:ilvl w:val="0"/>
          <w:numId w:val="24"/>
        </w:numPr>
        <w:spacing w:after="0" w:line="384" w:lineRule="auto"/>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 xml:space="preserve">формування у студентів </w:t>
      </w:r>
      <w:r w:rsidR="00C75649" w:rsidRPr="00C75649">
        <w:rPr>
          <w:rFonts w:ascii="Times New Roman" w:hAnsi="Times New Roman" w:cs="Times New Roman"/>
          <w:sz w:val="28"/>
          <w:szCs w:val="28"/>
          <w:lang w:val="uk-UA"/>
        </w:rPr>
        <w:t xml:space="preserve">філологічних спеціальностей </w:t>
      </w:r>
      <w:r w:rsidRPr="00C75649">
        <w:rPr>
          <w:rFonts w:ascii="Times New Roman" w:hAnsi="Times New Roman" w:cs="Times New Roman"/>
          <w:sz w:val="28"/>
          <w:szCs w:val="28"/>
          <w:lang w:val="uk-UA"/>
        </w:rPr>
        <w:t>науков</w:t>
      </w:r>
      <w:r w:rsidR="00C75649" w:rsidRPr="00C75649">
        <w:rPr>
          <w:rFonts w:ascii="Times New Roman" w:hAnsi="Times New Roman" w:cs="Times New Roman"/>
          <w:sz w:val="28"/>
          <w:szCs w:val="28"/>
          <w:lang w:val="uk-UA"/>
        </w:rPr>
        <w:t>ого</w:t>
      </w:r>
      <w:r w:rsidRPr="00C75649">
        <w:rPr>
          <w:rFonts w:ascii="Times New Roman" w:hAnsi="Times New Roman" w:cs="Times New Roman"/>
          <w:sz w:val="28"/>
          <w:szCs w:val="28"/>
          <w:lang w:val="uk-UA"/>
        </w:rPr>
        <w:t xml:space="preserve"> погляд</w:t>
      </w:r>
      <w:r w:rsidR="00C75649" w:rsidRPr="00C75649">
        <w:rPr>
          <w:rFonts w:ascii="Times New Roman" w:hAnsi="Times New Roman" w:cs="Times New Roman"/>
          <w:sz w:val="28"/>
          <w:szCs w:val="28"/>
          <w:lang w:val="uk-UA"/>
        </w:rPr>
        <w:t>у</w:t>
      </w:r>
      <w:r w:rsidRPr="00C75649">
        <w:rPr>
          <w:rFonts w:ascii="Times New Roman" w:hAnsi="Times New Roman" w:cs="Times New Roman"/>
          <w:sz w:val="28"/>
          <w:szCs w:val="28"/>
          <w:lang w:val="uk-UA"/>
        </w:rPr>
        <w:t xml:space="preserve"> на </w:t>
      </w:r>
      <w:r w:rsidR="00C75649" w:rsidRPr="00C75649">
        <w:rPr>
          <w:rFonts w:ascii="Times New Roman" w:hAnsi="Times New Roman" w:cs="Times New Roman"/>
          <w:sz w:val="28"/>
          <w:szCs w:val="28"/>
          <w:lang w:val="uk-UA"/>
        </w:rPr>
        <w:t>лексикологію і лексикографію;</w:t>
      </w:r>
    </w:p>
    <w:p w:rsidR="00C75649" w:rsidRPr="00C75649" w:rsidRDefault="008E6575" w:rsidP="00C75649">
      <w:pPr>
        <w:pStyle w:val="a3"/>
        <w:numPr>
          <w:ilvl w:val="0"/>
          <w:numId w:val="24"/>
        </w:numPr>
        <w:spacing w:after="0" w:line="384" w:lineRule="auto"/>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 xml:space="preserve"> вироблення нав</w:t>
      </w:r>
      <w:r w:rsidR="00C75649" w:rsidRPr="00C75649">
        <w:rPr>
          <w:rFonts w:ascii="Times New Roman" w:hAnsi="Times New Roman" w:cs="Times New Roman"/>
          <w:sz w:val="28"/>
          <w:szCs w:val="28"/>
          <w:lang w:val="uk-UA"/>
        </w:rPr>
        <w:t>ки</w:t>
      </w:r>
      <w:r w:rsidRPr="00C75649">
        <w:rPr>
          <w:rFonts w:ascii="Times New Roman" w:hAnsi="Times New Roman" w:cs="Times New Roman"/>
          <w:sz w:val="28"/>
          <w:szCs w:val="28"/>
          <w:lang w:val="uk-UA"/>
        </w:rPr>
        <w:t xml:space="preserve"> самостійн</w:t>
      </w:r>
      <w:r w:rsidR="00C75649" w:rsidRPr="00C75649">
        <w:rPr>
          <w:rFonts w:ascii="Times New Roman" w:hAnsi="Times New Roman" w:cs="Times New Roman"/>
          <w:sz w:val="28"/>
          <w:szCs w:val="28"/>
          <w:lang w:val="uk-UA"/>
        </w:rPr>
        <w:t>ого</w:t>
      </w:r>
      <w:r w:rsidRPr="00C75649">
        <w:rPr>
          <w:rFonts w:ascii="Times New Roman" w:hAnsi="Times New Roman" w:cs="Times New Roman"/>
          <w:sz w:val="28"/>
          <w:szCs w:val="28"/>
          <w:lang w:val="uk-UA"/>
        </w:rPr>
        <w:t xml:space="preserve"> спостережен</w:t>
      </w:r>
      <w:r w:rsidR="00C75649" w:rsidRPr="00C75649">
        <w:rPr>
          <w:rFonts w:ascii="Times New Roman" w:hAnsi="Times New Roman" w:cs="Times New Roman"/>
          <w:sz w:val="28"/>
          <w:szCs w:val="28"/>
          <w:lang w:val="uk-UA"/>
        </w:rPr>
        <w:t>ня</w:t>
      </w:r>
      <w:r w:rsidRPr="00C75649">
        <w:rPr>
          <w:rFonts w:ascii="Times New Roman" w:hAnsi="Times New Roman" w:cs="Times New Roman"/>
          <w:sz w:val="28"/>
          <w:szCs w:val="28"/>
          <w:lang w:val="uk-UA"/>
        </w:rPr>
        <w:t xml:space="preserve"> </w:t>
      </w:r>
      <w:r w:rsidR="00C75649" w:rsidRPr="00C75649">
        <w:rPr>
          <w:rFonts w:ascii="Times New Roman" w:hAnsi="Times New Roman" w:cs="Times New Roman"/>
          <w:sz w:val="28"/>
          <w:szCs w:val="28"/>
          <w:lang w:val="uk-UA"/>
        </w:rPr>
        <w:t>за</w:t>
      </w:r>
      <w:r w:rsidRPr="00C75649">
        <w:rPr>
          <w:rFonts w:ascii="Times New Roman" w:hAnsi="Times New Roman" w:cs="Times New Roman"/>
          <w:sz w:val="28"/>
          <w:szCs w:val="28"/>
          <w:lang w:val="uk-UA"/>
        </w:rPr>
        <w:t xml:space="preserve"> різними структурами в </w:t>
      </w:r>
      <w:r w:rsidR="00C75649" w:rsidRPr="00C75649">
        <w:rPr>
          <w:rFonts w:ascii="Times New Roman" w:hAnsi="Times New Roman" w:cs="Times New Roman"/>
          <w:sz w:val="28"/>
          <w:szCs w:val="28"/>
          <w:lang w:val="uk-UA"/>
        </w:rPr>
        <w:t>словниково-довідникових</w:t>
      </w:r>
      <w:r w:rsidRPr="00C75649">
        <w:rPr>
          <w:rFonts w:ascii="Times New Roman" w:hAnsi="Times New Roman" w:cs="Times New Roman"/>
          <w:sz w:val="28"/>
          <w:szCs w:val="28"/>
          <w:lang w:val="uk-UA"/>
        </w:rPr>
        <w:t xml:space="preserve"> виданнях, нави</w:t>
      </w:r>
      <w:r w:rsidR="00C75649" w:rsidRPr="00C75649">
        <w:rPr>
          <w:rFonts w:ascii="Times New Roman" w:hAnsi="Times New Roman" w:cs="Times New Roman"/>
          <w:sz w:val="28"/>
          <w:szCs w:val="28"/>
          <w:lang w:val="uk-UA"/>
        </w:rPr>
        <w:t>чок</w:t>
      </w:r>
      <w:r w:rsidRPr="00C75649">
        <w:rPr>
          <w:rFonts w:ascii="Times New Roman" w:hAnsi="Times New Roman" w:cs="Times New Roman"/>
          <w:sz w:val="28"/>
          <w:szCs w:val="28"/>
          <w:lang w:val="uk-UA"/>
        </w:rPr>
        <w:t xml:space="preserve"> типології словників</w:t>
      </w:r>
      <w:r w:rsidR="00C75649" w:rsidRPr="00C75649">
        <w:rPr>
          <w:rFonts w:ascii="Times New Roman" w:hAnsi="Times New Roman" w:cs="Times New Roman"/>
          <w:sz w:val="28"/>
          <w:szCs w:val="28"/>
          <w:lang w:val="uk-UA"/>
        </w:rPr>
        <w:t xml:space="preserve"> і довідників,</w:t>
      </w:r>
      <w:r w:rsidRPr="00C75649">
        <w:rPr>
          <w:rFonts w:ascii="Times New Roman" w:hAnsi="Times New Roman" w:cs="Times New Roman"/>
          <w:sz w:val="28"/>
          <w:szCs w:val="28"/>
          <w:lang w:val="uk-UA"/>
        </w:rPr>
        <w:t xml:space="preserve"> періодизації розвитку </w:t>
      </w:r>
      <w:r w:rsidR="00C75649" w:rsidRPr="00C75649">
        <w:rPr>
          <w:rFonts w:ascii="Times New Roman" w:hAnsi="Times New Roman" w:cs="Times New Roman"/>
          <w:sz w:val="28"/>
          <w:szCs w:val="28"/>
          <w:lang w:val="uk-UA"/>
        </w:rPr>
        <w:t>вітчизняної</w:t>
      </w:r>
      <w:r w:rsidRPr="00C75649">
        <w:rPr>
          <w:rFonts w:ascii="Times New Roman" w:hAnsi="Times New Roman" w:cs="Times New Roman"/>
          <w:sz w:val="28"/>
          <w:szCs w:val="28"/>
          <w:lang w:val="uk-UA"/>
        </w:rPr>
        <w:t xml:space="preserve"> лек</w:t>
      </w:r>
      <w:r w:rsidR="00C75649" w:rsidRPr="00C75649">
        <w:rPr>
          <w:rFonts w:ascii="Times New Roman" w:hAnsi="Times New Roman" w:cs="Times New Roman"/>
          <w:sz w:val="28"/>
          <w:szCs w:val="28"/>
          <w:lang w:val="uk-UA"/>
        </w:rPr>
        <w:t>сикографії;</w:t>
      </w:r>
    </w:p>
    <w:p w:rsidR="008E6575" w:rsidRPr="00C75649" w:rsidRDefault="00C75649" w:rsidP="00C75649">
      <w:pPr>
        <w:pStyle w:val="a3"/>
        <w:numPr>
          <w:ilvl w:val="0"/>
          <w:numId w:val="24"/>
        </w:numPr>
        <w:spacing w:after="0" w:line="384" w:lineRule="auto"/>
        <w:jc w:val="both"/>
        <w:rPr>
          <w:rFonts w:ascii="Times New Roman" w:hAnsi="Times New Roman" w:cs="Times New Roman"/>
          <w:sz w:val="28"/>
          <w:szCs w:val="28"/>
          <w:lang w:val="uk-UA"/>
        </w:rPr>
      </w:pPr>
      <w:r w:rsidRPr="00C75649">
        <w:rPr>
          <w:rFonts w:ascii="Times New Roman" w:hAnsi="Times New Roman" w:cs="Times New Roman"/>
          <w:sz w:val="28"/>
          <w:szCs w:val="28"/>
          <w:lang w:val="uk-UA"/>
        </w:rPr>
        <w:t>вміння аналізувати</w:t>
      </w:r>
      <w:r w:rsidR="008E6575" w:rsidRPr="00C75649">
        <w:rPr>
          <w:rFonts w:ascii="Times New Roman" w:hAnsi="Times New Roman" w:cs="Times New Roman"/>
          <w:sz w:val="28"/>
          <w:szCs w:val="28"/>
          <w:lang w:val="uk-UA"/>
        </w:rPr>
        <w:t xml:space="preserve"> базов</w:t>
      </w:r>
      <w:r w:rsidRPr="00C75649">
        <w:rPr>
          <w:rFonts w:ascii="Times New Roman" w:hAnsi="Times New Roman" w:cs="Times New Roman"/>
          <w:sz w:val="28"/>
          <w:szCs w:val="28"/>
          <w:lang w:val="uk-UA"/>
        </w:rPr>
        <w:t>і</w:t>
      </w:r>
      <w:r w:rsidR="008E6575" w:rsidRPr="00C75649">
        <w:rPr>
          <w:rFonts w:ascii="Times New Roman" w:hAnsi="Times New Roman" w:cs="Times New Roman"/>
          <w:sz w:val="28"/>
          <w:szCs w:val="28"/>
          <w:lang w:val="uk-UA"/>
        </w:rPr>
        <w:t xml:space="preserve"> словник</w:t>
      </w:r>
      <w:r w:rsidRPr="00C75649">
        <w:rPr>
          <w:rFonts w:ascii="Times New Roman" w:hAnsi="Times New Roman" w:cs="Times New Roman"/>
          <w:sz w:val="28"/>
          <w:szCs w:val="28"/>
          <w:lang w:val="uk-UA"/>
        </w:rPr>
        <w:t>и</w:t>
      </w:r>
      <w:r w:rsidR="008E6575" w:rsidRPr="00C75649">
        <w:rPr>
          <w:rFonts w:ascii="Times New Roman" w:hAnsi="Times New Roman" w:cs="Times New Roman"/>
          <w:sz w:val="28"/>
          <w:szCs w:val="28"/>
          <w:lang w:val="uk-UA"/>
        </w:rPr>
        <w:t>, а також іде</w:t>
      </w:r>
      <w:r w:rsidRPr="00C75649">
        <w:rPr>
          <w:rFonts w:ascii="Times New Roman" w:hAnsi="Times New Roman" w:cs="Times New Roman"/>
          <w:sz w:val="28"/>
          <w:szCs w:val="28"/>
          <w:lang w:val="uk-UA"/>
        </w:rPr>
        <w:t>ї</w:t>
      </w:r>
      <w:r w:rsidR="008E6575" w:rsidRPr="00C75649">
        <w:rPr>
          <w:rFonts w:ascii="Times New Roman" w:hAnsi="Times New Roman" w:cs="Times New Roman"/>
          <w:sz w:val="28"/>
          <w:szCs w:val="28"/>
          <w:lang w:val="uk-UA"/>
        </w:rPr>
        <w:t xml:space="preserve"> </w:t>
      </w:r>
      <w:r w:rsidRPr="00C75649">
        <w:rPr>
          <w:rFonts w:ascii="Times New Roman" w:hAnsi="Times New Roman" w:cs="Times New Roman"/>
          <w:sz w:val="28"/>
          <w:szCs w:val="28"/>
          <w:lang w:val="uk-UA"/>
        </w:rPr>
        <w:t>лінгвістів</w:t>
      </w:r>
      <w:r w:rsidR="008E6575" w:rsidRPr="00C75649">
        <w:rPr>
          <w:rFonts w:ascii="Times New Roman" w:hAnsi="Times New Roman" w:cs="Times New Roman"/>
          <w:sz w:val="28"/>
          <w:szCs w:val="28"/>
          <w:lang w:val="uk-UA"/>
        </w:rPr>
        <w:t xml:space="preserve">, які </w:t>
      </w:r>
      <w:r w:rsidRPr="00C75649">
        <w:rPr>
          <w:rFonts w:ascii="Times New Roman" w:hAnsi="Times New Roman" w:cs="Times New Roman"/>
          <w:sz w:val="28"/>
          <w:szCs w:val="28"/>
          <w:lang w:val="uk-UA"/>
        </w:rPr>
        <w:t>займаються систематизацією</w:t>
      </w:r>
      <w:r w:rsidR="008E6575" w:rsidRPr="00C75649">
        <w:rPr>
          <w:rFonts w:ascii="Times New Roman" w:hAnsi="Times New Roman" w:cs="Times New Roman"/>
          <w:sz w:val="28"/>
          <w:szCs w:val="28"/>
          <w:lang w:val="uk-UA"/>
        </w:rPr>
        <w:t xml:space="preserve"> українського </w:t>
      </w:r>
      <w:r w:rsidRPr="00C75649">
        <w:rPr>
          <w:rFonts w:ascii="Times New Roman" w:hAnsi="Times New Roman" w:cs="Times New Roman"/>
          <w:sz w:val="28"/>
          <w:szCs w:val="28"/>
          <w:lang w:val="uk-UA"/>
        </w:rPr>
        <w:t>лексичного</w:t>
      </w:r>
      <w:r w:rsidR="008E6575" w:rsidRPr="00C75649">
        <w:rPr>
          <w:rFonts w:ascii="Times New Roman" w:hAnsi="Times New Roman" w:cs="Times New Roman"/>
          <w:sz w:val="28"/>
          <w:szCs w:val="28"/>
          <w:lang w:val="uk-UA"/>
        </w:rPr>
        <w:t xml:space="preserve"> фонду.</w:t>
      </w:r>
    </w:p>
    <w:p w:rsidR="008E6575" w:rsidRPr="0092178E" w:rsidRDefault="0092178E" w:rsidP="008E6575">
      <w:pPr>
        <w:spacing w:after="0" w:line="384" w:lineRule="auto"/>
        <w:ind w:firstLine="851"/>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Як результат вивчення вибіркової дисципліни</w:t>
      </w:r>
      <w:r w:rsidR="008E6575" w:rsidRPr="0092178E">
        <w:rPr>
          <w:rFonts w:ascii="Times New Roman" w:hAnsi="Times New Roman" w:cs="Times New Roman"/>
          <w:sz w:val="28"/>
          <w:szCs w:val="28"/>
          <w:lang w:val="uk-UA"/>
        </w:rPr>
        <w:t xml:space="preserve"> </w:t>
      </w:r>
      <w:r w:rsidRPr="0092178E">
        <w:rPr>
          <w:rFonts w:ascii="Times New Roman" w:hAnsi="Times New Roman" w:cs="Times New Roman"/>
          <w:sz w:val="28"/>
          <w:szCs w:val="28"/>
          <w:lang w:val="uk-UA"/>
        </w:rPr>
        <w:t>«Лексикографія сучасної української мови» здобувач ОС «бакалавр»</w:t>
      </w:r>
      <w:r w:rsidR="008E6575" w:rsidRPr="0092178E">
        <w:rPr>
          <w:rFonts w:ascii="Times New Roman" w:hAnsi="Times New Roman" w:cs="Times New Roman"/>
          <w:sz w:val="28"/>
          <w:szCs w:val="28"/>
          <w:lang w:val="uk-UA"/>
        </w:rPr>
        <w:t xml:space="preserve"> повинен: </w:t>
      </w:r>
    </w:p>
    <w:p w:rsidR="0092178E" w:rsidRPr="0092178E" w:rsidRDefault="008E6575" w:rsidP="008E6575">
      <w:pPr>
        <w:spacing w:after="0" w:line="384" w:lineRule="auto"/>
        <w:ind w:firstLine="851"/>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Знати: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предмет, </w:t>
      </w:r>
      <w:r w:rsidR="0092178E" w:rsidRPr="0092178E">
        <w:rPr>
          <w:rFonts w:ascii="Times New Roman" w:hAnsi="Times New Roman" w:cs="Times New Roman"/>
          <w:sz w:val="28"/>
          <w:szCs w:val="28"/>
          <w:lang w:val="uk-UA"/>
        </w:rPr>
        <w:t xml:space="preserve">об'єкт, </w:t>
      </w:r>
      <w:r w:rsidRPr="0092178E">
        <w:rPr>
          <w:rFonts w:ascii="Times New Roman" w:hAnsi="Times New Roman" w:cs="Times New Roman"/>
          <w:sz w:val="28"/>
          <w:szCs w:val="28"/>
          <w:lang w:val="uk-UA"/>
        </w:rPr>
        <w:t xml:space="preserve">завдання </w:t>
      </w:r>
      <w:r w:rsidR="0092178E" w:rsidRPr="0092178E">
        <w:rPr>
          <w:rFonts w:ascii="Times New Roman" w:hAnsi="Times New Roman" w:cs="Times New Roman"/>
          <w:sz w:val="28"/>
          <w:szCs w:val="28"/>
          <w:lang w:val="uk-UA"/>
        </w:rPr>
        <w:t>і</w:t>
      </w:r>
      <w:r w:rsidRPr="0092178E">
        <w:rPr>
          <w:rFonts w:ascii="Times New Roman" w:hAnsi="Times New Roman" w:cs="Times New Roman"/>
          <w:sz w:val="28"/>
          <w:szCs w:val="28"/>
          <w:lang w:val="uk-UA"/>
        </w:rPr>
        <w:t xml:space="preserve"> місце лексико</w:t>
      </w:r>
      <w:r w:rsidR="0092178E" w:rsidRPr="0092178E">
        <w:rPr>
          <w:rFonts w:ascii="Times New Roman" w:hAnsi="Times New Roman" w:cs="Times New Roman"/>
          <w:sz w:val="28"/>
          <w:szCs w:val="28"/>
          <w:lang w:val="uk-UA"/>
        </w:rPr>
        <w:t>графії</w:t>
      </w:r>
      <w:r w:rsidRPr="0092178E">
        <w:rPr>
          <w:rFonts w:ascii="Times New Roman" w:hAnsi="Times New Roman" w:cs="Times New Roman"/>
          <w:sz w:val="28"/>
          <w:szCs w:val="28"/>
          <w:lang w:val="uk-UA"/>
        </w:rPr>
        <w:t>, фразеології та лексико</w:t>
      </w:r>
      <w:r w:rsidR="0092178E" w:rsidRPr="0092178E">
        <w:rPr>
          <w:rFonts w:ascii="Times New Roman" w:hAnsi="Times New Roman" w:cs="Times New Roman"/>
          <w:sz w:val="28"/>
          <w:szCs w:val="28"/>
          <w:lang w:val="uk-UA"/>
        </w:rPr>
        <w:t>логії</w:t>
      </w:r>
      <w:r w:rsidRPr="0092178E">
        <w:rPr>
          <w:rFonts w:ascii="Times New Roman" w:hAnsi="Times New Roman" w:cs="Times New Roman"/>
          <w:sz w:val="28"/>
          <w:szCs w:val="28"/>
          <w:lang w:val="uk-UA"/>
        </w:rPr>
        <w:t xml:space="preserve"> серед інших </w:t>
      </w:r>
      <w:r w:rsidR="0092178E" w:rsidRPr="0092178E">
        <w:rPr>
          <w:rFonts w:ascii="Times New Roman" w:hAnsi="Times New Roman" w:cs="Times New Roman"/>
          <w:sz w:val="28"/>
          <w:szCs w:val="28"/>
          <w:lang w:val="uk-UA"/>
        </w:rPr>
        <w:t>лінгвістичних</w:t>
      </w:r>
      <w:r w:rsidRPr="0092178E">
        <w:rPr>
          <w:rFonts w:ascii="Times New Roman" w:hAnsi="Times New Roman" w:cs="Times New Roman"/>
          <w:sz w:val="28"/>
          <w:szCs w:val="28"/>
          <w:lang w:val="uk-UA"/>
        </w:rPr>
        <w:t xml:space="preserve"> дисциплін;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сучасні думки</w:t>
      </w:r>
      <w:r w:rsidR="008E6575" w:rsidRPr="0092178E">
        <w:rPr>
          <w:rFonts w:ascii="Times New Roman" w:hAnsi="Times New Roman" w:cs="Times New Roman"/>
          <w:sz w:val="28"/>
          <w:szCs w:val="28"/>
          <w:lang w:val="uk-UA"/>
        </w:rPr>
        <w:t xml:space="preserve"> провідних </w:t>
      </w:r>
      <w:r w:rsidRPr="0092178E">
        <w:rPr>
          <w:rFonts w:ascii="Times New Roman" w:hAnsi="Times New Roman" w:cs="Times New Roman"/>
          <w:sz w:val="28"/>
          <w:szCs w:val="28"/>
          <w:lang w:val="uk-UA"/>
        </w:rPr>
        <w:t>вітчизняних</w:t>
      </w:r>
      <w:r w:rsidR="008E6575" w:rsidRPr="0092178E">
        <w:rPr>
          <w:rFonts w:ascii="Times New Roman" w:hAnsi="Times New Roman" w:cs="Times New Roman"/>
          <w:sz w:val="28"/>
          <w:szCs w:val="28"/>
          <w:lang w:val="uk-UA"/>
        </w:rPr>
        <w:t xml:space="preserve"> і зарубіжних лексико</w:t>
      </w:r>
      <w:r w:rsidRPr="0092178E">
        <w:rPr>
          <w:rFonts w:ascii="Times New Roman" w:hAnsi="Times New Roman" w:cs="Times New Roman"/>
          <w:sz w:val="28"/>
          <w:szCs w:val="28"/>
          <w:lang w:val="uk-UA"/>
        </w:rPr>
        <w:t>графів</w:t>
      </w:r>
      <w:r w:rsidR="008E6575" w:rsidRPr="0092178E">
        <w:rPr>
          <w:rFonts w:ascii="Times New Roman" w:hAnsi="Times New Roman" w:cs="Times New Roman"/>
          <w:sz w:val="28"/>
          <w:szCs w:val="28"/>
          <w:lang w:val="uk-UA"/>
        </w:rPr>
        <w:t xml:space="preserve">;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принципи і методи дослідження</w:t>
      </w:r>
      <w:r w:rsidR="008E6575" w:rsidRPr="0092178E">
        <w:rPr>
          <w:rFonts w:ascii="Times New Roman" w:hAnsi="Times New Roman" w:cs="Times New Roman"/>
          <w:sz w:val="28"/>
          <w:szCs w:val="28"/>
          <w:lang w:val="uk-UA"/>
        </w:rPr>
        <w:t xml:space="preserve"> </w:t>
      </w:r>
      <w:r w:rsidRPr="0092178E">
        <w:rPr>
          <w:rFonts w:ascii="Times New Roman" w:hAnsi="Times New Roman" w:cs="Times New Roman"/>
          <w:sz w:val="28"/>
          <w:szCs w:val="28"/>
          <w:lang w:val="uk-UA"/>
        </w:rPr>
        <w:t xml:space="preserve">явищ </w:t>
      </w:r>
      <w:r w:rsidR="008E6575" w:rsidRPr="0092178E">
        <w:rPr>
          <w:rFonts w:ascii="Times New Roman" w:hAnsi="Times New Roman" w:cs="Times New Roman"/>
          <w:sz w:val="28"/>
          <w:szCs w:val="28"/>
          <w:lang w:val="uk-UA"/>
        </w:rPr>
        <w:t xml:space="preserve">лексикології;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основні ознаки слова</w:t>
      </w:r>
      <w:r w:rsidR="0092178E" w:rsidRPr="0092178E">
        <w:rPr>
          <w:rFonts w:ascii="Times New Roman" w:hAnsi="Times New Roman" w:cs="Times New Roman"/>
          <w:sz w:val="28"/>
          <w:szCs w:val="28"/>
          <w:lang w:val="uk-UA"/>
        </w:rPr>
        <w:t xml:space="preserve"> як одиниці мовлення</w:t>
      </w:r>
      <w:r w:rsidRPr="0092178E">
        <w:rPr>
          <w:rFonts w:ascii="Times New Roman" w:hAnsi="Times New Roman" w:cs="Times New Roman"/>
          <w:sz w:val="28"/>
          <w:szCs w:val="28"/>
          <w:lang w:val="uk-UA"/>
        </w:rPr>
        <w:t>, лексичн</w:t>
      </w:r>
      <w:r w:rsidR="0092178E" w:rsidRPr="0092178E">
        <w:rPr>
          <w:rFonts w:ascii="Times New Roman" w:hAnsi="Times New Roman" w:cs="Times New Roman"/>
          <w:sz w:val="28"/>
          <w:szCs w:val="28"/>
          <w:lang w:val="uk-UA"/>
        </w:rPr>
        <w:t>е</w:t>
      </w:r>
      <w:r w:rsidRPr="0092178E">
        <w:rPr>
          <w:rFonts w:ascii="Times New Roman" w:hAnsi="Times New Roman" w:cs="Times New Roman"/>
          <w:sz w:val="28"/>
          <w:szCs w:val="28"/>
          <w:lang w:val="uk-UA"/>
        </w:rPr>
        <w:t xml:space="preserve"> значення </w:t>
      </w:r>
      <w:r w:rsidR="0092178E" w:rsidRPr="0092178E">
        <w:rPr>
          <w:rFonts w:ascii="Times New Roman" w:hAnsi="Times New Roman" w:cs="Times New Roman"/>
          <w:sz w:val="28"/>
          <w:szCs w:val="28"/>
          <w:lang w:val="uk-UA"/>
        </w:rPr>
        <w:t xml:space="preserve">слова </w:t>
      </w:r>
      <w:r w:rsidRPr="0092178E">
        <w:rPr>
          <w:rFonts w:ascii="Times New Roman" w:hAnsi="Times New Roman" w:cs="Times New Roman"/>
          <w:sz w:val="28"/>
          <w:szCs w:val="28"/>
          <w:lang w:val="uk-UA"/>
        </w:rPr>
        <w:t xml:space="preserve">і його </w:t>
      </w:r>
      <w:r w:rsidR="0092178E" w:rsidRPr="0092178E">
        <w:rPr>
          <w:rFonts w:ascii="Times New Roman" w:hAnsi="Times New Roman" w:cs="Times New Roman"/>
          <w:sz w:val="28"/>
          <w:szCs w:val="28"/>
          <w:lang w:val="uk-UA"/>
        </w:rPr>
        <w:t>вид</w:t>
      </w:r>
      <w:r w:rsidRPr="0092178E">
        <w:rPr>
          <w:rFonts w:ascii="Times New Roman" w:hAnsi="Times New Roman" w:cs="Times New Roman"/>
          <w:sz w:val="28"/>
          <w:szCs w:val="28"/>
          <w:lang w:val="uk-UA"/>
        </w:rPr>
        <w:t xml:space="preserve">и;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принципи систематизації</w:t>
      </w:r>
      <w:r w:rsidR="008E6575" w:rsidRPr="0092178E">
        <w:rPr>
          <w:rFonts w:ascii="Times New Roman" w:hAnsi="Times New Roman" w:cs="Times New Roman"/>
          <w:sz w:val="28"/>
          <w:szCs w:val="28"/>
          <w:lang w:val="uk-UA"/>
        </w:rPr>
        <w:t xml:space="preserve"> лексики та диференціацію </w:t>
      </w:r>
      <w:r w:rsidRPr="0092178E">
        <w:rPr>
          <w:rFonts w:ascii="Times New Roman" w:hAnsi="Times New Roman" w:cs="Times New Roman"/>
          <w:sz w:val="28"/>
          <w:szCs w:val="28"/>
          <w:lang w:val="uk-UA"/>
        </w:rPr>
        <w:t>словникового запасу</w:t>
      </w:r>
      <w:r w:rsidR="008E6575" w:rsidRPr="0092178E">
        <w:rPr>
          <w:rFonts w:ascii="Times New Roman" w:hAnsi="Times New Roman" w:cs="Times New Roman"/>
          <w:sz w:val="28"/>
          <w:szCs w:val="28"/>
          <w:lang w:val="uk-UA"/>
        </w:rPr>
        <w:t xml:space="preserve"> української мови за різними </w:t>
      </w:r>
      <w:r w:rsidRPr="0092178E">
        <w:rPr>
          <w:rFonts w:ascii="Times New Roman" w:hAnsi="Times New Roman" w:cs="Times New Roman"/>
          <w:sz w:val="28"/>
          <w:szCs w:val="28"/>
          <w:lang w:val="uk-UA"/>
        </w:rPr>
        <w:t>видами ознак</w:t>
      </w:r>
      <w:r w:rsidR="008E6575" w:rsidRPr="0092178E">
        <w:rPr>
          <w:rFonts w:ascii="Times New Roman" w:hAnsi="Times New Roman" w:cs="Times New Roman"/>
          <w:sz w:val="28"/>
          <w:szCs w:val="28"/>
          <w:lang w:val="uk-UA"/>
        </w:rPr>
        <w:t xml:space="preserve">;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основи </w:t>
      </w:r>
      <w:r w:rsidR="0092178E" w:rsidRPr="0092178E">
        <w:rPr>
          <w:rFonts w:ascii="Times New Roman" w:hAnsi="Times New Roman" w:cs="Times New Roman"/>
          <w:sz w:val="28"/>
          <w:szCs w:val="28"/>
          <w:lang w:val="uk-UA"/>
        </w:rPr>
        <w:t>вітчизняної</w:t>
      </w:r>
      <w:r w:rsidRPr="0092178E">
        <w:rPr>
          <w:rFonts w:ascii="Times New Roman" w:hAnsi="Times New Roman" w:cs="Times New Roman"/>
          <w:sz w:val="28"/>
          <w:szCs w:val="28"/>
          <w:lang w:val="uk-UA"/>
        </w:rPr>
        <w:t xml:space="preserve"> фразеології;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місце лексикології</w:t>
      </w:r>
      <w:r w:rsidR="008E6575" w:rsidRPr="0092178E">
        <w:rPr>
          <w:rFonts w:ascii="Times New Roman" w:hAnsi="Times New Roman" w:cs="Times New Roman"/>
          <w:sz w:val="28"/>
          <w:szCs w:val="28"/>
          <w:lang w:val="uk-UA"/>
        </w:rPr>
        <w:t xml:space="preserve"> і фразеології в системі сучасної української мови,</w:t>
      </w:r>
      <w:r w:rsidRPr="0092178E">
        <w:rPr>
          <w:rFonts w:ascii="Times New Roman" w:hAnsi="Times New Roman" w:cs="Times New Roman"/>
          <w:sz w:val="28"/>
          <w:szCs w:val="28"/>
          <w:lang w:val="uk-UA"/>
        </w:rPr>
        <w:t xml:space="preserve"> та</w:t>
      </w:r>
      <w:r w:rsidR="008E6575" w:rsidRPr="0092178E">
        <w:rPr>
          <w:rFonts w:ascii="Times New Roman" w:hAnsi="Times New Roman" w:cs="Times New Roman"/>
          <w:sz w:val="28"/>
          <w:szCs w:val="28"/>
          <w:lang w:val="uk-UA"/>
        </w:rPr>
        <w:t xml:space="preserve"> їх зв’язки з іншими рівнями мови;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lastRenderedPageBreak/>
        <w:t xml:space="preserve">властивості мовних одиниць, </w:t>
      </w:r>
      <w:r w:rsidR="0092178E" w:rsidRPr="0092178E">
        <w:rPr>
          <w:rFonts w:ascii="Times New Roman" w:hAnsi="Times New Roman" w:cs="Times New Roman"/>
          <w:sz w:val="28"/>
          <w:szCs w:val="28"/>
          <w:lang w:val="uk-UA"/>
        </w:rPr>
        <w:t>які</w:t>
      </w:r>
      <w:r w:rsidRPr="0092178E">
        <w:rPr>
          <w:rFonts w:ascii="Times New Roman" w:hAnsi="Times New Roman" w:cs="Times New Roman"/>
          <w:sz w:val="28"/>
          <w:szCs w:val="28"/>
          <w:lang w:val="uk-UA"/>
        </w:rPr>
        <w:t xml:space="preserve"> входять до лексичної </w:t>
      </w:r>
      <w:r w:rsidR="0092178E" w:rsidRPr="0092178E">
        <w:rPr>
          <w:rFonts w:ascii="Times New Roman" w:hAnsi="Times New Roman" w:cs="Times New Roman"/>
          <w:sz w:val="28"/>
          <w:szCs w:val="28"/>
          <w:lang w:val="uk-UA"/>
        </w:rPr>
        <w:t>чи</w:t>
      </w:r>
      <w:r w:rsidRPr="0092178E">
        <w:rPr>
          <w:rFonts w:ascii="Times New Roman" w:hAnsi="Times New Roman" w:cs="Times New Roman"/>
          <w:sz w:val="28"/>
          <w:szCs w:val="28"/>
          <w:lang w:val="uk-UA"/>
        </w:rPr>
        <w:t xml:space="preserve"> фразеологічної систем</w:t>
      </w:r>
      <w:r w:rsidR="0092178E" w:rsidRPr="0092178E">
        <w:rPr>
          <w:rFonts w:ascii="Times New Roman" w:hAnsi="Times New Roman" w:cs="Times New Roman"/>
          <w:sz w:val="28"/>
          <w:szCs w:val="28"/>
          <w:lang w:val="uk-UA"/>
        </w:rPr>
        <w:t>и</w:t>
      </w:r>
      <w:r w:rsidRPr="0092178E">
        <w:rPr>
          <w:rFonts w:ascii="Times New Roman" w:hAnsi="Times New Roman" w:cs="Times New Roman"/>
          <w:sz w:val="28"/>
          <w:szCs w:val="28"/>
          <w:lang w:val="uk-UA"/>
        </w:rPr>
        <w:t xml:space="preserve"> </w:t>
      </w:r>
      <w:r w:rsidR="0092178E" w:rsidRPr="0092178E">
        <w:rPr>
          <w:rFonts w:ascii="Times New Roman" w:hAnsi="Times New Roman" w:cs="Times New Roman"/>
          <w:sz w:val="28"/>
          <w:szCs w:val="28"/>
          <w:lang w:val="uk-UA"/>
        </w:rPr>
        <w:t>рідної</w:t>
      </w:r>
      <w:r w:rsidRPr="0092178E">
        <w:rPr>
          <w:rFonts w:ascii="Times New Roman" w:hAnsi="Times New Roman" w:cs="Times New Roman"/>
          <w:sz w:val="28"/>
          <w:szCs w:val="28"/>
          <w:lang w:val="uk-UA"/>
        </w:rPr>
        <w:t xml:space="preserve"> мови;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особливості</w:t>
      </w:r>
      <w:r w:rsidR="008E6575" w:rsidRPr="0092178E">
        <w:rPr>
          <w:rFonts w:ascii="Times New Roman" w:hAnsi="Times New Roman" w:cs="Times New Roman"/>
          <w:sz w:val="28"/>
          <w:szCs w:val="28"/>
          <w:lang w:val="uk-UA"/>
        </w:rPr>
        <w:t xml:space="preserve"> системних зв’язків у лекси</w:t>
      </w:r>
      <w:r w:rsidRPr="0092178E">
        <w:rPr>
          <w:rFonts w:ascii="Times New Roman" w:hAnsi="Times New Roman" w:cs="Times New Roman"/>
          <w:sz w:val="28"/>
          <w:szCs w:val="28"/>
          <w:lang w:val="uk-UA"/>
        </w:rPr>
        <w:t xml:space="preserve">кології та фразеології, </w:t>
      </w:r>
      <w:r w:rsidR="008E6575" w:rsidRPr="0092178E">
        <w:rPr>
          <w:rFonts w:ascii="Times New Roman" w:hAnsi="Times New Roman" w:cs="Times New Roman"/>
          <w:sz w:val="28"/>
          <w:szCs w:val="28"/>
          <w:lang w:val="uk-UA"/>
        </w:rPr>
        <w:t>схеми</w:t>
      </w:r>
      <w:r w:rsidRPr="0092178E">
        <w:rPr>
          <w:rFonts w:ascii="Times New Roman" w:hAnsi="Times New Roman" w:cs="Times New Roman"/>
          <w:sz w:val="28"/>
          <w:szCs w:val="28"/>
          <w:lang w:val="uk-UA"/>
        </w:rPr>
        <w:t xml:space="preserve"> класифікації</w:t>
      </w:r>
      <w:r w:rsidR="008E6575" w:rsidRPr="0092178E">
        <w:rPr>
          <w:rFonts w:ascii="Times New Roman" w:hAnsi="Times New Roman" w:cs="Times New Roman"/>
          <w:sz w:val="28"/>
          <w:szCs w:val="28"/>
          <w:lang w:val="uk-UA"/>
        </w:rPr>
        <w:t xml:space="preserve">, за допомогою яких </w:t>
      </w:r>
      <w:r w:rsidRPr="0092178E">
        <w:rPr>
          <w:rFonts w:ascii="Times New Roman" w:hAnsi="Times New Roman" w:cs="Times New Roman"/>
          <w:sz w:val="28"/>
          <w:szCs w:val="28"/>
          <w:lang w:val="uk-UA"/>
        </w:rPr>
        <w:t xml:space="preserve">можна </w:t>
      </w:r>
      <w:r w:rsidR="008E6575" w:rsidRPr="0092178E">
        <w:rPr>
          <w:rFonts w:ascii="Times New Roman" w:hAnsi="Times New Roman" w:cs="Times New Roman"/>
          <w:sz w:val="28"/>
          <w:szCs w:val="28"/>
          <w:lang w:val="uk-UA"/>
        </w:rPr>
        <w:t>систематизу</w:t>
      </w:r>
      <w:r w:rsidRPr="0092178E">
        <w:rPr>
          <w:rFonts w:ascii="Times New Roman" w:hAnsi="Times New Roman" w:cs="Times New Roman"/>
          <w:sz w:val="28"/>
          <w:szCs w:val="28"/>
          <w:lang w:val="uk-UA"/>
        </w:rPr>
        <w:t>вати</w:t>
      </w:r>
      <w:r w:rsidR="008E6575" w:rsidRPr="0092178E">
        <w:rPr>
          <w:rFonts w:ascii="Times New Roman" w:hAnsi="Times New Roman" w:cs="Times New Roman"/>
          <w:sz w:val="28"/>
          <w:szCs w:val="28"/>
          <w:lang w:val="uk-UA"/>
        </w:rPr>
        <w:t xml:space="preserve"> лексичні та фразеологічні одиниці </w:t>
      </w:r>
      <w:r w:rsidRPr="0092178E">
        <w:rPr>
          <w:rFonts w:ascii="Times New Roman" w:hAnsi="Times New Roman" w:cs="Times New Roman"/>
          <w:sz w:val="28"/>
          <w:szCs w:val="28"/>
          <w:lang w:val="uk-UA"/>
        </w:rPr>
        <w:t>і</w:t>
      </w:r>
      <w:r w:rsidR="008E6575" w:rsidRPr="0092178E">
        <w:rPr>
          <w:rFonts w:ascii="Times New Roman" w:hAnsi="Times New Roman" w:cs="Times New Roman"/>
          <w:sz w:val="28"/>
          <w:szCs w:val="28"/>
          <w:lang w:val="uk-UA"/>
        </w:rPr>
        <w:t xml:space="preserve"> явища;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предмет, </w:t>
      </w:r>
      <w:r w:rsidR="0092178E" w:rsidRPr="0092178E">
        <w:rPr>
          <w:rFonts w:ascii="Times New Roman" w:hAnsi="Times New Roman" w:cs="Times New Roman"/>
          <w:sz w:val="28"/>
          <w:szCs w:val="28"/>
          <w:lang w:val="uk-UA"/>
        </w:rPr>
        <w:t xml:space="preserve">об'єкт, </w:t>
      </w:r>
      <w:r w:rsidRPr="0092178E">
        <w:rPr>
          <w:rFonts w:ascii="Times New Roman" w:hAnsi="Times New Roman" w:cs="Times New Roman"/>
          <w:sz w:val="28"/>
          <w:szCs w:val="28"/>
          <w:lang w:val="uk-UA"/>
        </w:rPr>
        <w:t xml:space="preserve">завдання й місце лексикографії серед інших </w:t>
      </w:r>
      <w:r w:rsidR="0092178E" w:rsidRPr="0092178E">
        <w:rPr>
          <w:rFonts w:ascii="Times New Roman" w:hAnsi="Times New Roman" w:cs="Times New Roman"/>
          <w:sz w:val="28"/>
          <w:szCs w:val="28"/>
          <w:lang w:val="uk-UA"/>
        </w:rPr>
        <w:t>лінгвістичних</w:t>
      </w:r>
      <w:r w:rsidRPr="0092178E">
        <w:rPr>
          <w:rFonts w:ascii="Times New Roman" w:hAnsi="Times New Roman" w:cs="Times New Roman"/>
          <w:sz w:val="28"/>
          <w:szCs w:val="28"/>
          <w:lang w:val="uk-UA"/>
        </w:rPr>
        <w:t xml:space="preserve"> дисциплін; </w:t>
      </w:r>
    </w:p>
    <w:p w:rsidR="008E6575" w:rsidRPr="0092178E" w:rsidRDefault="0092178E"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головні методи дослідження </w:t>
      </w:r>
      <w:r w:rsidR="008E6575" w:rsidRPr="0092178E">
        <w:rPr>
          <w:rFonts w:ascii="Times New Roman" w:hAnsi="Times New Roman" w:cs="Times New Roman"/>
          <w:sz w:val="28"/>
          <w:szCs w:val="28"/>
          <w:lang w:val="uk-UA"/>
        </w:rPr>
        <w:t xml:space="preserve">лексикографії;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основні ознаки </w:t>
      </w:r>
      <w:r w:rsidR="0092178E" w:rsidRPr="0092178E">
        <w:rPr>
          <w:rFonts w:ascii="Times New Roman" w:hAnsi="Times New Roman" w:cs="Times New Roman"/>
          <w:sz w:val="28"/>
          <w:szCs w:val="28"/>
          <w:lang w:val="uk-UA"/>
        </w:rPr>
        <w:t xml:space="preserve">і критерії  словника, провідні </w:t>
      </w:r>
      <w:r w:rsidRPr="0092178E">
        <w:rPr>
          <w:rFonts w:ascii="Times New Roman" w:hAnsi="Times New Roman" w:cs="Times New Roman"/>
          <w:sz w:val="28"/>
          <w:szCs w:val="28"/>
          <w:lang w:val="uk-UA"/>
        </w:rPr>
        <w:t xml:space="preserve">аспекти лексикографічної типології; </w:t>
      </w:r>
    </w:p>
    <w:p w:rsidR="008E6575" w:rsidRPr="0092178E"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 xml:space="preserve">принципи укладання </w:t>
      </w:r>
      <w:r w:rsidR="0092178E" w:rsidRPr="0092178E">
        <w:rPr>
          <w:rFonts w:ascii="Times New Roman" w:hAnsi="Times New Roman" w:cs="Times New Roman"/>
          <w:sz w:val="28"/>
          <w:szCs w:val="28"/>
          <w:lang w:val="uk-UA"/>
        </w:rPr>
        <w:t xml:space="preserve">українських </w:t>
      </w:r>
      <w:r w:rsidRPr="0092178E">
        <w:rPr>
          <w:rFonts w:ascii="Times New Roman" w:hAnsi="Times New Roman" w:cs="Times New Roman"/>
          <w:sz w:val="28"/>
          <w:szCs w:val="28"/>
          <w:lang w:val="uk-UA"/>
        </w:rPr>
        <w:t xml:space="preserve">словників та </w:t>
      </w:r>
      <w:r w:rsidR="0092178E" w:rsidRPr="0092178E">
        <w:rPr>
          <w:rFonts w:ascii="Times New Roman" w:hAnsi="Times New Roman" w:cs="Times New Roman"/>
          <w:sz w:val="28"/>
          <w:szCs w:val="28"/>
          <w:lang w:val="uk-UA"/>
        </w:rPr>
        <w:t>основні</w:t>
      </w:r>
      <w:r w:rsidRPr="0092178E">
        <w:rPr>
          <w:rFonts w:ascii="Times New Roman" w:hAnsi="Times New Roman" w:cs="Times New Roman"/>
          <w:sz w:val="28"/>
          <w:szCs w:val="28"/>
          <w:lang w:val="uk-UA"/>
        </w:rPr>
        <w:t xml:space="preserve"> терміни української лексикографії; </w:t>
      </w:r>
    </w:p>
    <w:p w:rsidR="008E6575" w:rsidRPr="00946C60"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2178E">
        <w:rPr>
          <w:rFonts w:ascii="Times New Roman" w:hAnsi="Times New Roman" w:cs="Times New Roman"/>
          <w:sz w:val="28"/>
          <w:szCs w:val="28"/>
          <w:lang w:val="uk-UA"/>
        </w:rPr>
        <w:t>періодизацію розвитку українського словни</w:t>
      </w:r>
      <w:r w:rsidR="0092178E" w:rsidRPr="0092178E">
        <w:rPr>
          <w:rFonts w:ascii="Times New Roman" w:hAnsi="Times New Roman" w:cs="Times New Roman"/>
          <w:sz w:val="28"/>
          <w:szCs w:val="28"/>
          <w:lang w:val="uk-UA"/>
        </w:rPr>
        <w:t>карс</w:t>
      </w:r>
      <w:r w:rsidRPr="0092178E">
        <w:rPr>
          <w:rFonts w:ascii="Times New Roman" w:hAnsi="Times New Roman" w:cs="Times New Roman"/>
          <w:sz w:val="28"/>
          <w:szCs w:val="28"/>
          <w:lang w:val="uk-UA"/>
        </w:rPr>
        <w:t>тва української лекс</w:t>
      </w:r>
      <w:r w:rsidRPr="00946C60">
        <w:rPr>
          <w:rFonts w:ascii="Times New Roman" w:hAnsi="Times New Roman" w:cs="Times New Roman"/>
          <w:sz w:val="28"/>
          <w:szCs w:val="28"/>
          <w:lang w:val="uk-UA"/>
        </w:rPr>
        <w:t xml:space="preserve">икографії; </w:t>
      </w:r>
    </w:p>
    <w:p w:rsidR="008E6575" w:rsidRPr="00946C60" w:rsidRDefault="008E6575" w:rsidP="0092178E">
      <w:pPr>
        <w:pStyle w:val="a3"/>
        <w:numPr>
          <w:ilvl w:val="0"/>
          <w:numId w:val="27"/>
        </w:numPr>
        <w:spacing w:after="0" w:line="384" w:lineRule="auto"/>
        <w:jc w:val="both"/>
        <w:rPr>
          <w:rFonts w:ascii="Times New Roman" w:hAnsi="Times New Roman" w:cs="Times New Roman"/>
          <w:sz w:val="28"/>
          <w:szCs w:val="28"/>
          <w:lang w:val="uk-UA"/>
        </w:rPr>
      </w:pPr>
      <w:r w:rsidRPr="00946C60">
        <w:rPr>
          <w:rFonts w:ascii="Times New Roman" w:hAnsi="Times New Roman" w:cs="Times New Roman"/>
          <w:sz w:val="28"/>
          <w:szCs w:val="28"/>
          <w:lang w:val="uk-UA"/>
        </w:rPr>
        <w:t xml:space="preserve">принципи </w:t>
      </w:r>
      <w:r w:rsidR="0092178E" w:rsidRPr="00946C60">
        <w:rPr>
          <w:rFonts w:ascii="Times New Roman" w:hAnsi="Times New Roman" w:cs="Times New Roman"/>
          <w:sz w:val="28"/>
          <w:szCs w:val="28"/>
          <w:lang w:val="uk-UA"/>
        </w:rPr>
        <w:t>укладання</w:t>
      </w:r>
      <w:r w:rsidRPr="00946C60">
        <w:rPr>
          <w:rFonts w:ascii="Times New Roman" w:hAnsi="Times New Roman" w:cs="Times New Roman"/>
          <w:sz w:val="28"/>
          <w:szCs w:val="28"/>
          <w:lang w:val="uk-UA"/>
        </w:rPr>
        <w:t xml:space="preserve"> статей у словниках різних типів; </w:t>
      </w:r>
    </w:p>
    <w:p w:rsidR="00946C60" w:rsidRPr="00946C60" w:rsidRDefault="00946C60" w:rsidP="0092178E">
      <w:pPr>
        <w:pStyle w:val="a3"/>
        <w:numPr>
          <w:ilvl w:val="0"/>
          <w:numId w:val="27"/>
        </w:numPr>
        <w:spacing w:after="0" w:line="384" w:lineRule="auto"/>
        <w:jc w:val="both"/>
        <w:rPr>
          <w:rFonts w:ascii="Times New Roman" w:hAnsi="Times New Roman" w:cs="Times New Roman"/>
          <w:sz w:val="28"/>
          <w:szCs w:val="28"/>
          <w:lang w:val="uk-UA"/>
        </w:rPr>
      </w:pPr>
      <w:r w:rsidRPr="00946C60">
        <w:rPr>
          <w:rFonts w:ascii="Times New Roman" w:hAnsi="Times New Roman" w:cs="Times New Roman"/>
          <w:sz w:val="28"/>
          <w:szCs w:val="28"/>
          <w:lang w:val="uk-UA"/>
        </w:rPr>
        <w:t xml:space="preserve">перспективні </w:t>
      </w:r>
      <w:r w:rsidR="008E6575" w:rsidRPr="00946C60">
        <w:rPr>
          <w:rFonts w:ascii="Times New Roman" w:hAnsi="Times New Roman" w:cs="Times New Roman"/>
          <w:sz w:val="28"/>
          <w:szCs w:val="28"/>
          <w:lang w:val="uk-UA"/>
        </w:rPr>
        <w:t xml:space="preserve">наукові </w:t>
      </w:r>
      <w:r w:rsidRPr="00946C60">
        <w:rPr>
          <w:rFonts w:ascii="Times New Roman" w:hAnsi="Times New Roman" w:cs="Times New Roman"/>
          <w:sz w:val="28"/>
          <w:szCs w:val="28"/>
          <w:lang w:val="uk-UA"/>
        </w:rPr>
        <w:t xml:space="preserve">здобутки з </w:t>
      </w:r>
      <w:r w:rsidR="008E6575" w:rsidRPr="00946C60">
        <w:rPr>
          <w:rFonts w:ascii="Times New Roman" w:hAnsi="Times New Roman" w:cs="Times New Roman"/>
          <w:sz w:val="28"/>
          <w:szCs w:val="28"/>
          <w:lang w:val="uk-UA"/>
        </w:rPr>
        <w:t xml:space="preserve">історії та теорії лексикографії та </w:t>
      </w:r>
      <w:r w:rsidRPr="00946C60">
        <w:rPr>
          <w:rFonts w:ascii="Times New Roman" w:hAnsi="Times New Roman" w:cs="Times New Roman"/>
          <w:sz w:val="28"/>
          <w:szCs w:val="28"/>
          <w:lang w:val="uk-UA"/>
        </w:rPr>
        <w:t xml:space="preserve">прізвища </w:t>
      </w:r>
      <w:r w:rsidR="008E6575" w:rsidRPr="00946C60">
        <w:rPr>
          <w:rFonts w:ascii="Times New Roman" w:hAnsi="Times New Roman" w:cs="Times New Roman"/>
          <w:sz w:val="28"/>
          <w:szCs w:val="28"/>
          <w:lang w:val="uk-UA"/>
        </w:rPr>
        <w:t xml:space="preserve">дослідників, </w:t>
      </w:r>
      <w:r w:rsidRPr="00946C60">
        <w:rPr>
          <w:rFonts w:ascii="Times New Roman" w:hAnsi="Times New Roman" w:cs="Times New Roman"/>
          <w:sz w:val="28"/>
          <w:szCs w:val="28"/>
          <w:lang w:val="uk-UA"/>
        </w:rPr>
        <w:t>які</w:t>
      </w:r>
      <w:r w:rsidR="008E6575" w:rsidRPr="00946C60">
        <w:rPr>
          <w:rFonts w:ascii="Times New Roman" w:hAnsi="Times New Roman" w:cs="Times New Roman"/>
          <w:sz w:val="28"/>
          <w:szCs w:val="28"/>
          <w:lang w:val="uk-UA"/>
        </w:rPr>
        <w:t xml:space="preserve"> </w:t>
      </w:r>
      <w:r w:rsidRPr="00946C60">
        <w:rPr>
          <w:rFonts w:ascii="Times New Roman" w:hAnsi="Times New Roman" w:cs="Times New Roman"/>
          <w:sz w:val="28"/>
          <w:szCs w:val="28"/>
          <w:lang w:val="uk-UA"/>
        </w:rPr>
        <w:t>мають напрацювання у галузі</w:t>
      </w:r>
      <w:r w:rsidR="008E6575" w:rsidRPr="00946C60">
        <w:rPr>
          <w:rFonts w:ascii="Times New Roman" w:hAnsi="Times New Roman" w:cs="Times New Roman"/>
          <w:sz w:val="28"/>
          <w:szCs w:val="28"/>
          <w:lang w:val="uk-UA"/>
        </w:rPr>
        <w:t xml:space="preserve"> історичних лексикографічних досліджень; </w:t>
      </w:r>
    </w:p>
    <w:p w:rsidR="008E6575" w:rsidRPr="00946C60" w:rsidRDefault="00946C60" w:rsidP="0092178E">
      <w:pPr>
        <w:pStyle w:val="a3"/>
        <w:numPr>
          <w:ilvl w:val="0"/>
          <w:numId w:val="27"/>
        </w:numPr>
        <w:spacing w:after="0" w:line="384" w:lineRule="auto"/>
        <w:jc w:val="both"/>
        <w:rPr>
          <w:rFonts w:ascii="Times New Roman" w:hAnsi="Times New Roman" w:cs="Times New Roman"/>
          <w:sz w:val="28"/>
          <w:szCs w:val="28"/>
          <w:lang w:val="uk-UA"/>
        </w:rPr>
      </w:pPr>
      <w:r w:rsidRPr="00946C60">
        <w:rPr>
          <w:rFonts w:ascii="Times New Roman" w:hAnsi="Times New Roman" w:cs="Times New Roman"/>
          <w:sz w:val="28"/>
          <w:szCs w:val="28"/>
          <w:lang w:val="uk-UA"/>
        </w:rPr>
        <w:t>провідні</w:t>
      </w:r>
      <w:r w:rsidR="008E6575" w:rsidRPr="00946C60">
        <w:rPr>
          <w:rFonts w:ascii="Times New Roman" w:hAnsi="Times New Roman" w:cs="Times New Roman"/>
          <w:sz w:val="28"/>
          <w:szCs w:val="28"/>
          <w:lang w:val="uk-UA"/>
        </w:rPr>
        <w:t xml:space="preserve"> ідеї українських і зарубіжних лекс</w:t>
      </w:r>
      <w:r w:rsidRPr="00946C60">
        <w:rPr>
          <w:rFonts w:ascii="Times New Roman" w:hAnsi="Times New Roman" w:cs="Times New Roman"/>
          <w:sz w:val="28"/>
          <w:szCs w:val="28"/>
          <w:lang w:val="uk-UA"/>
        </w:rPr>
        <w:t>икографів;</w:t>
      </w:r>
      <w:r w:rsidR="008E6575" w:rsidRPr="00946C60">
        <w:rPr>
          <w:rFonts w:ascii="Times New Roman" w:hAnsi="Times New Roman" w:cs="Times New Roman"/>
          <w:sz w:val="28"/>
          <w:szCs w:val="28"/>
          <w:lang w:val="uk-UA"/>
        </w:rPr>
        <w:t xml:space="preserve"> </w:t>
      </w:r>
    </w:p>
    <w:p w:rsidR="00946C60" w:rsidRPr="00946C60" w:rsidRDefault="00946C60" w:rsidP="0092178E">
      <w:pPr>
        <w:pStyle w:val="a3"/>
        <w:numPr>
          <w:ilvl w:val="0"/>
          <w:numId w:val="27"/>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сучасні інформаційно-</w:t>
      </w:r>
      <w:r w:rsidR="008E6575" w:rsidRPr="00946C60">
        <w:rPr>
          <w:rFonts w:ascii="Times New Roman" w:hAnsi="Times New Roman" w:cs="Times New Roman"/>
          <w:sz w:val="28"/>
          <w:szCs w:val="28"/>
        </w:rPr>
        <w:t>комп’ютерні технології</w:t>
      </w:r>
      <w:r w:rsidRPr="00946C60">
        <w:rPr>
          <w:rFonts w:ascii="Times New Roman" w:hAnsi="Times New Roman" w:cs="Times New Roman"/>
          <w:sz w:val="28"/>
          <w:szCs w:val="28"/>
        </w:rPr>
        <w:t xml:space="preserve"> в українській лексикографії</w:t>
      </w:r>
      <w:r w:rsidRPr="00946C60">
        <w:rPr>
          <w:rFonts w:ascii="Times New Roman" w:hAnsi="Times New Roman" w:cs="Times New Roman"/>
          <w:sz w:val="28"/>
          <w:szCs w:val="28"/>
          <w:lang w:val="uk-UA"/>
        </w:rPr>
        <w:t>;</w:t>
      </w:r>
    </w:p>
    <w:p w:rsidR="008E6575" w:rsidRPr="00946C60" w:rsidRDefault="008E6575" w:rsidP="0092178E">
      <w:pPr>
        <w:pStyle w:val="a3"/>
        <w:numPr>
          <w:ilvl w:val="0"/>
          <w:numId w:val="27"/>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 xml:space="preserve">принципи </w:t>
      </w:r>
      <w:r w:rsidR="00946C60" w:rsidRPr="00946C60">
        <w:rPr>
          <w:rFonts w:ascii="Times New Roman" w:hAnsi="Times New Roman" w:cs="Times New Roman"/>
          <w:sz w:val="28"/>
          <w:szCs w:val="28"/>
          <w:lang w:val="uk-UA"/>
        </w:rPr>
        <w:t>укладання</w:t>
      </w:r>
      <w:r w:rsidR="00946C60" w:rsidRPr="00946C60">
        <w:rPr>
          <w:rFonts w:ascii="Times New Roman" w:hAnsi="Times New Roman" w:cs="Times New Roman"/>
          <w:sz w:val="28"/>
          <w:szCs w:val="28"/>
        </w:rPr>
        <w:t xml:space="preserve"> статей в електронних </w:t>
      </w:r>
      <w:r w:rsidRPr="00946C60">
        <w:rPr>
          <w:rFonts w:ascii="Times New Roman" w:hAnsi="Times New Roman" w:cs="Times New Roman"/>
          <w:sz w:val="28"/>
          <w:szCs w:val="28"/>
        </w:rPr>
        <w:t xml:space="preserve">словниках різних типів. </w:t>
      </w:r>
    </w:p>
    <w:p w:rsidR="008E6575" w:rsidRPr="00946C60" w:rsidRDefault="008E6575" w:rsidP="008E6575">
      <w:pPr>
        <w:spacing w:after="0" w:line="384" w:lineRule="auto"/>
        <w:ind w:firstLine="851"/>
        <w:jc w:val="both"/>
        <w:rPr>
          <w:rFonts w:ascii="Times New Roman" w:hAnsi="Times New Roman" w:cs="Times New Roman"/>
          <w:sz w:val="28"/>
          <w:szCs w:val="28"/>
        </w:rPr>
      </w:pPr>
      <w:r w:rsidRPr="00946C60">
        <w:rPr>
          <w:rFonts w:ascii="Times New Roman" w:hAnsi="Times New Roman" w:cs="Times New Roman"/>
          <w:sz w:val="28"/>
          <w:szCs w:val="28"/>
        </w:rPr>
        <w:t xml:space="preserve">Уміти: </w:t>
      </w:r>
    </w:p>
    <w:p w:rsidR="008E6575" w:rsidRPr="00946C60" w:rsidRDefault="008E6575"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lastRenderedPageBreak/>
        <w:t xml:space="preserve">визначати належність тексту </w:t>
      </w:r>
      <w:r w:rsidR="00946C60" w:rsidRPr="00946C60">
        <w:rPr>
          <w:rFonts w:ascii="Times New Roman" w:hAnsi="Times New Roman" w:cs="Times New Roman"/>
          <w:sz w:val="28"/>
          <w:szCs w:val="28"/>
          <w:lang w:val="uk-UA"/>
        </w:rPr>
        <w:t xml:space="preserve">чи його уривку </w:t>
      </w:r>
      <w:r w:rsidRPr="00946C60">
        <w:rPr>
          <w:rFonts w:ascii="Times New Roman" w:hAnsi="Times New Roman" w:cs="Times New Roman"/>
          <w:sz w:val="28"/>
          <w:szCs w:val="28"/>
        </w:rPr>
        <w:t>до того чи іншог</w:t>
      </w:r>
      <w:r w:rsidR="00946C60" w:rsidRPr="00946C60">
        <w:rPr>
          <w:rFonts w:ascii="Times New Roman" w:hAnsi="Times New Roman" w:cs="Times New Roman"/>
          <w:sz w:val="28"/>
          <w:szCs w:val="28"/>
        </w:rPr>
        <w:t>о функціонального стилю за морфологічними</w:t>
      </w:r>
      <w:r w:rsidR="00946C60" w:rsidRPr="00946C60">
        <w:rPr>
          <w:rFonts w:ascii="Times New Roman" w:hAnsi="Times New Roman" w:cs="Times New Roman"/>
          <w:sz w:val="28"/>
          <w:szCs w:val="28"/>
          <w:lang w:val="uk-UA"/>
        </w:rPr>
        <w:t>,</w:t>
      </w:r>
      <w:r w:rsidR="00946C60" w:rsidRPr="00946C60">
        <w:rPr>
          <w:rFonts w:ascii="Times New Roman" w:hAnsi="Times New Roman" w:cs="Times New Roman"/>
          <w:sz w:val="28"/>
          <w:szCs w:val="28"/>
        </w:rPr>
        <w:t xml:space="preserve"> лексичними або </w:t>
      </w:r>
      <w:r w:rsidRPr="00946C60">
        <w:rPr>
          <w:rFonts w:ascii="Times New Roman" w:hAnsi="Times New Roman" w:cs="Times New Roman"/>
          <w:sz w:val="28"/>
          <w:szCs w:val="28"/>
        </w:rPr>
        <w:t xml:space="preserve">синтаксичними особливостями;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виявляти й</w:t>
      </w:r>
      <w:r w:rsidR="008E6575" w:rsidRPr="00946C60">
        <w:rPr>
          <w:rFonts w:ascii="Times New Roman" w:hAnsi="Times New Roman" w:cs="Times New Roman"/>
          <w:sz w:val="28"/>
          <w:szCs w:val="28"/>
        </w:rPr>
        <w:t xml:space="preserve"> аналізувати системн</w:t>
      </w:r>
      <w:r w:rsidRPr="00946C60">
        <w:rPr>
          <w:rFonts w:ascii="Times New Roman" w:hAnsi="Times New Roman" w:cs="Times New Roman"/>
          <w:sz w:val="28"/>
          <w:szCs w:val="28"/>
          <w:lang w:val="uk-UA"/>
        </w:rPr>
        <w:t>і</w:t>
      </w:r>
      <w:r w:rsidR="008E6575" w:rsidRPr="00946C60">
        <w:rPr>
          <w:rFonts w:ascii="Times New Roman" w:hAnsi="Times New Roman" w:cs="Times New Roman"/>
          <w:sz w:val="28"/>
          <w:szCs w:val="28"/>
        </w:rPr>
        <w:t xml:space="preserve"> явищ</w:t>
      </w:r>
      <w:r w:rsidRPr="00946C60">
        <w:rPr>
          <w:rFonts w:ascii="Times New Roman" w:hAnsi="Times New Roman" w:cs="Times New Roman"/>
          <w:sz w:val="28"/>
          <w:szCs w:val="28"/>
          <w:lang w:val="uk-UA"/>
        </w:rPr>
        <w:t>а</w:t>
      </w:r>
      <w:r w:rsidR="008E6575" w:rsidRPr="00946C60">
        <w:rPr>
          <w:rFonts w:ascii="Times New Roman" w:hAnsi="Times New Roman" w:cs="Times New Roman"/>
          <w:sz w:val="28"/>
          <w:szCs w:val="28"/>
        </w:rPr>
        <w:t xml:space="preserve"> у лексиці та фразеології;</w:t>
      </w:r>
    </w:p>
    <w:p w:rsidR="008E6575" w:rsidRPr="00946C60" w:rsidRDefault="008E6575"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 xml:space="preserve">виконувати лексикологічний </w:t>
      </w:r>
      <w:r w:rsidR="00946C60" w:rsidRPr="00946C60">
        <w:rPr>
          <w:rFonts w:ascii="Times New Roman" w:hAnsi="Times New Roman" w:cs="Times New Roman"/>
          <w:sz w:val="28"/>
          <w:szCs w:val="28"/>
          <w:lang w:val="uk-UA"/>
        </w:rPr>
        <w:t>і</w:t>
      </w:r>
      <w:r w:rsidRPr="00946C60">
        <w:rPr>
          <w:rFonts w:ascii="Times New Roman" w:hAnsi="Times New Roman" w:cs="Times New Roman"/>
          <w:sz w:val="28"/>
          <w:szCs w:val="28"/>
        </w:rPr>
        <w:t xml:space="preserve"> фразеологічний аналіз слова</w:t>
      </w:r>
      <w:r w:rsidR="00946C60">
        <w:rPr>
          <w:rFonts w:ascii="Times New Roman" w:hAnsi="Times New Roman" w:cs="Times New Roman"/>
          <w:sz w:val="28"/>
          <w:szCs w:val="28"/>
          <w:lang w:val="uk-UA"/>
        </w:rPr>
        <w:t>, яке належить до тієї чи іншої частини мови</w:t>
      </w:r>
      <w:r w:rsidRPr="00946C60">
        <w:rPr>
          <w:rFonts w:ascii="Times New Roman" w:hAnsi="Times New Roman" w:cs="Times New Roman"/>
          <w:sz w:val="28"/>
          <w:szCs w:val="28"/>
        </w:rPr>
        <w:t xml:space="preserve">;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орієнтуватися у</w:t>
      </w:r>
      <w:r w:rsidR="008E6575" w:rsidRPr="00946C60">
        <w:rPr>
          <w:rFonts w:ascii="Times New Roman" w:hAnsi="Times New Roman" w:cs="Times New Roman"/>
          <w:sz w:val="28"/>
          <w:szCs w:val="28"/>
        </w:rPr>
        <w:t xml:space="preserve"> джерела</w:t>
      </w:r>
      <w:r w:rsidRPr="00946C60">
        <w:rPr>
          <w:rFonts w:ascii="Times New Roman" w:hAnsi="Times New Roman" w:cs="Times New Roman"/>
          <w:sz w:val="28"/>
          <w:szCs w:val="28"/>
          <w:lang w:val="uk-UA"/>
        </w:rPr>
        <w:t>х</w:t>
      </w:r>
      <w:r w:rsidR="008E6575" w:rsidRPr="00946C60">
        <w:rPr>
          <w:rFonts w:ascii="Times New Roman" w:hAnsi="Times New Roman" w:cs="Times New Roman"/>
          <w:sz w:val="28"/>
          <w:szCs w:val="28"/>
        </w:rPr>
        <w:t xml:space="preserve"> походження лексичн</w:t>
      </w:r>
      <w:r w:rsidRPr="00946C60">
        <w:rPr>
          <w:rFonts w:ascii="Times New Roman" w:hAnsi="Times New Roman" w:cs="Times New Roman"/>
          <w:sz w:val="28"/>
          <w:szCs w:val="28"/>
          <w:lang w:val="uk-UA"/>
        </w:rPr>
        <w:t>ої</w:t>
      </w:r>
      <w:r w:rsidR="008E6575" w:rsidRPr="00946C60">
        <w:rPr>
          <w:rFonts w:ascii="Times New Roman" w:hAnsi="Times New Roman" w:cs="Times New Roman"/>
          <w:sz w:val="28"/>
          <w:szCs w:val="28"/>
        </w:rPr>
        <w:t xml:space="preserve"> одиниц</w:t>
      </w:r>
      <w:r w:rsidRPr="00946C60">
        <w:rPr>
          <w:rFonts w:ascii="Times New Roman" w:hAnsi="Times New Roman" w:cs="Times New Roman"/>
          <w:sz w:val="28"/>
          <w:szCs w:val="28"/>
          <w:lang w:val="uk-UA"/>
        </w:rPr>
        <w:t>і</w:t>
      </w:r>
      <w:r w:rsidR="008E6575" w:rsidRPr="00946C60">
        <w:rPr>
          <w:rFonts w:ascii="Times New Roman" w:hAnsi="Times New Roman" w:cs="Times New Roman"/>
          <w:sz w:val="28"/>
          <w:szCs w:val="28"/>
        </w:rPr>
        <w:t xml:space="preserve"> за </w:t>
      </w:r>
      <w:r w:rsidRPr="00946C60">
        <w:rPr>
          <w:rFonts w:ascii="Times New Roman" w:hAnsi="Times New Roman" w:cs="Times New Roman"/>
          <w:sz w:val="28"/>
          <w:szCs w:val="28"/>
          <w:lang w:val="uk-UA"/>
        </w:rPr>
        <w:t>властивими їй</w:t>
      </w:r>
      <w:r w:rsidR="008E6575" w:rsidRPr="00946C60">
        <w:rPr>
          <w:rFonts w:ascii="Times New Roman" w:hAnsi="Times New Roman" w:cs="Times New Roman"/>
          <w:sz w:val="28"/>
          <w:szCs w:val="28"/>
        </w:rPr>
        <w:t xml:space="preserve"> фонетичними та морфологічними ознаками;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аналізувати</w:t>
      </w:r>
      <w:r w:rsidR="008E6575" w:rsidRPr="00946C60">
        <w:rPr>
          <w:rFonts w:ascii="Times New Roman" w:hAnsi="Times New Roman" w:cs="Times New Roman"/>
          <w:sz w:val="28"/>
          <w:szCs w:val="28"/>
        </w:rPr>
        <w:t xml:space="preserve"> стильову належність </w:t>
      </w:r>
      <w:r w:rsidRPr="00946C60">
        <w:rPr>
          <w:rFonts w:ascii="Times New Roman" w:hAnsi="Times New Roman" w:cs="Times New Roman"/>
          <w:sz w:val="28"/>
          <w:szCs w:val="28"/>
          <w:lang w:val="uk-UA"/>
        </w:rPr>
        <w:t>та</w:t>
      </w:r>
      <w:r w:rsidR="008E6575" w:rsidRPr="00946C60">
        <w:rPr>
          <w:rFonts w:ascii="Times New Roman" w:hAnsi="Times New Roman" w:cs="Times New Roman"/>
          <w:sz w:val="28"/>
          <w:szCs w:val="28"/>
        </w:rPr>
        <w:t xml:space="preserve"> емоційн</w:t>
      </w:r>
      <w:r w:rsidRPr="00946C60">
        <w:rPr>
          <w:rFonts w:ascii="Times New Roman" w:hAnsi="Times New Roman" w:cs="Times New Roman"/>
          <w:sz w:val="28"/>
          <w:szCs w:val="28"/>
          <w:lang w:val="uk-UA"/>
        </w:rPr>
        <w:t>е й</w:t>
      </w:r>
      <w:r w:rsidRPr="00946C60">
        <w:rPr>
          <w:rFonts w:ascii="Times New Roman" w:hAnsi="Times New Roman" w:cs="Times New Roman"/>
          <w:sz w:val="28"/>
          <w:szCs w:val="28"/>
        </w:rPr>
        <w:t xml:space="preserve"> експресивне забарвлення слова</w:t>
      </w:r>
      <w:r w:rsidRPr="00946C60">
        <w:rPr>
          <w:rFonts w:ascii="Times New Roman" w:hAnsi="Times New Roman" w:cs="Times New Roman"/>
          <w:sz w:val="28"/>
          <w:szCs w:val="28"/>
          <w:lang w:val="uk-UA"/>
        </w:rPr>
        <w:t xml:space="preserve">, </w:t>
      </w:r>
      <w:r w:rsidR="008E6575" w:rsidRPr="00946C60">
        <w:rPr>
          <w:rFonts w:ascii="Times New Roman" w:hAnsi="Times New Roman" w:cs="Times New Roman"/>
          <w:sz w:val="28"/>
          <w:szCs w:val="28"/>
        </w:rPr>
        <w:t xml:space="preserve">способи його вираження; </w:t>
      </w:r>
    </w:p>
    <w:p w:rsidR="00946C60"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тлумачити</w:t>
      </w:r>
      <w:r w:rsidR="008E6575" w:rsidRPr="00946C60">
        <w:rPr>
          <w:rFonts w:ascii="Times New Roman" w:hAnsi="Times New Roman" w:cs="Times New Roman"/>
          <w:sz w:val="28"/>
          <w:szCs w:val="28"/>
        </w:rPr>
        <w:t xml:space="preserve"> зна</w:t>
      </w:r>
      <w:r w:rsidRPr="00946C60">
        <w:rPr>
          <w:rFonts w:ascii="Times New Roman" w:hAnsi="Times New Roman" w:cs="Times New Roman"/>
          <w:sz w:val="28"/>
          <w:szCs w:val="28"/>
        </w:rPr>
        <w:t>чення фразеологічних одиниць</w:t>
      </w:r>
      <w:r w:rsidRPr="00946C60">
        <w:rPr>
          <w:rFonts w:ascii="Times New Roman" w:hAnsi="Times New Roman" w:cs="Times New Roman"/>
          <w:sz w:val="28"/>
          <w:szCs w:val="28"/>
          <w:lang w:val="uk-UA"/>
        </w:rPr>
        <w:t xml:space="preserve">, </w:t>
      </w:r>
      <w:r w:rsidR="008E6575" w:rsidRPr="00946C60">
        <w:rPr>
          <w:rFonts w:ascii="Times New Roman" w:hAnsi="Times New Roman" w:cs="Times New Roman"/>
          <w:sz w:val="28"/>
          <w:szCs w:val="28"/>
        </w:rPr>
        <w:t>визначати тип фразеологізмів;</w:t>
      </w:r>
    </w:p>
    <w:p w:rsidR="008E6575" w:rsidRPr="00946C60" w:rsidRDefault="008E6575"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 xml:space="preserve"> уміти вводити </w:t>
      </w:r>
      <w:r w:rsidR="00946C60" w:rsidRPr="00946C60">
        <w:rPr>
          <w:rFonts w:ascii="Times New Roman" w:hAnsi="Times New Roman" w:cs="Times New Roman"/>
          <w:sz w:val="28"/>
          <w:szCs w:val="28"/>
          <w:lang w:val="uk-UA"/>
        </w:rPr>
        <w:t xml:space="preserve">фразеологізми </w:t>
      </w:r>
      <w:proofErr w:type="gramStart"/>
      <w:r w:rsidRPr="00946C60">
        <w:rPr>
          <w:rFonts w:ascii="Times New Roman" w:hAnsi="Times New Roman" w:cs="Times New Roman"/>
          <w:sz w:val="28"/>
          <w:szCs w:val="28"/>
        </w:rPr>
        <w:t>у контекст</w:t>
      </w:r>
      <w:proofErr w:type="gramEnd"/>
      <w:r w:rsidRPr="00946C60">
        <w:rPr>
          <w:rFonts w:ascii="Times New Roman" w:hAnsi="Times New Roman" w:cs="Times New Roman"/>
          <w:sz w:val="28"/>
          <w:szCs w:val="28"/>
        </w:rPr>
        <w:t xml:space="preserve">;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 xml:space="preserve">легко </w:t>
      </w:r>
      <w:r w:rsidR="008E6575" w:rsidRPr="00946C60">
        <w:rPr>
          <w:rFonts w:ascii="Times New Roman" w:hAnsi="Times New Roman" w:cs="Times New Roman"/>
          <w:sz w:val="28"/>
          <w:szCs w:val="28"/>
        </w:rPr>
        <w:t>орієнтуватися в сучасних лексикографічних та фразеогра</w:t>
      </w:r>
      <w:r w:rsidRPr="00946C60">
        <w:rPr>
          <w:rFonts w:ascii="Times New Roman" w:hAnsi="Times New Roman" w:cs="Times New Roman"/>
          <w:sz w:val="28"/>
          <w:szCs w:val="28"/>
        </w:rPr>
        <w:t>фічних джерелах</w:t>
      </w:r>
      <w:r w:rsidRPr="00946C60">
        <w:rPr>
          <w:rFonts w:ascii="Times New Roman" w:hAnsi="Times New Roman" w:cs="Times New Roman"/>
          <w:sz w:val="28"/>
          <w:szCs w:val="28"/>
          <w:lang w:val="uk-UA"/>
        </w:rPr>
        <w:t>, користуватися ними</w:t>
      </w:r>
      <w:r w:rsidR="008E6575" w:rsidRPr="00946C60">
        <w:rPr>
          <w:rFonts w:ascii="Times New Roman" w:hAnsi="Times New Roman" w:cs="Times New Roman"/>
          <w:sz w:val="28"/>
          <w:szCs w:val="28"/>
        </w:rPr>
        <w:t xml:space="preserve"> </w:t>
      </w:r>
      <w:r w:rsidRPr="00946C60">
        <w:rPr>
          <w:rFonts w:ascii="Times New Roman" w:hAnsi="Times New Roman" w:cs="Times New Roman"/>
          <w:sz w:val="28"/>
          <w:szCs w:val="28"/>
          <w:lang w:val="uk-UA"/>
        </w:rPr>
        <w:t>в своїй</w:t>
      </w:r>
      <w:r w:rsidRPr="00946C60">
        <w:rPr>
          <w:rFonts w:ascii="Times New Roman" w:hAnsi="Times New Roman" w:cs="Times New Roman"/>
          <w:sz w:val="28"/>
          <w:szCs w:val="28"/>
        </w:rPr>
        <w:t xml:space="preserve"> практичній діяльності</w:t>
      </w:r>
      <w:r w:rsidRPr="00946C60">
        <w:rPr>
          <w:rFonts w:ascii="Times New Roman" w:hAnsi="Times New Roman" w:cs="Times New Roman"/>
          <w:sz w:val="28"/>
          <w:szCs w:val="28"/>
          <w:lang w:val="uk-UA"/>
        </w:rPr>
        <w:t>;</w:t>
      </w:r>
    </w:p>
    <w:p w:rsidR="008E6575" w:rsidRPr="00946C60" w:rsidRDefault="008E6575"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 xml:space="preserve">аналізувати </w:t>
      </w:r>
      <w:r w:rsidR="00946C60" w:rsidRPr="00946C60">
        <w:rPr>
          <w:rFonts w:ascii="Times New Roman" w:hAnsi="Times New Roman" w:cs="Times New Roman"/>
          <w:sz w:val="28"/>
          <w:szCs w:val="28"/>
          <w:lang w:val="uk-UA"/>
        </w:rPr>
        <w:t>здобутки науковців</w:t>
      </w:r>
      <w:r w:rsidRPr="00946C60">
        <w:rPr>
          <w:rFonts w:ascii="Times New Roman" w:hAnsi="Times New Roman" w:cs="Times New Roman"/>
          <w:sz w:val="28"/>
          <w:szCs w:val="28"/>
        </w:rPr>
        <w:t xml:space="preserve"> з лексикології, </w:t>
      </w:r>
      <w:r w:rsidR="00946C60" w:rsidRPr="00946C60">
        <w:rPr>
          <w:rFonts w:ascii="Times New Roman" w:hAnsi="Times New Roman" w:cs="Times New Roman"/>
          <w:sz w:val="28"/>
          <w:szCs w:val="28"/>
        </w:rPr>
        <w:t xml:space="preserve">лексикографії та </w:t>
      </w:r>
      <w:r w:rsidRPr="00946C60">
        <w:rPr>
          <w:rFonts w:ascii="Times New Roman" w:hAnsi="Times New Roman" w:cs="Times New Roman"/>
          <w:sz w:val="28"/>
          <w:szCs w:val="28"/>
        </w:rPr>
        <w:t>фразеології</w:t>
      </w:r>
      <w:r w:rsidR="00946C60" w:rsidRPr="00946C60">
        <w:rPr>
          <w:rFonts w:ascii="Times New Roman" w:hAnsi="Times New Roman" w:cs="Times New Roman"/>
          <w:sz w:val="28"/>
          <w:szCs w:val="28"/>
          <w:lang w:val="uk-UA"/>
        </w:rPr>
        <w:t xml:space="preserve"> тощо</w:t>
      </w:r>
      <w:r w:rsidRPr="00946C60">
        <w:rPr>
          <w:rFonts w:ascii="Times New Roman" w:hAnsi="Times New Roman" w:cs="Times New Roman"/>
          <w:sz w:val="28"/>
          <w:szCs w:val="28"/>
        </w:rPr>
        <w:t xml:space="preserve">;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аналізувати</w:t>
      </w:r>
      <w:r w:rsidRPr="00946C60">
        <w:rPr>
          <w:rFonts w:ascii="Times New Roman" w:hAnsi="Times New Roman" w:cs="Times New Roman"/>
          <w:sz w:val="28"/>
          <w:szCs w:val="28"/>
        </w:rPr>
        <w:t xml:space="preserve"> лексичне значення слова</w:t>
      </w:r>
      <w:r w:rsidRPr="00946C60">
        <w:rPr>
          <w:rFonts w:ascii="Times New Roman" w:hAnsi="Times New Roman" w:cs="Times New Roman"/>
          <w:sz w:val="28"/>
          <w:szCs w:val="28"/>
          <w:lang w:val="uk-UA"/>
        </w:rPr>
        <w:t xml:space="preserve">, </w:t>
      </w:r>
      <w:r w:rsidR="008E6575" w:rsidRPr="00946C60">
        <w:rPr>
          <w:rFonts w:ascii="Times New Roman" w:hAnsi="Times New Roman" w:cs="Times New Roman"/>
          <w:sz w:val="28"/>
          <w:szCs w:val="28"/>
        </w:rPr>
        <w:t>визнач</w:t>
      </w:r>
      <w:r w:rsidRPr="00946C60">
        <w:rPr>
          <w:rFonts w:ascii="Times New Roman" w:hAnsi="Times New Roman" w:cs="Times New Roman"/>
          <w:sz w:val="28"/>
          <w:szCs w:val="28"/>
        </w:rPr>
        <w:t>ати семантичні компоненти</w:t>
      </w:r>
      <w:r w:rsidR="008E6575" w:rsidRPr="00946C60">
        <w:rPr>
          <w:rFonts w:ascii="Times New Roman" w:hAnsi="Times New Roman" w:cs="Times New Roman"/>
          <w:sz w:val="28"/>
          <w:szCs w:val="28"/>
        </w:rPr>
        <w:t xml:space="preserve"> в його структурі;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визначати</w:t>
      </w:r>
      <w:r w:rsidR="008E6575" w:rsidRPr="00946C60">
        <w:rPr>
          <w:rFonts w:ascii="Times New Roman" w:hAnsi="Times New Roman" w:cs="Times New Roman"/>
          <w:sz w:val="28"/>
          <w:szCs w:val="28"/>
        </w:rPr>
        <w:t xml:space="preserve"> лексичн</w:t>
      </w:r>
      <w:r w:rsidRPr="00946C60">
        <w:rPr>
          <w:rFonts w:ascii="Times New Roman" w:hAnsi="Times New Roman" w:cs="Times New Roman"/>
          <w:sz w:val="28"/>
          <w:szCs w:val="28"/>
          <w:lang w:val="uk-UA"/>
        </w:rPr>
        <w:t>і</w:t>
      </w:r>
      <w:r w:rsidR="008E6575" w:rsidRPr="00946C60">
        <w:rPr>
          <w:rFonts w:ascii="Times New Roman" w:hAnsi="Times New Roman" w:cs="Times New Roman"/>
          <w:sz w:val="28"/>
          <w:szCs w:val="28"/>
        </w:rPr>
        <w:t xml:space="preserve"> значен</w:t>
      </w:r>
      <w:r w:rsidRPr="00946C60">
        <w:rPr>
          <w:rFonts w:ascii="Times New Roman" w:hAnsi="Times New Roman" w:cs="Times New Roman"/>
          <w:sz w:val="28"/>
          <w:szCs w:val="28"/>
          <w:lang w:val="uk-UA"/>
        </w:rPr>
        <w:t>ня слів</w:t>
      </w:r>
      <w:r w:rsidR="008E6575" w:rsidRPr="00946C60">
        <w:rPr>
          <w:rFonts w:ascii="Times New Roman" w:hAnsi="Times New Roman" w:cs="Times New Roman"/>
          <w:sz w:val="28"/>
          <w:szCs w:val="28"/>
        </w:rPr>
        <w:t xml:space="preserve"> за різними ознаками; </w:t>
      </w:r>
    </w:p>
    <w:p w:rsidR="008E6575" w:rsidRPr="00946C60" w:rsidRDefault="00946C60"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lang w:val="uk-UA"/>
        </w:rPr>
        <w:t>проводити</w:t>
      </w:r>
      <w:r w:rsidR="008E6575" w:rsidRPr="00946C60">
        <w:rPr>
          <w:rFonts w:ascii="Times New Roman" w:hAnsi="Times New Roman" w:cs="Times New Roman"/>
          <w:sz w:val="28"/>
          <w:szCs w:val="28"/>
        </w:rPr>
        <w:t xml:space="preserve"> парадигматичні та синтагматичні зв’язки</w:t>
      </w:r>
      <w:r w:rsidRPr="00946C60">
        <w:rPr>
          <w:rFonts w:ascii="Times New Roman" w:hAnsi="Times New Roman" w:cs="Times New Roman"/>
          <w:sz w:val="28"/>
          <w:szCs w:val="28"/>
          <w:lang w:val="uk-UA"/>
        </w:rPr>
        <w:t xml:space="preserve"> між</w:t>
      </w:r>
      <w:r w:rsidR="008E6575" w:rsidRPr="00946C60">
        <w:rPr>
          <w:rFonts w:ascii="Times New Roman" w:hAnsi="Times New Roman" w:cs="Times New Roman"/>
          <w:sz w:val="28"/>
          <w:szCs w:val="28"/>
        </w:rPr>
        <w:t xml:space="preserve"> сл</w:t>
      </w:r>
      <w:r w:rsidRPr="00946C60">
        <w:rPr>
          <w:rFonts w:ascii="Times New Roman" w:hAnsi="Times New Roman" w:cs="Times New Roman"/>
          <w:sz w:val="28"/>
          <w:szCs w:val="28"/>
          <w:lang w:val="uk-UA"/>
        </w:rPr>
        <w:t>овами</w:t>
      </w:r>
      <w:r w:rsidR="008E6575" w:rsidRPr="00946C60">
        <w:rPr>
          <w:rFonts w:ascii="Times New Roman" w:hAnsi="Times New Roman" w:cs="Times New Roman"/>
          <w:sz w:val="28"/>
          <w:szCs w:val="28"/>
        </w:rPr>
        <w:t xml:space="preserve">; </w:t>
      </w:r>
    </w:p>
    <w:p w:rsidR="008E6575" w:rsidRPr="00946C60" w:rsidRDefault="008E6575" w:rsidP="00946C60">
      <w:pPr>
        <w:pStyle w:val="a3"/>
        <w:numPr>
          <w:ilvl w:val="0"/>
          <w:numId w:val="30"/>
        </w:numPr>
        <w:spacing w:after="0" w:line="384" w:lineRule="auto"/>
        <w:jc w:val="both"/>
        <w:rPr>
          <w:rFonts w:ascii="Times New Roman" w:hAnsi="Times New Roman" w:cs="Times New Roman"/>
          <w:sz w:val="28"/>
          <w:szCs w:val="28"/>
        </w:rPr>
      </w:pPr>
      <w:r w:rsidRPr="00946C60">
        <w:rPr>
          <w:rFonts w:ascii="Times New Roman" w:hAnsi="Times New Roman" w:cs="Times New Roman"/>
          <w:sz w:val="28"/>
          <w:szCs w:val="28"/>
        </w:rPr>
        <w:t>характеризувати лекси</w:t>
      </w:r>
      <w:r w:rsidR="00946C60" w:rsidRPr="00946C60">
        <w:rPr>
          <w:rFonts w:ascii="Times New Roman" w:hAnsi="Times New Roman" w:cs="Times New Roman"/>
          <w:sz w:val="28"/>
          <w:szCs w:val="28"/>
          <w:lang w:val="uk-UA"/>
        </w:rPr>
        <w:t>чний склад сучасної</w:t>
      </w:r>
      <w:r w:rsidRPr="00946C60">
        <w:rPr>
          <w:rFonts w:ascii="Times New Roman" w:hAnsi="Times New Roman" w:cs="Times New Roman"/>
          <w:sz w:val="28"/>
          <w:szCs w:val="28"/>
        </w:rPr>
        <w:t xml:space="preserve"> української мови за </w:t>
      </w:r>
      <w:r w:rsidR="00946C60" w:rsidRPr="00946C60">
        <w:rPr>
          <w:rFonts w:ascii="Times New Roman" w:hAnsi="Times New Roman" w:cs="Times New Roman"/>
          <w:sz w:val="28"/>
          <w:szCs w:val="28"/>
          <w:lang w:val="uk-UA"/>
        </w:rPr>
        <w:t>певними</w:t>
      </w:r>
      <w:r w:rsidRPr="00946C60">
        <w:rPr>
          <w:rFonts w:ascii="Times New Roman" w:hAnsi="Times New Roman" w:cs="Times New Roman"/>
          <w:sz w:val="28"/>
          <w:szCs w:val="28"/>
        </w:rPr>
        <w:t xml:space="preserve"> ознаками; </w:t>
      </w:r>
    </w:p>
    <w:p w:rsidR="008E6575" w:rsidRPr="00BB2383" w:rsidRDefault="008E6575" w:rsidP="00946C60">
      <w:pPr>
        <w:pStyle w:val="a3"/>
        <w:numPr>
          <w:ilvl w:val="0"/>
          <w:numId w:val="30"/>
        </w:numPr>
        <w:spacing w:after="0" w:line="384" w:lineRule="auto"/>
        <w:jc w:val="both"/>
        <w:rPr>
          <w:rFonts w:ascii="Times New Roman" w:hAnsi="Times New Roman" w:cs="Times New Roman"/>
          <w:sz w:val="28"/>
          <w:szCs w:val="28"/>
        </w:rPr>
      </w:pPr>
      <w:r w:rsidRPr="00BB2383">
        <w:rPr>
          <w:rFonts w:ascii="Times New Roman" w:hAnsi="Times New Roman" w:cs="Times New Roman"/>
          <w:sz w:val="28"/>
          <w:szCs w:val="28"/>
        </w:rPr>
        <w:lastRenderedPageBreak/>
        <w:t xml:space="preserve">орієнтуватися в </w:t>
      </w:r>
      <w:r w:rsidR="00BB2383" w:rsidRPr="00BB2383">
        <w:rPr>
          <w:rFonts w:ascii="Times New Roman" w:hAnsi="Times New Roman" w:cs="Times New Roman"/>
          <w:sz w:val="28"/>
          <w:szCs w:val="28"/>
        </w:rPr>
        <w:t>лексикографічних джерелах</w:t>
      </w:r>
      <w:r w:rsidR="00BB2383" w:rsidRPr="00BB2383">
        <w:rPr>
          <w:rFonts w:ascii="Times New Roman" w:hAnsi="Times New Roman" w:cs="Times New Roman"/>
          <w:sz w:val="28"/>
          <w:szCs w:val="28"/>
          <w:lang w:val="uk-UA"/>
        </w:rPr>
        <w:t xml:space="preserve">, </w:t>
      </w:r>
      <w:r w:rsidRPr="00BB2383">
        <w:rPr>
          <w:rFonts w:ascii="Times New Roman" w:hAnsi="Times New Roman" w:cs="Times New Roman"/>
          <w:sz w:val="28"/>
          <w:szCs w:val="28"/>
        </w:rPr>
        <w:t xml:space="preserve">застосовувати їх у </w:t>
      </w:r>
      <w:r w:rsidR="00BB2383" w:rsidRPr="00BB2383">
        <w:rPr>
          <w:rFonts w:ascii="Times New Roman" w:hAnsi="Times New Roman" w:cs="Times New Roman"/>
          <w:sz w:val="28"/>
          <w:szCs w:val="28"/>
          <w:lang w:val="uk-UA"/>
        </w:rPr>
        <w:t xml:space="preserve">своїй </w:t>
      </w:r>
      <w:r w:rsidRPr="00BB2383">
        <w:rPr>
          <w:rFonts w:ascii="Times New Roman" w:hAnsi="Times New Roman" w:cs="Times New Roman"/>
          <w:sz w:val="28"/>
          <w:szCs w:val="28"/>
        </w:rPr>
        <w:t xml:space="preserve">практичній діяльності; </w:t>
      </w:r>
    </w:p>
    <w:p w:rsidR="008E6575" w:rsidRPr="00BB2383" w:rsidRDefault="008E6575" w:rsidP="00946C60">
      <w:pPr>
        <w:pStyle w:val="a3"/>
        <w:numPr>
          <w:ilvl w:val="0"/>
          <w:numId w:val="30"/>
        </w:numPr>
        <w:spacing w:after="0" w:line="384" w:lineRule="auto"/>
        <w:jc w:val="both"/>
        <w:rPr>
          <w:rFonts w:ascii="Times New Roman" w:hAnsi="Times New Roman" w:cs="Times New Roman"/>
          <w:sz w:val="28"/>
          <w:szCs w:val="28"/>
        </w:rPr>
      </w:pPr>
      <w:r w:rsidRPr="00BB2383">
        <w:rPr>
          <w:rFonts w:ascii="Times New Roman" w:hAnsi="Times New Roman" w:cs="Times New Roman"/>
          <w:sz w:val="28"/>
          <w:szCs w:val="28"/>
        </w:rPr>
        <w:t>аналізувати лексикографічні праці</w:t>
      </w:r>
      <w:r w:rsidR="00BB2383" w:rsidRPr="00BB2383">
        <w:rPr>
          <w:rFonts w:ascii="Times New Roman" w:hAnsi="Times New Roman" w:cs="Times New Roman"/>
          <w:sz w:val="28"/>
          <w:szCs w:val="28"/>
          <w:lang w:val="uk-UA"/>
        </w:rPr>
        <w:t xml:space="preserve"> сучасних вчених</w:t>
      </w:r>
      <w:r w:rsidRPr="00BB2383">
        <w:rPr>
          <w:rFonts w:ascii="Times New Roman" w:hAnsi="Times New Roman" w:cs="Times New Roman"/>
          <w:sz w:val="28"/>
          <w:szCs w:val="28"/>
        </w:rPr>
        <w:t xml:space="preserve">; </w:t>
      </w:r>
    </w:p>
    <w:p w:rsidR="00946C60" w:rsidRPr="00BB2383" w:rsidRDefault="008E6575" w:rsidP="00946C60">
      <w:pPr>
        <w:pStyle w:val="a3"/>
        <w:numPr>
          <w:ilvl w:val="0"/>
          <w:numId w:val="30"/>
        </w:numPr>
        <w:spacing w:after="0" w:line="384" w:lineRule="auto"/>
        <w:jc w:val="both"/>
        <w:rPr>
          <w:rFonts w:ascii="Times New Roman" w:hAnsi="Times New Roman" w:cs="Times New Roman"/>
          <w:sz w:val="28"/>
          <w:szCs w:val="28"/>
          <w:lang w:val="uk-UA"/>
        </w:rPr>
      </w:pPr>
      <w:r w:rsidRPr="00BB2383">
        <w:rPr>
          <w:rFonts w:ascii="Times New Roman" w:hAnsi="Times New Roman" w:cs="Times New Roman"/>
          <w:sz w:val="28"/>
          <w:szCs w:val="28"/>
        </w:rPr>
        <w:t>визначати тип</w:t>
      </w:r>
      <w:r w:rsidR="00BB2383" w:rsidRPr="00BB2383">
        <w:rPr>
          <w:rFonts w:ascii="Times New Roman" w:hAnsi="Times New Roman" w:cs="Times New Roman"/>
          <w:sz w:val="28"/>
          <w:szCs w:val="28"/>
          <w:lang w:val="uk-UA"/>
        </w:rPr>
        <w:t>и</w:t>
      </w:r>
      <w:r w:rsidRPr="00BB2383">
        <w:rPr>
          <w:rFonts w:ascii="Times New Roman" w:hAnsi="Times New Roman" w:cs="Times New Roman"/>
          <w:sz w:val="28"/>
          <w:szCs w:val="28"/>
        </w:rPr>
        <w:t xml:space="preserve"> словник</w:t>
      </w:r>
      <w:r w:rsidR="00BB2383" w:rsidRPr="00BB2383">
        <w:rPr>
          <w:rFonts w:ascii="Times New Roman" w:hAnsi="Times New Roman" w:cs="Times New Roman"/>
          <w:sz w:val="28"/>
          <w:szCs w:val="28"/>
          <w:lang w:val="uk-UA"/>
        </w:rPr>
        <w:t>ів за характерними ознаками</w:t>
      </w:r>
      <w:r w:rsidRPr="00BB2383">
        <w:rPr>
          <w:rFonts w:ascii="Times New Roman" w:hAnsi="Times New Roman" w:cs="Times New Roman"/>
          <w:sz w:val="28"/>
          <w:szCs w:val="28"/>
        </w:rPr>
        <w:t xml:space="preserve">; </w:t>
      </w:r>
    </w:p>
    <w:p w:rsidR="00946C60" w:rsidRPr="00BB2383" w:rsidRDefault="008E6575" w:rsidP="00946C60">
      <w:pPr>
        <w:pStyle w:val="a3"/>
        <w:numPr>
          <w:ilvl w:val="0"/>
          <w:numId w:val="30"/>
        </w:numPr>
        <w:spacing w:after="0" w:line="384" w:lineRule="auto"/>
        <w:jc w:val="both"/>
        <w:rPr>
          <w:rFonts w:ascii="Times New Roman" w:hAnsi="Times New Roman" w:cs="Times New Roman"/>
          <w:sz w:val="28"/>
          <w:szCs w:val="28"/>
          <w:lang w:val="uk-UA"/>
        </w:rPr>
      </w:pPr>
      <w:r w:rsidRPr="00BB2383">
        <w:rPr>
          <w:rFonts w:ascii="Times New Roman" w:hAnsi="Times New Roman" w:cs="Times New Roman"/>
          <w:sz w:val="28"/>
          <w:szCs w:val="28"/>
        </w:rPr>
        <w:t>досліджувати струк</w:t>
      </w:r>
      <w:r w:rsidR="00946C60" w:rsidRPr="00BB2383">
        <w:rPr>
          <w:rFonts w:ascii="Times New Roman" w:hAnsi="Times New Roman" w:cs="Times New Roman"/>
          <w:sz w:val="28"/>
          <w:szCs w:val="28"/>
        </w:rPr>
        <w:t xml:space="preserve">туру словників різних </w:t>
      </w:r>
      <w:r w:rsidR="00BB2383" w:rsidRPr="00BB2383">
        <w:rPr>
          <w:rFonts w:ascii="Times New Roman" w:hAnsi="Times New Roman" w:cs="Times New Roman"/>
          <w:sz w:val="28"/>
          <w:szCs w:val="28"/>
          <w:lang w:val="uk-UA"/>
        </w:rPr>
        <w:t>років</w:t>
      </w:r>
      <w:r w:rsidR="00946C60" w:rsidRPr="00BB2383">
        <w:rPr>
          <w:rFonts w:ascii="Times New Roman" w:hAnsi="Times New Roman" w:cs="Times New Roman"/>
          <w:sz w:val="28"/>
          <w:szCs w:val="28"/>
        </w:rPr>
        <w:t>;</w:t>
      </w:r>
    </w:p>
    <w:p w:rsidR="008E6575" w:rsidRPr="009F285E" w:rsidRDefault="008E6575" w:rsidP="00946C60">
      <w:pPr>
        <w:pStyle w:val="a3"/>
        <w:numPr>
          <w:ilvl w:val="0"/>
          <w:numId w:val="30"/>
        </w:numPr>
        <w:spacing w:after="0" w:line="384" w:lineRule="auto"/>
        <w:jc w:val="both"/>
        <w:rPr>
          <w:rFonts w:ascii="Times New Roman" w:hAnsi="Times New Roman" w:cs="Times New Roman"/>
          <w:sz w:val="28"/>
          <w:szCs w:val="28"/>
          <w:lang w:val="uk-UA"/>
        </w:rPr>
      </w:pPr>
      <w:r w:rsidRPr="00BB2383">
        <w:rPr>
          <w:rFonts w:ascii="Times New Roman" w:hAnsi="Times New Roman" w:cs="Times New Roman"/>
          <w:sz w:val="28"/>
          <w:szCs w:val="28"/>
        </w:rPr>
        <w:t xml:space="preserve">характеризувати різні типи лексикографічних </w:t>
      </w:r>
      <w:r w:rsidR="00BB2383" w:rsidRPr="00BB2383">
        <w:rPr>
          <w:rFonts w:ascii="Times New Roman" w:hAnsi="Times New Roman" w:cs="Times New Roman"/>
          <w:sz w:val="28"/>
          <w:szCs w:val="28"/>
          <w:lang w:val="uk-UA"/>
        </w:rPr>
        <w:t>словниково-</w:t>
      </w:r>
      <w:r w:rsidR="00BB2383" w:rsidRPr="009F285E">
        <w:rPr>
          <w:rFonts w:ascii="Times New Roman" w:hAnsi="Times New Roman" w:cs="Times New Roman"/>
          <w:sz w:val="28"/>
          <w:szCs w:val="28"/>
          <w:lang w:val="uk-UA"/>
        </w:rPr>
        <w:t xml:space="preserve">довідникових </w:t>
      </w:r>
      <w:r w:rsidRPr="009F285E">
        <w:rPr>
          <w:rFonts w:ascii="Times New Roman" w:hAnsi="Times New Roman" w:cs="Times New Roman"/>
          <w:sz w:val="28"/>
          <w:szCs w:val="28"/>
        </w:rPr>
        <w:t>видань</w:t>
      </w:r>
      <w:r w:rsidRPr="009F285E">
        <w:rPr>
          <w:rFonts w:ascii="Times New Roman" w:hAnsi="Times New Roman" w:cs="Times New Roman"/>
          <w:sz w:val="28"/>
          <w:szCs w:val="28"/>
          <w:lang w:val="uk-UA"/>
        </w:rPr>
        <w:t>.</w:t>
      </w:r>
    </w:p>
    <w:p w:rsidR="009F285E" w:rsidRPr="009F285E" w:rsidRDefault="009F285E" w:rsidP="009F285E">
      <w:pPr>
        <w:spacing w:after="0" w:line="384" w:lineRule="auto"/>
        <w:ind w:firstLine="851"/>
        <w:jc w:val="both"/>
        <w:rPr>
          <w:rFonts w:ascii="Times New Roman" w:hAnsi="Times New Roman" w:cs="Times New Roman"/>
          <w:sz w:val="28"/>
          <w:szCs w:val="28"/>
          <w:lang w:val="uk-UA"/>
        </w:rPr>
      </w:pPr>
      <w:r w:rsidRPr="009F285E">
        <w:rPr>
          <w:rFonts w:ascii="Times New Roman" w:hAnsi="Times New Roman" w:cs="Times New Roman"/>
          <w:sz w:val="28"/>
          <w:szCs w:val="28"/>
          <w:lang w:val="uk-UA"/>
        </w:rPr>
        <w:t>Пропоновані теми занять:</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 Семантична структура слова.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Типологія лексичних значень.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Полісемія</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Омонімія та паронімія.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Лексична парадигматика.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Синонімія та антонімія.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Етимологічна характеристика лексичного фонду української мови. Корінна та запозичена лексика.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Активний і пасивний лексичний фонд.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Типологія архаїзмів і неологізмів</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 xml:space="preserve">Лексика обмеженого вживання. Територіальна та соціальна діалектологія.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Виробничо-професійна лексика і термінологія</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Функціональна характеристика лексичного фонду. Стилістична диференціація лексем</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Ономастика. Типологія онімів</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lang w:val="uk-UA"/>
        </w:rPr>
        <w:t>Фразеологія української мови. Типологія фразеологічних одиниць</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651D73">
        <w:rPr>
          <w:rFonts w:ascii="Times New Roman" w:hAnsi="Times New Roman" w:cs="Times New Roman"/>
          <w:sz w:val="28"/>
          <w:szCs w:val="28"/>
          <w:lang w:val="uk-UA"/>
        </w:rPr>
        <w:lastRenderedPageBreak/>
        <w:t xml:space="preserve">Теорія та історія лексикографії. Сучасна лексикографічна парадигма. </w:t>
      </w:r>
      <w:r w:rsidRPr="009F285E">
        <w:rPr>
          <w:rFonts w:ascii="Times New Roman" w:hAnsi="Times New Roman" w:cs="Times New Roman"/>
          <w:sz w:val="28"/>
          <w:szCs w:val="28"/>
        </w:rPr>
        <w:t xml:space="preserve">Типологія словників. </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lang w:val="uk-UA"/>
        </w:rPr>
        <w:t>Періодизація розвитку української лексикографії. Найдавніші українські словники</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Енциклопедичні словники. Український енциклопедичний рух</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Тлумачні словники української мови</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Історична лексикографія української мови</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Етимологічні словники української мови та суміжні з ними видання (словники іншомовних слів</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Двомовна та багатомовна лексикограф</w:t>
      </w:r>
      <w:r>
        <w:rPr>
          <w:rFonts w:ascii="Times New Roman" w:hAnsi="Times New Roman" w:cs="Times New Roman"/>
          <w:sz w:val="28"/>
          <w:szCs w:val="28"/>
        </w:rPr>
        <w:t>ія. Перекладні словники.</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Українська термінографія. Термін</w:t>
      </w:r>
      <w:r>
        <w:rPr>
          <w:rFonts w:ascii="Times New Roman" w:hAnsi="Times New Roman" w:cs="Times New Roman"/>
          <w:sz w:val="28"/>
          <w:szCs w:val="28"/>
          <w:lang w:val="uk-UA"/>
        </w:rPr>
        <w:t xml:space="preserve">ологічні </w:t>
      </w:r>
      <w:r w:rsidRPr="009F285E">
        <w:rPr>
          <w:rFonts w:ascii="Times New Roman" w:hAnsi="Times New Roman" w:cs="Times New Roman"/>
          <w:sz w:val="28"/>
          <w:szCs w:val="28"/>
        </w:rPr>
        <w:t>словники</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Територіальна й соціальна лексикографія. Діалектні та жаргонні словники</w:t>
      </w:r>
      <w:r>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Ідіолектна лексикографія. Словники мови письменника, словопокажчики, конкорданси. Стилістична лексикографія</w:t>
      </w:r>
      <w:r w:rsidR="003C518C">
        <w:rPr>
          <w:rFonts w:ascii="Times New Roman" w:hAnsi="Times New Roman" w:cs="Times New Roman"/>
          <w:sz w:val="28"/>
          <w:szCs w:val="28"/>
          <w:lang w:val="uk-UA"/>
        </w:rPr>
        <w:t>.</w:t>
      </w:r>
    </w:p>
    <w:p w:rsidR="009F285E" w:rsidRPr="009F285E" w:rsidRDefault="009F285E" w:rsidP="009F285E">
      <w:pPr>
        <w:pStyle w:val="a3"/>
        <w:numPr>
          <w:ilvl w:val="0"/>
          <w:numId w:val="30"/>
        </w:numPr>
        <w:spacing w:after="0" w:line="384" w:lineRule="auto"/>
        <w:jc w:val="both"/>
        <w:rPr>
          <w:rFonts w:ascii="Times New Roman" w:hAnsi="Times New Roman" w:cs="Times New Roman"/>
          <w:sz w:val="28"/>
          <w:szCs w:val="28"/>
          <w:lang w:val="uk-UA"/>
        </w:rPr>
      </w:pPr>
      <w:r w:rsidRPr="009F285E">
        <w:rPr>
          <w:rFonts w:ascii="Times New Roman" w:hAnsi="Times New Roman" w:cs="Times New Roman"/>
          <w:sz w:val="28"/>
          <w:szCs w:val="28"/>
        </w:rPr>
        <w:t>Онімна лексикографія</w:t>
      </w:r>
      <w:r w:rsidRPr="009F285E">
        <w:rPr>
          <w:rFonts w:ascii="Times New Roman" w:hAnsi="Times New Roman" w:cs="Times New Roman"/>
          <w:sz w:val="28"/>
          <w:szCs w:val="28"/>
          <w:lang w:val="uk-UA"/>
        </w:rPr>
        <w:t xml:space="preserve"> [99].</w:t>
      </w:r>
    </w:p>
    <w:p w:rsidR="00E4064E" w:rsidRPr="00E4064E" w:rsidRDefault="00E4064E" w:rsidP="00E4064E">
      <w:pPr>
        <w:spacing w:after="0" w:line="384" w:lineRule="auto"/>
        <w:ind w:firstLine="851"/>
        <w:jc w:val="both"/>
        <w:rPr>
          <w:rFonts w:ascii="Times New Roman" w:eastAsia="Times New Roman" w:hAnsi="Times New Roman" w:cs="Times New Roman"/>
          <w:color w:val="171717" w:themeColor="background2" w:themeShade="1A"/>
          <w:sz w:val="28"/>
          <w:szCs w:val="28"/>
          <w:lang w:val="uk-UA" w:eastAsia="ru-RU"/>
        </w:rPr>
      </w:pPr>
      <w:r>
        <w:rPr>
          <w:rFonts w:ascii="Times New Roman" w:eastAsia="Times New Roman" w:hAnsi="Times New Roman" w:cs="Times New Roman"/>
          <w:color w:val="171717" w:themeColor="background2" w:themeShade="1A"/>
          <w:sz w:val="28"/>
          <w:szCs w:val="28"/>
          <w:lang w:val="uk-UA" w:eastAsia="ru-RU"/>
        </w:rPr>
        <w:t>Важливим є також залучення студентів до написання статей до електронних словників, зокрема Вікіпедії, доступ до якої відкритий для користувачів. Ця робота може бути корисною для розвитку вміння знаходити інформацію, систематизувати її, вибирати головне і суттєве, робити читкий і лаконічний виклад. Потрібно обов'язково пояснити студентам про відповідальність за такий вид діяльності, про наукове підгрунтя статей</w:t>
      </w:r>
      <w:r w:rsidR="008E6575">
        <w:rPr>
          <w:rFonts w:ascii="Times New Roman" w:eastAsia="Times New Roman" w:hAnsi="Times New Roman" w:cs="Times New Roman"/>
          <w:color w:val="171717" w:themeColor="background2" w:themeShade="1A"/>
          <w:sz w:val="28"/>
          <w:szCs w:val="28"/>
          <w:lang w:val="uk-UA" w:eastAsia="ru-RU"/>
        </w:rPr>
        <w:t xml:space="preserve"> в електронних ресурсах, адже користувачі довіряють таким джерелам.</w:t>
      </w:r>
    </w:p>
    <w:p w:rsidR="00E4064E" w:rsidRDefault="00E4064E" w:rsidP="00E4064E">
      <w:pPr>
        <w:spacing w:after="0" w:line="384" w:lineRule="auto"/>
        <w:jc w:val="both"/>
        <w:rPr>
          <w:rFonts w:ascii="Times New Roman" w:eastAsia="Times New Roman" w:hAnsi="Times New Roman" w:cs="Times New Roman"/>
          <w:b/>
          <w:color w:val="171717" w:themeColor="background2" w:themeShade="1A"/>
          <w:sz w:val="28"/>
          <w:szCs w:val="28"/>
          <w:lang w:val="uk-UA" w:eastAsia="ru-RU"/>
        </w:rPr>
      </w:pPr>
    </w:p>
    <w:p w:rsidR="003C518C" w:rsidRPr="00C10F35" w:rsidRDefault="003C518C" w:rsidP="00E4064E">
      <w:pPr>
        <w:spacing w:after="0" w:line="384" w:lineRule="auto"/>
        <w:jc w:val="both"/>
        <w:rPr>
          <w:rFonts w:ascii="Times New Roman" w:eastAsia="Times New Roman" w:hAnsi="Times New Roman" w:cs="Times New Roman"/>
          <w:b/>
          <w:color w:val="171717" w:themeColor="background2" w:themeShade="1A"/>
          <w:sz w:val="28"/>
          <w:szCs w:val="28"/>
          <w:lang w:val="uk-UA" w:eastAsia="ru-RU"/>
        </w:rPr>
      </w:pPr>
    </w:p>
    <w:p w:rsidR="004C7AAF" w:rsidRPr="00C10F35" w:rsidRDefault="004C7AAF" w:rsidP="00E4064E">
      <w:pPr>
        <w:spacing w:after="0" w:line="384" w:lineRule="auto"/>
        <w:ind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lastRenderedPageBreak/>
        <w:t>2.</w:t>
      </w:r>
      <w:r w:rsidR="003469A4">
        <w:rPr>
          <w:rFonts w:ascii="Times New Roman" w:eastAsia="Times New Roman" w:hAnsi="Times New Roman" w:cs="Times New Roman"/>
          <w:b/>
          <w:color w:val="171717" w:themeColor="background2" w:themeShade="1A"/>
          <w:sz w:val="28"/>
          <w:szCs w:val="28"/>
          <w:lang w:val="uk-UA" w:eastAsia="ru-RU"/>
        </w:rPr>
        <w:t>3</w:t>
      </w:r>
      <w:r w:rsidRPr="00C10F35">
        <w:rPr>
          <w:rFonts w:ascii="Times New Roman" w:eastAsia="Times New Roman" w:hAnsi="Times New Roman" w:cs="Times New Roman"/>
          <w:b/>
          <w:color w:val="171717" w:themeColor="background2" w:themeShade="1A"/>
          <w:sz w:val="28"/>
          <w:szCs w:val="28"/>
          <w:lang w:val="uk-UA" w:eastAsia="ru-RU"/>
        </w:rPr>
        <w:t>. Аналіз результатів дослідного навчання</w:t>
      </w:r>
    </w:p>
    <w:p w:rsidR="00C160F8" w:rsidRPr="003469A4" w:rsidRDefault="00C160F8" w:rsidP="00E4064E">
      <w:pPr>
        <w:spacing w:after="0" w:line="384" w:lineRule="auto"/>
        <w:ind w:firstLine="851"/>
        <w:jc w:val="both"/>
        <w:rPr>
          <w:rFonts w:ascii="Times New Roman" w:hAnsi="Times New Roman" w:cs="Times New Roman"/>
          <w:sz w:val="28"/>
          <w:szCs w:val="28"/>
          <w:lang w:val="uk-UA"/>
        </w:rPr>
      </w:pPr>
      <w:r w:rsidRPr="003469A4">
        <w:rPr>
          <w:rFonts w:ascii="Times New Roman" w:hAnsi="Times New Roman" w:cs="Times New Roman"/>
          <w:sz w:val="28"/>
          <w:szCs w:val="28"/>
          <w:lang w:val="uk-UA"/>
        </w:rPr>
        <w:t xml:space="preserve">Таким чином, у ході формувального етапу експериментальної роботи був використаний цілий комплекс заходів, методів та прийомів освітньої роботи з розвитку </w:t>
      </w:r>
      <w:r w:rsidR="003469A4" w:rsidRPr="003469A4">
        <w:rPr>
          <w:rFonts w:ascii="Times New Roman" w:hAnsi="Times New Roman" w:cs="Times New Roman"/>
          <w:sz w:val="28"/>
          <w:szCs w:val="28"/>
          <w:lang w:val="uk-UA"/>
        </w:rPr>
        <w:t>лексикографічної компетентності</w:t>
      </w:r>
      <w:r w:rsidRPr="003469A4">
        <w:rPr>
          <w:rFonts w:ascii="Times New Roman" w:hAnsi="Times New Roman" w:cs="Times New Roman"/>
          <w:sz w:val="28"/>
          <w:szCs w:val="28"/>
          <w:lang w:val="uk-UA"/>
        </w:rPr>
        <w:t>, об'єднаний нами в методику через підпорядкування заходів єдиним цілям та задачам та реалізації їх на основі заявлених принципів та критеріїв.</w:t>
      </w:r>
    </w:p>
    <w:p w:rsidR="00C160F8" w:rsidRPr="003469A4" w:rsidRDefault="00C160F8" w:rsidP="00E4064E">
      <w:pPr>
        <w:spacing w:after="0" w:line="384" w:lineRule="auto"/>
        <w:ind w:firstLine="851"/>
        <w:jc w:val="both"/>
        <w:rPr>
          <w:rFonts w:ascii="Times New Roman" w:hAnsi="Times New Roman" w:cs="Times New Roman"/>
          <w:sz w:val="28"/>
          <w:szCs w:val="28"/>
          <w:lang w:val="uk-UA"/>
        </w:rPr>
      </w:pPr>
      <w:r w:rsidRPr="003469A4">
        <w:rPr>
          <w:rFonts w:ascii="Times New Roman" w:hAnsi="Times New Roman" w:cs="Times New Roman"/>
          <w:sz w:val="28"/>
          <w:szCs w:val="28"/>
          <w:lang w:val="uk-UA"/>
        </w:rPr>
        <w:t>Необхідно відзначити важливість взаємозв'язку використовуваних видів діяльності, їх інтеграцію в комунікативну діяльність, що є важливою умовою успішності та ефективності в педагогічному процесі.</w:t>
      </w:r>
    </w:p>
    <w:p w:rsidR="00C160F8" w:rsidRDefault="00C160F8" w:rsidP="00E4064E">
      <w:pPr>
        <w:spacing w:after="0" w:line="384" w:lineRule="auto"/>
        <w:ind w:firstLine="851"/>
        <w:jc w:val="both"/>
        <w:rPr>
          <w:rFonts w:ascii="Times New Roman" w:hAnsi="Times New Roman" w:cs="Times New Roman"/>
          <w:sz w:val="28"/>
          <w:szCs w:val="28"/>
        </w:rPr>
      </w:pPr>
      <w:r w:rsidRPr="003469A4">
        <w:rPr>
          <w:rFonts w:ascii="Times New Roman" w:hAnsi="Times New Roman" w:cs="Times New Roman"/>
          <w:sz w:val="28"/>
          <w:szCs w:val="28"/>
        </w:rPr>
        <w:t xml:space="preserve">На узагальнювальному етапі експериментальної роботи </w:t>
      </w:r>
      <w:r w:rsidR="003469A4" w:rsidRPr="003469A4">
        <w:rPr>
          <w:rFonts w:ascii="Times New Roman" w:hAnsi="Times New Roman" w:cs="Times New Roman"/>
          <w:sz w:val="28"/>
          <w:szCs w:val="28"/>
          <w:lang w:val="uk-UA"/>
        </w:rPr>
        <w:t>студенти</w:t>
      </w:r>
      <w:r w:rsidRPr="003469A4">
        <w:rPr>
          <w:rFonts w:ascii="Times New Roman" w:hAnsi="Times New Roman" w:cs="Times New Roman"/>
          <w:sz w:val="28"/>
          <w:szCs w:val="28"/>
        </w:rPr>
        <w:t xml:space="preserve"> виконували завдання, подібні до завдань на констатувальному етапі, критерії оцінювання були аналогічними. Проаналізувавши вміння здобувачів </w:t>
      </w:r>
      <w:r w:rsidR="003469A4" w:rsidRPr="003469A4">
        <w:rPr>
          <w:rFonts w:ascii="Times New Roman" w:hAnsi="Times New Roman" w:cs="Times New Roman"/>
          <w:sz w:val="28"/>
          <w:szCs w:val="28"/>
          <w:lang w:val="uk-UA"/>
        </w:rPr>
        <w:t>ОС «бакалавр»</w:t>
      </w:r>
      <w:r w:rsidR="003469A4" w:rsidRPr="003469A4">
        <w:rPr>
          <w:rFonts w:ascii="Times New Roman" w:hAnsi="Times New Roman" w:cs="Times New Roman"/>
          <w:sz w:val="28"/>
          <w:szCs w:val="28"/>
        </w:rPr>
        <w:t xml:space="preserve"> </w:t>
      </w:r>
      <w:r w:rsidRPr="003469A4">
        <w:rPr>
          <w:rFonts w:ascii="Times New Roman" w:hAnsi="Times New Roman" w:cs="Times New Roman"/>
          <w:sz w:val="28"/>
          <w:szCs w:val="28"/>
        </w:rPr>
        <w:t xml:space="preserve">після проведення спеціально розробленого комплексу заходів, слід зазначити, що якість </w:t>
      </w:r>
      <w:r w:rsidR="003469A4" w:rsidRPr="003469A4">
        <w:rPr>
          <w:rFonts w:ascii="Times New Roman" w:hAnsi="Times New Roman" w:cs="Times New Roman"/>
          <w:sz w:val="28"/>
          <w:szCs w:val="28"/>
          <w:lang w:val="uk-UA"/>
        </w:rPr>
        <w:t>лексикографічної компетентності</w:t>
      </w:r>
      <w:r w:rsidRPr="003469A4">
        <w:rPr>
          <w:rFonts w:ascii="Times New Roman" w:hAnsi="Times New Roman" w:cs="Times New Roman"/>
          <w:sz w:val="28"/>
          <w:szCs w:val="28"/>
        </w:rPr>
        <w:t xml:space="preserve"> суттєво покращилася. Результати представлені графічно на рис. </w:t>
      </w:r>
      <w:r w:rsidR="003469A4" w:rsidRPr="003469A4">
        <w:rPr>
          <w:rFonts w:ascii="Times New Roman" w:hAnsi="Times New Roman" w:cs="Times New Roman"/>
          <w:sz w:val="28"/>
          <w:szCs w:val="28"/>
          <w:lang w:val="uk-UA"/>
        </w:rPr>
        <w:t>2.3</w:t>
      </w:r>
      <w:r w:rsidRPr="003469A4">
        <w:rPr>
          <w:rFonts w:ascii="Times New Roman" w:hAnsi="Times New Roman" w:cs="Times New Roman"/>
          <w:sz w:val="28"/>
          <w:szCs w:val="28"/>
        </w:rPr>
        <w:t>.</w:t>
      </w:r>
    </w:p>
    <w:p w:rsidR="003C518C" w:rsidRPr="003469A4" w:rsidRDefault="003C518C" w:rsidP="00E4064E">
      <w:pPr>
        <w:spacing w:after="0" w:line="384" w:lineRule="auto"/>
        <w:ind w:firstLine="851"/>
        <w:jc w:val="both"/>
        <w:rPr>
          <w:rFonts w:ascii="Times New Roman" w:hAnsi="Times New Roman" w:cs="Times New Roman"/>
          <w:sz w:val="28"/>
          <w:szCs w:val="28"/>
        </w:rPr>
      </w:pPr>
    </w:p>
    <w:p w:rsidR="003469A4" w:rsidRPr="003469A4" w:rsidRDefault="00BB2383" w:rsidP="003C518C">
      <w:pPr>
        <w:spacing w:after="0" w:line="384" w:lineRule="auto"/>
        <w:ind w:firstLine="851"/>
        <w:jc w:val="center"/>
        <w:rPr>
          <w:rFonts w:ascii="Times New Roman" w:hAnsi="Times New Roman" w:cs="Times New Roman"/>
          <w:sz w:val="28"/>
          <w:szCs w:val="28"/>
        </w:rPr>
      </w:pPr>
      <w:r>
        <w:rPr>
          <w:rFonts w:ascii="Times New Roman" w:hAnsi="Times New Roman" w:cs="Times New Roman"/>
          <w:noProof/>
          <w:sz w:val="28"/>
          <w:szCs w:val="28"/>
          <w:lang w:eastAsia="ru-RU"/>
        </w:rPr>
        <w:lastRenderedPageBreak/>
        <w:drawing>
          <wp:inline distT="0" distB="0" distL="0" distR="0" wp14:anchorId="54FEC889" wp14:editId="4D6004D0">
            <wp:extent cx="5911816" cy="3070820"/>
            <wp:effectExtent l="0" t="0" r="13335" b="15875"/>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7C0BFA" w:rsidRPr="007C0BFA" w:rsidRDefault="007C0BFA" w:rsidP="007C0BFA">
      <w:pPr>
        <w:spacing w:after="0" w:line="384" w:lineRule="auto"/>
        <w:ind w:firstLine="851"/>
        <w:jc w:val="center"/>
        <w:rPr>
          <w:rFonts w:ascii="Times New Roman" w:hAnsi="Times New Roman" w:cs="Times New Roman"/>
          <w:i/>
          <w:sz w:val="28"/>
          <w:szCs w:val="28"/>
          <w:lang w:val="uk-UA"/>
        </w:rPr>
      </w:pPr>
      <w:r w:rsidRPr="004B3635">
        <w:rPr>
          <w:rFonts w:ascii="Times New Roman" w:hAnsi="Times New Roman" w:cs="Times New Roman"/>
          <w:i/>
          <w:sz w:val="28"/>
          <w:szCs w:val="28"/>
          <w:lang w:val="uk-UA"/>
        </w:rPr>
        <w:t>Рис. 2.</w:t>
      </w:r>
      <w:r>
        <w:rPr>
          <w:rFonts w:ascii="Times New Roman" w:hAnsi="Times New Roman" w:cs="Times New Roman"/>
          <w:i/>
          <w:sz w:val="28"/>
          <w:szCs w:val="28"/>
          <w:lang w:val="uk-UA"/>
        </w:rPr>
        <w:t>3</w:t>
      </w:r>
      <w:r w:rsidRPr="004B3635">
        <w:rPr>
          <w:rFonts w:ascii="Times New Roman" w:hAnsi="Times New Roman" w:cs="Times New Roman"/>
          <w:i/>
          <w:sz w:val="28"/>
          <w:szCs w:val="28"/>
          <w:lang w:val="uk-UA"/>
        </w:rPr>
        <w:t xml:space="preserve">. Рівень лексикографічної компетентності студентів на </w:t>
      </w:r>
      <w:r>
        <w:rPr>
          <w:rFonts w:ascii="Times New Roman" w:hAnsi="Times New Roman" w:cs="Times New Roman"/>
          <w:i/>
          <w:sz w:val="28"/>
          <w:szCs w:val="28"/>
          <w:lang w:val="uk-UA"/>
        </w:rPr>
        <w:t>узагальнювальному етапі</w:t>
      </w:r>
    </w:p>
    <w:p w:rsidR="00C160F8" w:rsidRPr="003469A4" w:rsidRDefault="00C160F8" w:rsidP="00E4064E">
      <w:pPr>
        <w:spacing w:after="0" w:line="384" w:lineRule="auto"/>
        <w:ind w:firstLine="851"/>
        <w:jc w:val="both"/>
        <w:rPr>
          <w:rFonts w:ascii="Times New Roman" w:hAnsi="Times New Roman" w:cs="Times New Roman"/>
          <w:sz w:val="28"/>
          <w:szCs w:val="28"/>
        </w:rPr>
      </w:pPr>
      <w:r w:rsidRPr="003469A4">
        <w:rPr>
          <w:rFonts w:ascii="Times New Roman" w:hAnsi="Times New Roman" w:cs="Times New Roman"/>
          <w:sz w:val="28"/>
          <w:szCs w:val="28"/>
        </w:rPr>
        <w:t xml:space="preserve">З даних таблиці видно, що у 3 </w:t>
      </w:r>
      <w:r w:rsidR="003469A4" w:rsidRPr="003469A4">
        <w:rPr>
          <w:rFonts w:ascii="Times New Roman" w:hAnsi="Times New Roman" w:cs="Times New Roman"/>
          <w:sz w:val="28"/>
          <w:szCs w:val="28"/>
          <w:lang w:val="uk-UA"/>
        </w:rPr>
        <w:t>студентів</w:t>
      </w:r>
      <w:r w:rsidRPr="003469A4">
        <w:rPr>
          <w:rFonts w:ascii="Times New Roman" w:hAnsi="Times New Roman" w:cs="Times New Roman"/>
          <w:sz w:val="28"/>
          <w:szCs w:val="28"/>
        </w:rPr>
        <w:t xml:space="preserve"> (20%) рівень </w:t>
      </w:r>
      <w:r w:rsidR="003469A4" w:rsidRPr="003469A4">
        <w:rPr>
          <w:rFonts w:ascii="Times New Roman" w:hAnsi="Times New Roman" w:cs="Times New Roman"/>
          <w:sz w:val="28"/>
          <w:szCs w:val="28"/>
          <w:lang w:val="uk-UA"/>
        </w:rPr>
        <w:t>лексикографічної компетентності</w:t>
      </w:r>
      <w:r w:rsidRPr="003469A4">
        <w:rPr>
          <w:rFonts w:ascii="Times New Roman" w:hAnsi="Times New Roman" w:cs="Times New Roman"/>
          <w:sz w:val="28"/>
          <w:szCs w:val="28"/>
        </w:rPr>
        <w:t xml:space="preserve"> високий, у 9 </w:t>
      </w:r>
      <w:r w:rsidR="003469A4" w:rsidRPr="003469A4">
        <w:rPr>
          <w:rFonts w:ascii="Times New Roman" w:hAnsi="Times New Roman" w:cs="Times New Roman"/>
          <w:sz w:val="28"/>
          <w:szCs w:val="28"/>
          <w:lang w:val="uk-UA"/>
        </w:rPr>
        <w:t>студентів</w:t>
      </w:r>
      <w:r w:rsidRPr="003469A4">
        <w:rPr>
          <w:rFonts w:ascii="Times New Roman" w:hAnsi="Times New Roman" w:cs="Times New Roman"/>
          <w:sz w:val="28"/>
          <w:szCs w:val="28"/>
        </w:rPr>
        <w:t xml:space="preserve"> (60%) – середній, низький рівень після роботи залишився у 3 </w:t>
      </w:r>
      <w:r w:rsidR="003469A4" w:rsidRPr="003469A4">
        <w:rPr>
          <w:rFonts w:ascii="Times New Roman" w:hAnsi="Times New Roman" w:cs="Times New Roman"/>
          <w:sz w:val="28"/>
          <w:szCs w:val="28"/>
          <w:lang w:val="uk-UA"/>
        </w:rPr>
        <w:t>студентів</w:t>
      </w:r>
      <w:r w:rsidRPr="003469A4">
        <w:rPr>
          <w:rFonts w:ascii="Times New Roman" w:hAnsi="Times New Roman" w:cs="Times New Roman"/>
          <w:sz w:val="28"/>
          <w:szCs w:val="28"/>
        </w:rPr>
        <w:t xml:space="preserve"> (20%).</w:t>
      </w:r>
    </w:p>
    <w:p w:rsidR="00C160F8" w:rsidRPr="003469A4" w:rsidRDefault="00C160F8" w:rsidP="00E4064E">
      <w:pPr>
        <w:spacing w:after="0" w:line="384" w:lineRule="auto"/>
        <w:ind w:firstLine="851"/>
        <w:jc w:val="both"/>
        <w:rPr>
          <w:rFonts w:ascii="Times New Roman" w:hAnsi="Times New Roman" w:cs="Times New Roman"/>
          <w:sz w:val="28"/>
          <w:szCs w:val="28"/>
        </w:rPr>
      </w:pPr>
      <w:r w:rsidRPr="003469A4">
        <w:rPr>
          <w:rFonts w:ascii="Times New Roman" w:hAnsi="Times New Roman" w:cs="Times New Roman"/>
          <w:sz w:val="28"/>
          <w:szCs w:val="28"/>
        </w:rPr>
        <w:t xml:space="preserve">Таким чином, можна стверджувати, що після проведеної роботи за запропонованою </w:t>
      </w:r>
      <w:r w:rsidR="003469A4" w:rsidRPr="003469A4">
        <w:rPr>
          <w:rFonts w:ascii="Times New Roman" w:hAnsi="Times New Roman" w:cs="Times New Roman"/>
          <w:sz w:val="28"/>
          <w:szCs w:val="28"/>
          <w:lang w:val="uk-UA"/>
        </w:rPr>
        <w:t>методикою</w:t>
      </w:r>
      <w:r w:rsidRPr="003469A4">
        <w:rPr>
          <w:rFonts w:ascii="Times New Roman" w:hAnsi="Times New Roman" w:cs="Times New Roman"/>
          <w:sz w:val="28"/>
          <w:szCs w:val="28"/>
        </w:rPr>
        <w:t xml:space="preserve"> з формування </w:t>
      </w:r>
      <w:r w:rsidR="003469A4" w:rsidRPr="003469A4">
        <w:rPr>
          <w:rFonts w:ascii="Times New Roman" w:hAnsi="Times New Roman" w:cs="Times New Roman"/>
          <w:sz w:val="28"/>
          <w:szCs w:val="28"/>
          <w:lang w:val="uk-UA"/>
        </w:rPr>
        <w:t>лексикографічної компетентності</w:t>
      </w:r>
      <w:r w:rsidRPr="003469A4">
        <w:rPr>
          <w:rFonts w:ascii="Times New Roman" w:hAnsi="Times New Roman" w:cs="Times New Roman"/>
          <w:sz w:val="28"/>
          <w:szCs w:val="28"/>
        </w:rPr>
        <w:t xml:space="preserve">, показники покращилися. У групі </w:t>
      </w:r>
      <w:r w:rsidR="003469A4" w:rsidRPr="003469A4">
        <w:rPr>
          <w:rFonts w:ascii="Times New Roman" w:hAnsi="Times New Roman" w:cs="Times New Roman"/>
          <w:sz w:val="28"/>
          <w:szCs w:val="28"/>
          <w:lang w:val="uk-UA"/>
        </w:rPr>
        <w:t>студентів</w:t>
      </w:r>
      <w:r w:rsidRPr="003469A4">
        <w:rPr>
          <w:rFonts w:ascii="Times New Roman" w:hAnsi="Times New Roman" w:cs="Times New Roman"/>
          <w:sz w:val="28"/>
          <w:szCs w:val="28"/>
        </w:rPr>
        <w:t xml:space="preserve"> на контрольному етапі експериментальної роботи кількість </w:t>
      </w:r>
      <w:r w:rsidR="003469A4" w:rsidRPr="003469A4">
        <w:rPr>
          <w:rFonts w:ascii="Times New Roman" w:hAnsi="Times New Roman" w:cs="Times New Roman"/>
          <w:sz w:val="28"/>
          <w:szCs w:val="28"/>
          <w:lang w:val="uk-UA"/>
        </w:rPr>
        <w:t>здобувачів освіти</w:t>
      </w:r>
      <w:r w:rsidRPr="003469A4">
        <w:rPr>
          <w:rFonts w:ascii="Times New Roman" w:hAnsi="Times New Roman" w:cs="Times New Roman"/>
          <w:sz w:val="28"/>
          <w:szCs w:val="28"/>
        </w:rPr>
        <w:t xml:space="preserve">, які мають високий рівень, зросла з 13% до 20%; мають середній рівень – збільшилася з 53% до 60%. При цьому кількість </w:t>
      </w:r>
      <w:r w:rsidR="003469A4" w:rsidRPr="003469A4">
        <w:rPr>
          <w:rFonts w:ascii="Times New Roman" w:hAnsi="Times New Roman" w:cs="Times New Roman"/>
          <w:sz w:val="28"/>
          <w:szCs w:val="28"/>
          <w:lang w:val="uk-UA"/>
        </w:rPr>
        <w:t>студентів</w:t>
      </w:r>
      <w:r w:rsidRPr="003469A4">
        <w:rPr>
          <w:rFonts w:ascii="Times New Roman" w:hAnsi="Times New Roman" w:cs="Times New Roman"/>
          <w:sz w:val="28"/>
          <w:szCs w:val="28"/>
        </w:rPr>
        <w:t>, які мають низький рівень, становить 20% замість 33%.</w:t>
      </w:r>
    </w:p>
    <w:p w:rsidR="00C160F8" w:rsidRPr="003469A4" w:rsidRDefault="00C160F8" w:rsidP="00E4064E">
      <w:pPr>
        <w:spacing w:after="0" w:line="384" w:lineRule="auto"/>
        <w:ind w:firstLine="851"/>
        <w:jc w:val="both"/>
        <w:rPr>
          <w:rFonts w:ascii="Times New Roman" w:hAnsi="Times New Roman" w:cs="Times New Roman"/>
          <w:sz w:val="28"/>
          <w:szCs w:val="28"/>
        </w:rPr>
      </w:pPr>
      <w:r w:rsidRPr="003469A4">
        <w:rPr>
          <w:rFonts w:ascii="Times New Roman" w:hAnsi="Times New Roman" w:cs="Times New Roman"/>
          <w:sz w:val="28"/>
          <w:szCs w:val="28"/>
        </w:rPr>
        <w:t xml:space="preserve">Отже, можна дійти висновку про те, що в респондентів відзначається позитивна динаміка розвитку </w:t>
      </w:r>
      <w:r w:rsidR="003469A4" w:rsidRPr="003469A4">
        <w:rPr>
          <w:rFonts w:ascii="Times New Roman" w:hAnsi="Times New Roman" w:cs="Times New Roman"/>
          <w:sz w:val="28"/>
          <w:szCs w:val="28"/>
          <w:lang w:val="uk-UA"/>
        </w:rPr>
        <w:t>рівня лексикографічної компетентності</w:t>
      </w:r>
      <w:r w:rsidRPr="003469A4">
        <w:rPr>
          <w:rFonts w:ascii="Times New Roman" w:hAnsi="Times New Roman" w:cs="Times New Roman"/>
          <w:sz w:val="28"/>
          <w:szCs w:val="28"/>
        </w:rPr>
        <w:t xml:space="preserve">. Крім цього, хотілося б відзначити зростання лексичного рівня </w:t>
      </w:r>
      <w:r w:rsidR="003469A4" w:rsidRPr="003469A4">
        <w:rPr>
          <w:rFonts w:ascii="Times New Roman" w:hAnsi="Times New Roman" w:cs="Times New Roman"/>
          <w:sz w:val="28"/>
          <w:szCs w:val="28"/>
          <w:lang w:val="uk-UA"/>
        </w:rPr>
        <w:t>здобувачів освіти</w:t>
      </w:r>
      <w:r w:rsidRPr="003469A4">
        <w:rPr>
          <w:rFonts w:ascii="Times New Roman" w:hAnsi="Times New Roman" w:cs="Times New Roman"/>
          <w:sz w:val="28"/>
          <w:szCs w:val="28"/>
        </w:rPr>
        <w:t xml:space="preserve"> та</w:t>
      </w:r>
      <w:r w:rsidR="003469A4" w:rsidRPr="003469A4">
        <w:rPr>
          <w:rFonts w:ascii="Times New Roman" w:hAnsi="Times New Roman" w:cs="Times New Roman"/>
          <w:sz w:val="28"/>
          <w:szCs w:val="28"/>
        </w:rPr>
        <w:t xml:space="preserve"> збільшення словникового запасу</w:t>
      </w:r>
      <w:r w:rsidRPr="003469A4">
        <w:rPr>
          <w:rFonts w:ascii="Times New Roman" w:hAnsi="Times New Roman" w:cs="Times New Roman"/>
          <w:sz w:val="28"/>
          <w:szCs w:val="28"/>
        </w:rPr>
        <w:t>.</w:t>
      </w:r>
    </w:p>
    <w:p w:rsidR="003469A4" w:rsidRDefault="00C160F8" w:rsidP="003469A4">
      <w:pPr>
        <w:spacing w:after="0" w:line="384" w:lineRule="auto"/>
        <w:ind w:firstLine="851"/>
        <w:jc w:val="both"/>
        <w:rPr>
          <w:rFonts w:ascii="Times New Roman" w:hAnsi="Times New Roman" w:cs="Times New Roman"/>
          <w:sz w:val="28"/>
          <w:szCs w:val="28"/>
        </w:rPr>
      </w:pPr>
      <w:r w:rsidRPr="003469A4">
        <w:rPr>
          <w:rFonts w:ascii="Times New Roman" w:hAnsi="Times New Roman" w:cs="Times New Roman"/>
          <w:sz w:val="28"/>
          <w:szCs w:val="28"/>
        </w:rPr>
        <w:lastRenderedPageBreak/>
        <w:t xml:space="preserve">Отже, рівень розвитку </w:t>
      </w:r>
      <w:r w:rsidR="003469A4" w:rsidRPr="003469A4">
        <w:rPr>
          <w:rFonts w:ascii="Times New Roman" w:hAnsi="Times New Roman" w:cs="Times New Roman"/>
          <w:sz w:val="28"/>
          <w:szCs w:val="28"/>
          <w:lang w:val="uk-UA"/>
        </w:rPr>
        <w:t>лексикографічної компетентності</w:t>
      </w:r>
      <w:r w:rsidRPr="003469A4">
        <w:rPr>
          <w:rFonts w:ascii="Times New Roman" w:hAnsi="Times New Roman" w:cs="Times New Roman"/>
          <w:sz w:val="28"/>
          <w:szCs w:val="28"/>
        </w:rPr>
        <w:t xml:space="preserve"> значно підвищився. Тож гіпотеза про те, що розвиток </w:t>
      </w:r>
      <w:r w:rsidR="003469A4" w:rsidRPr="003469A4">
        <w:rPr>
          <w:rFonts w:ascii="Times New Roman" w:hAnsi="Times New Roman" w:cs="Times New Roman"/>
          <w:sz w:val="28"/>
          <w:szCs w:val="28"/>
          <w:lang w:val="uk-UA"/>
        </w:rPr>
        <w:t>цієї компетентності</w:t>
      </w:r>
      <w:r w:rsidRPr="003469A4">
        <w:rPr>
          <w:rFonts w:ascii="Times New Roman" w:hAnsi="Times New Roman" w:cs="Times New Roman"/>
          <w:sz w:val="28"/>
          <w:szCs w:val="28"/>
        </w:rPr>
        <w:t xml:space="preserve"> проходитиме ефективно за умови використання запропонованої автором спеціально розробленої методики </w:t>
      </w:r>
      <w:r w:rsidR="003469A4" w:rsidRPr="003469A4">
        <w:rPr>
          <w:rFonts w:ascii="Times New Roman" w:hAnsi="Times New Roman" w:cs="Times New Roman"/>
          <w:sz w:val="28"/>
          <w:szCs w:val="28"/>
          <w:lang w:val="uk-UA"/>
        </w:rPr>
        <w:t xml:space="preserve">її </w:t>
      </w:r>
      <w:r w:rsidRPr="003469A4">
        <w:rPr>
          <w:rFonts w:ascii="Times New Roman" w:hAnsi="Times New Roman" w:cs="Times New Roman"/>
          <w:sz w:val="28"/>
          <w:szCs w:val="28"/>
        </w:rPr>
        <w:t xml:space="preserve">формування у </w:t>
      </w:r>
      <w:r w:rsidR="003469A4" w:rsidRPr="003469A4">
        <w:rPr>
          <w:rFonts w:ascii="Times New Roman" w:hAnsi="Times New Roman" w:cs="Times New Roman"/>
          <w:sz w:val="28"/>
          <w:szCs w:val="28"/>
          <w:lang w:val="uk-UA"/>
        </w:rPr>
        <w:t>майбутніх учителів української мови і літератури</w:t>
      </w:r>
      <w:r w:rsidRPr="003469A4">
        <w:rPr>
          <w:rFonts w:ascii="Times New Roman" w:hAnsi="Times New Roman" w:cs="Times New Roman"/>
          <w:sz w:val="28"/>
          <w:szCs w:val="28"/>
        </w:rPr>
        <w:t>, підтвердилася.</w:t>
      </w:r>
    </w:p>
    <w:p w:rsidR="004C7AAF" w:rsidRPr="00C10F35" w:rsidRDefault="004C7AAF" w:rsidP="00E4064E">
      <w:pPr>
        <w:spacing w:after="0" w:line="384" w:lineRule="auto"/>
        <w:jc w:val="both"/>
        <w:rPr>
          <w:rFonts w:ascii="Times New Roman" w:eastAsia="Times New Roman" w:hAnsi="Times New Roman" w:cs="Times New Roman"/>
          <w:b/>
          <w:color w:val="171717" w:themeColor="background2" w:themeShade="1A"/>
          <w:sz w:val="28"/>
          <w:szCs w:val="28"/>
          <w:lang w:val="uk-UA" w:eastAsia="ru-RU"/>
        </w:rPr>
      </w:pPr>
    </w:p>
    <w:p w:rsidR="004C7AAF" w:rsidRDefault="004C7AAF" w:rsidP="00E4064E">
      <w:pPr>
        <w:spacing w:after="0" w:line="384" w:lineRule="auto"/>
        <w:ind w:firstLine="851"/>
        <w:jc w:val="both"/>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t>Висновки до 2 розділу</w:t>
      </w:r>
    </w:p>
    <w:p w:rsidR="00C160F8" w:rsidRPr="00604B11" w:rsidRDefault="00C160F8" w:rsidP="00E4064E">
      <w:pPr>
        <w:spacing w:after="0" w:line="384" w:lineRule="auto"/>
        <w:ind w:firstLine="851"/>
        <w:jc w:val="both"/>
        <w:rPr>
          <w:rFonts w:ascii="Times New Roman" w:hAnsi="Times New Roman" w:cs="Times New Roman"/>
          <w:sz w:val="28"/>
          <w:szCs w:val="28"/>
          <w:lang w:val="uk-UA"/>
        </w:rPr>
      </w:pPr>
      <w:r w:rsidRPr="00604B11">
        <w:rPr>
          <w:rFonts w:ascii="Times New Roman" w:hAnsi="Times New Roman" w:cs="Times New Roman"/>
          <w:sz w:val="28"/>
          <w:szCs w:val="28"/>
          <w:lang w:val="uk-UA"/>
        </w:rPr>
        <w:t xml:space="preserve">Для досягнення поставленої мети експериментальної роботи нами використані такі методи науково-педагогічного дослідження: анкетування, бесіди, спостереження, аналіз результатів формування </w:t>
      </w:r>
      <w:r w:rsidR="00604B11" w:rsidRPr="00604B11">
        <w:rPr>
          <w:rFonts w:ascii="Times New Roman" w:hAnsi="Times New Roman" w:cs="Times New Roman"/>
          <w:sz w:val="28"/>
          <w:szCs w:val="28"/>
          <w:lang w:val="uk-UA"/>
        </w:rPr>
        <w:t>лексикографічної компетентності</w:t>
      </w:r>
      <w:r w:rsidRPr="00604B11">
        <w:rPr>
          <w:rFonts w:ascii="Times New Roman" w:hAnsi="Times New Roman" w:cs="Times New Roman"/>
          <w:sz w:val="28"/>
          <w:szCs w:val="28"/>
          <w:lang w:val="uk-UA"/>
        </w:rPr>
        <w:t xml:space="preserve"> здобувачів </w:t>
      </w:r>
      <w:r w:rsidR="00604B11" w:rsidRPr="00604B11">
        <w:rPr>
          <w:rFonts w:ascii="Times New Roman" w:hAnsi="Times New Roman" w:cs="Times New Roman"/>
          <w:sz w:val="28"/>
          <w:szCs w:val="28"/>
          <w:lang w:val="uk-UA"/>
        </w:rPr>
        <w:t>вищої</w:t>
      </w:r>
      <w:r w:rsidRPr="00604B11">
        <w:rPr>
          <w:rFonts w:ascii="Times New Roman" w:hAnsi="Times New Roman" w:cs="Times New Roman"/>
          <w:sz w:val="28"/>
          <w:szCs w:val="28"/>
          <w:lang w:val="uk-UA"/>
        </w:rPr>
        <w:t xml:space="preserve"> освіти </w:t>
      </w:r>
      <w:r w:rsidR="00604B11" w:rsidRPr="00604B11">
        <w:rPr>
          <w:rFonts w:ascii="Times New Roman" w:hAnsi="Times New Roman" w:cs="Times New Roman"/>
          <w:sz w:val="28"/>
          <w:szCs w:val="28"/>
          <w:lang w:val="uk-UA"/>
        </w:rPr>
        <w:t xml:space="preserve">ОС «бакалавр» </w:t>
      </w:r>
      <w:r w:rsidRPr="00604B11">
        <w:rPr>
          <w:rFonts w:ascii="Times New Roman" w:hAnsi="Times New Roman" w:cs="Times New Roman"/>
          <w:sz w:val="28"/>
          <w:szCs w:val="28"/>
          <w:lang w:val="uk-UA"/>
        </w:rPr>
        <w:t xml:space="preserve">тощо. Таке комплексне використання методів забезпечило цілісне визначення рівня розвитку </w:t>
      </w:r>
      <w:r w:rsidR="00604B11" w:rsidRPr="00604B11">
        <w:rPr>
          <w:rFonts w:ascii="Times New Roman" w:hAnsi="Times New Roman" w:cs="Times New Roman"/>
          <w:sz w:val="28"/>
          <w:szCs w:val="28"/>
          <w:lang w:val="uk-UA"/>
        </w:rPr>
        <w:t xml:space="preserve">досліджуваної проблеми </w:t>
      </w:r>
      <w:r w:rsidRPr="00604B11">
        <w:rPr>
          <w:rFonts w:ascii="Times New Roman" w:hAnsi="Times New Roman" w:cs="Times New Roman"/>
          <w:sz w:val="28"/>
          <w:szCs w:val="28"/>
          <w:lang w:val="uk-UA"/>
        </w:rPr>
        <w:t>на всіх етапах здійснення експериментальної роботи.</w:t>
      </w:r>
    </w:p>
    <w:p w:rsidR="00C160F8" w:rsidRPr="00604B11" w:rsidRDefault="00C160F8" w:rsidP="00E4064E">
      <w:pPr>
        <w:spacing w:after="0" w:line="384" w:lineRule="auto"/>
        <w:ind w:firstLine="851"/>
        <w:jc w:val="both"/>
        <w:rPr>
          <w:rFonts w:ascii="Times New Roman" w:hAnsi="Times New Roman" w:cs="Times New Roman"/>
          <w:sz w:val="28"/>
          <w:szCs w:val="28"/>
          <w:lang w:val="uk-UA"/>
        </w:rPr>
      </w:pPr>
      <w:r w:rsidRPr="00604B11">
        <w:rPr>
          <w:rFonts w:ascii="Times New Roman" w:hAnsi="Times New Roman" w:cs="Times New Roman"/>
          <w:sz w:val="28"/>
          <w:szCs w:val="28"/>
          <w:lang w:val="uk-UA"/>
        </w:rPr>
        <w:t xml:space="preserve">Разом з цим виділено три рівні розвитку </w:t>
      </w:r>
      <w:r w:rsidR="00604B11" w:rsidRPr="00604B11">
        <w:rPr>
          <w:rFonts w:ascii="Times New Roman" w:hAnsi="Times New Roman" w:cs="Times New Roman"/>
          <w:sz w:val="28"/>
          <w:szCs w:val="28"/>
          <w:lang w:val="uk-UA"/>
        </w:rPr>
        <w:t>лексикографічної компетентності майбутніх учителів української мови і літераатури</w:t>
      </w:r>
      <w:r w:rsidRPr="00604B11">
        <w:rPr>
          <w:rFonts w:ascii="Times New Roman" w:hAnsi="Times New Roman" w:cs="Times New Roman"/>
          <w:sz w:val="28"/>
          <w:szCs w:val="28"/>
          <w:lang w:val="uk-UA"/>
        </w:rPr>
        <w:t>: високий, середній, низький.</w:t>
      </w:r>
    </w:p>
    <w:p w:rsidR="00C160F8" w:rsidRPr="00604B11" w:rsidRDefault="00C160F8" w:rsidP="00E4064E">
      <w:pPr>
        <w:spacing w:after="0" w:line="384" w:lineRule="auto"/>
        <w:ind w:firstLine="851"/>
        <w:jc w:val="both"/>
        <w:rPr>
          <w:rFonts w:ascii="Times New Roman" w:hAnsi="Times New Roman" w:cs="Times New Roman"/>
          <w:b/>
          <w:bCs/>
          <w:sz w:val="28"/>
          <w:szCs w:val="28"/>
        </w:rPr>
      </w:pPr>
      <w:r w:rsidRPr="00604B11">
        <w:rPr>
          <w:rFonts w:ascii="Times New Roman" w:hAnsi="Times New Roman" w:cs="Times New Roman"/>
          <w:sz w:val="28"/>
          <w:szCs w:val="28"/>
        </w:rPr>
        <w:t xml:space="preserve">У результаті проведеної нами роботи були отримані результати, що підтверджують ефективність використання запропонованої методики формування </w:t>
      </w:r>
      <w:r w:rsidR="00604B11" w:rsidRPr="00604B11">
        <w:rPr>
          <w:rFonts w:ascii="Times New Roman" w:hAnsi="Times New Roman" w:cs="Times New Roman"/>
          <w:sz w:val="28"/>
          <w:szCs w:val="28"/>
          <w:lang w:val="uk-UA"/>
        </w:rPr>
        <w:t>даного виду компетентності</w:t>
      </w:r>
      <w:r w:rsidRPr="00604B11">
        <w:rPr>
          <w:rFonts w:ascii="Times New Roman" w:hAnsi="Times New Roman" w:cs="Times New Roman"/>
          <w:sz w:val="28"/>
          <w:szCs w:val="28"/>
        </w:rPr>
        <w:t xml:space="preserve">. У групі здобувачів </w:t>
      </w:r>
      <w:r w:rsidR="00604B11" w:rsidRPr="00604B11">
        <w:rPr>
          <w:rFonts w:ascii="Times New Roman" w:hAnsi="Times New Roman" w:cs="Times New Roman"/>
          <w:sz w:val="28"/>
          <w:szCs w:val="28"/>
          <w:lang w:val="uk-UA"/>
        </w:rPr>
        <w:t>вищої</w:t>
      </w:r>
      <w:r w:rsidRPr="00604B11">
        <w:rPr>
          <w:rFonts w:ascii="Times New Roman" w:hAnsi="Times New Roman" w:cs="Times New Roman"/>
          <w:sz w:val="28"/>
          <w:szCs w:val="28"/>
        </w:rPr>
        <w:t xml:space="preserve"> освіти на контрольному етапі експериментальної роботи кількість </w:t>
      </w:r>
      <w:r w:rsidR="00604B11" w:rsidRPr="00604B11">
        <w:rPr>
          <w:rFonts w:ascii="Times New Roman" w:hAnsi="Times New Roman" w:cs="Times New Roman"/>
          <w:sz w:val="28"/>
          <w:szCs w:val="28"/>
          <w:lang w:val="uk-UA"/>
        </w:rPr>
        <w:t>студентів</w:t>
      </w:r>
      <w:r w:rsidRPr="00604B11">
        <w:rPr>
          <w:rFonts w:ascii="Times New Roman" w:hAnsi="Times New Roman" w:cs="Times New Roman"/>
          <w:sz w:val="28"/>
          <w:szCs w:val="28"/>
        </w:rPr>
        <w:t xml:space="preserve">, які мають високий рівень, зросла з 13% до 20%, мають середній рівень – збільшилося з 53% до 60%. При цьому кількість </w:t>
      </w:r>
      <w:r w:rsidR="00604B11" w:rsidRPr="00604B11">
        <w:rPr>
          <w:rFonts w:ascii="Times New Roman" w:hAnsi="Times New Roman" w:cs="Times New Roman"/>
          <w:sz w:val="28"/>
          <w:szCs w:val="28"/>
          <w:lang w:val="uk-UA"/>
        </w:rPr>
        <w:t>студентів</w:t>
      </w:r>
      <w:r w:rsidRPr="00604B11">
        <w:rPr>
          <w:rFonts w:ascii="Times New Roman" w:hAnsi="Times New Roman" w:cs="Times New Roman"/>
          <w:sz w:val="28"/>
          <w:szCs w:val="28"/>
        </w:rPr>
        <w:t>, які мають низький рівень, дорівнює 20</w:t>
      </w:r>
      <w:r w:rsidRPr="00604B11">
        <w:rPr>
          <w:rFonts w:ascii="Times New Roman" w:hAnsi="Times New Roman" w:cs="Times New Roman"/>
          <w:bCs/>
          <w:sz w:val="28"/>
          <w:szCs w:val="28"/>
        </w:rPr>
        <w:t xml:space="preserve">%. </w:t>
      </w:r>
    </w:p>
    <w:p w:rsidR="004C7AAF" w:rsidRPr="00604B11" w:rsidRDefault="004C7AAF" w:rsidP="00E4064E">
      <w:pPr>
        <w:spacing w:after="0" w:line="384" w:lineRule="auto"/>
        <w:ind w:firstLine="851"/>
        <w:jc w:val="both"/>
        <w:rPr>
          <w:rFonts w:ascii="Times New Roman" w:eastAsia="Times New Roman" w:hAnsi="Times New Roman" w:cs="Times New Roman"/>
          <w:b/>
          <w:sz w:val="28"/>
          <w:szCs w:val="28"/>
          <w:lang w:eastAsia="ru-RU"/>
        </w:rPr>
      </w:pPr>
    </w:p>
    <w:p w:rsidR="004C7AAF" w:rsidRPr="00C10F35" w:rsidRDefault="004C7AAF" w:rsidP="00E4064E">
      <w:pPr>
        <w:spacing w:after="160" w:line="384" w:lineRule="auto"/>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br w:type="page"/>
      </w:r>
    </w:p>
    <w:p w:rsidR="004C7AAF" w:rsidRDefault="004C7AAF" w:rsidP="00962FE4">
      <w:pPr>
        <w:spacing w:after="0" w:line="384" w:lineRule="auto"/>
        <w:jc w:val="center"/>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lastRenderedPageBreak/>
        <w:t>ВИСНОВКИ</w:t>
      </w:r>
    </w:p>
    <w:p w:rsidR="00962FE4" w:rsidRDefault="00962FE4" w:rsidP="00E4064E">
      <w:pPr>
        <w:spacing w:after="0" w:line="384" w:lineRule="auto"/>
        <w:ind w:firstLine="851"/>
        <w:jc w:val="center"/>
        <w:rPr>
          <w:rFonts w:ascii="Times New Roman" w:eastAsia="Times New Roman" w:hAnsi="Times New Roman" w:cs="Times New Roman"/>
          <w:b/>
          <w:color w:val="171717" w:themeColor="background2" w:themeShade="1A"/>
          <w:sz w:val="28"/>
          <w:szCs w:val="28"/>
          <w:lang w:val="uk-UA" w:eastAsia="ru-RU"/>
        </w:rPr>
      </w:pPr>
    </w:p>
    <w:p w:rsidR="00962FE4" w:rsidRPr="00962FE4" w:rsidRDefault="00962FE4" w:rsidP="00962FE4">
      <w:pPr>
        <w:spacing w:after="0" w:line="384" w:lineRule="auto"/>
        <w:ind w:firstLine="851"/>
        <w:jc w:val="both"/>
        <w:rPr>
          <w:rFonts w:ascii="Times New Roman" w:hAnsi="Times New Roman" w:cs="Times New Roman"/>
          <w:sz w:val="28"/>
          <w:szCs w:val="28"/>
          <w:shd w:val="clear" w:color="auto" w:fill="FFFFFF"/>
          <w:lang w:val="uk-UA"/>
        </w:rPr>
      </w:pPr>
      <w:r w:rsidRPr="00604B11">
        <w:rPr>
          <w:rFonts w:ascii="Times New Roman" w:hAnsi="Times New Roman" w:cs="Times New Roman"/>
          <w:sz w:val="28"/>
          <w:szCs w:val="28"/>
          <w:shd w:val="clear" w:color="auto" w:fill="FFFFFF"/>
          <w:lang w:val="uk-UA"/>
        </w:rPr>
        <w:t>Незважаючи на зростання кількості словниково-довідникових джерел, появу ґрунтовних лексикографічних досліджень, питання лексикографічної культури, лексикографічної компетенції як невід'ємної складової професійної компетентності майбутніх учителів української мови і літератури залиша</w:t>
      </w:r>
      <w:r>
        <w:rPr>
          <w:rFonts w:ascii="Times New Roman" w:hAnsi="Times New Roman" w:cs="Times New Roman"/>
          <w:sz w:val="28"/>
          <w:szCs w:val="28"/>
          <w:shd w:val="clear" w:color="auto" w:fill="FFFFFF"/>
          <w:lang w:val="uk-UA"/>
        </w:rPr>
        <w:t>ється відкритим.</w:t>
      </w:r>
    </w:p>
    <w:p w:rsidR="009D2645" w:rsidRDefault="009D2645" w:rsidP="009D2645">
      <w:pPr>
        <w:spacing w:after="0" w:line="384" w:lineRule="auto"/>
        <w:ind w:firstLine="851"/>
        <w:jc w:val="both"/>
        <w:rPr>
          <w:rFonts w:ascii="Times New Roman" w:eastAsia="Times New Roman" w:hAnsi="Times New Roman" w:cs="Times New Roman"/>
          <w:color w:val="171717" w:themeColor="background2" w:themeShade="1A"/>
          <w:sz w:val="28"/>
          <w:szCs w:val="28"/>
          <w:lang w:val="uk-UA" w:eastAsia="ru-RU"/>
        </w:rPr>
      </w:pPr>
      <w:r>
        <w:rPr>
          <w:rFonts w:ascii="Times New Roman" w:hAnsi="Times New Roman" w:cs="Times New Roman"/>
          <w:sz w:val="28"/>
          <w:szCs w:val="28"/>
          <w:lang w:val="uk-UA" w:eastAsia="uk-UA"/>
        </w:rPr>
        <w:t>На виконання першого завдання</w:t>
      </w:r>
      <w:r w:rsidR="00962FE4">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нами</w:t>
      </w:r>
      <w:r w:rsidRPr="00C10F35">
        <w:rPr>
          <w:rFonts w:ascii="Times New Roman" w:hAnsi="Times New Roman" w:cs="Times New Roman"/>
          <w:sz w:val="28"/>
          <w:szCs w:val="28"/>
          <w:lang w:val="uk-UA" w:eastAsia="uk-UA"/>
        </w:rPr>
        <w:t xml:space="preserve"> </w:t>
      </w:r>
      <w:r w:rsidRPr="00C10F35">
        <w:rPr>
          <w:rFonts w:ascii="Times New Roman" w:eastAsia="Times New Roman" w:hAnsi="Times New Roman" w:cs="Times New Roman"/>
          <w:color w:val="171717" w:themeColor="background2" w:themeShade="1A"/>
          <w:sz w:val="28"/>
          <w:szCs w:val="28"/>
          <w:lang w:val="uk-UA" w:eastAsia="ru-RU"/>
        </w:rPr>
        <w:t xml:space="preserve">розглянуто лексикографію як теоретичну основу формування лексикографічної компетентності </w:t>
      </w:r>
      <w:r>
        <w:rPr>
          <w:rFonts w:ascii="Times New Roman" w:eastAsia="Times New Roman" w:hAnsi="Times New Roman" w:cs="Times New Roman"/>
          <w:color w:val="171717" w:themeColor="background2" w:themeShade="1A"/>
          <w:sz w:val="28"/>
          <w:szCs w:val="28"/>
          <w:lang w:val="uk-UA" w:eastAsia="ru-RU"/>
        </w:rPr>
        <w:t>майбутніх у</w:t>
      </w:r>
      <w:r w:rsidRPr="00C10F35">
        <w:rPr>
          <w:rFonts w:ascii="Times New Roman" w:eastAsia="Times New Roman" w:hAnsi="Times New Roman" w:cs="Times New Roman"/>
          <w:color w:val="171717" w:themeColor="background2" w:themeShade="1A"/>
          <w:sz w:val="28"/>
          <w:szCs w:val="28"/>
          <w:lang w:val="uk-UA" w:eastAsia="ru-RU"/>
        </w:rPr>
        <w:t>чителів української мови і літератури; досліджено лексикографічну компетентність як складник професійної; проаналізовано літературу з проблеми формування лексикографічної компетентності; визначено стан проблеми в практиці підготовки майбутніх учителів української мови і літератури.</w:t>
      </w:r>
    </w:p>
    <w:p w:rsidR="00962FE4" w:rsidRPr="00962FE4" w:rsidRDefault="00962FE4" w:rsidP="00962FE4">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результаті проведеної пошуково-дослідницької роботи ми дійшли висновку, що л</w:t>
      </w:r>
      <w:r w:rsidRPr="006E298D">
        <w:rPr>
          <w:rFonts w:ascii="Times New Roman" w:hAnsi="Times New Roman" w:cs="Times New Roman"/>
          <w:sz w:val="28"/>
          <w:szCs w:val="28"/>
          <w:lang w:val="uk-UA"/>
        </w:rPr>
        <w:t>ексикографічн</w:t>
      </w:r>
      <w:r>
        <w:rPr>
          <w:rFonts w:ascii="Times New Roman" w:hAnsi="Times New Roman" w:cs="Times New Roman"/>
          <w:sz w:val="28"/>
          <w:szCs w:val="28"/>
          <w:lang w:val="uk-UA"/>
        </w:rPr>
        <w:t>а</w:t>
      </w:r>
      <w:r w:rsidRPr="006E298D">
        <w:rPr>
          <w:rFonts w:ascii="Times New Roman" w:hAnsi="Times New Roman" w:cs="Times New Roman"/>
          <w:sz w:val="28"/>
          <w:szCs w:val="28"/>
          <w:lang w:val="uk-UA"/>
        </w:rPr>
        <w:t xml:space="preserve"> компетентніст</w:t>
      </w:r>
      <w:r>
        <w:rPr>
          <w:rFonts w:ascii="Times New Roman" w:hAnsi="Times New Roman" w:cs="Times New Roman"/>
          <w:sz w:val="28"/>
          <w:szCs w:val="28"/>
          <w:lang w:val="uk-UA"/>
        </w:rPr>
        <w:t>ь</w:t>
      </w:r>
      <w:r w:rsidRPr="006E298D">
        <w:rPr>
          <w:rFonts w:ascii="Times New Roman" w:hAnsi="Times New Roman" w:cs="Times New Roman"/>
          <w:sz w:val="28"/>
          <w:szCs w:val="28"/>
          <w:lang w:val="uk-UA"/>
        </w:rPr>
        <w:t xml:space="preserve"> </w:t>
      </w:r>
      <w:r>
        <w:rPr>
          <w:rFonts w:ascii="Times New Roman" w:hAnsi="Times New Roman" w:cs="Times New Roman"/>
          <w:sz w:val="28"/>
          <w:szCs w:val="28"/>
          <w:lang w:val="uk-UA"/>
        </w:rPr>
        <w:t>визначається як</w:t>
      </w:r>
      <w:r w:rsidRPr="006E298D">
        <w:rPr>
          <w:rFonts w:ascii="Times New Roman" w:hAnsi="Times New Roman" w:cs="Times New Roman"/>
          <w:sz w:val="28"/>
          <w:szCs w:val="28"/>
          <w:lang w:val="uk-UA"/>
        </w:rPr>
        <w:t xml:space="preserve"> високий рівень загальних та спеціальних теоретичних знань, уміння використовувати у практичній діяльності лексикографічні видання будь-яких типів, а також сформовані навички самостійної науково-дослідної роботи в галузі лексикографії. </w:t>
      </w:r>
      <w:r w:rsidRPr="00B90830">
        <w:rPr>
          <w:rFonts w:ascii="Times New Roman" w:hAnsi="Times New Roman" w:cs="Times New Roman"/>
          <w:sz w:val="28"/>
          <w:szCs w:val="28"/>
          <w:lang w:val="uk-UA"/>
        </w:rPr>
        <w:t xml:space="preserve">Лексикографічна компетентність характеризує високий рівень філологічної підготовки </w:t>
      </w:r>
      <w:r>
        <w:rPr>
          <w:rFonts w:ascii="Times New Roman" w:hAnsi="Times New Roman" w:cs="Times New Roman"/>
          <w:sz w:val="28"/>
          <w:szCs w:val="28"/>
          <w:lang w:val="uk-UA"/>
        </w:rPr>
        <w:t>майбутніх учителів української мови і літератури.</w:t>
      </w:r>
    </w:p>
    <w:p w:rsidR="00962FE4" w:rsidRDefault="009D2645" w:rsidP="00962FE4">
      <w:pPr>
        <w:spacing w:after="0" w:line="384" w:lineRule="auto"/>
        <w:ind w:firstLine="851"/>
        <w:jc w:val="both"/>
        <w:rPr>
          <w:rFonts w:ascii="Times New Roman" w:hAnsi="Times New Roman" w:cs="Times New Roman"/>
          <w:bCs/>
          <w:sz w:val="28"/>
          <w:szCs w:val="28"/>
          <w:lang w:val="uk-UA" w:eastAsia="uk-UA"/>
        </w:rPr>
      </w:pPr>
      <w:r>
        <w:rPr>
          <w:rFonts w:ascii="Times New Roman" w:hAnsi="Times New Roman" w:cs="Times New Roman"/>
          <w:sz w:val="28"/>
          <w:szCs w:val="28"/>
          <w:lang w:val="uk-UA" w:eastAsia="uk-UA"/>
        </w:rPr>
        <w:t xml:space="preserve">На виконання другого </w:t>
      </w:r>
      <w:r w:rsidRPr="009D2645">
        <w:rPr>
          <w:rFonts w:ascii="Times New Roman" w:hAnsi="Times New Roman" w:cs="Times New Roman"/>
          <w:sz w:val="28"/>
          <w:szCs w:val="28"/>
          <w:lang w:val="uk-UA" w:eastAsia="uk-UA"/>
        </w:rPr>
        <w:t>завдання</w:t>
      </w:r>
      <w:r w:rsidRPr="009D2645">
        <w:rPr>
          <w:rFonts w:ascii="Times New Roman" w:hAnsi="Times New Roman" w:cs="Times New Roman"/>
          <w:bCs/>
          <w:sz w:val="28"/>
          <w:szCs w:val="28"/>
          <w:lang w:val="uk-UA" w:eastAsia="uk-UA"/>
        </w:rPr>
        <w:t xml:space="preserve"> </w:t>
      </w:r>
      <w:r w:rsidR="00962FE4">
        <w:rPr>
          <w:rFonts w:ascii="Times New Roman" w:hAnsi="Times New Roman" w:cs="Times New Roman"/>
          <w:bCs/>
          <w:sz w:val="28"/>
          <w:szCs w:val="28"/>
          <w:lang w:val="uk-UA" w:eastAsia="uk-UA"/>
        </w:rPr>
        <w:t>нами визначено критерії, показники, рівні сформованості лексикографічної компетентності у майбутніх учителів української мови і літератури.</w:t>
      </w:r>
    </w:p>
    <w:p w:rsidR="00962FE4" w:rsidRPr="00962FE4" w:rsidRDefault="00962FE4" w:rsidP="00962FE4">
      <w:pPr>
        <w:spacing w:after="0" w:line="384" w:lineRule="auto"/>
        <w:ind w:firstLine="851"/>
        <w:jc w:val="both"/>
        <w:rPr>
          <w:rFonts w:ascii="Times New Roman" w:hAnsi="Times New Roman" w:cs="Times New Roman"/>
          <w:sz w:val="28"/>
          <w:szCs w:val="28"/>
          <w:lang w:val="uk-UA"/>
        </w:rPr>
      </w:pPr>
      <w:r w:rsidRPr="002D0D6B">
        <w:rPr>
          <w:rFonts w:ascii="Times New Roman" w:hAnsi="Times New Roman" w:cs="Times New Roman"/>
          <w:sz w:val="28"/>
          <w:szCs w:val="28"/>
          <w:lang w:val="uk-UA"/>
        </w:rPr>
        <w:t xml:space="preserve">Провівши аналіз результатів діагностики лексикографічної компетентності майбутніх учителів української мови і літератури, ми зробили </w:t>
      </w:r>
      <w:r w:rsidRPr="002D0D6B">
        <w:rPr>
          <w:rFonts w:ascii="Times New Roman" w:hAnsi="Times New Roman" w:cs="Times New Roman"/>
          <w:sz w:val="28"/>
          <w:szCs w:val="28"/>
          <w:lang w:val="uk-UA"/>
        </w:rPr>
        <w:lastRenderedPageBreak/>
        <w:t>висновок, що необхідна цілеспрямована робота з формування цього виду компетентності, що охоплює  розроблення та впровадження різноманітних форм та методів роботи, а також орган</w:t>
      </w:r>
      <w:r>
        <w:rPr>
          <w:rFonts w:ascii="Times New Roman" w:hAnsi="Times New Roman" w:cs="Times New Roman"/>
          <w:sz w:val="28"/>
          <w:szCs w:val="28"/>
          <w:lang w:val="uk-UA"/>
        </w:rPr>
        <w:t>ізацію педагогічного супроводу.</w:t>
      </w:r>
    </w:p>
    <w:p w:rsidR="007C0BFA" w:rsidRPr="00962FE4" w:rsidRDefault="00962FE4" w:rsidP="00962FE4">
      <w:pPr>
        <w:spacing w:after="0" w:line="384" w:lineRule="auto"/>
        <w:ind w:firstLine="851"/>
        <w:jc w:val="both"/>
        <w:rPr>
          <w:rFonts w:ascii="Times New Roman" w:eastAsia="Times New Roman" w:hAnsi="Times New Roman" w:cs="Times New Roman"/>
          <w:sz w:val="28"/>
          <w:szCs w:val="28"/>
          <w:lang w:val="uk-UA" w:eastAsia="ru-RU"/>
        </w:rPr>
      </w:pPr>
      <w:r>
        <w:rPr>
          <w:rFonts w:ascii="Times New Roman" w:hAnsi="Times New Roman" w:cs="Times New Roman"/>
          <w:bCs/>
          <w:sz w:val="28"/>
          <w:szCs w:val="28"/>
          <w:lang w:val="uk-UA" w:eastAsia="uk-UA"/>
        </w:rPr>
        <w:t xml:space="preserve">На виконання третього завдання </w:t>
      </w:r>
      <w:r w:rsidR="009D2645" w:rsidRPr="009D2645">
        <w:rPr>
          <w:rFonts w:ascii="Times New Roman" w:hAnsi="Times New Roman" w:cs="Times New Roman"/>
          <w:bCs/>
          <w:sz w:val="28"/>
          <w:szCs w:val="28"/>
          <w:lang w:val="uk-UA" w:eastAsia="uk-UA"/>
        </w:rPr>
        <w:t>нами</w:t>
      </w:r>
      <w:r w:rsidR="009D2645" w:rsidRPr="00C10F35">
        <w:rPr>
          <w:rFonts w:ascii="Times New Roman" w:eastAsia="Times New Roman" w:hAnsi="Times New Roman" w:cs="Times New Roman"/>
          <w:sz w:val="28"/>
          <w:szCs w:val="28"/>
          <w:lang w:val="uk-UA" w:eastAsia="ru-RU"/>
        </w:rPr>
        <w:t xml:space="preserve"> визначено завдання й зміст експериментального дослідження; проаналізовано науково-методичне забезп</w:t>
      </w:r>
      <w:r>
        <w:rPr>
          <w:rFonts w:ascii="Times New Roman" w:eastAsia="Times New Roman" w:hAnsi="Times New Roman" w:cs="Times New Roman"/>
          <w:sz w:val="28"/>
          <w:szCs w:val="28"/>
          <w:lang w:val="uk-UA" w:eastAsia="ru-RU"/>
        </w:rPr>
        <w:t xml:space="preserve">ечення лексикографічної роботи; </w:t>
      </w:r>
      <w:r w:rsidR="009D2645" w:rsidRPr="00C10F35">
        <w:rPr>
          <w:rFonts w:ascii="Times New Roman" w:eastAsia="Times New Roman" w:hAnsi="Times New Roman" w:cs="Times New Roman"/>
          <w:sz w:val="28"/>
          <w:szCs w:val="28"/>
          <w:lang w:val="uk-UA" w:eastAsia="ru-RU"/>
        </w:rPr>
        <w:t xml:space="preserve">описано експериментальну систему лексикографічних вправ; здійснено аналіз результатів </w:t>
      </w:r>
      <w:r w:rsidR="009D2645">
        <w:rPr>
          <w:rFonts w:ascii="Times New Roman" w:eastAsia="Times New Roman" w:hAnsi="Times New Roman" w:cs="Times New Roman"/>
          <w:sz w:val="28"/>
          <w:szCs w:val="28"/>
          <w:lang w:val="uk-UA" w:eastAsia="ru-RU"/>
        </w:rPr>
        <w:t>експериментального</w:t>
      </w:r>
      <w:r w:rsidR="009D2645" w:rsidRPr="00C10F35">
        <w:rPr>
          <w:rFonts w:ascii="Times New Roman" w:eastAsia="Times New Roman" w:hAnsi="Times New Roman" w:cs="Times New Roman"/>
          <w:sz w:val="28"/>
          <w:szCs w:val="28"/>
          <w:lang w:val="uk-UA" w:eastAsia="ru-RU"/>
        </w:rPr>
        <w:t xml:space="preserve"> навчання.</w:t>
      </w:r>
    </w:p>
    <w:p w:rsidR="007C0BFA" w:rsidRDefault="00962FE4" w:rsidP="007C0BFA">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Ми дійшли висновку, що ф</w:t>
      </w:r>
      <w:r w:rsidR="009D2645" w:rsidRPr="00C10F35">
        <w:rPr>
          <w:rFonts w:ascii="Times New Roman" w:hAnsi="Times New Roman" w:cs="Times New Roman"/>
          <w:sz w:val="28"/>
          <w:szCs w:val="28"/>
          <w:lang w:val="uk-UA"/>
        </w:rPr>
        <w:t xml:space="preserve">ормування лексикографічної компетентності в майбутніх вчителів української мови та літератури буде ефективним, якщо реалізувати такі педагогічні умови: забезпечення інформатизації </w:t>
      </w:r>
      <w:r w:rsidR="009D2645">
        <w:rPr>
          <w:rFonts w:ascii="Times New Roman" w:hAnsi="Times New Roman" w:cs="Times New Roman"/>
          <w:sz w:val="28"/>
          <w:szCs w:val="28"/>
          <w:lang w:val="uk-UA"/>
        </w:rPr>
        <w:t>освітнього</w:t>
      </w:r>
      <w:r w:rsidR="009D2645" w:rsidRPr="00C10F35">
        <w:rPr>
          <w:rFonts w:ascii="Times New Roman" w:hAnsi="Times New Roman" w:cs="Times New Roman"/>
          <w:sz w:val="28"/>
          <w:szCs w:val="28"/>
          <w:lang w:val="uk-UA"/>
        </w:rPr>
        <w:t xml:space="preserve"> процесу й оптимального співвідношення групових та індивідуальних форм </w:t>
      </w:r>
      <w:r w:rsidR="009D2645">
        <w:rPr>
          <w:rFonts w:ascii="Times New Roman" w:hAnsi="Times New Roman" w:cs="Times New Roman"/>
          <w:sz w:val="28"/>
          <w:szCs w:val="28"/>
          <w:lang w:val="uk-UA"/>
        </w:rPr>
        <w:t xml:space="preserve">його </w:t>
      </w:r>
      <w:r w:rsidR="009D2645" w:rsidRPr="00C10F35">
        <w:rPr>
          <w:rFonts w:ascii="Times New Roman" w:hAnsi="Times New Roman" w:cs="Times New Roman"/>
          <w:sz w:val="28"/>
          <w:szCs w:val="28"/>
          <w:lang w:val="uk-UA"/>
        </w:rPr>
        <w:t>організації; наявність систем</w:t>
      </w:r>
      <w:r w:rsidR="009D2645">
        <w:rPr>
          <w:rFonts w:ascii="Times New Roman" w:hAnsi="Times New Roman" w:cs="Times New Roman"/>
          <w:sz w:val="28"/>
          <w:szCs w:val="28"/>
          <w:lang w:val="uk-UA"/>
        </w:rPr>
        <w:t>и</w:t>
      </w:r>
      <w:r w:rsidR="009D2645" w:rsidRPr="00C10F35">
        <w:rPr>
          <w:rFonts w:ascii="Times New Roman" w:hAnsi="Times New Roman" w:cs="Times New Roman"/>
          <w:sz w:val="28"/>
          <w:szCs w:val="28"/>
          <w:lang w:val="uk-UA"/>
        </w:rPr>
        <w:t xml:space="preserve"> вправ і завдань, дієвих прийомів роботи</w:t>
      </w:r>
      <w:r w:rsidR="009D2645">
        <w:rPr>
          <w:rFonts w:ascii="Times New Roman" w:hAnsi="Times New Roman" w:cs="Times New Roman"/>
          <w:sz w:val="28"/>
          <w:szCs w:val="28"/>
          <w:lang w:val="uk-UA"/>
        </w:rPr>
        <w:t>,</w:t>
      </w:r>
      <w:r w:rsidR="009D2645" w:rsidRPr="00C10F35">
        <w:rPr>
          <w:rFonts w:ascii="Times New Roman" w:hAnsi="Times New Roman" w:cs="Times New Roman"/>
          <w:sz w:val="28"/>
          <w:szCs w:val="28"/>
          <w:lang w:val="uk-UA"/>
        </w:rPr>
        <w:t xml:space="preserve"> </w:t>
      </w:r>
      <w:r w:rsidR="009D2645">
        <w:rPr>
          <w:rFonts w:ascii="Times New Roman" w:hAnsi="Times New Roman" w:cs="Times New Roman"/>
          <w:sz w:val="28"/>
          <w:szCs w:val="28"/>
          <w:lang w:val="uk-UA"/>
        </w:rPr>
        <w:t>спрямованих</w:t>
      </w:r>
      <w:r w:rsidR="009D2645" w:rsidRPr="00C10F35">
        <w:rPr>
          <w:rFonts w:ascii="Times New Roman" w:hAnsi="Times New Roman" w:cs="Times New Roman"/>
          <w:sz w:val="28"/>
          <w:szCs w:val="28"/>
          <w:lang w:val="uk-UA"/>
        </w:rPr>
        <w:t xml:space="preserve"> на формування лексикографічних знань, умінь і навичок</w:t>
      </w:r>
      <w:r w:rsidR="009D2645">
        <w:rPr>
          <w:rFonts w:ascii="Times New Roman" w:hAnsi="Times New Roman" w:cs="Times New Roman"/>
          <w:sz w:val="28"/>
          <w:szCs w:val="28"/>
          <w:lang w:val="uk-UA"/>
        </w:rPr>
        <w:t xml:space="preserve"> здобувачів вищої педагогічної освіти</w:t>
      </w:r>
      <w:r w:rsidR="009D2645" w:rsidRPr="00C10F35">
        <w:rPr>
          <w:rFonts w:ascii="Times New Roman" w:hAnsi="Times New Roman" w:cs="Times New Roman"/>
          <w:sz w:val="28"/>
          <w:szCs w:val="28"/>
          <w:lang w:val="uk-UA"/>
        </w:rPr>
        <w:t xml:space="preserve">; занурення майбутніх </w:t>
      </w:r>
      <w:r w:rsidR="009D2645">
        <w:rPr>
          <w:rFonts w:ascii="Times New Roman" w:hAnsi="Times New Roman" w:cs="Times New Roman"/>
          <w:sz w:val="28"/>
          <w:szCs w:val="28"/>
          <w:lang w:val="uk-UA"/>
        </w:rPr>
        <w:t>у</w:t>
      </w:r>
      <w:r w:rsidR="009D2645" w:rsidRPr="00C10F35">
        <w:rPr>
          <w:rFonts w:ascii="Times New Roman" w:hAnsi="Times New Roman" w:cs="Times New Roman"/>
          <w:sz w:val="28"/>
          <w:szCs w:val="28"/>
          <w:lang w:val="uk-UA"/>
        </w:rPr>
        <w:t xml:space="preserve">чителів української мови та літератури у лексикографічну аналітико-пошукову діяльність з опрацювання </w:t>
      </w:r>
      <w:r w:rsidR="009D2645">
        <w:rPr>
          <w:rFonts w:ascii="Times New Roman" w:hAnsi="Times New Roman" w:cs="Times New Roman"/>
          <w:sz w:val="28"/>
          <w:szCs w:val="28"/>
          <w:lang w:val="uk-UA"/>
        </w:rPr>
        <w:t xml:space="preserve">сучасних </w:t>
      </w:r>
      <w:r w:rsidR="009D2645" w:rsidRPr="00C10F35">
        <w:rPr>
          <w:rFonts w:ascii="Times New Roman" w:hAnsi="Times New Roman" w:cs="Times New Roman"/>
          <w:sz w:val="28"/>
          <w:szCs w:val="28"/>
          <w:lang w:val="uk-UA"/>
        </w:rPr>
        <w:t>словниково-довідникових джерел.</w:t>
      </w:r>
    </w:p>
    <w:p w:rsidR="007C0BFA" w:rsidRPr="00604B11" w:rsidRDefault="007C0BFA" w:rsidP="007C0BFA">
      <w:pPr>
        <w:spacing w:after="0" w:line="384"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3469A4">
        <w:rPr>
          <w:rFonts w:ascii="Times New Roman" w:hAnsi="Times New Roman" w:cs="Times New Roman"/>
          <w:sz w:val="28"/>
          <w:szCs w:val="28"/>
          <w:lang w:val="uk-UA"/>
        </w:rPr>
        <w:t xml:space="preserve">еалізація </w:t>
      </w:r>
      <w:r>
        <w:rPr>
          <w:rFonts w:ascii="Times New Roman" w:hAnsi="Times New Roman" w:cs="Times New Roman"/>
          <w:sz w:val="28"/>
          <w:szCs w:val="28"/>
          <w:lang w:val="uk-UA"/>
        </w:rPr>
        <w:t>пропонованої</w:t>
      </w:r>
      <w:r w:rsidRPr="003469A4">
        <w:rPr>
          <w:rFonts w:ascii="Times New Roman" w:hAnsi="Times New Roman" w:cs="Times New Roman"/>
          <w:sz w:val="28"/>
          <w:szCs w:val="28"/>
          <w:lang w:val="uk-UA"/>
        </w:rPr>
        <w:t xml:space="preserve"> </w:t>
      </w:r>
      <w:r>
        <w:rPr>
          <w:rFonts w:ascii="Times New Roman" w:hAnsi="Times New Roman" w:cs="Times New Roman"/>
          <w:sz w:val="28"/>
          <w:szCs w:val="28"/>
          <w:lang w:val="uk-UA"/>
        </w:rPr>
        <w:t>методики</w:t>
      </w:r>
      <w:r w:rsidRPr="003469A4">
        <w:rPr>
          <w:rFonts w:ascii="Times New Roman" w:hAnsi="Times New Roman" w:cs="Times New Roman"/>
          <w:sz w:val="28"/>
          <w:szCs w:val="28"/>
          <w:lang w:val="uk-UA"/>
        </w:rPr>
        <w:t xml:space="preserve"> формування лексикографічної компетенції</w:t>
      </w:r>
      <w:r>
        <w:rPr>
          <w:rFonts w:ascii="Times New Roman" w:hAnsi="Times New Roman" w:cs="Times New Roman"/>
          <w:sz w:val="28"/>
          <w:szCs w:val="28"/>
          <w:lang w:val="uk-UA"/>
        </w:rPr>
        <w:t xml:space="preserve"> в закладах вищої освіти педагогічного спрямування </w:t>
      </w:r>
      <w:r w:rsidRPr="003469A4">
        <w:rPr>
          <w:rFonts w:ascii="Times New Roman" w:hAnsi="Times New Roman" w:cs="Times New Roman"/>
          <w:sz w:val="28"/>
          <w:szCs w:val="28"/>
          <w:lang w:val="uk-UA"/>
        </w:rPr>
        <w:t xml:space="preserve">дозволяє підготувати майбутніх </w:t>
      </w:r>
      <w:r>
        <w:rPr>
          <w:rFonts w:ascii="Times New Roman" w:hAnsi="Times New Roman" w:cs="Times New Roman"/>
          <w:sz w:val="28"/>
          <w:szCs w:val="28"/>
          <w:lang w:val="uk-UA"/>
        </w:rPr>
        <w:t>у</w:t>
      </w:r>
      <w:r w:rsidRPr="003469A4">
        <w:rPr>
          <w:rFonts w:ascii="Times New Roman" w:hAnsi="Times New Roman" w:cs="Times New Roman"/>
          <w:sz w:val="28"/>
          <w:szCs w:val="28"/>
          <w:lang w:val="uk-UA"/>
        </w:rPr>
        <w:t xml:space="preserve">чителів </w:t>
      </w:r>
      <w:r>
        <w:rPr>
          <w:rFonts w:ascii="Times New Roman" w:hAnsi="Times New Roman" w:cs="Times New Roman"/>
          <w:sz w:val="28"/>
          <w:szCs w:val="28"/>
          <w:lang w:val="uk-UA"/>
        </w:rPr>
        <w:t>української</w:t>
      </w:r>
      <w:r w:rsidRPr="003469A4">
        <w:rPr>
          <w:rFonts w:ascii="Times New Roman" w:hAnsi="Times New Roman" w:cs="Times New Roman"/>
          <w:sz w:val="28"/>
          <w:szCs w:val="28"/>
          <w:lang w:val="uk-UA"/>
        </w:rPr>
        <w:t xml:space="preserve"> мови </w:t>
      </w:r>
      <w:r>
        <w:rPr>
          <w:rFonts w:ascii="Times New Roman" w:hAnsi="Times New Roman" w:cs="Times New Roman"/>
          <w:sz w:val="28"/>
          <w:szCs w:val="28"/>
          <w:lang w:val="uk-UA"/>
        </w:rPr>
        <w:t>до вирішення</w:t>
      </w:r>
      <w:r w:rsidRPr="003469A4">
        <w:rPr>
          <w:rFonts w:ascii="Times New Roman" w:hAnsi="Times New Roman" w:cs="Times New Roman"/>
          <w:sz w:val="28"/>
          <w:szCs w:val="28"/>
          <w:lang w:val="uk-UA"/>
        </w:rPr>
        <w:t xml:space="preserve"> проблеми створення поурочних словникових розробок та навчальних </w:t>
      </w:r>
      <w:r w:rsidRPr="00604B11">
        <w:rPr>
          <w:rFonts w:ascii="Times New Roman" w:hAnsi="Times New Roman" w:cs="Times New Roman"/>
          <w:sz w:val="28"/>
          <w:szCs w:val="28"/>
          <w:lang w:val="uk-UA"/>
        </w:rPr>
        <w:t>словників, необхідних для їхньої професійної діяльності.</w:t>
      </w:r>
    </w:p>
    <w:p w:rsidR="007C0BFA" w:rsidRDefault="007C0BFA" w:rsidP="007C0BFA">
      <w:pPr>
        <w:spacing w:after="0" w:line="384" w:lineRule="auto"/>
        <w:ind w:firstLine="851"/>
        <w:jc w:val="both"/>
        <w:rPr>
          <w:rFonts w:ascii="Times New Roman" w:hAnsi="Times New Roman" w:cs="Times New Roman"/>
          <w:sz w:val="28"/>
          <w:szCs w:val="28"/>
        </w:rPr>
      </w:pPr>
      <w:r w:rsidRPr="00604B11">
        <w:rPr>
          <w:rFonts w:ascii="Times New Roman" w:hAnsi="Times New Roman" w:cs="Times New Roman"/>
          <w:sz w:val="28"/>
          <w:szCs w:val="28"/>
        </w:rPr>
        <w:t xml:space="preserve">Таким чином, можна зробити висновок, що після проведеної роботи за запропонованою методикою формування </w:t>
      </w:r>
      <w:r w:rsidRPr="00604B11">
        <w:rPr>
          <w:rFonts w:ascii="Times New Roman" w:hAnsi="Times New Roman" w:cs="Times New Roman"/>
          <w:sz w:val="28"/>
          <w:szCs w:val="28"/>
          <w:lang w:val="uk-UA"/>
        </w:rPr>
        <w:t>лексикографічної компетентності</w:t>
      </w:r>
      <w:r w:rsidRPr="00604B11">
        <w:rPr>
          <w:rFonts w:ascii="Times New Roman" w:hAnsi="Times New Roman" w:cs="Times New Roman"/>
          <w:sz w:val="28"/>
          <w:szCs w:val="28"/>
        </w:rPr>
        <w:t xml:space="preserve"> показники за досліджуваними критеріями оцінки покращилися. Отже, </w:t>
      </w:r>
      <w:r w:rsidRPr="00604B11">
        <w:rPr>
          <w:rFonts w:ascii="Times New Roman" w:hAnsi="Times New Roman" w:cs="Times New Roman"/>
          <w:sz w:val="28"/>
          <w:szCs w:val="28"/>
        </w:rPr>
        <w:lastRenderedPageBreak/>
        <w:t xml:space="preserve">запропоновану методику можна рекомендувати до використання у системі </w:t>
      </w:r>
      <w:r w:rsidRPr="00604B11">
        <w:rPr>
          <w:rFonts w:ascii="Times New Roman" w:hAnsi="Times New Roman" w:cs="Times New Roman"/>
          <w:sz w:val="28"/>
          <w:szCs w:val="28"/>
          <w:lang w:val="uk-UA"/>
        </w:rPr>
        <w:t>вищої</w:t>
      </w:r>
      <w:r w:rsidRPr="00604B11">
        <w:rPr>
          <w:rFonts w:ascii="Times New Roman" w:hAnsi="Times New Roman" w:cs="Times New Roman"/>
          <w:sz w:val="28"/>
          <w:szCs w:val="28"/>
        </w:rPr>
        <w:t xml:space="preserve"> освіти повною мірою.</w:t>
      </w:r>
    </w:p>
    <w:p w:rsidR="00962FE4" w:rsidRPr="00962FE4" w:rsidRDefault="00962FE4" w:rsidP="00962FE4">
      <w:pPr>
        <w:pStyle w:val="2"/>
        <w:widowControl w:val="0"/>
        <w:spacing w:after="0" w:line="384" w:lineRule="auto"/>
        <w:ind w:left="0" w:firstLine="851"/>
        <w:jc w:val="both"/>
        <w:rPr>
          <w:sz w:val="28"/>
          <w:szCs w:val="28"/>
        </w:rPr>
      </w:pPr>
      <w:r w:rsidRPr="00C10F35">
        <w:rPr>
          <w:sz w:val="28"/>
          <w:szCs w:val="28"/>
        </w:rPr>
        <w:t>Матеріали магістерського дослідження можуть бути використані під час викладання курсу історії української мови</w:t>
      </w:r>
      <w:r>
        <w:rPr>
          <w:sz w:val="28"/>
          <w:szCs w:val="28"/>
        </w:rPr>
        <w:t>, сучасної української мови</w:t>
      </w:r>
      <w:r w:rsidRPr="00C10F35">
        <w:rPr>
          <w:sz w:val="28"/>
          <w:szCs w:val="28"/>
        </w:rPr>
        <w:t xml:space="preserve"> та методики </w:t>
      </w:r>
      <w:r>
        <w:rPr>
          <w:sz w:val="28"/>
          <w:szCs w:val="28"/>
        </w:rPr>
        <w:t xml:space="preserve">її </w:t>
      </w:r>
      <w:r w:rsidRPr="00C10F35">
        <w:rPr>
          <w:sz w:val="28"/>
          <w:szCs w:val="28"/>
        </w:rPr>
        <w:t xml:space="preserve">викладання в закладах вищої </w:t>
      </w:r>
      <w:r>
        <w:rPr>
          <w:sz w:val="28"/>
          <w:szCs w:val="28"/>
        </w:rPr>
        <w:t>педагогічної освіти;</w:t>
      </w:r>
      <w:r w:rsidRPr="00C10F35">
        <w:rPr>
          <w:sz w:val="28"/>
          <w:szCs w:val="28"/>
        </w:rPr>
        <w:t xml:space="preserve"> української мови у закладах загальної середньої освіти різних типів (загальноосвітніх школах, гімназія, ліцеях), а також під час укладання спецкурсів і факультативів з окресленої проблеми</w:t>
      </w:r>
      <w:r>
        <w:rPr>
          <w:sz w:val="28"/>
          <w:szCs w:val="28"/>
        </w:rPr>
        <w:t>.</w:t>
      </w:r>
    </w:p>
    <w:p w:rsidR="00516478" w:rsidRPr="007C0BFA" w:rsidRDefault="00516478" w:rsidP="00E4064E">
      <w:pPr>
        <w:spacing w:after="0" w:line="384" w:lineRule="auto"/>
        <w:ind w:firstLine="851"/>
        <w:jc w:val="center"/>
        <w:rPr>
          <w:rFonts w:ascii="Times New Roman" w:eastAsia="Times New Roman" w:hAnsi="Times New Roman" w:cs="Times New Roman"/>
          <w:b/>
          <w:color w:val="171717" w:themeColor="background2" w:themeShade="1A"/>
          <w:sz w:val="28"/>
          <w:szCs w:val="28"/>
          <w:lang w:eastAsia="ru-RU"/>
        </w:rPr>
      </w:pPr>
    </w:p>
    <w:p w:rsidR="00516478" w:rsidRPr="00C10F35" w:rsidRDefault="00516478" w:rsidP="00E4064E">
      <w:pPr>
        <w:spacing w:after="160" w:line="384" w:lineRule="auto"/>
        <w:rPr>
          <w:rFonts w:ascii="Times New Roman" w:eastAsia="Times New Roman" w:hAnsi="Times New Roman" w:cs="Times New Roman"/>
          <w:b/>
          <w:color w:val="171717" w:themeColor="background2" w:themeShade="1A"/>
          <w:sz w:val="28"/>
          <w:szCs w:val="28"/>
          <w:lang w:val="uk-UA" w:eastAsia="ru-RU"/>
        </w:rPr>
      </w:pPr>
      <w:r w:rsidRPr="00C10F35">
        <w:rPr>
          <w:rFonts w:ascii="Times New Roman" w:eastAsia="Times New Roman" w:hAnsi="Times New Roman" w:cs="Times New Roman"/>
          <w:b/>
          <w:color w:val="171717" w:themeColor="background2" w:themeShade="1A"/>
          <w:sz w:val="28"/>
          <w:szCs w:val="28"/>
          <w:lang w:val="uk-UA" w:eastAsia="ru-RU"/>
        </w:rPr>
        <w:br w:type="page"/>
      </w:r>
    </w:p>
    <w:p w:rsidR="00516478" w:rsidRPr="00C10F35" w:rsidRDefault="00516478" w:rsidP="00E4064E">
      <w:pPr>
        <w:spacing w:after="0" w:line="384" w:lineRule="auto"/>
        <w:ind w:firstLine="851"/>
        <w:jc w:val="center"/>
        <w:rPr>
          <w:rFonts w:ascii="Times New Roman" w:hAnsi="Times New Roman" w:cs="Times New Roman"/>
          <w:b/>
          <w:sz w:val="28"/>
          <w:szCs w:val="28"/>
          <w:lang w:val="uk-UA"/>
        </w:rPr>
      </w:pPr>
      <w:r w:rsidRPr="00C10F35">
        <w:rPr>
          <w:rFonts w:ascii="Times New Roman" w:hAnsi="Times New Roman" w:cs="Times New Roman"/>
          <w:b/>
          <w:sz w:val="28"/>
          <w:szCs w:val="28"/>
          <w:lang w:val="uk-UA"/>
        </w:rPr>
        <w:lastRenderedPageBreak/>
        <w:t>СПИСОК ВИКОРИСТАНИХ ДЖЕРЕЛ</w:t>
      </w:r>
    </w:p>
    <w:p w:rsidR="00516478" w:rsidRPr="00C10F35" w:rsidRDefault="00516478" w:rsidP="00E4064E">
      <w:pPr>
        <w:spacing w:after="0" w:line="384" w:lineRule="auto"/>
        <w:ind w:firstLine="851"/>
        <w:jc w:val="center"/>
        <w:rPr>
          <w:rFonts w:ascii="Times New Roman" w:hAnsi="Times New Roman" w:cs="Times New Roman"/>
          <w:sz w:val="28"/>
          <w:szCs w:val="28"/>
          <w:lang w:val="uk-UA"/>
        </w:rPr>
      </w:pP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Аркушин Г.Л. Словник евфемізмів</w:t>
      </w:r>
      <w:r>
        <w:rPr>
          <w:rFonts w:ascii="Times New Roman" w:hAnsi="Times New Roman" w:cs="Times New Roman"/>
          <w:sz w:val="28"/>
          <w:szCs w:val="28"/>
          <w:lang w:val="uk-UA"/>
        </w:rPr>
        <w:t>.</w:t>
      </w:r>
      <w:r w:rsidRPr="007E3979">
        <w:rPr>
          <w:rFonts w:ascii="Times New Roman" w:hAnsi="Times New Roman" w:cs="Times New Roman"/>
          <w:sz w:val="28"/>
          <w:szCs w:val="28"/>
        </w:rPr>
        <w:t xml:space="preserve"> </w:t>
      </w:r>
      <w:proofErr w:type="gramStart"/>
      <w:r>
        <w:rPr>
          <w:rFonts w:ascii="Times New Roman" w:hAnsi="Times New Roman" w:cs="Times New Roman"/>
          <w:sz w:val="28"/>
          <w:szCs w:val="28"/>
        </w:rPr>
        <w:t xml:space="preserve">Луцьк </w:t>
      </w:r>
      <w:r>
        <w:rPr>
          <w:rFonts w:ascii="Times New Roman" w:hAnsi="Times New Roman" w:cs="Times New Roman"/>
          <w:sz w:val="28"/>
          <w:szCs w:val="28"/>
          <w:lang w:val="uk-UA"/>
        </w:rPr>
        <w:t>:</w:t>
      </w:r>
      <w:proofErr w:type="gramEnd"/>
      <w:r w:rsidRPr="007E3979">
        <w:rPr>
          <w:rFonts w:ascii="Times New Roman" w:hAnsi="Times New Roman" w:cs="Times New Roman"/>
          <w:sz w:val="28"/>
          <w:szCs w:val="28"/>
        </w:rPr>
        <w:t xml:space="preserve"> Вол</w:t>
      </w:r>
      <w:r>
        <w:rPr>
          <w:rFonts w:ascii="Times New Roman" w:hAnsi="Times New Roman" w:cs="Times New Roman"/>
          <w:sz w:val="28"/>
          <w:szCs w:val="28"/>
        </w:rPr>
        <w:t>инська обласна друкарня, 2005.</w:t>
      </w:r>
      <w:r>
        <w:rPr>
          <w:rFonts w:ascii="Times New Roman" w:hAnsi="Times New Roman" w:cs="Times New Roman"/>
          <w:sz w:val="28"/>
          <w:szCs w:val="28"/>
          <w:lang w:val="uk-UA"/>
        </w:rPr>
        <w:t xml:space="preserve"> </w:t>
      </w:r>
      <w:r>
        <w:rPr>
          <w:rFonts w:ascii="Times New Roman" w:hAnsi="Times New Roman" w:cs="Times New Roman"/>
          <w:sz w:val="28"/>
          <w:szCs w:val="28"/>
        </w:rPr>
        <w:t>198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Белей</w:t>
      </w:r>
      <w:r w:rsidRPr="007E3979">
        <w:rPr>
          <w:rFonts w:ascii="Times New Roman" w:hAnsi="Times New Roman" w:cs="Times New Roman"/>
          <w:sz w:val="28"/>
          <w:szCs w:val="28"/>
        </w:rPr>
        <w:t xml:space="preserve"> Л. Старослов'янсько-український словник</w:t>
      </w:r>
      <w:r>
        <w:rPr>
          <w:rFonts w:ascii="Times New Roman" w:hAnsi="Times New Roman" w:cs="Times New Roman"/>
          <w:sz w:val="28"/>
          <w:szCs w:val="28"/>
        </w:rPr>
        <w:t xml:space="preserve">. </w:t>
      </w:r>
      <w:proofErr w:type="gramStart"/>
      <w:r w:rsidRPr="007E3979">
        <w:rPr>
          <w:rFonts w:ascii="Times New Roman" w:hAnsi="Times New Roman" w:cs="Times New Roman"/>
          <w:sz w:val="28"/>
          <w:szCs w:val="28"/>
        </w:rPr>
        <w:t>Л. :</w:t>
      </w:r>
      <w:proofErr w:type="gramEnd"/>
      <w:r w:rsidRPr="007E3979">
        <w:rPr>
          <w:rFonts w:ascii="Times New Roman" w:hAnsi="Times New Roman" w:cs="Times New Roman"/>
          <w:sz w:val="28"/>
          <w:szCs w:val="28"/>
        </w:rPr>
        <w:t xml:space="preserve"> Свічадо, 2001</w:t>
      </w:r>
      <w:r>
        <w:rPr>
          <w:rFonts w:ascii="Times New Roman" w:hAnsi="Times New Roman" w:cs="Times New Roman"/>
          <w:sz w:val="28"/>
          <w:szCs w:val="28"/>
        </w:rPr>
        <w:t>.</w:t>
      </w:r>
      <w:r w:rsidRPr="007E3979">
        <w:rPr>
          <w:rFonts w:ascii="Times New Roman" w:hAnsi="Times New Roman" w:cs="Times New Roman"/>
          <w:sz w:val="28"/>
          <w:szCs w:val="28"/>
        </w:rPr>
        <w:t xml:space="preserve"> 332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E30552">
        <w:rPr>
          <w:rFonts w:ascii="Times New Roman" w:hAnsi="Times New Roman" w:cs="Times New Roman"/>
          <w:sz w:val="28"/>
          <w:szCs w:val="28"/>
        </w:rPr>
        <w:t>Береза Т. Практичний англо-український словник фразеологічних синонімів / Авт.-уклад.: Береза Т. А., К</w:t>
      </w:r>
      <w:r>
        <w:rPr>
          <w:rFonts w:ascii="Times New Roman" w:hAnsi="Times New Roman" w:cs="Times New Roman"/>
          <w:sz w:val="28"/>
          <w:szCs w:val="28"/>
        </w:rPr>
        <w:t xml:space="preserve">оцюк, Л. М., Кулинський О. С. </w:t>
      </w:r>
      <w:proofErr w:type="gramStart"/>
      <w:r w:rsidRPr="00E30552">
        <w:rPr>
          <w:rFonts w:ascii="Times New Roman" w:hAnsi="Times New Roman" w:cs="Times New Roman"/>
          <w:sz w:val="28"/>
          <w:szCs w:val="28"/>
        </w:rPr>
        <w:t>Львів</w:t>
      </w:r>
      <w:r>
        <w:rPr>
          <w:rFonts w:ascii="Times New Roman" w:hAnsi="Times New Roman" w:cs="Times New Roman"/>
          <w:sz w:val="28"/>
          <w:szCs w:val="28"/>
          <w:lang w:val="uk-UA"/>
        </w:rPr>
        <w:t> </w:t>
      </w:r>
      <w:r>
        <w:rPr>
          <w:rFonts w:ascii="Times New Roman" w:hAnsi="Times New Roman" w:cs="Times New Roman"/>
          <w:sz w:val="28"/>
          <w:szCs w:val="28"/>
        </w:rPr>
        <w:t>:</w:t>
      </w:r>
      <w:proofErr w:type="gramEnd"/>
      <w:r>
        <w:rPr>
          <w:rFonts w:ascii="Times New Roman" w:hAnsi="Times New Roman" w:cs="Times New Roman"/>
          <w:sz w:val="28"/>
          <w:szCs w:val="28"/>
        </w:rPr>
        <w:t xml:space="preserve"> БаК, 2011. </w:t>
      </w:r>
      <w:r w:rsidRPr="00E30552">
        <w:rPr>
          <w:rFonts w:ascii="Times New Roman" w:hAnsi="Times New Roman" w:cs="Times New Roman"/>
          <w:sz w:val="28"/>
          <w:szCs w:val="28"/>
        </w:rPr>
        <w:t>400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Береш О. І.,</w:t>
      </w:r>
      <w:r w:rsidR="00495F50">
        <w:rPr>
          <w:rFonts w:ascii="Times New Roman" w:hAnsi="Times New Roman" w:cs="Times New Roman"/>
          <w:sz w:val="28"/>
          <w:szCs w:val="28"/>
        </w:rPr>
        <w:t xml:space="preserve"> Гнаткович Т. Д., Ківеждій О. В</w:t>
      </w:r>
      <w:r w:rsidRPr="00E10328">
        <w:rPr>
          <w:rFonts w:ascii="Times New Roman" w:hAnsi="Times New Roman" w:cs="Times New Roman"/>
          <w:sz w:val="28"/>
          <w:szCs w:val="28"/>
        </w:rPr>
        <w:t xml:space="preserve">. Українська мова. 5-9 класи. Програми факультативних курсів для загальноосвітніх навчальних закладів. </w:t>
      </w:r>
      <w:proofErr w:type="gramStart"/>
      <w:r w:rsidRPr="00E10328">
        <w:rPr>
          <w:rFonts w:ascii="Times New Roman" w:hAnsi="Times New Roman" w:cs="Times New Roman"/>
          <w:sz w:val="28"/>
          <w:szCs w:val="28"/>
        </w:rPr>
        <w:t>Ужгород</w:t>
      </w:r>
      <w:r w:rsidR="00495F50">
        <w:rPr>
          <w:rFonts w:ascii="Times New Roman" w:hAnsi="Times New Roman" w:cs="Times New Roman"/>
          <w:sz w:val="28"/>
          <w:szCs w:val="28"/>
          <w:lang w:val="uk-UA"/>
        </w:rPr>
        <w:t xml:space="preserve">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Ґражда, 2015. 68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Біляєв О. Лінгводидактика рідної мови. К: Генеза, 2005. 180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Богуш А.М. Формування мовної особистості на різн</w:t>
      </w:r>
      <w:r w:rsidR="00495F50">
        <w:rPr>
          <w:rFonts w:ascii="Times New Roman" w:hAnsi="Times New Roman" w:cs="Times New Roman"/>
          <w:sz w:val="28"/>
          <w:szCs w:val="28"/>
        </w:rPr>
        <w:t xml:space="preserve">их вікових </w:t>
      </w:r>
      <w:proofErr w:type="gramStart"/>
      <w:r w:rsidR="00495F50">
        <w:rPr>
          <w:rFonts w:ascii="Times New Roman" w:hAnsi="Times New Roman" w:cs="Times New Roman"/>
          <w:sz w:val="28"/>
          <w:szCs w:val="28"/>
        </w:rPr>
        <w:t>етапах</w:t>
      </w:r>
      <w:r w:rsidR="00495F50">
        <w:rPr>
          <w:rFonts w:ascii="Times New Roman" w:hAnsi="Times New Roman" w:cs="Times New Roman"/>
          <w:sz w:val="28"/>
          <w:szCs w:val="28"/>
          <w:lang w:val="uk-UA"/>
        </w:rPr>
        <w:t>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монографія. </w:t>
      </w:r>
      <w:proofErr w:type="gramStart"/>
      <w:r w:rsidRPr="00E10328">
        <w:rPr>
          <w:rFonts w:ascii="Times New Roman" w:hAnsi="Times New Roman" w:cs="Times New Roman"/>
          <w:sz w:val="28"/>
          <w:szCs w:val="28"/>
        </w:rPr>
        <w:t>Одеса :</w:t>
      </w:r>
      <w:proofErr w:type="gramEnd"/>
      <w:r w:rsidRPr="00E10328">
        <w:rPr>
          <w:rFonts w:ascii="Times New Roman" w:hAnsi="Times New Roman" w:cs="Times New Roman"/>
          <w:sz w:val="28"/>
          <w:szCs w:val="28"/>
        </w:rPr>
        <w:t xml:space="preserve"> ПНЦ АПН України, 2008. 365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E10328">
        <w:rPr>
          <w:rFonts w:ascii="Times New Roman" w:hAnsi="Times New Roman" w:cs="Times New Roman"/>
          <w:sz w:val="28"/>
          <w:szCs w:val="28"/>
        </w:rPr>
        <w:t xml:space="preserve">Бровко О. О., </w:t>
      </w:r>
      <w:r w:rsidR="00495F50">
        <w:rPr>
          <w:rFonts w:ascii="Times New Roman" w:hAnsi="Times New Roman" w:cs="Times New Roman"/>
          <w:sz w:val="28"/>
          <w:szCs w:val="28"/>
        </w:rPr>
        <w:t>Горошкіна О. М., Нікітіна А. В</w:t>
      </w:r>
      <w:r w:rsidRPr="00E10328">
        <w:rPr>
          <w:rFonts w:ascii="Times New Roman" w:hAnsi="Times New Roman" w:cs="Times New Roman"/>
          <w:sz w:val="28"/>
          <w:szCs w:val="28"/>
        </w:rPr>
        <w:t>. Позакласна робота з ук</w:t>
      </w:r>
      <w:r w:rsidR="00495F50">
        <w:rPr>
          <w:rFonts w:ascii="Times New Roman" w:hAnsi="Times New Roman" w:cs="Times New Roman"/>
          <w:sz w:val="28"/>
          <w:szCs w:val="28"/>
        </w:rPr>
        <w:t xml:space="preserve">раїнської мови і </w:t>
      </w:r>
      <w:proofErr w:type="gramStart"/>
      <w:r w:rsidR="00495F50">
        <w:rPr>
          <w:rFonts w:ascii="Times New Roman" w:hAnsi="Times New Roman" w:cs="Times New Roman"/>
          <w:sz w:val="28"/>
          <w:szCs w:val="28"/>
        </w:rPr>
        <w:t>літератури</w:t>
      </w:r>
      <w:r w:rsidR="00495F50">
        <w:rPr>
          <w:rFonts w:ascii="Times New Roman" w:hAnsi="Times New Roman" w:cs="Times New Roman"/>
          <w:sz w:val="28"/>
          <w:szCs w:val="28"/>
          <w:lang w:val="uk-UA"/>
        </w:rPr>
        <w:t> </w:t>
      </w:r>
      <w:r w:rsidR="00495F50">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олімпіади, науково-дослідницька робота. Луганськ, 2005. </w:t>
      </w:r>
      <w:r w:rsidRPr="00E10328">
        <w:rPr>
          <w:rFonts w:ascii="Times New Roman" w:hAnsi="Times New Roman" w:cs="Times New Roman"/>
          <w:sz w:val="28"/>
          <w:szCs w:val="28"/>
          <w:lang w:val="uk-UA"/>
        </w:rPr>
        <w:t>216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Бутенко Н. Ю. Комунікативні процеси у навчанні.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КНЕУ, 2004. 383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Варзацька Л. Інтегровані уроки рідної мови і мовлення. 5 клас. Посібник для вчителя. </w:t>
      </w:r>
      <w:proofErr w:type="gramStart"/>
      <w:r w:rsidRPr="00E10328">
        <w:rPr>
          <w:rFonts w:ascii="Times New Roman" w:hAnsi="Times New Roman" w:cs="Times New Roman"/>
          <w:sz w:val="28"/>
          <w:szCs w:val="28"/>
        </w:rPr>
        <w:t>Тернопіль :</w:t>
      </w:r>
      <w:proofErr w:type="gramEnd"/>
      <w:r w:rsidRPr="00E10328">
        <w:rPr>
          <w:rFonts w:ascii="Times New Roman" w:hAnsi="Times New Roman" w:cs="Times New Roman"/>
          <w:sz w:val="28"/>
          <w:szCs w:val="28"/>
        </w:rPr>
        <w:t xml:space="preserve"> Навчальна книга – Богдан, 2010. 1</w:t>
      </w:r>
      <w:r>
        <w:rPr>
          <w:rFonts w:ascii="Times New Roman" w:hAnsi="Times New Roman" w:cs="Times New Roman"/>
          <w:sz w:val="28"/>
          <w:szCs w:val="28"/>
        </w:rPr>
        <w:t>20</w:t>
      </w:r>
      <w:r>
        <w:rPr>
          <w:rFonts w:ascii="Times New Roman" w:hAnsi="Times New Roman" w:cs="Times New Roman"/>
          <w:sz w:val="28"/>
          <w:szCs w:val="28"/>
          <w:lang w:val="uk-UA"/>
        </w:rPr>
        <w:t> </w:t>
      </w:r>
      <w:r w:rsidRPr="00E10328">
        <w:rPr>
          <w:rFonts w:ascii="Times New Roman" w:hAnsi="Times New Roman" w:cs="Times New Roman"/>
          <w:sz w:val="28"/>
          <w:szCs w:val="28"/>
        </w:rPr>
        <w:t xml:space="preserve">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lastRenderedPageBreak/>
        <w:t xml:space="preserve">Варзацька Л. Формування оргдіяльнісних умінь на уроках української мови в старшій школі на академічному рівні: метод. посіб.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Педагогічна думка, 2012. 144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Ващенко Г. Загальні методи </w:t>
      </w:r>
      <w:proofErr w:type="gramStart"/>
      <w:r w:rsidRPr="00E10328">
        <w:rPr>
          <w:rFonts w:ascii="Times New Roman" w:hAnsi="Times New Roman" w:cs="Times New Roman"/>
          <w:sz w:val="28"/>
          <w:szCs w:val="28"/>
        </w:rPr>
        <w:t>навчання :</w:t>
      </w:r>
      <w:proofErr w:type="gramEnd"/>
      <w:r w:rsidRPr="00E10328">
        <w:rPr>
          <w:rFonts w:ascii="Times New Roman" w:hAnsi="Times New Roman" w:cs="Times New Roman"/>
          <w:sz w:val="28"/>
          <w:szCs w:val="28"/>
        </w:rPr>
        <w:t xml:space="preserve"> підручник для педагогів. </w:t>
      </w:r>
      <w:proofErr w:type="gramStart"/>
      <w:r w:rsidRPr="00E10328">
        <w:rPr>
          <w:rFonts w:ascii="Times New Roman" w:hAnsi="Times New Roman" w:cs="Times New Roman"/>
          <w:sz w:val="28"/>
          <w:szCs w:val="28"/>
        </w:rPr>
        <w:t>Киї</w:t>
      </w:r>
      <w:r>
        <w:rPr>
          <w:rFonts w:ascii="Times New Roman" w:hAnsi="Times New Roman" w:cs="Times New Roman"/>
          <w:sz w:val="28"/>
          <w:szCs w:val="28"/>
        </w:rPr>
        <w:t>в</w:t>
      </w:r>
      <w:r>
        <w:rPr>
          <w:rFonts w:ascii="Times New Roman" w:hAnsi="Times New Roman" w:cs="Times New Roman"/>
          <w:sz w:val="28"/>
          <w:szCs w:val="28"/>
          <w:lang w:val="uk-UA"/>
        </w:rPr>
        <w:t>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Укр. видав. спілка, 1997. 441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Великий тлумачний словник сучасної української мови / Укла</w:t>
      </w:r>
      <w:r>
        <w:rPr>
          <w:rFonts w:ascii="Times New Roman" w:hAnsi="Times New Roman" w:cs="Times New Roman"/>
          <w:sz w:val="28"/>
          <w:szCs w:val="28"/>
        </w:rPr>
        <w:t>д. і голов. ред. В. Т. Бусел. </w:t>
      </w:r>
      <w:r w:rsidRPr="007E3979">
        <w:rPr>
          <w:rFonts w:ascii="Times New Roman" w:hAnsi="Times New Roman" w:cs="Times New Roman"/>
          <w:sz w:val="28"/>
          <w:szCs w:val="28"/>
        </w:rPr>
        <w:t>К</w:t>
      </w:r>
      <w:r>
        <w:rPr>
          <w:rFonts w:ascii="Times New Roman" w:hAnsi="Times New Roman" w:cs="Times New Roman"/>
          <w:sz w:val="28"/>
          <w:szCs w:val="28"/>
        </w:rPr>
        <w:t xml:space="preserve">.: Ірпінь: ВТФ «Перун», 2003. </w:t>
      </w:r>
      <w:r w:rsidRPr="007E3979">
        <w:rPr>
          <w:rFonts w:ascii="Times New Roman" w:hAnsi="Times New Roman" w:cs="Times New Roman"/>
          <w:sz w:val="28"/>
          <w:szCs w:val="28"/>
        </w:rPr>
        <w:t>1440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 xml:space="preserve">Головащук С.І. </w:t>
      </w:r>
      <w:r w:rsidRPr="007E3979">
        <w:rPr>
          <w:rFonts w:ascii="Times New Roman" w:hAnsi="Times New Roman" w:cs="Times New Roman"/>
          <w:sz w:val="28"/>
          <w:szCs w:val="28"/>
        </w:rPr>
        <w:t>Орфографічний словник складних слів української мови</w:t>
      </w:r>
      <w:r>
        <w:rPr>
          <w:rFonts w:ascii="Times New Roman" w:hAnsi="Times New Roman" w:cs="Times New Roman"/>
          <w:sz w:val="28"/>
          <w:szCs w:val="28"/>
        </w:rPr>
        <w:t xml:space="preserve">. К., Наукова думка, 2008. </w:t>
      </w:r>
      <w:r w:rsidRPr="007E3979">
        <w:rPr>
          <w:rFonts w:ascii="Times New Roman" w:hAnsi="Times New Roman" w:cs="Times New Roman"/>
          <w:sz w:val="28"/>
          <w:szCs w:val="28"/>
        </w:rPr>
        <w:t>288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Голуб Н. Методичні рекомендації щодо навчання української мови в умовах компетентнісного підходу. </w:t>
      </w:r>
      <w:r w:rsidRPr="00E10328">
        <w:rPr>
          <w:rFonts w:ascii="Times New Roman" w:hAnsi="Times New Roman" w:cs="Times New Roman"/>
          <w:i/>
          <w:sz w:val="28"/>
          <w:szCs w:val="28"/>
        </w:rPr>
        <w:t>Дивослово</w:t>
      </w:r>
      <w:r w:rsidRPr="00E10328">
        <w:rPr>
          <w:rFonts w:ascii="Times New Roman" w:hAnsi="Times New Roman" w:cs="Times New Roman"/>
          <w:sz w:val="28"/>
          <w:szCs w:val="28"/>
        </w:rPr>
        <w:t>. 2013. № 9. С. 2–7.</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Голуб Н. Ситуативний метод на уроках української мови в школі. </w:t>
      </w:r>
      <w:r w:rsidRPr="00E10328">
        <w:rPr>
          <w:rFonts w:ascii="Times New Roman" w:hAnsi="Times New Roman" w:cs="Times New Roman"/>
          <w:i/>
          <w:sz w:val="28"/>
          <w:szCs w:val="28"/>
        </w:rPr>
        <w:t>Українська мова і література в школі</w:t>
      </w:r>
      <w:r w:rsidRPr="00E10328">
        <w:rPr>
          <w:rFonts w:ascii="Times New Roman" w:hAnsi="Times New Roman" w:cs="Times New Roman"/>
          <w:sz w:val="28"/>
          <w:szCs w:val="28"/>
        </w:rPr>
        <w:t xml:space="preserve">. 2013. № 7. С. 18–23.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Голуб Н. Урок української мови в системі компетентнісної освіти. </w:t>
      </w:r>
      <w:r w:rsidRPr="00E10328">
        <w:rPr>
          <w:rFonts w:ascii="Times New Roman" w:hAnsi="Times New Roman" w:cs="Times New Roman"/>
          <w:i/>
          <w:sz w:val="28"/>
          <w:szCs w:val="28"/>
        </w:rPr>
        <w:t>Дивослово</w:t>
      </w:r>
      <w:r w:rsidRPr="00E10328">
        <w:rPr>
          <w:rFonts w:ascii="Times New Roman" w:hAnsi="Times New Roman" w:cs="Times New Roman"/>
          <w:sz w:val="28"/>
          <w:szCs w:val="28"/>
        </w:rPr>
        <w:t>. 2014. №6. С. 61–62.</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Голянич</w:t>
      </w:r>
      <w:r w:rsidRPr="007E3979">
        <w:rPr>
          <w:rFonts w:ascii="Times New Roman" w:hAnsi="Times New Roman" w:cs="Times New Roman"/>
          <w:sz w:val="28"/>
          <w:szCs w:val="28"/>
        </w:rPr>
        <w:t xml:space="preserve"> М. І. Словник лінгвістичних термінів: лексиколог</w:t>
      </w:r>
      <w:r>
        <w:rPr>
          <w:rFonts w:ascii="Times New Roman" w:hAnsi="Times New Roman" w:cs="Times New Roman"/>
          <w:sz w:val="28"/>
          <w:szCs w:val="28"/>
        </w:rPr>
        <w:t xml:space="preserve">ія, фразеологія, лексикографія. </w:t>
      </w:r>
      <w:r w:rsidRPr="007E3979">
        <w:rPr>
          <w:rFonts w:ascii="Times New Roman" w:hAnsi="Times New Roman" w:cs="Times New Roman"/>
          <w:sz w:val="28"/>
          <w:szCs w:val="28"/>
        </w:rPr>
        <w:t>Івано-</w:t>
      </w:r>
      <w:proofErr w:type="gramStart"/>
      <w:r w:rsidRPr="007E3979">
        <w:rPr>
          <w:rFonts w:ascii="Times New Roman" w:hAnsi="Times New Roman" w:cs="Times New Roman"/>
          <w:sz w:val="28"/>
          <w:szCs w:val="28"/>
        </w:rPr>
        <w:t>Франківськ :</w:t>
      </w:r>
      <w:proofErr w:type="gramEnd"/>
      <w:r w:rsidRPr="007E3979">
        <w:rPr>
          <w:rFonts w:ascii="Times New Roman" w:hAnsi="Times New Roman" w:cs="Times New Roman"/>
          <w:sz w:val="28"/>
          <w:szCs w:val="28"/>
        </w:rPr>
        <w:t xml:space="preserve"> Сімик, 2011</w:t>
      </w:r>
      <w:r>
        <w:rPr>
          <w:rFonts w:ascii="Times New Roman" w:hAnsi="Times New Roman" w:cs="Times New Roman"/>
          <w:sz w:val="28"/>
          <w:szCs w:val="28"/>
        </w:rPr>
        <w:t xml:space="preserve">. </w:t>
      </w:r>
      <w:r w:rsidRPr="007E3979">
        <w:rPr>
          <w:rFonts w:ascii="Times New Roman" w:hAnsi="Times New Roman" w:cs="Times New Roman"/>
          <w:sz w:val="28"/>
          <w:szCs w:val="28"/>
        </w:rPr>
        <w:t>272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Городенська</w:t>
      </w:r>
      <w:r w:rsidRPr="007E3979">
        <w:rPr>
          <w:rFonts w:ascii="Times New Roman" w:hAnsi="Times New Roman" w:cs="Times New Roman"/>
          <w:sz w:val="28"/>
          <w:szCs w:val="28"/>
        </w:rPr>
        <w:t xml:space="preserve"> К. Граматичний словник української мови: сполучники</w:t>
      </w:r>
      <w:r>
        <w:rPr>
          <w:rFonts w:ascii="Times New Roman" w:hAnsi="Times New Roman" w:cs="Times New Roman"/>
          <w:sz w:val="28"/>
          <w:szCs w:val="28"/>
        </w:rPr>
        <w:t>.</w:t>
      </w:r>
      <w:r w:rsidRPr="007E3979">
        <w:rPr>
          <w:rFonts w:ascii="Times New Roman" w:hAnsi="Times New Roman" w:cs="Times New Roman"/>
          <w:sz w:val="28"/>
          <w:szCs w:val="28"/>
        </w:rPr>
        <w:t xml:space="preserve"> </w:t>
      </w:r>
      <w:proofErr w:type="gramStart"/>
      <w:r w:rsidRPr="007E3979">
        <w:rPr>
          <w:rFonts w:ascii="Times New Roman" w:hAnsi="Times New Roman" w:cs="Times New Roman"/>
          <w:sz w:val="28"/>
          <w:szCs w:val="28"/>
        </w:rPr>
        <w:t>Херсон :</w:t>
      </w:r>
      <w:proofErr w:type="gramEnd"/>
      <w:r w:rsidRPr="007E3979">
        <w:rPr>
          <w:rFonts w:ascii="Times New Roman" w:hAnsi="Times New Roman" w:cs="Times New Roman"/>
          <w:sz w:val="28"/>
          <w:szCs w:val="28"/>
        </w:rPr>
        <w:t xml:space="preserve"> ХДУ, 2007</w:t>
      </w:r>
      <w:r>
        <w:rPr>
          <w:rFonts w:ascii="Times New Roman" w:hAnsi="Times New Roman" w:cs="Times New Roman"/>
          <w:sz w:val="28"/>
          <w:szCs w:val="28"/>
        </w:rPr>
        <w:t>.</w:t>
      </w:r>
      <w:r w:rsidRPr="007E3979">
        <w:rPr>
          <w:rFonts w:ascii="Times New Roman" w:hAnsi="Times New Roman" w:cs="Times New Roman"/>
          <w:sz w:val="28"/>
          <w:szCs w:val="28"/>
        </w:rPr>
        <w:t xml:space="preserve"> 337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Горошкіна О. Лінгводидактичні засади навчання української мови в старших класах природничо-математичного </w:t>
      </w:r>
      <w:proofErr w:type="gramStart"/>
      <w:r w:rsidRPr="00E10328">
        <w:rPr>
          <w:rFonts w:ascii="Times New Roman" w:hAnsi="Times New Roman" w:cs="Times New Roman"/>
          <w:sz w:val="28"/>
          <w:szCs w:val="28"/>
        </w:rPr>
        <w:t>профілю :</w:t>
      </w:r>
      <w:proofErr w:type="gramEnd"/>
      <w:r w:rsidRPr="00E10328">
        <w:rPr>
          <w:rFonts w:ascii="Times New Roman" w:hAnsi="Times New Roman" w:cs="Times New Roman"/>
          <w:sz w:val="28"/>
          <w:szCs w:val="28"/>
        </w:rPr>
        <w:t xml:space="preserve"> монографія. </w:t>
      </w:r>
      <w:proofErr w:type="gramStart"/>
      <w:r w:rsidRPr="00E10328">
        <w:rPr>
          <w:rFonts w:ascii="Times New Roman" w:hAnsi="Times New Roman" w:cs="Times New Roman"/>
          <w:sz w:val="28"/>
          <w:szCs w:val="28"/>
        </w:rPr>
        <w:t>Луганськ :</w:t>
      </w:r>
      <w:proofErr w:type="gramEnd"/>
      <w:r w:rsidRPr="00E10328">
        <w:rPr>
          <w:rFonts w:ascii="Times New Roman" w:hAnsi="Times New Roman" w:cs="Times New Roman"/>
          <w:sz w:val="28"/>
          <w:szCs w:val="28"/>
        </w:rPr>
        <w:t xml:space="preserve"> Альма-матер, 2004. 362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Гринчишин Д.</w:t>
      </w:r>
      <w:r>
        <w:rPr>
          <w:rFonts w:ascii="Times New Roman" w:hAnsi="Times New Roman" w:cs="Times New Roman"/>
          <w:sz w:val="28"/>
          <w:szCs w:val="28"/>
        </w:rPr>
        <w:t xml:space="preserve">, Капелюшний А., Сербенська О. </w:t>
      </w:r>
      <w:r w:rsidRPr="007E3979">
        <w:rPr>
          <w:rFonts w:ascii="Times New Roman" w:hAnsi="Times New Roman" w:cs="Times New Roman"/>
          <w:sz w:val="28"/>
          <w:szCs w:val="28"/>
        </w:rPr>
        <w:t>Словник-довідник</w:t>
      </w:r>
      <w:r>
        <w:rPr>
          <w:rFonts w:ascii="Times New Roman" w:hAnsi="Times New Roman" w:cs="Times New Roman"/>
          <w:sz w:val="28"/>
          <w:szCs w:val="28"/>
        </w:rPr>
        <w:t xml:space="preserve"> з культури української мови. </w:t>
      </w:r>
      <w:r w:rsidRPr="007E3979">
        <w:rPr>
          <w:rFonts w:ascii="Times New Roman" w:hAnsi="Times New Roman" w:cs="Times New Roman"/>
          <w:sz w:val="28"/>
          <w:szCs w:val="28"/>
        </w:rPr>
        <w:t>К.: Знання, 200</w:t>
      </w:r>
      <w:r>
        <w:rPr>
          <w:rFonts w:ascii="Times New Roman" w:hAnsi="Times New Roman" w:cs="Times New Roman"/>
          <w:sz w:val="28"/>
          <w:szCs w:val="28"/>
        </w:rPr>
        <w:t xml:space="preserve">4. </w:t>
      </w:r>
      <w:r w:rsidRPr="007E3979">
        <w:rPr>
          <w:rFonts w:ascii="Times New Roman" w:hAnsi="Times New Roman" w:cs="Times New Roman"/>
          <w:sz w:val="28"/>
          <w:szCs w:val="28"/>
        </w:rPr>
        <w:t>367</w:t>
      </w:r>
      <w:r>
        <w:rPr>
          <w:rFonts w:ascii="Times New Roman" w:hAnsi="Times New Roman" w:cs="Times New Roman"/>
          <w:sz w:val="28"/>
          <w:szCs w:val="28"/>
          <w:lang w:val="uk-UA"/>
        </w:rPr>
        <w:t xml:space="preserve"> </w:t>
      </w:r>
      <w:r w:rsidRPr="007E3979">
        <w:rPr>
          <w:rFonts w:ascii="Times New Roman" w:hAnsi="Times New Roman" w:cs="Times New Roman"/>
          <w:sz w:val="28"/>
          <w:szCs w:val="28"/>
        </w:rPr>
        <w:t>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Демська-Кульчицька О. </w:t>
      </w:r>
      <w:r w:rsidRPr="007E3979">
        <w:rPr>
          <w:rFonts w:ascii="Times New Roman" w:hAnsi="Times New Roman" w:cs="Times New Roman"/>
          <w:sz w:val="28"/>
          <w:szCs w:val="28"/>
        </w:rPr>
        <w:t xml:space="preserve">Базові </w:t>
      </w:r>
      <w:r>
        <w:rPr>
          <w:rFonts w:ascii="Times New Roman" w:hAnsi="Times New Roman" w:cs="Times New Roman"/>
          <w:sz w:val="28"/>
          <w:szCs w:val="28"/>
        </w:rPr>
        <w:t xml:space="preserve">поняття корпусної лінгвістики. </w:t>
      </w:r>
      <w:r w:rsidRPr="007E3979">
        <w:rPr>
          <w:rFonts w:ascii="Times New Roman" w:hAnsi="Times New Roman" w:cs="Times New Roman"/>
          <w:i/>
          <w:sz w:val="28"/>
          <w:szCs w:val="28"/>
        </w:rPr>
        <w:t>Українська мова</w:t>
      </w:r>
      <w:r>
        <w:rPr>
          <w:rFonts w:ascii="Times New Roman" w:hAnsi="Times New Roman" w:cs="Times New Roman"/>
          <w:sz w:val="28"/>
          <w:szCs w:val="28"/>
        </w:rPr>
        <w:t xml:space="preserve">. 2003. № 1 </w:t>
      </w:r>
      <w:r w:rsidRPr="007E3979">
        <w:rPr>
          <w:rFonts w:ascii="Times New Roman" w:hAnsi="Times New Roman" w:cs="Times New Roman"/>
          <w:sz w:val="28"/>
          <w:szCs w:val="28"/>
        </w:rPr>
        <w:t>С. 40-46.</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Державний стандарт базової і повної загальної середньої освіти. </w:t>
      </w:r>
      <w:r w:rsidRPr="00E10328">
        <w:rPr>
          <w:rFonts w:ascii="Times New Roman" w:hAnsi="Times New Roman" w:cs="Times New Roman"/>
          <w:i/>
          <w:sz w:val="28"/>
          <w:szCs w:val="28"/>
        </w:rPr>
        <w:t>Дивослово</w:t>
      </w:r>
      <w:r w:rsidRPr="00E10328">
        <w:rPr>
          <w:rFonts w:ascii="Times New Roman" w:hAnsi="Times New Roman" w:cs="Times New Roman"/>
          <w:sz w:val="28"/>
          <w:szCs w:val="28"/>
        </w:rPr>
        <w:t>. 20</w:t>
      </w:r>
      <w:r w:rsidR="00C57455">
        <w:rPr>
          <w:rFonts w:ascii="Times New Roman" w:hAnsi="Times New Roman" w:cs="Times New Roman"/>
          <w:sz w:val="28"/>
          <w:szCs w:val="28"/>
          <w:lang w:val="uk-UA"/>
        </w:rPr>
        <w:t>1</w:t>
      </w:r>
      <w:r w:rsidR="006169E5">
        <w:rPr>
          <w:rFonts w:ascii="Times New Roman" w:hAnsi="Times New Roman" w:cs="Times New Roman"/>
          <w:sz w:val="28"/>
          <w:szCs w:val="28"/>
          <w:lang w:val="uk-UA"/>
        </w:rPr>
        <w:t>7</w:t>
      </w:r>
      <w:r w:rsidRPr="00E10328">
        <w:rPr>
          <w:rFonts w:ascii="Times New Roman" w:hAnsi="Times New Roman" w:cs="Times New Roman"/>
          <w:sz w:val="28"/>
          <w:szCs w:val="28"/>
        </w:rPr>
        <w:t xml:space="preserve">. № 3. С. 76–81. </w:t>
      </w:r>
    </w:p>
    <w:p w:rsidR="00317779" w:rsidRPr="001B44C3" w:rsidRDefault="001B44C3" w:rsidP="001B44C3">
      <w:pPr>
        <w:pStyle w:val="a3"/>
        <w:numPr>
          <w:ilvl w:val="0"/>
          <w:numId w:val="3"/>
        </w:numPr>
        <w:spacing w:after="0" w:line="384" w:lineRule="auto"/>
        <w:jc w:val="both"/>
        <w:rPr>
          <w:rFonts w:ascii="Times New Roman" w:hAnsi="Times New Roman" w:cs="Times New Roman"/>
          <w:sz w:val="28"/>
          <w:szCs w:val="28"/>
          <w:lang w:val="pl-PL"/>
        </w:rPr>
      </w:pPr>
      <w:r>
        <w:rPr>
          <w:rFonts w:ascii="Times New Roman" w:hAnsi="Times New Roman" w:cs="Times New Roman"/>
          <w:sz w:val="28"/>
          <w:szCs w:val="28"/>
          <w:lang w:val="uk-UA"/>
        </w:rPr>
        <w:t xml:space="preserve">Диктант «Блакитний дощ» за Ю. Цариком. </w:t>
      </w:r>
      <w:r w:rsidRPr="001B44C3">
        <w:rPr>
          <w:rFonts w:ascii="Times New Roman" w:hAnsi="Times New Roman" w:cs="Times New Roman"/>
          <w:sz w:val="28"/>
          <w:szCs w:val="28"/>
          <w:lang w:val="pl-PL"/>
        </w:rPr>
        <w:t>URL</w:t>
      </w:r>
      <w:r>
        <w:rPr>
          <w:rFonts w:ascii="Times New Roman" w:hAnsi="Times New Roman" w:cs="Times New Roman"/>
          <w:sz w:val="28"/>
          <w:szCs w:val="28"/>
          <w:lang w:val="uk-UA"/>
        </w:rPr>
        <w:t xml:space="preserve">: </w:t>
      </w:r>
      <w:r w:rsidRPr="001B44C3">
        <w:rPr>
          <w:rFonts w:ascii="Times New Roman" w:hAnsi="Times New Roman" w:cs="Times New Roman"/>
          <w:sz w:val="28"/>
          <w:szCs w:val="28"/>
          <w:lang w:val="uk-UA"/>
        </w:rPr>
        <w:t>http://dyktanty.dp.ua/dyktant-281/</w:t>
      </w:r>
      <w:r w:rsidR="00317779" w:rsidRPr="001B44C3">
        <w:rPr>
          <w:rFonts w:ascii="Times New Roman" w:hAnsi="Times New Roman" w:cs="Times New Roman"/>
          <w:sz w:val="28"/>
          <w:szCs w:val="28"/>
          <w:lang w:val="pl-PL"/>
        </w:rPr>
        <w:t xml:space="preserve">. </w:t>
      </w:r>
      <w:r>
        <w:rPr>
          <w:rFonts w:ascii="Times New Roman" w:hAnsi="Times New Roman" w:cs="Times New Roman"/>
          <w:sz w:val="28"/>
          <w:szCs w:val="28"/>
          <w:lang w:val="uk-UA"/>
        </w:rPr>
        <w:t xml:space="preserve"> (дата звернення – 10.10.2022).</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Дідук Г. Лінгвостилістичні та комунікативно-ситуативні вправи на уроках української мови у 5–7 класах. </w:t>
      </w:r>
      <w:proofErr w:type="gramStart"/>
      <w:r w:rsidRPr="00E10328">
        <w:rPr>
          <w:rFonts w:ascii="Times New Roman" w:hAnsi="Times New Roman" w:cs="Times New Roman"/>
          <w:sz w:val="28"/>
          <w:szCs w:val="28"/>
        </w:rPr>
        <w:t>Тернопіль :</w:t>
      </w:r>
      <w:proofErr w:type="gramEnd"/>
      <w:r w:rsidRPr="00E10328">
        <w:rPr>
          <w:rFonts w:ascii="Times New Roman" w:hAnsi="Times New Roman" w:cs="Times New Roman"/>
          <w:sz w:val="28"/>
          <w:szCs w:val="28"/>
        </w:rPr>
        <w:t xml:space="preserve"> Навчальна книга – Богдан, 2004. 80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E10328">
        <w:rPr>
          <w:rFonts w:ascii="Times New Roman" w:hAnsi="Times New Roman" w:cs="Times New Roman"/>
          <w:sz w:val="28"/>
          <w:szCs w:val="28"/>
        </w:rPr>
        <w:t>Дороз В.Ф. Методика навчання української мови в загальноосвітніх закладах: Навчальний посібник</w:t>
      </w:r>
      <w:r w:rsidR="00C57455">
        <w:rPr>
          <w:rFonts w:ascii="Times New Roman" w:hAnsi="Times New Roman" w:cs="Times New Roman"/>
          <w:sz w:val="28"/>
          <w:szCs w:val="28"/>
        </w:rPr>
        <w:t xml:space="preserve">. </w:t>
      </w:r>
      <w:r w:rsidRPr="00E10328">
        <w:rPr>
          <w:rFonts w:ascii="Times New Roman" w:hAnsi="Times New Roman" w:cs="Times New Roman"/>
          <w:sz w:val="28"/>
          <w:szCs w:val="28"/>
        </w:rPr>
        <w:t xml:space="preserve">К., 2008. </w:t>
      </w:r>
      <w:r w:rsidRPr="00E10328">
        <w:rPr>
          <w:rFonts w:ascii="Times New Roman" w:hAnsi="Times New Roman" w:cs="Times New Roman"/>
          <w:sz w:val="28"/>
          <w:szCs w:val="28"/>
          <w:lang w:val="uk-UA"/>
        </w:rPr>
        <w:t>243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Енциклопедія педагогічних технологій та інновацій / автор-укладач Н.</w:t>
      </w:r>
      <w:r w:rsidRPr="00E10328">
        <w:rPr>
          <w:rFonts w:ascii="Times New Roman" w:hAnsi="Times New Roman" w:cs="Times New Roman"/>
          <w:sz w:val="28"/>
          <w:szCs w:val="28"/>
          <w:lang w:val="uk-UA"/>
        </w:rPr>
        <w:t> </w:t>
      </w:r>
      <w:r w:rsidRPr="00E10328">
        <w:rPr>
          <w:rFonts w:ascii="Times New Roman" w:hAnsi="Times New Roman" w:cs="Times New Roman"/>
          <w:sz w:val="28"/>
          <w:szCs w:val="28"/>
        </w:rPr>
        <w:t xml:space="preserve">Наволокова. </w:t>
      </w:r>
      <w:proofErr w:type="gramStart"/>
      <w:r w:rsidRPr="00E10328">
        <w:rPr>
          <w:rFonts w:ascii="Times New Roman" w:hAnsi="Times New Roman" w:cs="Times New Roman"/>
          <w:sz w:val="28"/>
          <w:szCs w:val="28"/>
        </w:rPr>
        <w:t>Х. :</w:t>
      </w:r>
      <w:proofErr w:type="gramEnd"/>
      <w:r w:rsidRPr="00E10328">
        <w:rPr>
          <w:rFonts w:ascii="Times New Roman" w:hAnsi="Times New Roman" w:cs="Times New Roman"/>
          <w:sz w:val="28"/>
          <w:szCs w:val="28"/>
        </w:rPr>
        <w:t xml:space="preserve"> Вид. група «Основа», 2009. 176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Зайко М. А. Український </w:t>
      </w:r>
      <w:proofErr w:type="gramStart"/>
      <w:r w:rsidRPr="007E3979">
        <w:rPr>
          <w:rFonts w:ascii="Times New Roman" w:hAnsi="Times New Roman" w:cs="Times New Roman"/>
          <w:sz w:val="28"/>
          <w:szCs w:val="28"/>
        </w:rPr>
        <w:t>лексикон :</w:t>
      </w:r>
      <w:proofErr w:type="gramEnd"/>
      <w:r w:rsidRPr="007E3979">
        <w:rPr>
          <w:rFonts w:ascii="Times New Roman" w:hAnsi="Times New Roman" w:cs="Times New Roman"/>
          <w:sz w:val="28"/>
          <w:szCs w:val="28"/>
        </w:rPr>
        <w:t xml:space="preserve"> естетичні, мистецькі, лінгвістичні таблиці співзвучних слів різного значення і змісту, усіх частин мови, різних відмінків і дієвідмін у всіх</w:t>
      </w:r>
      <w:r>
        <w:rPr>
          <w:rFonts w:ascii="Times New Roman" w:hAnsi="Times New Roman" w:cs="Times New Roman"/>
          <w:sz w:val="28"/>
          <w:szCs w:val="28"/>
        </w:rPr>
        <w:t xml:space="preserve"> особах, різних форм і акцентів. </w:t>
      </w:r>
      <w:proofErr w:type="gramStart"/>
      <w:r>
        <w:rPr>
          <w:rFonts w:ascii="Times New Roman" w:hAnsi="Times New Roman" w:cs="Times New Roman"/>
          <w:sz w:val="28"/>
          <w:szCs w:val="28"/>
        </w:rPr>
        <w:t>Тернопіль :</w:t>
      </w:r>
      <w:proofErr w:type="gramEnd"/>
      <w:r>
        <w:rPr>
          <w:rFonts w:ascii="Times New Roman" w:hAnsi="Times New Roman" w:cs="Times New Roman"/>
          <w:sz w:val="28"/>
          <w:szCs w:val="28"/>
        </w:rPr>
        <w:t xml:space="preserve"> Терно-граф, 2013. </w:t>
      </w:r>
      <w:r w:rsidRPr="007E3979">
        <w:rPr>
          <w:rFonts w:ascii="Times New Roman" w:hAnsi="Times New Roman" w:cs="Times New Roman"/>
          <w:sz w:val="28"/>
          <w:szCs w:val="28"/>
        </w:rPr>
        <w:t>441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Івченко А. О. Орфографічний словник української мов</w:t>
      </w:r>
      <w:r>
        <w:rPr>
          <w:rFonts w:ascii="Times New Roman" w:hAnsi="Times New Roman" w:cs="Times New Roman"/>
          <w:sz w:val="28"/>
          <w:szCs w:val="28"/>
        </w:rPr>
        <w:t xml:space="preserve">и. Харків: Фоліо, 2001. </w:t>
      </w:r>
      <w:r w:rsidRPr="007E3979">
        <w:rPr>
          <w:rFonts w:ascii="Times New Roman" w:hAnsi="Times New Roman" w:cs="Times New Roman"/>
          <w:sz w:val="28"/>
          <w:szCs w:val="28"/>
        </w:rPr>
        <w:t>528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Інструктивно-методичні рекомендації щодо вивчення в закладах загальної середньої освіти навчальних предметів та організації освітнього процесу у 20</w:t>
      </w:r>
      <w:r w:rsidRPr="00E10328">
        <w:rPr>
          <w:rFonts w:ascii="Times New Roman" w:hAnsi="Times New Roman" w:cs="Times New Roman"/>
          <w:sz w:val="28"/>
          <w:szCs w:val="28"/>
          <w:lang w:val="uk-UA"/>
        </w:rPr>
        <w:t>21</w:t>
      </w:r>
      <w:r w:rsidRPr="00E10328">
        <w:rPr>
          <w:rFonts w:ascii="Times New Roman" w:hAnsi="Times New Roman" w:cs="Times New Roman"/>
          <w:sz w:val="28"/>
          <w:szCs w:val="28"/>
        </w:rPr>
        <w:t>/20</w:t>
      </w:r>
      <w:r w:rsidRPr="00E10328">
        <w:rPr>
          <w:rFonts w:ascii="Times New Roman" w:hAnsi="Times New Roman" w:cs="Times New Roman"/>
          <w:sz w:val="28"/>
          <w:szCs w:val="28"/>
          <w:lang w:val="uk-UA"/>
        </w:rPr>
        <w:t>22</w:t>
      </w:r>
      <w:r w:rsidRPr="00E10328">
        <w:rPr>
          <w:rFonts w:ascii="Times New Roman" w:hAnsi="Times New Roman" w:cs="Times New Roman"/>
          <w:sz w:val="28"/>
          <w:szCs w:val="28"/>
        </w:rPr>
        <w:t xml:space="preserve"> навчальному році [Електронний ресурс]. Режим доступу: </w:t>
      </w:r>
      <w:hyperlink r:id="rId9" w:history="1">
        <w:r w:rsidRPr="00E10328">
          <w:rPr>
            <w:rStyle w:val="a5"/>
            <w:rFonts w:ascii="Times New Roman" w:hAnsi="Times New Roman" w:cs="Times New Roman"/>
            <w:sz w:val="28"/>
            <w:szCs w:val="28"/>
          </w:rPr>
          <w:t>https://mоn.gоv.uа/uа/оsvіtа/zаgаlnа-sеrеdnyа-оsvіtа/mеtоdісhnі-rеkоmеndасіyі</w:t>
        </w:r>
      </w:hyperlink>
      <w:r w:rsidRPr="00E10328">
        <w:rPr>
          <w:rFonts w:ascii="Times New Roman" w:hAnsi="Times New Roman" w:cs="Times New Roman"/>
          <w:sz w:val="28"/>
          <w:szCs w:val="28"/>
        </w:rPr>
        <w:t xml:space="preserve">.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lastRenderedPageBreak/>
        <w:t>Калашник В. С., Колоїз Ж. В</w:t>
      </w:r>
      <w:r w:rsidR="00C57455">
        <w:rPr>
          <w:rFonts w:ascii="Times New Roman" w:hAnsi="Times New Roman" w:cs="Times New Roman"/>
          <w:sz w:val="28"/>
          <w:szCs w:val="28"/>
          <w:lang w:val="uk-UA"/>
        </w:rPr>
        <w:t xml:space="preserve">. </w:t>
      </w:r>
      <w:r w:rsidRPr="007E3979">
        <w:rPr>
          <w:rFonts w:ascii="Times New Roman" w:hAnsi="Times New Roman" w:cs="Times New Roman"/>
          <w:sz w:val="28"/>
          <w:szCs w:val="28"/>
        </w:rPr>
        <w:t>Словник фразеологічн</w:t>
      </w:r>
      <w:r>
        <w:rPr>
          <w:rFonts w:ascii="Times New Roman" w:hAnsi="Times New Roman" w:cs="Times New Roman"/>
          <w:sz w:val="28"/>
          <w:szCs w:val="28"/>
        </w:rPr>
        <w:t>их антонімів української мови.</w:t>
      </w:r>
      <w:r w:rsidRPr="007E3979">
        <w:rPr>
          <w:rFonts w:ascii="Times New Roman" w:hAnsi="Times New Roman" w:cs="Times New Roman"/>
          <w:sz w:val="28"/>
          <w:szCs w:val="28"/>
        </w:rPr>
        <w:t xml:space="preserve"> К.: Довіра,</w:t>
      </w:r>
      <w:r>
        <w:rPr>
          <w:rFonts w:ascii="Times New Roman" w:hAnsi="Times New Roman" w:cs="Times New Roman"/>
          <w:sz w:val="28"/>
          <w:szCs w:val="28"/>
        </w:rPr>
        <w:t xml:space="preserve"> 2001.</w:t>
      </w:r>
      <w:r w:rsidRPr="007E3979">
        <w:rPr>
          <w:rFonts w:ascii="Times New Roman" w:hAnsi="Times New Roman" w:cs="Times New Roman"/>
          <w:sz w:val="28"/>
          <w:szCs w:val="28"/>
        </w:rPr>
        <w:t xml:space="preserve"> 284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Капелюшний А. О. Стилістика й </w:t>
      </w:r>
      <w:proofErr w:type="gramStart"/>
      <w:r w:rsidRPr="007E3979">
        <w:rPr>
          <w:rFonts w:ascii="Times New Roman" w:hAnsi="Times New Roman" w:cs="Times New Roman"/>
          <w:sz w:val="28"/>
          <w:szCs w:val="28"/>
        </w:rPr>
        <w:t>редагування</w:t>
      </w:r>
      <w:r w:rsidR="00C57455">
        <w:rPr>
          <w:rFonts w:ascii="Times New Roman" w:hAnsi="Times New Roman" w:cs="Times New Roman"/>
          <w:sz w:val="28"/>
          <w:szCs w:val="28"/>
          <w:lang w:val="uk-UA"/>
        </w:rPr>
        <w:t xml:space="preserve"> </w:t>
      </w:r>
      <w:r w:rsidRPr="007E3979">
        <w:rPr>
          <w:rFonts w:ascii="Times New Roman" w:hAnsi="Times New Roman" w:cs="Times New Roman"/>
          <w:sz w:val="28"/>
          <w:szCs w:val="28"/>
        </w:rPr>
        <w:t>:</w:t>
      </w:r>
      <w:proofErr w:type="gramEnd"/>
      <w:r w:rsidRPr="007E3979">
        <w:rPr>
          <w:rFonts w:ascii="Times New Roman" w:hAnsi="Times New Roman" w:cs="Times New Roman"/>
          <w:sz w:val="28"/>
          <w:szCs w:val="28"/>
        </w:rPr>
        <w:t xml:space="preserve"> Практичний</w:t>
      </w:r>
      <w:r>
        <w:rPr>
          <w:rFonts w:ascii="Times New Roman" w:hAnsi="Times New Roman" w:cs="Times New Roman"/>
          <w:sz w:val="28"/>
          <w:szCs w:val="28"/>
        </w:rPr>
        <w:t xml:space="preserve"> словник-довідник журналіста. </w:t>
      </w:r>
      <w:proofErr w:type="gramStart"/>
      <w:r w:rsidRPr="007E3979">
        <w:rPr>
          <w:rFonts w:ascii="Times New Roman" w:hAnsi="Times New Roman" w:cs="Times New Roman"/>
          <w:sz w:val="28"/>
          <w:szCs w:val="28"/>
        </w:rPr>
        <w:t>Львів</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ПАІС, 2002. </w:t>
      </w:r>
      <w:r w:rsidRPr="007E3979">
        <w:rPr>
          <w:rFonts w:ascii="Times New Roman" w:hAnsi="Times New Roman" w:cs="Times New Roman"/>
          <w:sz w:val="28"/>
          <w:szCs w:val="28"/>
        </w:rPr>
        <w:t>576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Караман С. Зміст і технологія навчання української мови в </w:t>
      </w:r>
      <w:proofErr w:type="gramStart"/>
      <w:r w:rsidRPr="00E10328">
        <w:rPr>
          <w:rFonts w:ascii="Times New Roman" w:hAnsi="Times New Roman" w:cs="Times New Roman"/>
          <w:sz w:val="28"/>
          <w:szCs w:val="28"/>
        </w:rPr>
        <w:t>гімназії :</w:t>
      </w:r>
      <w:proofErr w:type="gramEnd"/>
      <w:r w:rsidRPr="00E10328">
        <w:rPr>
          <w:rFonts w:ascii="Times New Roman" w:hAnsi="Times New Roman" w:cs="Times New Roman"/>
          <w:sz w:val="28"/>
          <w:szCs w:val="28"/>
        </w:rPr>
        <w:t xml:space="preserve"> автореф. дис. … доктора пед. </w:t>
      </w:r>
      <w:proofErr w:type="gramStart"/>
      <w:r w:rsidRPr="00E10328">
        <w:rPr>
          <w:rFonts w:ascii="Times New Roman" w:hAnsi="Times New Roman" w:cs="Times New Roman"/>
          <w:sz w:val="28"/>
          <w:szCs w:val="28"/>
        </w:rPr>
        <w:t>наук :</w:t>
      </w:r>
      <w:proofErr w:type="gramEnd"/>
      <w:r w:rsidRPr="00E10328">
        <w:rPr>
          <w:rFonts w:ascii="Times New Roman" w:hAnsi="Times New Roman" w:cs="Times New Roman"/>
          <w:sz w:val="28"/>
          <w:szCs w:val="28"/>
        </w:rPr>
        <w:t xml:space="preserve"> 13.00.02. К., 2000. 36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Караман С. Методика навчання української мови в гімназії.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2000. 272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E10328">
        <w:rPr>
          <w:rFonts w:ascii="Times New Roman" w:hAnsi="Times New Roman" w:cs="Times New Roman"/>
          <w:sz w:val="28"/>
          <w:szCs w:val="28"/>
        </w:rPr>
        <w:t xml:space="preserve">Караман С. Практикум з методики навчання української мови в загальноосвітніх </w:t>
      </w:r>
      <w:proofErr w:type="gramStart"/>
      <w:r w:rsidRPr="00E10328">
        <w:rPr>
          <w:rFonts w:ascii="Times New Roman" w:hAnsi="Times New Roman" w:cs="Times New Roman"/>
          <w:sz w:val="28"/>
          <w:szCs w:val="28"/>
        </w:rPr>
        <w:t>закладах</w:t>
      </w:r>
      <w:r w:rsidR="00C57455">
        <w:rPr>
          <w:rFonts w:ascii="Times New Roman" w:hAnsi="Times New Roman" w:cs="Times New Roman"/>
          <w:sz w:val="28"/>
          <w:szCs w:val="28"/>
          <w:lang w:val="uk-UA"/>
        </w:rPr>
        <w:t xml:space="preserve">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модульний курс: Посібник для студентів пед.університетів та інститутів/колектив авторів М. І. Пентилюк, С. О. Караман, О. В. Караман.</w:t>
      </w:r>
      <w:r w:rsidRPr="00E10328">
        <w:rPr>
          <w:rFonts w:ascii="Times New Roman" w:hAnsi="Times New Roman" w:cs="Times New Roman"/>
          <w:sz w:val="28"/>
          <w:szCs w:val="28"/>
          <w:lang w:val="uk-UA"/>
        </w:rPr>
        <w:t xml:space="preserve"> К.: Ленвіт, 2011. 366 с. </w:t>
      </w:r>
    </w:p>
    <w:p w:rsidR="00317779" w:rsidRPr="00317779"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317779">
        <w:rPr>
          <w:rFonts w:ascii="Times New Roman" w:hAnsi="Times New Roman" w:cs="Times New Roman"/>
          <w:sz w:val="28"/>
          <w:szCs w:val="28"/>
          <w:lang w:val="uk-UA"/>
        </w:rPr>
        <w:t>Карпіловська Є.</w:t>
      </w:r>
      <w:r w:rsidRPr="007E3979">
        <w:rPr>
          <w:rFonts w:ascii="Times New Roman" w:hAnsi="Times New Roman" w:cs="Times New Roman"/>
          <w:sz w:val="28"/>
          <w:szCs w:val="28"/>
        </w:rPr>
        <w:t> </w:t>
      </w:r>
      <w:r w:rsidRPr="00317779">
        <w:rPr>
          <w:rFonts w:ascii="Times New Roman" w:hAnsi="Times New Roman" w:cs="Times New Roman"/>
          <w:sz w:val="28"/>
          <w:szCs w:val="28"/>
          <w:lang w:val="uk-UA"/>
        </w:rPr>
        <w:t>А.</w:t>
      </w:r>
      <w:r w:rsidRPr="007E3979">
        <w:rPr>
          <w:rFonts w:ascii="Times New Roman" w:hAnsi="Times New Roman" w:cs="Times New Roman"/>
          <w:sz w:val="28"/>
          <w:szCs w:val="28"/>
        </w:rPr>
        <w:t> </w:t>
      </w:r>
      <w:r w:rsidRPr="00317779">
        <w:rPr>
          <w:rFonts w:ascii="Times New Roman" w:hAnsi="Times New Roman" w:cs="Times New Roman"/>
          <w:sz w:val="28"/>
          <w:szCs w:val="28"/>
          <w:lang w:val="uk-UA"/>
        </w:rPr>
        <w:t>Кореневий гніздовий словник української мови: Гнізда слів з вершинами – омографічними коренями. К.: Українська енциклопедія, 2002. 912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 xml:space="preserve">Ковальова Т. В. </w:t>
      </w:r>
      <w:r w:rsidRPr="00E30552">
        <w:rPr>
          <w:rFonts w:ascii="Times New Roman" w:hAnsi="Times New Roman" w:cs="Times New Roman"/>
          <w:sz w:val="28"/>
          <w:szCs w:val="28"/>
        </w:rPr>
        <w:t>Великий тлумачний словник укр</w:t>
      </w:r>
      <w:r>
        <w:rPr>
          <w:rFonts w:ascii="Times New Roman" w:hAnsi="Times New Roman" w:cs="Times New Roman"/>
          <w:sz w:val="28"/>
          <w:szCs w:val="28"/>
        </w:rPr>
        <w:t xml:space="preserve">аїнської мови. Харків, «Фоліо», 2005. </w:t>
      </w:r>
      <w:r w:rsidRPr="00E30552">
        <w:rPr>
          <w:rFonts w:ascii="Times New Roman" w:hAnsi="Times New Roman" w:cs="Times New Roman"/>
          <w:sz w:val="28"/>
          <w:szCs w:val="28"/>
        </w:rPr>
        <w:t>767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lang w:val="uk-UA"/>
        </w:rPr>
        <w:t xml:space="preserve">Когут О. І. Інноваційні технології навчання української мови і літератури. </w:t>
      </w:r>
      <w:proofErr w:type="gramStart"/>
      <w:r w:rsidRPr="00E10328">
        <w:rPr>
          <w:rFonts w:ascii="Times New Roman" w:hAnsi="Times New Roman" w:cs="Times New Roman"/>
          <w:sz w:val="28"/>
          <w:szCs w:val="28"/>
        </w:rPr>
        <w:t>Тернопіль :</w:t>
      </w:r>
      <w:proofErr w:type="gramEnd"/>
      <w:r w:rsidRPr="00E10328">
        <w:rPr>
          <w:rFonts w:ascii="Times New Roman" w:hAnsi="Times New Roman" w:cs="Times New Roman"/>
          <w:sz w:val="28"/>
          <w:szCs w:val="28"/>
        </w:rPr>
        <w:t xml:space="preserve"> Астон, 2005. 204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Кочан І. М., Захлюпана Н. М. Словник-довідник з методики викладання української мови. </w:t>
      </w:r>
      <w:proofErr w:type="gramStart"/>
      <w:r w:rsidRPr="00E10328">
        <w:rPr>
          <w:rFonts w:ascii="Times New Roman" w:hAnsi="Times New Roman" w:cs="Times New Roman"/>
          <w:sz w:val="28"/>
          <w:szCs w:val="28"/>
        </w:rPr>
        <w:t>Львів :</w:t>
      </w:r>
      <w:proofErr w:type="gramEnd"/>
      <w:r w:rsidRPr="00E10328">
        <w:rPr>
          <w:rFonts w:ascii="Times New Roman" w:hAnsi="Times New Roman" w:cs="Times New Roman"/>
          <w:sz w:val="28"/>
          <w:szCs w:val="28"/>
        </w:rPr>
        <w:t xml:space="preserve"> Видавничий </w:t>
      </w:r>
      <w:r w:rsidR="00C57455">
        <w:rPr>
          <w:rFonts w:ascii="Times New Roman" w:hAnsi="Times New Roman" w:cs="Times New Roman"/>
          <w:sz w:val="28"/>
          <w:szCs w:val="28"/>
        </w:rPr>
        <w:t>центр ЛНУ ім.</w:t>
      </w:r>
      <w:r w:rsidR="00C57455">
        <w:rPr>
          <w:rFonts w:ascii="Times New Roman" w:hAnsi="Times New Roman" w:cs="Times New Roman"/>
          <w:sz w:val="28"/>
          <w:szCs w:val="28"/>
          <w:lang w:val="uk-UA"/>
        </w:rPr>
        <w:t> </w:t>
      </w:r>
      <w:r w:rsidRPr="00E10328">
        <w:rPr>
          <w:rFonts w:ascii="Times New Roman" w:hAnsi="Times New Roman" w:cs="Times New Roman"/>
          <w:sz w:val="28"/>
          <w:szCs w:val="28"/>
        </w:rPr>
        <w:t>І.</w:t>
      </w:r>
      <w:r w:rsidR="00C57455">
        <w:rPr>
          <w:rFonts w:ascii="Times New Roman" w:hAnsi="Times New Roman" w:cs="Times New Roman"/>
          <w:sz w:val="28"/>
          <w:szCs w:val="28"/>
          <w:lang w:val="uk-UA"/>
        </w:rPr>
        <w:t> </w:t>
      </w:r>
      <w:r w:rsidRPr="00E10328">
        <w:rPr>
          <w:rFonts w:ascii="Times New Roman" w:hAnsi="Times New Roman" w:cs="Times New Roman"/>
          <w:sz w:val="28"/>
          <w:szCs w:val="28"/>
        </w:rPr>
        <w:t xml:space="preserve">Франка, 2005. 250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Кочан І. М., Захлюпана Н. М. Українська лінгводидактика в </w:t>
      </w:r>
      <w:proofErr w:type="gramStart"/>
      <w:r w:rsidRPr="00E10328">
        <w:rPr>
          <w:rFonts w:ascii="Times New Roman" w:hAnsi="Times New Roman" w:cs="Times New Roman"/>
          <w:sz w:val="28"/>
          <w:szCs w:val="28"/>
        </w:rPr>
        <w:t>іменах :</w:t>
      </w:r>
      <w:proofErr w:type="gramEnd"/>
      <w:r w:rsidRPr="00E10328">
        <w:rPr>
          <w:rFonts w:ascii="Times New Roman" w:hAnsi="Times New Roman" w:cs="Times New Roman"/>
          <w:sz w:val="28"/>
          <w:szCs w:val="28"/>
        </w:rPr>
        <w:t xml:space="preserve"> словник-довідник. Львів, 2011. 237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lastRenderedPageBreak/>
        <w:t xml:space="preserve">Кочан І. М., Захлюпана Н. М. Українські лінгводидакти крізь призму </w:t>
      </w:r>
      <w:proofErr w:type="gramStart"/>
      <w:r w:rsidRPr="00E10328">
        <w:rPr>
          <w:rFonts w:ascii="Times New Roman" w:hAnsi="Times New Roman" w:cs="Times New Roman"/>
          <w:sz w:val="28"/>
          <w:szCs w:val="28"/>
        </w:rPr>
        <w:t>часу :</w:t>
      </w:r>
      <w:proofErr w:type="gramEnd"/>
      <w:r w:rsidRPr="00E10328">
        <w:rPr>
          <w:rFonts w:ascii="Times New Roman" w:hAnsi="Times New Roman" w:cs="Times New Roman"/>
          <w:sz w:val="28"/>
          <w:szCs w:val="28"/>
        </w:rPr>
        <w:t xml:space="preserve"> словник-довідник. </w:t>
      </w:r>
      <w:proofErr w:type="gramStart"/>
      <w:r w:rsidRPr="00E10328">
        <w:rPr>
          <w:rFonts w:ascii="Times New Roman" w:hAnsi="Times New Roman" w:cs="Times New Roman"/>
          <w:sz w:val="28"/>
          <w:szCs w:val="28"/>
        </w:rPr>
        <w:t>Львів :</w:t>
      </w:r>
      <w:proofErr w:type="gramEnd"/>
      <w:r w:rsidRPr="00E10328">
        <w:rPr>
          <w:rFonts w:ascii="Times New Roman" w:hAnsi="Times New Roman" w:cs="Times New Roman"/>
          <w:sz w:val="28"/>
          <w:szCs w:val="28"/>
        </w:rPr>
        <w:t xml:space="preserve"> ПАІС, 2009. 168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Кочан І., Захлюпана Н.</w:t>
      </w:r>
      <w:r>
        <w:rPr>
          <w:rFonts w:ascii="Times New Roman" w:hAnsi="Times New Roman" w:cs="Times New Roman"/>
          <w:sz w:val="28"/>
          <w:szCs w:val="28"/>
        </w:rPr>
        <w:t xml:space="preserve"> </w:t>
      </w:r>
      <w:r w:rsidRPr="007E3979">
        <w:rPr>
          <w:rFonts w:ascii="Times New Roman" w:hAnsi="Times New Roman" w:cs="Times New Roman"/>
          <w:sz w:val="28"/>
          <w:szCs w:val="28"/>
        </w:rPr>
        <w:t>Словник-довідник із методики викладання української мови. Друге вид</w:t>
      </w:r>
      <w:r>
        <w:rPr>
          <w:rFonts w:ascii="Times New Roman" w:hAnsi="Times New Roman" w:cs="Times New Roman"/>
          <w:sz w:val="28"/>
          <w:szCs w:val="28"/>
        </w:rPr>
        <w:t xml:space="preserve">ання, виправлене і доповнене. </w:t>
      </w:r>
      <w:r w:rsidRPr="007E3979">
        <w:rPr>
          <w:rFonts w:ascii="Times New Roman" w:hAnsi="Times New Roman" w:cs="Times New Roman"/>
          <w:sz w:val="28"/>
          <w:szCs w:val="28"/>
        </w:rPr>
        <w:t>Львів: Видавничий центр ЛНУ ім. Івана Франка, 2005.</w:t>
      </w:r>
      <w:r>
        <w:rPr>
          <w:rFonts w:ascii="Times New Roman" w:hAnsi="Times New Roman" w:cs="Times New Roman"/>
          <w:sz w:val="28"/>
          <w:szCs w:val="28"/>
        </w:rPr>
        <w:t xml:space="preserve"> </w:t>
      </w:r>
      <w:r w:rsidRPr="007E3979">
        <w:rPr>
          <w:rFonts w:ascii="Times New Roman" w:hAnsi="Times New Roman" w:cs="Times New Roman"/>
          <w:sz w:val="28"/>
          <w:szCs w:val="28"/>
        </w:rPr>
        <w:t>306 с.</w:t>
      </w:r>
    </w:p>
    <w:p w:rsidR="00317779" w:rsidRDefault="00C57455"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Краше</w:t>
      </w:r>
      <w:r w:rsidR="00317779">
        <w:rPr>
          <w:rFonts w:ascii="Times New Roman" w:hAnsi="Times New Roman" w:cs="Times New Roman"/>
          <w:sz w:val="28"/>
          <w:szCs w:val="28"/>
        </w:rPr>
        <w:t>ннікова</w:t>
      </w:r>
      <w:r w:rsidR="00317779" w:rsidRPr="007E3979">
        <w:rPr>
          <w:rFonts w:ascii="Times New Roman" w:hAnsi="Times New Roman" w:cs="Times New Roman"/>
          <w:sz w:val="28"/>
          <w:szCs w:val="28"/>
        </w:rPr>
        <w:t xml:space="preserve"> Т. В.</w:t>
      </w:r>
      <w:r w:rsidR="00317779">
        <w:rPr>
          <w:rFonts w:ascii="Times New Roman" w:hAnsi="Times New Roman" w:cs="Times New Roman"/>
          <w:sz w:val="28"/>
          <w:szCs w:val="28"/>
        </w:rPr>
        <w:t xml:space="preserve"> </w:t>
      </w:r>
      <w:r w:rsidR="00317779" w:rsidRPr="007E3979">
        <w:rPr>
          <w:rFonts w:ascii="Times New Roman" w:hAnsi="Times New Roman" w:cs="Times New Roman"/>
          <w:sz w:val="28"/>
          <w:szCs w:val="28"/>
        </w:rPr>
        <w:t>Короткий словник діалектизмів українських літературних казок ХІХ століття</w:t>
      </w:r>
      <w:r w:rsidR="00317779">
        <w:rPr>
          <w:rFonts w:ascii="Times New Roman" w:hAnsi="Times New Roman" w:cs="Times New Roman"/>
          <w:sz w:val="28"/>
          <w:szCs w:val="28"/>
        </w:rPr>
        <w:t xml:space="preserve">. </w:t>
      </w:r>
      <w:proofErr w:type="gramStart"/>
      <w:r w:rsidR="00317779" w:rsidRPr="007E3979">
        <w:rPr>
          <w:rFonts w:ascii="Times New Roman" w:hAnsi="Times New Roman" w:cs="Times New Roman"/>
          <w:sz w:val="28"/>
          <w:szCs w:val="28"/>
        </w:rPr>
        <w:t>Д. :</w:t>
      </w:r>
      <w:proofErr w:type="gramEnd"/>
      <w:r w:rsidR="00317779" w:rsidRPr="007E3979">
        <w:rPr>
          <w:rFonts w:ascii="Times New Roman" w:hAnsi="Times New Roman" w:cs="Times New Roman"/>
          <w:sz w:val="28"/>
          <w:szCs w:val="28"/>
        </w:rPr>
        <w:t xml:space="preserve"> Видавництво ДДУВС, 2008</w:t>
      </w:r>
      <w:r w:rsidR="00317779">
        <w:rPr>
          <w:rFonts w:ascii="Times New Roman" w:hAnsi="Times New Roman" w:cs="Times New Roman"/>
          <w:sz w:val="28"/>
          <w:szCs w:val="28"/>
        </w:rPr>
        <w:t>. 48</w:t>
      </w:r>
      <w:r w:rsidR="00317779">
        <w:rPr>
          <w:rFonts w:ascii="Times New Roman" w:hAnsi="Times New Roman" w:cs="Times New Roman"/>
          <w:sz w:val="28"/>
          <w:szCs w:val="28"/>
          <w:lang w:val="uk-UA"/>
        </w:rPr>
        <w:t> </w:t>
      </w:r>
      <w:r w:rsidR="00317779" w:rsidRPr="007E3979">
        <w:rPr>
          <w:rFonts w:ascii="Times New Roman" w:hAnsi="Times New Roman" w:cs="Times New Roman"/>
          <w:sz w:val="28"/>
          <w:szCs w:val="28"/>
        </w:rPr>
        <w:t>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Кращі позакласні заходи з української мови та літератури. Випуск 1. </w:t>
      </w:r>
      <w:proofErr w:type="gramStart"/>
      <w:r w:rsidRPr="00E10328">
        <w:rPr>
          <w:rFonts w:ascii="Times New Roman" w:hAnsi="Times New Roman" w:cs="Times New Roman"/>
          <w:sz w:val="28"/>
          <w:szCs w:val="28"/>
        </w:rPr>
        <w:t>Х. :</w:t>
      </w:r>
      <w:proofErr w:type="gramEnd"/>
      <w:r w:rsidRPr="00E10328">
        <w:rPr>
          <w:rFonts w:ascii="Times New Roman" w:hAnsi="Times New Roman" w:cs="Times New Roman"/>
          <w:sz w:val="28"/>
          <w:szCs w:val="28"/>
        </w:rPr>
        <w:t xml:space="preserve"> Вид. група «Основа», 2012. 171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Кузьмінський А. І. Технологія і техніка шкільного </w:t>
      </w:r>
      <w:proofErr w:type="gramStart"/>
      <w:r w:rsidRPr="00E10328">
        <w:rPr>
          <w:rFonts w:ascii="Times New Roman" w:hAnsi="Times New Roman" w:cs="Times New Roman"/>
          <w:sz w:val="28"/>
          <w:szCs w:val="28"/>
        </w:rPr>
        <w:t>уроку :</w:t>
      </w:r>
      <w:proofErr w:type="gramEnd"/>
      <w:r w:rsidRPr="00E10328">
        <w:rPr>
          <w:rFonts w:ascii="Times New Roman" w:hAnsi="Times New Roman" w:cs="Times New Roman"/>
          <w:sz w:val="28"/>
          <w:szCs w:val="28"/>
        </w:rPr>
        <w:t xml:space="preserve"> навч. посіб.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Знання, 2010. 335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Кучеренко І. А. Теоретичні і методичні засади сучасного уроку з української мови в основній </w:t>
      </w:r>
      <w:proofErr w:type="gramStart"/>
      <w:r w:rsidRPr="00E10328">
        <w:rPr>
          <w:rFonts w:ascii="Times New Roman" w:hAnsi="Times New Roman" w:cs="Times New Roman"/>
          <w:sz w:val="28"/>
          <w:szCs w:val="28"/>
        </w:rPr>
        <w:t>школі :</w:t>
      </w:r>
      <w:proofErr w:type="gramEnd"/>
      <w:r w:rsidRPr="00E10328">
        <w:rPr>
          <w:rFonts w:ascii="Times New Roman" w:hAnsi="Times New Roman" w:cs="Times New Roman"/>
          <w:sz w:val="28"/>
          <w:szCs w:val="28"/>
        </w:rPr>
        <w:t xml:space="preserve"> дис. …доктора пед. </w:t>
      </w:r>
      <w:proofErr w:type="gramStart"/>
      <w:r w:rsidRPr="00E10328">
        <w:rPr>
          <w:rFonts w:ascii="Times New Roman" w:hAnsi="Times New Roman" w:cs="Times New Roman"/>
          <w:sz w:val="28"/>
          <w:szCs w:val="28"/>
        </w:rPr>
        <w:t>наук :</w:t>
      </w:r>
      <w:proofErr w:type="gramEnd"/>
      <w:r w:rsidRPr="00E10328">
        <w:rPr>
          <w:rFonts w:ascii="Times New Roman" w:hAnsi="Times New Roman" w:cs="Times New Roman"/>
          <w:sz w:val="28"/>
          <w:szCs w:val="28"/>
        </w:rPr>
        <w:t xml:space="preserve"> 13.00.02. Херсон, 2015. 560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Кучерук О. Система методів навчання української мови в основній школі: теорія і </w:t>
      </w:r>
      <w:proofErr w:type="gramStart"/>
      <w:r w:rsidRPr="00E10328">
        <w:rPr>
          <w:rFonts w:ascii="Times New Roman" w:hAnsi="Times New Roman" w:cs="Times New Roman"/>
          <w:sz w:val="28"/>
          <w:szCs w:val="28"/>
        </w:rPr>
        <w:t>практика :</w:t>
      </w:r>
      <w:proofErr w:type="gramEnd"/>
      <w:r w:rsidRPr="00E10328">
        <w:rPr>
          <w:rFonts w:ascii="Times New Roman" w:hAnsi="Times New Roman" w:cs="Times New Roman"/>
          <w:sz w:val="28"/>
          <w:szCs w:val="28"/>
        </w:rPr>
        <w:t xml:space="preserve"> монографія. </w:t>
      </w:r>
      <w:proofErr w:type="gramStart"/>
      <w:r w:rsidRPr="00E10328">
        <w:rPr>
          <w:rFonts w:ascii="Times New Roman" w:hAnsi="Times New Roman" w:cs="Times New Roman"/>
          <w:sz w:val="28"/>
          <w:szCs w:val="28"/>
        </w:rPr>
        <w:t>Житомир :</w:t>
      </w:r>
      <w:proofErr w:type="gramEnd"/>
      <w:r w:rsidRPr="00E10328">
        <w:rPr>
          <w:rFonts w:ascii="Times New Roman" w:hAnsi="Times New Roman" w:cs="Times New Roman"/>
          <w:sz w:val="28"/>
          <w:szCs w:val="28"/>
        </w:rPr>
        <w:t xml:space="preserve"> Ви</w:t>
      </w:r>
      <w:r w:rsidR="00C57455">
        <w:rPr>
          <w:rFonts w:ascii="Times New Roman" w:hAnsi="Times New Roman" w:cs="Times New Roman"/>
          <w:sz w:val="28"/>
          <w:szCs w:val="28"/>
        </w:rPr>
        <w:t>д-во ЖДУ ім.</w:t>
      </w:r>
      <w:r w:rsidR="00C57455">
        <w:rPr>
          <w:rFonts w:ascii="Times New Roman" w:hAnsi="Times New Roman" w:cs="Times New Roman"/>
          <w:sz w:val="28"/>
          <w:szCs w:val="28"/>
          <w:lang w:val="uk-UA"/>
        </w:rPr>
        <w:t> </w:t>
      </w:r>
      <w:r w:rsidR="00C57455">
        <w:rPr>
          <w:rFonts w:ascii="Times New Roman" w:hAnsi="Times New Roman" w:cs="Times New Roman"/>
          <w:sz w:val="28"/>
          <w:szCs w:val="28"/>
        </w:rPr>
        <w:t>І.</w:t>
      </w:r>
      <w:r w:rsidR="00C57455">
        <w:rPr>
          <w:rFonts w:ascii="Times New Roman" w:hAnsi="Times New Roman" w:cs="Times New Roman"/>
          <w:sz w:val="28"/>
          <w:szCs w:val="28"/>
          <w:lang w:val="uk-UA"/>
        </w:rPr>
        <w:t> </w:t>
      </w:r>
      <w:r w:rsidRPr="00E10328">
        <w:rPr>
          <w:rFonts w:ascii="Times New Roman" w:hAnsi="Times New Roman" w:cs="Times New Roman"/>
          <w:sz w:val="28"/>
          <w:szCs w:val="28"/>
        </w:rPr>
        <w:t>Франка, 2011. 420</w:t>
      </w:r>
      <w:r w:rsidRPr="00E10328">
        <w:rPr>
          <w:rFonts w:ascii="Times New Roman" w:hAnsi="Times New Roman" w:cs="Times New Roman"/>
          <w:sz w:val="28"/>
          <w:szCs w:val="28"/>
          <w:lang w:val="uk-UA"/>
        </w:rPr>
        <w:t> </w:t>
      </w:r>
      <w:r w:rsidRPr="00E10328">
        <w:rPr>
          <w:rFonts w:ascii="Times New Roman" w:hAnsi="Times New Roman" w:cs="Times New Roman"/>
          <w:sz w:val="28"/>
          <w:szCs w:val="28"/>
        </w:rPr>
        <w:t xml:space="preserve">с. </w:t>
      </w:r>
    </w:p>
    <w:p w:rsidR="0086679F" w:rsidRPr="0086679F" w:rsidRDefault="0086679F" w:rsidP="00E4064E">
      <w:pPr>
        <w:pStyle w:val="a3"/>
        <w:numPr>
          <w:ilvl w:val="0"/>
          <w:numId w:val="3"/>
        </w:numPr>
        <w:spacing w:after="0" w:line="384"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Лучкіна Л.В., Садовнікова О.П. Стимулювання студентів-філологів до вдосконалення мовленнєво-творчихумінь як складової підготовки вчителя-словесника. </w:t>
      </w:r>
      <w:r>
        <w:rPr>
          <w:rFonts w:ascii="Times New Roman" w:hAnsi="Times New Roman" w:cs="Times New Roman"/>
          <w:i/>
          <w:sz w:val="28"/>
          <w:szCs w:val="28"/>
          <w:lang w:val="uk-UA"/>
        </w:rPr>
        <w:t xml:space="preserve">Вісник Глухівського державного педагогічного університету. Серія : Педагогічні науки. Вип.11. </w:t>
      </w:r>
      <w:r>
        <w:rPr>
          <w:rFonts w:ascii="Times New Roman" w:hAnsi="Times New Roman" w:cs="Times New Roman"/>
          <w:sz w:val="28"/>
          <w:szCs w:val="28"/>
          <w:lang w:val="uk-UA"/>
        </w:rPr>
        <w:t>2008. С. 151–154.</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86679F">
        <w:rPr>
          <w:rFonts w:ascii="Times New Roman" w:hAnsi="Times New Roman" w:cs="Times New Roman"/>
          <w:sz w:val="28"/>
          <w:szCs w:val="28"/>
          <w:lang w:val="uk-UA"/>
        </w:rPr>
        <w:t>Мамчур Л. І. Перспективність і наступність у формуванні комунікативної компетентності учнів основної школи : м</w:t>
      </w:r>
      <w:r w:rsidRPr="00E10328">
        <w:rPr>
          <w:rFonts w:ascii="Times New Roman" w:hAnsi="Times New Roman" w:cs="Times New Roman"/>
          <w:sz w:val="28"/>
          <w:szCs w:val="28"/>
        </w:rPr>
        <w:t xml:space="preserve">онографія. </w:t>
      </w:r>
      <w:proofErr w:type="gramStart"/>
      <w:r w:rsidRPr="00E10328">
        <w:rPr>
          <w:rFonts w:ascii="Times New Roman" w:hAnsi="Times New Roman" w:cs="Times New Roman"/>
          <w:sz w:val="28"/>
          <w:szCs w:val="28"/>
        </w:rPr>
        <w:t>Умань :</w:t>
      </w:r>
      <w:proofErr w:type="gramEnd"/>
      <w:r w:rsidRPr="00E10328">
        <w:rPr>
          <w:rFonts w:ascii="Times New Roman" w:hAnsi="Times New Roman" w:cs="Times New Roman"/>
          <w:sz w:val="28"/>
          <w:szCs w:val="28"/>
        </w:rPr>
        <w:t xml:space="preserve"> Видавець «Сочінський», 2012. 449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lastRenderedPageBreak/>
        <w:t xml:space="preserve">Манако А. Ф. Інструментальні та прикладні засоби комп’ютерної технології навчання української </w:t>
      </w:r>
      <w:proofErr w:type="gramStart"/>
      <w:r w:rsidRPr="00E10328">
        <w:rPr>
          <w:rFonts w:ascii="Times New Roman" w:hAnsi="Times New Roman" w:cs="Times New Roman"/>
          <w:sz w:val="28"/>
          <w:szCs w:val="28"/>
        </w:rPr>
        <w:t>мови :</w:t>
      </w:r>
      <w:proofErr w:type="gramEnd"/>
      <w:r w:rsidRPr="00E10328">
        <w:rPr>
          <w:rFonts w:ascii="Times New Roman" w:hAnsi="Times New Roman" w:cs="Times New Roman"/>
          <w:sz w:val="28"/>
          <w:szCs w:val="28"/>
        </w:rPr>
        <w:t xml:space="preserve"> Дис. … канд. техн. наук. К., 1995. 130 с </w:t>
      </w:r>
    </w:p>
    <w:p w:rsidR="00317779" w:rsidRPr="007E39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Мартінек С. В. Український </w:t>
      </w:r>
      <w:r>
        <w:rPr>
          <w:rFonts w:ascii="Times New Roman" w:hAnsi="Times New Roman" w:cs="Times New Roman"/>
          <w:sz w:val="28"/>
          <w:szCs w:val="28"/>
        </w:rPr>
        <w:t>асоціативний словник: У 2 т.  </w:t>
      </w:r>
      <w:r w:rsidRPr="007E3979">
        <w:rPr>
          <w:rFonts w:ascii="Times New Roman" w:hAnsi="Times New Roman" w:cs="Times New Roman"/>
          <w:sz w:val="28"/>
          <w:szCs w:val="28"/>
        </w:rPr>
        <w:t>Львів: Видавничий центр ЛНУ імені Івана Франка, 2007.</w:t>
      </w:r>
      <w:r>
        <w:rPr>
          <w:rFonts w:ascii="Times New Roman" w:hAnsi="Times New Roman" w:cs="Times New Roman"/>
          <w:sz w:val="28"/>
          <w:szCs w:val="28"/>
          <w:lang w:val="uk-UA"/>
        </w:rPr>
        <w:t xml:space="preserve"> 546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Меженко Ю.С. Великий орфографічний словник сучасної української мови </w:t>
      </w:r>
      <w:r>
        <w:rPr>
          <w:rFonts w:ascii="Times New Roman" w:hAnsi="Times New Roman" w:cs="Times New Roman"/>
          <w:sz w:val="28"/>
          <w:szCs w:val="28"/>
        </w:rPr>
        <w:t>Донецьк, БАО, 2008. 1184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Мельничайко О. Рідна мова. Комунікативні </w:t>
      </w:r>
      <w:proofErr w:type="gramStart"/>
      <w:r w:rsidRPr="00E10328">
        <w:rPr>
          <w:rFonts w:ascii="Times New Roman" w:hAnsi="Times New Roman" w:cs="Times New Roman"/>
          <w:sz w:val="28"/>
          <w:szCs w:val="28"/>
        </w:rPr>
        <w:t>вправи :</w:t>
      </w:r>
      <w:proofErr w:type="gramEnd"/>
      <w:r w:rsidRPr="00E10328">
        <w:rPr>
          <w:rFonts w:ascii="Times New Roman" w:hAnsi="Times New Roman" w:cs="Times New Roman"/>
          <w:sz w:val="28"/>
          <w:szCs w:val="28"/>
        </w:rPr>
        <w:t xml:space="preserve"> навч. посіб. </w:t>
      </w:r>
      <w:proofErr w:type="gramStart"/>
      <w:r w:rsidRPr="00E10328">
        <w:rPr>
          <w:rFonts w:ascii="Times New Roman" w:hAnsi="Times New Roman" w:cs="Times New Roman"/>
          <w:sz w:val="28"/>
          <w:szCs w:val="28"/>
        </w:rPr>
        <w:t>Тернопіль :</w:t>
      </w:r>
      <w:proofErr w:type="gramEnd"/>
      <w:r w:rsidRPr="00E10328">
        <w:rPr>
          <w:rFonts w:ascii="Times New Roman" w:hAnsi="Times New Roman" w:cs="Times New Roman"/>
          <w:sz w:val="28"/>
          <w:szCs w:val="28"/>
        </w:rPr>
        <w:t xml:space="preserve"> Навчальна книга – Богдан, 2004. 48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Методика викладання української мови в середніх освітніх закладах / за ред. М. Пентилюк.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2009. 400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Методика навчання української мови в початковій </w:t>
      </w:r>
      <w:proofErr w:type="gramStart"/>
      <w:r w:rsidRPr="00E10328">
        <w:rPr>
          <w:rFonts w:ascii="Times New Roman" w:hAnsi="Times New Roman" w:cs="Times New Roman"/>
          <w:sz w:val="28"/>
          <w:szCs w:val="28"/>
        </w:rPr>
        <w:t>школі :</w:t>
      </w:r>
      <w:proofErr w:type="gramEnd"/>
      <w:r w:rsidRPr="00E10328">
        <w:rPr>
          <w:rFonts w:ascii="Times New Roman" w:hAnsi="Times New Roman" w:cs="Times New Roman"/>
          <w:sz w:val="28"/>
          <w:szCs w:val="28"/>
        </w:rPr>
        <w:t xml:space="preserve"> навчально-методичний посібник / за наук. ред. М. С. Вашуленка.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Літера ЛТД, 2012. 364</w:t>
      </w:r>
      <w:r w:rsidRPr="00E10328">
        <w:rPr>
          <w:rFonts w:ascii="Times New Roman" w:hAnsi="Times New Roman" w:cs="Times New Roman"/>
          <w:sz w:val="28"/>
          <w:szCs w:val="28"/>
          <w:lang w:val="uk-UA"/>
        </w:rPr>
        <w:t> </w:t>
      </w:r>
      <w:r w:rsidRPr="00E10328">
        <w:rPr>
          <w:rFonts w:ascii="Times New Roman" w:hAnsi="Times New Roman" w:cs="Times New Roman"/>
          <w:sz w:val="28"/>
          <w:szCs w:val="28"/>
        </w:rPr>
        <w:t xml:space="preserve">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E10328">
        <w:rPr>
          <w:rFonts w:ascii="Times New Roman" w:hAnsi="Times New Roman" w:cs="Times New Roman"/>
          <w:sz w:val="28"/>
          <w:szCs w:val="28"/>
        </w:rPr>
        <w:t xml:space="preserve">Наумчук М.М., Лушпинська Л.П. Словник-довідник основних термінів і понять з методики української мови: навчальтно-методичний посібник. Тернопіль: Астон, 2003. </w:t>
      </w:r>
      <w:r w:rsidRPr="00E10328">
        <w:rPr>
          <w:rFonts w:ascii="Times New Roman" w:hAnsi="Times New Roman" w:cs="Times New Roman"/>
          <w:sz w:val="28"/>
          <w:szCs w:val="28"/>
          <w:lang w:val="uk-UA"/>
        </w:rPr>
        <w:t>243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Нелюба А. Лексико-словотвірні </w:t>
      </w:r>
      <w:r>
        <w:rPr>
          <w:rFonts w:ascii="Times New Roman" w:hAnsi="Times New Roman" w:cs="Times New Roman"/>
          <w:sz w:val="28"/>
          <w:szCs w:val="28"/>
        </w:rPr>
        <w:t>інновації (1983—2003): Словник.</w:t>
      </w:r>
      <w:r w:rsidRPr="007E3979">
        <w:rPr>
          <w:rFonts w:ascii="Times New Roman" w:hAnsi="Times New Roman" w:cs="Times New Roman"/>
          <w:sz w:val="28"/>
          <w:szCs w:val="28"/>
        </w:rPr>
        <w:t xml:space="preserve"> Харків, 2</w:t>
      </w:r>
      <w:r>
        <w:rPr>
          <w:rFonts w:ascii="Times New Roman" w:hAnsi="Times New Roman" w:cs="Times New Roman"/>
          <w:sz w:val="28"/>
          <w:szCs w:val="28"/>
        </w:rPr>
        <w:t xml:space="preserve">004. </w:t>
      </w:r>
      <w:r w:rsidRPr="007E3979">
        <w:rPr>
          <w:rFonts w:ascii="Times New Roman" w:hAnsi="Times New Roman" w:cs="Times New Roman"/>
          <w:sz w:val="28"/>
          <w:szCs w:val="28"/>
        </w:rPr>
        <w:t>136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Нова українська школа: концептуальні засади реформування середньої школи [Електронний ресурс]. – Режим доступу: http://mоn.gоv.uа/kоnсzеpсzіyа.pdf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Новий орфографічний словник української </w:t>
      </w:r>
      <w:proofErr w:type="gramStart"/>
      <w:r w:rsidRPr="007E3979">
        <w:rPr>
          <w:rFonts w:ascii="Times New Roman" w:hAnsi="Times New Roman" w:cs="Times New Roman"/>
          <w:sz w:val="28"/>
          <w:szCs w:val="28"/>
        </w:rPr>
        <w:t>мови</w:t>
      </w:r>
      <w:r w:rsidR="00C57455">
        <w:rPr>
          <w:rFonts w:ascii="Times New Roman" w:hAnsi="Times New Roman" w:cs="Times New Roman"/>
          <w:sz w:val="28"/>
          <w:szCs w:val="28"/>
          <w:lang w:val="uk-UA"/>
        </w:rPr>
        <w:t> </w:t>
      </w:r>
      <w:r w:rsidRPr="007E3979">
        <w:rPr>
          <w:rFonts w:ascii="Times New Roman" w:hAnsi="Times New Roman" w:cs="Times New Roman"/>
          <w:sz w:val="28"/>
          <w:szCs w:val="28"/>
        </w:rPr>
        <w:t>:</w:t>
      </w:r>
      <w:proofErr w:type="gramEnd"/>
      <w:r w:rsidRPr="007E3979">
        <w:rPr>
          <w:rFonts w:ascii="Times New Roman" w:hAnsi="Times New Roman" w:cs="Times New Roman"/>
          <w:sz w:val="28"/>
          <w:szCs w:val="28"/>
        </w:rPr>
        <w:t xml:space="preserve"> Граматика в таблицях / </w:t>
      </w:r>
      <w:r>
        <w:rPr>
          <w:rFonts w:ascii="Times New Roman" w:hAnsi="Times New Roman" w:cs="Times New Roman"/>
          <w:sz w:val="28"/>
          <w:szCs w:val="28"/>
        </w:rPr>
        <w:t xml:space="preserve">Ред. О. П. Івакін та ін. 2-е вид., стереотипне. </w:t>
      </w:r>
      <w:r w:rsidRPr="007E3979">
        <w:rPr>
          <w:rFonts w:ascii="Times New Roman" w:hAnsi="Times New Roman" w:cs="Times New Roman"/>
          <w:sz w:val="28"/>
          <w:szCs w:val="28"/>
        </w:rPr>
        <w:t xml:space="preserve">К.: </w:t>
      </w:r>
      <w:r>
        <w:rPr>
          <w:rFonts w:ascii="Times New Roman" w:hAnsi="Times New Roman" w:cs="Times New Roman"/>
          <w:sz w:val="28"/>
          <w:szCs w:val="28"/>
        </w:rPr>
        <w:t>Вид. «Аконіт», 2003. 414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lastRenderedPageBreak/>
        <w:t xml:space="preserve">Нові педагогічні та інформаційні технології в системі освіти: навчальний посібник для студентів </w:t>
      </w:r>
      <w:r w:rsidR="00C57455">
        <w:rPr>
          <w:rFonts w:ascii="Times New Roman" w:hAnsi="Times New Roman" w:cs="Times New Roman"/>
          <w:sz w:val="28"/>
          <w:szCs w:val="28"/>
        </w:rPr>
        <w:t>пед. вузів / Є. С. Полат, М.</w:t>
      </w:r>
      <w:r w:rsidR="00C57455">
        <w:rPr>
          <w:rFonts w:ascii="Times New Roman" w:hAnsi="Times New Roman" w:cs="Times New Roman"/>
          <w:sz w:val="28"/>
          <w:szCs w:val="28"/>
          <w:lang w:val="uk-UA"/>
        </w:rPr>
        <w:t> </w:t>
      </w:r>
      <w:r w:rsidR="00C57455">
        <w:rPr>
          <w:rFonts w:ascii="Times New Roman" w:hAnsi="Times New Roman" w:cs="Times New Roman"/>
          <w:sz w:val="28"/>
          <w:szCs w:val="28"/>
        </w:rPr>
        <w:t>Ю.</w:t>
      </w:r>
      <w:r w:rsidR="00C57455">
        <w:rPr>
          <w:rFonts w:ascii="Times New Roman" w:hAnsi="Times New Roman" w:cs="Times New Roman"/>
          <w:sz w:val="28"/>
          <w:szCs w:val="28"/>
          <w:lang w:val="uk-UA"/>
        </w:rPr>
        <w:t> </w:t>
      </w:r>
      <w:r w:rsidRPr="00E10328">
        <w:rPr>
          <w:rFonts w:ascii="Times New Roman" w:hAnsi="Times New Roman" w:cs="Times New Roman"/>
          <w:sz w:val="28"/>
          <w:szCs w:val="28"/>
        </w:rPr>
        <w:t>Бухаркін, М. В. Моісеєва, А. Є. П</w:t>
      </w:r>
      <w:r w:rsidR="00E25C7F">
        <w:rPr>
          <w:rFonts w:ascii="Times New Roman" w:hAnsi="Times New Roman" w:cs="Times New Roman"/>
          <w:sz w:val="28"/>
          <w:szCs w:val="28"/>
        </w:rPr>
        <w:t xml:space="preserve">етров. </w:t>
      </w:r>
      <w:proofErr w:type="gramStart"/>
      <w:r w:rsidR="00E25C7F">
        <w:rPr>
          <w:rFonts w:ascii="Times New Roman" w:hAnsi="Times New Roman" w:cs="Times New Roman"/>
          <w:sz w:val="28"/>
          <w:szCs w:val="28"/>
        </w:rPr>
        <w:t>М. :</w:t>
      </w:r>
      <w:proofErr w:type="gramEnd"/>
      <w:r w:rsidR="00E25C7F">
        <w:rPr>
          <w:rFonts w:ascii="Times New Roman" w:hAnsi="Times New Roman" w:cs="Times New Roman"/>
          <w:sz w:val="28"/>
          <w:szCs w:val="28"/>
        </w:rPr>
        <w:t xml:space="preserve"> Академія, 2000. 272</w:t>
      </w:r>
      <w:r w:rsidR="00E25C7F">
        <w:rPr>
          <w:rFonts w:ascii="Times New Roman" w:hAnsi="Times New Roman" w:cs="Times New Roman"/>
          <w:sz w:val="28"/>
          <w:szCs w:val="28"/>
          <w:lang w:val="uk-UA"/>
        </w:rPr>
        <w:t> </w:t>
      </w:r>
      <w:r w:rsidRPr="00E10328">
        <w:rPr>
          <w:rFonts w:ascii="Times New Roman" w:hAnsi="Times New Roman" w:cs="Times New Roman"/>
          <w:sz w:val="28"/>
          <w:szCs w:val="28"/>
        </w:rPr>
        <w:t xml:space="preserve">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Омельчук С. А. Усі уроки української мови. 5 клас. </w:t>
      </w:r>
      <w:proofErr w:type="gramStart"/>
      <w:r w:rsidRPr="00E10328">
        <w:rPr>
          <w:rFonts w:ascii="Times New Roman" w:hAnsi="Times New Roman" w:cs="Times New Roman"/>
          <w:sz w:val="28"/>
          <w:szCs w:val="28"/>
        </w:rPr>
        <w:t>Харків :</w:t>
      </w:r>
      <w:proofErr w:type="gramEnd"/>
      <w:r w:rsidRPr="00E10328">
        <w:rPr>
          <w:rFonts w:ascii="Times New Roman" w:hAnsi="Times New Roman" w:cs="Times New Roman"/>
          <w:sz w:val="28"/>
          <w:szCs w:val="28"/>
        </w:rPr>
        <w:t xml:space="preserve"> Основа, 2009. 478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Остапенко Н. Технологія сучасного уроку з української </w:t>
      </w:r>
      <w:proofErr w:type="gramStart"/>
      <w:r w:rsidRPr="00E10328">
        <w:rPr>
          <w:rFonts w:ascii="Times New Roman" w:hAnsi="Times New Roman" w:cs="Times New Roman"/>
          <w:sz w:val="28"/>
          <w:szCs w:val="28"/>
        </w:rPr>
        <w:t>мови :</w:t>
      </w:r>
      <w:proofErr w:type="gramEnd"/>
      <w:r w:rsidRPr="00E10328">
        <w:rPr>
          <w:rFonts w:ascii="Times New Roman" w:hAnsi="Times New Roman" w:cs="Times New Roman"/>
          <w:sz w:val="28"/>
          <w:szCs w:val="28"/>
        </w:rPr>
        <w:t xml:space="preserve"> навч. посібник.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ВЦ «Академія», 2011. 248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lang w:val="uk-UA"/>
        </w:rPr>
      </w:pPr>
      <w:r w:rsidRPr="00E10328">
        <w:rPr>
          <w:rFonts w:ascii="Times New Roman" w:hAnsi="Times New Roman" w:cs="Times New Roman"/>
          <w:sz w:val="28"/>
          <w:szCs w:val="28"/>
        </w:rPr>
        <w:t>Остапенко</w:t>
      </w:r>
      <w:r w:rsidRPr="00E10328">
        <w:rPr>
          <w:rFonts w:ascii="Times New Roman" w:hAnsi="Times New Roman" w:cs="Times New Roman"/>
          <w:sz w:val="28"/>
          <w:szCs w:val="28"/>
          <w:lang w:val="uk-UA"/>
        </w:rPr>
        <w:t xml:space="preserve"> Н.</w:t>
      </w:r>
      <w:r w:rsidRPr="00E10328">
        <w:rPr>
          <w:rFonts w:ascii="Times New Roman" w:hAnsi="Times New Roman" w:cs="Times New Roman"/>
          <w:sz w:val="28"/>
          <w:szCs w:val="28"/>
        </w:rPr>
        <w:t>, Симоненко Т., Руденко</w:t>
      </w:r>
      <w:r w:rsidR="008D5036">
        <w:rPr>
          <w:rFonts w:ascii="Times New Roman" w:hAnsi="Times New Roman" w:cs="Times New Roman"/>
          <w:sz w:val="28"/>
          <w:szCs w:val="28"/>
          <w:lang w:val="uk-UA"/>
        </w:rPr>
        <w:t xml:space="preserve"> </w:t>
      </w:r>
      <w:r w:rsidRPr="00E10328">
        <w:rPr>
          <w:rFonts w:ascii="Times New Roman" w:hAnsi="Times New Roman" w:cs="Times New Roman"/>
          <w:sz w:val="28"/>
          <w:szCs w:val="28"/>
          <w:lang w:val="uk-UA"/>
        </w:rPr>
        <w:t>В.</w:t>
      </w:r>
      <w:r w:rsidRPr="00E10328">
        <w:rPr>
          <w:rFonts w:ascii="Times New Roman" w:hAnsi="Times New Roman" w:cs="Times New Roman"/>
          <w:sz w:val="28"/>
          <w:szCs w:val="28"/>
        </w:rPr>
        <w:t xml:space="preserve"> Технологія сучасного уроку рідної мови: навчальний посібник. К., 2012. </w:t>
      </w:r>
      <w:r w:rsidRPr="00E10328">
        <w:rPr>
          <w:rFonts w:ascii="Times New Roman" w:hAnsi="Times New Roman" w:cs="Times New Roman"/>
          <w:sz w:val="28"/>
          <w:szCs w:val="28"/>
          <w:lang w:val="uk-UA"/>
        </w:rPr>
        <w:t>216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Пентилюк М. Методика навчання української мови у таблицях і схемах: навч. посіб.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2006. 134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Перова С. В. Розвиток ключових компетентностей майбутніх учителів-філологів у процесі вивчення соціально-гуманітарних дисциплін у вищих навчальних </w:t>
      </w:r>
      <w:proofErr w:type="gramStart"/>
      <w:r w:rsidRPr="00E10328">
        <w:rPr>
          <w:rFonts w:ascii="Times New Roman" w:hAnsi="Times New Roman" w:cs="Times New Roman"/>
          <w:sz w:val="28"/>
          <w:szCs w:val="28"/>
        </w:rPr>
        <w:t>закладах :</w:t>
      </w:r>
      <w:proofErr w:type="gramEnd"/>
      <w:r w:rsidRPr="00E10328">
        <w:rPr>
          <w:rFonts w:ascii="Times New Roman" w:hAnsi="Times New Roman" w:cs="Times New Roman"/>
          <w:sz w:val="28"/>
          <w:szCs w:val="28"/>
        </w:rPr>
        <w:t xml:space="preserve"> автореф. … канд. пед. наук. Луганськ, 2012. 20</w:t>
      </w:r>
      <w:r w:rsidRPr="00E10328">
        <w:rPr>
          <w:rFonts w:ascii="Times New Roman" w:hAnsi="Times New Roman" w:cs="Times New Roman"/>
          <w:sz w:val="28"/>
          <w:szCs w:val="28"/>
          <w:lang w:val="uk-UA"/>
        </w:rPr>
        <w:t xml:space="preserve"> </w:t>
      </w:r>
      <w:r w:rsidRPr="00E10328">
        <w:rPr>
          <w:rFonts w:ascii="Times New Roman" w:hAnsi="Times New Roman" w:cs="Times New Roman"/>
          <w:sz w:val="28"/>
          <w:szCs w:val="28"/>
        </w:rPr>
        <w:t xml:space="preserve">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Плиско К. Принципи, методи і форми навчання української мови (теоретичний аспект</w:t>
      </w:r>
      <w:proofErr w:type="gramStart"/>
      <w:r w:rsidRPr="00E10328">
        <w:rPr>
          <w:rFonts w:ascii="Times New Roman" w:hAnsi="Times New Roman" w:cs="Times New Roman"/>
          <w:sz w:val="28"/>
          <w:szCs w:val="28"/>
        </w:rPr>
        <w:t>) :</w:t>
      </w:r>
      <w:proofErr w:type="gramEnd"/>
      <w:r w:rsidRPr="00E10328">
        <w:rPr>
          <w:rFonts w:ascii="Times New Roman" w:hAnsi="Times New Roman" w:cs="Times New Roman"/>
          <w:sz w:val="28"/>
          <w:szCs w:val="28"/>
        </w:rPr>
        <w:t xml:space="preserve"> навч. посіб. </w:t>
      </w:r>
      <w:proofErr w:type="gramStart"/>
      <w:r w:rsidRPr="00E10328">
        <w:rPr>
          <w:rFonts w:ascii="Times New Roman" w:hAnsi="Times New Roman" w:cs="Times New Roman"/>
          <w:sz w:val="28"/>
          <w:szCs w:val="28"/>
        </w:rPr>
        <w:t>Х. :</w:t>
      </w:r>
      <w:proofErr w:type="gramEnd"/>
      <w:r w:rsidRPr="00E10328">
        <w:rPr>
          <w:rFonts w:ascii="Times New Roman" w:hAnsi="Times New Roman" w:cs="Times New Roman"/>
          <w:sz w:val="28"/>
          <w:szCs w:val="28"/>
        </w:rPr>
        <w:t xml:space="preserve"> Основа, 1995. 240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Плиско К. Теорія і методика навчання української мови в середній школі. </w:t>
      </w:r>
      <w:proofErr w:type="gramStart"/>
      <w:r w:rsidRPr="00E10328">
        <w:rPr>
          <w:rFonts w:ascii="Times New Roman" w:hAnsi="Times New Roman" w:cs="Times New Roman"/>
          <w:sz w:val="28"/>
          <w:szCs w:val="28"/>
        </w:rPr>
        <w:t>Харків :</w:t>
      </w:r>
      <w:proofErr w:type="gramEnd"/>
      <w:r w:rsidRPr="00E10328">
        <w:rPr>
          <w:rFonts w:ascii="Times New Roman" w:hAnsi="Times New Roman" w:cs="Times New Roman"/>
          <w:sz w:val="28"/>
          <w:szCs w:val="28"/>
        </w:rPr>
        <w:t xml:space="preserve"> ХДПУ, 2001. 115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Полюга Л.М. Словник укра</w:t>
      </w:r>
      <w:r>
        <w:rPr>
          <w:rFonts w:ascii="Times New Roman" w:hAnsi="Times New Roman" w:cs="Times New Roman"/>
          <w:sz w:val="28"/>
          <w:szCs w:val="28"/>
        </w:rPr>
        <w:t>їнських синонімів і антонімів.</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 Довіра, 2007. </w:t>
      </w:r>
      <w:r w:rsidRPr="007E3979">
        <w:rPr>
          <w:rFonts w:ascii="Times New Roman" w:hAnsi="Times New Roman" w:cs="Times New Roman"/>
          <w:sz w:val="28"/>
          <w:szCs w:val="28"/>
        </w:rPr>
        <w:t>576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Пометун О. І. Енциклопедія інтерактивного навчання.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АСК, 2007. 144</w:t>
      </w:r>
      <w:r w:rsidRPr="00E10328">
        <w:rPr>
          <w:rFonts w:ascii="Times New Roman" w:hAnsi="Times New Roman" w:cs="Times New Roman"/>
          <w:sz w:val="28"/>
          <w:szCs w:val="28"/>
          <w:lang w:val="uk-UA"/>
        </w:rPr>
        <w:t> </w:t>
      </w:r>
      <w:r w:rsidRPr="00E10328">
        <w:rPr>
          <w:rFonts w:ascii="Times New Roman" w:hAnsi="Times New Roman" w:cs="Times New Roman"/>
          <w:sz w:val="28"/>
          <w:szCs w:val="28"/>
        </w:rPr>
        <w:t xml:space="preserve">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lastRenderedPageBreak/>
        <w:t xml:space="preserve">Пометун О. І. Інтерактивні методики та система навчання.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Шкільний світ, 2007. 112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Пометун О. Сучасний урок. Інтерактивні технології </w:t>
      </w:r>
      <w:proofErr w:type="gramStart"/>
      <w:r w:rsidRPr="00E10328">
        <w:rPr>
          <w:rFonts w:ascii="Times New Roman" w:hAnsi="Times New Roman" w:cs="Times New Roman"/>
          <w:sz w:val="28"/>
          <w:szCs w:val="28"/>
        </w:rPr>
        <w:t>навчання :</w:t>
      </w:r>
      <w:proofErr w:type="gramEnd"/>
      <w:r w:rsidRPr="00E10328">
        <w:rPr>
          <w:rFonts w:ascii="Times New Roman" w:hAnsi="Times New Roman" w:cs="Times New Roman"/>
          <w:sz w:val="28"/>
          <w:szCs w:val="28"/>
        </w:rPr>
        <w:t xml:space="preserve"> наук.-метод. посіб. К. : А.С.К., 2004. 192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Практикум з методики навчання української мови / за редакцією М.</w:t>
      </w:r>
      <w:r w:rsidRPr="00E10328">
        <w:rPr>
          <w:rFonts w:ascii="Times New Roman" w:hAnsi="Times New Roman" w:cs="Times New Roman"/>
          <w:sz w:val="28"/>
          <w:szCs w:val="28"/>
          <w:lang w:val="uk-UA"/>
        </w:rPr>
        <w:t> </w:t>
      </w:r>
      <w:r w:rsidRPr="00E10328">
        <w:rPr>
          <w:rFonts w:ascii="Times New Roman" w:hAnsi="Times New Roman" w:cs="Times New Roman"/>
          <w:sz w:val="28"/>
          <w:szCs w:val="28"/>
        </w:rPr>
        <w:t xml:space="preserve">Пентилюк.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2003. 302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Практикум з методики навчання української мови в загальноосвітніх </w:t>
      </w:r>
      <w:proofErr w:type="gramStart"/>
      <w:r w:rsidRPr="00E10328">
        <w:rPr>
          <w:rFonts w:ascii="Times New Roman" w:hAnsi="Times New Roman" w:cs="Times New Roman"/>
          <w:sz w:val="28"/>
          <w:szCs w:val="28"/>
        </w:rPr>
        <w:t>закладах :</w:t>
      </w:r>
      <w:proofErr w:type="gramEnd"/>
      <w:r w:rsidRPr="00E10328">
        <w:rPr>
          <w:rFonts w:ascii="Times New Roman" w:hAnsi="Times New Roman" w:cs="Times New Roman"/>
          <w:sz w:val="28"/>
          <w:szCs w:val="28"/>
        </w:rPr>
        <w:t xml:space="preserve"> модульний курс : посібник для студентів / </w:t>
      </w:r>
      <w:r w:rsidR="0086679F">
        <w:rPr>
          <w:rFonts w:ascii="Times New Roman" w:hAnsi="Times New Roman" w:cs="Times New Roman"/>
          <w:sz w:val="28"/>
          <w:szCs w:val="28"/>
        </w:rPr>
        <w:t>за ред. М.</w:t>
      </w:r>
      <w:r w:rsidR="0086679F">
        <w:rPr>
          <w:rFonts w:ascii="Times New Roman" w:hAnsi="Times New Roman" w:cs="Times New Roman"/>
          <w:sz w:val="28"/>
          <w:szCs w:val="28"/>
          <w:lang w:val="uk-UA"/>
        </w:rPr>
        <w:t> </w:t>
      </w:r>
      <w:r w:rsidRPr="00E10328">
        <w:rPr>
          <w:rFonts w:ascii="Times New Roman" w:hAnsi="Times New Roman" w:cs="Times New Roman"/>
          <w:sz w:val="28"/>
          <w:szCs w:val="28"/>
        </w:rPr>
        <w:t xml:space="preserve">Пентилюк.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2011. 366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Програми курсів за вибором і факультативів з української мови. 8-11 класи / За заг. ред. К. В. Таранік-Ткачук. К.: Грамота, 2012. 272 с. </w:t>
      </w:r>
    </w:p>
    <w:p w:rsidR="00317779" w:rsidRPr="007E39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Селіванова О. Сучасна лінгвістика</w:t>
      </w:r>
      <w:r>
        <w:rPr>
          <w:rFonts w:ascii="Times New Roman" w:hAnsi="Times New Roman" w:cs="Times New Roman"/>
          <w:sz w:val="28"/>
          <w:szCs w:val="28"/>
        </w:rPr>
        <w:t>: термінологічна енциклопедія. Полтава: Довкілля</w:t>
      </w:r>
      <w:r w:rsidRPr="007E3979">
        <w:rPr>
          <w:rFonts w:ascii="Times New Roman" w:hAnsi="Times New Roman" w:cs="Times New Roman"/>
          <w:sz w:val="28"/>
          <w:szCs w:val="28"/>
        </w:rPr>
        <w:t>, 2006</w:t>
      </w:r>
      <w:r>
        <w:rPr>
          <w:rFonts w:ascii="Times New Roman" w:hAnsi="Times New Roman" w:cs="Times New Roman"/>
          <w:sz w:val="28"/>
          <w:szCs w:val="28"/>
          <w:lang w:val="uk-UA"/>
        </w:rPr>
        <w:t>. 215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Pr>
          <w:rFonts w:ascii="Times New Roman" w:hAnsi="Times New Roman" w:cs="Times New Roman"/>
          <w:sz w:val="28"/>
          <w:szCs w:val="28"/>
        </w:rPr>
        <w:t>Селігей</w:t>
      </w:r>
      <w:r w:rsidRPr="007E3979">
        <w:rPr>
          <w:rFonts w:ascii="Times New Roman" w:hAnsi="Times New Roman" w:cs="Times New Roman"/>
          <w:sz w:val="28"/>
          <w:szCs w:val="28"/>
        </w:rPr>
        <w:t xml:space="preserve"> П. О.</w:t>
      </w:r>
      <w:r>
        <w:rPr>
          <w:rFonts w:ascii="Times New Roman" w:hAnsi="Times New Roman" w:cs="Times New Roman"/>
          <w:sz w:val="28"/>
          <w:szCs w:val="28"/>
        </w:rPr>
        <w:t xml:space="preserve"> </w:t>
      </w:r>
      <w:r w:rsidRPr="007E3979">
        <w:rPr>
          <w:rFonts w:ascii="Times New Roman" w:hAnsi="Times New Roman" w:cs="Times New Roman"/>
          <w:sz w:val="28"/>
          <w:szCs w:val="28"/>
        </w:rPr>
        <w:t>Етимологічний словник запозичених суфіксів і суфіксоїдів в українській мові</w:t>
      </w:r>
      <w:r>
        <w:rPr>
          <w:rFonts w:ascii="Times New Roman" w:hAnsi="Times New Roman" w:cs="Times New Roman"/>
          <w:sz w:val="28"/>
          <w:szCs w:val="28"/>
        </w:rPr>
        <w:t>.</w:t>
      </w:r>
      <w:r w:rsidRPr="007E3979">
        <w:rPr>
          <w:rFonts w:ascii="Times New Roman" w:hAnsi="Times New Roman" w:cs="Times New Roman"/>
          <w:sz w:val="28"/>
          <w:szCs w:val="28"/>
        </w:rPr>
        <w:t xml:space="preserve"> </w:t>
      </w:r>
      <w:proofErr w:type="gramStart"/>
      <w:r w:rsidRPr="007E3979">
        <w:rPr>
          <w:rFonts w:ascii="Times New Roman" w:hAnsi="Times New Roman" w:cs="Times New Roman"/>
          <w:sz w:val="28"/>
          <w:szCs w:val="28"/>
        </w:rPr>
        <w:t>К. :</w:t>
      </w:r>
      <w:proofErr w:type="gramEnd"/>
      <w:r w:rsidRPr="007E3979">
        <w:rPr>
          <w:rFonts w:ascii="Times New Roman" w:hAnsi="Times New Roman" w:cs="Times New Roman"/>
          <w:sz w:val="28"/>
          <w:szCs w:val="28"/>
        </w:rPr>
        <w:t xml:space="preserve"> Академперіодика, 2014</w:t>
      </w:r>
      <w:r>
        <w:rPr>
          <w:rFonts w:ascii="Times New Roman" w:hAnsi="Times New Roman" w:cs="Times New Roman"/>
          <w:sz w:val="28"/>
          <w:szCs w:val="28"/>
        </w:rPr>
        <w:t xml:space="preserve">. </w:t>
      </w:r>
      <w:r w:rsidRPr="007E3979">
        <w:rPr>
          <w:rFonts w:ascii="Times New Roman" w:hAnsi="Times New Roman" w:cs="Times New Roman"/>
          <w:sz w:val="28"/>
          <w:szCs w:val="28"/>
        </w:rPr>
        <w:t>324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Семеног О. Ефективні технології навчання у лінгвістичній підготовці майбутніх фахівців: монографія. </w:t>
      </w:r>
      <w:proofErr w:type="gramStart"/>
      <w:r w:rsidRPr="00E10328">
        <w:rPr>
          <w:rFonts w:ascii="Times New Roman" w:hAnsi="Times New Roman" w:cs="Times New Roman"/>
          <w:sz w:val="28"/>
          <w:szCs w:val="28"/>
        </w:rPr>
        <w:t>Суми :</w:t>
      </w:r>
      <w:proofErr w:type="gramEnd"/>
      <w:r w:rsidRPr="00E10328">
        <w:rPr>
          <w:rFonts w:ascii="Times New Roman" w:hAnsi="Times New Roman" w:cs="Times New Roman"/>
          <w:sz w:val="28"/>
          <w:szCs w:val="28"/>
        </w:rPr>
        <w:t xml:space="preserve"> СумДП</w:t>
      </w:r>
      <w:r w:rsidR="0086679F">
        <w:rPr>
          <w:rFonts w:ascii="Times New Roman" w:hAnsi="Times New Roman" w:cs="Times New Roman"/>
          <w:sz w:val="28"/>
          <w:szCs w:val="28"/>
        </w:rPr>
        <w:t>У імені</w:t>
      </w:r>
      <w:r w:rsidR="0086679F">
        <w:rPr>
          <w:rFonts w:ascii="Times New Roman" w:hAnsi="Times New Roman" w:cs="Times New Roman"/>
          <w:sz w:val="28"/>
          <w:szCs w:val="28"/>
          <w:lang w:val="uk-UA"/>
        </w:rPr>
        <w:t> </w:t>
      </w:r>
      <w:r w:rsidR="0086679F">
        <w:rPr>
          <w:rFonts w:ascii="Times New Roman" w:hAnsi="Times New Roman" w:cs="Times New Roman"/>
          <w:sz w:val="28"/>
          <w:szCs w:val="28"/>
        </w:rPr>
        <w:t>А.</w:t>
      </w:r>
      <w:r w:rsidR="0086679F">
        <w:rPr>
          <w:rFonts w:ascii="Times New Roman" w:hAnsi="Times New Roman" w:cs="Times New Roman"/>
          <w:sz w:val="28"/>
          <w:szCs w:val="28"/>
          <w:lang w:val="uk-UA"/>
        </w:rPr>
        <w:t> </w:t>
      </w:r>
      <w:r w:rsidR="0086679F">
        <w:rPr>
          <w:rFonts w:ascii="Times New Roman" w:hAnsi="Times New Roman" w:cs="Times New Roman"/>
          <w:sz w:val="28"/>
          <w:szCs w:val="28"/>
        </w:rPr>
        <w:t>С.</w:t>
      </w:r>
      <w:r w:rsidR="0086679F">
        <w:rPr>
          <w:rFonts w:ascii="Times New Roman" w:hAnsi="Times New Roman" w:cs="Times New Roman"/>
          <w:sz w:val="28"/>
          <w:szCs w:val="28"/>
          <w:lang w:val="uk-UA"/>
        </w:rPr>
        <w:t> </w:t>
      </w:r>
      <w:r w:rsidRPr="00E10328">
        <w:rPr>
          <w:rFonts w:ascii="Times New Roman" w:hAnsi="Times New Roman" w:cs="Times New Roman"/>
          <w:sz w:val="28"/>
          <w:szCs w:val="28"/>
        </w:rPr>
        <w:t xml:space="preserve">Макаренка, 2017. 376 с.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Семеног О. М., Земка О.І. Формування дослідницьких умінь у майбутніх учителів-словесників: теорія і практика. Монографія. </w:t>
      </w:r>
      <w:proofErr w:type="gramStart"/>
      <w:r w:rsidR="0086679F">
        <w:rPr>
          <w:rFonts w:ascii="Times New Roman" w:hAnsi="Times New Roman" w:cs="Times New Roman"/>
          <w:sz w:val="28"/>
          <w:szCs w:val="28"/>
        </w:rPr>
        <w:t>Суми</w:t>
      </w:r>
      <w:r w:rsidR="0086679F">
        <w:rPr>
          <w:rFonts w:ascii="Times New Roman" w:hAnsi="Times New Roman" w:cs="Times New Roman"/>
          <w:sz w:val="28"/>
          <w:szCs w:val="28"/>
          <w:lang w:val="uk-UA"/>
        </w:rPr>
        <w:t>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Ніко, 2014. 286 с. </w:t>
      </w:r>
    </w:p>
    <w:p w:rsidR="00A83BDA" w:rsidRPr="00E10328" w:rsidRDefault="00A83BDA"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Семеног О., Грищенко О. Інтегративні основи розвитку педагогічної майстерності вчителя гуманітарних дисциплін: посібник. Київ, 2015. 217</w:t>
      </w:r>
      <w:r>
        <w:rPr>
          <w:rFonts w:ascii="Times New Roman" w:hAnsi="Times New Roman" w:cs="Times New Roman"/>
          <w:sz w:val="28"/>
          <w:szCs w:val="28"/>
          <w:lang w:val="uk-UA"/>
        </w:rPr>
        <w:t xml:space="preserve"> </w:t>
      </w:r>
      <w:r w:rsidRPr="00E10328">
        <w:rPr>
          <w:rFonts w:ascii="Times New Roman" w:hAnsi="Times New Roman" w:cs="Times New Roman"/>
          <w:sz w:val="28"/>
          <w:szCs w:val="28"/>
        </w:rPr>
        <w:t xml:space="preserve">с. </w:t>
      </w:r>
    </w:p>
    <w:p w:rsidR="00A83BDA" w:rsidRPr="00A83BDA" w:rsidRDefault="00A83BDA" w:rsidP="00E4064E">
      <w:pPr>
        <w:pStyle w:val="a3"/>
        <w:numPr>
          <w:ilvl w:val="0"/>
          <w:numId w:val="3"/>
        </w:numPr>
        <w:spacing w:after="0" w:line="384" w:lineRule="auto"/>
        <w:jc w:val="both"/>
        <w:rPr>
          <w:rFonts w:ascii="Times New Roman" w:hAnsi="Times New Roman" w:cs="Times New Roman"/>
          <w:sz w:val="28"/>
          <w:szCs w:val="28"/>
        </w:rPr>
      </w:pPr>
      <w:r w:rsidRPr="00A83BDA">
        <w:rPr>
          <w:rFonts w:ascii="Times New Roman" w:hAnsi="Times New Roman" w:cs="Times New Roman"/>
          <w:sz w:val="28"/>
          <w:szCs w:val="28"/>
        </w:rPr>
        <w:lastRenderedPageBreak/>
        <w:t>Семеног О. Українська лексикографія у шко</w:t>
      </w:r>
      <w:r w:rsidR="008D5036">
        <w:rPr>
          <w:rFonts w:ascii="Times New Roman" w:hAnsi="Times New Roman" w:cs="Times New Roman"/>
          <w:sz w:val="28"/>
          <w:szCs w:val="28"/>
        </w:rPr>
        <w:t xml:space="preserve">лі: діалог особистостей: </w:t>
      </w:r>
      <w:proofErr w:type="gramStart"/>
      <w:r w:rsidR="008D5036">
        <w:rPr>
          <w:rFonts w:ascii="Times New Roman" w:hAnsi="Times New Roman" w:cs="Times New Roman"/>
          <w:sz w:val="28"/>
          <w:szCs w:val="28"/>
        </w:rPr>
        <w:t>навч.-</w:t>
      </w:r>
      <w:proofErr w:type="gramEnd"/>
      <w:r w:rsidRPr="00A83BDA">
        <w:rPr>
          <w:rFonts w:ascii="Times New Roman" w:hAnsi="Times New Roman" w:cs="Times New Roman"/>
          <w:sz w:val="28"/>
          <w:szCs w:val="28"/>
        </w:rPr>
        <w:t>метод. посіб. Суми: Вид-во СумДПУ</w:t>
      </w:r>
      <w:r>
        <w:rPr>
          <w:rFonts w:ascii="Times New Roman" w:hAnsi="Times New Roman" w:cs="Times New Roman"/>
          <w:sz w:val="28"/>
          <w:szCs w:val="28"/>
        </w:rPr>
        <w:t xml:space="preserve"> імені А. С. Макаренка, 2015. </w:t>
      </w:r>
      <w:r w:rsidRPr="00A83BDA">
        <w:rPr>
          <w:rFonts w:ascii="Times New Roman" w:hAnsi="Times New Roman" w:cs="Times New Roman"/>
          <w:sz w:val="28"/>
          <w:szCs w:val="28"/>
        </w:rPr>
        <w:t>144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Сидоренко В. В. Шляхи удосконалення професійної компетентності учителя української мови та літератури в умовах особистісно орієнтованого </w:t>
      </w:r>
      <w:proofErr w:type="gramStart"/>
      <w:r w:rsidRPr="00E10328">
        <w:rPr>
          <w:rFonts w:ascii="Times New Roman" w:hAnsi="Times New Roman" w:cs="Times New Roman"/>
          <w:sz w:val="28"/>
          <w:szCs w:val="28"/>
        </w:rPr>
        <w:t>навчання :</w:t>
      </w:r>
      <w:proofErr w:type="gramEnd"/>
      <w:r w:rsidRPr="00E10328">
        <w:rPr>
          <w:rFonts w:ascii="Times New Roman" w:hAnsi="Times New Roman" w:cs="Times New Roman"/>
          <w:sz w:val="28"/>
          <w:szCs w:val="28"/>
        </w:rPr>
        <w:t xml:space="preserve"> навч.-метод. посібник. </w:t>
      </w:r>
      <w:proofErr w:type="gramStart"/>
      <w:r w:rsidRPr="00E10328">
        <w:rPr>
          <w:rFonts w:ascii="Times New Roman" w:hAnsi="Times New Roman" w:cs="Times New Roman"/>
          <w:sz w:val="28"/>
          <w:szCs w:val="28"/>
        </w:rPr>
        <w:t>Донецьк :</w:t>
      </w:r>
      <w:proofErr w:type="gramEnd"/>
      <w:r w:rsidRPr="00E10328">
        <w:rPr>
          <w:rFonts w:ascii="Times New Roman" w:hAnsi="Times New Roman" w:cs="Times New Roman"/>
          <w:sz w:val="28"/>
          <w:szCs w:val="28"/>
        </w:rPr>
        <w:t xml:space="preserve"> Каштан, 2008. 193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Симоненко Т. Теорія і практика формування професійної мовнокомунікативної компетенції сту</w:t>
      </w:r>
      <w:r w:rsidR="0086679F">
        <w:rPr>
          <w:rFonts w:ascii="Times New Roman" w:hAnsi="Times New Roman" w:cs="Times New Roman"/>
          <w:sz w:val="28"/>
          <w:szCs w:val="28"/>
        </w:rPr>
        <w:t xml:space="preserve">дентів філологічних </w:t>
      </w:r>
      <w:proofErr w:type="gramStart"/>
      <w:r w:rsidR="0086679F">
        <w:rPr>
          <w:rFonts w:ascii="Times New Roman" w:hAnsi="Times New Roman" w:cs="Times New Roman"/>
          <w:sz w:val="28"/>
          <w:szCs w:val="28"/>
        </w:rPr>
        <w:t>факультетів</w:t>
      </w:r>
      <w:r w:rsidR="0086679F">
        <w:rPr>
          <w:rFonts w:ascii="Times New Roman" w:hAnsi="Times New Roman" w:cs="Times New Roman"/>
          <w:sz w:val="28"/>
          <w:szCs w:val="28"/>
          <w:lang w:val="uk-UA"/>
        </w:rPr>
        <w:t> </w:t>
      </w:r>
      <w:r w:rsidRPr="00E10328">
        <w:rPr>
          <w:rFonts w:ascii="Times New Roman" w:hAnsi="Times New Roman" w:cs="Times New Roman"/>
          <w:sz w:val="28"/>
          <w:szCs w:val="28"/>
        </w:rPr>
        <w:t>:</w:t>
      </w:r>
      <w:proofErr w:type="gramEnd"/>
      <w:r w:rsidRPr="00E10328">
        <w:rPr>
          <w:rFonts w:ascii="Times New Roman" w:hAnsi="Times New Roman" w:cs="Times New Roman"/>
          <w:sz w:val="28"/>
          <w:szCs w:val="28"/>
        </w:rPr>
        <w:t xml:space="preserve"> монографія. </w:t>
      </w:r>
      <w:proofErr w:type="gramStart"/>
      <w:r w:rsidRPr="00E10328">
        <w:rPr>
          <w:rFonts w:ascii="Times New Roman" w:hAnsi="Times New Roman" w:cs="Times New Roman"/>
          <w:sz w:val="28"/>
          <w:szCs w:val="28"/>
        </w:rPr>
        <w:t>Черкаси :</w:t>
      </w:r>
      <w:proofErr w:type="gramEnd"/>
      <w:r w:rsidRPr="00E10328">
        <w:rPr>
          <w:rFonts w:ascii="Times New Roman" w:hAnsi="Times New Roman" w:cs="Times New Roman"/>
          <w:sz w:val="28"/>
          <w:szCs w:val="28"/>
        </w:rPr>
        <w:t xml:space="preserve"> Вид. Вовчок О. Ю., 2006. 328 с. </w:t>
      </w:r>
    </w:p>
    <w:p w:rsidR="00317779" w:rsidRPr="00E30552" w:rsidRDefault="00317779" w:rsidP="00E4064E">
      <w:pPr>
        <w:pStyle w:val="a3"/>
        <w:numPr>
          <w:ilvl w:val="0"/>
          <w:numId w:val="3"/>
        </w:numPr>
        <w:spacing w:after="0" w:line="384" w:lineRule="auto"/>
        <w:jc w:val="both"/>
        <w:rPr>
          <w:rFonts w:ascii="Times New Roman" w:hAnsi="Times New Roman" w:cs="Times New Roman"/>
          <w:sz w:val="28"/>
          <w:szCs w:val="28"/>
        </w:rPr>
      </w:pPr>
      <w:r w:rsidRPr="00E30552">
        <w:rPr>
          <w:rFonts w:ascii="Times New Roman" w:hAnsi="Times New Roman" w:cs="Times New Roman"/>
          <w:sz w:val="28"/>
          <w:szCs w:val="28"/>
        </w:rPr>
        <w:t>Словник іншомовних слів: 23 000 слів та термінологічних словосполучень / Уклад.: Л. О. Пустовіт, О. І</w:t>
      </w:r>
      <w:r>
        <w:rPr>
          <w:rFonts w:ascii="Times New Roman" w:hAnsi="Times New Roman" w:cs="Times New Roman"/>
          <w:sz w:val="28"/>
          <w:szCs w:val="28"/>
        </w:rPr>
        <w:t>. Скопненко, Г. М. Сюта та ін. К.: Довіра, 2000.</w:t>
      </w:r>
      <w:r w:rsidRPr="00E30552">
        <w:rPr>
          <w:rFonts w:ascii="Times New Roman" w:hAnsi="Times New Roman" w:cs="Times New Roman"/>
          <w:sz w:val="28"/>
          <w:szCs w:val="28"/>
        </w:rPr>
        <w:t xml:space="preserve"> 1018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Словник-довідник з української </w:t>
      </w:r>
      <w:proofErr w:type="gramStart"/>
      <w:r w:rsidRPr="00E10328">
        <w:rPr>
          <w:rFonts w:ascii="Times New Roman" w:hAnsi="Times New Roman" w:cs="Times New Roman"/>
          <w:sz w:val="28"/>
          <w:szCs w:val="28"/>
        </w:rPr>
        <w:t>лінгводидактики :</w:t>
      </w:r>
      <w:proofErr w:type="gramEnd"/>
      <w:r w:rsidRPr="00E10328">
        <w:rPr>
          <w:rFonts w:ascii="Times New Roman" w:hAnsi="Times New Roman" w:cs="Times New Roman"/>
          <w:sz w:val="28"/>
          <w:szCs w:val="28"/>
        </w:rPr>
        <w:t xml:space="preserve"> навч. посіб. / за ред. М.І. Пентилюк.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Ленвіт, 2015. 320 с. </w:t>
      </w:r>
    </w:p>
    <w:p w:rsidR="00317779" w:rsidRPr="00183033" w:rsidRDefault="00183033" w:rsidP="00E4064E">
      <w:pPr>
        <w:pStyle w:val="a3"/>
        <w:numPr>
          <w:ilvl w:val="0"/>
          <w:numId w:val="3"/>
        </w:numPr>
        <w:spacing w:after="0" w:line="384" w:lineRule="auto"/>
        <w:jc w:val="both"/>
        <w:rPr>
          <w:rFonts w:ascii="Times New Roman" w:hAnsi="Times New Roman" w:cs="Times New Roman"/>
          <w:sz w:val="28"/>
          <w:szCs w:val="28"/>
        </w:rPr>
      </w:pPr>
      <w:r w:rsidRPr="00183033">
        <w:rPr>
          <w:rFonts w:ascii="Times New Roman" w:hAnsi="Times New Roman" w:cs="Times New Roman"/>
          <w:sz w:val="28"/>
          <w:szCs w:val="28"/>
        </w:rPr>
        <w:t xml:space="preserve">Словник паронімів української </w:t>
      </w:r>
      <w:r w:rsidRPr="00183033">
        <w:rPr>
          <w:rFonts w:ascii="Times New Roman" w:hAnsi="Times New Roman" w:cs="Times New Roman"/>
          <w:sz w:val="28"/>
          <w:szCs w:val="28"/>
          <w:lang w:val="uk-UA"/>
        </w:rPr>
        <w:t>мови</w:t>
      </w:r>
      <w:r w:rsidRPr="00183033">
        <w:rPr>
          <w:rFonts w:ascii="Times New Roman" w:hAnsi="Times New Roman" w:cs="Times New Roman"/>
          <w:sz w:val="28"/>
          <w:szCs w:val="28"/>
        </w:rPr>
        <w:t xml:space="preserve"> / за ред. </w:t>
      </w:r>
      <w:r w:rsidRPr="00183033">
        <w:rPr>
          <w:rFonts w:ascii="Times New Roman" w:hAnsi="Times New Roman" w:cs="Times New Roman"/>
          <w:sz w:val="28"/>
          <w:szCs w:val="28"/>
          <w:lang w:val="uk-UA"/>
        </w:rPr>
        <w:t>А. Сербенської</w:t>
      </w:r>
      <w:r w:rsidRPr="00183033">
        <w:rPr>
          <w:rFonts w:ascii="Times New Roman" w:hAnsi="Times New Roman" w:cs="Times New Roman"/>
          <w:sz w:val="28"/>
          <w:szCs w:val="28"/>
        </w:rPr>
        <w:t xml:space="preserve">. </w:t>
      </w:r>
      <w:proofErr w:type="gramStart"/>
      <w:r w:rsidRPr="00183033">
        <w:rPr>
          <w:rFonts w:ascii="Times New Roman" w:hAnsi="Times New Roman" w:cs="Times New Roman"/>
          <w:sz w:val="28"/>
          <w:szCs w:val="28"/>
        </w:rPr>
        <w:t>К. :</w:t>
      </w:r>
      <w:proofErr w:type="gramEnd"/>
      <w:r w:rsidRPr="00183033">
        <w:rPr>
          <w:rFonts w:ascii="Times New Roman" w:hAnsi="Times New Roman" w:cs="Times New Roman"/>
          <w:sz w:val="28"/>
          <w:szCs w:val="28"/>
        </w:rPr>
        <w:t xml:space="preserve"> </w:t>
      </w:r>
      <w:r w:rsidRPr="00183033">
        <w:rPr>
          <w:rFonts w:ascii="Times New Roman" w:hAnsi="Times New Roman" w:cs="Times New Roman"/>
          <w:sz w:val="28"/>
          <w:szCs w:val="28"/>
          <w:lang w:val="uk-UA"/>
        </w:rPr>
        <w:t>Апріорі</w:t>
      </w:r>
      <w:r w:rsidRPr="00183033">
        <w:rPr>
          <w:rFonts w:ascii="Times New Roman" w:hAnsi="Times New Roman" w:cs="Times New Roman"/>
          <w:sz w:val="28"/>
          <w:szCs w:val="28"/>
        </w:rPr>
        <w:t>, 20</w:t>
      </w:r>
      <w:r w:rsidRPr="00183033">
        <w:rPr>
          <w:rFonts w:ascii="Times New Roman" w:hAnsi="Times New Roman" w:cs="Times New Roman"/>
          <w:sz w:val="28"/>
          <w:szCs w:val="28"/>
          <w:lang w:val="uk-UA"/>
        </w:rPr>
        <w:t>22</w:t>
      </w:r>
      <w:r w:rsidRPr="00183033">
        <w:rPr>
          <w:rFonts w:ascii="Times New Roman" w:hAnsi="Times New Roman" w:cs="Times New Roman"/>
          <w:sz w:val="28"/>
          <w:szCs w:val="28"/>
        </w:rPr>
        <w:t xml:space="preserve">. </w:t>
      </w:r>
      <w:r w:rsidRPr="00183033">
        <w:rPr>
          <w:rFonts w:ascii="Times New Roman" w:hAnsi="Times New Roman" w:cs="Times New Roman"/>
          <w:sz w:val="28"/>
          <w:szCs w:val="28"/>
          <w:lang w:val="uk-UA"/>
        </w:rPr>
        <w:t>392</w:t>
      </w:r>
      <w:r w:rsidRPr="00183033">
        <w:rPr>
          <w:rFonts w:ascii="Times New Roman" w:hAnsi="Times New Roman" w:cs="Times New Roman"/>
          <w:sz w:val="28"/>
          <w:szCs w:val="28"/>
        </w:rPr>
        <w:t xml:space="preserve">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Сучасний орфографічний словник української мови</w:t>
      </w:r>
      <w:r>
        <w:rPr>
          <w:rFonts w:ascii="Times New Roman" w:hAnsi="Times New Roman" w:cs="Times New Roman"/>
          <w:sz w:val="28"/>
          <w:szCs w:val="28"/>
        </w:rPr>
        <w:t>. Харків, Школа, 2009.</w:t>
      </w:r>
      <w:r>
        <w:rPr>
          <w:rFonts w:ascii="Times New Roman" w:hAnsi="Times New Roman" w:cs="Times New Roman"/>
          <w:sz w:val="28"/>
          <w:szCs w:val="28"/>
          <w:lang w:val="uk-UA"/>
        </w:rPr>
        <w:t xml:space="preserve"> </w:t>
      </w:r>
      <w:r w:rsidRPr="007E3979">
        <w:rPr>
          <w:rFonts w:ascii="Times New Roman" w:hAnsi="Times New Roman" w:cs="Times New Roman"/>
          <w:sz w:val="28"/>
          <w:szCs w:val="28"/>
        </w:rPr>
        <w:t>1024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Сучасний орфографічний словник</w:t>
      </w:r>
      <w:r>
        <w:rPr>
          <w:rFonts w:ascii="Times New Roman" w:hAnsi="Times New Roman" w:cs="Times New Roman"/>
          <w:sz w:val="28"/>
          <w:szCs w:val="28"/>
          <w:lang w:val="uk-UA"/>
        </w:rPr>
        <w:t xml:space="preserve">. </w:t>
      </w:r>
      <w:r w:rsidRPr="007E3979">
        <w:rPr>
          <w:rFonts w:ascii="Times New Roman" w:hAnsi="Times New Roman" w:cs="Times New Roman"/>
          <w:sz w:val="28"/>
          <w:szCs w:val="28"/>
        </w:rPr>
        <w:t xml:space="preserve">50 000 </w:t>
      </w:r>
      <w:proofErr w:type="gramStart"/>
      <w:r w:rsidRPr="007E3979">
        <w:rPr>
          <w:rFonts w:ascii="Times New Roman" w:hAnsi="Times New Roman" w:cs="Times New Roman"/>
          <w:sz w:val="28"/>
          <w:szCs w:val="28"/>
        </w:rPr>
        <w:t>слів</w:t>
      </w:r>
      <w:r w:rsidR="0086679F">
        <w:rPr>
          <w:rFonts w:ascii="Times New Roman" w:hAnsi="Times New Roman" w:cs="Times New Roman"/>
          <w:sz w:val="28"/>
          <w:szCs w:val="28"/>
          <w:lang w:val="uk-UA"/>
        </w:rPr>
        <w:t> </w:t>
      </w:r>
      <w:r w:rsidRPr="007E3979">
        <w:rPr>
          <w:rFonts w:ascii="Times New Roman" w:hAnsi="Times New Roman" w:cs="Times New Roman"/>
          <w:sz w:val="28"/>
          <w:szCs w:val="28"/>
        </w:rPr>
        <w:t>:</w:t>
      </w:r>
      <w:proofErr w:type="gramEnd"/>
      <w:r w:rsidRPr="007E3979">
        <w:rPr>
          <w:rFonts w:ascii="Times New Roman" w:hAnsi="Times New Roman" w:cs="Times New Roman"/>
          <w:sz w:val="28"/>
          <w:szCs w:val="28"/>
        </w:rPr>
        <w:t xml:space="preserve"> </w:t>
      </w:r>
      <w:r w:rsidR="0086679F">
        <w:rPr>
          <w:rFonts w:ascii="Times New Roman" w:hAnsi="Times New Roman" w:cs="Times New Roman"/>
          <w:sz w:val="28"/>
          <w:szCs w:val="28"/>
          <w:lang w:val="uk-UA"/>
        </w:rPr>
        <w:t>д</w:t>
      </w:r>
      <w:r w:rsidRPr="007E3979">
        <w:rPr>
          <w:rFonts w:ascii="Times New Roman" w:hAnsi="Times New Roman" w:cs="Times New Roman"/>
          <w:sz w:val="28"/>
          <w:szCs w:val="28"/>
        </w:rPr>
        <w:t>ля школярів, абітурі</w:t>
      </w:r>
      <w:r>
        <w:rPr>
          <w:rFonts w:ascii="Times New Roman" w:hAnsi="Times New Roman" w:cs="Times New Roman"/>
          <w:sz w:val="28"/>
          <w:szCs w:val="28"/>
        </w:rPr>
        <w:t xml:space="preserve">єнтів, студентів, викладачів. </w:t>
      </w:r>
      <w:proofErr w:type="gramStart"/>
      <w:r w:rsidRPr="007E3979">
        <w:rPr>
          <w:rFonts w:ascii="Times New Roman" w:hAnsi="Times New Roman" w:cs="Times New Roman"/>
          <w:sz w:val="28"/>
          <w:szCs w:val="28"/>
        </w:rPr>
        <w:t>Харків</w:t>
      </w:r>
      <w:r>
        <w:rPr>
          <w:rFonts w:ascii="Times New Roman" w:hAnsi="Times New Roman" w:cs="Times New Roman"/>
          <w:sz w:val="28"/>
          <w:szCs w:val="28"/>
          <w:lang w:val="uk-UA"/>
        </w:rPr>
        <w:t xml:space="preserve"> </w:t>
      </w:r>
      <w:r>
        <w:rPr>
          <w:rFonts w:ascii="Times New Roman" w:hAnsi="Times New Roman" w:cs="Times New Roman"/>
          <w:sz w:val="28"/>
          <w:szCs w:val="28"/>
        </w:rPr>
        <w:t>:</w:t>
      </w:r>
      <w:proofErr w:type="gramEnd"/>
      <w:r>
        <w:rPr>
          <w:rFonts w:ascii="Times New Roman" w:hAnsi="Times New Roman" w:cs="Times New Roman"/>
          <w:sz w:val="28"/>
          <w:szCs w:val="28"/>
        </w:rPr>
        <w:t xml:space="preserve"> Промінь. 2001.</w:t>
      </w:r>
      <w:r w:rsidRPr="007E3979">
        <w:rPr>
          <w:rFonts w:ascii="Times New Roman" w:hAnsi="Times New Roman" w:cs="Times New Roman"/>
          <w:sz w:val="28"/>
          <w:szCs w:val="28"/>
        </w:rPr>
        <w:t xml:space="preserve"> 672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Ткачук О. Наратологічний словник</w:t>
      </w:r>
      <w:r>
        <w:rPr>
          <w:rFonts w:ascii="Times New Roman" w:hAnsi="Times New Roman" w:cs="Times New Roman"/>
          <w:sz w:val="28"/>
          <w:szCs w:val="28"/>
        </w:rPr>
        <w:t xml:space="preserve">. </w:t>
      </w:r>
      <w:proofErr w:type="gramStart"/>
      <w:r w:rsidRPr="007E3979">
        <w:rPr>
          <w:rFonts w:ascii="Times New Roman" w:hAnsi="Times New Roman" w:cs="Times New Roman"/>
          <w:sz w:val="28"/>
          <w:szCs w:val="28"/>
        </w:rPr>
        <w:t>Т. :</w:t>
      </w:r>
      <w:proofErr w:type="gramEnd"/>
      <w:r w:rsidRPr="007E3979">
        <w:rPr>
          <w:rFonts w:ascii="Times New Roman" w:hAnsi="Times New Roman" w:cs="Times New Roman"/>
          <w:sz w:val="28"/>
          <w:szCs w:val="28"/>
        </w:rPr>
        <w:t xml:space="preserve"> Астон, 2002</w:t>
      </w:r>
      <w:r>
        <w:rPr>
          <w:rFonts w:ascii="Times New Roman" w:hAnsi="Times New Roman" w:cs="Times New Roman"/>
          <w:sz w:val="28"/>
          <w:szCs w:val="28"/>
        </w:rPr>
        <w:t>.</w:t>
      </w:r>
      <w:r w:rsidRPr="007E3979">
        <w:rPr>
          <w:rFonts w:ascii="Times New Roman" w:hAnsi="Times New Roman" w:cs="Times New Roman"/>
          <w:sz w:val="28"/>
          <w:szCs w:val="28"/>
        </w:rPr>
        <w:t xml:space="preserve"> 174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 xml:space="preserve">Тлумачний словник сучасної української </w:t>
      </w:r>
      <w:proofErr w:type="gramStart"/>
      <w:r w:rsidRPr="007E3979">
        <w:rPr>
          <w:rFonts w:ascii="Times New Roman" w:hAnsi="Times New Roman" w:cs="Times New Roman"/>
          <w:sz w:val="28"/>
          <w:szCs w:val="28"/>
        </w:rPr>
        <w:t>мови :</w:t>
      </w:r>
      <w:proofErr w:type="gramEnd"/>
      <w:r w:rsidRPr="007E3979">
        <w:rPr>
          <w:rFonts w:ascii="Times New Roman" w:hAnsi="Times New Roman" w:cs="Times New Roman"/>
          <w:sz w:val="28"/>
          <w:szCs w:val="28"/>
        </w:rPr>
        <w:t xml:space="preserve"> Загальновживана л</w:t>
      </w:r>
      <w:r>
        <w:rPr>
          <w:rFonts w:ascii="Times New Roman" w:hAnsi="Times New Roman" w:cs="Times New Roman"/>
          <w:sz w:val="28"/>
          <w:szCs w:val="28"/>
        </w:rPr>
        <w:t>ексика : Близько 60 000 слів / уклад. Л.</w:t>
      </w:r>
      <w:r>
        <w:rPr>
          <w:rFonts w:ascii="Times New Roman" w:hAnsi="Times New Roman" w:cs="Times New Roman"/>
          <w:sz w:val="28"/>
          <w:szCs w:val="28"/>
          <w:lang w:val="uk-UA"/>
        </w:rPr>
        <w:t> </w:t>
      </w:r>
      <w:r>
        <w:rPr>
          <w:rFonts w:ascii="Times New Roman" w:hAnsi="Times New Roman" w:cs="Times New Roman"/>
          <w:sz w:val="28"/>
          <w:szCs w:val="28"/>
        </w:rPr>
        <w:t>Боярова, Г.</w:t>
      </w:r>
      <w:r>
        <w:rPr>
          <w:rFonts w:ascii="Times New Roman" w:hAnsi="Times New Roman" w:cs="Times New Roman"/>
          <w:sz w:val="28"/>
          <w:szCs w:val="28"/>
          <w:lang w:val="uk-UA"/>
        </w:rPr>
        <w:t> </w:t>
      </w:r>
      <w:r>
        <w:rPr>
          <w:rFonts w:ascii="Times New Roman" w:hAnsi="Times New Roman" w:cs="Times New Roman"/>
          <w:sz w:val="28"/>
          <w:szCs w:val="28"/>
        </w:rPr>
        <w:t xml:space="preserve">Губарева, </w:t>
      </w:r>
      <w:r>
        <w:rPr>
          <w:rFonts w:ascii="Times New Roman" w:hAnsi="Times New Roman" w:cs="Times New Roman"/>
          <w:sz w:val="28"/>
          <w:szCs w:val="28"/>
        </w:rPr>
        <w:lastRenderedPageBreak/>
        <w:t>О.</w:t>
      </w:r>
      <w:r>
        <w:rPr>
          <w:rFonts w:ascii="Times New Roman" w:hAnsi="Times New Roman" w:cs="Times New Roman"/>
          <w:sz w:val="28"/>
          <w:szCs w:val="28"/>
          <w:lang w:val="uk-UA"/>
        </w:rPr>
        <w:t> </w:t>
      </w:r>
      <w:r w:rsidR="0086679F">
        <w:rPr>
          <w:rFonts w:ascii="Times New Roman" w:hAnsi="Times New Roman" w:cs="Times New Roman"/>
          <w:sz w:val="28"/>
          <w:szCs w:val="28"/>
        </w:rPr>
        <w:t>Дудка та ін</w:t>
      </w:r>
      <w:proofErr w:type="gramStart"/>
      <w:r w:rsidR="0086679F">
        <w:rPr>
          <w:rFonts w:ascii="Times New Roman" w:hAnsi="Times New Roman" w:cs="Times New Roman"/>
          <w:sz w:val="28"/>
          <w:szCs w:val="28"/>
        </w:rPr>
        <w:t>.</w:t>
      </w:r>
      <w:r w:rsidR="0086679F">
        <w:rPr>
          <w:rFonts w:ascii="Times New Roman" w:hAnsi="Times New Roman" w:cs="Times New Roman"/>
          <w:sz w:val="28"/>
          <w:szCs w:val="28"/>
          <w:lang w:val="uk-UA"/>
        </w:rPr>
        <w:t> </w:t>
      </w:r>
      <w:r w:rsidRPr="007E3979">
        <w:rPr>
          <w:rFonts w:ascii="Times New Roman" w:hAnsi="Times New Roman" w:cs="Times New Roman"/>
          <w:sz w:val="28"/>
          <w:szCs w:val="28"/>
        </w:rPr>
        <w:t>;</w:t>
      </w:r>
      <w:proofErr w:type="gramEnd"/>
      <w:r w:rsidRPr="007E3979">
        <w:rPr>
          <w:rFonts w:ascii="Times New Roman" w:hAnsi="Times New Roman" w:cs="Times New Roman"/>
          <w:sz w:val="28"/>
          <w:szCs w:val="28"/>
        </w:rPr>
        <w:t xml:space="preserve"> за за</w:t>
      </w:r>
      <w:r>
        <w:rPr>
          <w:rFonts w:ascii="Times New Roman" w:hAnsi="Times New Roman" w:cs="Times New Roman"/>
          <w:sz w:val="28"/>
          <w:szCs w:val="28"/>
        </w:rPr>
        <w:t xml:space="preserve">г. ред. проф. В. С. Калашника. </w:t>
      </w:r>
      <w:proofErr w:type="gramStart"/>
      <w:r>
        <w:rPr>
          <w:rFonts w:ascii="Times New Roman" w:hAnsi="Times New Roman" w:cs="Times New Roman"/>
          <w:sz w:val="28"/>
          <w:szCs w:val="28"/>
        </w:rPr>
        <w:t>Х. :</w:t>
      </w:r>
      <w:proofErr w:type="gramEnd"/>
      <w:r>
        <w:rPr>
          <w:rFonts w:ascii="Times New Roman" w:hAnsi="Times New Roman" w:cs="Times New Roman"/>
          <w:sz w:val="28"/>
          <w:szCs w:val="28"/>
        </w:rPr>
        <w:t xml:space="preserve"> ФОП Співак Т. К., 2009. </w:t>
      </w:r>
      <w:r w:rsidRPr="007E3979">
        <w:rPr>
          <w:rFonts w:ascii="Times New Roman" w:hAnsi="Times New Roman" w:cs="Times New Roman"/>
          <w:sz w:val="28"/>
          <w:szCs w:val="28"/>
        </w:rPr>
        <w:t>960 с.</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E30552">
        <w:rPr>
          <w:rFonts w:ascii="Times New Roman" w:hAnsi="Times New Roman" w:cs="Times New Roman"/>
          <w:sz w:val="28"/>
          <w:szCs w:val="28"/>
        </w:rPr>
        <w:t xml:space="preserve">Тлумачний словник української </w:t>
      </w:r>
      <w:proofErr w:type="gramStart"/>
      <w:r w:rsidRPr="00E30552">
        <w:rPr>
          <w:rFonts w:ascii="Times New Roman" w:hAnsi="Times New Roman" w:cs="Times New Roman"/>
          <w:sz w:val="28"/>
          <w:szCs w:val="28"/>
        </w:rPr>
        <w:t>мови :</w:t>
      </w:r>
      <w:proofErr w:type="gramEnd"/>
      <w:r w:rsidRPr="00E30552">
        <w:rPr>
          <w:rFonts w:ascii="Times New Roman" w:hAnsi="Times New Roman" w:cs="Times New Roman"/>
          <w:sz w:val="28"/>
          <w:szCs w:val="28"/>
        </w:rPr>
        <w:t xml:space="preserve"> 14 000 сл. / Укл. Т.</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Ковальова. </w:t>
      </w:r>
      <w:r w:rsidRPr="00E30552">
        <w:rPr>
          <w:rFonts w:ascii="Times New Roman" w:hAnsi="Times New Roman" w:cs="Times New Roman"/>
          <w:sz w:val="28"/>
          <w:szCs w:val="28"/>
        </w:rPr>
        <w:t>Харків: Синтекс, 2005</w:t>
      </w:r>
      <w:r>
        <w:rPr>
          <w:rFonts w:ascii="Times New Roman" w:hAnsi="Times New Roman" w:cs="Times New Roman"/>
          <w:sz w:val="28"/>
          <w:szCs w:val="28"/>
        </w:rPr>
        <w:t>.</w:t>
      </w:r>
      <w:r w:rsidRPr="00E30552">
        <w:rPr>
          <w:rFonts w:ascii="Times New Roman" w:hAnsi="Times New Roman" w:cs="Times New Roman"/>
          <w:sz w:val="28"/>
          <w:szCs w:val="28"/>
        </w:rPr>
        <w:t xml:space="preserve"> 672 с.</w:t>
      </w:r>
    </w:p>
    <w:p w:rsidR="0086679F" w:rsidRPr="001A5CBB" w:rsidRDefault="001A5CBB" w:rsidP="00E4064E">
      <w:pPr>
        <w:pStyle w:val="a3"/>
        <w:numPr>
          <w:ilvl w:val="0"/>
          <w:numId w:val="3"/>
        </w:numPr>
        <w:spacing w:after="0" w:line="384"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Холявко І., Кухарчук І., Лучкіна Л., Марєєв Д. </w:t>
      </w:r>
      <w:r w:rsidR="0086679F">
        <w:rPr>
          <w:rFonts w:ascii="Times New Roman" w:hAnsi="Times New Roman" w:cs="Times New Roman"/>
          <w:sz w:val="28"/>
          <w:szCs w:val="28"/>
          <w:lang w:val="uk-UA"/>
        </w:rPr>
        <w:t>Українська мова за професійним спрямуванням : практикум : навчальний посібник.</w:t>
      </w:r>
      <w:r>
        <w:rPr>
          <w:rFonts w:ascii="Times New Roman" w:hAnsi="Times New Roman" w:cs="Times New Roman"/>
          <w:sz w:val="28"/>
          <w:szCs w:val="28"/>
          <w:lang w:val="uk-UA"/>
        </w:rPr>
        <w:t xml:space="preserve"> Глухів : Глухівський НПУ ім. О. Довженка, 2021. 133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1A5CBB">
        <w:rPr>
          <w:rFonts w:ascii="Times New Roman" w:hAnsi="Times New Roman" w:cs="Times New Roman"/>
          <w:sz w:val="28"/>
          <w:szCs w:val="28"/>
          <w:lang w:val="uk-UA"/>
        </w:rPr>
        <w:t xml:space="preserve">Українська мова. 5–6 класи. Розвиток ситуативного мовлення : навчальний посібник </w:t>
      </w:r>
      <w:r w:rsidRPr="00E10328">
        <w:rPr>
          <w:rFonts w:ascii="Times New Roman" w:hAnsi="Times New Roman" w:cs="Times New Roman"/>
          <w:sz w:val="28"/>
          <w:szCs w:val="28"/>
          <w:lang w:val="uk-UA"/>
        </w:rPr>
        <w:t xml:space="preserve">/ </w:t>
      </w:r>
      <w:r w:rsidRPr="001A5CBB">
        <w:rPr>
          <w:rFonts w:ascii="Times New Roman" w:hAnsi="Times New Roman" w:cs="Times New Roman"/>
          <w:sz w:val="28"/>
          <w:szCs w:val="28"/>
          <w:lang w:val="uk-UA"/>
        </w:rPr>
        <w:t xml:space="preserve">за ред. Н. Ф. Баландіної. Х. : Вид-во Ранок, </w:t>
      </w:r>
      <w:r w:rsidRPr="00E10328">
        <w:rPr>
          <w:rFonts w:ascii="Times New Roman" w:hAnsi="Times New Roman" w:cs="Times New Roman"/>
          <w:sz w:val="28"/>
          <w:szCs w:val="28"/>
        </w:rPr>
        <w:t xml:space="preserve">2007. 270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Українська мова. 5-9 класи. Програма для загальноосвітніх навчальних закладів, затверджена Наказом Міністерства освіти і науки України від 07.06.2017 № 804. Режим доступу: </w:t>
      </w:r>
      <w:hyperlink r:id="rId10" w:history="1">
        <w:r w:rsidRPr="00E10328">
          <w:rPr>
            <w:rStyle w:val="a5"/>
            <w:rFonts w:ascii="Times New Roman" w:hAnsi="Times New Roman" w:cs="Times New Roman"/>
            <w:sz w:val="28"/>
            <w:szCs w:val="28"/>
          </w:rPr>
          <w:t>https://mоn.gоv.uа/uа/оsvіtа/zаgаlnаsеrеdnyа-оsvіtа/nаvсhаlnі-prоgrаmі/nаvсhаlnі-prоgrаmі-5-9-klаs</w:t>
        </w:r>
      </w:hyperlink>
      <w:r w:rsidRPr="00E10328">
        <w:rPr>
          <w:rFonts w:ascii="Times New Roman" w:hAnsi="Times New Roman" w:cs="Times New Roman"/>
          <w:sz w:val="28"/>
          <w:szCs w:val="28"/>
        </w:rPr>
        <w:t xml:space="preserve">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Українська мова. Програма для загальноосвітніх навчальних закладів з українською мовою навчання. 10-11-й клас. Рівень стандарту (затверджена наказом МОН України від 23.10.2017 № 1407)). </w:t>
      </w:r>
      <w:r w:rsidRPr="00E10328">
        <w:rPr>
          <w:rFonts w:ascii="Times New Roman" w:hAnsi="Times New Roman" w:cs="Times New Roman"/>
          <w:i/>
          <w:sz w:val="28"/>
          <w:szCs w:val="28"/>
        </w:rPr>
        <w:t>Дивослово</w:t>
      </w:r>
      <w:r w:rsidRPr="00E10328">
        <w:rPr>
          <w:rFonts w:ascii="Times New Roman" w:hAnsi="Times New Roman" w:cs="Times New Roman"/>
          <w:sz w:val="28"/>
          <w:szCs w:val="28"/>
        </w:rPr>
        <w:t xml:space="preserve">. 2018. №7–8. С. 2-15. Режим доступу: </w:t>
      </w:r>
      <w:hyperlink r:id="rId11" w:history="1">
        <w:r w:rsidRPr="00E10328">
          <w:rPr>
            <w:rStyle w:val="a5"/>
            <w:rFonts w:ascii="Times New Roman" w:hAnsi="Times New Roman" w:cs="Times New Roman"/>
            <w:sz w:val="28"/>
            <w:szCs w:val="28"/>
          </w:rPr>
          <w:t>https://mоn.gоv.uа/uа/оsvіtа/zаgаlnа-sеrеdnyаоsvіtа/nаvсhаlnі-prоgrаmі/nаvсhаlnі-prоgrаmі-dlyа-10-11-klаsіv</w:t>
        </w:r>
      </w:hyperlink>
      <w:r w:rsidRPr="00E10328">
        <w:rPr>
          <w:rFonts w:ascii="Times New Roman" w:hAnsi="Times New Roman" w:cs="Times New Roman"/>
          <w:sz w:val="28"/>
          <w:szCs w:val="28"/>
        </w:rPr>
        <w:t xml:space="preserve">.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Українська мова. Програма для профільного навчання учнів загальноосвітніх навчальних закладів. 10-11-й клас. Профільний рівень (затверджена наказом МОН України від 23.10.2017 № 1407. </w:t>
      </w:r>
      <w:r w:rsidRPr="00E10328">
        <w:rPr>
          <w:rFonts w:ascii="Times New Roman" w:hAnsi="Times New Roman" w:cs="Times New Roman"/>
          <w:i/>
          <w:sz w:val="28"/>
          <w:szCs w:val="28"/>
        </w:rPr>
        <w:t>Дивослово</w:t>
      </w:r>
      <w:r w:rsidRPr="00E10328">
        <w:rPr>
          <w:rFonts w:ascii="Times New Roman" w:hAnsi="Times New Roman" w:cs="Times New Roman"/>
          <w:sz w:val="28"/>
          <w:szCs w:val="28"/>
        </w:rPr>
        <w:t xml:space="preserve">. 2018. №7-8. С. 32–60. Режим доступу: </w:t>
      </w:r>
      <w:hyperlink r:id="rId12" w:history="1">
        <w:r w:rsidRPr="00E10328">
          <w:rPr>
            <w:rStyle w:val="a5"/>
            <w:rFonts w:ascii="Times New Roman" w:hAnsi="Times New Roman" w:cs="Times New Roman"/>
            <w:sz w:val="28"/>
            <w:szCs w:val="28"/>
          </w:rPr>
          <w:t>https://mоn.gоv.uа/uа/оsvіtа/zаgаlnаsеrеdnyа-оsvіtа/nаvсhаlnі-prоgrаmі/nаvсhаlnі-prоgrаmі-dlyа-10-11-klаsіv</w:t>
        </w:r>
      </w:hyperlink>
      <w:r w:rsidRPr="00E10328">
        <w:rPr>
          <w:rFonts w:ascii="Times New Roman" w:hAnsi="Times New Roman" w:cs="Times New Roman"/>
          <w:sz w:val="28"/>
          <w:szCs w:val="28"/>
        </w:rPr>
        <w:t xml:space="preserve">. </w:t>
      </w:r>
    </w:p>
    <w:p w:rsidR="00317779" w:rsidRDefault="00317779" w:rsidP="00E4064E">
      <w:pPr>
        <w:pStyle w:val="a3"/>
        <w:numPr>
          <w:ilvl w:val="0"/>
          <w:numId w:val="3"/>
        </w:numPr>
        <w:spacing w:after="0" w:line="384" w:lineRule="auto"/>
        <w:jc w:val="both"/>
        <w:rPr>
          <w:rFonts w:ascii="Times New Roman" w:hAnsi="Times New Roman" w:cs="Times New Roman"/>
          <w:sz w:val="28"/>
          <w:szCs w:val="28"/>
        </w:rPr>
      </w:pPr>
      <w:r w:rsidRPr="007E3979">
        <w:rPr>
          <w:rFonts w:ascii="Times New Roman" w:hAnsi="Times New Roman" w:cs="Times New Roman"/>
          <w:sz w:val="28"/>
          <w:szCs w:val="28"/>
        </w:rPr>
        <w:t>Український орфографічний словник: Орфогр. словн. укр. мови: Близько 143 000 слів</w:t>
      </w:r>
      <w:r>
        <w:rPr>
          <w:rFonts w:ascii="Times New Roman" w:hAnsi="Times New Roman" w:cs="Times New Roman"/>
          <w:sz w:val="28"/>
          <w:szCs w:val="28"/>
        </w:rPr>
        <w:t xml:space="preserve"> / Уклад.: М. М. Пещак та ін. 3-е вид., переробл. і доповн. К.: Довіра, 2002.</w:t>
      </w:r>
      <w:r w:rsidRPr="007E3979">
        <w:rPr>
          <w:rFonts w:ascii="Times New Roman" w:hAnsi="Times New Roman" w:cs="Times New Roman"/>
          <w:sz w:val="28"/>
          <w:szCs w:val="28"/>
        </w:rPr>
        <w:t xml:space="preserve"> 1006 с.</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Уліщенко А. Застосування інформаційних технологій у навчанні мови та </w:t>
      </w:r>
      <w:proofErr w:type="gramStart"/>
      <w:r w:rsidRPr="00E10328">
        <w:rPr>
          <w:rFonts w:ascii="Times New Roman" w:hAnsi="Times New Roman" w:cs="Times New Roman"/>
          <w:sz w:val="28"/>
          <w:szCs w:val="28"/>
        </w:rPr>
        <w:t>літератури :</w:t>
      </w:r>
      <w:proofErr w:type="gramEnd"/>
      <w:r w:rsidRPr="00E10328">
        <w:rPr>
          <w:rFonts w:ascii="Times New Roman" w:hAnsi="Times New Roman" w:cs="Times New Roman"/>
          <w:sz w:val="28"/>
          <w:szCs w:val="28"/>
        </w:rPr>
        <w:t xml:space="preserve"> методичний посібник. </w:t>
      </w:r>
      <w:proofErr w:type="gramStart"/>
      <w:r w:rsidRPr="00E10328">
        <w:rPr>
          <w:rFonts w:ascii="Times New Roman" w:hAnsi="Times New Roman" w:cs="Times New Roman"/>
          <w:sz w:val="28"/>
          <w:szCs w:val="28"/>
        </w:rPr>
        <w:t>Х :</w:t>
      </w:r>
      <w:proofErr w:type="gramEnd"/>
      <w:r w:rsidRPr="00E10328">
        <w:rPr>
          <w:rFonts w:ascii="Times New Roman" w:hAnsi="Times New Roman" w:cs="Times New Roman"/>
          <w:sz w:val="28"/>
          <w:szCs w:val="28"/>
        </w:rPr>
        <w:t xml:space="preserve"> ХОНМІБО, 2006. 96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Формування критичного мислення на уроках української </w:t>
      </w:r>
      <w:proofErr w:type="gramStart"/>
      <w:r w:rsidRPr="00E10328">
        <w:rPr>
          <w:rFonts w:ascii="Times New Roman" w:hAnsi="Times New Roman" w:cs="Times New Roman"/>
          <w:sz w:val="28"/>
          <w:szCs w:val="28"/>
        </w:rPr>
        <w:t>мови :</w:t>
      </w:r>
      <w:proofErr w:type="gramEnd"/>
      <w:r w:rsidRPr="00E10328">
        <w:rPr>
          <w:rFonts w:ascii="Times New Roman" w:hAnsi="Times New Roman" w:cs="Times New Roman"/>
          <w:sz w:val="28"/>
          <w:szCs w:val="28"/>
        </w:rPr>
        <w:t xml:space="preserve"> Монографія / Колектив авторів за заг. ред. Дороз В. Ф. К. : Освіта України. 2008. 336 с. </w:t>
      </w:r>
    </w:p>
    <w:p w:rsidR="00317779" w:rsidRPr="00E10328"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Фурсова Л. Інтегровані уроки мови й </w:t>
      </w:r>
      <w:proofErr w:type="gramStart"/>
      <w:r w:rsidRPr="00E10328">
        <w:rPr>
          <w:rFonts w:ascii="Times New Roman" w:hAnsi="Times New Roman" w:cs="Times New Roman"/>
          <w:sz w:val="28"/>
          <w:szCs w:val="28"/>
        </w:rPr>
        <w:t>літератури :</w:t>
      </w:r>
      <w:proofErr w:type="gramEnd"/>
      <w:r w:rsidRPr="00E10328">
        <w:rPr>
          <w:rFonts w:ascii="Times New Roman" w:hAnsi="Times New Roman" w:cs="Times New Roman"/>
          <w:sz w:val="28"/>
          <w:szCs w:val="28"/>
        </w:rPr>
        <w:t xml:space="preserve"> проблемний підхід. </w:t>
      </w:r>
      <w:proofErr w:type="gramStart"/>
      <w:r w:rsidRPr="00E10328">
        <w:rPr>
          <w:rFonts w:ascii="Times New Roman" w:hAnsi="Times New Roman" w:cs="Times New Roman"/>
          <w:sz w:val="28"/>
          <w:szCs w:val="28"/>
        </w:rPr>
        <w:t>Тернопіль</w:t>
      </w:r>
      <w:r w:rsidRPr="00E10328">
        <w:rPr>
          <w:rFonts w:ascii="Times New Roman" w:hAnsi="Times New Roman" w:cs="Times New Roman"/>
          <w:sz w:val="28"/>
          <w:szCs w:val="28"/>
          <w:lang w:val="uk-UA"/>
        </w:rPr>
        <w:t xml:space="preserve"> :</w:t>
      </w:r>
      <w:proofErr w:type="gramEnd"/>
      <w:r w:rsidRPr="00E10328">
        <w:rPr>
          <w:rFonts w:ascii="Times New Roman" w:hAnsi="Times New Roman" w:cs="Times New Roman"/>
          <w:sz w:val="28"/>
          <w:szCs w:val="28"/>
        </w:rPr>
        <w:t xml:space="preserve"> Мандрівець, 2008. 224 с. </w:t>
      </w:r>
    </w:p>
    <w:p w:rsidR="00317779" w:rsidRPr="007E5355" w:rsidRDefault="007E5355" w:rsidP="00E4064E">
      <w:pPr>
        <w:pStyle w:val="a3"/>
        <w:numPr>
          <w:ilvl w:val="0"/>
          <w:numId w:val="3"/>
        </w:numPr>
        <w:spacing w:after="0" w:line="384" w:lineRule="auto"/>
        <w:jc w:val="both"/>
        <w:rPr>
          <w:rFonts w:ascii="Times New Roman" w:hAnsi="Times New Roman" w:cs="Times New Roman"/>
          <w:sz w:val="28"/>
          <w:szCs w:val="28"/>
        </w:rPr>
      </w:pPr>
      <w:r w:rsidRPr="007E5355">
        <w:rPr>
          <w:rFonts w:ascii="Times New Roman" w:hAnsi="Times New Roman" w:cs="Times New Roman"/>
          <w:sz w:val="28"/>
          <w:szCs w:val="28"/>
          <w:lang w:val="uk-UA"/>
        </w:rPr>
        <w:t xml:space="preserve">Ціхоцький І., Левчук О. </w:t>
      </w:r>
      <w:r w:rsidRPr="007E5355">
        <w:rPr>
          <w:rFonts w:ascii="Times New Roman" w:hAnsi="Times New Roman" w:cs="Times New Roman"/>
          <w:sz w:val="28"/>
          <w:szCs w:val="28"/>
        </w:rPr>
        <w:t>Лексикологія сучасної української літературної мови (Практикум): Навчальнометодичний посібник для студентів І курсу філологічного факультету</w:t>
      </w:r>
      <w:r>
        <w:rPr>
          <w:rFonts w:ascii="Times New Roman" w:hAnsi="Times New Roman" w:cs="Times New Roman"/>
          <w:sz w:val="28"/>
          <w:szCs w:val="28"/>
        </w:rPr>
        <w:t>. Львів, 2014.</w:t>
      </w:r>
      <w:r w:rsidRPr="007E5355">
        <w:rPr>
          <w:rFonts w:ascii="Times New Roman" w:hAnsi="Times New Roman" w:cs="Times New Roman"/>
          <w:sz w:val="28"/>
          <w:szCs w:val="28"/>
        </w:rPr>
        <w:t xml:space="preserve"> 258 с.</w:t>
      </w:r>
      <w:r w:rsidR="00317779" w:rsidRPr="007E5355">
        <w:rPr>
          <w:rFonts w:ascii="Times New Roman" w:hAnsi="Times New Roman" w:cs="Times New Roman"/>
          <w:sz w:val="28"/>
          <w:szCs w:val="28"/>
        </w:rPr>
        <w:t xml:space="preserve"> </w:t>
      </w:r>
    </w:p>
    <w:p w:rsidR="003F2A05" w:rsidRDefault="00317779" w:rsidP="00E4064E">
      <w:pPr>
        <w:pStyle w:val="a3"/>
        <w:numPr>
          <w:ilvl w:val="0"/>
          <w:numId w:val="3"/>
        </w:numPr>
        <w:spacing w:after="0" w:line="384" w:lineRule="auto"/>
        <w:jc w:val="both"/>
        <w:rPr>
          <w:rFonts w:ascii="Times New Roman" w:hAnsi="Times New Roman" w:cs="Times New Roman"/>
          <w:sz w:val="28"/>
          <w:szCs w:val="28"/>
        </w:rPr>
      </w:pPr>
      <w:r w:rsidRPr="00E10328">
        <w:rPr>
          <w:rFonts w:ascii="Times New Roman" w:hAnsi="Times New Roman" w:cs="Times New Roman"/>
          <w:sz w:val="28"/>
          <w:szCs w:val="28"/>
        </w:rPr>
        <w:t xml:space="preserve">Шарко В. Д. Сучасний </w:t>
      </w:r>
      <w:proofErr w:type="gramStart"/>
      <w:r w:rsidRPr="00E10328">
        <w:rPr>
          <w:rFonts w:ascii="Times New Roman" w:hAnsi="Times New Roman" w:cs="Times New Roman"/>
          <w:sz w:val="28"/>
          <w:szCs w:val="28"/>
        </w:rPr>
        <w:t>урок :</w:t>
      </w:r>
      <w:proofErr w:type="gramEnd"/>
      <w:r w:rsidRPr="00E10328">
        <w:rPr>
          <w:rFonts w:ascii="Times New Roman" w:hAnsi="Times New Roman" w:cs="Times New Roman"/>
          <w:sz w:val="28"/>
          <w:szCs w:val="28"/>
        </w:rPr>
        <w:t xml:space="preserve"> технологічний аспект / посібник для вчителів і студентів. </w:t>
      </w:r>
      <w:proofErr w:type="gramStart"/>
      <w:r w:rsidRPr="00E10328">
        <w:rPr>
          <w:rFonts w:ascii="Times New Roman" w:hAnsi="Times New Roman" w:cs="Times New Roman"/>
          <w:sz w:val="28"/>
          <w:szCs w:val="28"/>
        </w:rPr>
        <w:t>К. :</w:t>
      </w:r>
      <w:proofErr w:type="gramEnd"/>
      <w:r w:rsidRPr="00E10328">
        <w:rPr>
          <w:rFonts w:ascii="Times New Roman" w:hAnsi="Times New Roman" w:cs="Times New Roman"/>
          <w:sz w:val="28"/>
          <w:szCs w:val="28"/>
        </w:rPr>
        <w:t xml:space="preserve"> СПД Богданова А. М., 2007. 220 с. </w:t>
      </w:r>
    </w:p>
    <w:p w:rsidR="003F2A05" w:rsidRDefault="003F2A05">
      <w:pPr>
        <w:spacing w:after="160" w:line="259" w:lineRule="auto"/>
        <w:rPr>
          <w:rFonts w:ascii="Times New Roman" w:hAnsi="Times New Roman" w:cs="Times New Roman"/>
          <w:sz w:val="28"/>
          <w:szCs w:val="28"/>
        </w:rPr>
      </w:pPr>
      <w:r>
        <w:rPr>
          <w:rFonts w:ascii="Times New Roman" w:hAnsi="Times New Roman" w:cs="Times New Roman"/>
          <w:sz w:val="28"/>
          <w:szCs w:val="28"/>
        </w:rPr>
        <w:br w:type="page"/>
      </w:r>
    </w:p>
    <w:p w:rsidR="00740258" w:rsidRDefault="00740258" w:rsidP="00740258">
      <w:pPr>
        <w:pStyle w:val="a3"/>
        <w:spacing w:after="0" w:line="384" w:lineRule="auto"/>
        <w:ind w:left="0" w:firstLine="851"/>
        <w:jc w:val="right"/>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Додаток А</w:t>
      </w:r>
    </w:p>
    <w:p w:rsidR="00740258" w:rsidRPr="00740258" w:rsidRDefault="00740258" w:rsidP="00740258">
      <w:pPr>
        <w:pStyle w:val="a3"/>
        <w:spacing w:after="0" w:line="384" w:lineRule="auto"/>
        <w:ind w:left="0" w:firstLine="851"/>
        <w:jc w:val="center"/>
        <w:rPr>
          <w:rFonts w:ascii="Times New Roman" w:hAnsi="Times New Roman" w:cs="Times New Roman"/>
          <w:b/>
          <w:sz w:val="28"/>
          <w:szCs w:val="28"/>
          <w:lang w:val="uk-UA"/>
        </w:rPr>
      </w:pPr>
      <w:r>
        <w:rPr>
          <w:rFonts w:ascii="Times New Roman" w:hAnsi="Times New Roman" w:cs="Times New Roman"/>
          <w:b/>
          <w:sz w:val="28"/>
          <w:szCs w:val="28"/>
          <w:lang w:val="uk-UA"/>
        </w:rPr>
        <w:t>Словник термінів за темою дослідження</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lang w:val="uk-UA"/>
        </w:rPr>
        <w:t>Активний словник</w:t>
      </w:r>
      <w:r>
        <w:rPr>
          <w:rFonts w:ascii="Times New Roman" w:hAnsi="Times New Roman" w:cs="Times New Roman"/>
          <w:sz w:val="28"/>
          <w:szCs w:val="28"/>
          <w:lang w:val="uk-UA"/>
        </w:rPr>
        <w:t xml:space="preserve"> – </w:t>
      </w:r>
      <w:r w:rsidRPr="00740258">
        <w:rPr>
          <w:rFonts w:ascii="Times New Roman" w:hAnsi="Times New Roman" w:cs="Times New Roman"/>
          <w:sz w:val="28"/>
          <w:szCs w:val="28"/>
          <w:lang w:val="uk-UA"/>
        </w:rPr>
        <w:t xml:space="preserve">основна, з погляду вживаності, частина лексики, що постійно й вільно функціонує в різних сферах суспільного життя і складається, насамперед, із загальновживаної лексики та нейтральної лексики, а, також, із менш уживаних одиниць (термінів, професіоналізмів, неологізмів, відроджуваних застарілих слів тощо), наявних у повсякденному спілкуванні. </w:t>
      </w:r>
      <w:r w:rsidRPr="00740258">
        <w:rPr>
          <w:rFonts w:ascii="Times New Roman" w:hAnsi="Times New Roman" w:cs="Times New Roman"/>
          <w:sz w:val="28"/>
          <w:szCs w:val="28"/>
        </w:rPr>
        <w:t xml:space="preserve">У лексикографії </w:t>
      </w:r>
      <w:r>
        <w:rPr>
          <w:rFonts w:ascii="Times New Roman" w:hAnsi="Times New Roman" w:cs="Times New Roman"/>
          <w:sz w:val="28"/>
          <w:szCs w:val="28"/>
          <w:lang w:val="uk-UA"/>
        </w:rPr>
        <w:t>–</w:t>
      </w:r>
      <w:r w:rsidRPr="00740258">
        <w:rPr>
          <w:rFonts w:ascii="Times New Roman" w:hAnsi="Times New Roman" w:cs="Times New Roman"/>
          <w:sz w:val="28"/>
          <w:szCs w:val="28"/>
        </w:rPr>
        <w:t xml:space="preserve"> тип словника, завданням якого є не просто пояснення слів або їх переклад, а допомога в активному користуванні певною мовою, в активному відтворенні її лексики відповідно до її гр</w:t>
      </w:r>
      <w:r>
        <w:rPr>
          <w:rFonts w:ascii="Times New Roman" w:hAnsi="Times New Roman" w:cs="Times New Roman"/>
          <w:sz w:val="28"/>
          <w:szCs w:val="28"/>
        </w:rPr>
        <w:t>аматики, фонетики й стилістики.</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Акцентологічні словники</w:t>
      </w:r>
      <w:r w:rsidRPr="00740258">
        <w:rPr>
          <w:rFonts w:ascii="Times New Roman" w:hAnsi="Times New Roman" w:cs="Times New Roman"/>
          <w:sz w:val="28"/>
          <w:szCs w:val="28"/>
        </w:rPr>
        <w:t xml:space="preserve"> – це словники, у яких подано нормативне наголошування слів.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Акцентуація</w:t>
      </w:r>
      <w:r w:rsidRPr="00740258">
        <w:rPr>
          <w:rFonts w:ascii="Times New Roman" w:hAnsi="Times New Roman" w:cs="Times New Roman"/>
          <w:sz w:val="28"/>
          <w:szCs w:val="28"/>
        </w:rPr>
        <w:t xml:space="preserve"> – наголошення окремих елементів у слові чи фразі.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Алфавіт</w:t>
      </w:r>
      <w:r w:rsidRPr="00740258">
        <w:rPr>
          <w:rFonts w:ascii="Times New Roman" w:hAnsi="Times New Roman" w:cs="Times New Roman"/>
          <w:sz w:val="28"/>
          <w:szCs w:val="28"/>
        </w:rPr>
        <w:t xml:space="preserve"> – сукупність літер, прийнятих у писемності певної мови і розміщених в усталеному порядку; азбука, абетка.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Антропонім</w:t>
      </w:r>
      <w:r w:rsidRPr="00740258">
        <w:rPr>
          <w:rFonts w:ascii="Times New Roman" w:hAnsi="Times New Roman" w:cs="Times New Roman"/>
          <w:sz w:val="28"/>
          <w:szCs w:val="28"/>
        </w:rPr>
        <w:t xml:space="preserve"> – власна назва: ім’я особове, ім’я по батькові, прізвище, прізвисько, псевдонім.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Арго</w:t>
      </w:r>
      <w:r w:rsidRPr="00740258">
        <w:rPr>
          <w:rFonts w:ascii="Times New Roman" w:hAnsi="Times New Roman" w:cs="Times New Roman"/>
          <w:sz w:val="28"/>
          <w:szCs w:val="28"/>
        </w:rPr>
        <w:t xml:space="preserve"> – мова вузької соціальної чи професійної групи, створювана з метою мовного відокремлення; відзначається наявністю слів, незрозумілих для сторонніх.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Буква</w:t>
      </w:r>
      <w:r w:rsidRPr="00740258">
        <w:rPr>
          <w:rFonts w:ascii="Times New Roman" w:hAnsi="Times New Roman" w:cs="Times New Roman"/>
          <w:sz w:val="28"/>
          <w:szCs w:val="28"/>
        </w:rPr>
        <w:t xml:space="preserve"> – письмовий знак, що позначає звук або сполучення звуків мови; літера.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Власних назв словник</w:t>
      </w:r>
      <w:r w:rsidRPr="00740258">
        <w:rPr>
          <w:rFonts w:ascii="Times New Roman" w:hAnsi="Times New Roman" w:cs="Times New Roman"/>
          <w:sz w:val="28"/>
          <w:szCs w:val="28"/>
        </w:rPr>
        <w:t xml:space="preserve"> – словник або список, складений, як правило, окремо для різних категорій власних назв-антропонімів, топонімів тощо з лінгвістичними та екстр</w:t>
      </w:r>
      <w:r>
        <w:rPr>
          <w:rFonts w:ascii="Times New Roman" w:hAnsi="Times New Roman" w:cs="Times New Roman"/>
          <w:sz w:val="28"/>
          <w:szCs w:val="28"/>
        </w:rPr>
        <w:t xml:space="preserve">алінгвістичними поясненнями.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lastRenderedPageBreak/>
        <w:t>Вокабула</w:t>
      </w:r>
      <w:r w:rsidRPr="00740258">
        <w:rPr>
          <w:rFonts w:ascii="Times New Roman" w:hAnsi="Times New Roman" w:cs="Times New Roman"/>
          <w:sz w:val="28"/>
          <w:szCs w:val="28"/>
        </w:rPr>
        <w:t xml:space="preserve"> – окреме слово як предмет лексикології і лексикографії; окреме іншомовне слово з перекладом рідною мовою; заголовок словникової статті. Кожна вокабула має свою статтю, а всі статті розташовані в суворому алфавітному порядку.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Глосарій</w:t>
      </w:r>
      <w:r w:rsidRPr="00740258">
        <w:rPr>
          <w:rFonts w:ascii="Times New Roman" w:hAnsi="Times New Roman" w:cs="Times New Roman"/>
          <w:sz w:val="28"/>
          <w:szCs w:val="28"/>
        </w:rPr>
        <w:t xml:space="preserve"> – словник вузькоспеціалізованих термінів у певній галузі знань із тлумаченням, іноді перекладом іншою мо</w:t>
      </w:r>
      <w:r>
        <w:rPr>
          <w:rFonts w:ascii="Times New Roman" w:hAnsi="Times New Roman" w:cs="Times New Roman"/>
          <w:sz w:val="28"/>
          <w:szCs w:val="28"/>
        </w:rPr>
        <w:t>вою, коментарями та прикладами.</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Глосарій</w:t>
      </w:r>
      <w:r w:rsidRPr="00740258">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740258">
        <w:rPr>
          <w:rFonts w:ascii="Times New Roman" w:hAnsi="Times New Roman" w:cs="Times New Roman"/>
          <w:sz w:val="28"/>
          <w:szCs w:val="28"/>
        </w:rPr>
        <w:t xml:space="preserve">список понять в специфічній </w:t>
      </w:r>
      <w:r>
        <w:rPr>
          <w:rFonts w:ascii="Times New Roman" w:hAnsi="Times New Roman" w:cs="Times New Roman"/>
          <w:sz w:val="28"/>
          <w:szCs w:val="28"/>
        </w:rPr>
        <w:t>галузі знань з їх визначеннями.</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Граматичне значення</w:t>
      </w:r>
      <w:r w:rsidRPr="00740258">
        <w:rPr>
          <w:rFonts w:ascii="Times New Roman" w:hAnsi="Times New Roman" w:cs="Times New Roman"/>
          <w:sz w:val="28"/>
          <w:szCs w:val="28"/>
        </w:rPr>
        <w:t xml:space="preserve"> – додане до лексичного значення слова абстрактне значення, що виражає його відношення до груп або класів слів. Бувають морфологічні (в іменниках – рід, число, відмінок, відміна …) і синтаксичні (головні й другорядні члени речення) граматичні значення.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Дефініція</w:t>
      </w:r>
      <w:r w:rsidRPr="00740258">
        <w:rPr>
          <w:rFonts w:ascii="Times New Roman" w:hAnsi="Times New Roman" w:cs="Times New Roman"/>
          <w:sz w:val="28"/>
          <w:szCs w:val="28"/>
        </w:rPr>
        <w:t xml:space="preserve"> – логічне визначення поняття, встановлення змісту поняття, його відмінних ознак.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Діалектний словник</w:t>
      </w:r>
      <w:r w:rsidRPr="00740258">
        <w:rPr>
          <w:rFonts w:ascii="Times New Roman" w:hAnsi="Times New Roman" w:cs="Times New Roman"/>
          <w:sz w:val="28"/>
          <w:szCs w:val="28"/>
        </w:rPr>
        <w:t xml:space="preserve"> – словник, в якому подана лексика територіальних діалектів, її значення і слововживання.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Електронні словники</w:t>
      </w:r>
      <w:r w:rsidRPr="00740258">
        <w:rPr>
          <w:rFonts w:ascii="Times New Roman" w:hAnsi="Times New Roman" w:cs="Times New Roman"/>
          <w:sz w:val="28"/>
          <w:szCs w:val="28"/>
        </w:rPr>
        <w:t xml:space="preserve"> дають змогу зберігати в пам’яті значний обсяг матеріалу, швидко знаходити потрібну інформацію й подавати її на екрані в зручному для користувача вигляді.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Енциклопедичні словники</w:t>
      </w:r>
      <w:r w:rsidRPr="00740258">
        <w:rPr>
          <w:rFonts w:ascii="Times New Roman" w:hAnsi="Times New Roman" w:cs="Times New Roman"/>
          <w:sz w:val="28"/>
          <w:szCs w:val="28"/>
        </w:rPr>
        <w:t xml:space="preserve"> – в концентрованому вигляді описують предмети, явища, події з найрізноманітніших галузей (економічної, історичної, фізичної, біологічної, хімічної тощо), розповідають про видатних діячів історії, науки, культури, а, отже, пояснюють і загальні, і власні назви, окрім цього, для повноти опису подають схеми, таблиці, карти, діаграми, малюнки, репродукції, фото тощо. Об’єктом його опису є поняття, за характером матеріалу поділяють на загальні та спеціальні (або галуз</w:t>
      </w:r>
      <w:r>
        <w:rPr>
          <w:rFonts w:ascii="Times New Roman" w:hAnsi="Times New Roman" w:cs="Times New Roman"/>
          <w:sz w:val="28"/>
          <w:szCs w:val="28"/>
        </w:rPr>
        <w:t xml:space="preserve">еві, тематичні).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lastRenderedPageBreak/>
        <w:t>Етимологічний словник</w:t>
      </w:r>
      <w:r w:rsidRPr="00740258">
        <w:rPr>
          <w:rFonts w:ascii="Times New Roman" w:hAnsi="Times New Roman" w:cs="Times New Roman"/>
          <w:sz w:val="28"/>
          <w:szCs w:val="28"/>
        </w:rPr>
        <w:t xml:space="preserve"> – словник, що містить основні відомості про етимологію слів однієї мови чи групи або сім’ї споріднених слів.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Етимологія</w:t>
      </w:r>
      <w:r w:rsidRPr="00740258">
        <w:rPr>
          <w:rFonts w:ascii="Times New Roman" w:hAnsi="Times New Roman" w:cs="Times New Roman"/>
          <w:sz w:val="28"/>
          <w:szCs w:val="28"/>
        </w:rPr>
        <w:t xml:space="preserve"> – походження та іст</w:t>
      </w:r>
      <w:r>
        <w:rPr>
          <w:rFonts w:ascii="Times New Roman" w:hAnsi="Times New Roman" w:cs="Times New Roman"/>
          <w:sz w:val="28"/>
          <w:szCs w:val="28"/>
        </w:rPr>
        <w:t>орія розвитку слова чи морфеми.</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Значення</w:t>
      </w:r>
      <w:r w:rsidRPr="00740258">
        <w:rPr>
          <w:rFonts w:ascii="Times New Roman" w:hAnsi="Times New Roman" w:cs="Times New Roman"/>
          <w:sz w:val="28"/>
          <w:szCs w:val="28"/>
        </w:rPr>
        <w:t xml:space="preserve"> – суттєва категорія, що практично реалізується в дефініції й тлумаченні в цілому.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Інверсійний словник, або зворотний словник</w:t>
      </w:r>
      <w:r w:rsidRPr="00740258">
        <w:rPr>
          <w:rFonts w:ascii="Times New Roman" w:hAnsi="Times New Roman" w:cs="Times New Roman"/>
          <w:sz w:val="28"/>
          <w:szCs w:val="28"/>
        </w:rPr>
        <w:t xml:space="preserve">, – словник, у якому слова роміщуюються за алфавітом у зворотному, оберненому порядку, тобто за кінцевими літерами.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Інверсія</w:t>
      </w:r>
      <w:r w:rsidRPr="00740258">
        <w:rPr>
          <w:rFonts w:ascii="Times New Roman" w:hAnsi="Times New Roman" w:cs="Times New Roman"/>
          <w:sz w:val="28"/>
          <w:szCs w:val="28"/>
        </w:rPr>
        <w:t xml:space="preserve"> – заміна звичайного прямого чи зворотного порядку у реченні на стилістично маркований.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Іншомовних слів словник</w:t>
      </w:r>
      <w:r w:rsidRPr="00740258">
        <w:rPr>
          <w:rFonts w:ascii="Times New Roman" w:hAnsi="Times New Roman" w:cs="Times New Roman"/>
          <w:sz w:val="28"/>
          <w:szCs w:val="28"/>
        </w:rPr>
        <w:t xml:space="preserve"> – словник, у якому подається пояснення слів іншомовного походження.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Іншомовні слова</w:t>
      </w:r>
      <w:r w:rsidRPr="00740258">
        <w:rPr>
          <w:rFonts w:ascii="Times New Roman" w:hAnsi="Times New Roman" w:cs="Times New Roman"/>
          <w:sz w:val="28"/>
          <w:szCs w:val="28"/>
        </w:rPr>
        <w:t xml:space="preserve"> – слова з інших мов, які, на відміну від запозичених слів, не засвоєні повністю мовою, що їх запозичила.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Історичний словник</w:t>
      </w:r>
      <w:r w:rsidRPr="00740258">
        <w:rPr>
          <w:rFonts w:ascii="Times New Roman" w:hAnsi="Times New Roman" w:cs="Times New Roman"/>
          <w:sz w:val="28"/>
          <w:szCs w:val="28"/>
        </w:rPr>
        <w:t xml:space="preserve"> – один із різновидів тлумачного словника, в якому пояснюються слова певної історичної доби за даними писемних пам’яток, наводяться ілюстрації.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Конкорданс</w:t>
      </w:r>
      <w:r w:rsidRPr="00740258">
        <w:rPr>
          <w:rFonts w:ascii="Times New Roman" w:hAnsi="Times New Roman" w:cs="Times New Roman"/>
          <w:sz w:val="28"/>
          <w:szCs w:val="28"/>
        </w:rPr>
        <w:t xml:space="preserve"> </w:t>
      </w:r>
      <w:r>
        <w:rPr>
          <w:rFonts w:ascii="Times New Roman" w:hAnsi="Times New Roman" w:cs="Times New Roman"/>
          <w:sz w:val="28"/>
          <w:szCs w:val="28"/>
          <w:lang w:val="uk-UA"/>
        </w:rPr>
        <w:t>–</w:t>
      </w:r>
      <w:r w:rsidRPr="00740258">
        <w:rPr>
          <w:rFonts w:ascii="Times New Roman" w:hAnsi="Times New Roman" w:cs="Times New Roman"/>
          <w:sz w:val="28"/>
          <w:szCs w:val="28"/>
        </w:rPr>
        <w:t xml:space="preserve"> особливий тип словника, в якому кожне слово або поняття розташовані в алфавітному порядку з мінімальним контекстом і всіма випадками вживання у цьому тексті, список слововживань з посиланнями до всіх контекстів. Конкорданс інколи визначають як словник сполучуваності мовних одиниць, словник контекстів або словопокажчик з контекстом.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Корелят</w:t>
      </w:r>
      <w:r w:rsidRPr="00740258">
        <w:rPr>
          <w:rFonts w:ascii="Times New Roman" w:hAnsi="Times New Roman" w:cs="Times New Roman"/>
          <w:sz w:val="28"/>
          <w:szCs w:val="28"/>
        </w:rPr>
        <w:t xml:space="preserve"> – (від ко... і лат. relatus – віднесений) співвідносні звуки мови, що фонологічно відрізняються дзвінкістю й глухістю (б – п), твердістю і м’якістю </w:t>
      </w:r>
      <w:r w:rsidRPr="00740258">
        <w:rPr>
          <w:rFonts w:ascii="Times New Roman" w:hAnsi="Times New Roman" w:cs="Times New Roman"/>
          <w:sz w:val="28"/>
          <w:szCs w:val="28"/>
        </w:rPr>
        <w:lastRenderedPageBreak/>
        <w:t>(стіл – стиль) і т. д.; фонеми, які чергуються і з якими пов’язане морфологічне розрізнення слів (но</w:t>
      </w:r>
      <w:r>
        <w:rPr>
          <w:rFonts w:ascii="Times New Roman" w:hAnsi="Times New Roman" w:cs="Times New Roman"/>
          <w:sz w:val="28"/>
          <w:szCs w:val="28"/>
        </w:rPr>
        <w:t xml:space="preserve">сити – ношу).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Лексика</w:t>
      </w:r>
      <w:r w:rsidRPr="00740258">
        <w:rPr>
          <w:rFonts w:ascii="Times New Roman" w:hAnsi="Times New Roman" w:cs="Times New Roman"/>
          <w:sz w:val="28"/>
          <w:szCs w:val="28"/>
        </w:rPr>
        <w:t xml:space="preserve"> – сукупність слів, словниковий склад мови в цілому або її діалекту.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Лексикографічний портрет</w:t>
      </w:r>
      <w:r w:rsidRPr="00740258">
        <w:rPr>
          <w:rFonts w:ascii="Times New Roman" w:hAnsi="Times New Roman" w:cs="Times New Roman"/>
          <w:sz w:val="28"/>
          <w:szCs w:val="28"/>
        </w:rPr>
        <w:t xml:space="preserve">, під яким розуміється вичерпна і не збиточна характеристика властивостей конкретної лексеми </w:t>
      </w:r>
      <w:proofErr w:type="gramStart"/>
      <w:r w:rsidRPr="00740258">
        <w:rPr>
          <w:rFonts w:ascii="Times New Roman" w:hAnsi="Times New Roman" w:cs="Times New Roman"/>
          <w:sz w:val="28"/>
          <w:szCs w:val="28"/>
        </w:rPr>
        <w:t>у рамках</w:t>
      </w:r>
      <w:proofErr w:type="gramEnd"/>
      <w:r w:rsidRPr="00740258">
        <w:rPr>
          <w:rFonts w:ascii="Times New Roman" w:hAnsi="Times New Roman" w:cs="Times New Roman"/>
          <w:sz w:val="28"/>
          <w:szCs w:val="28"/>
        </w:rPr>
        <w:t xml:space="preserve"> інтегрального опису мови.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Лексикографічним типом</w:t>
      </w:r>
      <w:r w:rsidRPr="00740258">
        <w:rPr>
          <w:rFonts w:ascii="Times New Roman" w:hAnsi="Times New Roman" w:cs="Times New Roman"/>
          <w:sz w:val="28"/>
          <w:szCs w:val="28"/>
        </w:rPr>
        <w:t xml:space="preserve"> називається група лексем із рядом співпадаючих властивостей, до яких застосовуються одні й ті ж граматичні, семантичні, прагматичні, просодичні, комунікативні, сумісні й інші правила мови.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Лексикографія</w:t>
      </w:r>
      <w:r w:rsidRPr="00740258">
        <w:rPr>
          <w:rFonts w:ascii="Times New Roman" w:hAnsi="Times New Roman" w:cs="Times New Roman"/>
          <w:sz w:val="28"/>
          <w:szCs w:val="28"/>
        </w:rPr>
        <w:t xml:space="preserve"> – словникарство – розділ мовознавства, пов’язаний зі створенням словників та опрацю</w:t>
      </w:r>
      <w:r>
        <w:rPr>
          <w:rFonts w:ascii="Times New Roman" w:hAnsi="Times New Roman" w:cs="Times New Roman"/>
          <w:sz w:val="28"/>
          <w:szCs w:val="28"/>
        </w:rPr>
        <w:t>ванням їхніх теоретичних засад.</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Лексикографування</w:t>
      </w:r>
      <w:r w:rsidRPr="00740258">
        <w:rPr>
          <w:rFonts w:ascii="Times New Roman" w:hAnsi="Times New Roman" w:cs="Times New Roman"/>
          <w:sz w:val="28"/>
          <w:szCs w:val="28"/>
        </w:rPr>
        <w:t xml:space="preserve"> – філологічна діяльність, що має за мету створення словників.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Лексична одиниця</w:t>
      </w:r>
      <w:r w:rsidRPr="00740258">
        <w:rPr>
          <w:rFonts w:ascii="Times New Roman" w:hAnsi="Times New Roman" w:cs="Times New Roman"/>
          <w:sz w:val="28"/>
          <w:szCs w:val="28"/>
        </w:rPr>
        <w:t xml:space="preserve"> – слово як предмет опису </w:t>
      </w:r>
      <w:proofErr w:type="gramStart"/>
      <w:r w:rsidRPr="00740258">
        <w:rPr>
          <w:rFonts w:ascii="Times New Roman" w:hAnsi="Times New Roman" w:cs="Times New Roman"/>
          <w:sz w:val="28"/>
          <w:szCs w:val="28"/>
        </w:rPr>
        <w:t>в словнику</w:t>
      </w:r>
      <w:proofErr w:type="gramEnd"/>
      <w:r w:rsidRPr="00740258">
        <w:rPr>
          <w:rFonts w:ascii="Times New Roman" w:hAnsi="Times New Roman" w:cs="Times New Roman"/>
          <w:sz w:val="28"/>
          <w:szCs w:val="28"/>
        </w:rPr>
        <w:t xml:space="preserve">.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Лексичний вхід</w:t>
      </w:r>
      <w:r w:rsidRPr="00740258">
        <w:rPr>
          <w:rFonts w:ascii="Times New Roman" w:hAnsi="Times New Roman" w:cs="Times New Roman"/>
          <w:sz w:val="28"/>
          <w:szCs w:val="28"/>
        </w:rPr>
        <w:t xml:space="preserve">, який також називають вокабула або лема – найперша зона словникової статті. Часто у лемі вказується наголос. Графічно лексичний вхід позначається напівжирним шрифтом. Через це у жаргоні лексикографів і редакторів ця зона іноді називається «чорним словом».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Лематизація</w:t>
      </w:r>
      <w:r w:rsidRPr="00740258">
        <w:rPr>
          <w:rFonts w:ascii="Times New Roman" w:hAnsi="Times New Roman" w:cs="Times New Roman"/>
          <w:sz w:val="28"/>
          <w:szCs w:val="28"/>
        </w:rPr>
        <w:t xml:space="preserve"> – зведення усіх можливих словоформ даного слова до однієї основної.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Макроструктура словника</w:t>
      </w:r>
      <w:r w:rsidRPr="00740258">
        <w:rPr>
          <w:rFonts w:ascii="Times New Roman" w:hAnsi="Times New Roman" w:cs="Times New Roman"/>
          <w:sz w:val="28"/>
          <w:szCs w:val="28"/>
        </w:rPr>
        <w:t xml:space="preserve"> – сукупність компонентів, завдяки яким читач чи користувач, у тому числі й недосвідчений, може достатньо легко знайти </w:t>
      </w:r>
      <w:proofErr w:type="gramStart"/>
      <w:r w:rsidRPr="00740258">
        <w:rPr>
          <w:rFonts w:ascii="Times New Roman" w:hAnsi="Times New Roman" w:cs="Times New Roman"/>
          <w:sz w:val="28"/>
          <w:szCs w:val="28"/>
        </w:rPr>
        <w:t>в словнику</w:t>
      </w:r>
      <w:proofErr w:type="gramEnd"/>
      <w:r w:rsidRPr="00740258">
        <w:rPr>
          <w:rFonts w:ascii="Times New Roman" w:hAnsi="Times New Roman" w:cs="Times New Roman"/>
          <w:sz w:val="28"/>
          <w:szCs w:val="28"/>
        </w:rPr>
        <w:t xml:space="preserve"> необхідну інформацію.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lastRenderedPageBreak/>
        <w:t>Мікроструктура словника</w:t>
      </w:r>
      <w:r w:rsidRPr="00740258">
        <w:rPr>
          <w:rFonts w:ascii="Times New Roman" w:hAnsi="Times New Roman" w:cs="Times New Roman"/>
          <w:sz w:val="28"/>
          <w:szCs w:val="28"/>
        </w:rPr>
        <w:t xml:space="preserve"> – складові словникової статті разом із лексичним входом.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Мови письменника словник</w:t>
      </w:r>
      <w:r w:rsidRPr="00740258">
        <w:rPr>
          <w:rFonts w:ascii="Times New Roman" w:hAnsi="Times New Roman" w:cs="Times New Roman"/>
          <w:sz w:val="28"/>
          <w:szCs w:val="28"/>
        </w:rPr>
        <w:t xml:space="preserve"> – словник, що подає лексико-фразеологічний склад</w:t>
      </w:r>
      <w:r>
        <w:rPr>
          <w:rFonts w:ascii="Times New Roman" w:hAnsi="Times New Roman" w:cs="Times New Roman"/>
          <w:sz w:val="28"/>
          <w:szCs w:val="28"/>
        </w:rPr>
        <w:t xml:space="preserve"> творів певного письменника.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Морфемний словник</w:t>
      </w:r>
      <w:r w:rsidRPr="00740258">
        <w:rPr>
          <w:rFonts w:ascii="Times New Roman" w:hAnsi="Times New Roman" w:cs="Times New Roman"/>
          <w:sz w:val="28"/>
          <w:szCs w:val="28"/>
        </w:rPr>
        <w:t xml:space="preserve"> – словник, що описує морфеми мови переважно шляхом виділення їх у складі слова. </w:t>
      </w:r>
    </w:p>
    <w:p w:rsidR="00740258"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Морфема</w:t>
      </w:r>
      <w:r w:rsidRPr="00740258">
        <w:rPr>
          <w:rFonts w:ascii="Times New Roman" w:hAnsi="Times New Roman" w:cs="Times New Roman"/>
          <w:sz w:val="28"/>
          <w:szCs w:val="28"/>
        </w:rPr>
        <w:t xml:space="preserve"> – елементарна, мінімальна одиниця мови, формально неподільна в межах одного слова, але подільна за семантикою.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740258">
        <w:rPr>
          <w:rFonts w:ascii="Times New Roman" w:hAnsi="Times New Roman" w:cs="Times New Roman"/>
          <w:b/>
          <w:sz w:val="28"/>
          <w:szCs w:val="28"/>
        </w:rPr>
        <w:t>Нормативний словник</w:t>
      </w:r>
      <w:r w:rsidRPr="00740258">
        <w:rPr>
          <w:rFonts w:ascii="Times New Roman" w:hAnsi="Times New Roman" w:cs="Times New Roman"/>
          <w:sz w:val="28"/>
          <w:szCs w:val="28"/>
        </w:rPr>
        <w:t xml:space="preserve"> – це словник, який фіксує те, що визнається правильним, відповідним нормі, і не включає </w:t>
      </w:r>
      <w:proofErr w:type="gramStart"/>
      <w:r w:rsidRPr="00740258">
        <w:rPr>
          <w:rFonts w:ascii="Times New Roman" w:hAnsi="Times New Roman" w:cs="Times New Roman"/>
          <w:sz w:val="28"/>
          <w:szCs w:val="28"/>
        </w:rPr>
        <w:t>у себе</w:t>
      </w:r>
      <w:proofErr w:type="gramEnd"/>
      <w:r w:rsidRPr="00740258">
        <w:rPr>
          <w:rFonts w:ascii="Times New Roman" w:hAnsi="Times New Roman" w:cs="Times New Roman"/>
          <w:sz w:val="28"/>
          <w:szCs w:val="28"/>
        </w:rPr>
        <w:t xml:space="preserve"> того, що вважається лежачим за межами цієї норми.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Омонімів словники</w:t>
      </w:r>
      <w:r w:rsidRPr="00740258">
        <w:rPr>
          <w:rFonts w:ascii="Times New Roman" w:hAnsi="Times New Roman" w:cs="Times New Roman"/>
          <w:sz w:val="28"/>
          <w:szCs w:val="28"/>
        </w:rPr>
        <w:t xml:space="preserve"> реєструють і пояснюють значення слів, однакових за звучанням, але різних за значенням.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Ономастичні словники</w:t>
      </w:r>
      <w:r w:rsidRPr="00740258">
        <w:rPr>
          <w:rFonts w:ascii="Times New Roman" w:hAnsi="Times New Roman" w:cs="Times New Roman"/>
          <w:sz w:val="28"/>
          <w:szCs w:val="28"/>
        </w:rPr>
        <w:t xml:space="preserve"> є цікавим джерелом інформації про власні імена й прізвища.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Ономастика</w:t>
      </w:r>
      <w:r w:rsidRPr="00740258">
        <w:rPr>
          <w:rFonts w:ascii="Times New Roman" w:hAnsi="Times New Roman" w:cs="Times New Roman"/>
          <w:sz w:val="28"/>
          <w:szCs w:val="28"/>
        </w:rPr>
        <w:t xml:space="preserve"> – розділ мовознавства, що вивчає власні назви, їх будову, функціонування, розвиток і походження.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Орфографічний словник</w:t>
      </w:r>
      <w:r w:rsidRPr="00740258">
        <w:rPr>
          <w:rFonts w:ascii="Times New Roman" w:hAnsi="Times New Roman" w:cs="Times New Roman"/>
          <w:sz w:val="28"/>
          <w:szCs w:val="28"/>
        </w:rPr>
        <w:t xml:space="preserve"> – словник, в якому в алфавітному порядку подано перелік нормативного написання слів та їхніх окремих форм відповідно до чинного правопису.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Орфоепічний словник</w:t>
      </w:r>
      <w:r w:rsidRPr="00740258">
        <w:rPr>
          <w:rFonts w:ascii="Times New Roman" w:hAnsi="Times New Roman" w:cs="Times New Roman"/>
          <w:sz w:val="28"/>
          <w:szCs w:val="28"/>
        </w:rPr>
        <w:t xml:space="preserve"> – словник, у якому зафіксовані норми літературної вимови біля кожного з реєстрових слів, поданих в алфавітному порядку.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lastRenderedPageBreak/>
        <w:t>Параметром</w:t>
      </w:r>
      <w:r w:rsidRPr="00740258">
        <w:rPr>
          <w:rFonts w:ascii="Times New Roman" w:hAnsi="Times New Roman" w:cs="Times New Roman"/>
          <w:sz w:val="28"/>
          <w:szCs w:val="28"/>
        </w:rPr>
        <w:t xml:space="preserve"> у лексикографії називають спосіб лексикографічної інтерпретації певного структурного елемента чи функціонального явища мови й їхніх екстралінгвістичних відповідностей.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Параметр</w:t>
      </w:r>
      <w:r w:rsidRPr="00740258">
        <w:rPr>
          <w:rFonts w:ascii="Times New Roman" w:hAnsi="Times New Roman" w:cs="Times New Roman"/>
          <w:sz w:val="28"/>
          <w:szCs w:val="28"/>
        </w:rPr>
        <w:t xml:space="preserve"> – це мінімальна одиниця мовної інформації.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Паронімів словник</w:t>
      </w:r>
      <w:r w:rsidRPr="00740258">
        <w:rPr>
          <w:rFonts w:ascii="Times New Roman" w:hAnsi="Times New Roman" w:cs="Times New Roman"/>
          <w:sz w:val="28"/>
          <w:szCs w:val="28"/>
        </w:rPr>
        <w:t xml:space="preserve"> розкриває значення слів, близьких за звучанн</w:t>
      </w:r>
      <w:r w:rsidR="00CA28AE">
        <w:rPr>
          <w:rFonts w:ascii="Times New Roman" w:hAnsi="Times New Roman" w:cs="Times New Roman"/>
          <w:sz w:val="28"/>
          <w:szCs w:val="28"/>
        </w:rPr>
        <w:t xml:space="preserve">ям, але різних за значенням.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Перекладний словник</w:t>
      </w:r>
      <w:r w:rsidRPr="00740258">
        <w:rPr>
          <w:rFonts w:ascii="Times New Roman" w:hAnsi="Times New Roman" w:cs="Times New Roman"/>
          <w:sz w:val="28"/>
          <w:szCs w:val="28"/>
        </w:rPr>
        <w:t xml:space="preserve"> – словник, у якому до реєстрових слів однієї мови додаються відповідники іншою мовою, тобто заголовні слова вихідної мови перекладаються лексичними засобами.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Прикладна лінгвістика</w:t>
      </w:r>
      <w:r w:rsidRPr="00740258">
        <w:rPr>
          <w:rFonts w:ascii="Times New Roman" w:hAnsi="Times New Roman" w:cs="Times New Roman"/>
          <w:sz w:val="28"/>
          <w:szCs w:val="28"/>
        </w:rPr>
        <w:t xml:space="preserve"> – розділ мовознавства, що вивчає застосування мовознавчої теорії на практиці.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Прикладне мовознавство</w:t>
      </w:r>
      <w:r w:rsidRPr="00740258">
        <w:rPr>
          <w:rFonts w:ascii="Times New Roman" w:hAnsi="Times New Roman" w:cs="Times New Roman"/>
          <w:sz w:val="28"/>
          <w:szCs w:val="28"/>
        </w:rPr>
        <w:t xml:space="preserve"> – або прикладна лінгвістика – напрям у мовознавстві, що опрацьовує методи розв’язання практичних завдань, пов’язаних із використанням мови, і зорієнтований на</w:t>
      </w:r>
      <w:r w:rsidR="00CA28AE">
        <w:rPr>
          <w:rFonts w:ascii="Times New Roman" w:hAnsi="Times New Roman" w:cs="Times New Roman"/>
          <w:sz w:val="28"/>
          <w:szCs w:val="28"/>
        </w:rPr>
        <w:t xml:space="preserve"> задоволення суспільних потреб.</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Ремарка</w:t>
      </w:r>
      <w:r w:rsidRPr="00740258">
        <w:rPr>
          <w:rFonts w:ascii="Times New Roman" w:hAnsi="Times New Roman" w:cs="Times New Roman"/>
          <w:sz w:val="28"/>
          <w:szCs w:val="28"/>
        </w:rPr>
        <w:t xml:space="preserve"> – спеціальна позначка </w:t>
      </w:r>
      <w:proofErr w:type="gramStart"/>
      <w:r w:rsidRPr="00740258">
        <w:rPr>
          <w:rFonts w:ascii="Times New Roman" w:hAnsi="Times New Roman" w:cs="Times New Roman"/>
          <w:sz w:val="28"/>
          <w:szCs w:val="28"/>
        </w:rPr>
        <w:t>у словнику</w:t>
      </w:r>
      <w:proofErr w:type="gramEnd"/>
      <w:r w:rsidRPr="00740258">
        <w:rPr>
          <w:rFonts w:ascii="Times New Roman" w:hAnsi="Times New Roman" w:cs="Times New Roman"/>
          <w:sz w:val="28"/>
          <w:szCs w:val="28"/>
        </w:rPr>
        <w:t xml:space="preserve">, що містить граматичну, стилістичну або іншу характеристику слова.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Семантика</w:t>
      </w:r>
      <w:r w:rsidRPr="00740258">
        <w:rPr>
          <w:rFonts w:ascii="Times New Roman" w:hAnsi="Times New Roman" w:cs="Times New Roman"/>
          <w:sz w:val="28"/>
          <w:szCs w:val="28"/>
        </w:rPr>
        <w:t xml:space="preserve"> – значення мовної одиниці.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Синонімів словник</w:t>
      </w:r>
      <w:r w:rsidRPr="00740258">
        <w:rPr>
          <w:rFonts w:ascii="Times New Roman" w:hAnsi="Times New Roman" w:cs="Times New Roman"/>
          <w:sz w:val="28"/>
          <w:szCs w:val="28"/>
        </w:rPr>
        <w:t xml:space="preserve"> – словник, що подає ряди синонімів, переважно за алфавітним порядком їхніх домінант.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Система словників</w:t>
      </w:r>
      <w:r w:rsidRPr="00740258">
        <w:rPr>
          <w:rFonts w:ascii="Times New Roman" w:hAnsi="Times New Roman" w:cs="Times New Roman"/>
          <w:sz w:val="28"/>
          <w:szCs w:val="28"/>
        </w:rPr>
        <w:t xml:space="preserve"> – комплекс словникових творів, створених на основі загальних принципів опису лексичних одиниць, із загальною теоретичною базою і методичною спрямованістю.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Скорочень словники</w:t>
      </w:r>
      <w:r w:rsidRPr="00740258">
        <w:rPr>
          <w:rFonts w:ascii="Times New Roman" w:hAnsi="Times New Roman" w:cs="Times New Roman"/>
          <w:sz w:val="28"/>
          <w:szCs w:val="28"/>
        </w:rPr>
        <w:t xml:space="preserve"> подають складноскорочені слова й абревіатури, розшифровують їх, вказують на граматичні ознаки роду та числа, подають відмінкові закінчення при змінних формах.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lastRenderedPageBreak/>
        <w:t>Сленг</w:t>
      </w:r>
      <w:r w:rsidRPr="00740258">
        <w:rPr>
          <w:rFonts w:ascii="Times New Roman" w:hAnsi="Times New Roman" w:cs="Times New Roman"/>
          <w:sz w:val="28"/>
          <w:szCs w:val="28"/>
        </w:rPr>
        <w:t xml:space="preserve"> – варіант професійної мови, слова та вирази, що використовуються в спілкуванні людей різних вікових груп, </w:t>
      </w:r>
      <w:r w:rsidR="00CA28AE">
        <w:rPr>
          <w:rFonts w:ascii="Times New Roman" w:hAnsi="Times New Roman" w:cs="Times New Roman"/>
          <w:sz w:val="28"/>
          <w:szCs w:val="28"/>
        </w:rPr>
        <w:t>професій, соціальних прошарків.</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w:t>
      </w:r>
      <w:r w:rsidRPr="00740258">
        <w:rPr>
          <w:rFonts w:ascii="Times New Roman" w:hAnsi="Times New Roman" w:cs="Times New Roman"/>
          <w:sz w:val="28"/>
          <w:szCs w:val="28"/>
        </w:rPr>
        <w:t xml:space="preserve"> – довідкове зібрання у вигляді книги (тепер і в електронному варіанті) слів, а також інших мовних одиниць з інформацією про значення, вживання, будову, походження тощо чи з перекладом їх на іншу мову (лінгвістичні С.) або про поняття та предмети, що ними позн</w:t>
      </w:r>
      <w:r w:rsidR="00CA28AE">
        <w:rPr>
          <w:rFonts w:ascii="Times New Roman" w:hAnsi="Times New Roman" w:cs="Times New Roman"/>
          <w:sz w:val="28"/>
          <w:szCs w:val="28"/>
        </w:rPr>
        <w:t xml:space="preserve">ачаються (енциклопедичні С).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 антонімів</w:t>
      </w:r>
      <w:r w:rsidRPr="00740258">
        <w:rPr>
          <w:rFonts w:ascii="Times New Roman" w:hAnsi="Times New Roman" w:cs="Times New Roman"/>
          <w:sz w:val="28"/>
          <w:szCs w:val="28"/>
        </w:rPr>
        <w:t xml:space="preserve"> – словник, у якому наводяться антонімічні пари, показано залежність встановлення антон</w:t>
      </w:r>
      <w:r w:rsidR="00CA28AE">
        <w:rPr>
          <w:rFonts w:ascii="Times New Roman" w:hAnsi="Times New Roman" w:cs="Times New Roman"/>
          <w:sz w:val="28"/>
          <w:szCs w:val="28"/>
        </w:rPr>
        <w:t>імічних зв’язків від контексту.</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Словникова стаття</w:t>
      </w:r>
      <w:r w:rsidRPr="00740258">
        <w:rPr>
          <w:rFonts w:ascii="Times New Roman" w:hAnsi="Times New Roman" w:cs="Times New Roman"/>
          <w:sz w:val="28"/>
          <w:szCs w:val="28"/>
        </w:rPr>
        <w:t xml:space="preserve"> передбачає наявність ряду лексикографічних параметрів: тлумачення слова, наведення його синонімів та антонімів, граматичної та стилістичної характеристики, ілюстрації його вживання в мові, фразеологічні одиниці з цим словом тощо.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 скорочень</w:t>
      </w:r>
      <w:r w:rsidRPr="00740258">
        <w:rPr>
          <w:rFonts w:ascii="Times New Roman" w:hAnsi="Times New Roman" w:cs="Times New Roman"/>
          <w:sz w:val="28"/>
          <w:szCs w:val="28"/>
        </w:rPr>
        <w:t xml:space="preserve"> – словник, у якому розшифровуються найбільш уживані абревіатури, що використовуються в мові.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Словники-довідники</w:t>
      </w:r>
      <w:r w:rsidRPr="00740258">
        <w:rPr>
          <w:rFonts w:ascii="Times New Roman" w:hAnsi="Times New Roman" w:cs="Times New Roman"/>
          <w:sz w:val="28"/>
          <w:szCs w:val="28"/>
        </w:rPr>
        <w:t xml:space="preserve"> з культури мови допомагають закріпити лексичні, морфологічні та інші норми літературної мови, адже подають проблемні випадки слововживання. Деякі з них мають форму посібника, оскільки вміщують широкі коментарі, наукові й науково-популярні статті.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Словникове гніздо</w:t>
      </w:r>
      <w:r w:rsidRPr="00740258">
        <w:rPr>
          <w:rFonts w:ascii="Times New Roman" w:hAnsi="Times New Roman" w:cs="Times New Roman"/>
          <w:sz w:val="28"/>
          <w:szCs w:val="28"/>
        </w:rPr>
        <w:t xml:space="preserve"> – така словникова стаття, в якій поєднується декілька лем із загальною початковою частиною. Використання словникових гнізд (інакше – гніздування) – це лексикографічний прийом, який дозволяє значно заощадити простір словника без збитку для інтересів користувача.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Словотвірна система мови</w:t>
      </w:r>
      <w:r w:rsidRPr="00740258">
        <w:rPr>
          <w:rFonts w:ascii="Times New Roman" w:hAnsi="Times New Roman" w:cs="Times New Roman"/>
          <w:sz w:val="28"/>
          <w:szCs w:val="28"/>
        </w:rPr>
        <w:t xml:space="preserve"> – сукупність словотвірних одиниць в їхніх взаємозв’язках.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lastRenderedPageBreak/>
        <w:t>Словотворчий словник</w:t>
      </w:r>
      <w:r w:rsidRPr="00740258">
        <w:rPr>
          <w:rFonts w:ascii="Times New Roman" w:hAnsi="Times New Roman" w:cs="Times New Roman"/>
          <w:sz w:val="28"/>
          <w:szCs w:val="28"/>
        </w:rPr>
        <w:t xml:space="preserve"> – словник, що подає слова в їхньому морфемному поділі й фіксує словотвірну будову слова.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Стилістична позначка</w:t>
      </w:r>
      <w:r w:rsidRPr="00740258">
        <w:rPr>
          <w:rFonts w:ascii="Times New Roman" w:hAnsi="Times New Roman" w:cs="Times New Roman"/>
          <w:sz w:val="28"/>
          <w:szCs w:val="28"/>
        </w:rPr>
        <w:t xml:space="preserve"> – лексикографічна позначка, що показує сферу стилістичного вживання мовної одиниці.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Таксон</w:t>
      </w:r>
      <w:r w:rsidRPr="00740258">
        <w:rPr>
          <w:rFonts w:ascii="Times New Roman" w:hAnsi="Times New Roman" w:cs="Times New Roman"/>
          <w:sz w:val="28"/>
          <w:szCs w:val="28"/>
        </w:rPr>
        <w:t xml:space="preserve"> – це будь-яка сукупність слів, словосполучень, об’єднаних за загальною семантичною основ</w:t>
      </w:r>
      <w:r w:rsidR="00CA28AE">
        <w:rPr>
          <w:rFonts w:ascii="Times New Roman" w:hAnsi="Times New Roman" w:cs="Times New Roman"/>
          <w:sz w:val="28"/>
          <w:szCs w:val="28"/>
        </w:rPr>
        <w:t>ою, наприклад, загальною темою.</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Термінологічний словник</w:t>
      </w:r>
      <w:r w:rsidRPr="00740258">
        <w:rPr>
          <w:rFonts w:ascii="Times New Roman" w:hAnsi="Times New Roman" w:cs="Times New Roman"/>
          <w:sz w:val="28"/>
          <w:szCs w:val="28"/>
        </w:rPr>
        <w:t xml:space="preserve"> – різновид лінгвістичного словника, у якому подано термінологію галузі (чи кількох галузей) знань.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 xml:space="preserve">Термінологія </w:t>
      </w:r>
      <w:r w:rsidRPr="00740258">
        <w:rPr>
          <w:rFonts w:ascii="Times New Roman" w:hAnsi="Times New Roman" w:cs="Times New Roman"/>
          <w:sz w:val="28"/>
          <w:szCs w:val="28"/>
        </w:rPr>
        <w:t xml:space="preserve">– сукупність термінів, що обслуговують певну сферу знань, пов’язаних із системою понять: мистецтво, техніку, виробництво тощо.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Термін</w:t>
      </w:r>
      <w:r w:rsidRPr="00740258">
        <w:rPr>
          <w:rFonts w:ascii="Times New Roman" w:hAnsi="Times New Roman" w:cs="Times New Roman"/>
          <w:sz w:val="28"/>
          <w:szCs w:val="28"/>
        </w:rPr>
        <w:t xml:space="preserve"> – слово або словосполучення, що позначає поняття певної галузі науки, техніки. </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Тлумачний словник</w:t>
      </w:r>
      <w:r w:rsidRPr="00740258">
        <w:rPr>
          <w:rFonts w:ascii="Times New Roman" w:hAnsi="Times New Roman" w:cs="Times New Roman"/>
          <w:sz w:val="28"/>
          <w:szCs w:val="28"/>
        </w:rPr>
        <w:t xml:space="preserve"> – словник, який пояснює, тлумачить значення слів, показує сферу їхнього використання, подає граматичні, акцентуаційні, правописні, стилістичні характеристики слів,</w:t>
      </w:r>
      <w:r w:rsidR="00CA28AE">
        <w:rPr>
          <w:rFonts w:ascii="Times New Roman" w:hAnsi="Times New Roman" w:cs="Times New Roman"/>
          <w:sz w:val="28"/>
          <w:szCs w:val="28"/>
        </w:rPr>
        <w:t xml:space="preserve"> фіксує стійкі сполучення слів.</w:t>
      </w:r>
    </w:p>
    <w:p w:rsidR="00CA28AE" w:rsidRDefault="00740258" w:rsidP="00740258">
      <w:pPr>
        <w:pStyle w:val="a3"/>
        <w:spacing w:after="0" w:line="384" w:lineRule="auto"/>
        <w:ind w:left="0" w:firstLine="851"/>
        <w:jc w:val="both"/>
        <w:rPr>
          <w:rFonts w:ascii="Times New Roman" w:hAnsi="Times New Roman" w:cs="Times New Roman"/>
          <w:sz w:val="28"/>
          <w:szCs w:val="28"/>
        </w:rPr>
      </w:pPr>
      <w:r w:rsidRPr="00CA28AE">
        <w:rPr>
          <w:rFonts w:ascii="Times New Roman" w:hAnsi="Times New Roman" w:cs="Times New Roman"/>
          <w:b/>
          <w:sz w:val="28"/>
          <w:szCs w:val="28"/>
        </w:rPr>
        <w:t>Топонім</w:t>
      </w:r>
      <w:r w:rsidRPr="00740258">
        <w:rPr>
          <w:rFonts w:ascii="Times New Roman" w:hAnsi="Times New Roman" w:cs="Times New Roman"/>
          <w:sz w:val="28"/>
          <w:szCs w:val="28"/>
        </w:rPr>
        <w:t xml:space="preserve"> – власна назва будь-якого географічного об’єкта. Універсальний словник – це недосяжний ідеал, оскільки створити словник, що зміг би відобразити усю різноманітність і змінність лексичної системи мови, навряд чи можливо. Фразеологічний словник – словник, що подає фразеологічні одиниці в алфавітному порядку або за темами. </w:t>
      </w:r>
    </w:p>
    <w:p w:rsidR="00740258" w:rsidRPr="00740258" w:rsidRDefault="00740258" w:rsidP="00740258">
      <w:pPr>
        <w:pStyle w:val="a3"/>
        <w:spacing w:after="0" w:line="384" w:lineRule="auto"/>
        <w:ind w:left="0" w:firstLine="851"/>
        <w:jc w:val="both"/>
        <w:rPr>
          <w:rFonts w:ascii="Times New Roman" w:hAnsi="Times New Roman" w:cs="Times New Roman"/>
          <w:b/>
          <w:i/>
          <w:sz w:val="28"/>
          <w:szCs w:val="28"/>
          <w:lang w:val="uk-UA"/>
        </w:rPr>
      </w:pPr>
      <w:r w:rsidRPr="00CA28AE">
        <w:rPr>
          <w:rFonts w:ascii="Times New Roman" w:hAnsi="Times New Roman" w:cs="Times New Roman"/>
          <w:b/>
          <w:sz w:val="28"/>
          <w:szCs w:val="28"/>
        </w:rPr>
        <w:t>Частотний словник</w:t>
      </w:r>
      <w:r w:rsidRPr="00740258">
        <w:rPr>
          <w:rFonts w:ascii="Times New Roman" w:hAnsi="Times New Roman" w:cs="Times New Roman"/>
          <w:sz w:val="28"/>
          <w:szCs w:val="28"/>
        </w:rPr>
        <w:t xml:space="preserve"> – словник, в якому кожна одиниця реєстру характеризується числом, що вказує на кількість її вживань (частоту) в обстежених текстах.</w:t>
      </w:r>
    </w:p>
    <w:p w:rsidR="00740258" w:rsidRDefault="00740258" w:rsidP="003F2A05">
      <w:pPr>
        <w:pStyle w:val="a3"/>
        <w:spacing w:after="0" w:line="384" w:lineRule="auto"/>
        <w:ind w:left="1287"/>
        <w:jc w:val="right"/>
        <w:rPr>
          <w:rFonts w:ascii="Times New Roman" w:hAnsi="Times New Roman" w:cs="Times New Roman"/>
          <w:b/>
          <w:i/>
          <w:sz w:val="28"/>
          <w:szCs w:val="28"/>
          <w:lang w:val="uk-UA"/>
        </w:rPr>
      </w:pPr>
    </w:p>
    <w:p w:rsidR="00CA28AE" w:rsidRDefault="00CA28AE">
      <w:pPr>
        <w:spacing w:after="160" w:line="259" w:lineRule="auto"/>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rsidR="00317779" w:rsidRDefault="003F2A05" w:rsidP="003F2A05">
      <w:pPr>
        <w:pStyle w:val="a3"/>
        <w:spacing w:after="0" w:line="384" w:lineRule="auto"/>
        <w:ind w:left="1287"/>
        <w:jc w:val="right"/>
        <w:rPr>
          <w:rFonts w:ascii="Times New Roman" w:hAnsi="Times New Roman" w:cs="Times New Roman"/>
          <w:b/>
          <w:i/>
          <w:sz w:val="28"/>
          <w:szCs w:val="28"/>
          <w:lang w:val="uk-UA"/>
        </w:rPr>
      </w:pPr>
      <w:r>
        <w:rPr>
          <w:rFonts w:ascii="Times New Roman" w:hAnsi="Times New Roman" w:cs="Times New Roman"/>
          <w:b/>
          <w:i/>
          <w:sz w:val="28"/>
          <w:szCs w:val="28"/>
          <w:lang w:val="uk-UA"/>
        </w:rPr>
        <w:lastRenderedPageBreak/>
        <w:t xml:space="preserve">Додаток </w:t>
      </w:r>
      <w:r w:rsidR="00CA28AE">
        <w:rPr>
          <w:rFonts w:ascii="Times New Roman" w:hAnsi="Times New Roman" w:cs="Times New Roman"/>
          <w:b/>
          <w:i/>
          <w:sz w:val="28"/>
          <w:szCs w:val="28"/>
          <w:lang w:val="uk-UA"/>
        </w:rPr>
        <w:t>Б</w:t>
      </w:r>
    </w:p>
    <w:p w:rsidR="003F2A05" w:rsidRPr="00C03979" w:rsidRDefault="003F2A05" w:rsidP="003F2A05">
      <w:pPr>
        <w:spacing w:after="0" w:line="360" w:lineRule="auto"/>
        <w:ind w:firstLine="851"/>
        <w:jc w:val="center"/>
        <w:rPr>
          <w:rFonts w:ascii="Times New Roman" w:hAnsi="Times New Roman" w:cs="Times New Roman"/>
          <w:b/>
          <w:sz w:val="28"/>
          <w:szCs w:val="28"/>
        </w:rPr>
      </w:pPr>
      <w:r w:rsidRPr="00C03979">
        <w:rPr>
          <w:rFonts w:ascii="Times New Roman" w:hAnsi="Times New Roman" w:cs="Times New Roman"/>
          <w:b/>
          <w:sz w:val="28"/>
          <w:szCs w:val="28"/>
        </w:rPr>
        <w:t>Протокол спостереження</w:t>
      </w:r>
    </w:p>
    <w:p w:rsidR="003F2A05" w:rsidRPr="00C03979" w:rsidRDefault="003F2A05" w:rsidP="003F2A05">
      <w:pPr>
        <w:spacing w:after="0"/>
        <w:ind w:firstLine="851"/>
        <w:jc w:val="both"/>
        <w:rPr>
          <w:rFonts w:ascii="Times New Roman" w:hAnsi="Times New Roman" w:cs="Times New Roman"/>
          <w:sz w:val="28"/>
          <w:szCs w:val="28"/>
        </w:rPr>
      </w:pPr>
      <w:r w:rsidRPr="00C03979">
        <w:rPr>
          <w:rFonts w:ascii="Times New Roman" w:hAnsi="Times New Roman" w:cs="Times New Roman"/>
          <w:sz w:val="28"/>
          <w:szCs w:val="28"/>
        </w:rPr>
        <w:t xml:space="preserve">Дата: __________________ </w:t>
      </w:r>
    </w:p>
    <w:p w:rsidR="003F2A05" w:rsidRPr="00C03979" w:rsidRDefault="003F2A05" w:rsidP="003F2A05">
      <w:pPr>
        <w:spacing w:after="0"/>
        <w:ind w:firstLine="851"/>
        <w:jc w:val="both"/>
        <w:rPr>
          <w:rFonts w:ascii="Times New Roman" w:hAnsi="Times New Roman" w:cs="Times New Roman"/>
          <w:sz w:val="28"/>
          <w:szCs w:val="28"/>
        </w:rPr>
      </w:pPr>
      <w:r w:rsidRPr="00C03979">
        <w:rPr>
          <w:rFonts w:ascii="Times New Roman" w:hAnsi="Times New Roman" w:cs="Times New Roman"/>
          <w:sz w:val="28"/>
          <w:szCs w:val="28"/>
        </w:rPr>
        <w:t>Мета: ______________________________</w:t>
      </w:r>
      <w:r>
        <w:rPr>
          <w:rFonts w:ascii="Times New Roman" w:hAnsi="Times New Roman" w:cs="Times New Roman"/>
          <w:sz w:val="28"/>
          <w:szCs w:val="28"/>
        </w:rPr>
        <w:t>________________________</w:t>
      </w:r>
    </w:p>
    <w:p w:rsidR="003F2A05" w:rsidRPr="003F2A05" w:rsidRDefault="003F2A05" w:rsidP="003F2A05">
      <w:pPr>
        <w:spacing w:after="0"/>
        <w:ind w:firstLine="851"/>
        <w:jc w:val="both"/>
        <w:rPr>
          <w:rFonts w:ascii="Times New Roman" w:hAnsi="Times New Roman" w:cs="Times New Roman"/>
          <w:sz w:val="28"/>
          <w:szCs w:val="28"/>
          <w:lang w:val="uk-UA"/>
        </w:rPr>
      </w:pPr>
      <w:r w:rsidRPr="00C03979">
        <w:rPr>
          <w:rFonts w:ascii="Times New Roman" w:hAnsi="Times New Roman" w:cs="Times New Roman"/>
          <w:sz w:val="28"/>
          <w:szCs w:val="28"/>
        </w:rPr>
        <w:t xml:space="preserve">Прізвище, ім'я </w:t>
      </w:r>
      <w:r>
        <w:rPr>
          <w:rFonts w:ascii="Times New Roman" w:hAnsi="Times New Roman" w:cs="Times New Roman"/>
          <w:sz w:val="28"/>
          <w:szCs w:val="28"/>
          <w:lang w:val="uk-UA"/>
        </w:rPr>
        <w:t>студента</w:t>
      </w:r>
      <w:r w:rsidRPr="00C03979">
        <w:rPr>
          <w:rFonts w:ascii="Times New Roman" w:hAnsi="Times New Roman" w:cs="Times New Roman"/>
          <w:sz w:val="28"/>
          <w:szCs w:val="28"/>
        </w:rPr>
        <w:t>: ____________</w:t>
      </w:r>
      <w:r>
        <w:rPr>
          <w:rFonts w:ascii="Times New Roman" w:hAnsi="Times New Roman" w:cs="Times New Roman"/>
          <w:sz w:val="28"/>
          <w:szCs w:val="28"/>
        </w:rPr>
        <w:t>__________________________</w:t>
      </w:r>
    </w:p>
    <w:p w:rsidR="003F2A05" w:rsidRPr="00C03979" w:rsidRDefault="003F2A05" w:rsidP="003F2A05">
      <w:pPr>
        <w:spacing w:after="0"/>
        <w:ind w:firstLine="851"/>
        <w:jc w:val="both"/>
        <w:rPr>
          <w:rFonts w:ascii="Times New Roman" w:hAnsi="Times New Roman" w:cs="Times New Roman"/>
          <w:sz w:val="28"/>
          <w:szCs w:val="28"/>
        </w:rPr>
      </w:pPr>
      <w:r>
        <w:rPr>
          <w:rFonts w:ascii="Times New Roman" w:hAnsi="Times New Roman" w:cs="Times New Roman"/>
          <w:sz w:val="28"/>
          <w:szCs w:val="28"/>
          <w:lang w:val="uk-UA"/>
        </w:rPr>
        <w:t>Група</w:t>
      </w:r>
      <w:r w:rsidRPr="00C03979">
        <w:rPr>
          <w:rFonts w:ascii="Times New Roman" w:hAnsi="Times New Roman" w:cs="Times New Roman"/>
          <w:sz w:val="28"/>
          <w:szCs w:val="28"/>
        </w:rPr>
        <w:t xml:space="preserve">:____________ </w:t>
      </w:r>
    </w:p>
    <w:p w:rsidR="003F2A05" w:rsidRDefault="003F2A05" w:rsidP="003F2A05">
      <w:pPr>
        <w:spacing w:after="0"/>
        <w:ind w:firstLine="851"/>
        <w:jc w:val="both"/>
        <w:rPr>
          <w:rFonts w:ascii="Times New Roman" w:hAnsi="Times New Roman" w:cs="Times New Roman"/>
          <w:sz w:val="28"/>
          <w:szCs w:val="28"/>
        </w:rPr>
      </w:pPr>
      <w:r w:rsidRPr="00C03979">
        <w:rPr>
          <w:rFonts w:ascii="Times New Roman" w:hAnsi="Times New Roman" w:cs="Times New Roman"/>
          <w:sz w:val="28"/>
          <w:szCs w:val="28"/>
        </w:rPr>
        <w:t>Час спостереження: _______________</w:t>
      </w:r>
      <w:r>
        <w:rPr>
          <w:rFonts w:ascii="Times New Roman" w:hAnsi="Times New Roman" w:cs="Times New Roman"/>
          <w:sz w:val="28"/>
          <w:szCs w:val="28"/>
        </w:rPr>
        <w:t>___________________________</w:t>
      </w:r>
    </w:p>
    <w:p w:rsidR="003F2A05" w:rsidRDefault="003F2A05" w:rsidP="003F2A05">
      <w:pPr>
        <w:spacing w:after="0" w:line="360" w:lineRule="auto"/>
        <w:ind w:firstLine="851"/>
        <w:jc w:val="center"/>
        <w:rPr>
          <w:rFonts w:ascii="Times New Roman" w:hAnsi="Times New Roman" w:cs="Times New Roman"/>
          <w:sz w:val="28"/>
          <w:szCs w:val="28"/>
        </w:rPr>
      </w:pPr>
      <w:r>
        <w:rPr>
          <w:rFonts w:ascii="Times New Roman" w:hAnsi="Times New Roman" w:cs="Times New Roman"/>
          <w:sz w:val="28"/>
          <w:szCs w:val="28"/>
        </w:rPr>
        <w:t>Схема спостереження</w:t>
      </w:r>
    </w:p>
    <w:tbl>
      <w:tblPr>
        <w:tblStyle w:val="ab"/>
        <w:tblW w:w="9728" w:type="dxa"/>
        <w:tblLook w:val="04A0" w:firstRow="1" w:lastRow="0" w:firstColumn="1" w:lastColumn="0" w:noHBand="0" w:noVBand="1"/>
      </w:tblPr>
      <w:tblGrid>
        <w:gridCol w:w="4815"/>
        <w:gridCol w:w="2503"/>
        <w:gridCol w:w="2410"/>
      </w:tblGrid>
      <w:tr w:rsidR="003F2A05" w:rsidTr="003F2A05">
        <w:tc>
          <w:tcPr>
            <w:tcW w:w="4815" w:type="dxa"/>
          </w:tcPr>
          <w:p w:rsidR="003F2A05" w:rsidRPr="00C03979" w:rsidRDefault="003F2A05" w:rsidP="003F2A0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Критерій</w:t>
            </w:r>
          </w:p>
        </w:tc>
        <w:tc>
          <w:tcPr>
            <w:tcW w:w="2503" w:type="dxa"/>
          </w:tcPr>
          <w:p w:rsidR="003F2A05" w:rsidRPr="00C03979" w:rsidRDefault="003F2A05" w:rsidP="003F2A0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Оцінка рівня</w:t>
            </w:r>
          </w:p>
        </w:tc>
        <w:tc>
          <w:tcPr>
            <w:tcW w:w="2410" w:type="dxa"/>
          </w:tcPr>
          <w:p w:rsidR="003F2A05" w:rsidRPr="00C03979" w:rsidRDefault="003F2A05" w:rsidP="003F2A05">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Коментар</w:t>
            </w:r>
          </w:p>
        </w:tc>
      </w:tr>
      <w:tr w:rsidR="003F2A05" w:rsidTr="003F2A05">
        <w:tc>
          <w:tcPr>
            <w:tcW w:w="4815" w:type="dxa"/>
          </w:tcPr>
          <w:p w:rsidR="003F2A05" w:rsidRPr="003F2A05" w:rsidRDefault="003F2A05" w:rsidP="003F2A05">
            <w:pPr>
              <w:spacing w:after="0" w:line="240" w:lineRule="auto"/>
              <w:ind w:left="454" w:hanging="454"/>
              <w:jc w:val="both"/>
              <w:rPr>
                <w:rFonts w:ascii="Times New Roman" w:hAnsi="Times New Roman" w:cs="Times New Roman"/>
                <w:sz w:val="28"/>
                <w:szCs w:val="28"/>
                <w:lang w:val="uk-UA"/>
              </w:rPr>
            </w:pPr>
            <w:r>
              <w:rPr>
                <w:rFonts w:ascii="Times New Roman" w:hAnsi="Times New Roman" w:cs="Times New Roman"/>
                <w:sz w:val="28"/>
                <w:szCs w:val="28"/>
                <w:lang w:val="uk-UA"/>
              </w:rPr>
              <w:t>1. Знання:</w:t>
            </w:r>
            <w:r w:rsidRPr="006E298D">
              <w:rPr>
                <w:rFonts w:ascii="Times New Roman" w:hAnsi="Times New Roman" w:cs="Times New Roman"/>
                <w:sz w:val="28"/>
                <w:szCs w:val="28"/>
                <w:lang w:val="uk-UA"/>
              </w:rPr>
              <w:t xml:space="preserve"> про традиції </w:t>
            </w:r>
            <w:r>
              <w:rPr>
                <w:rFonts w:ascii="Times New Roman" w:hAnsi="Times New Roman" w:cs="Times New Roman"/>
                <w:sz w:val="28"/>
                <w:szCs w:val="28"/>
                <w:lang w:val="uk-UA"/>
              </w:rPr>
              <w:t>української</w:t>
            </w:r>
            <w:r w:rsidRPr="006E298D">
              <w:rPr>
                <w:rFonts w:ascii="Times New Roman" w:hAnsi="Times New Roman" w:cs="Times New Roman"/>
                <w:sz w:val="28"/>
                <w:szCs w:val="28"/>
                <w:lang w:val="uk-UA"/>
              </w:rPr>
              <w:t xml:space="preserve"> лексикографії, про зародження теорії та практики </w:t>
            </w:r>
            <w:r>
              <w:rPr>
                <w:rFonts w:ascii="Times New Roman" w:hAnsi="Times New Roman" w:cs="Times New Roman"/>
                <w:sz w:val="28"/>
                <w:szCs w:val="28"/>
                <w:lang w:val="uk-UA"/>
              </w:rPr>
              <w:t>укладання</w:t>
            </w:r>
            <w:r w:rsidRPr="006E298D">
              <w:rPr>
                <w:rFonts w:ascii="Times New Roman" w:hAnsi="Times New Roman" w:cs="Times New Roman"/>
                <w:sz w:val="28"/>
                <w:szCs w:val="28"/>
                <w:lang w:val="uk-UA"/>
              </w:rPr>
              <w:t xml:space="preserve"> словників, про традицію та облік досягнень лексикографічної науки та практики; типології лінгвістичних словників; основних прийомів подання слова у словнику, структури лексикографічної статті; знання про інформаційний потенціал словника у форм</w:t>
            </w:r>
            <w:r>
              <w:rPr>
                <w:rFonts w:ascii="Times New Roman" w:hAnsi="Times New Roman" w:cs="Times New Roman"/>
                <w:sz w:val="28"/>
                <w:szCs w:val="28"/>
                <w:lang w:val="uk-UA"/>
              </w:rPr>
              <w:t>уванні сучасної мовної культури.</w:t>
            </w:r>
          </w:p>
        </w:tc>
        <w:tc>
          <w:tcPr>
            <w:tcW w:w="2503" w:type="dxa"/>
          </w:tcPr>
          <w:p w:rsidR="003F2A05" w:rsidRPr="00C03979" w:rsidRDefault="003F2A05" w:rsidP="003F2A05">
            <w:pPr>
              <w:spacing w:after="0" w:line="240" w:lineRule="auto"/>
              <w:jc w:val="center"/>
              <w:rPr>
                <w:rFonts w:ascii="Times New Roman" w:hAnsi="Times New Roman" w:cs="Times New Roman"/>
                <w:sz w:val="28"/>
                <w:szCs w:val="28"/>
              </w:rPr>
            </w:pPr>
          </w:p>
        </w:tc>
        <w:tc>
          <w:tcPr>
            <w:tcW w:w="2410" w:type="dxa"/>
          </w:tcPr>
          <w:p w:rsidR="003F2A05" w:rsidRPr="00C03979" w:rsidRDefault="003F2A05" w:rsidP="003F2A05">
            <w:pPr>
              <w:spacing w:after="0" w:line="240" w:lineRule="auto"/>
              <w:jc w:val="center"/>
              <w:rPr>
                <w:rFonts w:ascii="Times New Roman" w:hAnsi="Times New Roman" w:cs="Times New Roman"/>
                <w:sz w:val="28"/>
                <w:szCs w:val="28"/>
              </w:rPr>
            </w:pPr>
          </w:p>
        </w:tc>
      </w:tr>
      <w:tr w:rsidR="003F2A05" w:rsidRPr="003F2A05" w:rsidTr="003F2A05">
        <w:tc>
          <w:tcPr>
            <w:tcW w:w="4815" w:type="dxa"/>
          </w:tcPr>
          <w:p w:rsidR="003F2A05" w:rsidRPr="003F2A05" w:rsidRDefault="003F2A05" w:rsidP="003F2A05">
            <w:pPr>
              <w:pStyle w:val="a3"/>
              <w:numPr>
                <w:ilvl w:val="0"/>
                <w:numId w:val="25"/>
              </w:numPr>
              <w:spacing w:after="0" w:line="24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Вміння</w:t>
            </w:r>
            <w:r w:rsidRPr="003F2A05">
              <w:rPr>
                <w:rFonts w:ascii="Times New Roman" w:hAnsi="Times New Roman" w:cs="Times New Roman"/>
                <w:sz w:val="28"/>
                <w:szCs w:val="28"/>
                <w:lang w:val="uk-UA"/>
              </w:rPr>
              <w:t>: лексикографічні: визначати специфіку словників різних типів; читати словникову статтю; здобувати необхідну інформацію зі словникової статті; загальнонавчальні: прогнозувати результати та можливі наслідки різних варіантів рішення; встановлювати причинно-наслідкові зв'язки; знаходити, формулювати та вирішувати п</w:t>
            </w:r>
            <w:r>
              <w:rPr>
                <w:rFonts w:ascii="Times New Roman" w:hAnsi="Times New Roman" w:cs="Times New Roman"/>
                <w:sz w:val="28"/>
                <w:szCs w:val="28"/>
                <w:lang w:val="uk-UA"/>
              </w:rPr>
              <w:t>роблеми; здобувати нові знання.</w:t>
            </w:r>
          </w:p>
        </w:tc>
        <w:tc>
          <w:tcPr>
            <w:tcW w:w="2503" w:type="dxa"/>
          </w:tcPr>
          <w:p w:rsidR="003F2A05" w:rsidRPr="003F2A05" w:rsidRDefault="003F2A05" w:rsidP="003F2A05">
            <w:pPr>
              <w:spacing w:after="0" w:line="240" w:lineRule="auto"/>
              <w:jc w:val="center"/>
              <w:rPr>
                <w:rFonts w:ascii="Times New Roman" w:hAnsi="Times New Roman" w:cs="Times New Roman"/>
                <w:sz w:val="28"/>
                <w:szCs w:val="28"/>
                <w:lang w:val="uk-UA"/>
              </w:rPr>
            </w:pPr>
          </w:p>
        </w:tc>
        <w:tc>
          <w:tcPr>
            <w:tcW w:w="2410" w:type="dxa"/>
          </w:tcPr>
          <w:p w:rsidR="003F2A05" w:rsidRPr="003F2A05" w:rsidRDefault="003F2A05" w:rsidP="003F2A05">
            <w:pPr>
              <w:spacing w:after="0" w:line="240" w:lineRule="auto"/>
              <w:jc w:val="center"/>
              <w:rPr>
                <w:rFonts w:ascii="Times New Roman" w:hAnsi="Times New Roman" w:cs="Times New Roman"/>
                <w:sz w:val="28"/>
                <w:szCs w:val="28"/>
                <w:lang w:val="uk-UA"/>
              </w:rPr>
            </w:pPr>
          </w:p>
        </w:tc>
      </w:tr>
      <w:tr w:rsidR="003F2A05" w:rsidTr="003F2A05">
        <w:tc>
          <w:tcPr>
            <w:tcW w:w="4815" w:type="dxa"/>
          </w:tcPr>
          <w:p w:rsidR="003F2A05" w:rsidRPr="003F2A05" w:rsidRDefault="003F2A05" w:rsidP="003F2A05">
            <w:pPr>
              <w:pStyle w:val="a3"/>
              <w:numPr>
                <w:ilvl w:val="0"/>
                <w:numId w:val="25"/>
              </w:numPr>
              <w:spacing w:after="0" w:line="240" w:lineRule="auto"/>
              <w:jc w:val="both"/>
              <w:rPr>
                <w:rFonts w:ascii="Times New Roman" w:hAnsi="Times New Roman" w:cs="Times New Roman"/>
                <w:sz w:val="28"/>
                <w:szCs w:val="28"/>
              </w:rPr>
            </w:pPr>
            <w:r>
              <w:rPr>
                <w:rFonts w:ascii="Times New Roman" w:hAnsi="Times New Roman" w:cs="Times New Roman"/>
                <w:sz w:val="28"/>
                <w:szCs w:val="28"/>
                <w:lang w:val="uk-UA"/>
              </w:rPr>
              <w:t>Н</w:t>
            </w:r>
            <w:r w:rsidRPr="003F2A05">
              <w:rPr>
                <w:rFonts w:ascii="Times New Roman" w:hAnsi="Times New Roman" w:cs="Times New Roman"/>
                <w:sz w:val="28"/>
                <w:szCs w:val="28"/>
              </w:rPr>
              <w:t>авички: лексикографічні: потреб</w:t>
            </w:r>
            <w:r w:rsidRPr="003F2A05">
              <w:rPr>
                <w:rFonts w:ascii="Times New Roman" w:hAnsi="Times New Roman" w:cs="Times New Roman"/>
                <w:sz w:val="28"/>
                <w:szCs w:val="28"/>
                <w:lang w:val="uk-UA"/>
              </w:rPr>
              <w:t>а</w:t>
            </w:r>
            <w:r w:rsidRPr="003F2A05">
              <w:rPr>
                <w:rFonts w:ascii="Times New Roman" w:hAnsi="Times New Roman" w:cs="Times New Roman"/>
                <w:sz w:val="28"/>
                <w:szCs w:val="28"/>
              </w:rPr>
              <w:t xml:space="preserve"> звертатися до словника; користування словниками; </w:t>
            </w:r>
            <w:r w:rsidRPr="003F2A05">
              <w:rPr>
                <w:rFonts w:ascii="Times New Roman" w:hAnsi="Times New Roman" w:cs="Times New Roman"/>
                <w:sz w:val="28"/>
                <w:szCs w:val="28"/>
              </w:rPr>
              <w:lastRenderedPageBreak/>
              <w:t>загальнонавчальні: самостійної роботи; критичного мислення; самоорганізації та самоконтролю.</w:t>
            </w:r>
          </w:p>
        </w:tc>
        <w:tc>
          <w:tcPr>
            <w:tcW w:w="2503" w:type="dxa"/>
          </w:tcPr>
          <w:p w:rsidR="003F2A05" w:rsidRPr="00C03979" w:rsidRDefault="003F2A05" w:rsidP="003F2A05">
            <w:pPr>
              <w:spacing w:after="0" w:line="240" w:lineRule="auto"/>
              <w:jc w:val="center"/>
              <w:rPr>
                <w:rFonts w:ascii="Times New Roman" w:hAnsi="Times New Roman" w:cs="Times New Roman"/>
                <w:sz w:val="28"/>
                <w:szCs w:val="28"/>
              </w:rPr>
            </w:pPr>
          </w:p>
        </w:tc>
        <w:tc>
          <w:tcPr>
            <w:tcW w:w="2410" w:type="dxa"/>
          </w:tcPr>
          <w:p w:rsidR="003F2A05" w:rsidRPr="00C03979" w:rsidRDefault="003F2A05" w:rsidP="003F2A05">
            <w:pPr>
              <w:spacing w:after="0" w:line="240" w:lineRule="auto"/>
              <w:jc w:val="center"/>
              <w:rPr>
                <w:rFonts w:ascii="Times New Roman" w:hAnsi="Times New Roman" w:cs="Times New Roman"/>
                <w:sz w:val="28"/>
                <w:szCs w:val="28"/>
              </w:rPr>
            </w:pPr>
          </w:p>
        </w:tc>
      </w:tr>
    </w:tbl>
    <w:p w:rsidR="003F2A05" w:rsidRDefault="003F2A05" w:rsidP="003F2A05">
      <w:pPr>
        <w:spacing w:after="0" w:line="360" w:lineRule="auto"/>
        <w:ind w:firstLine="851"/>
        <w:jc w:val="both"/>
        <w:rPr>
          <w:rFonts w:ascii="Times New Roman" w:hAnsi="Times New Roman" w:cs="Times New Roman"/>
          <w:sz w:val="28"/>
          <w:szCs w:val="28"/>
        </w:rPr>
      </w:pPr>
    </w:p>
    <w:p w:rsidR="003F2A05" w:rsidRPr="003F2A05" w:rsidRDefault="003F2A05" w:rsidP="003F2A05">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rPr>
        <w:t>Висновок_____________________________________________________________________________________________________________________________________________________________________________________</w:t>
      </w:r>
      <w:r>
        <w:rPr>
          <w:rFonts w:ascii="Times New Roman" w:hAnsi="Times New Roman" w:cs="Times New Roman"/>
          <w:sz w:val="28"/>
          <w:szCs w:val="28"/>
          <w:lang w:val="uk-UA"/>
        </w:rPr>
        <w:t>___________</w:t>
      </w:r>
    </w:p>
    <w:p w:rsidR="003F2A05" w:rsidRPr="003F2A05" w:rsidRDefault="003F2A05" w:rsidP="003F2A05">
      <w:pPr>
        <w:pStyle w:val="a3"/>
        <w:spacing w:after="0" w:line="384" w:lineRule="auto"/>
        <w:ind w:left="1287"/>
        <w:jc w:val="right"/>
        <w:rPr>
          <w:rFonts w:ascii="Times New Roman" w:hAnsi="Times New Roman" w:cs="Times New Roman"/>
          <w:b/>
          <w:i/>
          <w:sz w:val="28"/>
          <w:szCs w:val="28"/>
          <w:lang w:val="uk-UA"/>
        </w:rPr>
      </w:pPr>
    </w:p>
    <w:sectPr w:rsidR="003F2A05" w:rsidRPr="003F2A05" w:rsidSect="00E4064E">
      <w:headerReference w:type="default" r:id="rId13"/>
      <w:pgSz w:w="12240" w:h="15840"/>
      <w:pgMar w:top="1418" w:right="850" w:bottom="1418"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D32B7" w:rsidRDefault="001D32B7" w:rsidP="00671694">
      <w:pPr>
        <w:spacing w:after="0" w:line="240" w:lineRule="auto"/>
      </w:pPr>
      <w:r>
        <w:separator/>
      </w:r>
    </w:p>
  </w:endnote>
  <w:endnote w:type="continuationSeparator" w:id="0">
    <w:p w:rsidR="001D32B7" w:rsidRDefault="001D32B7" w:rsidP="0067169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D32B7" w:rsidRDefault="001D32B7" w:rsidP="00671694">
      <w:pPr>
        <w:spacing w:after="0" w:line="240" w:lineRule="auto"/>
      </w:pPr>
      <w:r>
        <w:separator/>
      </w:r>
    </w:p>
  </w:footnote>
  <w:footnote w:type="continuationSeparator" w:id="0">
    <w:p w:rsidR="001D32B7" w:rsidRDefault="001D32B7" w:rsidP="0067169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3478395"/>
      <w:docPartObj>
        <w:docPartGallery w:val="Page Numbers (Top of Page)"/>
        <w:docPartUnique/>
      </w:docPartObj>
    </w:sdtPr>
    <w:sdtContent>
      <w:p w:rsidR="00651D73" w:rsidRDefault="00651D73">
        <w:pPr>
          <w:pStyle w:val="a6"/>
          <w:jc w:val="right"/>
        </w:pPr>
        <w:r>
          <w:fldChar w:fldCharType="begin"/>
        </w:r>
        <w:r>
          <w:instrText>PAGE   \* MERGEFORMAT</w:instrText>
        </w:r>
        <w:r>
          <w:fldChar w:fldCharType="separate"/>
        </w:r>
        <w:r w:rsidR="00C03EB3">
          <w:rPr>
            <w:noProof/>
          </w:rPr>
          <w:t>41</w:t>
        </w:r>
        <w:r>
          <w:fldChar w:fldCharType="end"/>
        </w:r>
      </w:p>
    </w:sdtContent>
  </w:sdt>
  <w:p w:rsidR="00651D73" w:rsidRDefault="00651D73">
    <w:pPr>
      <w:pStyle w:val="a6"/>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F4E83"/>
    <w:multiLevelType w:val="multilevel"/>
    <w:tmpl w:val="61B015E8"/>
    <w:lvl w:ilvl="0">
      <w:start w:val="1"/>
      <w:numFmt w:val="decimal"/>
      <w:lvlText w:val="%1."/>
      <w:lvlJc w:val="left"/>
      <w:pPr>
        <w:ind w:left="420" w:hanging="420"/>
      </w:pPr>
      <w:rPr>
        <w:rFonts w:hint="default"/>
      </w:rPr>
    </w:lvl>
    <w:lvl w:ilvl="1">
      <w:start w:val="3"/>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 w15:restartNumberingAfterBreak="0">
    <w:nsid w:val="0BFA32B0"/>
    <w:multiLevelType w:val="hybridMultilevel"/>
    <w:tmpl w:val="D3088648"/>
    <w:lvl w:ilvl="0" w:tplc="49D62A66">
      <w:numFmt w:val="bullet"/>
      <w:lvlText w:val=""/>
      <w:lvlJc w:val="left"/>
      <w:pPr>
        <w:ind w:left="1211" w:hanging="360"/>
      </w:pPr>
      <w:rPr>
        <w:rFonts w:ascii="Symbol" w:eastAsiaTheme="minorHAnsi" w:hAnsi="Symbol"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15:restartNumberingAfterBreak="0">
    <w:nsid w:val="0C80366F"/>
    <w:multiLevelType w:val="hybridMultilevel"/>
    <w:tmpl w:val="916A223E"/>
    <w:lvl w:ilvl="0" w:tplc="326CBDFA">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88108D"/>
    <w:multiLevelType w:val="multilevel"/>
    <w:tmpl w:val="6DB06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B93397"/>
    <w:multiLevelType w:val="multilevel"/>
    <w:tmpl w:val="DFD691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A124E2"/>
    <w:multiLevelType w:val="multilevel"/>
    <w:tmpl w:val="746CCA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7A37373"/>
    <w:multiLevelType w:val="multilevel"/>
    <w:tmpl w:val="A7A63E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C714F0A"/>
    <w:multiLevelType w:val="multilevel"/>
    <w:tmpl w:val="05F26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0F10793"/>
    <w:multiLevelType w:val="multilevel"/>
    <w:tmpl w:val="60FAB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A970C34"/>
    <w:multiLevelType w:val="multilevel"/>
    <w:tmpl w:val="CCDEF3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B50500C"/>
    <w:multiLevelType w:val="multilevel"/>
    <w:tmpl w:val="3EBCF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BF516D3"/>
    <w:multiLevelType w:val="multilevel"/>
    <w:tmpl w:val="A52E6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A5D49D3"/>
    <w:multiLevelType w:val="hybridMultilevel"/>
    <w:tmpl w:val="CEF2CBF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3" w15:restartNumberingAfterBreak="0">
    <w:nsid w:val="3C195A25"/>
    <w:multiLevelType w:val="multilevel"/>
    <w:tmpl w:val="E974AD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B6669C"/>
    <w:multiLevelType w:val="hybridMultilevel"/>
    <w:tmpl w:val="91446DE0"/>
    <w:lvl w:ilvl="0" w:tplc="036CA1A0">
      <w:start w:val="6"/>
      <w:numFmt w:val="bullet"/>
      <w:lvlText w:val="-"/>
      <w:lvlJc w:val="left"/>
      <w:pPr>
        <w:ind w:left="1571" w:hanging="360"/>
      </w:pPr>
      <w:rPr>
        <w:rFonts w:ascii="Times New Roman" w:eastAsiaTheme="minorHAnsi"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45EB0600"/>
    <w:multiLevelType w:val="multilevel"/>
    <w:tmpl w:val="B1464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8052962"/>
    <w:multiLevelType w:val="multilevel"/>
    <w:tmpl w:val="905A2E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9952682"/>
    <w:multiLevelType w:val="multilevel"/>
    <w:tmpl w:val="20BC2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6181FAC"/>
    <w:multiLevelType w:val="hybridMultilevel"/>
    <w:tmpl w:val="9BC66738"/>
    <w:lvl w:ilvl="0" w:tplc="036CA1A0">
      <w:start w:val="6"/>
      <w:numFmt w:val="bullet"/>
      <w:lvlText w:val="-"/>
      <w:lvlJc w:val="left"/>
      <w:pPr>
        <w:ind w:left="1571" w:hanging="360"/>
      </w:pPr>
      <w:rPr>
        <w:rFonts w:ascii="Times New Roman" w:eastAsiaTheme="minorHAnsi" w:hAnsi="Times New Roman" w:cs="Times New Roman" w:hint="default"/>
      </w:rPr>
    </w:lvl>
    <w:lvl w:ilvl="1" w:tplc="04190003">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15:restartNumberingAfterBreak="0">
    <w:nsid w:val="63C2500B"/>
    <w:multiLevelType w:val="multilevel"/>
    <w:tmpl w:val="F0E291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4A55E1E"/>
    <w:multiLevelType w:val="multilevel"/>
    <w:tmpl w:val="E5023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5B23C5A"/>
    <w:multiLevelType w:val="multilevel"/>
    <w:tmpl w:val="0B3095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6F107B5"/>
    <w:multiLevelType w:val="multilevel"/>
    <w:tmpl w:val="C1789D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825128E"/>
    <w:multiLevelType w:val="hybridMultilevel"/>
    <w:tmpl w:val="FAE01192"/>
    <w:lvl w:ilvl="0" w:tplc="036CA1A0">
      <w:start w:val="6"/>
      <w:numFmt w:val="bullet"/>
      <w:lvlText w:val="-"/>
      <w:lvlJc w:val="left"/>
      <w:pPr>
        <w:ind w:left="1211" w:hanging="360"/>
      </w:pPr>
      <w:rPr>
        <w:rFonts w:ascii="Times New Roman" w:eastAsiaTheme="minorHAns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4" w15:restartNumberingAfterBreak="0">
    <w:nsid w:val="70596792"/>
    <w:multiLevelType w:val="multilevel"/>
    <w:tmpl w:val="584CDA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74E42B29"/>
    <w:multiLevelType w:val="multilevel"/>
    <w:tmpl w:val="19D6B022"/>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76BB3525"/>
    <w:multiLevelType w:val="multilevel"/>
    <w:tmpl w:val="EFD8F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992380B"/>
    <w:multiLevelType w:val="multilevel"/>
    <w:tmpl w:val="716A6F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D753E8D"/>
    <w:multiLevelType w:val="hybridMultilevel"/>
    <w:tmpl w:val="65E8E9DA"/>
    <w:lvl w:ilvl="0" w:tplc="036CA1A0">
      <w:start w:val="6"/>
      <w:numFmt w:val="bullet"/>
      <w:lvlText w:val="-"/>
      <w:lvlJc w:val="left"/>
      <w:pPr>
        <w:ind w:left="1571" w:hanging="360"/>
      </w:pPr>
      <w:rPr>
        <w:rFonts w:ascii="Times New Roman" w:eastAsiaTheme="minorHAnsi" w:hAnsi="Times New Roman" w:cs="Times New Roman" w:hint="default"/>
      </w:rPr>
    </w:lvl>
    <w:lvl w:ilvl="1" w:tplc="ED580DDA">
      <w:numFmt w:val="bullet"/>
      <w:lvlText w:val=""/>
      <w:lvlJc w:val="left"/>
      <w:pPr>
        <w:ind w:left="2291" w:hanging="360"/>
      </w:pPr>
      <w:rPr>
        <w:rFonts w:ascii="Symbol" w:eastAsiaTheme="minorHAnsi" w:hAnsi="Symbol" w:cs="Times New Roman"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15:restartNumberingAfterBreak="0">
    <w:nsid w:val="7D9047F9"/>
    <w:multiLevelType w:val="hybridMultilevel"/>
    <w:tmpl w:val="08527F9A"/>
    <w:lvl w:ilvl="0" w:tplc="AF70D4B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29"/>
  </w:num>
  <w:num w:numId="2">
    <w:abstractNumId w:val="25"/>
  </w:num>
  <w:num w:numId="3">
    <w:abstractNumId w:val="12"/>
  </w:num>
  <w:num w:numId="4">
    <w:abstractNumId w:val="16"/>
  </w:num>
  <w:num w:numId="5">
    <w:abstractNumId w:val="21"/>
  </w:num>
  <w:num w:numId="6">
    <w:abstractNumId w:val="24"/>
  </w:num>
  <w:num w:numId="7">
    <w:abstractNumId w:val="10"/>
  </w:num>
  <w:num w:numId="8">
    <w:abstractNumId w:val="6"/>
  </w:num>
  <w:num w:numId="9">
    <w:abstractNumId w:val="13"/>
  </w:num>
  <w:num w:numId="10">
    <w:abstractNumId w:val="22"/>
  </w:num>
  <w:num w:numId="11">
    <w:abstractNumId w:val="27"/>
  </w:num>
  <w:num w:numId="12">
    <w:abstractNumId w:val="3"/>
  </w:num>
  <w:num w:numId="13">
    <w:abstractNumId w:val="9"/>
  </w:num>
  <w:num w:numId="14">
    <w:abstractNumId w:val="20"/>
  </w:num>
  <w:num w:numId="15">
    <w:abstractNumId w:val="5"/>
  </w:num>
  <w:num w:numId="16">
    <w:abstractNumId w:val="26"/>
  </w:num>
  <w:num w:numId="17">
    <w:abstractNumId w:val="7"/>
  </w:num>
  <w:num w:numId="18">
    <w:abstractNumId w:val="17"/>
  </w:num>
  <w:num w:numId="19">
    <w:abstractNumId w:val="8"/>
  </w:num>
  <w:num w:numId="20">
    <w:abstractNumId w:val="11"/>
  </w:num>
  <w:num w:numId="21">
    <w:abstractNumId w:val="15"/>
  </w:num>
  <w:num w:numId="22">
    <w:abstractNumId w:val="4"/>
  </w:num>
  <w:num w:numId="23">
    <w:abstractNumId w:val="19"/>
  </w:num>
  <w:num w:numId="24">
    <w:abstractNumId w:val="23"/>
  </w:num>
  <w:num w:numId="25">
    <w:abstractNumId w:val="0"/>
  </w:num>
  <w:num w:numId="26">
    <w:abstractNumId w:val="2"/>
  </w:num>
  <w:num w:numId="27">
    <w:abstractNumId w:val="28"/>
  </w:num>
  <w:num w:numId="28">
    <w:abstractNumId w:val="1"/>
  </w:num>
  <w:num w:numId="29">
    <w:abstractNumId w:val="18"/>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0FD3"/>
    <w:rsid w:val="00052DB1"/>
    <w:rsid w:val="001049FB"/>
    <w:rsid w:val="00112B5F"/>
    <w:rsid w:val="0015678B"/>
    <w:rsid w:val="00173F1F"/>
    <w:rsid w:val="0017545F"/>
    <w:rsid w:val="00180ED7"/>
    <w:rsid w:val="00183033"/>
    <w:rsid w:val="00191EB4"/>
    <w:rsid w:val="001942B5"/>
    <w:rsid w:val="001967A6"/>
    <w:rsid w:val="001A5CBB"/>
    <w:rsid w:val="001B1337"/>
    <w:rsid w:val="001B44C3"/>
    <w:rsid w:val="001D32B7"/>
    <w:rsid w:val="00215F20"/>
    <w:rsid w:val="00241AA1"/>
    <w:rsid w:val="002572EE"/>
    <w:rsid w:val="00284607"/>
    <w:rsid w:val="002B14D5"/>
    <w:rsid w:val="002B24A9"/>
    <w:rsid w:val="002D0D6B"/>
    <w:rsid w:val="002F343B"/>
    <w:rsid w:val="0031626C"/>
    <w:rsid w:val="00317779"/>
    <w:rsid w:val="00332677"/>
    <w:rsid w:val="00341832"/>
    <w:rsid w:val="003469A4"/>
    <w:rsid w:val="003714B3"/>
    <w:rsid w:val="003B0522"/>
    <w:rsid w:val="003C518C"/>
    <w:rsid w:val="003D21F3"/>
    <w:rsid w:val="003D70FA"/>
    <w:rsid w:val="003F2A05"/>
    <w:rsid w:val="00406EFA"/>
    <w:rsid w:val="00465AA8"/>
    <w:rsid w:val="00467D6D"/>
    <w:rsid w:val="00480735"/>
    <w:rsid w:val="00495F50"/>
    <w:rsid w:val="004A0FD3"/>
    <w:rsid w:val="004A1CA8"/>
    <w:rsid w:val="004B3635"/>
    <w:rsid w:val="004B4015"/>
    <w:rsid w:val="004C0052"/>
    <w:rsid w:val="004C712D"/>
    <w:rsid w:val="004C7AAF"/>
    <w:rsid w:val="004D00BF"/>
    <w:rsid w:val="004F01CE"/>
    <w:rsid w:val="004F3CC2"/>
    <w:rsid w:val="004F6BC4"/>
    <w:rsid w:val="00513059"/>
    <w:rsid w:val="00516478"/>
    <w:rsid w:val="00521CFD"/>
    <w:rsid w:val="0055180D"/>
    <w:rsid w:val="00564961"/>
    <w:rsid w:val="005719EB"/>
    <w:rsid w:val="00574733"/>
    <w:rsid w:val="00594559"/>
    <w:rsid w:val="005B6495"/>
    <w:rsid w:val="005D5DBB"/>
    <w:rsid w:val="005E5A49"/>
    <w:rsid w:val="00601C53"/>
    <w:rsid w:val="00604B11"/>
    <w:rsid w:val="006169E5"/>
    <w:rsid w:val="00631925"/>
    <w:rsid w:val="00651D73"/>
    <w:rsid w:val="00671694"/>
    <w:rsid w:val="00693CD9"/>
    <w:rsid w:val="006A519F"/>
    <w:rsid w:val="006E298D"/>
    <w:rsid w:val="00706E59"/>
    <w:rsid w:val="007303A9"/>
    <w:rsid w:val="00740258"/>
    <w:rsid w:val="00750737"/>
    <w:rsid w:val="00764FF4"/>
    <w:rsid w:val="007C0BFA"/>
    <w:rsid w:val="007D004A"/>
    <w:rsid w:val="007E3979"/>
    <w:rsid w:val="007E5355"/>
    <w:rsid w:val="00814E63"/>
    <w:rsid w:val="00831C97"/>
    <w:rsid w:val="008508DD"/>
    <w:rsid w:val="008556FC"/>
    <w:rsid w:val="0086679F"/>
    <w:rsid w:val="008D5036"/>
    <w:rsid w:val="008E6575"/>
    <w:rsid w:val="008F30C7"/>
    <w:rsid w:val="0092178E"/>
    <w:rsid w:val="00946C60"/>
    <w:rsid w:val="00962FE4"/>
    <w:rsid w:val="00966387"/>
    <w:rsid w:val="009674EB"/>
    <w:rsid w:val="0099560E"/>
    <w:rsid w:val="009A0EE4"/>
    <w:rsid w:val="009C4FEF"/>
    <w:rsid w:val="009D23B0"/>
    <w:rsid w:val="009D2645"/>
    <w:rsid w:val="009E3051"/>
    <w:rsid w:val="009F1B66"/>
    <w:rsid w:val="009F285E"/>
    <w:rsid w:val="00A04B52"/>
    <w:rsid w:val="00A34E45"/>
    <w:rsid w:val="00A70266"/>
    <w:rsid w:val="00A83BDA"/>
    <w:rsid w:val="00AC6F01"/>
    <w:rsid w:val="00AE179C"/>
    <w:rsid w:val="00B27D8B"/>
    <w:rsid w:val="00B3436B"/>
    <w:rsid w:val="00B852D3"/>
    <w:rsid w:val="00B90830"/>
    <w:rsid w:val="00B91465"/>
    <w:rsid w:val="00BB2383"/>
    <w:rsid w:val="00BD0822"/>
    <w:rsid w:val="00C03780"/>
    <w:rsid w:val="00C03EB3"/>
    <w:rsid w:val="00C10F35"/>
    <w:rsid w:val="00C160F8"/>
    <w:rsid w:val="00C349C8"/>
    <w:rsid w:val="00C57455"/>
    <w:rsid w:val="00C75649"/>
    <w:rsid w:val="00C91471"/>
    <w:rsid w:val="00C95B0B"/>
    <w:rsid w:val="00CA28AE"/>
    <w:rsid w:val="00CA4271"/>
    <w:rsid w:val="00CA4460"/>
    <w:rsid w:val="00CC3F39"/>
    <w:rsid w:val="00CD777F"/>
    <w:rsid w:val="00D0113D"/>
    <w:rsid w:val="00D068B3"/>
    <w:rsid w:val="00D10204"/>
    <w:rsid w:val="00D1707B"/>
    <w:rsid w:val="00D1717D"/>
    <w:rsid w:val="00D85B30"/>
    <w:rsid w:val="00E10328"/>
    <w:rsid w:val="00E25C7F"/>
    <w:rsid w:val="00E30552"/>
    <w:rsid w:val="00E4064E"/>
    <w:rsid w:val="00E66557"/>
    <w:rsid w:val="00E67468"/>
    <w:rsid w:val="00EC54E7"/>
    <w:rsid w:val="00ED28D0"/>
    <w:rsid w:val="00EF6A80"/>
    <w:rsid w:val="00F10BF9"/>
    <w:rsid w:val="00F12F0A"/>
    <w:rsid w:val="00F174AF"/>
    <w:rsid w:val="00F343F3"/>
    <w:rsid w:val="00F56003"/>
    <w:rsid w:val="00F807EC"/>
    <w:rsid w:val="00F86C56"/>
    <w:rsid w:val="00F93DF0"/>
    <w:rsid w:val="00F96C0C"/>
    <w:rsid w:val="00FA5887"/>
    <w:rsid w:val="00FA7068"/>
    <w:rsid w:val="00FC1FBD"/>
    <w:rsid w:val="00FD46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164BFB"/>
  <w15:chartTrackingRefBased/>
  <w15:docId w15:val="{5A474A39-7A8A-4416-ADC8-830F978A5E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0FD3"/>
    <w:pPr>
      <w:spacing w:after="200" w:line="276" w:lineRule="auto"/>
    </w:pPr>
    <w:rPr>
      <w:lang w:val="ru-RU"/>
    </w:rPr>
  </w:style>
  <w:style w:type="paragraph" w:styleId="1">
    <w:name w:val="heading 1"/>
    <w:basedOn w:val="a"/>
    <w:next w:val="a"/>
    <w:link w:val="10"/>
    <w:uiPriority w:val="9"/>
    <w:qFormat/>
    <w:rsid w:val="00BD0822"/>
    <w:pPr>
      <w:keepNext/>
      <w:spacing w:after="160" w:line="259" w:lineRule="auto"/>
      <w:jc w:val="both"/>
      <w:outlineLvl w:val="0"/>
    </w:pPr>
    <w:rPr>
      <w:rFonts w:ascii="Times New Roman" w:hAnsi="Times New Roman" w:cs="Times New Roman"/>
      <w:b/>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BD0822"/>
    <w:rPr>
      <w:rFonts w:ascii="Times New Roman" w:hAnsi="Times New Roman" w:cs="Times New Roman"/>
      <w:b/>
      <w:sz w:val="28"/>
      <w:szCs w:val="28"/>
      <w:lang w:val="ru-RU"/>
    </w:rPr>
  </w:style>
  <w:style w:type="paragraph" w:styleId="a3">
    <w:name w:val="List Paragraph"/>
    <w:basedOn w:val="a"/>
    <w:uiPriority w:val="34"/>
    <w:qFormat/>
    <w:rsid w:val="00BD0822"/>
    <w:pPr>
      <w:spacing w:after="160" w:line="259" w:lineRule="auto"/>
      <w:ind w:left="720"/>
      <w:contextualSpacing/>
    </w:pPr>
  </w:style>
  <w:style w:type="character" w:styleId="a4">
    <w:name w:val="Strong"/>
    <w:basedOn w:val="a0"/>
    <w:uiPriority w:val="22"/>
    <w:qFormat/>
    <w:rsid w:val="004C7AAF"/>
    <w:rPr>
      <w:rFonts w:cs="Times New Roman"/>
      <w:b/>
      <w:bCs/>
    </w:rPr>
  </w:style>
  <w:style w:type="character" w:customStyle="1" w:styleId="FontStyle24">
    <w:name w:val="Font Style24"/>
    <w:uiPriority w:val="99"/>
    <w:rsid w:val="004C7AAF"/>
    <w:rPr>
      <w:rFonts w:ascii="Times New Roman" w:hAnsi="Times New Roman" w:cs="Times New Roman" w:hint="default"/>
      <w:sz w:val="28"/>
    </w:rPr>
  </w:style>
  <w:style w:type="paragraph" w:styleId="2">
    <w:name w:val="List Continue 2"/>
    <w:basedOn w:val="a"/>
    <w:uiPriority w:val="99"/>
    <w:rsid w:val="004C7AAF"/>
    <w:pPr>
      <w:spacing w:after="120" w:line="240" w:lineRule="auto"/>
      <w:ind w:left="566"/>
    </w:pPr>
    <w:rPr>
      <w:rFonts w:ascii="Times New Roman" w:eastAsia="Times New Roman" w:hAnsi="Times New Roman" w:cs="Times New Roman"/>
      <w:sz w:val="24"/>
      <w:szCs w:val="24"/>
      <w:lang w:val="uk-UA" w:eastAsia="ru-RU"/>
    </w:rPr>
  </w:style>
  <w:style w:type="paragraph" w:customStyle="1" w:styleId="western">
    <w:name w:val="western"/>
    <w:basedOn w:val="a"/>
    <w:rsid w:val="004C7AA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Hyperlink"/>
    <w:basedOn w:val="a0"/>
    <w:uiPriority w:val="99"/>
    <w:unhideWhenUsed/>
    <w:rsid w:val="00516478"/>
    <w:rPr>
      <w:color w:val="0563C1" w:themeColor="hyperlink"/>
      <w:u w:val="single"/>
    </w:rPr>
  </w:style>
  <w:style w:type="paragraph" w:styleId="a6">
    <w:name w:val="header"/>
    <w:basedOn w:val="a"/>
    <w:link w:val="a7"/>
    <w:uiPriority w:val="99"/>
    <w:unhideWhenUsed/>
    <w:rsid w:val="00671694"/>
    <w:pPr>
      <w:tabs>
        <w:tab w:val="center" w:pos="4819"/>
        <w:tab w:val="right" w:pos="9639"/>
      </w:tabs>
      <w:spacing w:after="0" w:line="240" w:lineRule="auto"/>
    </w:pPr>
  </w:style>
  <w:style w:type="character" w:customStyle="1" w:styleId="a7">
    <w:name w:val="Верхний колонтитул Знак"/>
    <w:basedOn w:val="a0"/>
    <w:link w:val="a6"/>
    <w:uiPriority w:val="99"/>
    <w:rsid w:val="00671694"/>
    <w:rPr>
      <w:lang w:val="ru-RU"/>
    </w:rPr>
  </w:style>
  <w:style w:type="paragraph" w:styleId="a8">
    <w:name w:val="footer"/>
    <w:basedOn w:val="a"/>
    <w:link w:val="a9"/>
    <w:uiPriority w:val="99"/>
    <w:unhideWhenUsed/>
    <w:rsid w:val="00671694"/>
    <w:pPr>
      <w:tabs>
        <w:tab w:val="center" w:pos="4819"/>
        <w:tab w:val="right" w:pos="9639"/>
      </w:tabs>
      <w:spacing w:after="0" w:line="240" w:lineRule="auto"/>
    </w:pPr>
  </w:style>
  <w:style w:type="character" w:customStyle="1" w:styleId="a9">
    <w:name w:val="Нижний колонтитул Знак"/>
    <w:basedOn w:val="a0"/>
    <w:link w:val="a8"/>
    <w:uiPriority w:val="99"/>
    <w:rsid w:val="00671694"/>
    <w:rPr>
      <w:lang w:val="ru-RU"/>
    </w:rPr>
  </w:style>
  <w:style w:type="paragraph" w:styleId="aa">
    <w:name w:val="Normal (Web)"/>
    <w:basedOn w:val="a"/>
    <w:uiPriority w:val="99"/>
    <w:semiHidden/>
    <w:unhideWhenUsed/>
    <w:rsid w:val="009F1B6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HTML">
    <w:name w:val="HTML Preformatted"/>
    <w:basedOn w:val="a"/>
    <w:link w:val="HTML0"/>
    <w:uiPriority w:val="99"/>
    <w:semiHidden/>
    <w:unhideWhenUsed/>
    <w:rsid w:val="00C349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C349C8"/>
    <w:rPr>
      <w:rFonts w:ascii="Courier New" w:eastAsia="Times New Roman" w:hAnsi="Courier New" w:cs="Courier New"/>
      <w:sz w:val="20"/>
      <w:szCs w:val="20"/>
      <w:lang w:val="ru-RU" w:eastAsia="ru-RU"/>
    </w:rPr>
  </w:style>
  <w:style w:type="character" w:customStyle="1" w:styleId="y2iqfc">
    <w:name w:val="y2iqfc"/>
    <w:basedOn w:val="a0"/>
    <w:rsid w:val="00C349C8"/>
  </w:style>
  <w:style w:type="table" w:styleId="ab">
    <w:name w:val="Table Grid"/>
    <w:basedOn w:val="a1"/>
    <w:uiPriority w:val="39"/>
    <w:rsid w:val="003F2A0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792605">
      <w:bodyDiv w:val="1"/>
      <w:marLeft w:val="0"/>
      <w:marRight w:val="0"/>
      <w:marTop w:val="0"/>
      <w:marBottom w:val="0"/>
      <w:divBdr>
        <w:top w:val="none" w:sz="0" w:space="0" w:color="auto"/>
        <w:left w:val="none" w:sz="0" w:space="0" w:color="auto"/>
        <w:bottom w:val="none" w:sz="0" w:space="0" w:color="auto"/>
        <w:right w:val="none" w:sz="0" w:space="0" w:color="auto"/>
      </w:divBdr>
    </w:div>
    <w:div w:id="50662270">
      <w:bodyDiv w:val="1"/>
      <w:marLeft w:val="0"/>
      <w:marRight w:val="0"/>
      <w:marTop w:val="0"/>
      <w:marBottom w:val="0"/>
      <w:divBdr>
        <w:top w:val="none" w:sz="0" w:space="0" w:color="auto"/>
        <w:left w:val="none" w:sz="0" w:space="0" w:color="auto"/>
        <w:bottom w:val="none" w:sz="0" w:space="0" w:color="auto"/>
        <w:right w:val="none" w:sz="0" w:space="0" w:color="auto"/>
      </w:divBdr>
    </w:div>
    <w:div w:id="55249740">
      <w:bodyDiv w:val="1"/>
      <w:marLeft w:val="0"/>
      <w:marRight w:val="0"/>
      <w:marTop w:val="0"/>
      <w:marBottom w:val="0"/>
      <w:divBdr>
        <w:top w:val="none" w:sz="0" w:space="0" w:color="auto"/>
        <w:left w:val="none" w:sz="0" w:space="0" w:color="auto"/>
        <w:bottom w:val="none" w:sz="0" w:space="0" w:color="auto"/>
        <w:right w:val="none" w:sz="0" w:space="0" w:color="auto"/>
      </w:divBdr>
    </w:div>
    <w:div w:id="75172532">
      <w:bodyDiv w:val="1"/>
      <w:marLeft w:val="0"/>
      <w:marRight w:val="0"/>
      <w:marTop w:val="0"/>
      <w:marBottom w:val="0"/>
      <w:divBdr>
        <w:top w:val="none" w:sz="0" w:space="0" w:color="auto"/>
        <w:left w:val="none" w:sz="0" w:space="0" w:color="auto"/>
        <w:bottom w:val="none" w:sz="0" w:space="0" w:color="auto"/>
        <w:right w:val="none" w:sz="0" w:space="0" w:color="auto"/>
      </w:divBdr>
    </w:div>
    <w:div w:id="117334803">
      <w:bodyDiv w:val="1"/>
      <w:marLeft w:val="0"/>
      <w:marRight w:val="0"/>
      <w:marTop w:val="0"/>
      <w:marBottom w:val="0"/>
      <w:divBdr>
        <w:top w:val="none" w:sz="0" w:space="0" w:color="auto"/>
        <w:left w:val="none" w:sz="0" w:space="0" w:color="auto"/>
        <w:bottom w:val="none" w:sz="0" w:space="0" w:color="auto"/>
        <w:right w:val="none" w:sz="0" w:space="0" w:color="auto"/>
      </w:divBdr>
    </w:div>
    <w:div w:id="117530005">
      <w:bodyDiv w:val="1"/>
      <w:marLeft w:val="0"/>
      <w:marRight w:val="0"/>
      <w:marTop w:val="0"/>
      <w:marBottom w:val="0"/>
      <w:divBdr>
        <w:top w:val="none" w:sz="0" w:space="0" w:color="auto"/>
        <w:left w:val="none" w:sz="0" w:space="0" w:color="auto"/>
        <w:bottom w:val="none" w:sz="0" w:space="0" w:color="auto"/>
        <w:right w:val="none" w:sz="0" w:space="0" w:color="auto"/>
      </w:divBdr>
    </w:div>
    <w:div w:id="260064121">
      <w:bodyDiv w:val="1"/>
      <w:marLeft w:val="0"/>
      <w:marRight w:val="0"/>
      <w:marTop w:val="0"/>
      <w:marBottom w:val="0"/>
      <w:divBdr>
        <w:top w:val="none" w:sz="0" w:space="0" w:color="auto"/>
        <w:left w:val="none" w:sz="0" w:space="0" w:color="auto"/>
        <w:bottom w:val="none" w:sz="0" w:space="0" w:color="auto"/>
        <w:right w:val="none" w:sz="0" w:space="0" w:color="auto"/>
      </w:divBdr>
    </w:div>
    <w:div w:id="260720421">
      <w:bodyDiv w:val="1"/>
      <w:marLeft w:val="0"/>
      <w:marRight w:val="0"/>
      <w:marTop w:val="0"/>
      <w:marBottom w:val="0"/>
      <w:divBdr>
        <w:top w:val="none" w:sz="0" w:space="0" w:color="auto"/>
        <w:left w:val="none" w:sz="0" w:space="0" w:color="auto"/>
        <w:bottom w:val="none" w:sz="0" w:space="0" w:color="auto"/>
        <w:right w:val="none" w:sz="0" w:space="0" w:color="auto"/>
      </w:divBdr>
    </w:div>
    <w:div w:id="261571150">
      <w:bodyDiv w:val="1"/>
      <w:marLeft w:val="0"/>
      <w:marRight w:val="0"/>
      <w:marTop w:val="0"/>
      <w:marBottom w:val="0"/>
      <w:divBdr>
        <w:top w:val="none" w:sz="0" w:space="0" w:color="auto"/>
        <w:left w:val="none" w:sz="0" w:space="0" w:color="auto"/>
        <w:bottom w:val="none" w:sz="0" w:space="0" w:color="auto"/>
        <w:right w:val="none" w:sz="0" w:space="0" w:color="auto"/>
      </w:divBdr>
    </w:div>
    <w:div w:id="283118892">
      <w:bodyDiv w:val="1"/>
      <w:marLeft w:val="0"/>
      <w:marRight w:val="0"/>
      <w:marTop w:val="0"/>
      <w:marBottom w:val="0"/>
      <w:divBdr>
        <w:top w:val="none" w:sz="0" w:space="0" w:color="auto"/>
        <w:left w:val="none" w:sz="0" w:space="0" w:color="auto"/>
        <w:bottom w:val="none" w:sz="0" w:space="0" w:color="auto"/>
        <w:right w:val="none" w:sz="0" w:space="0" w:color="auto"/>
      </w:divBdr>
    </w:div>
    <w:div w:id="302468704">
      <w:bodyDiv w:val="1"/>
      <w:marLeft w:val="0"/>
      <w:marRight w:val="0"/>
      <w:marTop w:val="0"/>
      <w:marBottom w:val="0"/>
      <w:divBdr>
        <w:top w:val="none" w:sz="0" w:space="0" w:color="auto"/>
        <w:left w:val="none" w:sz="0" w:space="0" w:color="auto"/>
        <w:bottom w:val="none" w:sz="0" w:space="0" w:color="auto"/>
        <w:right w:val="none" w:sz="0" w:space="0" w:color="auto"/>
      </w:divBdr>
    </w:div>
    <w:div w:id="313217240">
      <w:bodyDiv w:val="1"/>
      <w:marLeft w:val="0"/>
      <w:marRight w:val="0"/>
      <w:marTop w:val="0"/>
      <w:marBottom w:val="0"/>
      <w:divBdr>
        <w:top w:val="none" w:sz="0" w:space="0" w:color="auto"/>
        <w:left w:val="none" w:sz="0" w:space="0" w:color="auto"/>
        <w:bottom w:val="none" w:sz="0" w:space="0" w:color="auto"/>
        <w:right w:val="none" w:sz="0" w:space="0" w:color="auto"/>
      </w:divBdr>
    </w:div>
    <w:div w:id="326715550">
      <w:bodyDiv w:val="1"/>
      <w:marLeft w:val="0"/>
      <w:marRight w:val="0"/>
      <w:marTop w:val="0"/>
      <w:marBottom w:val="0"/>
      <w:divBdr>
        <w:top w:val="none" w:sz="0" w:space="0" w:color="auto"/>
        <w:left w:val="none" w:sz="0" w:space="0" w:color="auto"/>
        <w:bottom w:val="none" w:sz="0" w:space="0" w:color="auto"/>
        <w:right w:val="none" w:sz="0" w:space="0" w:color="auto"/>
      </w:divBdr>
    </w:div>
    <w:div w:id="343017376">
      <w:bodyDiv w:val="1"/>
      <w:marLeft w:val="0"/>
      <w:marRight w:val="0"/>
      <w:marTop w:val="0"/>
      <w:marBottom w:val="0"/>
      <w:divBdr>
        <w:top w:val="none" w:sz="0" w:space="0" w:color="auto"/>
        <w:left w:val="none" w:sz="0" w:space="0" w:color="auto"/>
        <w:bottom w:val="none" w:sz="0" w:space="0" w:color="auto"/>
        <w:right w:val="none" w:sz="0" w:space="0" w:color="auto"/>
      </w:divBdr>
    </w:div>
    <w:div w:id="351759767">
      <w:bodyDiv w:val="1"/>
      <w:marLeft w:val="0"/>
      <w:marRight w:val="0"/>
      <w:marTop w:val="0"/>
      <w:marBottom w:val="0"/>
      <w:divBdr>
        <w:top w:val="none" w:sz="0" w:space="0" w:color="auto"/>
        <w:left w:val="none" w:sz="0" w:space="0" w:color="auto"/>
        <w:bottom w:val="none" w:sz="0" w:space="0" w:color="auto"/>
        <w:right w:val="none" w:sz="0" w:space="0" w:color="auto"/>
      </w:divBdr>
    </w:div>
    <w:div w:id="356079116">
      <w:bodyDiv w:val="1"/>
      <w:marLeft w:val="0"/>
      <w:marRight w:val="0"/>
      <w:marTop w:val="0"/>
      <w:marBottom w:val="0"/>
      <w:divBdr>
        <w:top w:val="none" w:sz="0" w:space="0" w:color="auto"/>
        <w:left w:val="none" w:sz="0" w:space="0" w:color="auto"/>
        <w:bottom w:val="none" w:sz="0" w:space="0" w:color="auto"/>
        <w:right w:val="none" w:sz="0" w:space="0" w:color="auto"/>
      </w:divBdr>
    </w:div>
    <w:div w:id="411513198">
      <w:bodyDiv w:val="1"/>
      <w:marLeft w:val="0"/>
      <w:marRight w:val="0"/>
      <w:marTop w:val="0"/>
      <w:marBottom w:val="0"/>
      <w:divBdr>
        <w:top w:val="none" w:sz="0" w:space="0" w:color="auto"/>
        <w:left w:val="none" w:sz="0" w:space="0" w:color="auto"/>
        <w:bottom w:val="none" w:sz="0" w:space="0" w:color="auto"/>
        <w:right w:val="none" w:sz="0" w:space="0" w:color="auto"/>
      </w:divBdr>
    </w:div>
    <w:div w:id="425879870">
      <w:bodyDiv w:val="1"/>
      <w:marLeft w:val="0"/>
      <w:marRight w:val="0"/>
      <w:marTop w:val="0"/>
      <w:marBottom w:val="0"/>
      <w:divBdr>
        <w:top w:val="none" w:sz="0" w:space="0" w:color="auto"/>
        <w:left w:val="none" w:sz="0" w:space="0" w:color="auto"/>
        <w:bottom w:val="none" w:sz="0" w:space="0" w:color="auto"/>
        <w:right w:val="none" w:sz="0" w:space="0" w:color="auto"/>
      </w:divBdr>
    </w:div>
    <w:div w:id="428934467">
      <w:bodyDiv w:val="1"/>
      <w:marLeft w:val="0"/>
      <w:marRight w:val="0"/>
      <w:marTop w:val="0"/>
      <w:marBottom w:val="0"/>
      <w:divBdr>
        <w:top w:val="none" w:sz="0" w:space="0" w:color="auto"/>
        <w:left w:val="none" w:sz="0" w:space="0" w:color="auto"/>
        <w:bottom w:val="none" w:sz="0" w:space="0" w:color="auto"/>
        <w:right w:val="none" w:sz="0" w:space="0" w:color="auto"/>
      </w:divBdr>
    </w:div>
    <w:div w:id="437221730">
      <w:bodyDiv w:val="1"/>
      <w:marLeft w:val="0"/>
      <w:marRight w:val="0"/>
      <w:marTop w:val="0"/>
      <w:marBottom w:val="0"/>
      <w:divBdr>
        <w:top w:val="none" w:sz="0" w:space="0" w:color="auto"/>
        <w:left w:val="none" w:sz="0" w:space="0" w:color="auto"/>
        <w:bottom w:val="none" w:sz="0" w:space="0" w:color="auto"/>
        <w:right w:val="none" w:sz="0" w:space="0" w:color="auto"/>
      </w:divBdr>
    </w:div>
    <w:div w:id="478883705">
      <w:bodyDiv w:val="1"/>
      <w:marLeft w:val="0"/>
      <w:marRight w:val="0"/>
      <w:marTop w:val="0"/>
      <w:marBottom w:val="0"/>
      <w:divBdr>
        <w:top w:val="none" w:sz="0" w:space="0" w:color="auto"/>
        <w:left w:val="none" w:sz="0" w:space="0" w:color="auto"/>
        <w:bottom w:val="none" w:sz="0" w:space="0" w:color="auto"/>
        <w:right w:val="none" w:sz="0" w:space="0" w:color="auto"/>
      </w:divBdr>
    </w:div>
    <w:div w:id="497430865">
      <w:bodyDiv w:val="1"/>
      <w:marLeft w:val="0"/>
      <w:marRight w:val="0"/>
      <w:marTop w:val="0"/>
      <w:marBottom w:val="0"/>
      <w:divBdr>
        <w:top w:val="none" w:sz="0" w:space="0" w:color="auto"/>
        <w:left w:val="none" w:sz="0" w:space="0" w:color="auto"/>
        <w:bottom w:val="none" w:sz="0" w:space="0" w:color="auto"/>
        <w:right w:val="none" w:sz="0" w:space="0" w:color="auto"/>
      </w:divBdr>
    </w:div>
    <w:div w:id="529420624">
      <w:bodyDiv w:val="1"/>
      <w:marLeft w:val="0"/>
      <w:marRight w:val="0"/>
      <w:marTop w:val="0"/>
      <w:marBottom w:val="0"/>
      <w:divBdr>
        <w:top w:val="none" w:sz="0" w:space="0" w:color="auto"/>
        <w:left w:val="none" w:sz="0" w:space="0" w:color="auto"/>
        <w:bottom w:val="none" w:sz="0" w:space="0" w:color="auto"/>
        <w:right w:val="none" w:sz="0" w:space="0" w:color="auto"/>
      </w:divBdr>
    </w:div>
    <w:div w:id="566646573">
      <w:bodyDiv w:val="1"/>
      <w:marLeft w:val="0"/>
      <w:marRight w:val="0"/>
      <w:marTop w:val="0"/>
      <w:marBottom w:val="0"/>
      <w:divBdr>
        <w:top w:val="none" w:sz="0" w:space="0" w:color="auto"/>
        <w:left w:val="none" w:sz="0" w:space="0" w:color="auto"/>
        <w:bottom w:val="none" w:sz="0" w:space="0" w:color="auto"/>
        <w:right w:val="none" w:sz="0" w:space="0" w:color="auto"/>
      </w:divBdr>
    </w:div>
    <w:div w:id="587153563">
      <w:bodyDiv w:val="1"/>
      <w:marLeft w:val="0"/>
      <w:marRight w:val="0"/>
      <w:marTop w:val="0"/>
      <w:marBottom w:val="0"/>
      <w:divBdr>
        <w:top w:val="none" w:sz="0" w:space="0" w:color="auto"/>
        <w:left w:val="none" w:sz="0" w:space="0" w:color="auto"/>
        <w:bottom w:val="none" w:sz="0" w:space="0" w:color="auto"/>
        <w:right w:val="none" w:sz="0" w:space="0" w:color="auto"/>
      </w:divBdr>
    </w:div>
    <w:div w:id="622923055">
      <w:bodyDiv w:val="1"/>
      <w:marLeft w:val="0"/>
      <w:marRight w:val="0"/>
      <w:marTop w:val="0"/>
      <w:marBottom w:val="0"/>
      <w:divBdr>
        <w:top w:val="none" w:sz="0" w:space="0" w:color="auto"/>
        <w:left w:val="none" w:sz="0" w:space="0" w:color="auto"/>
        <w:bottom w:val="none" w:sz="0" w:space="0" w:color="auto"/>
        <w:right w:val="none" w:sz="0" w:space="0" w:color="auto"/>
      </w:divBdr>
    </w:div>
    <w:div w:id="680666346">
      <w:bodyDiv w:val="1"/>
      <w:marLeft w:val="0"/>
      <w:marRight w:val="0"/>
      <w:marTop w:val="0"/>
      <w:marBottom w:val="0"/>
      <w:divBdr>
        <w:top w:val="none" w:sz="0" w:space="0" w:color="auto"/>
        <w:left w:val="none" w:sz="0" w:space="0" w:color="auto"/>
        <w:bottom w:val="none" w:sz="0" w:space="0" w:color="auto"/>
        <w:right w:val="none" w:sz="0" w:space="0" w:color="auto"/>
      </w:divBdr>
    </w:div>
    <w:div w:id="691611209">
      <w:bodyDiv w:val="1"/>
      <w:marLeft w:val="0"/>
      <w:marRight w:val="0"/>
      <w:marTop w:val="0"/>
      <w:marBottom w:val="0"/>
      <w:divBdr>
        <w:top w:val="none" w:sz="0" w:space="0" w:color="auto"/>
        <w:left w:val="none" w:sz="0" w:space="0" w:color="auto"/>
        <w:bottom w:val="none" w:sz="0" w:space="0" w:color="auto"/>
        <w:right w:val="none" w:sz="0" w:space="0" w:color="auto"/>
      </w:divBdr>
    </w:div>
    <w:div w:id="705570372">
      <w:bodyDiv w:val="1"/>
      <w:marLeft w:val="0"/>
      <w:marRight w:val="0"/>
      <w:marTop w:val="0"/>
      <w:marBottom w:val="0"/>
      <w:divBdr>
        <w:top w:val="none" w:sz="0" w:space="0" w:color="auto"/>
        <w:left w:val="none" w:sz="0" w:space="0" w:color="auto"/>
        <w:bottom w:val="none" w:sz="0" w:space="0" w:color="auto"/>
        <w:right w:val="none" w:sz="0" w:space="0" w:color="auto"/>
      </w:divBdr>
    </w:div>
    <w:div w:id="714349411">
      <w:bodyDiv w:val="1"/>
      <w:marLeft w:val="0"/>
      <w:marRight w:val="0"/>
      <w:marTop w:val="0"/>
      <w:marBottom w:val="0"/>
      <w:divBdr>
        <w:top w:val="none" w:sz="0" w:space="0" w:color="auto"/>
        <w:left w:val="none" w:sz="0" w:space="0" w:color="auto"/>
        <w:bottom w:val="none" w:sz="0" w:space="0" w:color="auto"/>
        <w:right w:val="none" w:sz="0" w:space="0" w:color="auto"/>
      </w:divBdr>
    </w:div>
    <w:div w:id="739013115">
      <w:bodyDiv w:val="1"/>
      <w:marLeft w:val="0"/>
      <w:marRight w:val="0"/>
      <w:marTop w:val="0"/>
      <w:marBottom w:val="0"/>
      <w:divBdr>
        <w:top w:val="none" w:sz="0" w:space="0" w:color="auto"/>
        <w:left w:val="none" w:sz="0" w:space="0" w:color="auto"/>
        <w:bottom w:val="none" w:sz="0" w:space="0" w:color="auto"/>
        <w:right w:val="none" w:sz="0" w:space="0" w:color="auto"/>
      </w:divBdr>
    </w:div>
    <w:div w:id="758451960">
      <w:bodyDiv w:val="1"/>
      <w:marLeft w:val="0"/>
      <w:marRight w:val="0"/>
      <w:marTop w:val="0"/>
      <w:marBottom w:val="0"/>
      <w:divBdr>
        <w:top w:val="none" w:sz="0" w:space="0" w:color="auto"/>
        <w:left w:val="none" w:sz="0" w:space="0" w:color="auto"/>
        <w:bottom w:val="none" w:sz="0" w:space="0" w:color="auto"/>
        <w:right w:val="none" w:sz="0" w:space="0" w:color="auto"/>
      </w:divBdr>
    </w:div>
    <w:div w:id="767700734">
      <w:bodyDiv w:val="1"/>
      <w:marLeft w:val="0"/>
      <w:marRight w:val="0"/>
      <w:marTop w:val="0"/>
      <w:marBottom w:val="0"/>
      <w:divBdr>
        <w:top w:val="none" w:sz="0" w:space="0" w:color="auto"/>
        <w:left w:val="none" w:sz="0" w:space="0" w:color="auto"/>
        <w:bottom w:val="none" w:sz="0" w:space="0" w:color="auto"/>
        <w:right w:val="none" w:sz="0" w:space="0" w:color="auto"/>
      </w:divBdr>
    </w:div>
    <w:div w:id="795609382">
      <w:bodyDiv w:val="1"/>
      <w:marLeft w:val="0"/>
      <w:marRight w:val="0"/>
      <w:marTop w:val="0"/>
      <w:marBottom w:val="0"/>
      <w:divBdr>
        <w:top w:val="none" w:sz="0" w:space="0" w:color="auto"/>
        <w:left w:val="none" w:sz="0" w:space="0" w:color="auto"/>
        <w:bottom w:val="none" w:sz="0" w:space="0" w:color="auto"/>
        <w:right w:val="none" w:sz="0" w:space="0" w:color="auto"/>
      </w:divBdr>
    </w:div>
    <w:div w:id="835459700">
      <w:bodyDiv w:val="1"/>
      <w:marLeft w:val="0"/>
      <w:marRight w:val="0"/>
      <w:marTop w:val="0"/>
      <w:marBottom w:val="0"/>
      <w:divBdr>
        <w:top w:val="none" w:sz="0" w:space="0" w:color="auto"/>
        <w:left w:val="none" w:sz="0" w:space="0" w:color="auto"/>
        <w:bottom w:val="none" w:sz="0" w:space="0" w:color="auto"/>
        <w:right w:val="none" w:sz="0" w:space="0" w:color="auto"/>
      </w:divBdr>
    </w:div>
    <w:div w:id="853030269">
      <w:bodyDiv w:val="1"/>
      <w:marLeft w:val="0"/>
      <w:marRight w:val="0"/>
      <w:marTop w:val="0"/>
      <w:marBottom w:val="0"/>
      <w:divBdr>
        <w:top w:val="none" w:sz="0" w:space="0" w:color="auto"/>
        <w:left w:val="none" w:sz="0" w:space="0" w:color="auto"/>
        <w:bottom w:val="none" w:sz="0" w:space="0" w:color="auto"/>
        <w:right w:val="none" w:sz="0" w:space="0" w:color="auto"/>
      </w:divBdr>
    </w:div>
    <w:div w:id="893731696">
      <w:bodyDiv w:val="1"/>
      <w:marLeft w:val="0"/>
      <w:marRight w:val="0"/>
      <w:marTop w:val="0"/>
      <w:marBottom w:val="0"/>
      <w:divBdr>
        <w:top w:val="none" w:sz="0" w:space="0" w:color="auto"/>
        <w:left w:val="none" w:sz="0" w:space="0" w:color="auto"/>
        <w:bottom w:val="none" w:sz="0" w:space="0" w:color="auto"/>
        <w:right w:val="none" w:sz="0" w:space="0" w:color="auto"/>
      </w:divBdr>
    </w:div>
    <w:div w:id="902720544">
      <w:bodyDiv w:val="1"/>
      <w:marLeft w:val="0"/>
      <w:marRight w:val="0"/>
      <w:marTop w:val="0"/>
      <w:marBottom w:val="0"/>
      <w:divBdr>
        <w:top w:val="none" w:sz="0" w:space="0" w:color="auto"/>
        <w:left w:val="none" w:sz="0" w:space="0" w:color="auto"/>
        <w:bottom w:val="none" w:sz="0" w:space="0" w:color="auto"/>
        <w:right w:val="none" w:sz="0" w:space="0" w:color="auto"/>
      </w:divBdr>
    </w:div>
    <w:div w:id="964624833">
      <w:bodyDiv w:val="1"/>
      <w:marLeft w:val="0"/>
      <w:marRight w:val="0"/>
      <w:marTop w:val="0"/>
      <w:marBottom w:val="0"/>
      <w:divBdr>
        <w:top w:val="none" w:sz="0" w:space="0" w:color="auto"/>
        <w:left w:val="none" w:sz="0" w:space="0" w:color="auto"/>
        <w:bottom w:val="none" w:sz="0" w:space="0" w:color="auto"/>
        <w:right w:val="none" w:sz="0" w:space="0" w:color="auto"/>
      </w:divBdr>
    </w:div>
    <w:div w:id="967051401">
      <w:bodyDiv w:val="1"/>
      <w:marLeft w:val="0"/>
      <w:marRight w:val="0"/>
      <w:marTop w:val="0"/>
      <w:marBottom w:val="0"/>
      <w:divBdr>
        <w:top w:val="none" w:sz="0" w:space="0" w:color="auto"/>
        <w:left w:val="none" w:sz="0" w:space="0" w:color="auto"/>
        <w:bottom w:val="none" w:sz="0" w:space="0" w:color="auto"/>
        <w:right w:val="none" w:sz="0" w:space="0" w:color="auto"/>
      </w:divBdr>
    </w:div>
    <w:div w:id="994527080">
      <w:bodyDiv w:val="1"/>
      <w:marLeft w:val="0"/>
      <w:marRight w:val="0"/>
      <w:marTop w:val="0"/>
      <w:marBottom w:val="0"/>
      <w:divBdr>
        <w:top w:val="none" w:sz="0" w:space="0" w:color="auto"/>
        <w:left w:val="none" w:sz="0" w:space="0" w:color="auto"/>
        <w:bottom w:val="none" w:sz="0" w:space="0" w:color="auto"/>
        <w:right w:val="none" w:sz="0" w:space="0" w:color="auto"/>
      </w:divBdr>
    </w:div>
    <w:div w:id="1013800774">
      <w:bodyDiv w:val="1"/>
      <w:marLeft w:val="0"/>
      <w:marRight w:val="0"/>
      <w:marTop w:val="0"/>
      <w:marBottom w:val="0"/>
      <w:divBdr>
        <w:top w:val="none" w:sz="0" w:space="0" w:color="auto"/>
        <w:left w:val="none" w:sz="0" w:space="0" w:color="auto"/>
        <w:bottom w:val="none" w:sz="0" w:space="0" w:color="auto"/>
        <w:right w:val="none" w:sz="0" w:space="0" w:color="auto"/>
      </w:divBdr>
    </w:div>
    <w:div w:id="1016612108">
      <w:bodyDiv w:val="1"/>
      <w:marLeft w:val="0"/>
      <w:marRight w:val="0"/>
      <w:marTop w:val="0"/>
      <w:marBottom w:val="0"/>
      <w:divBdr>
        <w:top w:val="none" w:sz="0" w:space="0" w:color="auto"/>
        <w:left w:val="none" w:sz="0" w:space="0" w:color="auto"/>
        <w:bottom w:val="none" w:sz="0" w:space="0" w:color="auto"/>
        <w:right w:val="none" w:sz="0" w:space="0" w:color="auto"/>
      </w:divBdr>
    </w:div>
    <w:div w:id="1048798705">
      <w:bodyDiv w:val="1"/>
      <w:marLeft w:val="0"/>
      <w:marRight w:val="0"/>
      <w:marTop w:val="0"/>
      <w:marBottom w:val="0"/>
      <w:divBdr>
        <w:top w:val="none" w:sz="0" w:space="0" w:color="auto"/>
        <w:left w:val="none" w:sz="0" w:space="0" w:color="auto"/>
        <w:bottom w:val="none" w:sz="0" w:space="0" w:color="auto"/>
        <w:right w:val="none" w:sz="0" w:space="0" w:color="auto"/>
      </w:divBdr>
    </w:div>
    <w:div w:id="1069301160">
      <w:bodyDiv w:val="1"/>
      <w:marLeft w:val="0"/>
      <w:marRight w:val="0"/>
      <w:marTop w:val="0"/>
      <w:marBottom w:val="0"/>
      <w:divBdr>
        <w:top w:val="none" w:sz="0" w:space="0" w:color="auto"/>
        <w:left w:val="none" w:sz="0" w:space="0" w:color="auto"/>
        <w:bottom w:val="none" w:sz="0" w:space="0" w:color="auto"/>
        <w:right w:val="none" w:sz="0" w:space="0" w:color="auto"/>
      </w:divBdr>
    </w:div>
    <w:div w:id="1123504416">
      <w:bodyDiv w:val="1"/>
      <w:marLeft w:val="0"/>
      <w:marRight w:val="0"/>
      <w:marTop w:val="0"/>
      <w:marBottom w:val="0"/>
      <w:divBdr>
        <w:top w:val="none" w:sz="0" w:space="0" w:color="auto"/>
        <w:left w:val="none" w:sz="0" w:space="0" w:color="auto"/>
        <w:bottom w:val="none" w:sz="0" w:space="0" w:color="auto"/>
        <w:right w:val="none" w:sz="0" w:space="0" w:color="auto"/>
      </w:divBdr>
    </w:div>
    <w:div w:id="1123766100">
      <w:bodyDiv w:val="1"/>
      <w:marLeft w:val="0"/>
      <w:marRight w:val="0"/>
      <w:marTop w:val="0"/>
      <w:marBottom w:val="0"/>
      <w:divBdr>
        <w:top w:val="none" w:sz="0" w:space="0" w:color="auto"/>
        <w:left w:val="none" w:sz="0" w:space="0" w:color="auto"/>
        <w:bottom w:val="none" w:sz="0" w:space="0" w:color="auto"/>
        <w:right w:val="none" w:sz="0" w:space="0" w:color="auto"/>
      </w:divBdr>
    </w:div>
    <w:div w:id="1141071416">
      <w:bodyDiv w:val="1"/>
      <w:marLeft w:val="0"/>
      <w:marRight w:val="0"/>
      <w:marTop w:val="0"/>
      <w:marBottom w:val="0"/>
      <w:divBdr>
        <w:top w:val="none" w:sz="0" w:space="0" w:color="auto"/>
        <w:left w:val="none" w:sz="0" w:space="0" w:color="auto"/>
        <w:bottom w:val="none" w:sz="0" w:space="0" w:color="auto"/>
        <w:right w:val="none" w:sz="0" w:space="0" w:color="auto"/>
      </w:divBdr>
    </w:div>
    <w:div w:id="1153764766">
      <w:bodyDiv w:val="1"/>
      <w:marLeft w:val="0"/>
      <w:marRight w:val="0"/>
      <w:marTop w:val="0"/>
      <w:marBottom w:val="0"/>
      <w:divBdr>
        <w:top w:val="none" w:sz="0" w:space="0" w:color="auto"/>
        <w:left w:val="none" w:sz="0" w:space="0" w:color="auto"/>
        <w:bottom w:val="none" w:sz="0" w:space="0" w:color="auto"/>
        <w:right w:val="none" w:sz="0" w:space="0" w:color="auto"/>
      </w:divBdr>
    </w:div>
    <w:div w:id="1169949979">
      <w:bodyDiv w:val="1"/>
      <w:marLeft w:val="0"/>
      <w:marRight w:val="0"/>
      <w:marTop w:val="0"/>
      <w:marBottom w:val="0"/>
      <w:divBdr>
        <w:top w:val="none" w:sz="0" w:space="0" w:color="auto"/>
        <w:left w:val="none" w:sz="0" w:space="0" w:color="auto"/>
        <w:bottom w:val="none" w:sz="0" w:space="0" w:color="auto"/>
        <w:right w:val="none" w:sz="0" w:space="0" w:color="auto"/>
      </w:divBdr>
    </w:div>
    <w:div w:id="1187060087">
      <w:bodyDiv w:val="1"/>
      <w:marLeft w:val="0"/>
      <w:marRight w:val="0"/>
      <w:marTop w:val="0"/>
      <w:marBottom w:val="0"/>
      <w:divBdr>
        <w:top w:val="none" w:sz="0" w:space="0" w:color="auto"/>
        <w:left w:val="none" w:sz="0" w:space="0" w:color="auto"/>
        <w:bottom w:val="none" w:sz="0" w:space="0" w:color="auto"/>
        <w:right w:val="none" w:sz="0" w:space="0" w:color="auto"/>
      </w:divBdr>
    </w:div>
    <w:div w:id="1204900198">
      <w:bodyDiv w:val="1"/>
      <w:marLeft w:val="0"/>
      <w:marRight w:val="0"/>
      <w:marTop w:val="0"/>
      <w:marBottom w:val="0"/>
      <w:divBdr>
        <w:top w:val="none" w:sz="0" w:space="0" w:color="auto"/>
        <w:left w:val="none" w:sz="0" w:space="0" w:color="auto"/>
        <w:bottom w:val="none" w:sz="0" w:space="0" w:color="auto"/>
        <w:right w:val="none" w:sz="0" w:space="0" w:color="auto"/>
      </w:divBdr>
    </w:div>
    <w:div w:id="1206598947">
      <w:bodyDiv w:val="1"/>
      <w:marLeft w:val="0"/>
      <w:marRight w:val="0"/>
      <w:marTop w:val="0"/>
      <w:marBottom w:val="0"/>
      <w:divBdr>
        <w:top w:val="none" w:sz="0" w:space="0" w:color="auto"/>
        <w:left w:val="none" w:sz="0" w:space="0" w:color="auto"/>
        <w:bottom w:val="none" w:sz="0" w:space="0" w:color="auto"/>
        <w:right w:val="none" w:sz="0" w:space="0" w:color="auto"/>
      </w:divBdr>
    </w:div>
    <w:div w:id="1208109828">
      <w:bodyDiv w:val="1"/>
      <w:marLeft w:val="0"/>
      <w:marRight w:val="0"/>
      <w:marTop w:val="0"/>
      <w:marBottom w:val="0"/>
      <w:divBdr>
        <w:top w:val="none" w:sz="0" w:space="0" w:color="auto"/>
        <w:left w:val="none" w:sz="0" w:space="0" w:color="auto"/>
        <w:bottom w:val="none" w:sz="0" w:space="0" w:color="auto"/>
        <w:right w:val="none" w:sz="0" w:space="0" w:color="auto"/>
      </w:divBdr>
    </w:div>
    <w:div w:id="1233156107">
      <w:bodyDiv w:val="1"/>
      <w:marLeft w:val="0"/>
      <w:marRight w:val="0"/>
      <w:marTop w:val="0"/>
      <w:marBottom w:val="0"/>
      <w:divBdr>
        <w:top w:val="none" w:sz="0" w:space="0" w:color="auto"/>
        <w:left w:val="none" w:sz="0" w:space="0" w:color="auto"/>
        <w:bottom w:val="none" w:sz="0" w:space="0" w:color="auto"/>
        <w:right w:val="none" w:sz="0" w:space="0" w:color="auto"/>
      </w:divBdr>
    </w:div>
    <w:div w:id="1249071221">
      <w:bodyDiv w:val="1"/>
      <w:marLeft w:val="0"/>
      <w:marRight w:val="0"/>
      <w:marTop w:val="0"/>
      <w:marBottom w:val="0"/>
      <w:divBdr>
        <w:top w:val="none" w:sz="0" w:space="0" w:color="auto"/>
        <w:left w:val="none" w:sz="0" w:space="0" w:color="auto"/>
        <w:bottom w:val="none" w:sz="0" w:space="0" w:color="auto"/>
        <w:right w:val="none" w:sz="0" w:space="0" w:color="auto"/>
      </w:divBdr>
    </w:div>
    <w:div w:id="1271165249">
      <w:bodyDiv w:val="1"/>
      <w:marLeft w:val="0"/>
      <w:marRight w:val="0"/>
      <w:marTop w:val="0"/>
      <w:marBottom w:val="0"/>
      <w:divBdr>
        <w:top w:val="none" w:sz="0" w:space="0" w:color="auto"/>
        <w:left w:val="none" w:sz="0" w:space="0" w:color="auto"/>
        <w:bottom w:val="none" w:sz="0" w:space="0" w:color="auto"/>
        <w:right w:val="none" w:sz="0" w:space="0" w:color="auto"/>
      </w:divBdr>
    </w:div>
    <w:div w:id="1303463696">
      <w:bodyDiv w:val="1"/>
      <w:marLeft w:val="0"/>
      <w:marRight w:val="0"/>
      <w:marTop w:val="0"/>
      <w:marBottom w:val="0"/>
      <w:divBdr>
        <w:top w:val="none" w:sz="0" w:space="0" w:color="auto"/>
        <w:left w:val="none" w:sz="0" w:space="0" w:color="auto"/>
        <w:bottom w:val="none" w:sz="0" w:space="0" w:color="auto"/>
        <w:right w:val="none" w:sz="0" w:space="0" w:color="auto"/>
      </w:divBdr>
    </w:div>
    <w:div w:id="1380124691">
      <w:bodyDiv w:val="1"/>
      <w:marLeft w:val="0"/>
      <w:marRight w:val="0"/>
      <w:marTop w:val="0"/>
      <w:marBottom w:val="0"/>
      <w:divBdr>
        <w:top w:val="none" w:sz="0" w:space="0" w:color="auto"/>
        <w:left w:val="none" w:sz="0" w:space="0" w:color="auto"/>
        <w:bottom w:val="none" w:sz="0" w:space="0" w:color="auto"/>
        <w:right w:val="none" w:sz="0" w:space="0" w:color="auto"/>
      </w:divBdr>
    </w:div>
    <w:div w:id="1395741748">
      <w:bodyDiv w:val="1"/>
      <w:marLeft w:val="0"/>
      <w:marRight w:val="0"/>
      <w:marTop w:val="0"/>
      <w:marBottom w:val="0"/>
      <w:divBdr>
        <w:top w:val="none" w:sz="0" w:space="0" w:color="auto"/>
        <w:left w:val="none" w:sz="0" w:space="0" w:color="auto"/>
        <w:bottom w:val="none" w:sz="0" w:space="0" w:color="auto"/>
        <w:right w:val="none" w:sz="0" w:space="0" w:color="auto"/>
      </w:divBdr>
    </w:div>
    <w:div w:id="1396733380">
      <w:bodyDiv w:val="1"/>
      <w:marLeft w:val="0"/>
      <w:marRight w:val="0"/>
      <w:marTop w:val="0"/>
      <w:marBottom w:val="0"/>
      <w:divBdr>
        <w:top w:val="none" w:sz="0" w:space="0" w:color="auto"/>
        <w:left w:val="none" w:sz="0" w:space="0" w:color="auto"/>
        <w:bottom w:val="none" w:sz="0" w:space="0" w:color="auto"/>
        <w:right w:val="none" w:sz="0" w:space="0" w:color="auto"/>
      </w:divBdr>
    </w:div>
    <w:div w:id="1431660000">
      <w:bodyDiv w:val="1"/>
      <w:marLeft w:val="0"/>
      <w:marRight w:val="0"/>
      <w:marTop w:val="0"/>
      <w:marBottom w:val="0"/>
      <w:divBdr>
        <w:top w:val="none" w:sz="0" w:space="0" w:color="auto"/>
        <w:left w:val="none" w:sz="0" w:space="0" w:color="auto"/>
        <w:bottom w:val="none" w:sz="0" w:space="0" w:color="auto"/>
        <w:right w:val="none" w:sz="0" w:space="0" w:color="auto"/>
      </w:divBdr>
    </w:div>
    <w:div w:id="1434283146">
      <w:bodyDiv w:val="1"/>
      <w:marLeft w:val="0"/>
      <w:marRight w:val="0"/>
      <w:marTop w:val="0"/>
      <w:marBottom w:val="0"/>
      <w:divBdr>
        <w:top w:val="none" w:sz="0" w:space="0" w:color="auto"/>
        <w:left w:val="none" w:sz="0" w:space="0" w:color="auto"/>
        <w:bottom w:val="none" w:sz="0" w:space="0" w:color="auto"/>
        <w:right w:val="none" w:sz="0" w:space="0" w:color="auto"/>
      </w:divBdr>
    </w:div>
    <w:div w:id="1460226109">
      <w:bodyDiv w:val="1"/>
      <w:marLeft w:val="0"/>
      <w:marRight w:val="0"/>
      <w:marTop w:val="0"/>
      <w:marBottom w:val="0"/>
      <w:divBdr>
        <w:top w:val="none" w:sz="0" w:space="0" w:color="auto"/>
        <w:left w:val="none" w:sz="0" w:space="0" w:color="auto"/>
        <w:bottom w:val="none" w:sz="0" w:space="0" w:color="auto"/>
        <w:right w:val="none" w:sz="0" w:space="0" w:color="auto"/>
      </w:divBdr>
    </w:div>
    <w:div w:id="1460610119">
      <w:bodyDiv w:val="1"/>
      <w:marLeft w:val="0"/>
      <w:marRight w:val="0"/>
      <w:marTop w:val="0"/>
      <w:marBottom w:val="0"/>
      <w:divBdr>
        <w:top w:val="none" w:sz="0" w:space="0" w:color="auto"/>
        <w:left w:val="none" w:sz="0" w:space="0" w:color="auto"/>
        <w:bottom w:val="none" w:sz="0" w:space="0" w:color="auto"/>
        <w:right w:val="none" w:sz="0" w:space="0" w:color="auto"/>
      </w:divBdr>
    </w:div>
    <w:div w:id="1512141599">
      <w:bodyDiv w:val="1"/>
      <w:marLeft w:val="0"/>
      <w:marRight w:val="0"/>
      <w:marTop w:val="0"/>
      <w:marBottom w:val="0"/>
      <w:divBdr>
        <w:top w:val="none" w:sz="0" w:space="0" w:color="auto"/>
        <w:left w:val="none" w:sz="0" w:space="0" w:color="auto"/>
        <w:bottom w:val="none" w:sz="0" w:space="0" w:color="auto"/>
        <w:right w:val="none" w:sz="0" w:space="0" w:color="auto"/>
      </w:divBdr>
    </w:div>
    <w:div w:id="1513103493">
      <w:bodyDiv w:val="1"/>
      <w:marLeft w:val="0"/>
      <w:marRight w:val="0"/>
      <w:marTop w:val="0"/>
      <w:marBottom w:val="0"/>
      <w:divBdr>
        <w:top w:val="none" w:sz="0" w:space="0" w:color="auto"/>
        <w:left w:val="none" w:sz="0" w:space="0" w:color="auto"/>
        <w:bottom w:val="none" w:sz="0" w:space="0" w:color="auto"/>
        <w:right w:val="none" w:sz="0" w:space="0" w:color="auto"/>
      </w:divBdr>
    </w:div>
    <w:div w:id="1541087556">
      <w:bodyDiv w:val="1"/>
      <w:marLeft w:val="0"/>
      <w:marRight w:val="0"/>
      <w:marTop w:val="0"/>
      <w:marBottom w:val="0"/>
      <w:divBdr>
        <w:top w:val="none" w:sz="0" w:space="0" w:color="auto"/>
        <w:left w:val="none" w:sz="0" w:space="0" w:color="auto"/>
        <w:bottom w:val="none" w:sz="0" w:space="0" w:color="auto"/>
        <w:right w:val="none" w:sz="0" w:space="0" w:color="auto"/>
      </w:divBdr>
    </w:div>
    <w:div w:id="1592742336">
      <w:bodyDiv w:val="1"/>
      <w:marLeft w:val="0"/>
      <w:marRight w:val="0"/>
      <w:marTop w:val="0"/>
      <w:marBottom w:val="0"/>
      <w:divBdr>
        <w:top w:val="none" w:sz="0" w:space="0" w:color="auto"/>
        <w:left w:val="none" w:sz="0" w:space="0" w:color="auto"/>
        <w:bottom w:val="none" w:sz="0" w:space="0" w:color="auto"/>
        <w:right w:val="none" w:sz="0" w:space="0" w:color="auto"/>
      </w:divBdr>
    </w:div>
    <w:div w:id="1611745392">
      <w:bodyDiv w:val="1"/>
      <w:marLeft w:val="0"/>
      <w:marRight w:val="0"/>
      <w:marTop w:val="0"/>
      <w:marBottom w:val="0"/>
      <w:divBdr>
        <w:top w:val="none" w:sz="0" w:space="0" w:color="auto"/>
        <w:left w:val="none" w:sz="0" w:space="0" w:color="auto"/>
        <w:bottom w:val="none" w:sz="0" w:space="0" w:color="auto"/>
        <w:right w:val="none" w:sz="0" w:space="0" w:color="auto"/>
      </w:divBdr>
    </w:div>
    <w:div w:id="1612399050">
      <w:bodyDiv w:val="1"/>
      <w:marLeft w:val="0"/>
      <w:marRight w:val="0"/>
      <w:marTop w:val="0"/>
      <w:marBottom w:val="0"/>
      <w:divBdr>
        <w:top w:val="none" w:sz="0" w:space="0" w:color="auto"/>
        <w:left w:val="none" w:sz="0" w:space="0" w:color="auto"/>
        <w:bottom w:val="none" w:sz="0" w:space="0" w:color="auto"/>
        <w:right w:val="none" w:sz="0" w:space="0" w:color="auto"/>
      </w:divBdr>
    </w:div>
    <w:div w:id="1625648996">
      <w:bodyDiv w:val="1"/>
      <w:marLeft w:val="0"/>
      <w:marRight w:val="0"/>
      <w:marTop w:val="0"/>
      <w:marBottom w:val="0"/>
      <w:divBdr>
        <w:top w:val="none" w:sz="0" w:space="0" w:color="auto"/>
        <w:left w:val="none" w:sz="0" w:space="0" w:color="auto"/>
        <w:bottom w:val="none" w:sz="0" w:space="0" w:color="auto"/>
        <w:right w:val="none" w:sz="0" w:space="0" w:color="auto"/>
      </w:divBdr>
    </w:div>
    <w:div w:id="1631017045">
      <w:bodyDiv w:val="1"/>
      <w:marLeft w:val="0"/>
      <w:marRight w:val="0"/>
      <w:marTop w:val="0"/>
      <w:marBottom w:val="0"/>
      <w:divBdr>
        <w:top w:val="none" w:sz="0" w:space="0" w:color="auto"/>
        <w:left w:val="none" w:sz="0" w:space="0" w:color="auto"/>
        <w:bottom w:val="none" w:sz="0" w:space="0" w:color="auto"/>
        <w:right w:val="none" w:sz="0" w:space="0" w:color="auto"/>
      </w:divBdr>
    </w:div>
    <w:div w:id="1653678626">
      <w:bodyDiv w:val="1"/>
      <w:marLeft w:val="0"/>
      <w:marRight w:val="0"/>
      <w:marTop w:val="0"/>
      <w:marBottom w:val="0"/>
      <w:divBdr>
        <w:top w:val="none" w:sz="0" w:space="0" w:color="auto"/>
        <w:left w:val="none" w:sz="0" w:space="0" w:color="auto"/>
        <w:bottom w:val="none" w:sz="0" w:space="0" w:color="auto"/>
        <w:right w:val="none" w:sz="0" w:space="0" w:color="auto"/>
      </w:divBdr>
    </w:div>
    <w:div w:id="1712611446">
      <w:bodyDiv w:val="1"/>
      <w:marLeft w:val="0"/>
      <w:marRight w:val="0"/>
      <w:marTop w:val="0"/>
      <w:marBottom w:val="0"/>
      <w:divBdr>
        <w:top w:val="none" w:sz="0" w:space="0" w:color="auto"/>
        <w:left w:val="none" w:sz="0" w:space="0" w:color="auto"/>
        <w:bottom w:val="none" w:sz="0" w:space="0" w:color="auto"/>
        <w:right w:val="none" w:sz="0" w:space="0" w:color="auto"/>
      </w:divBdr>
    </w:div>
    <w:div w:id="1748071687">
      <w:bodyDiv w:val="1"/>
      <w:marLeft w:val="0"/>
      <w:marRight w:val="0"/>
      <w:marTop w:val="0"/>
      <w:marBottom w:val="0"/>
      <w:divBdr>
        <w:top w:val="none" w:sz="0" w:space="0" w:color="auto"/>
        <w:left w:val="none" w:sz="0" w:space="0" w:color="auto"/>
        <w:bottom w:val="none" w:sz="0" w:space="0" w:color="auto"/>
        <w:right w:val="none" w:sz="0" w:space="0" w:color="auto"/>
      </w:divBdr>
    </w:div>
    <w:div w:id="1760524247">
      <w:bodyDiv w:val="1"/>
      <w:marLeft w:val="0"/>
      <w:marRight w:val="0"/>
      <w:marTop w:val="0"/>
      <w:marBottom w:val="0"/>
      <w:divBdr>
        <w:top w:val="none" w:sz="0" w:space="0" w:color="auto"/>
        <w:left w:val="none" w:sz="0" w:space="0" w:color="auto"/>
        <w:bottom w:val="none" w:sz="0" w:space="0" w:color="auto"/>
        <w:right w:val="none" w:sz="0" w:space="0" w:color="auto"/>
      </w:divBdr>
    </w:div>
    <w:div w:id="1770848516">
      <w:bodyDiv w:val="1"/>
      <w:marLeft w:val="0"/>
      <w:marRight w:val="0"/>
      <w:marTop w:val="0"/>
      <w:marBottom w:val="0"/>
      <w:divBdr>
        <w:top w:val="none" w:sz="0" w:space="0" w:color="auto"/>
        <w:left w:val="none" w:sz="0" w:space="0" w:color="auto"/>
        <w:bottom w:val="none" w:sz="0" w:space="0" w:color="auto"/>
        <w:right w:val="none" w:sz="0" w:space="0" w:color="auto"/>
      </w:divBdr>
    </w:div>
    <w:div w:id="1784492430">
      <w:bodyDiv w:val="1"/>
      <w:marLeft w:val="0"/>
      <w:marRight w:val="0"/>
      <w:marTop w:val="0"/>
      <w:marBottom w:val="0"/>
      <w:divBdr>
        <w:top w:val="none" w:sz="0" w:space="0" w:color="auto"/>
        <w:left w:val="none" w:sz="0" w:space="0" w:color="auto"/>
        <w:bottom w:val="none" w:sz="0" w:space="0" w:color="auto"/>
        <w:right w:val="none" w:sz="0" w:space="0" w:color="auto"/>
      </w:divBdr>
    </w:div>
    <w:div w:id="1792892161">
      <w:bodyDiv w:val="1"/>
      <w:marLeft w:val="0"/>
      <w:marRight w:val="0"/>
      <w:marTop w:val="0"/>
      <w:marBottom w:val="0"/>
      <w:divBdr>
        <w:top w:val="none" w:sz="0" w:space="0" w:color="auto"/>
        <w:left w:val="none" w:sz="0" w:space="0" w:color="auto"/>
        <w:bottom w:val="none" w:sz="0" w:space="0" w:color="auto"/>
        <w:right w:val="none" w:sz="0" w:space="0" w:color="auto"/>
      </w:divBdr>
    </w:div>
    <w:div w:id="1793788495">
      <w:bodyDiv w:val="1"/>
      <w:marLeft w:val="0"/>
      <w:marRight w:val="0"/>
      <w:marTop w:val="0"/>
      <w:marBottom w:val="0"/>
      <w:divBdr>
        <w:top w:val="none" w:sz="0" w:space="0" w:color="auto"/>
        <w:left w:val="none" w:sz="0" w:space="0" w:color="auto"/>
        <w:bottom w:val="none" w:sz="0" w:space="0" w:color="auto"/>
        <w:right w:val="none" w:sz="0" w:space="0" w:color="auto"/>
      </w:divBdr>
    </w:div>
    <w:div w:id="1830751436">
      <w:bodyDiv w:val="1"/>
      <w:marLeft w:val="0"/>
      <w:marRight w:val="0"/>
      <w:marTop w:val="0"/>
      <w:marBottom w:val="0"/>
      <w:divBdr>
        <w:top w:val="none" w:sz="0" w:space="0" w:color="auto"/>
        <w:left w:val="none" w:sz="0" w:space="0" w:color="auto"/>
        <w:bottom w:val="none" w:sz="0" w:space="0" w:color="auto"/>
        <w:right w:val="none" w:sz="0" w:space="0" w:color="auto"/>
      </w:divBdr>
    </w:div>
    <w:div w:id="1834056888">
      <w:bodyDiv w:val="1"/>
      <w:marLeft w:val="0"/>
      <w:marRight w:val="0"/>
      <w:marTop w:val="0"/>
      <w:marBottom w:val="0"/>
      <w:divBdr>
        <w:top w:val="none" w:sz="0" w:space="0" w:color="auto"/>
        <w:left w:val="none" w:sz="0" w:space="0" w:color="auto"/>
        <w:bottom w:val="none" w:sz="0" w:space="0" w:color="auto"/>
        <w:right w:val="none" w:sz="0" w:space="0" w:color="auto"/>
      </w:divBdr>
    </w:div>
    <w:div w:id="1844661806">
      <w:bodyDiv w:val="1"/>
      <w:marLeft w:val="0"/>
      <w:marRight w:val="0"/>
      <w:marTop w:val="0"/>
      <w:marBottom w:val="0"/>
      <w:divBdr>
        <w:top w:val="none" w:sz="0" w:space="0" w:color="auto"/>
        <w:left w:val="none" w:sz="0" w:space="0" w:color="auto"/>
        <w:bottom w:val="none" w:sz="0" w:space="0" w:color="auto"/>
        <w:right w:val="none" w:sz="0" w:space="0" w:color="auto"/>
      </w:divBdr>
    </w:div>
    <w:div w:id="1901011972">
      <w:bodyDiv w:val="1"/>
      <w:marLeft w:val="0"/>
      <w:marRight w:val="0"/>
      <w:marTop w:val="0"/>
      <w:marBottom w:val="0"/>
      <w:divBdr>
        <w:top w:val="none" w:sz="0" w:space="0" w:color="auto"/>
        <w:left w:val="none" w:sz="0" w:space="0" w:color="auto"/>
        <w:bottom w:val="none" w:sz="0" w:space="0" w:color="auto"/>
        <w:right w:val="none" w:sz="0" w:space="0" w:color="auto"/>
      </w:divBdr>
    </w:div>
    <w:div w:id="1932276900">
      <w:bodyDiv w:val="1"/>
      <w:marLeft w:val="0"/>
      <w:marRight w:val="0"/>
      <w:marTop w:val="0"/>
      <w:marBottom w:val="0"/>
      <w:divBdr>
        <w:top w:val="none" w:sz="0" w:space="0" w:color="auto"/>
        <w:left w:val="none" w:sz="0" w:space="0" w:color="auto"/>
        <w:bottom w:val="none" w:sz="0" w:space="0" w:color="auto"/>
        <w:right w:val="none" w:sz="0" w:space="0" w:color="auto"/>
      </w:divBdr>
    </w:div>
    <w:div w:id="1936673895">
      <w:bodyDiv w:val="1"/>
      <w:marLeft w:val="0"/>
      <w:marRight w:val="0"/>
      <w:marTop w:val="0"/>
      <w:marBottom w:val="0"/>
      <w:divBdr>
        <w:top w:val="none" w:sz="0" w:space="0" w:color="auto"/>
        <w:left w:val="none" w:sz="0" w:space="0" w:color="auto"/>
        <w:bottom w:val="none" w:sz="0" w:space="0" w:color="auto"/>
        <w:right w:val="none" w:sz="0" w:space="0" w:color="auto"/>
      </w:divBdr>
    </w:div>
    <w:div w:id="1961065983">
      <w:bodyDiv w:val="1"/>
      <w:marLeft w:val="0"/>
      <w:marRight w:val="0"/>
      <w:marTop w:val="0"/>
      <w:marBottom w:val="0"/>
      <w:divBdr>
        <w:top w:val="none" w:sz="0" w:space="0" w:color="auto"/>
        <w:left w:val="none" w:sz="0" w:space="0" w:color="auto"/>
        <w:bottom w:val="none" w:sz="0" w:space="0" w:color="auto"/>
        <w:right w:val="none" w:sz="0" w:space="0" w:color="auto"/>
      </w:divBdr>
    </w:div>
    <w:div w:id="1969973722">
      <w:bodyDiv w:val="1"/>
      <w:marLeft w:val="0"/>
      <w:marRight w:val="0"/>
      <w:marTop w:val="0"/>
      <w:marBottom w:val="0"/>
      <w:divBdr>
        <w:top w:val="none" w:sz="0" w:space="0" w:color="auto"/>
        <w:left w:val="none" w:sz="0" w:space="0" w:color="auto"/>
        <w:bottom w:val="none" w:sz="0" w:space="0" w:color="auto"/>
        <w:right w:val="none" w:sz="0" w:space="0" w:color="auto"/>
      </w:divBdr>
    </w:div>
    <w:div w:id="1987390221">
      <w:bodyDiv w:val="1"/>
      <w:marLeft w:val="0"/>
      <w:marRight w:val="0"/>
      <w:marTop w:val="0"/>
      <w:marBottom w:val="0"/>
      <w:divBdr>
        <w:top w:val="none" w:sz="0" w:space="0" w:color="auto"/>
        <w:left w:val="none" w:sz="0" w:space="0" w:color="auto"/>
        <w:bottom w:val="none" w:sz="0" w:space="0" w:color="auto"/>
        <w:right w:val="none" w:sz="0" w:space="0" w:color="auto"/>
      </w:divBdr>
    </w:div>
    <w:div w:id="2001107597">
      <w:bodyDiv w:val="1"/>
      <w:marLeft w:val="0"/>
      <w:marRight w:val="0"/>
      <w:marTop w:val="0"/>
      <w:marBottom w:val="0"/>
      <w:divBdr>
        <w:top w:val="none" w:sz="0" w:space="0" w:color="auto"/>
        <w:left w:val="none" w:sz="0" w:space="0" w:color="auto"/>
        <w:bottom w:val="none" w:sz="0" w:space="0" w:color="auto"/>
        <w:right w:val="none" w:sz="0" w:space="0" w:color="auto"/>
      </w:divBdr>
    </w:div>
    <w:div w:id="2039962817">
      <w:bodyDiv w:val="1"/>
      <w:marLeft w:val="0"/>
      <w:marRight w:val="0"/>
      <w:marTop w:val="0"/>
      <w:marBottom w:val="0"/>
      <w:divBdr>
        <w:top w:val="none" w:sz="0" w:space="0" w:color="auto"/>
        <w:left w:val="none" w:sz="0" w:space="0" w:color="auto"/>
        <w:bottom w:val="none" w:sz="0" w:space="0" w:color="auto"/>
        <w:right w:val="none" w:sz="0" w:space="0" w:color="auto"/>
      </w:divBdr>
    </w:div>
    <w:div w:id="2041321627">
      <w:bodyDiv w:val="1"/>
      <w:marLeft w:val="0"/>
      <w:marRight w:val="0"/>
      <w:marTop w:val="0"/>
      <w:marBottom w:val="0"/>
      <w:divBdr>
        <w:top w:val="none" w:sz="0" w:space="0" w:color="auto"/>
        <w:left w:val="none" w:sz="0" w:space="0" w:color="auto"/>
        <w:bottom w:val="none" w:sz="0" w:space="0" w:color="auto"/>
        <w:right w:val="none" w:sz="0" w:space="0" w:color="auto"/>
      </w:divBdr>
    </w:div>
    <w:div w:id="2087149732">
      <w:bodyDiv w:val="1"/>
      <w:marLeft w:val="0"/>
      <w:marRight w:val="0"/>
      <w:marTop w:val="0"/>
      <w:marBottom w:val="0"/>
      <w:divBdr>
        <w:top w:val="none" w:sz="0" w:space="0" w:color="auto"/>
        <w:left w:val="none" w:sz="0" w:space="0" w:color="auto"/>
        <w:bottom w:val="none" w:sz="0" w:space="0" w:color="auto"/>
        <w:right w:val="none" w:sz="0" w:space="0" w:color="auto"/>
      </w:divBdr>
    </w:div>
    <w:div w:id="21077241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mon.gov.ua/ua/osvita/zagalnaserednya-osvita/navchalni-programi/navchalni-programi-dlya-10-11-klasi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mon.gov.ua/ua/osvita/zagalna-serednyaosvita/navchalni-programi/navchalni-programi-dlya-10-11-klasiv"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mon.gov.ua/ua/osvita/zagalnaserednya-osvita/navchalni-programi/navchalni-programi-5-9-klas" TargetMode="External"/><Relationship Id="rId4" Type="http://schemas.openxmlformats.org/officeDocument/2006/relationships/webSettings" Target="webSettings.xml"/><Relationship Id="rId9" Type="http://schemas.openxmlformats.org/officeDocument/2006/relationships/hyperlink" Target="https://mon.gov.ua/ua/osvita/zagalna-serednya-osvita/metodichni-rekomendaciyi" TargetMode="External"/><Relationship Id="rId14"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2</c:v>
                </c:pt>
                <c:pt idx="1">
                  <c:v>8</c:v>
                </c:pt>
                <c:pt idx="2">
                  <c:v>5</c:v>
                </c:pt>
              </c:numCache>
            </c:numRef>
          </c:val>
          <c:extLst>
            <c:ext xmlns:c16="http://schemas.microsoft.com/office/drawing/2014/chart" uri="{C3380CC4-5D6E-409C-BE32-E72D297353CC}">
              <c16:uniqueId val="{00000000-6852-4D0E-BDA0-A0B6FB55EDD9}"/>
            </c:ext>
          </c:extLst>
        </c:ser>
        <c:ser>
          <c:idx val="1"/>
          <c:order val="1"/>
          <c:tx>
            <c:strRef>
              <c:f>Лист1!$C$1</c:f>
              <c:strCache>
                <c:ptCount val="1"/>
                <c:pt idx="0">
                  <c:v>Відсотки</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14</c:v>
                </c:pt>
                <c:pt idx="1">
                  <c:v>53</c:v>
                </c:pt>
                <c:pt idx="2">
                  <c:v>33</c:v>
                </c:pt>
              </c:numCache>
            </c:numRef>
          </c:val>
          <c:extLst>
            <c:ext xmlns:c16="http://schemas.microsoft.com/office/drawing/2014/chart" uri="{C3380CC4-5D6E-409C-BE32-E72D297353CC}">
              <c16:uniqueId val="{00000001-6852-4D0E-BDA0-A0B6FB55EDD9}"/>
            </c:ext>
          </c:extLst>
        </c:ser>
        <c:dLbls>
          <c:showLegendKey val="0"/>
          <c:showVal val="0"/>
          <c:showCatName val="0"/>
          <c:showSerName val="0"/>
          <c:showPercent val="0"/>
          <c:showBubbleSize val="0"/>
        </c:dLbls>
        <c:gapWidth val="219"/>
        <c:overlap val="-27"/>
        <c:axId val="316171960"/>
        <c:axId val="316172352"/>
      </c:barChart>
      <c:catAx>
        <c:axId val="3161719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6172352"/>
        <c:crosses val="autoZero"/>
        <c:auto val="1"/>
        <c:lblAlgn val="ctr"/>
        <c:lblOffset val="100"/>
        <c:noMultiLvlLbl val="0"/>
      </c:catAx>
      <c:valAx>
        <c:axId val="3161723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617196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Лист1!$B$1</c:f>
              <c:strCache>
                <c:ptCount val="1"/>
                <c:pt idx="0">
                  <c:v>Кількість</c:v>
                </c:pt>
              </c:strCache>
            </c:strRef>
          </c:tx>
          <c:spPr>
            <a:solidFill>
              <a:schemeClr val="accent1"/>
            </a:solidFill>
            <a:ln>
              <a:noFill/>
            </a:ln>
            <a:effectLst/>
          </c:spPr>
          <c:invertIfNegative val="0"/>
          <c:cat>
            <c:strRef>
              <c:f>Лист1!$A$2:$A$4</c:f>
              <c:strCache>
                <c:ptCount val="3"/>
                <c:pt idx="0">
                  <c:v>Високий</c:v>
                </c:pt>
                <c:pt idx="1">
                  <c:v>Середній</c:v>
                </c:pt>
                <c:pt idx="2">
                  <c:v>Низький</c:v>
                </c:pt>
              </c:strCache>
            </c:strRef>
          </c:cat>
          <c:val>
            <c:numRef>
              <c:f>Лист1!$B$2:$B$4</c:f>
              <c:numCache>
                <c:formatCode>General</c:formatCode>
                <c:ptCount val="3"/>
                <c:pt idx="0">
                  <c:v>3</c:v>
                </c:pt>
                <c:pt idx="1">
                  <c:v>9</c:v>
                </c:pt>
                <c:pt idx="2">
                  <c:v>3</c:v>
                </c:pt>
              </c:numCache>
            </c:numRef>
          </c:val>
          <c:extLst>
            <c:ext xmlns:c16="http://schemas.microsoft.com/office/drawing/2014/chart" uri="{C3380CC4-5D6E-409C-BE32-E72D297353CC}">
              <c16:uniqueId val="{00000000-91E2-47B3-887F-BECDA73EF47D}"/>
            </c:ext>
          </c:extLst>
        </c:ser>
        <c:ser>
          <c:idx val="1"/>
          <c:order val="1"/>
          <c:tx>
            <c:strRef>
              <c:f>Лист1!$C$1</c:f>
              <c:strCache>
                <c:ptCount val="1"/>
                <c:pt idx="0">
                  <c:v>Відсотки</c:v>
                </c:pt>
              </c:strCache>
            </c:strRef>
          </c:tx>
          <c:spPr>
            <a:solidFill>
              <a:schemeClr val="accent2"/>
            </a:solidFill>
            <a:ln>
              <a:noFill/>
            </a:ln>
            <a:effectLst/>
          </c:spPr>
          <c:invertIfNegative val="0"/>
          <c:cat>
            <c:strRef>
              <c:f>Лист1!$A$2:$A$4</c:f>
              <c:strCache>
                <c:ptCount val="3"/>
                <c:pt idx="0">
                  <c:v>Високий</c:v>
                </c:pt>
                <c:pt idx="1">
                  <c:v>Середній</c:v>
                </c:pt>
                <c:pt idx="2">
                  <c:v>Низький</c:v>
                </c:pt>
              </c:strCache>
            </c:strRef>
          </c:cat>
          <c:val>
            <c:numRef>
              <c:f>Лист1!$C$2:$C$4</c:f>
              <c:numCache>
                <c:formatCode>General</c:formatCode>
                <c:ptCount val="3"/>
                <c:pt idx="0">
                  <c:v>20</c:v>
                </c:pt>
                <c:pt idx="1">
                  <c:v>60</c:v>
                </c:pt>
                <c:pt idx="2">
                  <c:v>20</c:v>
                </c:pt>
              </c:numCache>
            </c:numRef>
          </c:val>
          <c:extLst>
            <c:ext xmlns:c16="http://schemas.microsoft.com/office/drawing/2014/chart" uri="{C3380CC4-5D6E-409C-BE32-E72D297353CC}">
              <c16:uniqueId val="{00000001-91E2-47B3-887F-BECDA73EF47D}"/>
            </c:ext>
          </c:extLst>
        </c:ser>
        <c:dLbls>
          <c:showLegendKey val="0"/>
          <c:showVal val="0"/>
          <c:showCatName val="0"/>
          <c:showSerName val="0"/>
          <c:showPercent val="0"/>
          <c:showBubbleSize val="0"/>
        </c:dLbls>
        <c:gapWidth val="219"/>
        <c:overlap val="-27"/>
        <c:axId val="316165688"/>
        <c:axId val="316173136"/>
      </c:barChart>
      <c:catAx>
        <c:axId val="3161656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6173136"/>
        <c:crosses val="autoZero"/>
        <c:auto val="1"/>
        <c:lblAlgn val="ctr"/>
        <c:lblOffset val="100"/>
        <c:noMultiLvlLbl val="0"/>
      </c:catAx>
      <c:valAx>
        <c:axId val="31617313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16165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971</TotalTime>
  <Pages>87</Pages>
  <Words>18490</Words>
  <Characters>105395</Characters>
  <Application>Microsoft Office Word</Application>
  <DocSecurity>0</DocSecurity>
  <Lines>878</Lines>
  <Paragraphs>247</Paragraphs>
  <ScaleCrop>false</ScaleCrop>
  <HeadingPairs>
    <vt:vector size="2" baseType="variant">
      <vt:variant>
        <vt:lpstr>Название</vt:lpstr>
      </vt:variant>
      <vt:variant>
        <vt:i4>1</vt:i4>
      </vt:variant>
    </vt:vector>
  </HeadingPairs>
  <TitlesOfParts>
    <vt:vector size="1" baseType="lpstr">
      <vt:lpstr/>
    </vt:vector>
  </TitlesOfParts>
  <Company>gypnor</Company>
  <LinksUpToDate>false</LinksUpToDate>
  <CharactersWithSpaces>123638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Любовь</dc:creator>
  <cp:keywords/>
  <dc:description/>
  <cp:lastModifiedBy>Любовь</cp:lastModifiedBy>
  <cp:revision>95</cp:revision>
  <dcterms:created xsi:type="dcterms:W3CDTF">2022-10-31T08:01:00Z</dcterms:created>
  <dcterms:modified xsi:type="dcterms:W3CDTF">2022-12-09T17:40:00Z</dcterms:modified>
</cp:coreProperties>
</file>