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5FC4" w:rsidRPr="00310FF5" w:rsidRDefault="00FE5FC4" w:rsidP="00FE5FC4">
      <w:pPr>
        <w:spacing w:line="360" w:lineRule="auto"/>
        <w:ind w:right="20"/>
        <w:jc w:val="center"/>
        <w:rPr>
          <w:sz w:val="28"/>
          <w:szCs w:val="28"/>
        </w:rPr>
      </w:pPr>
      <w:r w:rsidRPr="00310FF5">
        <w:rPr>
          <w:sz w:val="28"/>
          <w:szCs w:val="28"/>
        </w:rPr>
        <w:t>МІНІСТЕРСТВО ОСВІТИ І НАУКИ УКРАЇНИ</w:t>
      </w:r>
    </w:p>
    <w:p w:rsidR="00FE5FC4" w:rsidRPr="00310FF5" w:rsidRDefault="00FE5FC4" w:rsidP="00FE5FC4">
      <w:pPr>
        <w:spacing w:line="360" w:lineRule="auto"/>
        <w:ind w:right="20"/>
        <w:jc w:val="center"/>
        <w:rPr>
          <w:sz w:val="28"/>
          <w:szCs w:val="28"/>
        </w:rPr>
      </w:pPr>
      <w:r w:rsidRPr="00310FF5">
        <w:rPr>
          <w:sz w:val="28"/>
          <w:szCs w:val="28"/>
        </w:rPr>
        <w:t>Глухівський національний педагогічний університет</w:t>
      </w:r>
    </w:p>
    <w:p w:rsidR="00FE5FC4" w:rsidRPr="00310FF5" w:rsidRDefault="00FE5FC4" w:rsidP="00FE5FC4">
      <w:pPr>
        <w:spacing w:line="360" w:lineRule="auto"/>
        <w:ind w:right="20"/>
        <w:jc w:val="center"/>
        <w:rPr>
          <w:sz w:val="28"/>
          <w:szCs w:val="28"/>
        </w:rPr>
      </w:pPr>
      <w:r w:rsidRPr="00310FF5">
        <w:rPr>
          <w:sz w:val="28"/>
          <w:szCs w:val="28"/>
        </w:rPr>
        <w:t>імені Олександра Довженка</w:t>
      </w:r>
    </w:p>
    <w:p w:rsidR="00FE5FC4" w:rsidRPr="00310FF5" w:rsidRDefault="00FE5FC4" w:rsidP="00FE5FC4">
      <w:pPr>
        <w:spacing w:line="360" w:lineRule="auto"/>
        <w:jc w:val="center"/>
        <w:rPr>
          <w:sz w:val="28"/>
          <w:szCs w:val="28"/>
        </w:rPr>
      </w:pPr>
      <w:r w:rsidRPr="00310FF5">
        <w:rPr>
          <w:sz w:val="28"/>
          <w:szCs w:val="28"/>
        </w:rPr>
        <w:t xml:space="preserve">  </w:t>
      </w:r>
    </w:p>
    <w:p w:rsidR="00FE5FC4" w:rsidRPr="00310FF5" w:rsidRDefault="00FE5FC4" w:rsidP="00FE5FC4">
      <w:pPr>
        <w:spacing w:line="360" w:lineRule="auto"/>
        <w:jc w:val="center"/>
        <w:rPr>
          <w:sz w:val="28"/>
          <w:szCs w:val="28"/>
        </w:rPr>
      </w:pPr>
    </w:p>
    <w:p w:rsidR="00433158" w:rsidRDefault="00FE5FC4" w:rsidP="00433158">
      <w:pPr>
        <w:tabs>
          <w:tab w:val="left" w:pos="2928"/>
          <w:tab w:val="center" w:pos="4677"/>
        </w:tabs>
        <w:spacing w:line="360" w:lineRule="auto"/>
        <w:ind w:left="5040"/>
        <w:rPr>
          <w:sz w:val="28"/>
          <w:szCs w:val="28"/>
        </w:rPr>
      </w:pPr>
      <w:r w:rsidRPr="00310FF5">
        <w:rPr>
          <w:sz w:val="28"/>
          <w:szCs w:val="28"/>
        </w:rPr>
        <w:t xml:space="preserve">Кафедра української  мови, </w:t>
      </w:r>
    </w:p>
    <w:p w:rsidR="00FE5FC4" w:rsidRPr="00310FF5" w:rsidRDefault="00FE5FC4" w:rsidP="00433158">
      <w:pPr>
        <w:spacing w:line="360" w:lineRule="auto"/>
        <w:ind w:left="5040"/>
        <w:rPr>
          <w:sz w:val="28"/>
          <w:szCs w:val="28"/>
        </w:rPr>
      </w:pPr>
      <w:r w:rsidRPr="00310FF5">
        <w:rPr>
          <w:sz w:val="28"/>
          <w:szCs w:val="28"/>
        </w:rPr>
        <w:t>літератури та методики навчання</w:t>
      </w:r>
    </w:p>
    <w:p w:rsidR="00FE5FC4" w:rsidRPr="00310FF5" w:rsidRDefault="00FE5FC4" w:rsidP="00FE5FC4">
      <w:pPr>
        <w:spacing w:line="360" w:lineRule="auto"/>
        <w:rPr>
          <w:sz w:val="28"/>
          <w:szCs w:val="28"/>
        </w:rPr>
      </w:pPr>
    </w:p>
    <w:p w:rsidR="00FE09CD" w:rsidRPr="002D0B61" w:rsidRDefault="00FE09CD" w:rsidP="00FE5FC4">
      <w:pPr>
        <w:pStyle w:val="1"/>
        <w:spacing w:line="360" w:lineRule="auto"/>
        <w:ind w:left="0" w:firstLine="1303"/>
        <w:jc w:val="both"/>
      </w:pPr>
    </w:p>
    <w:p w:rsidR="00FE5FC4" w:rsidRDefault="00FE5FC4" w:rsidP="00FE5FC4">
      <w:pPr>
        <w:pStyle w:val="1"/>
        <w:spacing w:line="360" w:lineRule="auto"/>
        <w:ind w:left="0" w:firstLine="1303"/>
        <w:jc w:val="both"/>
      </w:pPr>
      <w:r w:rsidRPr="001D3C29">
        <w:t xml:space="preserve"> </w:t>
      </w:r>
      <w:r w:rsidR="00FE09CD">
        <w:t>СТИЛІСТИЧНИЙ ПОТЕНЦІАЛ ЕМОТИВІВ</w:t>
      </w:r>
    </w:p>
    <w:p w:rsidR="00FE09CD" w:rsidRPr="001D3C29" w:rsidRDefault="00FE09CD" w:rsidP="00FE5FC4">
      <w:pPr>
        <w:pStyle w:val="1"/>
        <w:spacing w:line="360" w:lineRule="auto"/>
        <w:ind w:left="0" w:firstLine="1303"/>
        <w:jc w:val="both"/>
      </w:pPr>
      <w:r>
        <w:t>У ХУДОЖНЬОМУ ДИСКУРСІ В. ШЕВЧУКА</w:t>
      </w:r>
    </w:p>
    <w:p w:rsidR="00FE5FC4" w:rsidRDefault="00FE5FC4" w:rsidP="00FE5FC4">
      <w:pPr>
        <w:pStyle w:val="afa"/>
        <w:spacing w:line="360" w:lineRule="auto"/>
        <w:jc w:val="center"/>
        <w:rPr>
          <w:b/>
          <w:lang w:val="uk-UA"/>
        </w:rPr>
      </w:pPr>
    </w:p>
    <w:p w:rsidR="0043624F" w:rsidRPr="00FE5FC4" w:rsidRDefault="0043624F" w:rsidP="00FE5FC4">
      <w:pPr>
        <w:pStyle w:val="afa"/>
        <w:spacing w:line="360" w:lineRule="auto"/>
        <w:jc w:val="center"/>
        <w:rPr>
          <w:b/>
          <w:lang w:val="uk-UA"/>
        </w:rPr>
      </w:pPr>
    </w:p>
    <w:p w:rsidR="00FE5FC4" w:rsidRPr="00310FF5" w:rsidRDefault="00FE5FC4" w:rsidP="00FE5FC4">
      <w:pPr>
        <w:spacing w:line="360" w:lineRule="auto"/>
        <w:rPr>
          <w:b/>
          <w:sz w:val="28"/>
          <w:szCs w:val="28"/>
        </w:rPr>
      </w:pPr>
      <w:r w:rsidRPr="00FE5FC4">
        <w:rPr>
          <w:b/>
          <w:sz w:val="28"/>
          <w:szCs w:val="28"/>
          <w:lang w:val="uk-UA"/>
        </w:rPr>
        <w:t xml:space="preserve">                                                              </w:t>
      </w:r>
      <w:r w:rsidRPr="00310FF5">
        <w:rPr>
          <w:b/>
          <w:sz w:val="28"/>
          <w:szCs w:val="28"/>
        </w:rPr>
        <w:t xml:space="preserve">Магістерська робота </w:t>
      </w:r>
    </w:p>
    <w:p w:rsidR="00FE5FC4" w:rsidRPr="00310FF5" w:rsidRDefault="00FE5FC4" w:rsidP="00FE5FC4">
      <w:pPr>
        <w:spacing w:line="360" w:lineRule="auto"/>
        <w:rPr>
          <w:sz w:val="28"/>
          <w:szCs w:val="28"/>
        </w:rPr>
      </w:pPr>
      <w:r w:rsidRPr="00310FF5">
        <w:rPr>
          <w:sz w:val="28"/>
          <w:szCs w:val="28"/>
        </w:rPr>
        <w:t xml:space="preserve">                                                       </w:t>
      </w:r>
      <w:r w:rsidR="0043624F">
        <w:rPr>
          <w:sz w:val="28"/>
          <w:szCs w:val="28"/>
        </w:rPr>
        <w:t xml:space="preserve">       зі спеціальності: 014</w:t>
      </w:r>
      <w:r>
        <w:rPr>
          <w:sz w:val="28"/>
          <w:szCs w:val="28"/>
        </w:rPr>
        <w:t xml:space="preserve"> С</w:t>
      </w:r>
      <w:r w:rsidRPr="00310FF5">
        <w:rPr>
          <w:sz w:val="28"/>
          <w:szCs w:val="28"/>
        </w:rPr>
        <w:t>ередня освіта</w:t>
      </w:r>
    </w:p>
    <w:p w:rsidR="00FE5FC4" w:rsidRPr="00310FF5" w:rsidRDefault="00FE5FC4" w:rsidP="00FE5FC4">
      <w:pPr>
        <w:spacing w:line="360" w:lineRule="auto"/>
        <w:rPr>
          <w:sz w:val="28"/>
          <w:szCs w:val="28"/>
        </w:rPr>
      </w:pPr>
      <w:r w:rsidRPr="00310FF5">
        <w:rPr>
          <w:sz w:val="28"/>
          <w:szCs w:val="28"/>
        </w:rPr>
        <w:t xml:space="preserve">                                                              (Українська   мова і література)</w:t>
      </w:r>
    </w:p>
    <w:p w:rsidR="00FE5FC4" w:rsidRDefault="00FE5FC4" w:rsidP="00FE5FC4">
      <w:pPr>
        <w:spacing w:line="360" w:lineRule="auto"/>
        <w:rPr>
          <w:sz w:val="28"/>
          <w:szCs w:val="28"/>
        </w:rPr>
      </w:pPr>
      <w:r w:rsidRPr="00310FF5">
        <w:rPr>
          <w:sz w:val="28"/>
          <w:szCs w:val="28"/>
        </w:rPr>
        <w:t xml:space="preserve">                                                              студентки  61-</w:t>
      </w:r>
      <w:r>
        <w:rPr>
          <w:sz w:val="28"/>
          <w:szCs w:val="28"/>
        </w:rPr>
        <w:t>2</w:t>
      </w:r>
      <w:r w:rsidRPr="00310FF5">
        <w:rPr>
          <w:sz w:val="28"/>
          <w:szCs w:val="28"/>
        </w:rPr>
        <w:t>У групи</w:t>
      </w:r>
    </w:p>
    <w:p w:rsidR="0043624F" w:rsidRPr="00A57B20" w:rsidRDefault="0043624F" w:rsidP="0043624F">
      <w:pPr>
        <w:spacing w:line="360" w:lineRule="auto"/>
        <w:ind w:left="3600" w:firstLine="720"/>
        <w:rPr>
          <w:sz w:val="28"/>
          <w:szCs w:val="28"/>
          <w:lang w:val="uk-UA"/>
        </w:rPr>
      </w:pPr>
      <w:r w:rsidRPr="00A57B20">
        <w:rPr>
          <w:sz w:val="28"/>
          <w:szCs w:val="28"/>
          <w:lang w:val="uk-UA"/>
        </w:rPr>
        <w:t>факультету філології та історії</w:t>
      </w:r>
    </w:p>
    <w:p w:rsidR="00FE5FC4" w:rsidRPr="00310FF5" w:rsidRDefault="00FE5FC4" w:rsidP="00FE09CD">
      <w:pPr>
        <w:spacing w:line="360" w:lineRule="auto"/>
        <w:rPr>
          <w:sz w:val="28"/>
          <w:szCs w:val="28"/>
        </w:rPr>
      </w:pPr>
      <w:r w:rsidRPr="00310FF5">
        <w:rPr>
          <w:sz w:val="28"/>
          <w:szCs w:val="28"/>
        </w:rPr>
        <w:t xml:space="preserve">                                                              </w:t>
      </w:r>
      <w:r w:rsidR="00FE09CD" w:rsidRPr="00FE09CD">
        <w:rPr>
          <w:b/>
          <w:sz w:val="28"/>
          <w:szCs w:val="28"/>
          <w:lang w:val="uk-UA"/>
        </w:rPr>
        <w:t xml:space="preserve">Єгорової </w:t>
      </w:r>
      <w:r w:rsidR="00FE09CD" w:rsidRPr="00965341">
        <w:rPr>
          <w:b/>
          <w:sz w:val="28"/>
          <w:szCs w:val="28"/>
          <w:lang w:val="uk-UA"/>
        </w:rPr>
        <w:t>Анастасії Олександрівни</w:t>
      </w:r>
    </w:p>
    <w:p w:rsidR="00FE09CD" w:rsidRDefault="00FE5FC4" w:rsidP="00FE5FC4">
      <w:pPr>
        <w:spacing w:line="360" w:lineRule="auto"/>
        <w:rPr>
          <w:sz w:val="28"/>
          <w:szCs w:val="28"/>
          <w:lang w:val="uk-UA"/>
        </w:rPr>
      </w:pPr>
      <w:r w:rsidRPr="00310FF5">
        <w:rPr>
          <w:sz w:val="28"/>
          <w:szCs w:val="28"/>
        </w:rPr>
        <w:t xml:space="preserve">                                                              </w:t>
      </w:r>
    </w:p>
    <w:p w:rsidR="0043624F" w:rsidRPr="00397995" w:rsidRDefault="00FE5FC4" w:rsidP="0043624F">
      <w:pPr>
        <w:spacing w:line="360" w:lineRule="auto"/>
        <w:ind w:left="4320"/>
        <w:rPr>
          <w:sz w:val="28"/>
          <w:szCs w:val="28"/>
        </w:rPr>
      </w:pPr>
      <w:r w:rsidRPr="00397995">
        <w:rPr>
          <w:sz w:val="28"/>
          <w:szCs w:val="28"/>
        </w:rPr>
        <w:t xml:space="preserve">Науковий керівник:                                                         </w:t>
      </w:r>
    </w:p>
    <w:p w:rsidR="0043624F" w:rsidRPr="00A57B20" w:rsidRDefault="0043624F" w:rsidP="0043624F">
      <w:pPr>
        <w:spacing w:line="360" w:lineRule="auto"/>
        <w:ind w:left="4320"/>
        <w:rPr>
          <w:sz w:val="28"/>
          <w:szCs w:val="28"/>
        </w:rPr>
      </w:pPr>
      <w:r w:rsidRPr="00A57B20">
        <w:rPr>
          <w:sz w:val="28"/>
          <w:szCs w:val="28"/>
        </w:rPr>
        <w:t xml:space="preserve">кандидат філологічних наук, доцент </w:t>
      </w:r>
    </w:p>
    <w:p w:rsidR="0043624F" w:rsidRPr="00331D8C" w:rsidRDefault="0043624F" w:rsidP="0043624F">
      <w:pPr>
        <w:spacing w:line="360" w:lineRule="auto"/>
        <w:ind w:left="4320"/>
        <w:rPr>
          <w:b/>
          <w:sz w:val="28"/>
          <w:szCs w:val="28"/>
          <w:lang w:val="uk-UA"/>
        </w:rPr>
      </w:pPr>
      <w:r w:rsidRPr="00331D8C">
        <w:rPr>
          <w:b/>
          <w:sz w:val="28"/>
          <w:szCs w:val="28"/>
          <w:lang w:val="uk-UA"/>
        </w:rPr>
        <w:t>Медвідь Наталія</w:t>
      </w:r>
      <w:r w:rsidRPr="00A57B20">
        <w:rPr>
          <w:b/>
          <w:sz w:val="28"/>
          <w:szCs w:val="28"/>
        </w:rPr>
        <w:t> C</w:t>
      </w:r>
      <w:r w:rsidRPr="00331D8C">
        <w:rPr>
          <w:b/>
          <w:sz w:val="28"/>
          <w:szCs w:val="28"/>
          <w:lang w:val="uk-UA"/>
        </w:rPr>
        <w:t>ергіївна</w:t>
      </w:r>
    </w:p>
    <w:p w:rsidR="00FE5FC4" w:rsidRPr="0043624F" w:rsidRDefault="00FE5FC4" w:rsidP="0043624F">
      <w:pPr>
        <w:spacing w:line="360" w:lineRule="auto"/>
        <w:rPr>
          <w:sz w:val="28"/>
          <w:szCs w:val="28"/>
          <w:lang w:val="uk-UA"/>
        </w:rPr>
      </w:pPr>
    </w:p>
    <w:p w:rsidR="00FE5FC4" w:rsidRPr="00310FF5" w:rsidRDefault="00FE5FC4" w:rsidP="00FE5FC4">
      <w:pPr>
        <w:spacing w:line="360" w:lineRule="auto"/>
        <w:ind w:right="20"/>
        <w:jc w:val="center"/>
        <w:rPr>
          <w:sz w:val="28"/>
          <w:szCs w:val="28"/>
        </w:rPr>
      </w:pPr>
    </w:p>
    <w:p w:rsidR="00FE5FC4" w:rsidRDefault="00FE5FC4" w:rsidP="00FE5FC4">
      <w:pPr>
        <w:spacing w:line="360" w:lineRule="auto"/>
        <w:ind w:right="20"/>
        <w:jc w:val="center"/>
        <w:rPr>
          <w:sz w:val="28"/>
          <w:szCs w:val="28"/>
          <w:lang w:val="uk-UA"/>
        </w:rPr>
      </w:pPr>
    </w:p>
    <w:p w:rsidR="00FE5FC4" w:rsidRPr="00FE5FC4" w:rsidRDefault="00FE5FC4" w:rsidP="00FE5FC4">
      <w:pPr>
        <w:spacing w:line="360" w:lineRule="auto"/>
        <w:ind w:right="20"/>
        <w:jc w:val="center"/>
        <w:rPr>
          <w:sz w:val="28"/>
          <w:szCs w:val="28"/>
          <w:lang w:val="uk-UA"/>
        </w:rPr>
      </w:pPr>
    </w:p>
    <w:p w:rsidR="00FE5FC4" w:rsidRPr="00310FF5" w:rsidRDefault="00FE5FC4" w:rsidP="00FE5FC4">
      <w:pPr>
        <w:spacing w:line="360" w:lineRule="auto"/>
        <w:ind w:right="20"/>
        <w:jc w:val="center"/>
        <w:rPr>
          <w:sz w:val="28"/>
          <w:szCs w:val="28"/>
        </w:rPr>
      </w:pPr>
    </w:p>
    <w:p w:rsidR="00FE5FC4" w:rsidRPr="00310FF5" w:rsidRDefault="00FE5FC4" w:rsidP="00FE5FC4">
      <w:pPr>
        <w:spacing w:line="360" w:lineRule="auto"/>
        <w:ind w:right="20"/>
        <w:jc w:val="center"/>
        <w:rPr>
          <w:sz w:val="28"/>
          <w:szCs w:val="28"/>
        </w:rPr>
      </w:pPr>
      <w:r>
        <w:rPr>
          <w:sz w:val="28"/>
          <w:szCs w:val="28"/>
        </w:rPr>
        <w:t>Глухів  – 2020</w:t>
      </w:r>
    </w:p>
    <w:p w:rsidR="00397995" w:rsidRDefault="00397995">
      <w:pPr>
        <w:spacing w:after="160" w:line="259" w:lineRule="auto"/>
        <w:rPr>
          <w:b/>
          <w:sz w:val="28"/>
          <w:szCs w:val="28"/>
        </w:rPr>
      </w:pPr>
      <w:r>
        <w:rPr>
          <w:b/>
          <w:sz w:val="28"/>
          <w:szCs w:val="28"/>
        </w:rPr>
        <w:br w:type="page"/>
      </w:r>
    </w:p>
    <w:p w:rsidR="00A90535" w:rsidRDefault="00A90535" w:rsidP="00A90535">
      <w:pPr>
        <w:spacing w:line="360" w:lineRule="auto"/>
        <w:ind w:left="-567"/>
        <w:jc w:val="center"/>
        <w:rPr>
          <w:b/>
          <w:sz w:val="28"/>
          <w:szCs w:val="28"/>
        </w:rPr>
      </w:pPr>
      <w:r w:rsidRPr="00965341">
        <w:rPr>
          <w:b/>
          <w:sz w:val="28"/>
          <w:szCs w:val="28"/>
        </w:rPr>
        <w:lastRenderedPageBreak/>
        <w:t>ЗМІСТ</w:t>
      </w:r>
    </w:p>
    <w:p w:rsidR="00A90535" w:rsidRDefault="00A90535" w:rsidP="00397995">
      <w:pPr>
        <w:spacing w:line="360" w:lineRule="auto"/>
        <w:ind w:left="-567"/>
        <w:jc w:val="center"/>
        <w:rPr>
          <w:b/>
          <w:sz w:val="28"/>
          <w:szCs w:val="28"/>
          <w:lang w:val="uk-UA"/>
        </w:rPr>
      </w:pPr>
    </w:p>
    <w:tbl>
      <w:tblPr>
        <w:tblStyle w:val="af5"/>
        <w:tblW w:w="9463"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647"/>
        <w:gridCol w:w="816"/>
      </w:tblGrid>
      <w:tr w:rsidR="009B45D7" w:rsidTr="00397995">
        <w:tc>
          <w:tcPr>
            <w:tcW w:w="8647" w:type="dxa"/>
          </w:tcPr>
          <w:p w:rsidR="009B45D7" w:rsidRPr="00397995" w:rsidRDefault="009B45D7" w:rsidP="00397995">
            <w:pPr>
              <w:spacing w:line="360" w:lineRule="auto"/>
              <w:jc w:val="both"/>
              <w:rPr>
                <w:sz w:val="28"/>
                <w:szCs w:val="28"/>
                <w:lang w:val="uk-UA"/>
              </w:rPr>
            </w:pPr>
            <w:r w:rsidRPr="008E406D">
              <w:rPr>
                <w:b/>
                <w:sz w:val="28"/>
                <w:szCs w:val="28"/>
              </w:rPr>
              <w:t>ВСТУП</w:t>
            </w:r>
            <w:r w:rsidR="00397995">
              <w:rPr>
                <w:sz w:val="28"/>
                <w:szCs w:val="28"/>
              </w:rPr>
              <w:t>…………………………………………………</w:t>
            </w:r>
            <w:r w:rsidRPr="003B24EB">
              <w:rPr>
                <w:sz w:val="28"/>
                <w:szCs w:val="28"/>
              </w:rPr>
              <w:t>………</w:t>
            </w:r>
            <w:r w:rsidR="0056602E" w:rsidRPr="003B24EB">
              <w:rPr>
                <w:sz w:val="28"/>
                <w:szCs w:val="28"/>
              </w:rPr>
              <w:t>...</w:t>
            </w:r>
            <w:r w:rsidRPr="003B24EB">
              <w:rPr>
                <w:sz w:val="28"/>
                <w:szCs w:val="28"/>
              </w:rPr>
              <w:t>……</w:t>
            </w:r>
            <w:r w:rsidR="00397995">
              <w:rPr>
                <w:sz w:val="28"/>
                <w:szCs w:val="28"/>
                <w:lang w:val="uk-UA"/>
              </w:rPr>
              <w:t>…..</w:t>
            </w:r>
          </w:p>
        </w:tc>
        <w:tc>
          <w:tcPr>
            <w:tcW w:w="816" w:type="dxa"/>
          </w:tcPr>
          <w:p w:rsidR="009B45D7" w:rsidRPr="0056602E" w:rsidRDefault="0056602E" w:rsidP="00397995">
            <w:pPr>
              <w:spacing w:line="360" w:lineRule="auto"/>
              <w:jc w:val="center"/>
              <w:rPr>
                <w:sz w:val="28"/>
                <w:szCs w:val="28"/>
                <w:lang w:val="uk-UA"/>
              </w:rPr>
            </w:pPr>
            <w:r w:rsidRPr="0056602E">
              <w:rPr>
                <w:sz w:val="28"/>
                <w:szCs w:val="28"/>
                <w:lang w:val="uk-UA"/>
              </w:rPr>
              <w:t>3</w:t>
            </w:r>
          </w:p>
        </w:tc>
      </w:tr>
      <w:tr w:rsidR="009B45D7" w:rsidTr="00397995">
        <w:tc>
          <w:tcPr>
            <w:tcW w:w="8647" w:type="dxa"/>
          </w:tcPr>
          <w:p w:rsidR="009B45D7" w:rsidRDefault="009B45D7" w:rsidP="00397995">
            <w:pPr>
              <w:spacing w:line="360" w:lineRule="auto"/>
              <w:jc w:val="both"/>
              <w:rPr>
                <w:b/>
                <w:sz w:val="28"/>
                <w:szCs w:val="28"/>
                <w:lang w:val="uk-UA"/>
              </w:rPr>
            </w:pPr>
            <w:r w:rsidRPr="00965341">
              <w:rPr>
                <w:b/>
                <w:sz w:val="28"/>
                <w:szCs w:val="28"/>
                <w:lang w:val="uk-UA"/>
              </w:rPr>
              <w:t>РОЗДІЛ 1</w:t>
            </w:r>
            <w:r w:rsidRPr="00965341">
              <w:rPr>
                <w:sz w:val="28"/>
                <w:szCs w:val="28"/>
                <w:lang w:val="uk-UA"/>
              </w:rPr>
              <w:t xml:space="preserve">. </w:t>
            </w:r>
            <w:r w:rsidRPr="00965341">
              <w:rPr>
                <w:b/>
                <w:sz w:val="28"/>
                <w:szCs w:val="28"/>
                <w:lang w:val="uk-UA"/>
              </w:rPr>
              <w:t>ЕМОТИВНІСТЬ ХУДОЖНЬОГО ТЕКСТУ  ЯК ОБ'ЄКТ ДОСЛІДЖЕННЯ ЛІНГВІСТИКИ</w:t>
            </w:r>
            <w:r w:rsidRPr="003B24EB">
              <w:rPr>
                <w:sz w:val="28"/>
                <w:szCs w:val="28"/>
                <w:lang w:val="uk-UA"/>
              </w:rPr>
              <w:t>…………………</w:t>
            </w:r>
            <w:r w:rsidR="00397995">
              <w:rPr>
                <w:sz w:val="28"/>
                <w:szCs w:val="28"/>
                <w:lang w:val="uk-UA"/>
              </w:rPr>
              <w:t>……..</w:t>
            </w:r>
            <w:r w:rsidRPr="003B24EB">
              <w:rPr>
                <w:sz w:val="28"/>
                <w:szCs w:val="28"/>
                <w:lang w:val="uk-UA"/>
              </w:rPr>
              <w:t>…</w:t>
            </w:r>
          </w:p>
        </w:tc>
        <w:tc>
          <w:tcPr>
            <w:tcW w:w="816" w:type="dxa"/>
          </w:tcPr>
          <w:p w:rsidR="0056602E" w:rsidRPr="0056602E" w:rsidRDefault="0056602E" w:rsidP="00397995">
            <w:pPr>
              <w:spacing w:line="360" w:lineRule="auto"/>
              <w:jc w:val="center"/>
              <w:rPr>
                <w:sz w:val="28"/>
                <w:szCs w:val="28"/>
                <w:lang w:val="uk-UA"/>
              </w:rPr>
            </w:pPr>
          </w:p>
          <w:p w:rsidR="009B45D7" w:rsidRPr="0056602E" w:rsidRDefault="0056602E" w:rsidP="00397995">
            <w:pPr>
              <w:spacing w:line="360" w:lineRule="auto"/>
              <w:jc w:val="center"/>
              <w:rPr>
                <w:sz w:val="28"/>
                <w:szCs w:val="28"/>
                <w:lang w:val="uk-UA"/>
              </w:rPr>
            </w:pPr>
            <w:r w:rsidRPr="0056602E">
              <w:rPr>
                <w:sz w:val="28"/>
                <w:szCs w:val="28"/>
                <w:lang w:val="uk-UA"/>
              </w:rPr>
              <w:t>8</w:t>
            </w:r>
          </w:p>
        </w:tc>
      </w:tr>
      <w:tr w:rsidR="009B45D7" w:rsidTr="00397995">
        <w:tc>
          <w:tcPr>
            <w:tcW w:w="8647" w:type="dxa"/>
          </w:tcPr>
          <w:p w:rsidR="009B45D7" w:rsidRPr="009B45D7" w:rsidRDefault="009B45D7" w:rsidP="00397995">
            <w:pPr>
              <w:spacing w:line="360" w:lineRule="auto"/>
              <w:jc w:val="both"/>
              <w:rPr>
                <w:sz w:val="28"/>
                <w:szCs w:val="28"/>
                <w:lang w:val="uk-UA"/>
              </w:rPr>
            </w:pPr>
            <w:r>
              <w:rPr>
                <w:sz w:val="28"/>
                <w:szCs w:val="28"/>
                <w:lang w:val="uk-UA"/>
              </w:rPr>
              <w:t xml:space="preserve">    </w:t>
            </w:r>
            <w:r w:rsidRPr="009B45D7">
              <w:rPr>
                <w:sz w:val="28"/>
                <w:szCs w:val="28"/>
                <w:lang w:val="uk-UA"/>
              </w:rPr>
              <w:t>1.1. Концептуальні питання лінгвістики емоцій у сучасній  науковій парадигмі</w:t>
            </w:r>
            <w:r w:rsidRPr="003B24EB">
              <w:rPr>
                <w:sz w:val="28"/>
                <w:szCs w:val="28"/>
                <w:lang w:val="uk-UA"/>
              </w:rPr>
              <w:t>………………………………</w:t>
            </w:r>
            <w:r w:rsidR="00397995">
              <w:rPr>
                <w:sz w:val="28"/>
                <w:szCs w:val="28"/>
                <w:lang w:val="uk-UA"/>
              </w:rPr>
              <w:t>……...</w:t>
            </w:r>
            <w:r w:rsidRPr="003B24EB">
              <w:rPr>
                <w:sz w:val="28"/>
                <w:szCs w:val="28"/>
                <w:lang w:val="uk-UA"/>
              </w:rPr>
              <w:t>…………</w:t>
            </w:r>
            <w:r w:rsidR="008E406D" w:rsidRPr="003B24EB">
              <w:rPr>
                <w:sz w:val="28"/>
                <w:szCs w:val="28"/>
                <w:lang w:val="uk-UA"/>
              </w:rPr>
              <w:t>…</w:t>
            </w:r>
            <w:r w:rsidR="0056602E" w:rsidRPr="003B24EB">
              <w:rPr>
                <w:sz w:val="28"/>
                <w:szCs w:val="28"/>
                <w:lang w:val="uk-UA"/>
              </w:rPr>
              <w:t>…...</w:t>
            </w:r>
            <w:r w:rsidR="008E406D" w:rsidRPr="003B24EB">
              <w:rPr>
                <w:sz w:val="28"/>
                <w:szCs w:val="28"/>
                <w:lang w:val="uk-UA"/>
              </w:rPr>
              <w:t>.</w:t>
            </w:r>
          </w:p>
        </w:tc>
        <w:tc>
          <w:tcPr>
            <w:tcW w:w="816" w:type="dxa"/>
          </w:tcPr>
          <w:p w:rsidR="009B45D7" w:rsidRPr="0056602E" w:rsidRDefault="009B45D7" w:rsidP="00397995">
            <w:pPr>
              <w:spacing w:line="360" w:lineRule="auto"/>
              <w:jc w:val="center"/>
              <w:rPr>
                <w:sz w:val="28"/>
                <w:szCs w:val="28"/>
                <w:lang w:val="uk-UA"/>
              </w:rPr>
            </w:pPr>
          </w:p>
          <w:p w:rsidR="0056602E" w:rsidRPr="0056602E" w:rsidRDefault="0056602E" w:rsidP="00397995">
            <w:pPr>
              <w:spacing w:line="360" w:lineRule="auto"/>
              <w:jc w:val="center"/>
              <w:rPr>
                <w:sz w:val="28"/>
                <w:szCs w:val="28"/>
                <w:lang w:val="uk-UA"/>
              </w:rPr>
            </w:pPr>
            <w:r w:rsidRPr="0056602E">
              <w:rPr>
                <w:sz w:val="28"/>
                <w:szCs w:val="28"/>
                <w:lang w:val="uk-UA"/>
              </w:rPr>
              <w:t>8</w:t>
            </w:r>
          </w:p>
        </w:tc>
      </w:tr>
      <w:tr w:rsidR="009B45D7" w:rsidTr="00397995">
        <w:tc>
          <w:tcPr>
            <w:tcW w:w="8647" w:type="dxa"/>
          </w:tcPr>
          <w:p w:rsidR="009B45D7" w:rsidRPr="009B45D7" w:rsidRDefault="009B45D7" w:rsidP="00397995">
            <w:pPr>
              <w:spacing w:line="360" w:lineRule="auto"/>
              <w:jc w:val="both"/>
              <w:rPr>
                <w:sz w:val="28"/>
                <w:szCs w:val="28"/>
                <w:lang w:val="uk-UA"/>
              </w:rPr>
            </w:pPr>
            <w:r>
              <w:rPr>
                <w:sz w:val="28"/>
                <w:szCs w:val="28"/>
                <w:lang w:val="uk-UA"/>
              </w:rPr>
              <w:t xml:space="preserve">    </w:t>
            </w:r>
            <w:r w:rsidRPr="009B45D7">
              <w:rPr>
                <w:sz w:val="28"/>
                <w:szCs w:val="28"/>
                <w:lang w:val="uk-UA"/>
              </w:rPr>
              <w:t>1.2. Емотивність художнього тексту як лінгвістична категорія……………………………………</w:t>
            </w:r>
            <w:r w:rsidR="00397995">
              <w:rPr>
                <w:sz w:val="28"/>
                <w:szCs w:val="28"/>
                <w:lang w:val="uk-UA"/>
              </w:rPr>
              <w:t>…………….</w:t>
            </w:r>
            <w:r w:rsidRPr="009B45D7">
              <w:rPr>
                <w:sz w:val="28"/>
                <w:szCs w:val="28"/>
                <w:lang w:val="uk-UA"/>
              </w:rPr>
              <w:t>…</w:t>
            </w:r>
            <w:r w:rsidR="002502F6">
              <w:rPr>
                <w:sz w:val="28"/>
                <w:szCs w:val="28"/>
                <w:lang w:val="uk-UA"/>
              </w:rPr>
              <w:t>……..</w:t>
            </w:r>
            <w:r w:rsidRPr="008E406D">
              <w:rPr>
                <w:sz w:val="28"/>
                <w:szCs w:val="28"/>
                <w:lang w:val="uk-UA"/>
              </w:rPr>
              <w:t>...........</w:t>
            </w:r>
            <w:r w:rsidR="00397995">
              <w:rPr>
                <w:sz w:val="28"/>
                <w:szCs w:val="28"/>
                <w:lang w:val="uk-UA"/>
              </w:rPr>
              <w:t>.</w:t>
            </w:r>
          </w:p>
        </w:tc>
        <w:tc>
          <w:tcPr>
            <w:tcW w:w="816" w:type="dxa"/>
          </w:tcPr>
          <w:p w:rsidR="009B45D7" w:rsidRPr="0056602E" w:rsidRDefault="009B45D7" w:rsidP="00397995">
            <w:pPr>
              <w:spacing w:line="360" w:lineRule="auto"/>
              <w:jc w:val="center"/>
              <w:rPr>
                <w:sz w:val="28"/>
                <w:szCs w:val="28"/>
                <w:lang w:val="uk-UA"/>
              </w:rPr>
            </w:pPr>
          </w:p>
          <w:p w:rsidR="0056602E" w:rsidRPr="0056602E" w:rsidRDefault="0056602E" w:rsidP="00397995">
            <w:pPr>
              <w:spacing w:line="360" w:lineRule="auto"/>
              <w:jc w:val="center"/>
              <w:rPr>
                <w:sz w:val="28"/>
                <w:szCs w:val="28"/>
                <w:lang w:val="uk-UA"/>
              </w:rPr>
            </w:pPr>
            <w:r w:rsidRPr="0056602E">
              <w:rPr>
                <w:sz w:val="28"/>
                <w:szCs w:val="28"/>
                <w:lang w:val="uk-UA"/>
              </w:rPr>
              <w:t>15</w:t>
            </w:r>
          </w:p>
        </w:tc>
      </w:tr>
      <w:tr w:rsidR="009B45D7" w:rsidTr="00397995">
        <w:tc>
          <w:tcPr>
            <w:tcW w:w="8647" w:type="dxa"/>
          </w:tcPr>
          <w:p w:rsidR="009B45D7" w:rsidRPr="009B45D7" w:rsidRDefault="009B45D7" w:rsidP="00397995">
            <w:pPr>
              <w:spacing w:line="360" w:lineRule="auto"/>
              <w:rPr>
                <w:lang w:val="uk-UA"/>
              </w:rPr>
            </w:pPr>
            <w:r>
              <w:rPr>
                <w:rStyle w:val="a5"/>
                <w:b w:val="0"/>
                <w:sz w:val="28"/>
                <w:szCs w:val="28"/>
                <w:lang w:val="uk-UA"/>
              </w:rPr>
              <w:t xml:space="preserve">    1.3. </w:t>
            </w:r>
            <w:r w:rsidRPr="00BE4A8C">
              <w:rPr>
                <w:rStyle w:val="a5"/>
                <w:b w:val="0"/>
                <w:sz w:val="28"/>
                <w:szCs w:val="28"/>
                <w:lang w:val="uk-UA"/>
              </w:rPr>
              <w:t>Засоби вербалізації емоцій у тексті…………</w:t>
            </w:r>
            <w:r>
              <w:rPr>
                <w:rStyle w:val="a5"/>
                <w:b w:val="0"/>
                <w:sz w:val="28"/>
                <w:szCs w:val="28"/>
                <w:lang w:val="uk-UA"/>
              </w:rPr>
              <w:t>…………………</w:t>
            </w:r>
            <w:r w:rsidR="00397995">
              <w:rPr>
                <w:rStyle w:val="a5"/>
                <w:b w:val="0"/>
                <w:sz w:val="28"/>
                <w:szCs w:val="28"/>
                <w:lang w:val="uk-UA"/>
              </w:rPr>
              <w:t>….</w:t>
            </w:r>
          </w:p>
        </w:tc>
        <w:tc>
          <w:tcPr>
            <w:tcW w:w="816" w:type="dxa"/>
          </w:tcPr>
          <w:p w:rsidR="009B45D7" w:rsidRPr="00713F9A" w:rsidRDefault="002502F6" w:rsidP="00397995">
            <w:pPr>
              <w:spacing w:line="360" w:lineRule="auto"/>
              <w:jc w:val="center"/>
              <w:rPr>
                <w:sz w:val="28"/>
                <w:szCs w:val="28"/>
                <w:lang w:val="uk-UA"/>
              </w:rPr>
            </w:pPr>
            <w:r w:rsidRPr="00713F9A">
              <w:rPr>
                <w:sz w:val="28"/>
                <w:szCs w:val="28"/>
                <w:lang w:val="uk-UA"/>
              </w:rPr>
              <w:t>23</w:t>
            </w:r>
          </w:p>
        </w:tc>
      </w:tr>
      <w:tr w:rsidR="009B45D7" w:rsidTr="00397995">
        <w:tc>
          <w:tcPr>
            <w:tcW w:w="8647" w:type="dxa"/>
          </w:tcPr>
          <w:p w:rsidR="009B45D7" w:rsidRPr="00141729" w:rsidRDefault="009B45D7" w:rsidP="00397995">
            <w:pPr>
              <w:spacing w:line="360" w:lineRule="auto"/>
              <w:jc w:val="both"/>
              <w:rPr>
                <w:sz w:val="28"/>
                <w:szCs w:val="28"/>
                <w:lang w:val="uk-UA"/>
              </w:rPr>
            </w:pPr>
            <w:r w:rsidRPr="00141729">
              <w:rPr>
                <w:b/>
                <w:sz w:val="28"/>
                <w:szCs w:val="28"/>
                <w:lang w:val="uk-UA"/>
              </w:rPr>
              <w:t>РОЗДІЛ 2.</w:t>
            </w:r>
            <w:r w:rsidRPr="00141729">
              <w:rPr>
                <w:sz w:val="28"/>
                <w:szCs w:val="28"/>
                <w:lang w:val="uk-UA"/>
              </w:rPr>
              <w:t xml:space="preserve"> </w:t>
            </w:r>
            <w:r w:rsidRPr="00141729">
              <w:rPr>
                <w:b/>
                <w:color w:val="000000"/>
                <w:sz w:val="28"/>
                <w:szCs w:val="28"/>
                <w:shd w:val="clear" w:color="auto" w:fill="FFFFFF"/>
                <w:lang w:val="uk-UA"/>
              </w:rPr>
              <w:t>ЕМОТИВИ В ХУДОЖНЬОМУ ДИСКУРСІ ВАЛЕРІЯ ШЕВЧУКА</w:t>
            </w:r>
            <w:r w:rsidRPr="008E406D">
              <w:rPr>
                <w:color w:val="000000"/>
                <w:sz w:val="28"/>
                <w:szCs w:val="28"/>
                <w:shd w:val="clear" w:color="auto" w:fill="FFFFFF"/>
                <w:lang w:val="uk-UA"/>
              </w:rPr>
              <w:t>…………………………………………………</w:t>
            </w:r>
            <w:r w:rsidR="008E406D" w:rsidRPr="008E406D">
              <w:rPr>
                <w:color w:val="000000"/>
                <w:sz w:val="28"/>
                <w:szCs w:val="28"/>
                <w:shd w:val="clear" w:color="auto" w:fill="FFFFFF"/>
                <w:lang w:val="uk-UA"/>
              </w:rPr>
              <w:t>…</w:t>
            </w:r>
            <w:r w:rsidR="002502F6">
              <w:rPr>
                <w:color w:val="000000"/>
                <w:sz w:val="28"/>
                <w:szCs w:val="28"/>
                <w:shd w:val="clear" w:color="auto" w:fill="FFFFFF"/>
                <w:lang w:val="uk-UA"/>
              </w:rPr>
              <w:t>…</w:t>
            </w:r>
            <w:r w:rsidR="003B24EB">
              <w:rPr>
                <w:color w:val="000000"/>
                <w:sz w:val="28"/>
                <w:szCs w:val="28"/>
                <w:shd w:val="clear" w:color="auto" w:fill="FFFFFF"/>
                <w:lang w:val="uk-UA"/>
              </w:rPr>
              <w:t>…</w:t>
            </w:r>
            <w:r w:rsidR="00397995">
              <w:rPr>
                <w:color w:val="000000"/>
                <w:sz w:val="28"/>
                <w:szCs w:val="28"/>
                <w:shd w:val="clear" w:color="auto" w:fill="FFFFFF"/>
                <w:lang w:val="uk-UA"/>
              </w:rPr>
              <w:t>……...</w:t>
            </w:r>
          </w:p>
        </w:tc>
        <w:tc>
          <w:tcPr>
            <w:tcW w:w="816" w:type="dxa"/>
          </w:tcPr>
          <w:p w:rsidR="009B45D7" w:rsidRDefault="009B45D7" w:rsidP="00397995">
            <w:pPr>
              <w:spacing w:line="360" w:lineRule="auto"/>
              <w:jc w:val="center"/>
              <w:rPr>
                <w:sz w:val="28"/>
                <w:szCs w:val="28"/>
                <w:lang w:val="uk-UA"/>
              </w:rPr>
            </w:pPr>
          </w:p>
          <w:p w:rsidR="002502F6" w:rsidRPr="0056602E" w:rsidRDefault="002502F6" w:rsidP="00397995">
            <w:pPr>
              <w:spacing w:line="360" w:lineRule="auto"/>
              <w:jc w:val="center"/>
              <w:rPr>
                <w:sz w:val="28"/>
                <w:szCs w:val="28"/>
                <w:lang w:val="uk-UA"/>
              </w:rPr>
            </w:pPr>
            <w:r>
              <w:rPr>
                <w:sz w:val="28"/>
                <w:szCs w:val="28"/>
                <w:lang w:val="uk-UA"/>
              </w:rPr>
              <w:t>39</w:t>
            </w:r>
          </w:p>
        </w:tc>
      </w:tr>
      <w:tr w:rsidR="009B45D7" w:rsidTr="00397995">
        <w:tc>
          <w:tcPr>
            <w:tcW w:w="8647" w:type="dxa"/>
          </w:tcPr>
          <w:p w:rsidR="009B45D7" w:rsidRPr="00141729" w:rsidRDefault="009B45D7" w:rsidP="00397995">
            <w:pPr>
              <w:spacing w:line="360" w:lineRule="auto"/>
              <w:jc w:val="both"/>
              <w:rPr>
                <w:sz w:val="28"/>
                <w:szCs w:val="28"/>
                <w:lang w:val="uk-UA"/>
              </w:rPr>
            </w:pPr>
            <w:r>
              <w:rPr>
                <w:rFonts w:eastAsia="Calibri"/>
                <w:sz w:val="28"/>
                <w:szCs w:val="28"/>
                <w:lang w:val="uk-UA" w:eastAsia="en-US"/>
              </w:rPr>
              <w:t xml:space="preserve">    </w:t>
            </w:r>
            <w:r w:rsidRPr="00141729">
              <w:rPr>
                <w:rFonts w:eastAsia="Calibri"/>
                <w:sz w:val="28"/>
                <w:szCs w:val="28"/>
                <w:lang w:val="uk-UA" w:eastAsia="en-US"/>
              </w:rPr>
              <w:t>2.1. Лексичні емотиви у  художньому мовленні Валерія Шевчука……………..…</w:t>
            </w:r>
            <w:r>
              <w:rPr>
                <w:rFonts w:eastAsia="Calibri"/>
                <w:sz w:val="28"/>
                <w:szCs w:val="28"/>
                <w:lang w:val="uk-UA" w:eastAsia="en-US"/>
              </w:rPr>
              <w:t>…………………………………………</w:t>
            </w:r>
            <w:r w:rsidR="008E406D">
              <w:rPr>
                <w:rFonts w:eastAsia="Calibri"/>
                <w:sz w:val="28"/>
                <w:szCs w:val="28"/>
                <w:lang w:val="uk-UA" w:eastAsia="en-US"/>
              </w:rPr>
              <w:t>…</w:t>
            </w:r>
            <w:r w:rsidR="002502F6" w:rsidRPr="002502F6">
              <w:rPr>
                <w:rFonts w:eastAsia="Calibri"/>
                <w:sz w:val="28"/>
                <w:szCs w:val="28"/>
                <w:lang w:val="uk-UA" w:eastAsia="en-US"/>
              </w:rPr>
              <w:t>…</w:t>
            </w:r>
            <w:r w:rsidR="00397995">
              <w:rPr>
                <w:rFonts w:eastAsia="Calibri"/>
                <w:sz w:val="28"/>
                <w:szCs w:val="28"/>
                <w:lang w:val="uk-UA" w:eastAsia="en-US"/>
              </w:rPr>
              <w:t>…...</w:t>
            </w:r>
          </w:p>
        </w:tc>
        <w:tc>
          <w:tcPr>
            <w:tcW w:w="816" w:type="dxa"/>
          </w:tcPr>
          <w:p w:rsidR="009B45D7" w:rsidRDefault="009B45D7" w:rsidP="00397995">
            <w:pPr>
              <w:spacing w:line="360" w:lineRule="auto"/>
              <w:jc w:val="center"/>
              <w:rPr>
                <w:sz w:val="28"/>
                <w:szCs w:val="28"/>
                <w:lang w:val="uk-UA"/>
              </w:rPr>
            </w:pPr>
          </w:p>
          <w:p w:rsidR="00713F9A" w:rsidRPr="0056602E" w:rsidRDefault="00713F9A" w:rsidP="00397995">
            <w:pPr>
              <w:spacing w:line="360" w:lineRule="auto"/>
              <w:jc w:val="center"/>
              <w:rPr>
                <w:sz w:val="28"/>
                <w:szCs w:val="28"/>
                <w:lang w:val="uk-UA"/>
              </w:rPr>
            </w:pPr>
            <w:r>
              <w:rPr>
                <w:sz w:val="28"/>
                <w:szCs w:val="28"/>
                <w:lang w:val="uk-UA"/>
              </w:rPr>
              <w:t>39</w:t>
            </w:r>
          </w:p>
        </w:tc>
      </w:tr>
      <w:tr w:rsidR="009B45D7" w:rsidTr="00397995">
        <w:tc>
          <w:tcPr>
            <w:tcW w:w="8647" w:type="dxa"/>
          </w:tcPr>
          <w:p w:rsidR="009B45D7" w:rsidRPr="00141729" w:rsidRDefault="00761163" w:rsidP="00397995">
            <w:pPr>
              <w:spacing w:line="360" w:lineRule="auto"/>
              <w:jc w:val="both"/>
              <w:rPr>
                <w:b/>
                <w:sz w:val="28"/>
                <w:szCs w:val="28"/>
                <w:lang w:val="uk-UA"/>
              </w:rPr>
            </w:pPr>
            <w:r>
              <w:rPr>
                <w:sz w:val="28"/>
                <w:szCs w:val="28"/>
                <w:lang w:val="uk-UA"/>
              </w:rPr>
              <w:t xml:space="preserve">    </w:t>
            </w:r>
            <w:r w:rsidR="009B45D7" w:rsidRPr="00761163">
              <w:rPr>
                <w:sz w:val="28"/>
                <w:szCs w:val="28"/>
                <w:lang w:val="uk-UA"/>
              </w:rPr>
              <w:t xml:space="preserve">2.2. </w:t>
            </w:r>
            <w:r w:rsidRPr="00761163">
              <w:rPr>
                <w:sz w:val="28"/>
                <w:szCs w:val="28"/>
                <w:lang w:val="uk-UA"/>
              </w:rPr>
              <w:t>Дієслівні емотиви у творах  Валерія Шевчука</w:t>
            </w:r>
            <w:r>
              <w:rPr>
                <w:sz w:val="28"/>
                <w:szCs w:val="28"/>
                <w:lang w:val="uk-UA"/>
              </w:rPr>
              <w:t>…………………………</w:t>
            </w:r>
            <w:r w:rsidR="00397995">
              <w:rPr>
                <w:sz w:val="28"/>
                <w:szCs w:val="28"/>
                <w:lang w:val="uk-UA"/>
              </w:rPr>
              <w:t>………………………………………….</w:t>
            </w:r>
          </w:p>
        </w:tc>
        <w:tc>
          <w:tcPr>
            <w:tcW w:w="816" w:type="dxa"/>
          </w:tcPr>
          <w:p w:rsidR="00397995" w:rsidRDefault="00397995" w:rsidP="00397995">
            <w:pPr>
              <w:spacing w:line="360" w:lineRule="auto"/>
              <w:jc w:val="center"/>
              <w:rPr>
                <w:sz w:val="28"/>
                <w:szCs w:val="28"/>
                <w:lang w:val="uk-UA"/>
              </w:rPr>
            </w:pPr>
          </w:p>
          <w:p w:rsidR="009B45D7" w:rsidRPr="0056602E" w:rsidRDefault="00713F9A" w:rsidP="00397995">
            <w:pPr>
              <w:spacing w:line="360" w:lineRule="auto"/>
              <w:jc w:val="center"/>
              <w:rPr>
                <w:sz w:val="28"/>
                <w:szCs w:val="28"/>
                <w:lang w:val="uk-UA"/>
              </w:rPr>
            </w:pPr>
            <w:r>
              <w:rPr>
                <w:sz w:val="28"/>
                <w:szCs w:val="28"/>
                <w:lang w:val="uk-UA"/>
              </w:rPr>
              <w:t>47</w:t>
            </w:r>
          </w:p>
        </w:tc>
      </w:tr>
      <w:tr w:rsidR="009B45D7" w:rsidTr="00397995">
        <w:tc>
          <w:tcPr>
            <w:tcW w:w="8647" w:type="dxa"/>
          </w:tcPr>
          <w:p w:rsidR="009B45D7" w:rsidRPr="008E406D" w:rsidRDefault="009B45D7" w:rsidP="00397995">
            <w:pPr>
              <w:spacing w:line="360" w:lineRule="auto"/>
            </w:pPr>
            <w:r>
              <w:rPr>
                <w:rFonts w:eastAsia="Calibri"/>
                <w:noProof/>
                <w:sz w:val="28"/>
                <w:szCs w:val="28"/>
                <w:lang w:val="uk-UA"/>
              </w:rPr>
              <w:t xml:space="preserve">    </w:t>
            </w:r>
            <w:r w:rsidRPr="00141729">
              <w:rPr>
                <w:rFonts w:eastAsia="Calibri"/>
                <w:noProof/>
                <w:sz w:val="28"/>
                <w:szCs w:val="28"/>
                <w:lang w:val="uk-UA"/>
              </w:rPr>
              <w:t>2.3. Функці</w:t>
            </w:r>
            <w:r w:rsidRPr="00141729">
              <w:rPr>
                <w:rFonts w:eastAsia="Calibri"/>
                <w:noProof/>
                <w:color w:val="92D050"/>
                <w:sz w:val="2"/>
                <w:szCs w:val="28"/>
                <w:vertAlign w:val="subscript"/>
                <w:lang w:val="uk-UA"/>
              </w:rPr>
              <w:t>н</w:t>
            </w:r>
            <w:r w:rsidR="00DB1314">
              <w:rPr>
                <w:rFonts w:eastAsia="Calibri"/>
                <w:noProof/>
                <w:sz w:val="28"/>
                <w:szCs w:val="28"/>
                <w:lang w:val="uk-UA"/>
              </w:rPr>
              <w:t xml:space="preserve">онально-стилістичний потенціал </w:t>
            </w:r>
            <w:r w:rsidRPr="00141729">
              <w:rPr>
                <w:rFonts w:eastAsia="Calibri"/>
                <w:noProof/>
                <w:sz w:val="28"/>
                <w:szCs w:val="28"/>
                <w:lang w:val="uk-UA"/>
              </w:rPr>
              <w:t>емотив</w:t>
            </w:r>
            <w:r w:rsidRPr="00141729">
              <w:rPr>
                <w:rFonts w:eastAsia="Calibri"/>
                <w:noProof/>
                <w:color w:val="92D050"/>
                <w:sz w:val="2"/>
                <w:szCs w:val="28"/>
                <w:vertAlign w:val="subscript"/>
                <w:lang w:val="uk-UA"/>
              </w:rPr>
              <w:t>н</w:t>
            </w:r>
            <w:r w:rsidRPr="00141729">
              <w:rPr>
                <w:rFonts w:eastAsia="Calibri"/>
                <w:noProof/>
                <w:sz w:val="28"/>
                <w:szCs w:val="28"/>
                <w:lang w:val="uk-UA"/>
              </w:rPr>
              <w:t>ів в ідіост</w:t>
            </w:r>
            <w:r w:rsidRPr="00141729">
              <w:rPr>
                <w:rFonts w:eastAsia="Calibri"/>
                <w:noProof/>
                <w:color w:val="92D050"/>
                <w:sz w:val="2"/>
                <w:szCs w:val="28"/>
                <w:vertAlign w:val="subscript"/>
                <w:lang w:val="uk-UA"/>
              </w:rPr>
              <w:t>н</w:t>
            </w:r>
            <w:r w:rsidRPr="00141729">
              <w:rPr>
                <w:rFonts w:eastAsia="Calibri"/>
                <w:noProof/>
                <w:sz w:val="28"/>
                <w:szCs w:val="28"/>
                <w:lang w:val="uk-UA"/>
              </w:rPr>
              <w:t>илі письме</w:t>
            </w:r>
            <w:r w:rsidRPr="00141729">
              <w:rPr>
                <w:rFonts w:eastAsia="Calibri"/>
                <w:noProof/>
                <w:color w:val="92D050"/>
                <w:sz w:val="2"/>
                <w:szCs w:val="28"/>
                <w:vertAlign w:val="subscript"/>
                <w:lang w:val="uk-UA"/>
              </w:rPr>
              <w:t>н</w:t>
            </w:r>
            <w:r w:rsidRPr="00141729">
              <w:rPr>
                <w:rFonts w:eastAsia="Calibri"/>
                <w:noProof/>
                <w:sz w:val="28"/>
                <w:szCs w:val="28"/>
                <w:lang w:val="uk-UA"/>
              </w:rPr>
              <w:t>нника…………</w:t>
            </w:r>
            <w:r w:rsidR="008E406D" w:rsidRPr="008E406D">
              <w:rPr>
                <w:rFonts w:eastAsia="Calibri"/>
                <w:noProof/>
                <w:sz w:val="28"/>
                <w:szCs w:val="28"/>
              </w:rPr>
              <w:t>…</w:t>
            </w:r>
            <w:r w:rsidR="008E406D">
              <w:rPr>
                <w:rFonts w:eastAsia="Calibri"/>
                <w:noProof/>
                <w:sz w:val="28"/>
                <w:szCs w:val="28"/>
              </w:rPr>
              <w:t>………………………………………………….</w:t>
            </w:r>
          </w:p>
        </w:tc>
        <w:tc>
          <w:tcPr>
            <w:tcW w:w="816" w:type="dxa"/>
          </w:tcPr>
          <w:p w:rsidR="009B45D7" w:rsidRDefault="009B45D7" w:rsidP="00397995">
            <w:pPr>
              <w:spacing w:line="360" w:lineRule="auto"/>
              <w:jc w:val="center"/>
              <w:rPr>
                <w:sz w:val="28"/>
                <w:szCs w:val="28"/>
                <w:lang w:val="uk-UA"/>
              </w:rPr>
            </w:pPr>
          </w:p>
          <w:p w:rsidR="00713F9A" w:rsidRPr="0056602E" w:rsidRDefault="00713F9A" w:rsidP="00397995">
            <w:pPr>
              <w:spacing w:line="360" w:lineRule="auto"/>
              <w:jc w:val="center"/>
              <w:rPr>
                <w:sz w:val="28"/>
                <w:szCs w:val="28"/>
                <w:lang w:val="uk-UA"/>
              </w:rPr>
            </w:pPr>
            <w:r>
              <w:rPr>
                <w:sz w:val="28"/>
                <w:szCs w:val="28"/>
                <w:lang w:val="uk-UA"/>
              </w:rPr>
              <w:t>51</w:t>
            </w:r>
          </w:p>
        </w:tc>
      </w:tr>
      <w:tr w:rsidR="009B45D7" w:rsidTr="00397995">
        <w:tc>
          <w:tcPr>
            <w:tcW w:w="8647" w:type="dxa"/>
          </w:tcPr>
          <w:p w:rsidR="009B45D7" w:rsidRPr="00397995" w:rsidRDefault="009B45D7" w:rsidP="00397995">
            <w:pPr>
              <w:spacing w:line="360" w:lineRule="auto"/>
              <w:jc w:val="both"/>
              <w:rPr>
                <w:rStyle w:val="fontstyle01"/>
                <w:b/>
                <w:sz w:val="28"/>
                <w:szCs w:val="28"/>
                <w:lang w:val="uk-UA"/>
              </w:rPr>
            </w:pPr>
            <w:r w:rsidRPr="00CF4B06">
              <w:rPr>
                <w:rStyle w:val="fontstyle01"/>
                <w:b/>
                <w:sz w:val="28"/>
                <w:szCs w:val="28"/>
              </w:rPr>
              <w:t xml:space="preserve">РОЗДІЛ </w:t>
            </w:r>
            <w:r w:rsidRPr="00F87B3A">
              <w:rPr>
                <w:rStyle w:val="fontstyle01"/>
                <w:b/>
                <w:sz w:val="28"/>
                <w:szCs w:val="28"/>
              </w:rPr>
              <w:t>3</w:t>
            </w:r>
            <w:r w:rsidRPr="00F87B3A">
              <w:rPr>
                <w:rStyle w:val="fontstyle01"/>
                <w:b/>
                <w:sz w:val="28"/>
                <w:szCs w:val="28"/>
                <w:lang w:val="uk-UA"/>
              </w:rPr>
              <w:t xml:space="preserve">. </w:t>
            </w:r>
            <w:r w:rsidRPr="00F87B3A">
              <w:rPr>
                <w:rStyle w:val="fontstyle01"/>
                <w:b/>
                <w:sz w:val="28"/>
                <w:szCs w:val="28"/>
              </w:rPr>
              <w:t>МЕТОДИЧНА СИСТЕМА ВИВЧЕННЯ СТИЛІСТИЧНОГО ПОТЕНЦІАЛУ ЕМОТИВІВ У ШКІЛЬНОМУ КУРСІ УКРАЇНСЬКОЇ МОВИ</w:t>
            </w:r>
            <w:r w:rsidR="008E406D" w:rsidRPr="008E406D">
              <w:rPr>
                <w:rStyle w:val="fontstyle01"/>
                <w:rFonts w:hint="eastAsia"/>
                <w:sz w:val="28"/>
                <w:szCs w:val="28"/>
              </w:rPr>
              <w:t>…………………</w:t>
            </w:r>
            <w:r w:rsidR="00397995">
              <w:rPr>
                <w:rStyle w:val="fontstyle01"/>
                <w:rFonts w:hint="eastAsia"/>
                <w:sz w:val="28"/>
                <w:szCs w:val="28"/>
                <w:lang w:val="uk-UA"/>
              </w:rPr>
              <w:t>…</w:t>
            </w:r>
            <w:r w:rsidR="00397995">
              <w:rPr>
                <w:rStyle w:val="fontstyle01"/>
                <w:sz w:val="28"/>
                <w:szCs w:val="28"/>
                <w:lang w:val="uk-UA"/>
              </w:rPr>
              <w:t>.</w:t>
            </w:r>
          </w:p>
        </w:tc>
        <w:tc>
          <w:tcPr>
            <w:tcW w:w="816" w:type="dxa"/>
          </w:tcPr>
          <w:p w:rsidR="009B45D7" w:rsidRDefault="009B45D7" w:rsidP="00397995">
            <w:pPr>
              <w:spacing w:line="360" w:lineRule="auto"/>
              <w:jc w:val="center"/>
              <w:rPr>
                <w:sz w:val="28"/>
                <w:szCs w:val="28"/>
                <w:lang w:val="uk-UA"/>
              </w:rPr>
            </w:pPr>
          </w:p>
          <w:p w:rsidR="00713F9A" w:rsidRDefault="00713F9A" w:rsidP="00397995">
            <w:pPr>
              <w:spacing w:line="360" w:lineRule="auto"/>
              <w:jc w:val="center"/>
              <w:rPr>
                <w:sz w:val="28"/>
                <w:szCs w:val="28"/>
                <w:lang w:val="uk-UA"/>
              </w:rPr>
            </w:pPr>
          </w:p>
          <w:p w:rsidR="00713F9A" w:rsidRPr="0056602E" w:rsidRDefault="00713F9A" w:rsidP="00397995">
            <w:pPr>
              <w:spacing w:line="360" w:lineRule="auto"/>
              <w:jc w:val="center"/>
              <w:rPr>
                <w:sz w:val="28"/>
                <w:szCs w:val="28"/>
                <w:lang w:val="uk-UA"/>
              </w:rPr>
            </w:pPr>
            <w:r>
              <w:rPr>
                <w:sz w:val="28"/>
                <w:szCs w:val="28"/>
                <w:lang w:val="uk-UA"/>
              </w:rPr>
              <w:t>59</w:t>
            </w:r>
          </w:p>
        </w:tc>
      </w:tr>
      <w:tr w:rsidR="009B45D7" w:rsidTr="00397995">
        <w:tc>
          <w:tcPr>
            <w:tcW w:w="8647" w:type="dxa"/>
          </w:tcPr>
          <w:p w:rsidR="009B45D7" w:rsidRPr="00CF4B06" w:rsidRDefault="009B45D7" w:rsidP="00397995">
            <w:pPr>
              <w:spacing w:line="360" w:lineRule="auto"/>
              <w:jc w:val="both"/>
              <w:rPr>
                <w:rStyle w:val="fontstyle01"/>
                <w:sz w:val="28"/>
                <w:szCs w:val="28"/>
                <w:lang w:val="uk-UA"/>
              </w:rPr>
            </w:pPr>
            <w:r>
              <w:rPr>
                <w:rStyle w:val="fontstyle01"/>
                <w:sz w:val="28"/>
                <w:szCs w:val="28"/>
              </w:rPr>
              <w:t xml:space="preserve">    </w:t>
            </w:r>
            <w:r w:rsidRPr="00CF4B06">
              <w:rPr>
                <w:rStyle w:val="fontstyle01"/>
                <w:sz w:val="28"/>
                <w:szCs w:val="28"/>
              </w:rPr>
              <w:t>3.1. Стан проблеми вивчення стилістичного потенціалу мовних одиниць</w:t>
            </w:r>
            <w:r w:rsidR="000C72F0">
              <w:rPr>
                <w:rStyle w:val="fontstyle01"/>
                <w:rFonts w:hint="eastAsia"/>
                <w:sz w:val="28"/>
                <w:szCs w:val="28"/>
              </w:rPr>
              <w:t>………………………………………</w:t>
            </w:r>
            <w:r w:rsidR="00397995">
              <w:rPr>
                <w:rStyle w:val="fontstyle01"/>
                <w:rFonts w:hint="eastAsia"/>
                <w:sz w:val="28"/>
                <w:szCs w:val="28"/>
                <w:lang w:val="uk-UA"/>
              </w:rPr>
              <w:t>……</w:t>
            </w:r>
            <w:r w:rsidR="000C72F0">
              <w:rPr>
                <w:rStyle w:val="fontstyle01"/>
                <w:rFonts w:hint="eastAsia"/>
                <w:sz w:val="28"/>
                <w:szCs w:val="28"/>
              </w:rPr>
              <w:t>…………………....</w:t>
            </w:r>
            <w:r w:rsidR="002502F6">
              <w:rPr>
                <w:rStyle w:val="fontstyle01"/>
                <w:sz w:val="28"/>
                <w:szCs w:val="28"/>
              </w:rPr>
              <w:t>.....</w:t>
            </w:r>
          </w:p>
        </w:tc>
        <w:tc>
          <w:tcPr>
            <w:tcW w:w="816" w:type="dxa"/>
          </w:tcPr>
          <w:p w:rsidR="009B45D7" w:rsidRDefault="009B45D7" w:rsidP="00397995">
            <w:pPr>
              <w:spacing w:line="360" w:lineRule="auto"/>
              <w:jc w:val="center"/>
              <w:rPr>
                <w:b/>
                <w:sz w:val="28"/>
                <w:szCs w:val="28"/>
                <w:lang w:val="uk-UA"/>
              </w:rPr>
            </w:pPr>
          </w:p>
          <w:p w:rsidR="00713F9A" w:rsidRPr="00713F9A" w:rsidRDefault="00713F9A" w:rsidP="00397995">
            <w:pPr>
              <w:spacing w:line="360" w:lineRule="auto"/>
              <w:jc w:val="center"/>
              <w:rPr>
                <w:sz w:val="28"/>
                <w:szCs w:val="28"/>
                <w:lang w:val="uk-UA"/>
              </w:rPr>
            </w:pPr>
            <w:r w:rsidRPr="00713F9A">
              <w:rPr>
                <w:sz w:val="28"/>
                <w:szCs w:val="28"/>
                <w:lang w:val="uk-UA"/>
              </w:rPr>
              <w:t>59</w:t>
            </w:r>
          </w:p>
        </w:tc>
      </w:tr>
      <w:tr w:rsidR="009B45D7" w:rsidTr="00397995">
        <w:tc>
          <w:tcPr>
            <w:tcW w:w="8647" w:type="dxa"/>
          </w:tcPr>
          <w:p w:rsidR="009B45D7" w:rsidRDefault="009B45D7" w:rsidP="00397995">
            <w:pPr>
              <w:spacing w:line="360" w:lineRule="auto"/>
            </w:pPr>
            <w:r>
              <w:rPr>
                <w:sz w:val="28"/>
                <w:szCs w:val="28"/>
                <w:lang w:val="uk-UA"/>
              </w:rPr>
              <w:t xml:space="preserve">    </w:t>
            </w:r>
            <w:r w:rsidRPr="00CF4B06">
              <w:rPr>
                <w:sz w:val="28"/>
                <w:szCs w:val="28"/>
              </w:rPr>
              <w:t>3.2. Система лексико-стилістичних вправ  (на матеріалі художніх творів Валерія Шевчука)</w:t>
            </w:r>
            <w:r w:rsidR="000C72F0">
              <w:rPr>
                <w:sz w:val="28"/>
                <w:szCs w:val="28"/>
              </w:rPr>
              <w:t>…………………………</w:t>
            </w:r>
            <w:r w:rsidR="002502F6">
              <w:rPr>
                <w:sz w:val="28"/>
                <w:szCs w:val="28"/>
              </w:rPr>
              <w:t xml:space="preserve"> </w:t>
            </w:r>
            <w:r w:rsidR="000C72F0">
              <w:rPr>
                <w:sz w:val="28"/>
                <w:szCs w:val="28"/>
              </w:rPr>
              <w:t>…………</w:t>
            </w:r>
            <w:r w:rsidR="002502F6">
              <w:rPr>
                <w:sz w:val="28"/>
                <w:szCs w:val="28"/>
              </w:rPr>
              <w:t>………</w:t>
            </w:r>
            <w:r w:rsidR="00397995">
              <w:rPr>
                <w:sz w:val="28"/>
                <w:szCs w:val="28"/>
                <w:lang w:val="uk-UA"/>
              </w:rPr>
              <w:t>…...</w:t>
            </w:r>
            <w:r w:rsidR="002502F6">
              <w:rPr>
                <w:sz w:val="28"/>
                <w:szCs w:val="28"/>
              </w:rPr>
              <w:t>.</w:t>
            </w:r>
          </w:p>
        </w:tc>
        <w:tc>
          <w:tcPr>
            <w:tcW w:w="816" w:type="dxa"/>
          </w:tcPr>
          <w:p w:rsidR="009B45D7" w:rsidRPr="00713F9A" w:rsidRDefault="009B45D7" w:rsidP="00397995">
            <w:pPr>
              <w:spacing w:line="360" w:lineRule="auto"/>
              <w:jc w:val="center"/>
              <w:rPr>
                <w:sz w:val="28"/>
                <w:szCs w:val="28"/>
                <w:lang w:val="uk-UA"/>
              </w:rPr>
            </w:pPr>
          </w:p>
          <w:p w:rsidR="00713F9A" w:rsidRPr="00713F9A" w:rsidRDefault="00713F9A" w:rsidP="00397995">
            <w:pPr>
              <w:spacing w:line="360" w:lineRule="auto"/>
              <w:jc w:val="center"/>
              <w:rPr>
                <w:sz w:val="28"/>
                <w:szCs w:val="28"/>
                <w:lang w:val="uk-UA"/>
              </w:rPr>
            </w:pPr>
            <w:r w:rsidRPr="00713F9A">
              <w:rPr>
                <w:sz w:val="28"/>
                <w:szCs w:val="28"/>
                <w:lang w:val="uk-UA"/>
              </w:rPr>
              <w:t>6</w:t>
            </w:r>
            <w:r w:rsidR="00A36DB8">
              <w:rPr>
                <w:sz w:val="28"/>
                <w:szCs w:val="28"/>
                <w:lang w:val="uk-UA"/>
              </w:rPr>
              <w:t>9</w:t>
            </w:r>
          </w:p>
        </w:tc>
      </w:tr>
      <w:tr w:rsidR="009B45D7" w:rsidTr="00397995">
        <w:tc>
          <w:tcPr>
            <w:tcW w:w="8647" w:type="dxa"/>
          </w:tcPr>
          <w:p w:rsidR="009B45D7" w:rsidRPr="0060691E" w:rsidRDefault="009B45D7" w:rsidP="00397995">
            <w:pPr>
              <w:spacing w:line="360" w:lineRule="auto"/>
              <w:jc w:val="both"/>
              <w:rPr>
                <w:b/>
                <w:sz w:val="28"/>
                <w:szCs w:val="28"/>
                <w:lang w:val="uk-UA"/>
              </w:rPr>
            </w:pPr>
            <w:r w:rsidRPr="0060691E">
              <w:rPr>
                <w:b/>
                <w:sz w:val="28"/>
                <w:szCs w:val="28"/>
                <w:lang w:val="uk-UA"/>
              </w:rPr>
              <w:t xml:space="preserve">ВИСНОВКИ </w:t>
            </w:r>
            <w:r w:rsidRPr="000C72F0">
              <w:rPr>
                <w:sz w:val="28"/>
                <w:szCs w:val="28"/>
                <w:lang w:val="uk-UA"/>
              </w:rPr>
              <w:t>......................</w:t>
            </w:r>
            <w:r w:rsidR="000C72F0" w:rsidRPr="000C72F0">
              <w:rPr>
                <w:sz w:val="28"/>
                <w:szCs w:val="28"/>
                <w:lang w:val="uk-UA"/>
              </w:rPr>
              <w:t>............................</w:t>
            </w:r>
            <w:r w:rsidR="00397995">
              <w:rPr>
                <w:sz w:val="28"/>
                <w:szCs w:val="28"/>
                <w:lang w:val="uk-UA"/>
              </w:rPr>
              <w:t>..........................................</w:t>
            </w:r>
          </w:p>
        </w:tc>
        <w:tc>
          <w:tcPr>
            <w:tcW w:w="816" w:type="dxa"/>
          </w:tcPr>
          <w:p w:rsidR="009B45D7" w:rsidRPr="00713F9A" w:rsidRDefault="00713F9A" w:rsidP="00397995">
            <w:pPr>
              <w:spacing w:line="360" w:lineRule="auto"/>
              <w:jc w:val="center"/>
              <w:rPr>
                <w:sz w:val="28"/>
                <w:szCs w:val="28"/>
                <w:lang w:val="uk-UA"/>
              </w:rPr>
            </w:pPr>
            <w:r w:rsidRPr="00713F9A">
              <w:rPr>
                <w:sz w:val="28"/>
                <w:szCs w:val="28"/>
                <w:lang w:val="uk-UA"/>
              </w:rPr>
              <w:t>80</w:t>
            </w:r>
          </w:p>
        </w:tc>
      </w:tr>
      <w:tr w:rsidR="009B45D7" w:rsidTr="00397995">
        <w:tc>
          <w:tcPr>
            <w:tcW w:w="8647" w:type="dxa"/>
          </w:tcPr>
          <w:p w:rsidR="009B45D7" w:rsidRPr="0060691E" w:rsidRDefault="009B45D7" w:rsidP="00397995">
            <w:pPr>
              <w:spacing w:line="360" w:lineRule="auto"/>
              <w:jc w:val="both"/>
              <w:rPr>
                <w:b/>
                <w:sz w:val="28"/>
                <w:szCs w:val="28"/>
                <w:lang w:val="uk-UA"/>
              </w:rPr>
            </w:pPr>
            <w:r w:rsidRPr="0060691E">
              <w:rPr>
                <w:b/>
                <w:sz w:val="28"/>
                <w:szCs w:val="28"/>
                <w:lang w:val="uk-UA"/>
              </w:rPr>
              <w:t>СПИСОК ВИКОРИСТАНОЇ ЛІТЕ</w:t>
            </w:r>
            <w:r w:rsidR="000C72F0">
              <w:rPr>
                <w:b/>
                <w:sz w:val="28"/>
                <w:szCs w:val="28"/>
                <w:lang w:val="uk-UA"/>
              </w:rPr>
              <w:t>РАТУРИ</w:t>
            </w:r>
            <w:r w:rsidR="000C72F0" w:rsidRPr="000C72F0">
              <w:rPr>
                <w:sz w:val="28"/>
                <w:szCs w:val="28"/>
                <w:lang w:val="uk-UA"/>
              </w:rPr>
              <w:t>.............</w:t>
            </w:r>
            <w:r w:rsidR="00397995">
              <w:rPr>
                <w:sz w:val="28"/>
                <w:szCs w:val="28"/>
                <w:lang w:val="uk-UA"/>
              </w:rPr>
              <w:t>.........................</w:t>
            </w:r>
            <w:r w:rsidR="002502F6">
              <w:rPr>
                <w:sz w:val="28"/>
                <w:szCs w:val="28"/>
                <w:lang w:val="uk-UA"/>
              </w:rPr>
              <w:t>.</w:t>
            </w:r>
          </w:p>
        </w:tc>
        <w:tc>
          <w:tcPr>
            <w:tcW w:w="816" w:type="dxa"/>
          </w:tcPr>
          <w:p w:rsidR="009B45D7" w:rsidRPr="00713F9A" w:rsidRDefault="00713F9A" w:rsidP="00397995">
            <w:pPr>
              <w:spacing w:line="360" w:lineRule="auto"/>
              <w:jc w:val="center"/>
              <w:rPr>
                <w:sz w:val="28"/>
                <w:szCs w:val="28"/>
                <w:lang w:val="uk-UA"/>
              </w:rPr>
            </w:pPr>
            <w:r w:rsidRPr="00713F9A">
              <w:rPr>
                <w:sz w:val="28"/>
                <w:szCs w:val="28"/>
                <w:lang w:val="uk-UA"/>
              </w:rPr>
              <w:t>85</w:t>
            </w:r>
          </w:p>
        </w:tc>
      </w:tr>
      <w:tr w:rsidR="009B45D7" w:rsidTr="00397995">
        <w:tc>
          <w:tcPr>
            <w:tcW w:w="8647" w:type="dxa"/>
          </w:tcPr>
          <w:p w:rsidR="009B45D7" w:rsidRDefault="009B45D7" w:rsidP="00397995">
            <w:r w:rsidRPr="0060691E">
              <w:rPr>
                <w:b/>
                <w:sz w:val="28"/>
                <w:szCs w:val="28"/>
                <w:lang w:val="uk-UA"/>
              </w:rPr>
              <w:t>ДОДАТКИ</w:t>
            </w:r>
            <w:r w:rsidR="000C72F0" w:rsidRPr="003B24EB">
              <w:rPr>
                <w:sz w:val="28"/>
                <w:szCs w:val="28"/>
                <w:lang w:val="uk-UA"/>
              </w:rPr>
              <w:t>……………………………………………</w:t>
            </w:r>
            <w:r w:rsidR="00397995">
              <w:rPr>
                <w:sz w:val="28"/>
                <w:szCs w:val="28"/>
                <w:lang w:val="uk-UA"/>
              </w:rPr>
              <w:t>……………………</w:t>
            </w:r>
          </w:p>
        </w:tc>
        <w:tc>
          <w:tcPr>
            <w:tcW w:w="816" w:type="dxa"/>
          </w:tcPr>
          <w:p w:rsidR="009B45D7" w:rsidRPr="00713F9A" w:rsidRDefault="00713F9A" w:rsidP="00397995">
            <w:pPr>
              <w:spacing w:line="360" w:lineRule="auto"/>
              <w:jc w:val="center"/>
              <w:rPr>
                <w:sz w:val="28"/>
                <w:szCs w:val="28"/>
                <w:lang w:val="uk-UA"/>
              </w:rPr>
            </w:pPr>
            <w:r w:rsidRPr="00713F9A">
              <w:rPr>
                <w:sz w:val="28"/>
                <w:szCs w:val="28"/>
                <w:lang w:val="uk-UA"/>
              </w:rPr>
              <w:t>95</w:t>
            </w:r>
          </w:p>
        </w:tc>
      </w:tr>
    </w:tbl>
    <w:p w:rsidR="00A90535" w:rsidRPr="00965341" w:rsidRDefault="00A90535" w:rsidP="00397995">
      <w:pPr>
        <w:spacing w:line="360" w:lineRule="auto"/>
        <w:ind w:left="-567"/>
        <w:jc w:val="both"/>
        <w:rPr>
          <w:b/>
          <w:sz w:val="28"/>
          <w:szCs w:val="28"/>
          <w:lang w:val="uk-UA"/>
        </w:rPr>
      </w:pPr>
    </w:p>
    <w:p w:rsidR="002502F6" w:rsidRDefault="002502F6">
      <w:pPr>
        <w:spacing w:after="160" w:line="259" w:lineRule="auto"/>
        <w:rPr>
          <w:b/>
          <w:sz w:val="28"/>
          <w:szCs w:val="28"/>
          <w:lang w:val="uk-UA"/>
        </w:rPr>
      </w:pPr>
      <w:r>
        <w:rPr>
          <w:b/>
          <w:sz w:val="28"/>
          <w:szCs w:val="28"/>
          <w:lang w:val="uk-UA"/>
        </w:rPr>
        <w:br w:type="page"/>
      </w:r>
    </w:p>
    <w:p w:rsidR="00A90535" w:rsidRPr="00965341" w:rsidRDefault="00A90535" w:rsidP="00A90535">
      <w:pPr>
        <w:spacing w:after="200" w:line="360" w:lineRule="auto"/>
        <w:jc w:val="center"/>
        <w:rPr>
          <w:b/>
          <w:sz w:val="28"/>
          <w:szCs w:val="28"/>
          <w:lang w:val="uk-UA"/>
        </w:rPr>
      </w:pPr>
      <w:r w:rsidRPr="00965341">
        <w:rPr>
          <w:b/>
          <w:sz w:val="28"/>
          <w:szCs w:val="28"/>
          <w:lang w:val="uk-UA"/>
        </w:rPr>
        <w:lastRenderedPageBreak/>
        <w:t>ВСТУП</w:t>
      </w:r>
    </w:p>
    <w:p w:rsidR="00A90535" w:rsidRPr="00965341" w:rsidRDefault="00A90535" w:rsidP="00A90535">
      <w:pPr>
        <w:widowControl w:val="0"/>
        <w:spacing w:line="360" w:lineRule="auto"/>
        <w:jc w:val="both"/>
        <w:rPr>
          <w:b/>
          <w:sz w:val="28"/>
          <w:szCs w:val="28"/>
          <w:lang w:val="uk-UA"/>
        </w:rPr>
      </w:pPr>
    </w:p>
    <w:p w:rsidR="00A90535" w:rsidRPr="00965341" w:rsidRDefault="00A90535" w:rsidP="00A90535">
      <w:pPr>
        <w:spacing w:line="360" w:lineRule="auto"/>
        <w:ind w:firstLine="709"/>
        <w:jc w:val="both"/>
        <w:rPr>
          <w:sz w:val="28"/>
          <w:szCs w:val="28"/>
          <w:lang w:val="uk-UA"/>
        </w:rPr>
      </w:pPr>
      <w:r w:rsidRPr="00965341">
        <w:rPr>
          <w:b/>
          <w:sz w:val="28"/>
          <w:szCs w:val="28"/>
          <w:lang w:val="uk-UA"/>
        </w:rPr>
        <w:t>Актуальність роботи</w:t>
      </w:r>
      <w:r w:rsidRPr="00965341">
        <w:rPr>
          <w:sz w:val="28"/>
          <w:szCs w:val="28"/>
          <w:lang w:val="uk-UA"/>
        </w:rPr>
        <w:t>. На сучасному етапі розвитку науки про мову у зв’язку з уведенням до лінгвістичного розгляду «феномена життя, у центрі якого знаходиться людина з усіма її психічними «складниками» і станами, формами соціального існування та культурної діяльності» [</w:t>
      </w:r>
      <w:r w:rsidR="00000E21">
        <w:rPr>
          <w:color w:val="000000"/>
          <w:sz w:val="28"/>
          <w:szCs w:val="28"/>
          <w:lang w:val="uk-UA"/>
        </w:rPr>
        <w:t>3</w:t>
      </w:r>
      <w:r w:rsidRPr="00DB3499">
        <w:rPr>
          <w:color w:val="000000"/>
          <w:sz w:val="28"/>
          <w:szCs w:val="28"/>
          <w:lang w:val="uk-UA"/>
        </w:rPr>
        <w:t>, с.</w:t>
      </w:r>
      <w:r w:rsidRPr="00DB3499">
        <w:rPr>
          <w:color w:val="000000"/>
          <w:sz w:val="28"/>
          <w:szCs w:val="28"/>
        </w:rPr>
        <w:t> </w:t>
      </w:r>
      <w:r w:rsidR="00F8347E">
        <w:rPr>
          <w:color w:val="000000"/>
          <w:sz w:val="28"/>
          <w:szCs w:val="28"/>
        </w:rPr>
        <w:t>233</w:t>
      </w:r>
      <w:r w:rsidRPr="00965341">
        <w:rPr>
          <w:sz w:val="28"/>
          <w:szCs w:val="28"/>
          <w:lang w:val="uk-UA"/>
        </w:rPr>
        <w:t>], посилилась увага до вивчення специфічних способів і засобів, за допомогою яких мова репрезентує внутрішнє, у тому числі емоційне, життя особистості. Різні аспекти цієї пр</w:t>
      </w:r>
      <w:r w:rsidR="007E2A96">
        <w:rPr>
          <w:sz w:val="28"/>
          <w:szCs w:val="28"/>
          <w:lang w:val="uk-UA"/>
        </w:rPr>
        <w:t>облеми розглянуто в працях Т.  </w:t>
      </w:r>
      <w:r w:rsidRPr="00965341">
        <w:rPr>
          <w:sz w:val="28"/>
          <w:szCs w:val="28"/>
          <w:lang w:val="uk-UA"/>
        </w:rPr>
        <w:t>Алісової, В.</w:t>
      </w:r>
      <w:r w:rsidRPr="00965341">
        <w:rPr>
          <w:sz w:val="28"/>
          <w:szCs w:val="28"/>
        </w:rPr>
        <w:t> </w:t>
      </w:r>
      <w:r w:rsidRPr="00965341">
        <w:rPr>
          <w:sz w:val="28"/>
          <w:szCs w:val="28"/>
          <w:lang w:val="uk-UA"/>
        </w:rPr>
        <w:t>Апресяна, Ю.</w:t>
      </w:r>
      <w:r w:rsidRPr="00965341">
        <w:rPr>
          <w:sz w:val="28"/>
          <w:szCs w:val="28"/>
        </w:rPr>
        <w:t> </w:t>
      </w:r>
      <w:r w:rsidRPr="00965341">
        <w:rPr>
          <w:sz w:val="28"/>
          <w:szCs w:val="28"/>
          <w:lang w:val="uk-UA"/>
        </w:rPr>
        <w:t>Апресяна, Н.</w:t>
      </w:r>
      <w:r w:rsidRPr="00965341">
        <w:rPr>
          <w:sz w:val="28"/>
          <w:szCs w:val="28"/>
        </w:rPr>
        <w:t> </w:t>
      </w:r>
      <w:r w:rsidRPr="00965341">
        <w:rPr>
          <w:sz w:val="28"/>
          <w:szCs w:val="28"/>
          <w:lang w:val="uk-UA"/>
        </w:rPr>
        <w:t>Арутюнової, Л.</w:t>
      </w:r>
      <w:r w:rsidR="007E2A96">
        <w:rPr>
          <w:sz w:val="28"/>
          <w:szCs w:val="28"/>
        </w:rPr>
        <w:t> </w:t>
      </w:r>
      <w:r w:rsidRPr="00965341">
        <w:rPr>
          <w:sz w:val="28"/>
          <w:szCs w:val="28"/>
          <w:lang w:val="uk-UA"/>
        </w:rPr>
        <w:t>Васильєва, А.</w:t>
      </w:r>
      <w:r w:rsidRPr="00965341">
        <w:rPr>
          <w:sz w:val="28"/>
          <w:szCs w:val="28"/>
        </w:rPr>
        <w:t> </w:t>
      </w:r>
      <w:r w:rsidRPr="00965341">
        <w:rPr>
          <w:sz w:val="28"/>
          <w:szCs w:val="28"/>
          <w:lang w:val="uk-UA"/>
        </w:rPr>
        <w:t>Вежбицької, Л.</w:t>
      </w:r>
      <w:r w:rsidR="007E2A96">
        <w:rPr>
          <w:sz w:val="28"/>
          <w:szCs w:val="28"/>
          <w:lang w:val="uk-UA"/>
        </w:rPr>
        <w:t> </w:t>
      </w:r>
      <w:r w:rsidRPr="00965341">
        <w:rPr>
          <w:sz w:val="28"/>
          <w:szCs w:val="28"/>
          <w:lang w:val="uk-UA"/>
        </w:rPr>
        <w:t>Вітгенштейна, О.</w:t>
      </w:r>
      <w:r w:rsidRPr="00965341">
        <w:rPr>
          <w:sz w:val="28"/>
          <w:szCs w:val="28"/>
        </w:rPr>
        <w:t> </w:t>
      </w:r>
      <w:r w:rsidRPr="00965341">
        <w:rPr>
          <w:sz w:val="28"/>
          <w:szCs w:val="28"/>
          <w:lang w:val="uk-UA"/>
        </w:rPr>
        <w:t>Вольф, Л.</w:t>
      </w:r>
      <w:r w:rsidRPr="00965341">
        <w:rPr>
          <w:sz w:val="28"/>
          <w:szCs w:val="28"/>
        </w:rPr>
        <w:t> </w:t>
      </w:r>
      <w:r w:rsidRPr="00965341">
        <w:rPr>
          <w:sz w:val="28"/>
          <w:szCs w:val="28"/>
          <w:lang w:val="uk-UA"/>
        </w:rPr>
        <w:t>Іорданської, В.</w:t>
      </w:r>
      <w:r w:rsidRPr="00965341">
        <w:rPr>
          <w:sz w:val="28"/>
          <w:szCs w:val="28"/>
        </w:rPr>
        <w:t> </w:t>
      </w:r>
      <w:r w:rsidRPr="00965341">
        <w:rPr>
          <w:sz w:val="28"/>
          <w:szCs w:val="28"/>
          <w:lang w:val="uk-UA"/>
        </w:rPr>
        <w:t>Телії, Г.</w:t>
      </w:r>
      <w:r w:rsidRPr="00965341">
        <w:rPr>
          <w:sz w:val="28"/>
          <w:szCs w:val="28"/>
        </w:rPr>
        <w:t> </w:t>
      </w:r>
      <w:r w:rsidRPr="00965341">
        <w:rPr>
          <w:sz w:val="28"/>
          <w:szCs w:val="28"/>
          <w:lang w:val="uk-UA"/>
        </w:rPr>
        <w:t>Фреґе, В.</w:t>
      </w:r>
      <w:r w:rsidRPr="00965341">
        <w:rPr>
          <w:sz w:val="28"/>
          <w:szCs w:val="28"/>
        </w:rPr>
        <w:t> </w:t>
      </w:r>
      <w:r w:rsidRPr="00965341">
        <w:rPr>
          <w:sz w:val="28"/>
          <w:szCs w:val="28"/>
          <w:lang w:val="uk-UA"/>
        </w:rPr>
        <w:t>Шаховського та ін.</w:t>
      </w:r>
    </w:p>
    <w:p w:rsidR="00A90535" w:rsidRPr="00DB3499" w:rsidRDefault="007E2A96" w:rsidP="00A90535">
      <w:pPr>
        <w:spacing w:line="360" w:lineRule="auto"/>
        <w:ind w:firstLine="709"/>
        <w:jc w:val="both"/>
        <w:rPr>
          <w:color w:val="000000"/>
          <w:sz w:val="28"/>
          <w:szCs w:val="28"/>
          <w:lang w:val="uk-UA"/>
        </w:rPr>
      </w:pPr>
      <w:r>
        <w:rPr>
          <w:sz w:val="28"/>
          <w:szCs w:val="28"/>
          <w:lang w:val="uk-UA"/>
        </w:rPr>
        <w:t>За твердженням професора В. </w:t>
      </w:r>
      <w:r w:rsidR="00A90535" w:rsidRPr="00965341">
        <w:rPr>
          <w:sz w:val="28"/>
          <w:szCs w:val="28"/>
          <w:lang w:val="uk-UA"/>
        </w:rPr>
        <w:t>Шинкарука, визнання за емотивною функцією провідної ролі у регулюванні поведінки людини дало поштовх до розвитку лінгвістики, що вивчає емоційний елемент і одержала статус лінгвістики емоцій. У плані вивчення категорії емотивності актуальним, підкреслює науковець, є дослідження способів вербалізації емоцій і особливостей формування відповідної термінології</w:t>
      </w:r>
      <w:r w:rsidR="00000E21">
        <w:rPr>
          <w:sz w:val="28"/>
          <w:szCs w:val="28"/>
          <w:lang w:val="uk-UA"/>
        </w:rPr>
        <w:t>, що спричинює певні труднощі [96</w:t>
      </w:r>
      <w:r w:rsidR="00A90535" w:rsidRPr="00DB3499">
        <w:rPr>
          <w:color w:val="000000"/>
          <w:sz w:val="28"/>
          <w:szCs w:val="28"/>
          <w:lang w:val="uk-UA"/>
        </w:rPr>
        <w:t xml:space="preserve">]. </w:t>
      </w:r>
    </w:p>
    <w:p w:rsidR="00A90535" w:rsidRPr="00965341" w:rsidRDefault="00A90535" w:rsidP="00A90535">
      <w:pPr>
        <w:widowControl w:val="0"/>
        <w:spacing w:line="360" w:lineRule="auto"/>
        <w:ind w:firstLine="720"/>
        <w:jc w:val="both"/>
        <w:rPr>
          <w:sz w:val="28"/>
          <w:szCs w:val="28"/>
          <w:lang w:val="uk-UA"/>
        </w:rPr>
      </w:pPr>
      <w:r w:rsidRPr="00965341">
        <w:rPr>
          <w:sz w:val="28"/>
          <w:szCs w:val="28"/>
          <w:lang w:val="uk-UA"/>
        </w:rPr>
        <w:t xml:space="preserve">Сьогодні в лінгвістиці одним </w:t>
      </w:r>
      <w:r w:rsidR="007E2A96">
        <w:rPr>
          <w:sz w:val="28"/>
          <w:szCs w:val="28"/>
          <w:lang w:val="uk-UA"/>
        </w:rPr>
        <w:t>і</w:t>
      </w:r>
      <w:r w:rsidRPr="00965341">
        <w:rPr>
          <w:sz w:val="28"/>
          <w:szCs w:val="28"/>
          <w:lang w:val="uk-UA"/>
        </w:rPr>
        <w:t>з пріоритетних напрямків є вивчення текстів, які виражають «світ емоцій», зокрема тих засобів за допомогою яких мовець (письменник) виражає своє ставлення до тих чи інших людей, явищ, фактів, передає свої почуття, емоції.</w:t>
      </w:r>
    </w:p>
    <w:p w:rsidR="00DE12D1" w:rsidRDefault="00DE12D1" w:rsidP="00DE12D1">
      <w:pPr>
        <w:spacing w:line="360" w:lineRule="auto"/>
        <w:ind w:firstLine="709"/>
        <w:jc w:val="both"/>
        <w:rPr>
          <w:rStyle w:val="fontstyle01"/>
          <w:rFonts w:ascii="Times New Roman"/>
          <w:noProof/>
          <w:sz w:val="28"/>
          <w:szCs w:val="28"/>
          <w:lang w:val="uk-UA"/>
        </w:rPr>
      </w:pPr>
      <w:r w:rsidRPr="00EE4CB9">
        <w:rPr>
          <w:rStyle w:val="fontstyle01"/>
          <w:rFonts w:ascii="Times New Roman"/>
          <w:noProof/>
          <w:sz w:val="28"/>
          <w:szCs w:val="28"/>
          <w:lang w:val="uk-UA"/>
        </w:rPr>
        <w:t>Незважаючи</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на</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значни</w:t>
      </w:r>
      <w:r w:rsidRPr="00EE4CB9">
        <w:rPr>
          <w:rStyle w:val="fontstyle01"/>
          <w:rFonts w:ascii="Times New Roman"/>
          <w:noProof/>
          <w:color w:val="92D050"/>
          <w:sz w:val="2"/>
          <w:szCs w:val="28"/>
          <w:vertAlign w:val="subscript"/>
          <w:lang w:val="uk-UA"/>
        </w:rPr>
        <w:t>н</w:t>
      </w:r>
      <w:r w:rsidRPr="00EE4CB9">
        <w:rPr>
          <w:rStyle w:val="fontstyle01"/>
          <w:rFonts w:ascii="Times New Roman"/>
          <w:noProof/>
          <w:sz w:val="28"/>
          <w:szCs w:val="28"/>
          <w:lang w:val="uk-UA"/>
        </w:rPr>
        <w:t>й</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інтере</w:t>
      </w:r>
      <w:r w:rsidRPr="00EE4CB9">
        <w:rPr>
          <w:rStyle w:val="fontstyle01"/>
          <w:rFonts w:ascii="Times New Roman"/>
          <w:noProof/>
          <w:color w:val="92D050"/>
          <w:sz w:val="2"/>
          <w:szCs w:val="28"/>
          <w:vertAlign w:val="subscript"/>
          <w:lang w:val="uk-UA"/>
        </w:rPr>
        <w:t>н</w:t>
      </w:r>
      <w:r w:rsidRPr="00EE4CB9">
        <w:rPr>
          <w:rStyle w:val="fontstyle01"/>
          <w:rFonts w:ascii="Times New Roman"/>
          <w:noProof/>
          <w:sz w:val="28"/>
          <w:szCs w:val="28"/>
          <w:lang w:val="uk-UA"/>
        </w:rPr>
        <w:t>с</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до</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пробле</w:t>
      </w:r>
      <w:r w:rsidRPr="00EE4CB9">
        <w:rPr>
          <w:rStyle w:val="fontstyle01"/>
          <w:rFonts w:ascii="Times New Roman"/>
          <w:noProof/>
          <w:color w:val="92D050"/>
          <w:sz w:val="2"/>
          <w:szCs w:val="28"/>
          <w:vertAlign w:val="subscript"/>
          <w:lang w:val="uk-UA"/>
        </w:rPr>
        <w:t>н</w:t>
      </w:r>
      <w:r w:rsidRPr="00EE4CB9">
        <w:rPr>
          <w:rStyle w:val="fontstyle01"/>
          <w:rFonts w:ascii="Times New Roman"/>
          <w:noProof/>
          <w:sz w:val="28"/>
          <w:szCs w:val="28"/>
          <w:lang w:val="uk-UA"/>
        </w:rPr>
        <w:t>м</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вербал</w:t>
      </w:r>
      <w:r w:rsidRPr="00EE4CB9">
        <w:rPr>
          <w:rStyle w:val="fontstyle01"/>
          <w:rFonts w:ascii="Times New Roman"/>
          <w:noProof/>
          <w:color w:val="92D050"/>
          <w:sz w:val="2"/>
          <w:szCs w:val="28"/>
          <w:vertAlign w:val="subscript"/>
          <w:lang w:val="uk-UA"/>
        </w:rPr>
        <w:t>н</w:t>
      </w:r>
      <w:r w:rsidRPr="00EE4CB9">
        <w:rPr>
          <w:rStyle w:val="fontstyle01"/>
          <w:rFonts w:ascii="Times New Roman"/>
          <w:noProof/>
          <w:sz w:val="28"/>
          <w:szCs w:val="28"/>
          <w:lang w:val="uk-UA"/>
        </w:rPr>
        <w:t>ізації</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емоцій</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сьогод</w:t>
      </w:r>
      <w:r w:rsidRPr="00EE4CB9">
        <w:rPr>
          <w:rStyle w:val="fontstyle01"/>
          <w:rFonts w:ascii="Times New Roman"/>
          <w:noProof/>
          <w:color w:val="92D050"/>
          <w:sz w:val="2"/>
          <w:szCs w:val="28"/>
          <w:vertAlign w:val="subscript"/>
          <w:lang w:val="uk-UA"/>
        </w:rPr>
        <w:t>н</w:t>
      </w:r>
      <w:r w:rsidRPr="00EE4CB9">
        <w:rPr>
          <w:rStyle w:val="fontstyle01"/>
          <w:rFonts w:ascii="Times New Roman"/>
          <w:noProof/>
          <w:sz w:val="28"/>
          <w:szCs w:val="28"/>
          <w:lang w:val="uk-UA"/>
        </w:rPr>
        <w:t>ні</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залиша</w:t>
      </w:r>
      <w:r w:rsidRPr="00EE4CB9">
        <w:rPr>
          <w:rStyle w:val="fontstyle01"/>
          <w:rFonts w:ascii="Times New Roman"/>
          <w:noProof/>
          <w:color w:val="92D050"/>
          <w:sz w:val="2"/>
          <w:szCs w:val="28"/>
          <w:vertAlign w:val="subscript"/>
          <w:lang w:val="uk-UA"/>
        </w:rPr>
        <w:t>н</w:t>
      </w:r>
      <w:r w:rsidRPr="00EE4CB9">
        <w:rPr>
          <w:rStyle w:val="fontstyle01"/>
          <w:rFonts w:ascii="Times New Roman"/>
          <w:noProof/>
          <w:sz w:val="28"/>
          <w:szCs w:val="28"/>
          <w:lang w:val="uk-UA"/>
        </w:rPr>
        <w:t>ється</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невирі</w:t>
      </w:r>
      <w:r w:rsidRPr="00EE4CB9">
        <w:rPr>
          <w:rStyle w:val="fontstyle01"/>
          <w:rFonts w:ascii="Times New Roman"/>
          <w:noProof/>
          <w:color w:val="92D050"/>
          <w:sz w:val="2"/>
          <w:szCs w:val="28"/>
          <w:vertAlign w:val="subscript"/>
          <w:lang w:val="uk-UA"/>
        </w:rPr>
        <w:t>н</w:t>
      </w:r>
      <w:r w:rsidRPr="00EE4CB9">
        <w:rPr>
          <w:rStyle w:val="fontstyle01"/>
          <w:rFonts w:ascii="Times New Roman"/>
          <w:noProof/>
          <w:sz w:val="28"/>
          <w:szCs w:val="28"/>
          <w:lang w:val="uk-UA"/>
        </w:rPr>
        <w:t>шеною</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ціла</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низка</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важлив</w:t>
      </w:r>
      <w:r w:rsidRPr="00EE4CB9">
        <w:rPr>
          <w:rStyle w:val="fontstyle01"/>
          <w:rFonts w:ascii="Times New Roman"/>
          <w:noProof/>
          <w:color w:val="92D050"/>
          <w:sz w:val="2"/>
          <w:szCs w:val="28"/>
          <w:vertAlign w:val="subscript"/>
          <w:lang w:val="uk-UA"/>
        </w:rPr>
        <w:t>н</w:t>
      </w:r>
      <w:r w:rsidRPr="00EE4CB9">
        <w:rPr>
          <w:rStyle w:val="fontstyle01"/>
          <w:rFonts w:ascii="Times New Roman"/>
          <w:noProof/>
          <w:sz w:val="28"/>
          <w:szCs w:val="28"/>
          <w:lang w:val="uk-UA"/>
        </w:rPr>
        <w:t>их</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питань</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зокрем</w:t>
      </w:r>
      <w:r w:rsidRPr="00EE4CB9">
        <w:rPr>
          <w:rStyle w:val="fontstyle01"/>
          <w:rFonts w:ascii="Times New Roman"/>
          <w:noProof/>
          <w:color w:val="92D050"/>
          <w:sz w:val="2"/>
          <w:szCs w:val="28"/>
          <w:vertAlign w:val="subscript"/>
          <w:lang w:val="uk-UA"/>
        </w:rPr>
        <w:t>н</w:t>
      </w:r>
      <w:r w:rsidRPr="00EE4CB9">
        <w:rPr>
          <w:rStyle w:val="fontstyle01"/>
          <w:rFonts w:ascii="Times New Roman"/>
          <w:noProof/>
          <w:sz w:val="28"/>
          <w:szCs w:val="28"/>
          <w:lang w:val="uk-UA"/>
        </w:rPr>
        <w:t>а</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відсут</w:t>
      </w:r>
      <w:r w:rsidRPr="00EE4CB9">
        <w:rPr>
          <w:rStyle w:val="fontstyle01"/>
          <w:rFonts w:ascii="Times New Roman"/>
          <w:noProof/>
          <w:color w:val="92D050"/>
          <w:sz w:val="2"/>
          <w:szCs w:val="28"/>
          <w:vertAlign w:val="subscript"/>
          <w:lang w:val="uk-UA"/>
        </w:rPr>
        <w:t>н</w:t>
      </w:r>
      <w:r w:rsidRPr="00EE4CB9">
        <w:rPr>
          <w:rStyle w:val="fontstyle01"/>
          <w:rFonts w:ascii="Times New Roman"/>
          <w:noProof/>
          <w:sz w:val="28"/>
          <w:szCs w:val="28"/>
          <w:lang w:val="uk-UA"/>
        </w:rPr>
        <w:t>німи</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залиша</w:t>
      </w:r>
      <w:r w:rsidRPr="00EE4CB9">
        <w:rPr>
          <w:rStyle w:val="fontstyle01"/>
          <w:rFonts w:ascii="Times New Roman"/>
          <w:noProof/>
          <w:color w:val="92D050"/>
          <w:sz w:val="2"/>
          <w:szCs w:val="28"/>
          <w:vertAlign w:val="subscript"/>
          <w:lang w:val="uk-UA"/>
        </w:rPr>
        <w:t>н</w:t>
      </w:r>
      <w:r w:rsidRPr="00EE4CB9">
        <w:rPr>
          <w:rStyle w:val="fontstyle01"/>
          <w:rFonts w:ascii="Times New Roman"/>
          <w:noProof/>
          <w:sz w:val="28"/>
          <w:szCs w:val="28"/>
          <w:lang w:val="uk-UA"/>
        </w:rPr>
        <w:t>ються</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цілісн</w:t>
      </w:r>
      <w:r w:rsidRPr="00EE4CB9">
        <w:rPr>
          <w:rStyle w:val="fontstyle01"/>
          <w:rFonts w:ascii="Times New Roman"/>
          <w:noProof/>
          <w:color w:val="92D050"/>
          <w:sz w:val="2"/>
          <w:szCs w:val="28"/>
          <w:vertAlign w:val="subscript"/>
          <w:lang w:val="uk-UA"/>
        </w:rPr>
        <w:t>н</w:t>
      </w:r>
      <w:r w:rsidRPr="00EE4CB9">
        <w:rPr>
          <w:rStyle w:val="fontstyle01"/>
          <w:rFonts w:ascii="Times New Roman"/>
          <w:noProof/>
          <w:sz w:val="28"/>
          <w:szCs w:val="28"/>
          <w:lang w:val="uk-UA"/>
        </w:rPr>
        <w:t>а</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лінгві</w:t>
      </w:r>
      <w:r w:rsidRPr="00EE4CB9">
        <w:rPr>
          <w:rStyle w:val="fontstyle01"/>
          <w:rFonts w:ascii="Times New Roman"/>
          <w:noProof/>
          <w:color w:val="92D050"/>
          <w:sz w:val="2"/>
          <w:szCs w:val="28"/>
          <w:vertAlign w:val="subscript"/>
          <w:lang w:val="uk-UA"/>
        </w:rPr>
        <w:t>н</w:t>
      </w:r>
      <w:r w:rsidRPr="00EE4CB9">
        <w:rPr>
          <w:rStyle w:val="fontstyle01"/>
          <w:rFonts w:ascii="Times New Roman"/>
          <w:noProof/>
          <w:sz w:val="28"/>
          <w:szCs w:val="28"/>
          <w:lang w:val="uk-UA"/>
        </w:rPr>
        <w:t>стична</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теорія</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емоцій</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єдина</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класиф</w:t>
      </w:r>
      <w:r w:rsidRPr="00EE4CB9">
        <w:rPr>
          <w:rStyle w:val="fontstyle01"/>
          <w:rFonts w:ascii="Times New Roman"/>
          <w:noProof/>
          <w:color w:val="92D050"/>
          <w:sz w:val="2"/>
          <w:szCs w:val="28"/>
          <w:vertAlign w:val="subscript"/>
          <w:lang w:val="uk-UA"/>
        </w:rPr>
        <w:t>н</w:t>
      </w:r>
      <w:r w:rsidRPr="00EE4CB9">
        <w:rPr>
          <w:rStyle w:val="fontstyle01"/>
          <w:rFonts w:ascii="Times New Roman"/>
          <w:noProof/>
          <w:sz w:val="28"/>
          <w:szCs w:val="28"/>
          <w:lang w:val="uk-UA"/>
        </w:rPr>
        <w:t>ікація</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емоцій</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тощо</w:t>
      </w:r>
      <w:r w:rsidRPr="00EE4CB9">
        <w:rPr>
          <w:rStyle w:val="fontstyle01"/>
          <w:rFonts w:ascii="Times New Roman"/>
          <w:noProof/>
          <w:sz w:val="28"/>
          <w:szCs w:val="28"/>
          <w:lang w:val="uk-UA"/>
        </w:rPr>
        <w:t xml:space="preserve">. </w:t>
      </w:r>
    </w:p>
    <w:p w:rsidR="00A90535" w:rsidRPr="00965341" w:rsidRDefault="00A90535" w:rsidP="00A90535">
      <w:pPr>
        <w:spacing w:line="360" w:lineRule="auto"/>
        <w:ind w:firstLine="709"/>
        <w:jc w:val="both"/>
        <w:rPr>
          <w:color w:val="000000"/>
          <w:sz w:val="28"/>
          <w:szCs w:val="28"/>
          <w:lang w:val="uk-UA"/>
        </w:rPr>
      </w:pPr>
      <w:r w:rsidRPr="00965341">
        <w:rPr>
          <w:sz w:val="28"/>
          <w:szCs w:val="28"/>
          <w:lang w:val="uk-UA"/>
        </w:rPr>
        <w:t xml:space="preserve">В українському мовознавстві </w:t>
      </w:r>
      <w:r w:rsidRPr="00965341">
        <w:rPr>
          <w:color w:val="000000"/>
          <w:sz w:val="28"/>
          <w:szCs w:val="28"/>
          <w:shd w:val="clear" w:color="auto" w:fill="FFFFFF"/>
          <w:lang w:val="uk-UA"/>
        </w:rPr>
        <w:t xml:space="preserve">мовна репрезентація емоційного стану людини </w:t>
      </w:r>
      <w:r w:rsidR="00DE12D1">
        <w:rPr>
          <w:sz w:val="28"/>
          <w:szCs w:val="28"/>
          <w:lang w:val="uk-UA"/>
        </w:rPr>
        <w:t>в художньому дискурсі Валерія</w:t>
      </w:r>
      <w:r w:rsidRPr="00965341">
        <w:rPr>
          <w:sz w:val="28"/>
          <w:szCs w:val="28"/>
          <w:lang w:val="uk-UA"/>
        </w:rPr>
        <w:t xml:space="preserve"> Шевчука не були предметом </w:t>
      </w:r>
      <w:r w:rsidRPr="00965341">
        <w:rPr>
          <w:sz w:val="28"/>
          <w:szCs w:val="28"/>
          <w:lang w:val="uk-UA"/>
        </w:rPr>
        <w:lastRenderedPageBreak/>
        <w:t xml:space="preserve">спеціального дослідження, чим і зумовлено вибір теми нашої </w:t>
      </w:r>
      <w:r w:rsidR="00DE12D1">
        <w:rPr>
          <w:sz w:val="28"/>
          <w:szCs w:val="28"/>
          <w:lang w:val="uk-UA"/>
        </w:rPr>
        <w:t xml:space="preserve">магістерської </w:t>
      </w:r>
      <w:r w:rsidRPr="00965341">
        <w:rPr>
          <w:sz w:val="28"/>
          <w:szCs w:val="28"/>
          <w:lang w:val="uk-UA"/>
        </w:rPr>
        <w:t xml:space="preserve">роботи </w:t>
      </w:r>
      <w:r w:rsidRPr="00965341">
        <w:rPr>
          <w:color w:val="000000"/>
          <w:sz w:val="28"/>
          <w:szCs w:val="28"/>
          <w:lang w:val="uk-UA"/>
        </w:rPr>
        <w:t>та її актуальність.</w:t>
      </w:r>
    </w:p>
    <w:p w:rsidR="00A90535" w:rsidRPr="00021040" w:rsidRDefault="00A90535" w:rsidP="00A90535">
      <w:pPr>
        <w:spacing w:line="360" w:lineRule="auto"/>
        <w:ind w:firstLine="709"/>
        <w:jc w:val="both"/>
        <w:rPr>
          <w:color w:val="000000"/>
          <w:sz w:val="28"/>
          <w:szCs w:val="28"/>
          <w:lang w:val="uk-UA"/>
        </w:rPr>
      </w:pPr>
      <w:r w:rsidRPr="00021040">
        <w:rPr>
          <w:b/>
          <w:color w:val="000000"/>
          <w:sz w:val="28"/>
          <w:szCs w:val="28"/>
          <w:lang w:val="uk-UA"/>
        </w:rPr>
        <w:t>Об’єкт</w:t>
      </w:r>
      <w:r w:rsidRPr="00021040">
        <w:rPr>
          <w:color w:val="000000"/>
          <w:sz w:val="28"/>
          <w:szCs w:val="28"/>
          <w:lang w:val="uk-UA"/>
        </w:rPr>
        <w:t xml:space="preserve"> дослідження – </w:t>
      </w:r>
      <w:r w:rsidR="00021040">
        <w:rPr>
          <w:color w:val="000000"/>
          <w:sz w:val="28"/>
          <w:szCs w:val="28"/>
          <w:lang w:val="uk-UA"/>
        </w:rPr>
        <w:t>мова художніх творів Валерія Шевчука.</w:t>
      </w:r>
    </w:p>
    <w:p w:rsidR="00A90535" w:rsidRPr="00965341" w:rsidRDefault="00A90535" w:rsidP="00A90535">
      <w:pPr>
        <w:spacing w:line="360" w:lineRule="auto"/>
        <w:ind w:firstLine="709"/>
        <w:jc w:val="both"/>
        <w:rPr>
          <w:color w:val="000000"/>
          <w:sz w:val="28"/>
          <w:szCs w:val="28"/>
          <w:shd w:val="clear" w:color="auto" w:fill="FFFFFF"/>
          <w:lang w:val="uk-UA"/>
        </w:rPr>
      </w:pPr>
      <w:r w:rsidRPr="00021040">
        <w:rPr>
          <w:b/>
          <w:color w:val="000000"/>
          <w:sz w:val="28"/>
          <w:szCs w:val="28"/>
          <w:lang w:val="uk-UA"/>
        </w:rPr>
        <w:t>Предмет</w:t>
      </w:r>
      <w:r w:rsidRPr="00021040">
        <w:rPr>
          <w:color w:val="000000"/>
          <w:sz w:val="28"/>
          <w:szCs w:val="28"/>
          <w:lang w:val="uk-UA"/>
        </w:rPr>
        <w:t xml:space="preserve"> дослідження – </w:t>
      </w:r>
      <w:r w:rsidR="00021040" w:rsidRPr="00021040">
        <w:rPr>
          <w:color w:val="000000"/>
          <w:sz w:val="28"/>
          <w:szCs w:val="28"/>
          <w:shd w:val="clear" w:color="auto" w:fill="FFFFFF"/>
          <w:lang w:val="uk-UA"/>
        </w:rPr>
        <w:t>стилістичний потенціал емотивів у</w:t>
      </w:r>
      <w:r w:rsidRPr="00021040">
        <w:rPr>
          <w:sz w:val="28"/>
          <w:szCs w:val="28"/>
          <w:lang w:val="uk-UA"/>
        </w:rPr>
        <w:t xml:space="preserve"> художньому дискурсі В. Шевчука</w:t>
      </w:r>
      <w:r w:rsidRPr="00021040">
        <w:rPr>
          <w:color w:val="000000"/>
          <w:sz w:val="28"/>
          <w:szCs w:val="28"/>
          <w:lang w:val="uk-UA"/>
        </w:rPr>
        <w:t>.</w:t>
      </w:r>
    </w:p>
    <w:p w:rsidR="00A90535" w:rsidRPr="00965341" w:rsidRDefault="00A90535" w:rsidP="00A90535">
      <w:pPr>
        <w:spacing w:line="360" w:lineRule="auto"/>
        <w:ind w:firstLine="709"/>
        <w:jc w:val="both"/>
        <w:rPr>
          <w:color w:val="000000"/>
          <w:sz w:val="28"/>
          <w:szCs w:val="28"/>
          <w:lang w:val="uk-UA"/>
        </w:rPr>
      </w:pPr>
      <w:r w:rsidRPr="00965341">
        <w:rPr>
          <w:b/>
          <w:color w:val="000000"/>
          <w:sz w:val="28"/>
          <w:szCs w:val="28"/>
          <w:lang w:val="uk-UA"/>
        </w:rPr>
        <w:t>Мета</w:t>
      </w:r>
      <w:r w:rsidRPr="00965341">
        <w:rPr>
          <w:color w:val="000000"/>
          <w:sz w:val="28"/>
          <w:szCs w:val="28"/>
          <w:lang w:val="uk-UA"/>
        </w:rPr>
        <w:t xml:space="preserve"> </w:t>
      </w:r>
      <w:r w:rsidRPr="00277500">
        <w:rPr>
          <w:b/>
          <w:color w:val="000000"/>
          <w:sz w:val="28"/>
          <w:szCs w:val="28"/>
          <w:lang w:val="uk-UA"/>
        </w:rPr>
        <w:t>роботи</w:t>
      </w:r>
      <w:r w:rsidRPr="00965341">
        <w:rPr>
          <w:color w:val="000000"/>
          <w:sz w:val="28"/>
          <w:szCs w:val="28"/>
          <w:lang w:val="uk-UA"/>
        </w:rPr>
        <w:t xml:space="preserve"> – здійснити комплексний аналіз </w:t>
      </w:r>
      <w:r w:rsidR="00277500">
        <w:rPr>
          <w:color w:val="000000"/>
          <w:sz w:val="28"/>
          <w:szCs w:val="28"/>
          <w:lang w:val="uk-UA"/>
        </w:rPr>
        <w:t>емотивів</w:t>
      </w:r>
      <w:r w:rsidRPr="00965341">
        <w:rPr>
          <w:color w:val="000000"/>
          <w:sz w:val="28"/>
          <w:szCs w:val="28"/>
          <w:lang w:val="uk-UA"/>
        </w:rPr>
        <w:t xml:space="preserve"> у </w:t>
      </w:r>
      <w:r w:rsidR="00277500">
        <w:rPr>
          <w:color w:val="000000"/>
          <w:sz w:val="28"/>
          <w:szCs w:val="28"/>
          <w:lang w:val="uk-UA"/>
        </w:rPr>
        <w:t>художньому дискурсі Валерія Шевчука, виявити специфіку їх функціонування та розробити  систему лексико-стилістичних вправ, спрямовану на вивчення стилістичного потенціалу мовних одиниць.</w:t>
      </w:r>
    </w:p>
    <w:p w:rsidR="00A90535" w:rsidRPr="00DB1314" w:rsidRDefault="00277500" w:rsidP="00A90535">
      <w:pPr>
        <w:autoSpaceDE w:val="0"/>
        <w:autoSpaceDN w:val="0"/>
        <w:adjustRightInd w:val="0"/>
        <w:spacing w:line="360" w:lineRule="auto"/>
        <w:ind w:firstLine="708"/>
        <w:jc w:val="both"/>
        <w:rPr>
          <w:rFonts w:eastAsia="Calibri"/>
          <w:sz w:val="28"/>
          <w:szCs w:val="28"/>
          <w:lang w:eastAsia="en-US"/>
        </w:rPr>
      </w:pPr>
      <w:r w:rsidRPr="00DB1314">
        <w:rPr>
          <w:sz w:val="28"/>
          <w:lang w:val="uk-UA"/>
        </w:rPr>
        <w:t xml:space="preserve">Сформульована мета передбачає виконання таких </w:t>
      </w:r>
      <w:r w:rsidR="00A90535" w:rsidRPr="00DB1314">
        <w:rPr>
          <w:b/>
          <w:color w:val="000000"/>
          <w:sz w:val="28"/>
          <w:szCs w:val="28"/>
          <w:lang w:val="uk-UA"/>
        </w:rPr>
        <w:t>завдань</w:t>
      </w:r>
      <w:r w:rsidRPr="00DB1314">
        <w:rPr>
          <w:b/>
          <w:color w:val="000000"/>
          <w:sz w:val="28"/>
          <w:szCs w:val="28"/>
          <w:lang w:val="uk-UA"/>
        </w:rPr>
        <w:t>:</w:t>
      </w:r>
    </w:p>
    <w:p w:rsidR="00A90535" w:rsidRPr="00DB1314" w:rsidRDefault="00A90535" w:rsidP="00A90535">
      <w:pPr>
        <w:pStyle w:val="a8"/>
        <w:numPr>
          <w:ilvl w:val="0"/>
          <w:numId w:val="5"/>
        </w:numPr>
        <w:spacing w:after="0" w:line="360" w:lineRule="auto"/>
        <w:ind w:left="993" w:hanging="284"/>
        <w:jc w:val="both"/>
        <w:rPr>
          <w:rFonts w:ascii="Times New Roman" w:hAnsi="Times New Roman"/>
          <w:sz w:val="28"/>
          <w:szCs w:val="28"/>
          <w:lang w:val="uk-UA"/>
        </w:rPr>
      </w:pPr>
      <w:r w:rsidRPr="00DB1314">
        <w:rPr>
          <w:rFonts w:ascii="Times New Roman" w:hAnsi="Times New Roman"/>
          <w:sz w:val="28"/>
          <w:szCs w:val="28"/>
          <w:lang w:val="uk-UA"/>
        </w:rPr>
        <w:t>з’ясувати стан вивчення проблем лінгвістики емоцій та категорії емотивності тексту у науковій літературі;</w:t>
      </w:r>
    </w:p>
    <w:p w:rsidR="00A90535" w:rsidRPr="00DB1314" w:rsidRDefault="00A90535" w:rsidP="00A90535">
      <w:pPr>
        <w:pStyle w:val="a8"/>
        <w:numPr>
          <w:ilvl w:val="0"/>
          <w:numId w:val="5"/>
        </w:numPr>
        <w:spacing w:after="0" w:line="360" w:lineRule="auto"/>
        <w:ind w:left="993" w:hanging="284"/>
        <w:jc w:val="both"/>
        <w:rPr>
          <w:rFonts w:ascii="Times New Roman" w:hAnsi="Times New Roman"/>
          <w:sz w:val="28"/>
          <w:szCs w:val="28"/>
          <w:lang w:val="uk-UA"/>
        </w:rPr>
      </w:pPr>
      <w:r w:rsidRPr="00DB1314">
        <w:rPr>
          <w:rFonts w:ascii="Times New Roman" w:hAnsi="Times New Roman"/>
          <w:sz w:val="28"/>
          <w:szCs w:val="28"/>
          <w:lang w:val="uk-UA"/>
        </w:rPr>
        <w:t xml:space="preserve">охарактеризувати </w:t>
      </w:r>
      <w:r w:rsidRPr="00DB1314">
        <w:rPr>
          <w:rStyle w:val="a5"/>
          <w:rFonts w:ascii="Times New Roman" w:hAnsi="Times New Roman"/>
          <w:b w:val="0"/>
          <w:sz w:val="28"/>
          <w:szCs w:val="28"/>
          <w:lang w:val="uk-UA"/>
        </w:rPr>
        <w:t>засоби вербалізації емоцій у тексті</w:t>
      </w:r>
      <w:r w:rsidRPr="00DB1314">
        <w:rPr>
          <w:rFonts w:ascii="Times New Roman" w:hAnsi="Times New Roman"/>
          <w:sz w:val="28"/>
          <w:szCs w:val="28"/>
          <w:lang w:val="uk-UA"/>
        </w:rPr>
        <w:t>;</w:t>
      </w:r>
    </w:p>
    <w:p w:rsidR="00A90535" w:rsidRPr="00DB1314" w:rsidRDefault="00A90535" w:rsidP="00A90535">
      <w:pPr>
        <w:pStyle w:val="a8"/>
        <w:numPr>
          <w:ilvl w:val="0"/>
          <w:numId w:val="5"/>
        </w:numPr>
        <w:spacing w:after="0" w:line="360" w:lineRule="auto"/>
        <w:ind w:left="993" w:hanging="284"/>
        <w:jc w:val="both"/>
        <w:rPr>
          <w:rFonts w:ascii="Times New Roman" w:hAnsi="Times New Roman"/>
          <w:sz w:val="28"/>
          <w:szCs w:val="28"/>
          <w:lang w:val="uk-UA"/>
        </w:rPr>
      </w:pPr>
      <w:r w:rsidRPr="00DB1314">
        <w:rPr>
          <w:rFonts w:ascii="Times New Roman" w:hAnsi="Times New Roman"/>
          <w:sz w:val="28"/>
          <w:szCs w:val="28"/>
          <w:lang w:val="uk-UA"/>
        </w:rPr>
        <w:t>виокре</w:t>
      </w:r>
      <w:r w:rsidR="00DB1314" w:rsidRPr="00DB1314">
        <w:rPr>
          <w:rFonts w:ascii="Times New Roman" w:hAnsi="Times New Roman"/>
          <w:sz w:val="28"/>
          <w:szCs w:val="28"/>
          <w:lang w:val="uk-UA"/>
        </w:rPr>
        <w:t>мити у творах В. Шевчука емотивні мовні одиниці</w:t>
      </w:r>
      <w:r w:rsidRPr="00DB1314">
        <w:rPr>
          <w:rFonts w:ascii="Times New Roman" w:hAnsi="Times New Roman"/>
          <w:sz w:val="28"/>
          <w:szCs w:val="28"/>
          <w:lang w:val="uk-UA"/>
        </w:rPr>
        <w:t>;</w:t>
      </w:r>
    </w:p>
    <w:p w:rsidR="00A90535" w:rsidRPr="00DB1314" w:rsidRDefault="00A90535" w:rsidP="00A90535">
      <w:pPr>
        <w:pStyle w:val="a8"/>
        <w:numPr>
          <w:ilvl w:val="0"/>
          <w:numId w:val="5"/>
        </w:numPr>
        <w:spacing w:after="0" w:line="360" w:lineRule="auto"/>
        <w:ind w:left="993" w:hanging="284"/>
        <w:jc w:val="both"/>
        <w:rPr>
          <w:rFonts w:ascii="Times New Roman" w:hAnsi="Times New Roman"/>
          <w:sz w:val="28"/>
          <w:szCs w:val="28"/>
          <w:lang w:val="uk-UA"/>
        </w:rPr>
      </w:pPr>
      <w:r w:rsidRPr="00DB1314">
        <w:rPr>
          <w:rFonts w:ascii="Times New Roman" w:hAnsi="Times New Roman"/>
          <w:sz w:val="28"/>
          <w:szCs w:val="28"/>
          <w:lang w:val="uk-UA"/>
        </w:rPr>
        <w:t xml:space="preserve">охарактеризувати </w:t>
      </w:r>
      <w:r w:rsidR="00DB1314" w:rsidRPr="00DB1314">
        <w:rPr>
          <w:rFonts w:ascii="Times New Roman" w:hAnsi="Times New Roman"/>
          <w:sz w:val="28"/>
          <w:szCs w:val="28"/>
          <w:lang w:val="uk-UA"/>
        </w:rPr>
        <w:t>лексичні емотиви в ідіостилі письменника</w:t>
      </w:r>
      <w:r w:rsidRPr="00DB1314">
        <w:rPr>
          <w:rFonts w:ascii="Times New Roman" w:hAnsi="Times New Roman"/>
          <w:sz w:val="28"/>
          <w:szCs w:val="28"/>
          <w:lang w:val="uk-UA"/>
        </w:rPr>
        <w:t>;</w:t>
      </w:r>
    </w:p>
    <w:p w:rsidR="00A90535" w:rsidRDefault="00A90535" w:rsidP="00A90535">
      <w:pPr>
        <w:pStyle w:val="a8"/>
        <w:numPr>
          <w:ilvl w:val="0"/>
          <w:numId w:val="5"/>
        </w:numPr>
        <w:spacing w:after="0" w:line="360" w:lineRule="auto"/>
        <w:ind w:left="993" w:hanging="284"/>
        <w:jc w:val="both"/>
        <w:rPr>
          <w:rFonts w:ascii="Times New Roman" w:hAnsi="Times New Roman"/>
          <w:sz w:val="28"/>
          <w:szCs w:val="28"/>
          <w:lang w:val="uk-UA"/>
        </w:rPr>
      </w:pPr>
      <w:r w:rsidRPr="00DB1314">
        <w:rPr>
          <w:rFonts w:ascii="Times New Roman" w:hAnsi="Times New Roman"/>
          <w:sz w:val="28"/>
          <w:szCs w:val="28"/>
          <w:lang w:val="uk-UA"/>
        </w:rPr>
        <w:t xml:space="preserve">визначити </w:t>
      </w:r>
      <w:r w:rsidR="00DB1314" w:rsidRPr="00DB1314">
        <w:rPr>
          <w:rFonts w:ascii="Times New Roman" w:hAnsi="Times New Roman"/>
          <w:noProof/>
          <w:sz w:val="28"/>
          <w:szCs w:val="28"/>
          <w:lang w:val="uk-UA"/>
        </w:rPr>
        <w:t>функці</w:t>
      </w:r>
      <w:r w:rsidR="00DB1314" w:rsidRPr="00DB1314">
        <w:rPr>
          <w:rFonts w:ascii="Times New Roman" w:hAnsi="Times New Roman"/>
          <w:noProof/>
          <w:color w:val="92D050"/>
          <w:sz w:val="2"/>
          <w:szCs w:val="28"/>
          <w:vertAlign w:val="subscript"/>
          <w:lang w:val="uk-UA"/>
        </w:rPr>
        <w:t>н</w:t>
      </w:r>
      <w:r w:rsidR="00DB1314" w:rsidRPr="00DB1314">
        <w:rPr>
          <w:rFonts w:ascii="Times New Roman" w:hAnsi="Times New Roman"/>
          <w:noProof/>
          <w:sz w:val="28"/>
          <w:szCs w:val="28"/>
          <w:lang w:val="uk-UA"/>
        </w:rPr>
        <w:t>онально-стилістичний потенціал емотив</w:t>
      </w:r>
      <w:r w:rsidR="00DB1314" w:rsidRPr="00DB1314">
        <w:rPr>
          <w:rFonts w:ascii="Times New Roman" w:hAnsi="Times New Roman"/>
          <w:noProof/>
          <w:color w:val="92D050"/>
          <w:sz w:val="2"/>
          <w:szCs w:val="28"/>
          <w:vertAlign w:val="subscript"/>
          <w:lang w:val="uk-UA"/>
        </w:rPr>
        <w:t>н</w:t>
      </w:r>
      <w:r w:rsidR="00DB1314">
        <w:rPr>
          <w:rFonts w:ascii="Times New Roman" w:hAnsi="Times New Roman"/>
          <w:noProof/>
          <w:sz w:val="28"/>
          <w:szCs w:val="28"/>
          <w:lang w:val="uk-UA"/>
        </w:rPr>
        <w:t>ів у художньому мовленні</w:t>
      </w:r>
      <w:r w:rsidR="00021040">
        <w:rPr>
          <w:rFonts w:ascii="Times New Roman" w:hAnsi="Times New Roman"/>
          <w:sz w:val="28"/>
          <w:szCs w:val="28"/>
          <w:lang w:val="uk-UA"/>
        </w:rPr>
        <w:t xml:space="preserve"> В. Шевчука;</w:t>
      </w:r>
    </w:p>
    <w:p w:rsidR="00021040" w:rsidRPr="00DB1314" w:rsidRDefault="0047784F" w:rsidP="00A90535">
      <w:pPr>
        <w:pStyle w:val="a8"/>
        <w:numPr>
          <w:ilvl w:val="0"/>
          <w:numId w:val="5"/>
        </w:numPr>
        <w:spacing w:after="0" w:line="360" w:lineRule="auto"/>
        <w:ind w:left="993" w:hanging="284"/>
        <w:jc w:val="both"/>
        <w:rPr>
          <w:rFonts w:ascii="Times New Roman" w:hAnsi="Times New Roman"/>
          <w:sz w:val="28"/>
          <w:szCs w:val="28"/>
          <w:lang w:val="uk-UA"/>
        </w:rPr>
      </w:pPr>
      <w:r>
        <w:rPr>
          <w:rStyle w:val="fontstyle01"/>
          <w:sz w:val="28"/>
          <w:szCs w:val="28"/>
          <w:lang w:val="uk-UA"/>
        </w:rPr>
        <w:t>розкрити</w:t>
      </w:r>
      <w:r w:rsidR="00021040">
        <w:rPr>
          <w:rStyle w:val="fontstyle01"/>
          <w:sz w:val="28"/>
          <w:szCs w:val="28"/>
          <w:lang w:val="uk-UA"/>
        </w:rPr>
        <w:t xml:space="preserve"> с</w:t>
      </w:r>
      <w:r w:rsidR="00021040" w:rsidRPr="00CF4B06">
        <w:rPr>
          <w:rStyle w:val="fontstyle01"/>
          <w:sz w:val="28"/>
          <w:szCs w:val="28"/>
        </w:rPr>
        <w:t>тан проблеми вивчення стилістичного потенціалу мовних одиниць</w:t>
      </w:r>
      <w:r w:rsidR="00021040">
        <w:rPr>
          <w:rStyle w:val="fontstyle01"/>
          <w:sz w:val="28"/>
          <w:szCs w:val="28"/>
          <w:lang w:val="uk-UA"/>
        </w:rPr>
        <w:t xml:space="preserve"> та розробити систему лексико-стилістичних вправ (на матеріалі художніх творів В. Шевчука).</w:t>
      </w:r>
    </w:p>
    <w:p w:rsidR="00A90535" w:rsidRPr="00965341" w:rsidRDefault="00A90535" w:rsidP="00A90535">
      <w:pPr>
        <w:spacing w:line="360" w:lineRule="auto"/>
        <w:ind w:firstLine="709"/>
        <w:jc w:val="both"/>
        <w:rPr>
          <w:rStyle w:val="a5"/>
          <w:b w:val="0"/>
          <w:sz w:val="28"/>
          <w:szCs w:val="28"/>
          <w:lang w:val="uk-UA"/>
        </w:rPr>
      </w:pPr>
      <w:r w:rsidRPr="00965341">
        <w:rPr>
          <w:b/>
          <w:sz w:val="28"/>
          <w:szCs w:val="28"/>
          <w:lang w:val="uk-UA"/>
        </w:rPr>
        <w:t xml:space="preserve">Методи дослідження. </w:t>
      </w:r>
      <w:r w:rsidRPr="00965341">
        <w:rPr>
          <w:color w:val="000000"/>
          <w:sz w:val="28"/>
          <w:szCs w:val="28"/>
          <w:lang w:val="uk-UA"/>
        </w:rPr>
        <w:t>Для реалізації окреслених завдань у роботі застосовувалися такі методи та прийоми дослідження, як: аналіз наукової літератури – для визначення теоретичних засад; прийом суцільної вибірки – на етапі добору матеріалу із творів В. Шевчука, о</w:t>
      </w:r>
      <w:r w:rsidRPr="00965341">
        <w:rPr>
          <w:iCs/>
          <w:color w:val="000000"/>
          <w:sz w:val="28"/>
          <w:szCs w:val="28"/>
          <w:lang w:val="uk-UA"/>
        </w:rPr>
        <w:t xml:space="preserve">писовий метод – </w:t>
      </w:r>
      <w:r w:rsidRPr="00965341">
        <w:rPr>
          <w:color w:val="000000"/>
          <w:sz w:val="28"/>
          <w:szCs w:val="28"/>
          <w:lang w:val="uk-UA"/>
        </w:rPr>
        <w:t>з метою опису, систематизації, класифікації та інтерпре</w:t>
      </w:r>
      <w:r w:rsidR="00D23FEA">
        <w:rPr>
          <w:color w:val="000000"/>
          <w:sz w:val="28"/>
          <w:szCs w:val="28"/>
          <w:lang w:val="uk-UA"/>
        </w:rPr>
        <w:t xml:space="preserve"> </w:t>
      </w:r>
      <w:r w:rsidRPr="00965341">
        <w:rPr>
          <w:color w:val="000000"/>
          <w:sz w:val="28"/>
          <w:szCs w:val="28"/>
          <w:lang w:val="uk-UA"/>
        </w:rPr>
        <w:t xml:space="preserve">тації </w:t>
      </w:r>
      <w:r w:rsidR="00277500">
        <w:rPr>
          <w:color w:val="000000"/>
          <w:sz w:val="28"/>
          <w:szCs w:val="28"/>
          <w:lang w:val="uk-UA"/>
        </w:rPr>
        <w:t>мовних одиниць</w:t>
      </w:r>
      <w:r w:rsidRPr="00965341">
        <w:rPr>
          <w:color w:val="000000"/>
          <w:sz w:val="28"/>
          <w:szCs w:val="28"/>
          <w:lang w:val="uk-UA"/>
        </w:rPr>
        <w:t xml:space="preserve">, </w:t>
      </w:r>
      <w:r w:rsidRPr="00965341">
        <w:rPr>
          <w:rStyle w:val="a5"/>
          <w:b w:val="0"/>
          <w:sz w:val="28"/>
          <w:szCs w:val="28"/>
          <w:lang w:val="uk-UA"/>
        </w:rPr>
        <w:t xml:space="preserve">структурно-семантичний та функціонально-стилістичний методи. </w:t>
      </w:r>
    </w:p>
    <w:p w:rsidR="00A90535" w:rsidRDefault="00A90535" w:rsidP="00A90535">
      <w:pPr>
        <w:spacing w:line="360" w:lineRule="auto"/>
        <w:ind w:right="140" w:firstLine="708"/>
        <w:jc w:val="both"/>
        <w:rPr>
          <w:sz w:val="28"/>
          <w:szCs w:val="28"/>
          <w:lang w:val="uk-UA"/>
        </w:rPr>
      </w:pPr>
      <w:r w:rsidRPr="00965341">
        <w:rPr>
          <w:rStyle w:val="a5"/>
          <w:sz w:val="28"/>
          <w:szCs w:val="28"/>
        </w:rPr>
        <w:t xml:space="preserve">Джерельна база. </w:t>
      </w:r>
      <w:r w:rsidRPr="00965341">
        <w:rPr>
          <w:rStyle w:val="a5"/>
          <w:b w:val="0"/>
          <w:sz w:val="28"/>
          <w:szCs w:val="28"/>
        </w:rPr>
        <w:t xml:space="preserve">Матеріалом для дослідження слугували </w:t>
      </w:r>
      <w:r w:rsidRPr="00965341">
        <w:rPr>
          <w:rStyle w:val="a5"/>
          <w:b w:val="0"/>
          <w:sz w:val="28"/>
          <w:szCs w:val="28"/>
          <w:lang w:val="uk-UA"/>
        </w:rPr>
        <w:t xml:space="preserve">художні </w:t>
      </w:r>
      <w:r w:rsidRPr="00965341">
        <w:rPr>
          <w:rStyle w:val="a5"/>
          <w:b w:val="0"/>
          <w:sz w:val="28"/>
          <w:szCs w:val="28"/>
        </w:rPr>
        <w:t>твори В</w:t>
      </w:r>
      <w:r w:rsidRPr="00965341">
        <w:rPr>
          <w:rStyle w:val="a5"/>
          <w:b w:val="0"/>
          <w:sz w:val="28"/>
          <w:szCs w:val="28"/>
          <w:lang w:val="uk-UA"/>
        </w:rPr>
        <w:t xml:space="preserve">алерія </w:t>
      </w:r>
      <w:r w:rsidRPr="00965341">
        <w:rPr>
          <w:rStyle w:val="a5"/>
          <w:b w:val="0"/>
          <w:sz w:val="28"/>
          <w:szCs w:val="28"/>
        </w:rPr>
        <w:t xml:space="preserve">Шевчука, </w:t>
      </w:r>
      <w:r w:rsidRPr="00DB3499">
        <w:rPr>
          <w:rStyle w:val="a5"/>
          <w:b w:val="0"/>
          <w:color w:val="000000"/>
          <w:sz w:val="28"/>
          <w:szCs w:val="28"/>
        </w:rPr>
        <w:t>зокрема:</w:t>
      </w:r>
      <w:r w:rsidRPr="00965341">
        <w:rPr>
          <w:rStyle w:val="a5"/>
          <w:sz w:val="28"/>
          <w:szCs w:val="28"/>
          <w:lang w:val="uk-UA"/>
        </w:rPr>
        <w:t xml:space="preserve"> </w:t>
      </w:r>
      <w:r w:rsidRPr="00965341">
        <w:rPr>
          <w:sz w:val="28"/>
          <w:szCs w:val="28"/>
          <w:lang w:val="uk-UA"/>
        </w:rPr>
        <w:t>«Місто без квітів», «Освітлена сонцем кімната», «Сад житейський думок, трудів</w:t>
      </w:r>
      <w:r>
        <w:rPr>
          <w:sz w:val="28"/>
          <w:szCs w:val="28"/>
          <w:lang w:val="uk-UA"/>
        </w:rPr>
        <w:t xml:space="preserve"> та почуттів», «Чотири сестри».</w:t>
      </w:r>
    </w:p>
    <w:p w:rsidR="00A90535" w:rsidRDefault="00A90535" w:rsidP="00A90535">
      <w:pPr>
        <w:spacing w:line="360" w:lineRule="auto"/>
        <w:ind w:right="140" w:firstLine="708"/>
        <w:jc w:val="both"/>
        <w:rPr>
          <w:sz w:val="28"/>
          <w:szCs w:val="28"/>
          <w:lang w:val="uk-UA"/>
        </w:rPr>
      </w:pPr>
      <w:r w:rsidRPr="00965341">
        <w:rPr>
          <w:b/>
          <w:bCs/>
          <w:sz w:val="28"/>
          <w:szCs w:val="28"/>
          <w:lang w:val="uk-UA"/>
        </w:rPr>
        <w:lastRenderedPageBreak/>
        <w:t xml:space="preserve">Наукова новизна </w:t>
      </w:r>
      <w:r w:rsidRPr="00965341">
        <w:rPr>
          <w:sz w:val="28"/>
          <w:szCs w:val="28"/>
          <w:lang w:val="uk-UA"/>
        </w:rPr>
        <w:t xml:space="preserve">роботи полягає в тому, що </w:t>
      </w:r>
      <w:r w:rsidR="00277500">
        <w:rPr>
          <w:sz w:val="28"/>
          <w:szCs w:val="28"/>
          <w:lang w:val="uk-UA"/>
        </w:rPr>
        <w:t>в ній</w:t>
      </w:r>
      <w:r w:rsidRPr="00965341">
        <w:rPr>
          <w:sz w:val="28"/>
          <w:szCs w:val="28"/>
          <w:lang w:val="uk-UA"/>
        </w:rPr>
        <w:t xml:space="preserve"> здійснено комплексний підхід до вивчення </w:t>
      </w:r>
      <w:r w:rsidR="00277500">
        <w:rPr>
          <w:spacing w:val="-1"/>
          <w:sz w:val="28"/>
          <w:szCs w:val="28"/>
          <w:lang w:val="uk-UA"/>
        </w:rPr>
        <w:t>стилістичного потенціалу емотивів у</w:t>
      </w:r>
      <w:r w:rsidRPr="00965341">
        <w:rPr>
          <w:sz w:val="28"/>
          <w:szCs w:val="28"/>
          <w:lang w:val="uk-UA"/>
        </w:rPr>
        <w:t xml:space="preserve"> художньому дискурсі В. Шевчука</w:t>
      </w:r>
      <w:r w:rsidRPr="00965341">
        <w:rPr>
          <w:bCs/>
          <w:spacing w:val="-1"/>
          <w:sz w:val="28"/>
          <w:szCs w:val="28"/>
          <w:lang w:val="uk-UA"/>
        </w:rPr>
        <w:t>.</w:t>
      </w:r>
    </w:p>
    <w:p w:rsidR="00A90535" w:rsidRDefault="00A90535" w:rsidP="00A90535">
      <w:pPr>
        <w:spacing w:line="360" w:lineRule="auto"/>
        <w:ind w:right="140" w:firstLine="708"/>
        <w:jc w:val="both"/>
        <w:rPr>
          <w:sz w:val="28"/>
          <w:szCs w:val="28"/>
          <w:lang w:val="uk-UA"/>
        </w:rPr>
      </w:pPr>
      <w:r w:rsidRPr="003975C1">
        <w:rPr>
          <w:b/>
          <w:bCs/>
          <w:spacing w:val="-1"/>
          <w:sz w:val="28"/>
          <w:szCs w:val="28"/>
          <w:lang w:val="uk-UA"/>
        </w:rPr>
        <w:t xml:space="preserve">Теоретична значущість </w:t>
      </w:r>
      <w:r w:rsidRPr="003975C1">
        <w:rPr>
          <w:spacing w:val="-1"/>
          <w:sz w:val="28"/>
          <w:szCs w:val="28"/>
          <w:lang w:val="uk-UA"/>
        </w:rPr>
        <w:t xml:space="preserve">роботи зумовлена цілісним аналізом </w:t>
      </w:r>
      <w:r w:rsidR="003975C1" w:rsidRPr="003975C1">
        <w:rPr>
          <w:spacing w:val="-1"/>
          <w:sz w:val="28"/>
          <w:szCs w:val="28"/>
          <w:lang w:val="uk-UA"/>
        </w:rPr>
        <w:t>емотивів у</w:t>
      </w:r>
      <w:r w:rsidRPr="003975C1">
        <w:rPr>
          <w:sz w:val="28"/>
          <w:szCs w:val="28"/>
          <w:lang w:val="uk-UA"/>
        </w:rPr>
        <w:t xml:space="preserve"> художньому дискурсі В. Шевчука. Отримані результати сприятимуть поглибленню уявлень про категорію емотивності та засоби її репрезентації у художньому тексті. Запропонований аналіз є перспективним для загальної характеристики засобів вербалізації </w:t>
      </w:r>
      <w:r w:rsidRPr="003975C1">
        <w:rPr>
          <w:color w:val="000000"/>
          <w:sz w:val="28"/>
          <w:szCs w:val="28"/>
          <w:shd w:val="clear" w:color="auto" w:fill="FFFFFF"/>
          <w:lang w:val="uk-UA"/>
        </w:rPr>
        <w:t>емоційного стану людини</w:t>
      </w:r>
      <w:r w:rsidRPr="003975C1">
        <w:rPr>
          <w:sz w:val="28"/>
          <w:szCs w:val="28"/>
          <w:lang w:val="uk-UA"/>
        </w:rPr>
        <w:t xml:space="preserve"> в українській мові.</w:t>
      </w:r>
    </w:p>
    <w:p w:rsidR="00A90535" w:rsidRDefault="00A90535" w:rsidP="00A90535">
      <w:pPr>
        <w:spacing w:line="360" w:lineRule="auto"/>
        <w:ind w:right="140" w:firstLine="708"/>
        <w:jc w:val="both"/>
        <w:rPr>
          <w:sz w:val="28"/>
          <w:szCs w:val="28"/>
          <w:lang w:val="uk-UA"/>
        </w:rPr>
      </w:pPr>
      <w:r w:rsidRPr="00965341">
        <w:rPr>
          <w:b/>
          <w:bCs/>
          <w:sz w:val="28"/>
          <w:szCs w:val="28"/>
          <w:lang w:val="uk-UA"/>
        </w:rPr>
        <w:t xml:space="preserve">Практична </w:t>
      </w:r>
      <w:r w:rsidRPr="00965341">
        <w:rPr>
          <w:b/>
          <w:bCs/>
          <w:spacing w:val="-1"/>
          <w:sz w:val="28"/>
          <w:szCs w:val="28"/>
          <w:lang w:val="uk-UA"/>
        </w:rPr>
        <w:t>значущість</w:t>
      </w:r>
      <w:r w:rsidRPr="00965341">
        <w:rPr>
          <w:sz w:val="28"/>
          <w:szCs w:val="28"/>
          <w:lang w:val="uk-UA"/>
        </w:rPr>
        <w:t xml:space="preserve"> роботи визначається можливістю використання матеріалу дослідження у процесі викладання курсу сучасної української літературної мови, під час написання курсових, дипломних і магістерських робіт. </w:t>
      </w:r>
    </w:p>
    <w:p w:rsidR="003579DE" w:rsidRPr="00C314BB" w:rsidRDefault="003579DE" w:rsidP="003579DE">
      <w:pPr>
        <w:spacing w:line="360" w:lineRule="auto"/>
        <w:ind w:firstLine="709"/>
        <w:jc w:val="both"/>
        <w:rPr>
          <w:sz w:val="28"/>
          <w:szCs w:val="28"/>
          <w:lang w:val="uk-UA"/>
        </w:rPr>
      </w:pPr>
      <w:r w:rsidRPr="0010159D">
        <w:rPr>
          <w:b/>
          <w:sz w:val="28"/>
          <w:szCs w:val="28"/>
          <w:lang w:val="uk-UA"/>
        </w:rPr>
        <w:t>Апробація дослідження.</w:t>
      </w:r>
      <w:r w:rsidRPr="0010159D">
        <w:rPr>
          <w:sz w:val="28"/>
          <w:szCs w:val="28"/>
          <w:lang w:val="uk-UA"/>
        </w:rPr>
        <w:t xml:space="preserve"> Основні положення і висновки дослідження обговорювалися</w:t>
      </w:r>
      <w:r>
        <w:rPr>
          <w:sz w:val="28"/>
          <w:szCs w:val="28"/>
          <w:lang w:val="uk-UA"/>
        </w:rPr>
        <w:t xml:space="preserve"> на</w:t>
      </w:r>
      <w:r w:rsidRPr="0010159D">
        <w:rPr>
          <w:sz w:val="28"/>
          <w:szCs w:val="28"/>
          <w:lang w:val="uk-UA"/>
        </w:rPr>
        <w:t xml:space="preserve"> </w:t>
      </w:r>
      <w:r>
        <w:rPr>
          <w:sz w:val="28"/>
          <w:szCs w:val="28"/>
          <w:lang w:val="uk-UA"/>
        </w:rPr>
        <w:t>Всеукраїнській</w:t>
      </w:r>
      <w:r w:rsidRPr="00C314BB">
        <w:rPr>
          <w:sz w:val="28"/>
          <w:szCs w:val="28"/>
          <w:lang w:val="uk-UA"/>
        </w:rPr>
        <w:t xml:space="preserve"> нау</w:t>
      </w:r>
      <w:r>
        <w:rPr>
          <w:sz w:val="28"/>
          <w:szCs w:val="28"/>
          <w:lang w:val="uk-UA"/>
        </w:rPr>
        <w:t>ково-теоретичній конференції «ІХ </w:t>
      </w:r>
      <w:r w:rsidRPr="00C314BB">
        <w:rPr>
          <w:sz w:val="28"/>
          <w:szCs w:val="28"/>
          <w:lang w:val="uk-UA"/>
        </w:rPr>
        <w:t>Довженківські читання: «Олександр Довженко й українська культура: історія, традиції, сучасність» (Глухів, 17–18 жовтня 2019 року), Всеукраїнськ</w:t>
      </w:r>
      <w:r>
        <w:rPr>
          <w:sz w:val="28"/>
          <w:szCs w:val="28"/>
          <w:lang w:val="uk-UA"/>
        </w:rPr>
        <w:t>ій</w:t>
      </w:r>
      <w:r w:rsidRPr="00C314BB">
        <w:rPr>
          <w:sz w:val="28"/>
          <w:szCs w:val="28"/>
          <w:lang w:val="uk-UA"/>
        </w:rPr>
        <w:t xml:space="preserve"> студентськ</w:t>
      </w:r>
      <w:r>
        <w:rPr>
          <w:sz w:val="28"/>
          <w:szCs w:val="28"/>
          <w:lang w:val="uk-UA"/>
        </w:rPr>
        <w:t>ій</w:t>
      </w:r>
      <w:r w:rsidRPr="00C314BB">
        <w:rPr>
          <w:sz w:val="28"/>
          <w:szCs w:val="28"/>
          <w:lang w:val="uk-UA"/>
        </w:rPr>
        <w:t xml:space="preserve"> науково-практичн</w:t>
      </w:r>
      <w:r>
        <w:rPr>
          <w:sz w:val="28"/>
          <w:szCs w:val="28"/>
          <w:lang w:val="uk-UA"/>
        </w:rPr>
        <w:t>ій</w:t>
      </w:r>
      <w:r w:rsidRPr="00C314BB">
        <w:rPr>
          <w:sz w:val="28"/>
          <w:szCs w:val="28"/>
          <w:lang w:val="uk-UA"/>
        </w:rPr>
        <w:t xml:space="preserve"> інтернет-конференці</w:t>
      </w:r>
      <w:r>
        <w:rPr>
          <w:sz w:val="28"/>
          <w:szCs w:val="28"/>
          <w:lang w:val="uk-UA"/>
        </w:rPr>
        <w:t>ї</w:t>
      </w:r>
      <w:r w:rsidRPr="00C314BB">
        <w:rPr>
          <w:sz w:val="28"/>
          <w:szCs w:val="28"/>
          <w:lang w:val="uk-UA"/>
        </w:rPr>
        <w:t xml:space="preserve"> «Арватівські читання» (15 квітня 2020 року, м.</w:t>
      </w:r>
      <w:r w:rsidRPr="00C314BB">
        <w:rPr>
          <w:sz w:val="28"/>
          <w:szCs w:val="28"/>
        </w:rPr>
        <w:t> </w:t>
      </w:r>
      <w:r w:rsidRPr="00C314BB">
        <w:rPr>
          <w:sz w:val="28"/>
          <w:szCs w:val="28"/>
          <w:lang w:val="uk-UA"/>
        </w:rPr>
        <w:t>Ніжин), ХІ Всеукраїнськ</w:t>
      </w:r>
      <w:r>
        <w:rPr>
          <w:sz w:val="28"/>
          <w:szCs w:val="28"/>
          <w:lang w:val="uk-UA"/>
        </w:rPr>
        <w:t>ій</w:t>
      </w:r>
      <w:r w:rsidRPr="00C314BB">
        <w:rPr>
          <w:sz w:val="28"/>
          <w:szCs w:val="28"/>
          <w:lang w:val="uk-UA"/>
        </w:rPr>
        <w:t xml:space="preserve"> студентськ</w:t>
      </w:r>
      <w:r>
        <w:rPr>
          <w:sz w:val="28"/>
          <w:szCs w:val="28"/>
          <w:lang w:val="uk-UA"/>
        </w:rPr>
        <w:t>ій</w:t>
      </w:r>
      <w:r w:rsidRPr="00C314BB">
        <w:rPr>
          <w:sz w:val="28"/>
          <w:szCs w:val="28"/>
          <w:lang w:val="uk-UA"/>
        </w:rPr>
        <w:t xml:space="preserve"> науково-практичн</w:t>
      </w:r>
      <w:r>
        <w:rPr>
          <w:sz w:val="28"/>
          <w:szCs w:val="28"/>
          <w:lang w:val="uk-UA"/>
        </w:rPr>
        <w:t>ій</w:t>
      </w:r>
      <w:r w:rsidRPr="00C314BB">
        <w:rPr>
          <w:sz w:val="28"/>
          <w:szCs w:val="28"/>
          <w:lang w:val="uk-UA"/>
        </w:rPr>
        <w:t xml:space="preserve"> конференці</w:t>
      </w:r>
      <w:r>
        <w:rPr>
          <w:sz w:val="28"/>
          <w:szCs w:val="28"/>
          <w:lang w:val="uk-UA"/>
        </w:rPr>
        <w:t>ї</w:t>
      </w:r>
      <w:r w:rsidRPr="00C314BB">
        <w:rPr>
          <w:sz w:val="28"/>
          <w:szCs w:val="28"/>
          <w:lang w:val="uk-UA"/>
        </w:rPr>
        <w:t xml:space="preserve"> «Мова й література у проєкції різних наукових парадигм» (10 квітня 2020 року, м.</w:t>
      </w:r>
      <w:r w:rsidRPr="00C314BB">
        <w:rPr>
          <w:sz w:val="28"/>
          <w:szCs w:val="28"/>
        </w:rPr>
        <w:t> </w:t>
      </w:r>
      <w:r w:rsidRPr="00C314BB">
        <w:rPr>
          <w:sz w:val="28"/>
          <w:szCs w:val="28"/>
          <w:lang w:val="uk-UA"/>
        </w:rPr>
        <w:t>Старобільськ) ІІ Усеукраїнській  студентській науково-практичній інтернет-конференції «Сучасні тенденції та перспективи мовно-літературної освіти в Україні» (19</w:t>
      </w:r>
      <w:r w:rsidRPr="00C314BB">
        <w:rPr>
          <w:sz w:val="28"/>
          <w:szCs w:val="28"/>
          <w:lang w:val="uk-UA"/>
        </w:rPr>
        <w:noBreakHyphen/>
        <w:t>20 лютого 2020 року, м.</w:t>
      </w:r>
      <w:r w:rsidRPr="00C314BB">
        <w:rPr>
          <w:sz w:val="28"/>
          <w:szCs w:val="28"/>
        </w:rPr>
        <w:t> </w:t>
      </w:r>
      <w:r w:rsidRPr="00C314BB">
        <w:rPr>
          <w:sz w:val="28"/>
          <w:szCs w:val="28"/>
          <w:lang w:val="uk-UA"/>
        </w:rPr>
        <w:t>Глухів), на звітних наукових конференціях (м.</w:t>
      </w:r>
      <w:r w:rsidRPr="00C314BB">
        <w:rPr>
          <w:sz w:val="28"/>
          <w:szCs w:val="28"/>
        </w:rPr>
        <w:t> </w:t>
      </w:r>
      <w:r w:rsidRPr="00C314BB">
        <w:rPr>
          <w:sz w:val="28"/>
          <w:szCs w:val="28"/>
          <w:lang w:val="uk-UA"/>
        </w:rPr>
        <w:t>Глухів, 2019, 2020 рр.).</w:t>
      </w:r>
    </w:p>
    <w:p w:rsidR="003579DE" w:rsidRDefault="003579DE" w:rsidP="003579DE">
      <w:pPr>
        <w:spacing w:line="360" w:lineRule="auto"/>
        <w:ind w:firstLine="709"/>
        <w:jc w:val="both"/>
        <w:rPr>
          <w:sz w:val="28"/>
          <w:lang w:val="uk-UA"/>
        </w:rPr>
      </w:pPr>
      <w:r w:rsidRPr="002C5F4C">
        <w:rPr>
          <w:sz w:val="28"/>
          <w:lang w:val="uk-UA"/>
        </w:rPr>
        <w:t xml:space="preserve">За матеріалами наукового дослідження </w:t>
      </w:r>
      <w:r w:rsidRPr="00F04ED0">
        <w:rPr>
          <w:sz w:val="28"/>
          <w:lang w:val="uk-UA"/>
        </w:rPr>
        <w:t xml:space="preserve">надруковано </w:t>
      </w:r>
      <w:r w:rsidR="003975C1">
        <w:rPr>
          <w:sz w:val="28"/>
          <w:lang w:val="uk-UA"/>
        </w:rPr>
        <w:t>4</w:t>
      </w:r>
      <w:r w:rsidRPr="00F04ED0">
        <w:rPr>
          <w:sz w:val="28"/>
          <w:lang w:val="uk-UA"/>
        </w:rPr>
        <w:t xml:space="preserve"> статті:</w:t>
      </w:r>
    </w:p>
    <w:p w:rsidR="003975C1" w:rsidRPr="003975C1" w:rsidRDefault="003975C1" w:rsidP="003975C1">
      <w:pPr>
        <w:pStyle w:val="a8"/>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color w:val="000000"/>
          <w:sz w:val="28"/>
          <w:szCs w:val="28"/>
          <w:lang w:val="uk-UA"/>
        </w:rPr>
        <w:t>1. </w:t>
      </w:r>
      <w:r w:rsidRPr="003975C1">
        <w:rPr>
          <w:rFonts w:ascii="Times New Roman" w:hAnsi="Times New Roman"/>
          <w:color w:val="000000"/>
          <w:sz w:val="28"/>
          <w:szCs w:val="28"/>
        </w:rPr>
        <w:t xml:space="preserve">Мойсеєнко А. Лексико-фразеологічна репрезентація емоційного стану людини у прозі В. Шевчука.  </w:t>
      </w:r>
      <w:r w:rsidRPr="003975C1">
        <w:rPr>
          <w:rFonts w:ascii="Times New Roman" w:hAnsi="Times New Roman"/>
          <w:bCs/>
          <w:i/>
          <w:sz w:val="28"/>
          <w:szCs w:val="28"/>
        </w:rPr>
        <w:t xml:space="preserve">Глухівські </w:t>
      </w:r>
      <w:r w:rsidRPr="003975C1">
        <w:rPr>
          <w:rFonts w:ascii="Times New Roman" w:hAnsi="Times New Roman"/>
          <w:i/>
          <w:sz w:val="28"/>
          <w:szCs w:val="28"/>
        </w:rPr>
        <w:t>наукові читання – 2018. Актуальні питання суспільних та гуманітарних наук</w:t>
      </w:r>
      <w:r w:rsidRPr="003975C1">
        <w:rPr>
          <w:rFonts w:ascii="Times New Roman" w:hAnsi="Times New Roman"/>
          <w:i/>
          <w:sz w:val="28"/>
          <w:szCs w:val="28"/>
          <w:lang w:val="uk-UA"/>
        </w:rPr>
        <w:t> </w:t>
      </w:r>
      <w:r w:rsidRPr="003975C1">
        <w:rPr>
          <w:rFonts w:ascii="Times New Roman" w:hAnsi="Times New Roman"/>
          <w:sz w:val="28"/>
          <w:szCs w:val="28"/>
        </w:rPr>
        <w:t xml:space="preserve">: </w:t>
      </w:r>
      <w:r w:rsidRPr="003975C1">
        <w:rPr>
          <w:rFonts w:ascii="Times New Roman" w:hAnsi="Times New Roman"/>
          <w:i/>
          <w:sz w:val="28"/>
          <w:szCs w:val="28"/>
        </w:rPr>
        <w:t>матеріали VІІІ</w:t>
      </w:r>
      <w:r w:rsidRPr="003975C1">
        <w:rPr>
          <w:rFonts w:ascii="Times New Roman" w:hAnsi="Times New Roman"/>
          <w:i/>
          <w:sz w:val="28"/>
          <w:szCs w:val="28"/>
          <w:lang w:val="en-US"/>
        </w:rPr>
        <w:t> </w:t>
      </w:r>
      <w:r w:rsidRPr="003975C1">
        <w:rPr>
          <w:rFonts w:ascii="Times New Roman" w:hAnsi="Times New Roman"/>
          <w:i/>
          <w:sz w:val="28"/>
          <w:szCs w:val="28"/>
        </w:rPr>
        <w:t xml:space="preserve">Міжнародної інтернет-конференції молодих учених і студентів, </w:t>
      </w:r>
      <w:r w:rsidRPr="003975C1">
        <w:rPr>
          <w:rFonts w:ascii="Times New Roman" w:hAnsi="Times New Roman"/>
          <w:sz w:val="28"/>
          <w:szCs w:val="28"/>
        </w:rPr>
        <w:lastRenderedPageBreak/>
        <w:t>4−6 грудня 2018 ро</w:t>
      </w:r>
      <w:r>
        <w:rPr>
          <w:rFonts w:ascii="Times New Roman" w:hAnsi="Times New Roman"/>
          <w:sz w:val="28"/>
          <w:szCs w:val="28"/>
        </w:rPr>
        <w:t>ку. / відп. за випуск Вишник О.</w:t>
      </w:r>
      <w:r>
        <w:rPr>
          <w:rFonts w:ascii="Times New Roman" w:hAnsi="Times New Roman"/>
          <w:sz w:val="28"/>
          <w:szCs w:val="28"/>
          <w:lang w:val="uk-UA"/>
        </w:rPr>
        <w:t> </w:t>
      </w:r>
      <w:r w:rsidRPr="003975C1">
        <w:rPr>
          <w:rFonts w:ascii="Times New Roman" w:hAnsi="Times New Roman"/>
          <w:sz w:val="28"/>
          <w:szCs w:val="28"/>
        </w:rPr>
        <w:t>О. Глухів, 2018. С</w:t>
      </w:r>
      <w:r w:rsidRPr="003975C1">
        <w:rPr>
          <w:rFonts w:ascii="Times New Roman" w:hAnsi="Times New Roman"/>
          <w:color w:val="000000"/>
          <w:sz w:val="28"/>
          <w:szCs w:val="28"/>
        </w:rPr>
        <w:t xml:space="preserve">.174−176. </w:t>
      </w:r>
    </w:p>
    <w:p w:rsidR="003975C1" w:rsidRPr="003975C1" w:rsidRDefault="003975C1" w:rsidP="003975C1">
      <w:pPr>
        <w:pStyle w:val="a8"/>
        <w:autoSpaceDE w:val="0"/>
        <w:autoSpaceDN w:val="0"/>
        <w:adjustRightInd w:val="0"/>
        <w:spacing w:after="0" w:line="360" w:lineRule="auto"/>
        <w:ind w:left="0" w:firstLine="709"/>
        <w:jc w:val="both"/>
        <w:rPr>
          <w:rFonts w:ascii="Times New Roman" w:hAnsi="Times New Roman"/>
          <w:sz w:val="28"/>
          <w:szCs w:val="28"/>
          <w:lang w:val="uk-UA"/>
        </w:rPr>
      </w:pPr>
      <w:r>
        <w:rPr>
          <w:rFonts w:ascii="Times New Roman" w:hAnsi="Times New Roman"/>
          <w:color w:val="000000"/>
          <w:sz w:val="28"/>
          <w:szCs w:val="28"/>
          <w:lang w:val="uk-UA"/>
        </w:rPr>
        <w:t>2. </w:t>
      </w:r>
      <w:r w:rsidRPr="003975C1">
        <w:rPr>
          <w:rFonts w:ascii="Times New Roman" w:hAnsi="Times New Roman"/>
          <w:color w:val="000000"/>
          <w:sz w:val="28"/>
          <w:szCs w:val="28"/>
          <w:lang w:val="uk-UA"/>
        </w:rPr>
        <w:t>Мойсеєнко А. Речення з семантикою емоційного стану в художніх творах В.</w:t>
      </w:r>
      <w:r w:rsidRPr="003975C1">
        <w:rPr>
          <w:rFonts w:ascii="Times New Roman" w:hAnsi="Times New Roman"/>
          <w:color w:val="000000"/>
          <w:sz w:val="28"/>
          <w:szCs w:val="28"/>
        </w:rPr>
        <w:t> </w:t>
      </w:r>
      <w:r w:rsidRPr="003975C1">
        <w:rPr>
          <w:rFonts w:ascii="Times New Roman" w:hAnsi="Times New Roman"/>
          <w:color w:val="000000"/>
          <w:sz w:val="28"/>
          <w:szCs w:val="28"/>
          <w:lang w:val="uk-UA"/>
        </w:rPr>
        <w:t xml:space="preserve">Шевчука. </w:t>
      </w:r>
      <w:r w:rsidRPr="003975C1">
        <w:rPr>
          <w:rFonts w:ascii="Times New Roman" w:hAnsi="Times New Roman"/>
          <w:bCs/>
          <w:i/>
          <w:color w:val="000000"/>
          <w:spacing w:val="-5"/>
          <w:sz w:val="28"/>
          <w:szCs w:val="28"/>
          <w:lang w:val="uk-UA"/>
        </w:rPr>
        <w:t>Перші Данилівські читання</w:t>
      </w:r>
      <w:r w:rsidRPr="003975C1">
        <w:rPr>
          <w:rFonts w:ascii="Times New Roman" w:hAnsi="Times New Roman"/>
          <w:color w:val="000000"/>
          <w:sz w:val="28"/>
          <w:szCs w:val="28"/>
          <w:lang w:val="uk-UA"/>
        </w:rPr>
        <w:t xml:space="preserve">: </w:t>
      </w:r>
      <w:r w:rsidRPr="003975C1">
        <w:rPr>
          <w:rFonts w:ascii="Times New Roman" w:hAnsi="Times New Roman"/>
          <w:i/>
          <w:color w:val="000000"/>
          <w:sz w:val="28"/>
          <w:szCs w:val="28"/>
          <w:lang w:val="uk-UA"/>
        </w:rPr>
        <w:t xml:space="preserve">матеріали </w:t>
      </w:r>
      <w:r w:rsidRPr="003975C1">
        <w:rPr>
          <w:rFonts w:ascii="Times New Roman" w:hAnsi="Times New Roman"/>
          <w:bCs/>
          <w:i/>
          <w:color w:val="000000"/>
          <w:spacing w:val="-4"/>
          <w:sz w:val="28"/>
          <w:szCs w:val="28"/>
          <w:lang w:val="uk-UA"/>
        </w:rPr>
        <w:t>Всеукраїнської</w:t>
      </w:r>
      <w:r w:rsidRPr="003975C1">
        <w:rPr>
          <w:rFonts w:ascii="Times New Roman" w:hAnsi="Times New Roman"/>
          <w:i/>
          <w:sz w:val="28"/>
          <w:szCs w:val="28"/>
          <w:lang w:val="uk-UA"/>
        </w:rPr>
        <w:t xml:space="preserve"> </w:t>
      </w:r>
      <w:r w:rsidRPr="003975C1">
        <w:rPr>
          <w:rFonts w:ascii="Times New Roman" w:hAnsi="Times New Roman"/>
          <w:bCs/>
          <w:i/>
          <w:color w:val="000000"/>
          <w:spacing w:val="-4"/>
          <w:sz w:val="28"/>
          <w:szCs w:val="28"/>
          <w:lang w:val="uk-UA"/>
        </w:rPr>
        <w:t xml:space="preserve">науково-практичної конференції </w:t>
      </w:r>
      <w:r w:rsidRPr="003975C1">
        <w:rPr>
          <w:rFonts w:ascii="Times New Roman" w:hAnsi="Times New Roman"/>
          <w:bCs/>
          <w:i/>
          <w:color w:val="000000"/>
          <w:spacing w:val="-5"/>
          <w:sz w:val="28"/>
          <w:szCs w:val="28"/>
          <w:lang w:val="uk-UA"/>
        </w:rPr>
        <w:t>«Перші Данилівські читання</w:t>
      </w:r>
      <w:r w:rsidRPr="003975C1">
        <w:rPr>
          <w:rFonts w:ascii="Times New Roman" w:hAnsi="Times New Roman"/>
          <w:bCs/>
          <w:i/>
          <w:color w:val="000000"/>
          <w:spacing w:val="-4"/>
          <w:sz w:val="28"/>
          <w:szCs w:val="28"/>
          <w:lang w:val="uk-UA"/>
        </w:rPr>
        <w:t>»,</w:t>
      </w:r>
      <w:r w:rsidRPr="003975C1">
        <w:rPr>
          <w:rFonts w:ascii="Times New Roman" w:hAnsi="Times New Roman"/>
          <w:bCs/>
          <w:color w:val="000000"/>
          <w:spacing w:val="-4"/>
          <w:sz w:val="28"/>
          <w:szCs w:val="28"/>
          <w:lang w:val="uk-UA"/>
        </w:rPr>
        <w:t xml:space="preserve"> </w:t>
      </w:r>
      <w:r w:rsidRPr="003975C1">
        <w:rPr>
          <w:rFonts w:ascii="Times New Roman" w:hAnsi="Times New Roman"/>
          <w:color w:val="000000"/>
          <w:spacing w:val="-3"/>
          <w:sz w:val="28"/>
          <w:szCs w:val="28"/>
          <w:lang w:val="uk-UA"/>
        </w:rPr>
        <w:t xml:space="preserve">22 листопада 2018 </w:t>
      </w:r>
      <w:r w:rsidRPr="003975C1">
        <w:rPr>
          <w:rFonts w:ascii="Times New Roman" w:hAnsi="Times New Roman"/>
          <w:bCs/>
          <w:color w:val="000000"/>
          <w:spacing w:val="-3"/>
          <w:sz w:val="28"/>
          <w:szCs w:val="28"/>
          <w:lang w:val="uk-UA"/>
        </w:rPr>
        <w:t>року.</w:t>
      </w:r>
      <w:r w:rsidRPr="003975C1">
        <w:rPr>
          <w:rFonts w:ascii="Times New Roman" w:hAnsi="Times New Roman"/>
          <w:color w:val="000000"/>
          <w:sz w:val="28"/>
          <w:szCs w:val="28"/>
          <w:lang w:val="uk-UA"/>
        </w:rPr>
        <w:t xml:space="preserve"> Ніжин, 2018.</w:t>
      </w:r>
      <w:r w:rsidRPr="003975C1">
        <w:rPr>
          <w:rFonts w:ascii="Times New Roman" w:hAnsi="Times New Roman"/>
          <w:sz w:val="28"/>
          <w:szCs w:val="28"/>
          <w:lang w:val="uk-UA"/>
        </w:rPr>
        <w:t xml:space="preserve"> С</w:t>
      </w:r>
      <w:r w:rsidRPr="003975C1">
        <w:rPr>
          <w:rFonts w:ascii="Times New Roman" w:hAnsi="Times New Roman"/>
          <w:color w:val="000000"/>
          <w:sz w:val="28"/>
          <w:szCs w:val="28"/>
          <w:lang w:val="uk-UA"/>
        </w:rPr>
        <w:t>.104−106.</w:t>
      </w:r>
    </w:p>
    <w:p w:rsidR="003975C1" w:rsidRPr="003975C1" w:rsidRDefault="003975C1" w:rsidP="003975C1">
      <w:pPr>
        <w:pStyle w:val="a8"/>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lang w:val="uk-UA"/>
        </w:rPr>
        <w:t>3. </w:t>
      </w:r>
      <w:r w:rsidRPr="003975C1">
        <w:rPr>
          <w:rFonts w:ascii="Times New Roman" w:hAnsi="Times New Roman"/>
          <w:sz w:val="28"/>
          <w:szCs w:val="28"/>
        </w:rPr>
        <w:t xml:space="preserve">Мойсеєнко А. Типологія  речень зі значенням емоційного стану у творах В. Шевчука. </w:t>
      </w:r>
      <w:r w:rsidRPr="003975C1">
        <w:rPr>
          <w:rFonts w:ascii="Times New Roman" w:hAnsi="Times New Roman"/>
          <w:bCs/>
          <w:i/>
          <w:sz w:val="28"/>
          <w:szCs w:val="28"/>
        </w:rPr>
        <w:t>Науковий потенціал дослідника: філологічні та методичні пошуки</w:t>
      </w:r>
      <w:r w:rsidRPr="003975C1">
        <w:rPr>
          <w:rFonts w:ascii="Times New Roman" w:hAnsi="Times New Roman"/>
          <w:i/>
          <w:sz w:val="28"/>
          <w:szCs w:val="28"/>
        </w:rPr>
        <w:t>:</w:t>
      </w:r>
      <w:r w:rsidRPr="003975C1">
        <w:rPr>
          <w:rFonts w:ascii="Times New Roman" w:hAnsi="Times New Roman"/>
          <w:sz w:val="28"/>
          <w:szCs w:val="28"/>
        </w:rPr>
        <w:t xml:space="preserve"> зб. наукових праць викладачів і студентів [випуск 7] / відп. редактор В. А. Каліш. Суми</w:t>
      </w:r>
      <w:r w:rsidRPr="003975C1">
        <w:rPr>
          <w:rFonts w:ascii="Times New Roman" w:hAnsi="Times New Roman"/>
          <w:sz w:val="28"/>
          <w:szCs w:val="28"/>
          <w:lang w:val="uk-UA"/>
        </w:rPr>
        <w:t> </w:t>
      </w:r>
      <w:r w:rsidRPr="003975C1">
        <w:rPr>
          <w:rFonts w:ascii="Times New Roman" w:hAnsi="Times New Roman"/>
          <w:sz w:val="28"/>
          <w:szCs w:val="28"/>
        </w:rPr>
        <w:t>: ТОВ «Видавничо-поліграфічне підприємство «Фабрика друку», 2019. С. 61−65.</w:t>
      </w:r>
    </w:p>
    <w:p w:rsidR="003975C1" w:rsidRPr="003975C1" w:rsidRDefault="003975C1" w:rsidP="003975C1">
      <w:pPr>
        <w:autoSpaceDE w:val="0"/>
        <w:autoSpaceDN w:val="0"/>
        <w:adjustRightInd w:val="0"/>
        <w:spacing w:line="360" w:lineRule="auto"/>
        <w:ind w:firstLine="709"/>
        <w:jc w:val="both"/>
        <w:rPr>
          <w:sz w:val="28"/>
          <w:szCs w:val="28"/>
        </w:rPr>
      </w:pPr>
      <w:r>
        <w:rPr>
          <w:sz w:val="28"/>
          <w:szCs w:val="28"/>
          <w:lang w:val="uk-UA"/>
        </w:rPr>
        <w:t>4. </w:t>
      </w:r>
      <w:r w:rsidRPr="003975C1">
        <w:rPr>
          <w:sz w:val="28"/>
          <w:szCs w:val="28"/>
        </w:rPr>
        <w:t xml:space="preserve">Єгорова А. О. До проблеми вербалізації емоцій. </w:t>
      </w:r>
      <w:r w:rsidRPr="003975C1">
        <w:rPr>
          <w:bCs/>
          <w:i/>
          <w:sz w:val="28"/>
          <w:szCs w:val="28"/>
        </w:rPr>
        <w:t>Науковий потенціал дослідника: філологічні та методичні пошуки</w:t>
      </w:r>
      <w:r w:rsidRPr="003975C1">
        <w:rPr>
          <w:i/>
          <w:sz w:val="28"/>
          <w:szCs w:val="28"/>
        </w:rPr>
        <w:t xml:space="preserve">: </w:t>
      </w:r>
      <w:r w:rsidRPr="003975C1">
        <w:rPr>
          <w:sz w:val="28"/>
          <w:szCs w:val="28"/>
        </w:rPr>
        <w:t>зб. наукових праць викладачів і студентів [випуск 8] / відп. редактор В. А. Каліш. Глухів</w:t>
      </w:r>
      <w:r>
        <w:rPr>
          <w:sz w:val="28"/>
          <w:szCs w:val="28"/>
          <w:lang w:val="uk-UA"/>
        </w:rPr>
        <w:t> </w:t>
      </w:r>
      <w:r w:rsidRPr="003975C1">
        <w:rPr>
          <w:sz w:val="28"/>
          <w:szCs w:val="28"/>
        </w:rPr>
        <w:t>: Глухівський НПУ ім. О. Довженка, 2020. С. 15</w:t>
      </w:r>
      <w:r w:rsidRPr="003975C1">
        <w:rPr>
          <w:sz w:val="28"/>
          <w:szCs w:val="28"/>
          <w:lang w:val="uk-UA"/>
        </w:rPr>
        <w:t xml:space="preserve"> ̶ </w:t>
      </w:r>
      <w:r w:rsidRPr="003975C1">
        <w:rPr>
          <w:sz w:val="28"/>
          <w:szCs w:val="28"/>
        </w:rPr>
        <w:t>21 (у співавторстві).</w:t>
      </w:r>
    </w:p>
    <w:p w:rsidR="00A90535" w:rsidRPr="00965341" w:rsidRDefault="00A90535" w:rsidP="00A90535">
      <w:pPr>
        <w:spacing w:line="360" w:lineRule="auto"/>
        <w:ind w:firstLine="709"/>
        <w:jc w:val="both"/>
        <w:rPr>
          <w:rStyle w:val="a5"/>
          <w:b w:val="0"/>
          <w:sz w:val="28"/>
          <w:szCs w:val="28"/>
        </w:rPr>
      </w:pPr>
      <w:r w:rsidRPr="00965341">
        <w:rPr>
          <w:b/>
          <w:color w:val="000000"/>
          <w:sz w:val="28"/>
          <w:szCs w:val="28"/>
        </w:rPr>
        <w:t xml:space="preserve">Структура </w:t>
      </w:r>
      <w:r w:rsidR="00277500">
        <w:rPr>
          <w:b/>
          <w:color w:val="000000"/>
          <w:sz w:val="28"/>
          <w:szCs w:val="28"/>
          <w:lang w:val="uk-UA"/>
        </w:rPr>
        <w:t>магістерської</w:t>
      </w:r>
      <w:r w:rsidRPr="00965341">
        <w:rPr>
          <w:b/>
          <w:color w:val="000000"/>
          <w:sz w:val="28"/>
          <w:szCs w:val="28"/>
          <w:lang w:val="uk-UA"/>
        </w:rPr>
        <w:t xml:space="preserve"> </w:t>
      </w:r>
      <w:r w:rsidRPr="00965341">
        <w:rPr>
          <w:b/>
          <w:color w:val="000000"/>
          <w:sz w:val="28"/>
          <w:szCs w:val="28"/>
        </w:rPr>
        <w:t>роботи</w:t>
      </w:r>
      <w:r w:rsidRPr="00965341">
        <w:rPr>
          <w:color w:val="000000"/>
          <w:sz w:val="28"/>
          <w:szCs w:val="28"/>
        </w:rPr>
        <w:t xml:space="preserve">. </w:t>
      </w:r>
      <w:r w:rsidRPr="00965341">
        <w:rPr>
          <w:color w:val="000000"/>
          <w:sz w:val="28"/>
          <w:szCs w:val="28"/>
          <w:lang w:val="uk-UA"/>
        </w:rPr>
        <w:t>Р</w:t>
      </w:r>
      <w:r w:rsidR="00277500">
        <w:rPr>
          <w:rStyle w:val="a5"/>
          <w:b w:val="0"/>
          <w:sz w:val="28"/>
          <w:szCs w:val="28"/>
        </w:rPr>
        <w:t xml:space="preserve">обота складається зі вступу, </w:t>
      </w:r>
      <w:r w:rsidR="00277500">
        <w:rPr>
          <w:rStyle w:val="a5"/>
          <w:b w:val="0"/>
          <w:sz w:val="28"/>
          <w:szCs w:val="28"/>
          <w:lang w:val="uk-UA"/>
        </w:rPr>
        <w:t>трьох</w:t>
      </w:r>
      <w:r w:rsidRPr="00965341">
        <w:rPr>
          <w:rStyle w:val="a5"/>
          <w:b w:val="0"/>
          <w:sz w:val="28"/>
          <w:szCs w:val="28"/>
        </w:rPr>
        <w:t xml:space="preserve"> розділів, висновків, списку використаної літератури та додатків.</w:t>
      </w:r>
    </w:p>
    <w:p w:rsidR="003975C1" w:rsidRPr="008C4CEE" w:rsidRDefault="00A90535" w:rsidP="003975C1">
      <w:pPr>
        <w:tabs>
          <w:tab w:val="left" w:pos="284"/>
        </w:tabs>
        <w:spacing w:line="360" w:lineRule="auto"/>
        <w:ind w:firstLine="709"/>
        <w:jc w:val="both"/>
        <w:rPr>
          <w:sz w:val="28"/>
        </w:rPr>
      </w:pPr>
      <w:r w:rsidRPr="003975C1">
        <w:rPr>
          <w:sz w:val="28"/>
          <w:szCs w:val="28"/>
        </w:rPr>
        <w:t xml:space="preserve">У </w:t>
      </w:r>
      <w:r w:rsidRPr="003975C1">
        <w:rPr>
          <w:b/>
          <w:sz w:val="28"/>
          <w:szCs w:val="28"/>
        </w:rPr>
        <w:t>вступі</w:t>
      </w:r>
      <w:r w:rsidR="003975C1">
        <w:rPr>
          <w:sz w:val="28"/>
          <w:szCs w:val="28"/>
        </w:rPr>
        <w:t xml:space="preserve"> обґрунтов</w:t>
      </w:r>
      <w:r w:rsidR="003975C1">
        <w:rPr>
          <w:sz w:val="28"/>
          <w:szCs w:val="28"/>
          <w:lang w:val="uk-UA"/>
        </w:rPr>
        <w:t>ано</w:t>
      </w:r>
      <w:r w:rsidRPr="003975C1">
        <w:rPr>
          <w:sz w:val="28"/>
          <w:szCs w:val="28"/>
        </w:rPr>
        <w:t xml:space="preserve"> актуальність досліджуваної проблеми з огляду на стан її розробки у сучасній науці, сформульовано мету роботи, визначено об’єкт, предмет, завдання, методи дослідження</w:t>
      </w:r>
      <w:r w:rsidR="003975C1" w:rsidRPr="003975C1">
        <w:rPr>
          <w:sz w:val="28"/>
          <w:szCs w:val="28"/>
        </w:rPr>
        <w:t>, зазначено джерела дослідження</w:t>
      </w:r>
      <w:r w:rsidR="003975C1" w:rsidRPr="003975C1">
        <w:rPr>
          <w:sz w:val="28"/>
          <w:szCs w:val="28"/>
          <w:lang w:val="uk-UA"/>
        </w:rPr>
        <w:t xml:space="preserve">, </w:t>
      </w:r>
      <w:r w:rsidR="003975C1" w:rsidRPr="003975C1">
        <w:rPr>
          <w:sz w:val="28"/>
          <w:lang w:val="uk-UA"/>
        </w:rPr>
        <w:t>визначено наукову новизну,  теоретичну й практичну значущість роботи.</w:t>
      </w:r>
    </w:p>
    <w:p w:rsidR="00021040" w:rsidRPr="00DB1314" w:rsidRDefault="00A90535" w:rsidP="00021040">
      <w:pPr>
        <w:spacing w:line="360" w:lineRule="auto"/>
        <w:ind w:firstLine="709"/>
        <w:jc w:val="both"/>
        <w:rPr>
          <w:sz w:val="28"/>
          <w:szCs w:val="28"/>
          <w:lang w:val="uk-UA"/>
        </w:rPr>
      </w:pPr>
      <w:r w:rsidRPr="00021040">
        <w:rPr>
          <w:color w:val="000000"/>
          <w:sz w:val="28"/>
          <w:szCs w:val="28"/>
          <w:lang w:val="uk-UA"/>
        </w:rPr>
        <w:t xml:space="preserve">У </w:t>
      </w:r>
      <w:r w:rsidRPr="00021040">
        <w:rPr>
          <w:b/>
          <w:color w:val="000000"/>
          <w:sz w:val="28"/>
          <w:szCs w:val="28"/>
          <w:lang w:val="uk-UA"/>
        </w:rPr>
        <w:t>першому розділі</w:t>
      </w:r>
      <w:r w:rsidRPr="00021040">
        <w:rPr>
          <w:sz w:val="28"/>
          <w:szCs w:val="28"/>
          <w:lang w:val="uk-UA"/>
        </w:rPr>
        <w:t xml:space="preserve"> </w:t>
      </w:r>
      <w:r w:rsidR="00021040">
        <w:rPr>
          <w:sz w:val="28"/>
          <w:szCs w:val="28"/>
          <w:lang w:val="uk-UA"/>
        </w:rPr>
        <w:t>з’ясувано</w:t>
      </w:r>
      <w:r w:rsidR="00021040" w:rsidRPr="00021040">
        <w:rPr>
          <w:sz w:val="28"/>
          <w:szCs w:val="28"/>
          <w:lang w:val="uk-UA"/>
        </w:rPr>
        <w:t xml:space="preserve"> стан вивчення проблем лінгвістики емоцій т</w:t>
      </w:r>
      <w:r w:rsidR="00085EC8">
        <w:rPr>
          <w:sz w:val="28"/>
          <w:szCs w:val="28"/>
          <w:lang w:val="uk-UA"/>
        </w:rPr>
        <w:t>а категорії емотивності тексту в</w:t>
      </w:r>
      <w:r w:rsidR="00021040" w:rsidRPr="00021040">
        <w:rPr>
          <w:sz w:val="28"/>
          <w:szCs w:val="28"/>
          <w:lang w:val="uk-UA"/>
        </w:rPr>
        <w:t xml:space="preserve"> науковій літературі;</w:t>
      </w:r>
      <w:r w:rsidR="00021040">
        <w:rPr>
          <w:sz w:val="28"/>
          <w:szCs w:val="28"/>
          <w:lang w:val="uk-UA"/>
        </w:rPr>
        <w:t xml:space="preserve"> </w:t>
      </w:r>
      <w:r w:rsidR="00021040" w:rsidRPr="00DB1314">
        <w:rPr>
          <w:sz w:val="28"/>
          <w:szCs w:val="28"/>
          <w:lang w:val="uk-UA"/>
        </w:rPr>
        <w:t>ох</w:t>
      </w:r>
      <w:r w:rsidR="00021040">
        <w:rPr>
          <w:sz w:val="28"/>
          <w:szCs w:val="28"/>
          <w:lang w:val="uk-UA"/>
        </w:rPr>
        <w:t>арактеризовано</w:t>
      </w:r>
      <w:r w:rsidR="00021040" w:rsidRPr="00DB1314">
        <w:rPr>
          <w:sz w:val="28"/>
          <w:szCs w:val="28"/>
          <w:lang w:val="uk-UA"/>
        </w:rPr>
        <w:t xml:space="preserve"> </w:t>
      </w:r>
      <w:r w:rsidR="00021040" w:rsidRPr="00DB1314">
        <w:rPr>
          <w:rStyle w:val="a5"/>
          <w:b w:val="0"/>
          <w:sz w:val="28"/>
          <w:szCs w:val="28"/>
          <w:lang w:val="uk-UA"/>
        </w:rPr>
        <w:t>засоби вербалізації емоцій у тексті</w:t>
      </w:r>
      <w:r w:rsidR="00021040">
        <w:rPr>
          <w:sz w:val="28"/>
          <w:szCs w:val="28"/>
          <w:lang w:val="uk-UA"/>
        </w:rPr>
        <w:t>.</w:t>
      </w:r>
    </w:p>
    <w:p w:rsidR="00021040" w:rsidRDefault="00A90535" w:rsidP="00021040">
      <w:pPr>
        <w:spacing w:line="360" w:lineRule="auto"/>
        <w:ind w:firstLine="709"/>
        <w:jc w:val="both"/>
        <w:rPr>
          <w:sz w:val="28"/>
          <w:szCs w:val="28"/>
          <w:lang w:val="uk-UA"/>
        </w:rPr>
      </w:pPr>
      <w:r w:rsidRPr="00021040">
        <w:rPr>
          <w:color w:val="000000"/>
          <w:sz w:val="28"/>
          <w:szCs w:val="28"/>
          <w:lang w:val="uk-UA"/>
        </w:rPr>
        <w:t xml:space="preserve">У </w:t>
      </w:r>
      <w:r w:rsidRPr="00021040">
        <w:rPr>
          <w:b/>
          <w:color w:val="000000"/>
          <w:sz w:val="28"/>
          <w:szCs w:val="28"/>
          <w:lang w:val="uk-UA"/>
        </w:rPr>
        <w:t xml:space="preserve">другому розділі </w:t>
      </w:r>
      <w:r w:rsidR="00021040" w:rsidRPr="00021040">
        <w:rPr>
          <w:sz w:val="28"/>
          <w:szCs w:val="28"/>
          <w:lang w:val="uk-UA"/>
        </w:rPr>
        <w:t>виокре</w:t>
      </w:r>
      <w:r w:rsidR="00021040">
        <w:rPr>
          <w:sz w:val="28"/>
          <w:szCs w:val="28"/>
          <w:lang w:val="uk-UA"/>
        </w:rPr>
        <w:t>млено</w:t>
      </w:r>
      <w:r w:rsidR="00021040" w:rsidRPr="00021040">
        <w:rPr>
          <w:sz w:val="28"/>
          <w:szCs w:val="28"/>
          <w:lang w:val="uk-UA"/>
        </w:rPr>
        <w:t xml:space="preserve"> емотивні мовні одиниці</w:t>
      </w:r>
      <w:r w:rsidR="00021040">
        <w:rPr>
          <w:sz w:val="28"/>
          <w:szCs w:val="28"/>
          <w:lang w:val="uk-UA"/>
        </w:rPr>
        <w:t xml:space="preserve"> </w:t>
      </w:r>
      <w:r w:rsidR="00021040" w:rsidRPr="00021040">
        <w:rPr>
          <w:sz w:val="28"/>
          <w:szCs w:val="28"/>
          <w:lang w:val="uk-UA"/>
        </w:rPr>
        <w:t>у творах В. Шевчука</w:t>
      </w:r>
      <w:r w:rsidR="00021040">
        <w:rPr>
          <w:sz w:val="28"/>
          <w:szCs w:val="28"/>
          <w:lang w:val="uk-UA"/>
        </w:rPr>
        <w:t>; охарактеризовано</w:t>
      </w:r>
      <w:r w:rsidR="00021040" w:rsidRPr="00DB1314">
        <w:rPr>
          <w:sz w:val="28"/>
          <w:szCs w:val="28"/>
          <w:lang w:val="uk-UA"/>
        </w:rPr>
        <w:t xml:space="preserve"> лексичні </w:t>
      </w:r>
      <w:r w:rsidR="001A71E4">
        <w:rPr>
          <w:sz w:val="28"/>
          <w:szCs w:val="28"/>
          <w:lang w:val="uk-UA"/>
        </w:rPr>
        <w:t xml:space="preserve">та дієслівні </w:t>
      </w:r>
      <w:r w:rsidR="00021040" w:rsidRPr="00DB1314">
        <w:rPr>
          <w:sz w:val="28"/>
          <w:szCs w:val="28"/>
          <w:lang w:val="uk-UA"/>
        </w:rPr>
        <w:t>емотиви в ідіостилі письменника;</w:t>
      </w:r>
      <w:r w:rsidR="00021040">
        <w:rPr>
          <w:sz w:val="28"/>
          <w:szCs w:val="28"/>
          <w:lang w:val="uk-UA"/>
        </w:rPr>
        <w:t xml:space="preserve"> визначено</w:t>
      </w:r>
      <w:r w:rsidR="00021040" w:rsidRPr="00DB1314">
        <w:rPr>
          <w:sz w:val="28"/>
          <w:szCs w:val="28"/>
          <w:lang w:val="uk-UA"/>
        </w:rPr>
        <w:t xml:space="preserve"> </w:t>
      </w:r>
      <w:r w:rsidR="00021040" w:rsidRPr="00DB1314">
        <w:rPr>
          <w:noProof/>
          <w:sz w:val="28"/>
          <w:szCs w:val="28"/>
          <w:lang w:val="uk-UA"/>
        </w:rPr>
        <w:t>ф</w:t>
      </w:r>
      <w:r w:rsidR="00021040" w:rsidRPr="00DB1314">
        <w:rPr>
          <w:rFonts w:eastAsia="Calibri"/>
          <w:noProof/>
          <w:sz w:val="28"/>
          <w:szCs w:val="28"/>
          <w:lang w:val="uk-UA"/>
        </w:rPr>
        <w:t>ункці</w:t>
      </w:r>
      <w:r w:rsidR="00021040" w:rsidRPr="00DB1314">
        <w:rPr>
          <w:rFonts w:eastAsia="Calibri"/>
          <w:noProof/>
          <w:color w:val="92D050"/>
          <w:sz w:val="2"/>
          <w:szCs w:val="28"/>
          <w:vertAlign w:val="subscript"/>
          <w:lang w:val="uk-UA"/>
        </w:rPr>
        <w:t>н</w:t>
      </w:r>
      <w:r w:rsidR="00021040" w:rsidRPr="00DB1314">
        <w:rPr>
          <w:rFonts w:eastAsia="Calibri"/>
          <w:noProof/>
          <w:sz w:val="28"/>
          <w:szCs w:val="28"/>
          <w:lang w:val="uk-UA"/>
        </w:rPr>
        <w:t>онально-стилістичний потенціал емотив</w:t>
      </w:r>
      <w:r w:rsidR="00021040" w:rsidRPr="00DB1314">
        <w:rPr>
          <w:rFonts w:eastAsia="Calibri"/>
          <w:noProof/>
          <w:color w:val="92D050"/>
          <w:sz w:val="2"/>
          <w:szCs w:val="28"/>
          <w:vertAlign w:val="subscript"/>
          <w:lang w:val="uk-UA"/>
        </w:rPr>
        <w:t>н</w:t>
      </w:r>
      <w:r w:rsidR="00021040">
        <w:rPr>
          <w:noProof/>
          <w:sz w:val="28"/>
          <w:szCs w:val="28"/>
          <w:lang w:val="uk-UA"/>
        </w:rPr>
        <w:t>ів у художньому мовленні</w:t>
      </w:r>
      <w:r w:rsidR="00021040">
        <w:rPr>
          <w:sz w:val="28"/>
          <w:szCs w:val="28"/>
          <w:lang w:val="uk-UA"/>
        </w:rPr>
        <w:t xml:space="preserve"> В. Шевчука.</w:t>
      </w:r>
    </w:p>
    <w:p w:rsidR="00021040" w:rsidRPr="00021040" w:rsidRDefault="00021040" w:rsidP="00021040">
      <w:pPr>
        <w:spacing w:line="360" w:lineRule="auto"/>
        <w:ind w:firstLine="709"/>
        <w:jc w:val="both"/>
        <w:rPr>
          <w:sz w:val="28"/>
          <w:szCs w:val="28"/>
          <w:lang w:val="uk-UA"/>
        </w:rPr>
      </w:pPr>
      <w:r w:rsidRPr="00021040">
        <w:rPr>
          <w:sz w:val="28"/>
          <w:szCs w:val="28"/>
          <w:lang w:val="uk-UA"/>
        </w:rPr>
        <w:lastRenderedPageBreak/>
        <w:t xml:space="preserve">У </w:t>
      </w:r>
      <w:r w:rsidRPr="001A71E4">
        <w:rPr>
          <w:b/>
          <w:sz w:val="28"/>
          <w:szCs w:val="28"/>
          <w:lang w:val="uk-UA"/>
        </w:rPr>
        <w:t>третьому розділі</w:t>
      </w:r>
      <w:r w:rsidRPr="00021040">
        <w:rPr>
          <w:sz w:val="28"/>
          <w:szCs w:val="28"/>
          <w:lang w:val="uk-UA"/>
        </w:rPr>
        <w:t xml:space="preserve">  </w:t>
      </w:r>
      <w:r w:rsidRPr="00021040">
        <w:rPr>
          <w:sz w:val="28"/>
          <w:lang w:val="uk-UA"/>
        </w:rPr>
        <w:t xml:space="preserve">розглянуто </w:t>
      </w:r>
      <w:r w:rsidRPr="00021040">
        <w:rPr>
          <w:rStyle w:val="fontstyle01"/>
          <w:sz w:val="28"/>
          <w:szCs w:val="28"/>
          <w:lang w:val="uk-UA"/>
        </w:rPr>
        <w:t>с</w:t>
      </w:r>
      <w:r w:rsidRPr="00021040">
        <w:rPr>
          <w:rStyle w:val="fontstyle01"/>
          <w:sz w:val="28"/>
          <w:szCs w:val="28"/>
        </w:rPr>
        <w:t>тан проблеми вивчення стилістичного потенціалу мовних одиниць</w:t>
      </w:r>
      <w:r w:rsidRPr="00021040">
        <w:rPr>
          <w:rStyle w:val="fontstyle01"/>
          <w:sz w:val="28"/>
          <w:szCs w:val="28"/>
          <w:lang w:val="uk-UA"/>
        </w:rPr>
        <w:t xml:space="preserve"> та розроблено систему лексико-стилістичних вправ (</w:t>
      </w:r>
      <w:r w:rsidR="001A71E4">
        <w:rPr>
          <w:rStyle w:val="fontstyle01"/>
          <w:sz w:val="28"/>
          <w:szCs w:val="28"/>
          <w:lang w:val="uk-UA"/>
        </w:rPr>
        <w:t xml:space="preserve">на матеріалі художніх творів Валерія </w:t>
      </w:r>
      <w:r w:rsidRPr="00021040">
        <w:rPr>
          <w:rStyle w:val="fontstyle01"/>
          <w:sz w:val="28"/>
          <w:szCs w:val="28"/>
          <w:lang w:val="uk-UA"/>
        </w:rPr>
        <w:t>Шевчука).</w:t>
      </w:r>
    </w:p>
    <w:p w:rsidR="00021040" w:rsidRPr="009A0B31" w:rsidRDefault="00A90535" w:rsidP="00021040">
      <w:pPr>
        <w:spacing w:line="360" w:lineRule="auto"/>
        <w:ind w:firstLine="709"/>
        <w:jc w:val="both"/>
        <w:rPr>
          <w:sz w:val="28"/>
          <w:szCs w:val="28"/>
        </w:rPr>
      </w:pPr>
      <w:r w:rsidRPr="0047784F">
        <w:rPr>
          <w:sz w:val="28"/>
          <w:szCs w:val="28"/>
        </w:rPr>
        <w:t xml:space="preserve">У </w:t>
      </w:r>
      <w:r w:rsidRPr="0047784F">
        <w:rPr>
          <w:b/>
          <w:sz w:val="28"/>
          <w:szCs w:val="28"/>
        </w:rPr>
        <w:t>висновках</w:t>
      </w:r>
      <w:r w:rsidRPr="0047784F">
        <w:rPr>
          <w:sz w:val="28"/>
          <w:szCs w:val="28"/>
        </w:rPr>
        <w:t xml:space="preserve"> </w:t>
      </w:r>
      <w:r w:rsidR="00021040" w:rsidRPr="0047784F">
        <w:rPr>
          <w:sz w:val="28"/>
          <w:szCs w:val="28"/>
          <w:lang w:val="uk-UA"/>
        </w:rPr>
        <w:t>с</w:t>
      </w:r>
      <w:r w:rsidR="00021040">
        <w:rPr>
          <w:sz w:val="28"/>
          <w:szCs w:val="28"/>
        </w:rPr>
        <w:t>формул</w:t>
      </w:r>
      <w:r w:rsidR="00021040">
        <w:rPr>
          <w:sz w:val="28"/>
          <w:szCs w:val="28"/>
          <w:lang w:val="uk-UA"/>
        </w:rPr>
        <w:t>ьовано</w:t>
      </w:r>
      <w:r w:rsidR="00021040" w:rsidRPr="009A0B31">
        <w:rPr>
          <w:sz w:val="28"/>
          <w:szCs w:val="28"/>
        </w:rPr>
        <w:t xml:space="preserve"> результати проведеного дослідження, що фіксують досягнення поставленої мети і завдань.</w:t>
      </w:r>
    </w:p>
    <w:p w:rsidR="00A90535" w:rsidRPr="00F87B3A" w:rsidRDefault="00A90535" w:rsidP="00A90535">
      <w:pPr>
        <w:spacing w:line="360" w:lineRule="auto"/>
        <w:ind w:firstLine="709"/>
        <w:jc w:val="both"/>
        <w:rPr>
          <w:sz w:val="28"/>
          <w:szCs w:val="28"/>
        </w:rPr>
      </w:pPr>
      <w:r w:rsidRPr="00F87B3A">
        <w:rPr>
          <w:b/>
          <w:sz w:val="28"/>
          <w:szCs w:val="28"/>
        </w:rPr>
        <w:t xml:space="preserve">Список використаної літератури </w:t>
      </w:r>
      <w:r w:rsidRPr="00F87B3A">
        <w:rPr>
          <w:sz w:val="28"/>
          <w:szCs w:val="28"/>
        </w:rPr>
        <w:t xml:space="preserve">охоплює </w:t>
      </w:r>
      <w:r w:rsidR="00F87B3A" w:rsidRPr="00F87B3A">
        <w:rPr>
          <w:sz w:val="28"/>
          <w:szCs w:val="28"/>
        </w:rPr>
        <w:t>98</w:t>
      </w:r>
      <w:r w:rsidRPr="00F87B3A">
        <w:rPr>
          <w:color w:val="000000"/>
          <w:sz w:val="28"/>
          <w:szCs w:val="28"/>
        </w:rPr>
        <w:t xml:space="preserve"> </w:t>
      </w:r>
      <w:r w:rsidRPr="00F87B3A">
        <w:rPr>
          <w:sz w:val="28"/>
          <w:szCs w:val="28"/>
        </w:rPr>
        <w:t xml:space="preserve"> джерел.</w:t>
      </w:r>
    </w:p>
    <w:p w:rsidR="00A90535" w:rsidRPr="00965341" w:rsidRDefault="00D23FEA" w:rsidP="00A90535">
      <w:pPr>
        <w:spacing w:line="360" w:lineRule="auto"/>
        <w:ind w:firstLine="709"/>
        <w:jc w:val="both"/>
        <w:rPr>
          <w:sz w:val="28"/>
          <w:szCs w:val="28"/>
          <w:lang w:val="uk-UA"/>
        </w:rPr>
      </w:pPr>
      <w:r>
        <w:rPr>
          <w:sz w:val="28"/>
          <w:szCs w:val="28"/>
          <w:lang w:val="uk-UA"/>
        </w:rPr>
        <w:t xml:space="preserve">У </w:t>
      </w:r>
      <w:r w:rsidRPr="00D23FEA">
        <w:rPr>
          <w:b/>
          <w:sz w:val="28"/>
          <w:szCs w:val="28"/>
          <w:lang w:val="uk-UA"/>
        </w:rPr>
        <w:t>додатках</w:t>
      </w:r>
      <w:r>
        <w:rPr>
          <w:sz w:val="28"/>
          <w:szCs w:val="28"/>
          <w:lang w:val="uk-UA"/>
        </w:rPr>
        <w:t xml:space="preserve"> </w:t>
      </w:r>
      <w:r w:rsidRPr="009A0B31">
        <w:rPr>
          <w:sz w:val="28"/>
          <w:szCs w:val="28"/>
        </w:rPr>
        <w:t xml:space="preserve">подано </w:t>
      </w:r>
      <w:r>
        <w:rPr>
          <w:sz w:val="28"/>
          <w:szCs w:val="28"/>
          <w:lang w:val="uk-UA"/>
        </w:rPr>
        <w:t xml:space="preserve">короткий термінологічний словник, порівняльні таблиці, </w:t>
      </w:r>
      <w:r w:rsidRPr="009A0B31">
        <w:rPr>
          <w:sz w:val="28"/>
          <w:szCs w:val="28"/>
        </w:rPr>
        <w:t xml:space="preserve">матеріали до словника </w:t>
      </w:r>
      <w:r>
        <w:rPr>
          <w:sz w:val="28"/>
          <w:szCs w:val="28"/>
          <w:lang w:val="uk-UA"/>
        </w:rPr>
        <w:t>емотивів</w:t>
      </w:r>
      <w:r>
        <w:rPr>
          <w:sz w:val="28"/>
          <w:szCs w:val="28"/>
        </w:rPr>
        <w:t xml:space="preserve"> (на матеріалі </w:t>
      </w:r>
      <w:r w:rsidR="002E6FD1">
        <w:rPr>
          <w:sz w:val="28"/>
          <w:szCs w:val="28"/>
          <w:lang w:val="uk-UA"/>
        </w:rPr>
        <w:t xml:space="preserve">художніх </w:t>
      </w:r>
      <w:r>
        <w:rPr>
          <w:sz w:val="28"/>
          <w:szCs w:val="28"/>
        </w:rPr>
        <w:t xml:space="preserve">творів </w:t>
      </w:r>
      <w:r w:rsidR="002E6FD1">
        <w:rPr>
          <w:sz w:val="28"/>
          <w:szCs w:val="28"/>
          <w:lang w:val="uk-UA"/>
        </w:rPr>
        <w:t>Валерія Шевчука</w:t>
      </w:r>
      <w:r>
        <w:rPr>
          <w:sz w:val="28"/>
          <w:szCs w:val="28"/>
        </w:rPr>
        <w:t>), анкет</w:t>
      </w:r>
      <w:r>
        <w:rPr>
          <w:sz w:val="28"/>
          <w:szCs w:val="28"/>
          <w:lang w:val="uk-UA"/>
        </w:rPr>
        <w:t>у</w:t>
      </w:r>
      <w:r w:rsidRPr="009A0B31">
        <w:rPr>
          <w:sz w:val="28"/>
          <w:szCs w:val="28"/>
        </w:rPr>
        <w:t xml:space="preserve"> </w:t>
      </w:r>
      <w:r w:rsidRPr="00E71827">
        <w:rPr>
          <w:sz w:val="28"/>
          <w:szCs w:val="28"/>
        </w:rPr>
        <w:t>для вчител</w:t>
      </w:r>
      <w:r w:rsidRPr="00E71827">
        <w:rPr>
          <w:sz w:val="28"/>
          <w:szCs w:val="28"/>
          <w:lang w:val="uk-UA"/>
        </w:rPr>
        <w:t>я</w:t>
      </w:r>
      <w:r w:rsidR="002E6FD1">
        <w:rPr>
          <w:sz w:val="28"/>
          <w:szCs w:val="28"/>
          <w:lang w:val="uk-UA"/>
        </w:rPr>
        <w:t xml:space="preserve">. </w:t>
      </w:r>
    </w:p>
    <w:p w:rsidR="00EC0F44" w:rsidRDefault="00EC0F44" w:rsidP="00EC0F44">
      <w:pPr>
        <w:pStyle w:val="afa"/>
        <w:spacing w:line="360" w:lineRule="auto"/>
        <w:ind w:firstLine="709"/>
        <w:rPr>
          <w:sz w:val="28"/>
          <w:szCs w:val="28"/>
          <w:lang w:val="uk-UA"/>
        </w:rPr>
      </w:pPr>
      <w:r w:rsidRPr="00EC0F44">
        <w:rPr>
          <w:sz w:val="28"/>
          <w:szCs w:val="28"/>
        </w:rPr>
        <w:t xml:space="preserve">Загальний обсяг наукової роботи </w:t>
      </w:r>
      <w:r w:rsidRPr="001A71E4">
        <w:rPr>
          <w:sz w:val="28"/>
          <w:szCs w:val="28"/>
        </w:rPr>
        <w:t xml:space="preserve">– </w:t>
      </w:r>
      <w:r w:rsidR="001A71E4" w:rsidRPr="001A71E4">
        <w:rPr>
          <w:sz w:val="28"/>
          <w:szCs w:val="28"/>
          <w:lang w:val="uk-UA"/>
        </w:rPr>
        <w:t>11</w:t>
      </w:r>
      <w:r w:rsidR="001A71E4">
        <w:rPr>
          <w:sz w:val="28"/>
          <w:szCs w:val="28"/>
          <w:lang w:val="uk-UA"/>
        </w:rPr>
        <w:t>4</w:t>
      </w:r>
      <w:r w:rsidRPr="001A71E4">
        <w:rPr>
          <w:sz w:val="28"/>
          <w:szCs w:val="28"/>
        </w:rPr>
        <w:t xml:space="preserve"> сторінок, з яких – </w:t>
      </w:r>
      <w:bookmarkStart w:id="0" w:name="_GoBack"/>
      <w:bookmarkEnd w:id="0"/>
      <w:r w:rsidR="001A71E4" w:rsidRPr="001A71E4">
        <w:rPr>
          <w:sz w:val="28"/>
          <w:szCs w:val="28"/>
          <w:lang w:val="uk-UA"/>
        </w:rPr>
        <w:t>8</w:t>
      </w:r>
      <w:r w:rsidRPr="001A71E4">
        <w:rPr>
          <w:sz w:val="28"/>
          <w:szCs w:val="28"/>
          <w:lang w:val="uk-UA"/>
        </w:rPr>
        <w:t>4</w:t>
      </w:r>
      <w:r w:rsidRPr="001A71E4">
        <w:rPr>
          <w:sz w:val="28"/>
          <w:szCs w:val="28"/>
        </w:rPr>
        <w:t xml:space="preserve"> сторінк</w:t>
      </w:r>
      <w:r w:rsidRPr="001A71E4">
        <w:rPr>
          <w:sz w:val="28"/>
          <w:szCs w:val="28"/>
          <w:lang w:val="uk-UA"/>
        </w:rPr>
        <w:t>и</w:t>
      </w:r>
      <w:r w:rsidRPr="001A71E4">
        <w:rPr>
          <w:sz w:val="28"/>
          <w:szCs w:val="28"/>
        </w:rPr>
        <w:t xml:space="preserve"> основного</w:t>
      </w:r>
      <w:r w:rsidRPr="001A71E4">
        <w:rPr>
          <w:spacing w:val="-7"/>
          <w:sz w:val="28"/>
          <w:szCs w:val="28"/>
        </w:rPr>
        <w:t xml:space="preserve"> </w:t>
      </w:r>
      <w:r w:rsidRPr="001A71E4">
        <w:rPr>
          <w:sz w:val="28"/>
          <w:szCs w:val="28"/>
        </w:rPr>
        <w:t>тексту.</w:t>
      </w:r>
    </w:p>
    <w:p w:rsidR="00021040" w:rsidRPr="00021040" w:rsidRDefault="00021040" w:rsidP="00EC0F44">
      <w:pPr>
        <w:pStyle w:val="afa"/>
        <w:spacing w:line="360" w:lineRule="auto"/>
        <w:ind w:firstLine="709"/>
        <w:rPr>
          <w:sz w:val="28"/>
          <w:szCs w:val="28"/>
          <w:lang w:val="uk-UA"/>
        </w:rPr>
      </w:pPr>
    </w:p>
    <w:p w:rsidR="00A90535" w:rsidRPr="00EC0F44" w:rsidRDefault="00A90535" w:rsidP="00A90535">
      <w:pPr>
        <w:spacing w:line="360" w:lineRule="auto"/>
        <w:ind w:firstLine="709"/>
        <w:jc w:val="both"/>
        <w:rPr>
          <w:sz w:val="28"/>
          <w:szCs w:val="28"/>
        </w:rPr>
      </w:pPr>
    </w:p>
    <w:p w:rsidR="00A90535" w:rsidRPr="00965341" w:rsidRDefault="00A90535" w:rsidP="00A90535">
      <w:pPr>
        <w:spacing w:line="360" w:lineRule="auto"/>
        <w:ind w:firstLine="709"/>
        <w:jc w:val="both"/>
        <w:rPr>
          <w:color w:val="000000"/>
          <w:sz w:val="28"/>
          <w:szCs w:val="28"/>
          <w:lang w:val="uk-UA"/>
        </w:rPr>
      </w:pPr>
    </w:p>
    <w:p w:rsidR="00A90535" w:rsidRPr="00965341" w:rsidRDefault="00A90535" w:rsidP="00A90535">
      <w:pPr>
        <w:widowControl w:val="0"/>
        <w:spacing w:line="360" w:lineRule="auto"/>
        <w:ind w:firstLine="720"/>
        <w:jc w:val="both"/>
        <w:rPr>
          <w:sz w:val="28"/>
          <w:szCs w:val="28"/>
          <w:lang w:val="uk-UA"/>
        </w:rPr>
      </w:pPr>
    </w:p>
    <w:p w:rsidR="00A90535" w:rsidRPr="00965341" w:rsidRDefault="00A90535" w:rsidP="00A90535">
      <w:pPr>
        <w:widowControl w:val="0"/>
        <w:spacing w:line="360" w:lineRule="auto"/>
        <w:ind w:firstLine="720"/>
        <w:jc w:val="both"/>
        <w:rPr>
          <w:sz w:val="28"/>
          <w:szCs w:val="28"/>
          <w:lang w:val="uk-UA"/>
        </w:rPr>
      </w:pPr>
    </w:p>
    <w:p w:rsidR="00A90535" w:rsidRPr="00965341" w:rsidRDefault="00A90535" w:rsidP="00A90535">
      <w:pPr>
        <w:widowControl w:val="0"/>
        <w:spacing w:line="360" w:lineRule="auto"/>
        <w:ind w:firstLine="720"/>
        <w:jc w:val="center"/>
        <w:rPr>
          <w:b/>
          <w:sz w:val="28"/>
          <w:szCs w:val="28"/>
          <w:lang w:val="uk-UA"/>
        </w:rPr>
      </w:pPr>
      <w:r w:rsidRPr="00965341">
        <w:rPr>
          <w:b/>
          <w:sz w:val="28"/>
          <w:szCs w:val="28"/>
          <w:lang w:val="uk-UA"/>
        </w:rPr>
        <w:br w:type="page"/>
      </w:r>
      <w:r w:rsidRPr="00965341">
        <w:rPr>
          <w:b/>
          <w:sz w:val="28"/>
          <w:szCs w:val="28"/>
          <w:lang w:val="uk-UA"/>
        </w:rPr>
        <w:lastRenderedPageBreak/>
        <w:t>РОЗДІЛ 1</w:t>
      </w:r>
    </w:p>
    <w:p w:rsidR="00A90535" w:rsidRPr="00965341" w:rsidRDefault="00A90535" w:rsidP="00A90535">
      <w:pPr>
        <w:widowControl w:val="0"/>
        <w:spacing w:line="360" w:lineRule="auto"/>
        <w:jc w:val="center"/>
        <w:rPr>
          <w:b/>
          <w:sz w:val="28"/>
          <w:szCs w:val="28"/>
          <w:lang w:val="uk-UA"/>
        </w:rPr>
      </w:pPr>
      <w:r w:rsidRPr="00965341">
        <w:rPr>
          <w:b/>
          <w:sz w:val="28"/>
          <w:szCs w:val="28"/>
          <w:lang w:val="uk-UA"/>
        </w:rPr>
        <w:t xml:space="preserve">ЕМОТИВНІСТЬ ХУДОЖНЬОГО ТЕКСТУ </w:t>
      </w:r>
    </w:p>
    <w:p w:rsidR="00A90535" w:rsidRDefault="00A90535" w:rsidP="00A90535">
      <w:pPr>
        <w:widowControl w:val="0"/>
        <w:spacing w:line="360" w:lineRule="auto"/>
        <w:jc w:val="center"/>
        <w:rPr>
          <w:b/>
          <w:sz w:val="28"/>
          <w:szCs w:val="28"/>
          <w:lang w:val="uk-UA"/>
        </w:rPr>
      </w:pPr>
      <w:r w:rsidRPr="00965341">
        <w:rPr>
          <w:b/>
          <w:sz w:val="28"/>
          <w:szCs w:val="28"/>
          <w:lang w:val="uk-UA"/>
        </w:rPr>
        <w:t>ЯК ОБ'ЄКТ ДОСЛІДЖЕННЯ ЛІНГВІСТИКИ</w:t>
      </w:r>
    </w:p>
    <w:p w:rsidR="0090621A" w:rsidRPr="00965341" w:rsidRDefault="0090621A" w:rsidP="00A90535">
      <w:pPr>
        <w:widowControl w:val="0"/>
        <w:spacing w:line="360" w:lineRule="auto"/>
        <w:jc w:val="center"/>
        <w:rPr>
          <w:b/>
          <w:sz w:val="28"/>
          <w:szCs w:val="28"/>
          <w:lang w:val="uk-UA"/>
        </w:rPr>
      </w:pPr>
    </w:p>
    <w:p w:rsidR="00A90535" w:rsidRPr="0090621A" w:rsidRDefault="0090621A" w:rsidP="0090621A">
      <w:pPr>
        <w:widowControl w:val="0"/>
        <w:spacing w:line="360" w:lineRule="auto"/>
        <w:ind w:firstLine="708"/>
        <w:jc w:val="both"/>
        <w:rPr>
          <w:b/>
          <w:sz w:val="28"/>
          <w:szCs w:val="28"/>
          <w:lang w:val="uk-UA"/>
        </w:rPr>
      </w:pPr>
      <w:r>
        <w:rPr>
          <w:b/>
          <w:sz w:val="28"/>
          <w:szCs w:val="28"/>
          <w:lang w:val="uk-UA"/>
        </w:rPr>
        <w:t>1.1. </w:t>
      </w:r>
      <w:r w:rsidR="00A90535" w:rsidRPr="0090621A">
        <w:rPr>
          <w:b/>
          <w:sz w:val="28"/>
          <w:szCs w:val="28"/>
          <w:lang w:val="uk-UA"/>
        </w:rPr>
        <w:t>Концептуальні питання лінгвістики емоцій у сучасній  науковій парадигмі</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p>
    <w:p w:rsidR="00A90535" w:rsidRPr="00DB3499" w:rsidRDefault="00A90535" w:rsidP="00A90535">
      <w:pPr>
        <w:autoSpaceDE w:val="0"/>
        <w:autoSpaceDN w:val="0"/>
        <w:adjustRightInd w:val="0"/>
        <w:spacing w:line="360" w:lineRule="auto"/>
        <w:ind w:firstLine="708"/>
        <w:jc w:val="both"/>
        <w:rPr>
          <w:rFonts w:eastAsia="Calibri"/>
          <w:sz w:val="28"/>
          <w:szCs w:val="28"/>
          <w:lang w:val="uk-UA" w:eastAsia="en-US"/>
        </w:rPr>
      </w:pPr>
      <w:r w:rsidRPr="00965341">
        <w:rPr>
          <w:sz w:val="28"/>
          <w:szCs w:val="28"/>
          <w:lang w:val="uk-UA"/>
        </w:rPr>
        <w:t xml:space="preserve">Мова проникає у внутрішню структуру людських емоцій, лексикалізуючи їх. </w:t>
      </w:r>
      <w:r w:rsidRPr="00DB3499">
        <w:rPr>
          <w:rFonts w:eastAsia="Calibri"/>
          <w:sz w:val="28"/>
          <w:szCs w:val="28"/>
          <w:lang w:val="uk-UA" w:eastAsia="en-US"/>
        </w:rPr>
        <w:t xml:space="preserve">У контексті сучасної антропологічної лінгвістичної парадигми виникає необхідність дослідження сфери емоцій. Варто зазначити, що незважаючи на те, що </w:t>
      </w:r>
      <w:r w:rsidRPr="00965341">
        <w:rPr>
          <w:rFonts w:eastAsia="TimesNewRomanPS-ItalicMT"/>
          <w:iCs/>
          <w:sz w:val="28"/>
          <w:szCs w:val="28"/>
          <w:lang w:val="uk-UA" w:eastAsia="en-US"/>
        </w:rPr>
        <w:t xml:space="preserve">емоції </w:t>
      </w:r>
      <w:r w:rsidRPr="00DB3499">
        <w:rPr>
          <w:rFonts w:eastAsia="Calibri"/>
          <w:sz w:val="28"/>
          <w:szCs w:val="28"/>
          <w:lang w:val="uk-UA" w:eastAsia="en-US"/>
        </w:rPr>
        <w:t>були об’єктом дослідження у</w:t>
      </w:r>
      <w:r w:rsidR="0090621A">
        <w:rPr>
          <w:rFonts w:eastAsia="Calibri"/>
          <w:sz w:val="28"/>
          <w:szCs w:val="28"/>
          <w:lang w:val="uk-UA" w:eastAsia="en-US"/>
        </w:rPr>
        <w:t xml:space="preserve"> лінгвістиці (А. Вежбицька, В. Гак, Дж. Лакофф, Н.</w:t>
      </w:r>
      <w:r w:rsidR="0090621A">
        <w:rPr>
          <w:rFonts w:eastAsia="Calibri"/>
          <w:lang w:val="uk-UA"/>
        </w:rPr>
        <w:t> </w:t>
      </w:r>
      <w:r w:rsidR="0090621A">
        <w:rPr>
          <w:rFonts w:eastAsia="Calibri"/>
          <w:sz w:val="28"/>
          <w:szCs w:val="28"/>
          <w:lang w:val="uk-UA" w:eastAsia="en-US"/>
        </w:rPr>
        <w:t>Красавський, В. Леонтьєв, В. </w:t>
      </w:r>
      <w:r w:rsidRPr="00DB3499">
        <w:rPr>
          <w:rFonts w:eastAsia="Calibri"/>
          <w:sz w:val="28"/>
          <w:szCs w:val="28"/>
          <w:lang w:val="uk-UA" w:eastAsia="en-US"/>
        </w:rPr>
        <w:t>Шаховський та інші), все ще залишається нерозв’язаною низка проблем.</w:t>
      </w:r>
    </w:p>
    <w:p w:rsidR="00A90535" w:rsidRPr="00DB3499" w:rsidRDefault="00A90535" w:rsidP="00A90535">
      <w:pPr>
        <w:spacing w:line="360" w:lineRule="auto"/>
        <w:ind w:firstLine="709"/>
        <w:jc w:val="both"/>
        <w:rPr>
          <w:rFonts w:eastAsia="Calibri"/>
          <w:sz w:val="28"/>
          <w:szCs w:val="28"/>
          <w:lang w:eastAsia="en-US"/>
        </w:rPr>
      </w:pPr>
      <w:r w:rsidRPr="00DB3499">
        <w:rPr>
          <w:rFonts w:eastAsia="Calibri"/>
          <w:sz w:val="28"/>
          <w:szCs w:val="28"/>
          <w:lang w:eastAsia="en-US"/>
        </w:rPr>
        <w:t xml:space="preserve">Особливості відображення емоційного світу людини мовними способами та засобами мовлення розглядаються у кількох напрямах. Конотативний аспект передбачає аналіз вираження </w:t>
      </w:r>
      <w:r w:rsidRPr="00965341">
        <w:rPr>
          <w:rFonts w:eastAsia="TimesNewRomanPS-ItalicMT"/>
          <w:iCs/>
          <w:sz w:val="28"/>
          <w:szCs w:val="28"/>
          <w:lang w:eastAsia="en-US"/>
        </w:rPr>
        <w:t xml:space="preserve">емоцій </w:t>
      </w:r>
      <w:r w:rsidRPr="00DB3499">
        <w:rPr>
          <w:rFonts w:eastAsia="Calibri"/>
          <w:sz w:val="28"/>
          <w:szCs w:val="28"/>
          <w:lang w:eastAsia="en-US"/>
        </w:rPr>
        <w:t xml:space="preserve">у мовній системі та мовленнєвій діяльності; денотативний розкриває специфіку позначення </w:t>
      </w:r>
      <w:r w:rsidRPr="00965341">
        <w:rPr>
          <w:rFonts w:eastAsia="TimesNewRomanPS-ItalicMT"/>
          <w:iCs/>
          <w:sz w:val="28"/>
          <w:szCs w:val="28"/>
          <w:lang w:eastAsia="en-US"/>
        </w:rPr>
        <w:t xml:space="preserve">емоцій </w:t>
      </w:r>
      <w:r w:rsidRPr="00DB3499">
        <w:rPr>
          <w:rFonts w:eastAsia="Calibri"/>
          <w:sz w:val="28"/>
          <w:szCs w:val="28"/>
          <w:lang w:eastAsia="en-US"/>
        </w:rPr>
        <w:t xml:space="preserve">у природній мові; предметом аналізу сигніфікативного погляду є десигнація емотивних концептів лексичними та фразеологічними одиницями. Також досить широко в сучасній лінгвістичній літературі представлені психолінгвістичні та соціолінгвістичні напрями дослідження. Проте незважаючи на значний інтерес науковців до окресленої проблематики, недостатньо дослідженими залишаються лінгвокультурні (національно-культурна специфіка відображення </w:t>
      </w:r>
      <w:r w:rsidRPr="00965341">
        <w:rPr>
          <w:rFonts w:eastAsia="TimesNewRomanPS-ItalicMT"/>
          <w:iCs/>
          <w:sz w:val="28"/>
          <w:szCs w:val="28"/>
          <w:lang w:eastAsia="en-US"/>
        </w:rPr>
        <w:t xml:space="preserve">емоцій </w:t>
      </w:r>
      <w:r w:rsidRPr="00DB3499">
        <w:rPr>
          <w:rFonts w:eastAsia="Calibri"/>
          <w:sz w:val="28"/>
          <w:szCs w:val="28"/>
          <w:lang w:eastAsia="en-US"/>
        </w:rPr>
        <w:t xml:space="preserve">в етномові і мовленні) та лінгвокогнітивні (емотивні концепти як форма відображення дійсності) аспекти репрезентації </w:t>
      </w:r>
      <w:r w:rsidRPr="00965341">
        <w:rPr>
          <w:rFonts w:eastAsia="TimesNewRomanPS-ItalicMT"/>
          <w:iCs/>
          <w:sz w:val="28"/>
          <w:szCs w:val="28"/>
          <w:lang w:eastAsia="en-US"/>
        </w:rPr>
        <w:t xml:space="preserve">емоцій </w:t>
      </w:r>
      <w:r w:rsidRPr="00DB3499">
        <w:rPr>
          <w:rFonts w:eastAsia="Calibri"/>
          <w:sz w:val="28"/>
          <w:szCs w:val="28"/>
          <w:lang w:eastAsia="en-US"/>
        </w:rPr>
        <w:t>у мові.</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 xml:space="preserve">Протягом останніх років науковці досягли значних результатів у дослідженні засобів мовного вираження емоцій людини, що говорить, і мовної номінації, інтерпретації емоцій як об’єктивної сутності того, хто говорить і слухає. На даному етапі розвитку лінгвістики емоцій існує низка </w:t>
      </w:r>
      <w:r w:rsidRPr="00965341">
        <w:rPr>
          <w:sz w:val="28"/>
          <w:szCs w:val="28"/>
          <w:lang w:val="uk-UA"/>
        </w:rPr>
        <w:lastRenderedPageBreak/>
        <w:t>проблем, які визначають декілька головних напрямів досліджень, зокрема комунікацію емоцій, категоризація емоцій та емотив</w:t>
      </w:r>
      <w:r w:rsidR="00F8347E">
        <w:rPr>
          <w:sz w:val="28"/>
          <w:szCs w:val="28"/>
          <w:lang w:val="uk-UA"/>
        </w:rPr>
        <w:t>ний семантичний простір мови [41</w:t>
      </w:r>
      <w:r w:rsidRPr="00965341">
        <w:rPr>
          <w:sz w:val="28"/>
          <w:szCs w:val="28"/>
          <w:lang w:val="uk-UA"/>
        </w:rPr>
        <w:t>, с. 40].</w:t>
      </w:r>
    </w:p>
    <w:p w:rsidR="00A90535" w:rsidRPr="00965341" w:rsidRDefault="00A90535" w:rsidP="00A90535">
      <w:pPr>
        <w:spacing w:line="360" w:lineRule="auto"/>
        <w:ind w:firstLine="709"/>
        <w:jc w:val="both"/>
        <w:rPr>
          <w:sz w:val="28"/>
          <w:szCs w:val="28"/>
          <w:lang w:val="uk-UA"/>
        </w:rPr>
      </w:pPr>
      <w:r w:rsidRPr="00DB3499">
        <w:rPr>
          <w:rFonts w:eastAsia="Calibri"/>
          <w:sz w:val="28"/>
          <w:szCs w:val="28"/>
          <w:lang w:val="uk-UA" w:eastAsia="en-US"/>
        </w:rPr>
        <w:t xml:space="preserve">Досі не існує однозначного визначення поняття </w:t>
      </w:r>
      <w:r w:rsidRPr="00965341">
        <w:rPr>
          <w:rFonts w:eastAsia="TimesNewRomanPS-ItalicMT"/>
          <w:i/>
          <w:iCs/>
          <w:sz w:val="28"/>
          <w:szCs w:val="28"/>
          <w:lang w:val="uk-UA" w:eastAsia="en-US"/>
        </w:rPr>
        <w:t>емоція</w:t>
      </w:r>
      <w:r w:rsidRPr="00DB3499">
        <w:rPr>
          <w:rFonts w:eastAsia="Calibri"/>
          <w:sz w:val="28"/>
          <w:szCs w:val="28"/>
          <w:lang w:val="uk-UA" w:eastAsia="en-US"/>
        </w:rPr>
        <w:t xml:space="preserve">, яке розглядається як психологічне явище, як тип поведінки, як психічна діяльність.  </w:t>
      </w:r>
      <w:r w:rsidRPr="00965341">
        <w:rPr>
          <w:sz w:val="28"/>
          <w:szCs w:val="28"/>
          <w:lang w:val="uk-UA"/>
        </w:rPr>
        <w:t>За Філософським енциклопедичним словником «емоції (від лат. е</w:t>
      </w:r>
      <w:r w:rsidRPr="00965341">
        <w:rPr>
          <w:sz w:val="28"/>
          <w:szCs w:val="28"/>
        </w:rPr>
        <w:t>mov</w:t>
      </w:r>
      <w:r w:rsidRPr="00965341">
        <w:rPr>
          <w:sz w:val="28"/>
          <w:szCs w:val="28"/>
          <w:lang w:val="uk-UA"/>
        </w:rPr>
        <w:t xml:space="preserve">ео, </w:t>
      </w:r>
      <w:r w:rsidRPr="00965341">
        <w:rPr>
          <w:sz w:val="28"/>
          <w:szCs w:val="28"/>
        </w:rPr>
        <w:t>movi</w:t>
      </w:r>
      <w:r w:rsidRPr="00965341">
        <w:rPr>
          <w:sz w:val="28"/>
          <w:szCs w:val="28"/>
          <w:lang w:val="uk-UA"/>
        </w:rPr>
        <w:t xml:space="preserve">, </w:t>
      </w:r>
      <w:r w:rsidRPr="00965341">
        <w:rPr>
          <w:sz w:val="28"/>
          <w:szCs w:val="28"/>
        </w:rPr>
        <w:t>motum</w:t>
      </w:r>
      <w:r w:rsidRPr="00965341">
        <w:rPr>
          <w:sz w:val="28"/>
          <w:szCs w:val="28"/>
          <w:lang w:val="uk-UA"/>
        </w:rPr>
        <w:t>, ē</w:t>
      </w:r>
      <w:r w:rsidRPr="00965341">
        <w:rPr>
          <w:sz w:val="28"/>
          <w:szCs w:val="28"/>
        </w:rPr>
        <w:t>re</w:t>
      </w:r>
      <w:r w:rsidRPr="00965341">
        <w:rPr>
          <w:sz w:val="28"/>
          <w:szCs w:val="28"/>
          <w:lang w:val="uk-UA"/>
        </w:rPr>
        <w:t xml:space="preserve"> – потрясаю, хвилюю) – суб’єктивні реакції людей і тварин на вплив внутрішніх і зовнішніх подразників, що проявляються у вигляді задоволення чи незадоволення, радості, страху тощо. Супроводжуючи практично будь-які прояви життєдіяльності організму, емоції відображають у формі безпосереднього переживання зміст явищ та ситуацій і слугують одним із головних механізмів внутрішньої регуляції психологічної діяльності й поведінки, спрямованих на задоволення ак</w:t>
      </w:r>
      <w:r w:rsidR="00F8347E">
        <w:rPr>
          <w:sz w:val="28"/>
          <w:szCs w:val="28"/>
          <w:lang w:val="uk-UA"/>
        </w:rPr>
        <w:t>туальних потреб (мотивації)» [80</w:t>
      </w:r>
      <w:r w:rsidRPr="00965341">
        <w:rPr>
          <w:sz w:val="28"/>
          <w:szCs w:val="28"/>
          <w:lang w:val="uk-UA"/>
        </w:rPr>
        <w:t xml:space="preserve">, с. </w:t>
      </w:r>
      <w:r w:rsidR="00F8347E">
        <w:rPr>
          <w:sz w:val="28"/>
          <w:szCs w:val="28"/>
          <w:lang w:val="uk-UA"/>
        </w:rPr>
        <w:t>3</w:t>
      </w:r>
      <w:r w:rsidRPr="00965341">
        <w:rPr>
          <w:sz w:val="28"/>
          <w:szCs w:val="28"/>
          <w:lang w:val="uk-UA"/>
        </w:rPr>
        <w:t>95].</w:t>
      </w:r>
    </w:p>
    <w:p w:rsidR="00A90535" w:rsidRPr="00DB3499" w:rsidRDefault="00A90535" w:rsidP="00A90535">
      <w:pPr>
        <w:autoSpaceDE w:val="0"/>
        <w:autoSpaceDN w:val="0"/>
        <w:adjustRightInd w:val="0"/>
        <w:spacing w:line="360" w:lineRule="auto"/>
        <w:ind w:firstLine="708"/>
        <w:jc w:val="both"/>
        <w:rPr>
          <w:rFonts w:eastAsia="Calibri"/>
          <w:sz w:val="28"/>
          <w:szCs w:val="28"/>
          <w:lang w:eastAsia="en-US"/>
        </w:rPr>
      </w:pPr>
      <w:r w:rsidRPr="00DB3499">
        <w:rPr>
          <w:rFonts w:eastAsia="Calibri"/>
          <w:sz w:val="28"/>
          <w:szCs w:val="28"/>
          <w:lang w:eastAsia="en-US"/>
        </w:rPr>
        <w:t xml:space="preserve">Науковці одностайні в тому, що </w:t>
      </w:r>
      <w:r w:rsidRPr="00965341">
        <w:rPr>
          <w:rFonts w:eastAsia="TimesNewRomanPS-ItalicMT"/>
          <w:iCs/>
          <w:sz w:val="28"/>
          <w:szCs w:val="28"/>
          <w:lang w:eastAsia="en-US"/>
        </w:rPr>
        <w:t xml:space="preserve">емоції </w:t>
      </w:r>
      <w:r w:rsidRPr="00DB3499">
        <w:rPr>
          <w:rFonts w:eastAsia="Calibri"/>
          <w:sz w:val="28"/>
          <w:szCs w:val="28"/>
          <w:lang w:eastAsia="en-US"/>
        </w:rPr>
        <w:t xml:space="preserve">включені у структуру свідомості та мислення, пов’язані з різними когнітивними процесами. Вони не несуть інформацію про зовнішні об’єкти, про їхні зв’язки та відношення, а також про ті об’єктивні ситуації, в яких відбувається діяльність суб’єкта. Їхньою особливістю є те, що вони безпосередньо виражають відношення між мотивами та їх реалізацією, яка пов’язана з цими мотивами діяльності. Це стає можливим, оскільки </w:t>
      </w:r>
      <w:r w:rsidRPr="00965341">
        <w:rPr>
          <w:rFonts w:eastAsia="TimesNewRomanPS-ItalicMT"/>
          <w:iCs/>
          <w:sz w:val="28"/>
          <w:szCs w:val="28"/>
          <w:lang w:eastAsia="en-US"/>
        </w:rPr>
        <w:t xml:space="preserve">емоції </w:t>
      </w:r>
      <w:r w:rsidRPr="00DB3499">
        <w:rPr>
          <w:rFonts w:eastAsia="Calibri"/>
          <w:sz w:val="28"/>
          <w:szCs w:val="28"/>
          <w:lang w:eastAsia="en-US"/>
        </w:rPr>
        <w:t xml:space="preserve">– утворення особистісні. </w:t>
      </w:r>
    </w:p>
    <w:p w:rsidR="00A90535" w:rsidRPr="00DB3499" w:rsidRDefault="00A90535" w:rsidP="00A90535">
      <w:pPr>
        <w:autoSpaceDE w:val="0"/>
        <w:autoSpaceDN w:val="0"/>
        <w:adjustRightInd w:val="0"/>
        <w:spacing w:line="360" w:lineRule="auto"/>
        <w:jc w:val="both"/>
        <w:rPr>
          <w:rFonts w:eastAsia="Calibri"/>
          <w:sz w:val="28"/>
          <w:szCs w:val="28"/>
          <w:lang w:eastAsia="en-US"/>
        </w:rPr>
      </w:pPr>
      <w:r w:rsidRPr="00DB3499">
        <w:rPr>
          <w:rFonts w:eastAsia="Calibri"/>
          <w:sz w:val="28"/>
          <w:szCs w:val="28"/>
          <w:lang w:eastAsia="en-US"/>
        </w:rPr>
        <w:tab/>
        <w:t>«Особистісність» емоцій має універсальний характер. Але чи поширюється ця універсальність тільки на людей одної національності, чи виходить за її межі, залишається досить суперечливим питанням. На сьогодні</w:t>
      </w:r>
    </w:p>
    <w:p w:rsidR="00A90535" w:rsidRDefault="00A90535" w:rsidP="00A90535">
      <w:pPr>
        <w:autoSpaceDE w:val="0"/>
        <w:autoSpaceDN w:val="0"/>
        <w:adjustRightInd w:val="0"/>
        <w:spacing w:line="360" w:lineRule="auto"/>
        <w:jc w:val="both"/>
        <w:rPr>
          <w:rFonts w:eastAsia="Calibri"/>
          <w:sz w:val="28"/>
          <w:szCs w:val="28"/>
          <w:lang w:val="uk-UA" w:eastAsia="en-US"/>
        </w:rPr>
      </w:pPr>
      <w:r w:rsidRPr="00DB3499">
        <w:rPr>
          <w:rFonts w:eastAsia="Calibri"/>
          <w:sz w:val="28"/>
          <w:szCs w:val="28"/>
          <w:lang w:eastAsia="en-US"/>
        </w:rPr>
        <w:t xml:space="preserve">існує два погляди на цю проблему: </w:t>
      </w:r>
    </w:p>
    <w:p w:rsidR="00A90535" w:rsidRDefault="00A90535" w:rsidP="00A90535">
      <w:pPr>
        <w:autoSpaceDE w:val="0"/>
        <w:autoSpaceDN w:val="0"/>
        <w:adjustRightInd w:val="0"/>
        <w:spacing w:line="360" w:lineRule="auto"/>
        <w:ind w:firstLine="708"/>
        <w:jc w:val="both"/>
        <w:rPr>
          <w:rFonts w:eastAsia="Calibri"/>
          <w:sz w:val="28"/>
          <w:szCs w:val="28"/>
          <w:lang w:val="uk-UA" w:eastAsia="en-US"/>
        </w:rPr>
      </w:pPr>
      <w:r w:rsidRPr="004264C6">
        <w:rPr>
          <w:rFonts w:eastAsia="Calibri"/>
          <w:sz w:val="28"/>
          <w:szCs w:val="28"/>
          <w:lang w:val="uk-UA" w:eastAsia="en-US"/>
        </w:rPr>
        <w:t xml:space="preserve">1) культурно-релятивістський, який стверджує, що </w:t>
      </w:r>
      <w:r w:rsidRPr="004264C6">
        <w:rPr>
          <w:rFonts w:eastAsia="TimesNewRomanPS-ItalicMT"/>
          <w:iCs/>
          <w:sz w:val="28"/>
          <w:szCs w:val="28"/>
          <w:lang w:val="uk-UA" w:eastAsia="en-US"/>
        </w:rPr>
        <w:t xml:space="preserve">емоції </w:t>
      </w:r>
      <w:r w:rsidRPr="004264C6">
        <w:rPr>
          <w:rFonts w:eastAsia="Calibri"/>
          <w:sz w:val="28"/>
          <w:szCs w:val="28"/>
          <w:lang w:val="uk-UA" w:eastAsia="en-US"/>
        </w:rPr>
        <w:t>етноспеціфічні і здатність їх переживати залежить від типу культури, лінг</w:t>
      </w:r>
      <w:r w:rsidR="00F8347E">
        <w:rPr>
          <w:rFonts w:eastAsia="Calibri"/>
          <w:sz w:val="28"/>
          <w:szCs w:val="28"/>
          <w:lang w:val="uk-UA" w:eastAsia="en-US"/>
        </w:rPr>
        <w:t>воетнічної належності людини [12</w:t>
      </w:r>
      <w:r w:rsidRPr="004264C6">
        <w:rPr>
          <w:rFonts w:eastAsia="Calibri"/>
          <w:sz w:val="28"/>
          <w:szCs w:val="28"/>
          <w:lang w:val="uk-UA" w:eastAsia="en-US"/>
        </w:rPr>
        <w:t xml:space="preserve">, </w:t>
      </w:r>
      <w:r w:rsidRPr="00DB3499">
        <w:rPr>
          <w:rFonts w:eastAsia="Calibri"/>
          <w:sz w:val="28"/>
          <w:szCs w:val="28"/>
          <w:lang w:eastAsia="en-US"/>
        </w:rPr>
        <w:t>c</w:t>
      </w:r>
      <w:r w:rsidRPr="004264C6">
        <w:rPr>
          <w:rFonts w:eastAsia="Calibri"/>
          <w:sz w:val="28"/>
          <w:szCs w:val="28"/>
          <w:lang w:val="uk-UA" w:eastAsia="en-US"/>
        </w:rPr>
        <w:t xml:space="preserve">. 50]; </w:t>
      </w:r>
    </w:p>
    <w:p w:rsidR="00A90535" w:rsidRPr="004264C6" w:rsidRDefault="00A90535" w:rsidP="00A90535">
      <w:pPr>
        <w:autoSpaceDE w:val="0"/>
        <w:autoSpaceDN w:val="0"/>
        <w:adjustRightInd w:val="0"/>
        <w:spacing w:line="360" w:lineRule="auto"/>
        <w:ind w:firstLine="708"/>
        <w:jc w:val="both"/>
        <w:rPr>
          <w:rFonts w:eastAsia="Calibri"/>
          <w:sz w:val="28"/>
          <w:szCs w:val="28"/>
          <w:lang w:val="uk-UA" w:eastAsia="en-US"/>
        </w:rPr>
      </w:pPr>
      <w:r w:rsidRPr="004264C6">
        <w:rPr>
          <w:rFonts w:eastAsia="Calibri"/>
          <w:sz w:val="28"/>
          <w:szCs w:val="28"/>
          <w:lang w:val="uk-UA" w:eastAsia="en-US"/>
        </w:rPr>
        <w:t xml:space="preserve">2) універсальний, прихильники якого стверджують, що </w:t>
      </w:r>
      <w:r w:rsidRPr="004264C6">
        <w:rPr>
          <w:rFonts w:eastAsia="TimesNewRomanPS-ItalicMT"/>
          <w:iCs/>
          <w:sz w:val="28"/>
          <w:szCs w:val="28"/>
          <w:lang w:val="uk-UA" w:eastAsia="en-US"/>
        </w:rPr>
        <w:t xml:space="preserve">емоції </w:t>
      </w:r>
      <w:r w:rsidRPr="004264C6">
        <w:rPr>
          <w:rFonts w:eastAsia="Calibri"/>
          <w:sz w:val="28"/>
          <w:szCs w:val="28"/>
          <w:lang w:val="uk-UA" w:eastAsia="en-US"/>
        </w:rPr>
        <w:t xml:space="preserve">універсальні і будь-яка </w:t>
      </w:r>
      <w:r w:rsidRPr="004264C6">
        <w:rPr>
          <w:rFonts w:eastAsia="TimesNewRomanPS-ItalicMT"/>
          <w:iCs/>
          <w:sz w:val="28"/>
          <w:szCs w:val="28"/>
          <w:lang w:val="uk-UA" w:eastAsia="en-US"/>
        </w:rPr>
        <w:t xml:space="preserve">емоція </w:t>
      </w:r>
      <w:r w:rsidRPr="004264C6">
        <w:rPr>
          <w:rFonts w:eastAsia="Calibri"/>
          <w:sz w:val="28"/>
          <w:szCs w:val="28"/>
          <w:lang w:val="uk-UA" w:eastAsia="en-US"/>
        </w:rPr>
        <w:t xml:space="preserve">відкрита для переживання людиною </w:t>
      </w:r>
      <w:r w:rsidRPr="004264C6">
        <w:rPr>
          <w:rFonts w:eastAsia="Calibri"/>
          <w:sz w:val="28"/>
          <w:szCs w:val="28"/>
          <w:lang w:val="uk-UA" w:eastAsia="en-US"/>
        </w:rPr>
        <w:lastRenderedPageBreak/>
        <w:t xml:space="preserve">незалежно від її національної належності й культурних чинників, а національно-специфічним може бути тільки ставлення до </w:t>
      </w:r>
      <w:r w:rsidRPr="004264C6">
        <w:rPr>
          <w:rFonts w:eastAsia="TimesNewRomanPS-ItalicMT"/>
          <w:iCs/>
          <w:sz w:val="28"/>
          <w:szCs w:val="28"/>
          <w:lang w:val="uk-UA" w:eastAsia="en-US"/>
        </w:rPr>
        <w:t>емоцій</w:t>
      </w:r>
      <w:r w:rsidRPr="004264C6">
        <w:rPr>
          <w:rFonts w:eastAsia="TimesNewRomanPS-ItalicMT"/>
          <w:i/>
          <w:iCs/>
          <w:sz w:val="28"/>
          <w:szCs w:val="28"/>
          <w:lang w:val="uk-UA" w:eastAsia="en-US"/>
        </w:rPr>
        <w:t xml:space="preserve"> </w:t>
      </w:r>
      <w:r w:rsidR="00F8347E">
        <w:rPr>
          <w:rFonts w:eastAsia="Calibri"/>
          <w:sz w:val="28"/>
          <w:szCs w:val="28"/>
          <w:lang w:val="uk-UA" w:eastAsia="en-US"/>
        </w:rPr>
        <w:t>[4</w:t>
      </w:r>
      <w:r w:rsidRPr="004264C6">
        <w:rPr>
          <w:rFonts w:eastAsia="Calibri"/>
          <w:sz w:val="28"/>
          <w:szCs w:val="28"/>
          <w:lang w:val="uk-UA" w:eastAsia="en-US"/>
        </w:rPr>
        <w:t xml:space="preserve">, </w:t>
      </w:r>
      <w:r w:rsidRPr="00DB3499">
        <w:rPr>
          <w:rFonts w:eastAsia="Calibri"/>
          <w:sz w:val="28"/>
          <w:szCs w:val="28"/>
          <w:lang w:eastAsia="en-US"/>
        </w:rPr>
        <w:t>c</w:t>
      </w:r>
      <w:r w:rsidR="0047784F">
        <w:rPr>
          <w:rFonts w:eastAsia="Calibri"/>
          <w:sz w:val="28"/>
          <w:szCs w:val="28"/>
          <w:lang w:val="uk-UA" w:eastAsia="en-US"/>
        </w:rPr>
        <w:t>. 8</w:t>
      </w:r>
      <w:r w:rsidRPr="004264C6">
        <w:rPr>
          <w:rFonts w:eastAsia="Calibri"/>
          <w:sz w:val="28"/>
          <w:szCs w:val="28"/>
          <w:lang w:val="uk-UA" w:eastAsia="en-US"/>
        </w:rPr>
        <w:t>].</w:t>
      </w:r>
    </w:p>
    <w:p w:rsidR="00A90535" w:rsidRPr="00DB3499" w:rsidRDefault="00A90535" w:rsidP="00A90535">
      <w:pPr>
        <w:autoSpaceDE w:val="0"/>
        <w:autoSpaceDN w:val="0"/>
        <w:adjustRightInd w:val="0"/>
        <w:spacing w:line="360" w:lineRule="auto"/>
        <w:ind w:firstLine="708"/>
        <w:jc w:val="both"/>
        <w:rPr>
          <w:rFonts w:eastAsia="Calibri"/>
          <w:sz w:val="28"/>
          <w:szCs w:val="28"/>
          <w:lang w:eastAsia="en-US"/>
        </w:rPr>
      </w:pPr>
      <w:r w:rsidRPr="00DB3499">
        <w:rPr>
          <w:rFonts w:eastAsia="Calibri"/>
          <w:sz w:val="28"/>
          <w:szCs w:val="28"/>
          <w:lang w:eastAsia="en-US"/>
        </w:rPr>
        <w:t>Незважаючи на те, що вищенаведені погляди діаметрально протилежні, не можна стверджувати, що якийсь з них є абсолют</w:t>
      </w:r>
      <w:r w:rsidR="0047784F">
        <w:rPr>
          <w:rFonts w:eastAsia="Calibri"/>
          <w:sz w:val="28"/>
          <w:szCs w:val="28"/>
          <w:lang w:eastAsia="en-US"/>
        </w:rPr>
        <w:t>но істинним або помилковим. В.</w:t>
      </w:r>
      <w:r w:rsidR="0047784F">
        <w:rPr>
          <w:rFonts w:eastAsia="Calibri"/>
          <w:sz w:val="28"/>
          <w:szCs w:val="28"/>
          <w:lang w:val="uk-UA" w:eastAsia="en-US"/>
        </w:rPr>
        <w:t> </w:t>
      </w:r>
      <w:r w:rsidRPr="00DB3499">
        <w:rPr>
          <w:rFonts w:eastAsia="Calibri"/>
          <w:sz w:val="28"/>
          <w:szCs w:val="28"/>
          <w:lang w:eastAsia="en-US"/>
        </w:rPr>
        <w:t xml:space="preserve">Шаховський спробував об’єднати ці два підходи. Він розглядає </w:t>
      </w:r>
      <w:r w:rsidRPr="00965341">
        <w:rPr>
          <w:rFonts w:eastAsia="TimesNewRomanPS-ItalicMT"/>
          <w:iCs/>
          <w:sz w:val="28"/>
          <w:szCs w:val="28"/>
          <w:lang w:eastAsia="en-US"/>
        </w:rPr>
        <w:t xml:space="preserve">емоції </w:t>
      </w:r>
      <w:r w:rsidRPr="00DB3499">
        <w:rPr>
          <w:rFonts w:eastAsia="Calibri"/>
          <w:sz w:val="28"/>
          <w:szCs w:val="28"/>
          <w:lang w:eastAsia="en-US"/>
        </w:rPr>
        <w:t xml:space="preserve">як частину природного розвитку людської раси і вважає, що саме тому вони універсальні в усіх культурах. Однак поряд з так званими фундаментальними </w:t>
      </w:r>
      <w:r w:rsidRPr="00965341">
        <w:rPr>
          <w:rFonts w:eastAsia="TimesNewRomanPS-ItalicMT"/>
          <w:iCs/>
          <w:sz w:val="28"/>
          <w:szCs w:val="28"/>
          <w:lang w:eastAsia="en-US"/>
        </w:rPr>
        <w:t>емоціями</w:t>
      </w:r>
      <w:r w:rsidRPr="00DB3499">
        <w:rPr>
          <w:rFonts w:eastAsia="Calibri"/>
          <w:sz w:val="28"/>
          <w:szCs w:val="28"/>
          <w:lang w:eastAsia="en-US"/>
        </w:rPr>
        <w:t xml:space="preserve">, які властиві всім народам та расам, спостерігаються і специфічні для певної культури </w:t>
      </w:r>
      <w:r w:rsidRPr="00965341">
        <w:rPr>
          <w:rFonts w:eastAsia="TimesNewRomanPS-ItalicMT"/>
          <w:iCs/>
          <w:sz w:val="28"/>
          <w:szCs w:val="28"/>
          <w:lang w:eastAsia="en-US"/>
        </w:rPr>
        <w:t>емоції</w:t>
      </w:r>
      <w:r w:rsidRPr="00DB3499">
        <w:rPr>
          <w:rFonts w:eastAsia="Calibri"/>
          <w:sz w:val="28"/>
          <w:szCs w:val="28"/>
          <w:lang w:eastAsia="en-US"/>
        </w:rPr>
        <w:t>, що визначаються соціальними параметрами.</w:t>
      </w:r>
    </w:p>
    <w:p w:rsidR="00A90535" w:rsidRPr="00DB3499" w:rsidRDefault="00A90535" w:rsidP="00A90535">
      <w:pPr>
        <w:autoSpaceDE w:val="0"/>
        <w:autoSpaceDN w:val="0"/>
        <w:adjustRightInd w:val="0"/>
        <w:spacing w:line="360" w:lineRule="auto"/>
        <w:ind w:firstLine="708"/>
        <w:jc w:val="both"/>
        <w:rPr>
          <w:rFonts w:eastAsia="Calibri"/>
          <w:sz w:val="28"/>
          <w:szCs w:val="28"/>
          <w:lang w:eastAsia="en-US"/>
        </w:rPr>
      </w:pPr>
      <w:r w:rsidRPr="00DB3499">
        <w:rPr>
          <w:rFonts w:eastAsia="Calibri"/>
          <w:sz w:val="28"/>
          <w:szCs w:val="28"/>
          <w:lang w:eastAsia="en-US"/>
        </w:rPr>
        <w:t xml:space="preserve">Іншими словами, </w:t>
      </w:r>
      <w:r w:rsidRPr="00965341">
        <w:rPr>
          <w:rFonts w:eastAsia="TimesNewRomanPS-ItalicMT"/>
          <w:iCs/>
          <w:sz w:val="28"/>
          <w:szCs w:val="28"/>
          <w:lang w:eastAsia="en-US"/>
        </w:rPr>
        <w:t>емоції</w:t>
      </w:r>
      <w:r w:rsidRPr="00DB3499">
        <w:rPr>
          <w:rFonts w:eastAsia="Calibri"/>
          <w:sz w:val="28"/>
          <w:szCs w:val="28"/>
          <w:lang w:eastAsia="en-US"/>
        </w:rPr>
        <w:t>, будучи однією з форм відображення дійсності, можуть мати узагальнений характер, і саме внаслідок узагальненості бути зрозумілими людям, і одночасно, будучи особистісним феноменом, вони мають суб’єктивний характер.</w:t>
      </w:r>
    </w:p>
    <w:p w:rsidR="00A90535" w:rsidRDefault="00A90535" w:rsidP="00A90535">
      <w:pPr>
        <w:autoSpaceDE w:val="0"/>
        <w:autoSpaceDN w:val="0"/>
        <w:adjustRightInd w:val="0"/>
        <w:spacing w:line="360" w:lineRule="auto"/>
        <w:ind w:firstLine="708"/>
        <w:jc w:val="both"/>
        <w:rPr>
          <w:rFonts w:eastAsia="Calibri"/>
          <w:sz w:val="28"/>
          <w:szCs w:val="28"/>
          <w:lang w:val="uk-UA" w:eastAsia="en-US"/>
        </w:rPr>
      </w:pPr>
      <w:r w:rsidRPr="00DB3499">
        <w:rPr>
          <w:rFonts w:eastAsia="Calibri"/>
          <w:sz w:val="28"/>
          <w:szCs w:val="28"/>
          <w:lang w:eastAsia="en-US"/>
        </w:rPr>
        <w:t xml:space="preserve">Традиційно емоційна сфера людини та її вплив на діяльність вивчалися психологією і практично не включалися до компетенції лінгвістики. Когнітивна теорія емоцій (емотиологія), що об’єднує досягнення когнітивної психології і лінгвістики, окреслила нову проблематику вивчення емоційних явищ. У дослідженнях використовуються отримані в інших галузях знання про </w:t>
      </w:r>
      <w:r w:rsidRPr="00965341">
        <w:rPr>
          <w:rFonts w:eastAsia="TimesNewRomanPS-ItalicMT"/>
          <w:iCs/>
          <w:sz w:val="28"/>
          <w:szCs w:val="28"/>
          <w:lang w:eastAsia="en-US"/>
        </w:rPr>
        <w:t xml:space="preserve">емоції </w:t>
      </w:r>
      <w:r w:rsidRPr="00DB3499">
        <w:rPr>
          <w:rFonts w:eastAsia="Calibri"/>
          <w:sz w:val="28"/>
          <w:szCs w:val="28"/>
          <w:lang w:eastAsia="en-US"/>
        </w:rPr>
        <w:t xml:space="preserve">(зокрема, дані когнітології), на основі яких розробляється лінгвістична концепція </w:t>
      </w:r>
      <w:r w:rsidRPr="00965341">
        <w:rPr>
          <w:rFonts w:eastAsia="TimesNewRomanPS-ItalicMT"/>
          <w:iCs/>
          <w:sz w:val="28"/>
          <w:szCs w:val="28"/>
          <w:lang w:eastAsia="en-US"/>
        </w:rPr>
        <w:t>емоцій</w:t>
      </w:r>
      <w:r w:rsidRPr="00DB3499">
        <w:rPr>
          <w:rFonts w:eastAsia="Calibri"/>
          <w:sz w:val="28"/>
          <w:szCs w:val="28"/>
          <w:lang w:eastAsia="en-US"/>
        </w:rPr>
        <w:t xml:space="preserve">. </w:t>
      </w:r>
    </w:p>
    <w:p w:rsidR="00A90535" w:rsidRPr="004264C6" w:rsidRDefault="00A90535" w:rsidP="00A90535">
      <w:pPr>
        <w:autoSpaceDE w:val="0"/>
        <w:autoSpaceDN w:val="0"/>
        <w:adjustRightInd w:val="0"/>
        <w:spacing w:line="360" w:lineRule="auto"/>
        <w:ind w:firstLine="708"/>
        <w:jc w:val="both"/>
        <w:rPr>
          <w:rFonts w:eastAsia="TimesNewRomanPS-ItalicMT"/>
          <w:iCs/>
          <w:sz w:val="28"/>
          <w:szCs w:val="28"/>
          <w:lang w:val="uk-UA" w:eastAsia="en-US"/>
        </w:rPr>
      </w:pPr>
      <w:r w:rsidRPr="004264C6">
        <w:rPr>
          <w:rFonts w:eastAsia="Calibri"/>
          <w:sz w:val="28"/>
          <w:szCs w:val="28"/>
          <w:lang w:val="uk-UA" w:eastAsia="en-US"/>
        </w:rPr>
        <w:t xml:space="preserve">Тому цілком логічним є те, що емотиологію визначають як науку про вербалізацію, вираження і комунікацію </w:t>
      </w:r>
      <w:r w:rsidRPr="004264C6">
        <w:rPr>
          <w:rFonts w:eastAsia="TimesNewRomanPS-ItalicMT"/>
          <w:iCs/>
          <w:sz w:val="28"/>
          <w:szCs w:val="28"/>
          <w:lang w:val="uk-UA" w:eastAsia="en-US"/>
        </w:rPr>
        <w:t xml:space="preserve">емоцій </w:t>
      </w:r>
      <w:r w:rsidR="00F8347E">
        <w:rPr>
          <w:rFonts w:eastAsia="Calibri"/>
          <w:sz w:val="28"/>
          <w:szCs w:val="28"/>
          <w:lang w:val="uk-UA" w:eastAsia="en-US"/>
        </w:rPr>
        <w:t>[15</w:t>
      </w:r>
      <w:r w:rsidRPr="004264C6">
        <w:rPr>
          <w:rFonts w:eastAsia="Calibri"/>
          <w:sz w:val="28"/>
          <w:szCs w:val="28"/>
          <w:lang w:val="uk-UA" w:eastAsia="en-US"/>
        </w:rPr>
        <w:t xml:space="preserve">, </w:t>
      </w:r>
      <w:r w:rsidRPr="00DB3499">
        <w:rPr>
          <w:rFonts w:eastAsia="Calibri"/>
          <w:sz w:val="28"/>
          <w:szCs w:val="28"/>
          <w:lang w:eastAsia="en-US"/>
        </w:rPr>
        <w:t>c</w:t>
      </w:r>
      <w:r w:rsidRPr="004264C6">
        <w:rPr>
          <w:rFonts w:eastAsia="Calibri"/>
          <w:sz w:val="28"/>
          <w:szCs w:val="28"/>
          <w:lang w:val="uk-UA" w:eastAsia="en-US"/>
        </w:rPr>
        <w:t xml:space="preserve">. 5]. В рамках цієї теорії </w:t>
      </w:r>
      <w:r w:rsidRPr="004264C6">
        <w:rPr>
          <w:rFonts w:eastAsia="TimesNewRomanPS-ItalicMT"/>
          <w:iCs/>
          <w:sz w:val="28"/>
          <w:szCs w:val="28"/>
          <w:lang w:val="uk-UA" w:eastAsia="en-US"/>
        </w:rPr>
        <w:t xml:space="preserve">емоції </w:t>
      </w:r>
      <w:r w:rsidRPr="004264C6">
        <w:rPr>
          <w:rFonts w:eastAsia="Calibri"/>
          <w:sz w:val="28"/>
          <w:szCs w:val="28"/>
          <w:lang w:val="uk-UA" w:eastAsia="en-US"/>
        </w:rPr>
        <w:t xml:space="preserve">розглядаються в тісному зв’язку з когнітивними процесами, а їх зв’язок обґрунтовується таким чином: когниція викликає </w:t>
      </w:r>
      <w:r w:rsidRPr="004264C6">
        <w:rPr>
          <w:rFonts w:eastAsia="TimesNewRomanPS-ItalicMT"/>
          <w:iCs/>
          <w:sz w:val="28"/>
          <w:szCs w:val="28"/>
          <w:lang w:val="uk-UA" w:eastAsia="en-US"/>
        </w:rPr>
        <w:t>емоції</w:t>
      </w:r>
      <w:r w:rsidRPr="004264C6">
        <w:rPr>
          <w:rFonts w:eastAsia="Calibri"/>
          <w:sz w:val="28"/>
          <w:szCs w:val="28"/>
          <w:lang w:val="uk-UA" w:eastAsia="en-US"/>
        </w:rPr>
        <w:t xml:space="preserve">, оскільки вона емоціогенна, а </w:t>
      </w:r>
      <w:r w:rsidRPr="004264C6">
        <w:rPr>
          <w:rFonts w:eastAsia="TimesNewRomanPS-ItalicMT"/>
          <w:iCs/>
          <w:sz w:val="28"/>
          <w:szCs w:val="28"/>
          <w:lang w:val="uk-UA" w:eastAsia="en-US"/>
        </w:rPr>
        <w:t xml:space="preserve">емоції </w:t>
      </w:r>
      <w:r w:rsidRPr="004264C6">
        <w:rPr>
          <w:rFonts w:eastAsia="Calibri"/>
          <w:sz w:val="28"/>
          <w:szCs w:val="28"/>
          <w:lang w:val="uk-UA" w:eastAsia="en-US"/>
        </w:rPr>
        <w:t>впливають на когницію,</w:t>
      </w:r>
      <w:r>
        <w:rPr>
          <w:rFonts w:eastAsia="TimesNewRomanPS-ItalicMT"/>
          <w:iCs/>
          <w:sz w:val="28"/>
          <w:szCs w:val="28"/>
          <w:lang w:val="uk-UA" w:eastAsia="en-US"/>
        </w:rPr>
        <w:t xml:space="preserve"> </w:t>
      </w:r>
      <w:r w:rsidRPr="004264C6">
        <w:rPr>
          <w:rFonts w:eastAsia="Calibri"/>
          <w:sz w:val="28"/>
          <w:szCs w:val="28"/>
          <w:lang w:val="uk-UA" w:eastAsia="en-US"/>
        </w:rPr>
        <w:t xml:space="preserve">втручаючись у всі когнітивні процеси. </w:t>
      </w:r>
      <w:r w:rsidRPr="00A90535">
        <w:rPr>
          <w:rFonts w:eastAsia="Calibri"/>
          <w:sz w:val="28"/>
          <w:szCs w:val="28"/>
          <w:lang w:val="uk-UA" w:eastAsia="en-US"/>
        </w:rPr>
        <w:t xml:space="preserve">Звідси випливає суть лінгвістичної концепції </w:t>
      </w:r>
      <w:r w:rsidRPr="00A90535">
        <w:rPr>
          <w:rFonts w:eastAsia="TimesNewRomanPS-ItalicMT"/>
          <w:iCs/>
          <w:sz w:val="28"/>
          <w:szCs w:val="28"/>
          <w:lang w:val="uk-UA" w:eastAsia="en-US"/>
        </w:rPr>
        <w:t>емоцій</w:t>
      </w:r>
      <w:r w:rsidRPr="00A90535">
        <w:rPr>
          <w:rFonts w:eastAsia="Calibri"/>
          <w:sz w:val="28"/>
          <w:szCs w:val="28"/>
          <w:lang w:val="uk-UA" w:eastAsia="en-US"/>
        </w:rPr>
        <w:t>, яка полягає в тому, що людина (суб’єкт) відображає довколишній світ вибірково, виокремлюючи в ньому лише необхідне або цінне для неї в цей момент.</w:t>
      </w:r>
    </w:p>
    <w:p w:rsidR="00A90535" w:rsidRPr="00DB3499" w:rsidRDefault="00A90535" w:rsidP="00A90535">
      <w:pPr>
        <w:autoSpaceDE w:val="0"/>
        <w:autoSpaceDN w:val="0"/>
        <w:adjustRightInd w:val="0"/>
        <w:spacing w:line="360" w:lineRule="auto"/>
        <w:ind w:firstLine="708"/>
        <w:jc w:val="both"/>
        <w:rPr>
          <w:rFonts w:eastAsia="Calibri"/>
          <w:sz w:val="28"/>
          <w:szCs w:val="28"/>
          <w:lang w:eastAsia="en-US"/>
        </w:rPr>
      </w:pPr>
      <w:r w:rsidRPr="00DB3499">
        <w:rPr>
          <w:rFonts w:eastAsia="Calibri"/>
          <w:sz w:val="28"/>
          <w:szCs w:val="28"/>
          <w:lang w:eastAsia="en-US"/>
        </w:rPr>
        <w:lastRenderedPageBreak/>
        <w:t>Емоційне самовираження часто безпосередньо пов’язане з мовою. Це можливо, тому що мова – універсальна знакова система, яка є неоднорідною за своєю структурою і складається з мовних і парамовних явищ, які теж с</w:t>
      </w:r>
      <w:r w:rsidR="00F8347E">
        <w:rPr>
          <w:rFonts w:eastAsia="Calibri"/>
          <w:sz w:val="28"/>
          <w:szCs w:val="28"/>
          <w:lang w:eastAsia="en-US"/>
        </w:rPr>
        <w:t>лід розглядати як типи знаків [5</w:t>
      </w:r>
      <w:r w:rsidRPr="00DB3499">
        <w:rPr>
          <w:rFonts w:eastAsia="Calibri"/>
          <w:sz w:val="28"/>
          <w:szCs w:val="28"/>
          <w:lang w:eastAsia="en-US"/>
        </w:rPr>
        <w:t xml:space="preserve">, c. </w:t>
      </w:r>
      <w:r w:rsidR="00F8347E">
        <w:rPr>
          <w:rFonts w:eastAsia="Calibri"/>
          <w:sz w:val="28"/>
          <w:szCs w:val="28"/>
          <w:lang w:eastAsia="en-US"/>
        </w:rPr>
        <w:t>4</w:t>
      </w:r>
      <w:r w:rsidRPr="00DB3499">
        <w:rPr>
          <w:rFonts w:eastAsia="Calibri"/>
          <w:sz w:val="28"/>
          <w:szCs w:val="28"/>
          <w:lang w:eastAsia="en-US"/>
        </w:rPr>
        <w:t>].</w:t>
      </w:r>
    </w:p>
    <w:p w:rsidR="00A90535" w:rsidRPr="00965341" w:rsidRDefault="00A90535" w:rsidP="00A90535">
      <w:pPr>
        <w:spacing w:line="360" w:lineRule="auto"/>
        <w:ind w:firstLine="709"/>
        <w:jc w:val="both"/>
        <w:rPr>
          <w:bCs/>
          <w:sz w:val="28"/>
          <w:szCs w:val="28"/>
          <w:lang w:val="uk-UA"/>
        </w:rPr>
      </w:pPr>
      <w:r w:rsidRPr="00965341">
        <w:rPr>
          <w:sz w:val="28"/>
          <w:szCs w:val="28"/>
        </w:rPr>
        <w:t xml:space="preserve">Отже, все життя людини проникнуте емоціями. </w:t>
      </w:r>
      <w:r w:rsidRPr="00965341">
        <w:rPr>
          <w:sz w:val="28"/>
          <w:szCs w:val="28"/>
          <w:lang w:val="uk-UA"/>
        </w:rPr>
        <w:t xml:space="preserve">За твердженням О.В. Добрунової, </w:t>
      </w:r>
      <w:r w:rsidRPr="00965341">
        <w:rPr>
          <w:sz w:val="28"/>
          <w:szCs w:val="28"/>
        </w:rPr>
        <w:t>«…без «людських емоцій» ніколи не було, немає й бути не може людського пошуку істини [</w:t>
      </w:r>
      <w:r w:rsidR="00F8347E">
        <w:rPr>
          <w:sz w:val="28"/>
          <w:szCs w:val="28"/>
        </w:rPr>
        <w:t>7</w:t>
      </w:r>
      <w:r w:rsidRPr="00965341">
        <w:rPr>
          <w:sz w:val="28"/>
          <w:szCs w:val="28"/>
          <w:lang w:val="uk-UA"/>
        </w:rPr>
        <w:t xml:space="preserve">, с. </w:t>
      </w:r>
      <w:r w:rsidRPr="00965341">
        <w:rPr>
          <w:sz w:val="28"/>
          <w:szCs w:val="28"/>
        </w:rPr>
        <w:t>13].</w:t>
      </w:r>
    </w:p>
    <w:p w:rsidR="00A90535" w:rsidRPr="00965341" w:rsidRDefault="00A90535" w:rsidP="00A90535">
      <w:pPr>
        <w:pStyle w:val="2"/>
        <w:spacing w:after="0" w:line="360" w:lineRule="auto"/>
        <w:ind w:firstLine="709"/>
        <w:jc w:val="both"/>
        <w:rPr>
          <w:rFonts w:ascii="Times New Roman" w:hAnsi="Times New Roman"/>
          <w:sz w:val="28"/>
          <w:szCs w:val="28"/>
          <w:lang w:val="uk-UA"/>
        </w:rPr>
      </w:pPr>
      <w:r w:rsidRPr="00965341">
        <w:rPr>
          <w:rFonts w:ascii="Times New Roman" w:hAnsi="Times New Roman"/>
          <w:sz w:val="28"/>
          <w:szCs w:val="28"/>
          <w:lang w:val="uk-UA"/>
        </w:rPr>
        <w:t>Аналітичний огляд наукової літератури, у якій розкриваються основні положення лінгвістичної теорії емоцій, переконує у тому, що емотивна функція мови є однієї з основних і претендує на окремий статус, має свої засоби репрезентації у мовній системі.</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 xml:space="preserve">Лінгвістика емоцій як наука сформувалась у ХХ ст. на основі психології та традиційного мовознавства. </w:t>
      </w:r>
      <w:r w:rsidR="0047784F">
        <w:rPr>
          <w:sz w:val="28"/>
          <w:szCs w:val="28"/>
          <w:lang w:val="uk-UA"/>
        </w:rPr>
        <w:t>Проте до середини 70-х років ХХ </w:t>
      </w:r>
      <w:r w:rsidRPr="00965341">
        <w:rPr>
          <w:sz w:val="28"/>
          <w:szCs w:val="28"/>
          <w:lang w:val="uk-UA"/>
        </w:rPr>
        <w:t>ст. проблема вираження емоцій не становили великого інтересу в лінгвістиці, а роботи на цю тематику з’являлися досить рідко.</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 xml:space="preserve">Із розвитком лінгвістичної парадигми, головні засади якої ґрунтуються на концентрації уваги на носієві та користувачу мови та їх психології, проблема емотивності мови стає однією з провідних. Висуваються різні концепції. Постають питанням «мовної вербалізації та концептуалізації», «категоризації емоцій», </w:t>
      </w:r>
      <w:hyperlink r:id="rId8" w:tgtFrame="_blank" w:tooltip="Подивитись всі публікації в виникнення емоції" w:history="1">
        <w:r w:rsidRPr="00965341">
          <w:rPr>
            <w:rStyle w:val="a6"/>
            <w:color w:val="auto"/>
            <w:sz w:val="28"/>
            <w:szCs w:val="28"/>
            <w:u w:val="none"/>
            <w:lang w:val="uk-UA"/>
          </w:rPr>
          <w:t>виникнення емоції</w:t>
        </w:r>
      </w:hyperlink>
      <w:r w:rsidRPr="00965341">
        <w:rPr>
          <w:sz w:val="28"/>
          <w:szCs w:val="28"/>
          <w:lang w:val="uk-UA"/>
        </w:rPr>
        <w:t>, «чи виходить вона зі слів і зворотів, чи йде від особистості, яка промовляє фрази», чи вона є поняттям м</w:t>
      </w:r>
      <w:r w:rsidR="00F8347E">
        <w:rPr>
          <w:sz w:val="28"/>
          <w:szCs w:val="28"/>
          <w:lang w:val="uk-UA"/>
        </w:rPr>
        <w:t>овним, чи когнітивним [41</w:t>
      </w:r>
      <w:r w:rsidRPr="00965341">
        <w:rPr>
          <w:sz w:val="28"/>
          <w:szCs w:val="28"/>
          <w:lang w:val="uk-UA"/>
        </w:rPr>
        <w:t>, с. 21].</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Сьогодні</w:t>
      </w:r>
      <w:r w:rsidR="0047784F">
        <w:rPr>
          <w:sz w:val="28"/>
          <w:szCs w:val="28"/>
          <w:lang w:val="uk-UA"/>
        </w:rPr>
        <w:t xml:space="preserve"> вивчення емоцій, на думку В. </w:t>
      </w:r>
      <w:r w:rsidRPr="00965341">
        <w:rPr>
          <w:sz w:val="28"/>
          <w:szCs w:val="28"/>
          <w:lang w:val="uk-UA"/>
        </w:rPr>
        <w:t>Шаховського, вийшло на новий рівень. Дослідник зауважує, що на відміну від французьких лінгвістів, які дотримувалися думки, що лише деякі слова мають емоційний компонент, а більшість словникового запасу мови має нейтральне забарвлення, російські психолінгвісти вважають такий поділ неправильним і переконані, що кожне сло</w:t>
      </w:r>
      <w:r w:rsidR="00F8347E">
        <w:rPr>
          <w:sz w:val="28"/>
          <w:szCs w:val="28"/>
          <w:lang w:val="uk-UA"/>
        </w:rPr>
        <w:t>во може мати емоційний заряд [92</w:t>
      </w:r>
      <w:r w:rsidRPr="00965341">
        <w:rPr>
          <w:sz w:val="28"/>
          <w:szCs w:val="28"/>
          <w:lang w:val="uk-UA"/>
        </w:rPr>
        <w:t>, с. 81–92].</w:t>
      </w:r>
    </w:p>
    <w:p w:rsidR="00A90535" w:rsidRPr="00DB3499" w:rsidRDefault="00A90535" w:rsidP="00A90535">
      <w:pPr>
        <w:autoSpaceDE w:val="0"/>
        <w:autoSpaceDN w:val="0"/>
        <w:adjustRightInd w:val="0"/>
        <w:spacing w:line="360" w:lineRule="auto"/>
        <w:ind w:firstLine="708"/>
        <w:jc w:val="both"/>
        <w:rPr>
          <w:rFonts w:eastAsia="Calibri"/>
          <w:sz w:val="28"/>
          <w:szCs w:val="28"/>
          <w:lang w:eastAsia="en-US"/>
        </w:rPr>
      </w:pPr>
      <w:r w:rsidRPr="00DB3499">
        <w:rPr>
          <w:rFonts w:eastAsia="Calibri"/>
          <w:sz w:val="28"/>
          <w:szCs w:val="28"/>
          <w:lang w:eastAsia="en-US"/>
        </w:rPr>
        <w:lastRenderedPageBreak/>
        <w:t xml:space="preserve">Способи, що описують емоційні стани, надзвичайно різноманітні, хоча й мають низку спільних ознак, а тому можуть бути систематизовані як три групи засобів представлення </w:t>
      </w:r>
      <w:r w:rsidRPr="00965341">
        <w:rPr>
          <w:rFonts w:eastAsia="TimesNewRomanPS-ItalicMT"/>
          <w:iCs/>
          <w:sz w:val="28"/>
          <w:szCs w:val="28"/>
          <w:lang w:eastAsia="en-US"/>
        </w:rPr>
        <w:t>емоцій</w:t>
      </w:r>
      <w:r w:rsidRPr="00DB3499">
        <w:rPr>
          <w:rFonts w:eastAsia="Calibri"/>
          <w:sz w:val="28"/>
          <w:szCs w:val="28"/>
          <w:lang w:eastAsia="en-US"/>
        </w:rPr>
        <w:t>:</w:t>
      </w:r>
    </w:p>
    <w:p w:rsidR="00A90535" w:rsidRPr="00DB3499" w:rsidRDefault="00A90535" w:rsidP="0047784F">
      <w:pPr>
        <w:autoSpaceDE w:val="0"/>
        <w:autoSpaceDN w:val="0"/>
        <w:adjustRightInd w:val="0"/>
        <w:spacing w:line="360" w:lineRule="auto"/>
        <w:ind w:firstLine="709"/>
        <w:jc w:val="both"/>
        <w:rPr>
          <w:rFonts w:eastAsia="Calibri"/>
          <w:sz w:val="28"/>
          <w:szCs w:val="28"/>
          <w:lang w:eastAsia="en-US"/>
        </w:rPr>
      </w:pPr>
      <w:r w:rsidRPr="00DB3499">
        <w:rPr>
          <w:rFonts w:eastAsia="Calibri"/>
          <w:sz w:val="28"/>
          <w:szCs w:val="28"/>
          <w:lang w:eastAsia="en-US"/>
        </w:rPr>
        <w:t>1) мовні засоби:</w:t>
      </w:r>
    </w:p>
    <w:p w:rsidR="00A90535" w:rsidRPr="00DB3499" w:rsidRDefault="00A90535" w:rsidP="0047784F">
      <w:pPr>
        <w:autoSpaceDE w:val="0"/>
        <w:autoSpaceDN w:val="0"/>
        <w:adjustRightInd w:val="0"/>
        <w:spacing w:line="360" w:lineRule="auto"/>
        <w:ind w:firstLine="709"/>
        <w:jc w:val="both"/>
        <w:rPr>
          <w:rFonts w:eastAsia="Calibri"/>
          <w:sz w:val="28"/>
          <w:szCs w:val="28"/>
          <w:lang w:eastAsia="en-US"/>
        </w:rPr>
      </w:pPr>
      <w:r w:rsidRPr="00DB3499">
        <w:rPr>
          <w:rFonts w:eastAsia="Calibri"/>
          <w:i/>
          <w:sz w:val="28"/>
          <w:szCs w:val="28"/>
          <w:lang w:eastAsia="en-US"/>
        </w:rPr>
        <w:t>-</w:t>
      </w:r>
      <w:r w:rsidRPr="00965341">
        <w:rPr>
          <w:rFonts w:eastAsia="TimesNewRomanPS-ItalicMT"/>
          <w:i/>
          <w:iCs/>
          <w:sz w:val="28"/>
          <w:szCs w:val="28"/>
          <w:lang w:eastAsia="en-US"/>
        </w:rPr>
        <w:t>номінація емоцій</w:t>
      </w:r>
      <w:r w:rsidRPr="00DB3499">
        <w:rPr>
          <w:rFonts w:eastAsia="Calibri"/>
          <w:i/>
          <w:sz w:val="28"/>
          <w:szCs w:val="28"/>
          <w:lang w:eastAsia="en-US"/>
        </w:rPr>
        <w:t>:</w:t>
      </w:r>
      <w:r w:rsidRPr="00DB3499">
        <w:rPr>
          <w:rFonts w:eastAsia="Calibri"/>
          <w:sz w:val="28"/>
          <w:szCs w:val="28"/>
          <w:lang w:eastAsia="en-US"/>
        </w:rPr>
        <w:t xml:space="preserve"> так чи інакше номінація будь-якої </w:t>
      </w:r>
      <w:r w:rsidRPr="00965341">
        <w:rPr>
          <w:rFonts w:eastAsia="TimesNewRomanPS-ItalicMT"/>
          <w:iCs/>
          <w:sz w:val="28"/>
          <w:szCs w:val="28"/>
          <w:lang w:eastAsia="en-US"/>
        </w:rPr>
        <w:t>емоції</w:t>
      </w:r>
      <w:r w:rsidRPr="00965341">
        <w:rPr>
          <w:rFonts w:eastAsia="TimesNewRomanPS-ItalicMT"/>
          <w:i/>
          <w:iCs/>
          <w:sz w:val="28"/>
          <w:szCs w:val="28"/>
          <w:lang w:eastAsia="en-US"/>
        </w:rPr>
        <w:t xml:space="preserve"> </w:t>
      </w:r>
      <w:r w:rsidRPr="00DB3499">
        <w:rPr>
          <w:rFonts w:eastAsia="Calibri"/>
          <w:sz w:val="28"/>
          <w:szCs w:val="28"/>
          <w:lang w:eastAsia="en-US"/>
        </w:rPr>
        <w:t>повинна проходити через лінгвістичні засоби, при цьому вона може носити як прямий, так і непрямий характер;</w:t>
      </w:r>
    </w:p>
    <w:p w:rsidR="00A90535" w:rsidRPr="00DB3499" w:rsidRDefault="00A90535" w:rsidP="0047784F">
      <w:pPr>
        <w:autoSpaceDE w:val="0"/>
        <w:autoSpaceDN w:val="0"/>
        <w:adjustRightInd w:val="0"/>
        <w:spacing w:line="360" w:lineRule="auto"/>
        <w:ind w:firstLine="709"/>
        <w:jc w:val="both"/>
        <w:rPr>
          <w:rFonts w:eastAsia="Calibri"/>
          <w:sz w:val="28"/>
          <w:szCs w:val="28"/>
          <w:lang w:eastAsia="en-US"/>
        </w:rPr>
      </w:pPr>
      <w:r w:rsidRPr="00DB3499">
        <w:rPr>
          <w:rFonts w:eastAsia="Calibri"/>
          <w:sz w:val="28"/>
          <w:szCs w:val="28"/>
          <w:lang w:eastAsia="en-US"/>
        </w:rPr>
        <w:t>2) текстові засоби:</w:t>
      </w:r>
    </w:p>
    <w:p w:rsidR="00A90535" w:rsidRPr="00DB3499" w:rsidRDefault="00A90535" w:rsidP="0047784F">
      <w:pPr>
        <w:autoSpaceDE w:val="0"/>
        <w:autoSpaceDN w:val="0"/>
        <w:adjustRightInd w:val="0"/>
        <w:spacing w:line="360" w:lineRule="auto"/>
        <w:ind w:firstLine="709"/>
        <w:jc w:val="both"/>
        <w:rPr>
          <w:rFonts w:eastAsia="Calibri"/>
          <w:sz w:val="28"/>
          <w:szCs w:val="28"/>
          <w:lang w:eastAsia="en-US"/>
        </w:rPr>
      </w:pPr>
      <w:r w:rsidRPr="00DB3499">
        <w:rPr>
          <w:rFonts w:eastAsia="Calibri"/>
          <w:sz w:val="28"/>
          <w:szCs w:val="28"/>
          <w:lang w:eastAsia="en-US"/>
        </w:rPr>
        <w:t xml:space="preserve">- </w:t>
      </w:r>
      <w:r w:rsidRPr="00965341">
        <w:rPr>
          <w:rFonts w:eastAsia="TimesNewRomanPS-ItalicMT"/>
          <w:i/>
          <w:iCs/>
          <w:sz w:val="28"/>
          <w:szCs w:val="28"/>
          <w:lang w:eastAsia="en-US"/>
        </w:rPr>
        <w:t>пояснення емоцій</w:t>
      </w:r>
      <w:r w:rsidRPr="00DB3499">
        <w:rPr>
          <w:rFonts w:eastAsia="Calibri"/>
          <w:sz w:val="28"/>
          <w:szCs w:val="28"/>
          <w:lang w:eastAsia="en-US"/>
        </w:rPr>
        <w:t xml:space="preserve">: у деяких випадках </w:t>
      </w:r>
      <w:r w:rsidRPr="00965341">
        <w:rPr>
          <w:rFonts w:eastAsia="TimesNewRomanPS-ItalicMT"/>
          <w:iCs/>
          <w:sz w:val="28"/>
          <w:szCs w:val="28"/>
          <w:lang w:eastAsia="en-US"/>
        </w:rPr>
        <w:t>емоцію</w:t>
      </w:r>
      <w:r w:rsidRPr="00965341">
        <w:rPr>
          <w:rFonts w:eastAsia="TimesNewRomanPS-ItalicMT"/>
          <w:i/>
          <w:iCs/>
          <w:sz w:val="28"/>
          <w:szCs w:val="28"/>
          <w:lang w:eastAsia="en-US"/>
        </w:rPr>
        <w:t xml:space="preserve"> </w:t>
      </w:r>
      <w:r w:rsidRPr="00DB3499">
        <w:rPr>
          <w:rFonts w:eastAsia="Calibri"/>
          <w:sz w:val="28"/>
          <w:szCs w:val="28"/>
          <w:lang w:eastAsia="en-US"/>
        </w:rPr>
        <w:t>необхідно дешифрувати. З цією метою може використовуватись дублююча емоційна конструкція, контекст, пейзажна лексика, авторські ремарки. Таким чином, виникає емоційність, не зосереджена в окремому слові, зміст якого інтерпретуватися залежно від інтонації;</w:t>
      </w:r>
    </w:p>
    <w:p w:rsidR="00A90535" w:rsidRPr="00DB3499" w:rsidRDefault="00A90535" w:rsidP="0047784F">
      <w:pPr>
        <w:autoSpaceDE w:val="0"/>
        <w:autoSpaceDN w:val="0"/>
        <w:adjustRightInd w:val="0"/>
        <w:spacing w:line="360" w:lineRule="auto"/>
        <w:ind w:firstLine="709"/>
        <w:jc w:val="both"/>
        <w:rPr>
          <w:rFonts w:eastAsia="Calibri"/>
          <w:sz w:val="28"/>
          <w:szCs w:val="28"/>
          <w:lang w:eastAsia="en-US"/>
        </w:rPr>
      </w:pPr>
      <w:r w:rsidRPr="00DB3499">
        <w:rPr>
          <w:rFonts w:eastAsia="Calibri"/>
          <w:sz w:val="28"/>
          <w:szCs w:val="28"/>
          <w:lang w:eastAsia="en-US"/>
        </w:rPr>
        <w:t xml:space="preserve">- </w:t>
      </w:r>
      <w:r w:rsidRPr="00965341">
        <w:rPr>
          <w:rFonts w:eastAsia="TimesNewRomanPS-ItalicMT"/>
          <w:i/>
          <w:iCs/>
          <w:sz w:val="28"/>
          <w:szCs w:val="28"/>
          <w:lang w:eastAsia="en-US"/>
        </w:rPr>
        <w:t>авторська розповідь</w:t>
      </w:r>
      <w:r w:rsidRPr="00DB3499">
        <w:rPr>
          <w:rFonts w:eastAsia="Calibri"/>
          <w:sz w:val="28"/>
          <w:szCs w:val="28"/>
          <w:lang w:eastAsia="en-US"/>
        </w:rPr>
        <w:t xml:space="preserve">: у цьому випадку вона розглядається як глибинний зміст, що оформлюється поєднанням засобів, за допомогою яких автор розкриває </w:t>
      </w:r>
      <w:r w:rsidRPr="00965341">
        <w:rPr>
          <w:rFonts w:eastAsia="TimesNewRomanPS-ItalicMT"/>
          <w:iCs/>
          <w:sz w:val="28"/>
          <w:szCs w:val="28"/>
          <w:lang w:eastAsia="en-US"/>
        </w:rPr>
        <w:t>емоції</w:t>
      </w:r>
      <w:r w:rsidRPr="00DB3499">
        <w:rPr>
          <w:rFonts w:eastAsia="Calibri"/>
          <w:sz w:val="28"/>
          <w:szCs w:val="28"/>
          <w:lang w:eastAsia="en-US"/>
        </w:rPr>
        <w:t>;</w:t>
      </w:r>
    </w:p>
    <w:p w:rsidR="00A90535" w:rsidRPr="00965341" w:rsidRDefault="00A90535" w:rsidP="0047784F">
      <w:pPr>
        <w:autoSpaceDE w:val="0"/>
        <w:autoSpaceDN w:val="0"/>
        <w:adjustRightInd w:val="0"/>
        <w:spacing w:line="360" w:lineRule="auto"/>
        <w:ind w:firstLine="709"/>
        <w:jc w:val="both"/>
        <w:rPr>
          <w:rFonts w:eastAsia="TimesNewRomanPS-ItalicMT"/>
          <w:iCs/>
          <w:sz w:val="28"/>
          <w:szCs w:val="28"/>
          <w:lang w:eastAsia="en-US"/>
        </w:rPr>
      </w:pPr>
      <w:r w:rsidRPr="00DB3499">
        <w:rPr>
          <w:rFonts w:eastAsia="Calibri"/>
          <w:sz w:val="28"/>
          <w:szCs w:val="28"/>
          <w:lang w:eastAsia="en-US"/>
        </w:rPr>
        <w:t xml:space="preserve">- </w:t>
      </w:r>
      <w:r w:rsidRPr="00965341">
        <w:rPr>
          <w:rFonts w:eastAsia="TimesNewRomanPS-ItalicMT"/>
          <w:i/>
          <w:iCs/>
          <w:sz w:val="28"/>
          <w:szCs w:val="28"/>
          <w:lang w:eastAsia="en-US"/>
        </w:rPr>
        <w:t>гіперхарактеристика емоцій</w:t>
      </w:r>
      <w:r w:rsidRPr="00DB3499">
        <w:rPr>
          <w:rFonts w:eastAsia="Calibri"/>
          <w:sz w:val="28"/>
          <w:szCs w:val="28"/>
          <w:lang w:eastAsia="en-US"/>
        </w:rPr>
        <w:t xml:space="preserve">: автор може вдаватися до тематизації </w:t>
      </w:r>
      <w:r w:rsidRPr="00965341">
        <w:rPr>
          <w:rFonts w:eastAsia="TimesNewRomanPS-ItalicMT"/>
          <w:iCs/>
          <w:sz w:val="28"/>
          <w:szCs w:val="28"/>
          <w:lang w:eastAsia="en-US"/>
        </w:rPr>
        <w:t xml:space="preserve">емоції </w:t>
      </w:r>
      <w:r w:rsidRPr="00DB3499">
        <w:rPr>
          <w:rFonts w:eastAsia="Calibri"/>
          <w:sz w:val="28"/>
          <w:szCs w:val="28"/>
          <w:lang w:eastAsia="en-US"/>
        </w:rPr>
        <w:t xml:space="preserve">шляхом різних засобів, ці засоби характерні, традиційні для презентації даної </w:t>
      </w:r>
      <w:r w:rsidRPr="00965341">
        <w:rPr>
          <w:rFonts w:eastAsia="TimesNewRomanPS-ItalicMT"/>
          <w:iCs/>
          <w:sz w:val="28"/>
          <w:szCs w:val="28"/>
          <w:lang w:eastAsia="en-US"/>
        </w:rPr>
        <w:t>емоції</w:t>
      </w:r>
      <w:r w:rsidRPr="00965341">
        <w:rPr>
          <w:rFonts w:eastAsia="TimesNewRomanPS-ItalicMT"/>
          <w:i/>
          <w:iCs/>
          <w:sz w:val="28"/>
          <w:szCs w:val="28"/>
          <w:lang w:eastAsia="en-US"/>
        </w:rPr>
        <w:t xml:space="preserve"> </w:t>
      </w:r>
      <w:r w:rsidRPr="00DB3499">
        <w:rPr>
          <w:rFonts w:eastAsia="Calibri"/>
          <w:sz w:val="28"/>
          <w:szCs w:val="28"/>
          <w:lang w:eastAsia="en-US"/>
        </w:rPr>
        <w:t xml:space="preserve">чи являють собою індивідуальний авторський прояв – це і є гіперхарактеристикою </w:t>
      </w:r>
      <w:r w:rsidRPr="00965341">
        <w:rPr>
          <w:rFonts w:eastAsia="TimesNewRomanPS-ItalicMT"/>
          <w:iCs/>
          <w:sz w:val="28"/>
          <w:szCs w:val="28"/>
          <w:lang w:eastAsia="en-US"/>
        </w:rPr>
        <w:t>емоції;</w:t>
      </w:r>
    </w:p>
    <w:p w:rsidR="00A90535" w:rsidRPr="00DB3499" w:rsidRDefault="00A90535" w:rsidP="0047784F">
      <w:pPr>
        <w:autoSpaceDE w:val="0"/>
        <w:autoSpaceDN w:val="0"/>
        <w:adjustRightInd w:val="0"/>
        <w:spacing w:line="360" w:lineRule="auto"/>
        <w:ind w:firstLine="709"/>
        <w:jc w:val="both"/>
        <w:rPr>
          <w:rFonts w:eastAsia="Calibri"/>
          <w:sz w:val="28"/>
          <w:szCs w:val="28"/>
          <w:lang w:eastAsia="en-US"/>
        </w:rPr>
      </w:pPr>
      <w:r w:rsidRPr="00DB3499">
        <w:rPr>
          <w:rFonts w:eastAsia="Calibri"/>
          <w:sz w:val="28"/>
          <w:szCs w:val="28"/>
          <w:lang w:eastAsia="en-US"/>
        </w:rPr>
        <w:t>3) дискурсивні засоби:</w:t>
      </w:r>
    </w:p>
    <w:p w:rsidR="00A90535" w:rsidRPr="00DB3499" w:rsidRDefault="00A90535" w:rsidP="0047784F">
      <w:pPr>
        <w:autoSpaceDE w:val="0"/>
        <w:autoSpaceDN w:val="0"/>
        <w:adjustRightInd w:val="0"/>
        <w:spacing w:line="360" w:lineRule="auto"/>
        <w:ind w:firstLine="709"/>
        <w:jc w:val="both"/>
        <w:rPr>
          <w:rFonts w:eastAsia="Calibri"/>
          <w:sz w:val="28"/>
          <w:szCs w:val="28"/>
          <w:lang w:eastAsia="en-US"/>
        </w:rPr>
      </w:pPr>
      <w:r w:rsidRPr="00DB3499">
        <w:rPr>
          <w:rFonts w:eastAsia="Calibri"/>
          <w:sz w:val="28"/>
          <w:szCs w:val="28"/>
          <w:lang w:eastAsia="en-US"/>
        </w:rPr>
        <w:t xml:space="preserve">- </w:t>
      </w:r>
      <w:r w:rsidRPr="00965341">
        <w:rPr>
          <w:rFonts w:eastAsia="TimesNewRomanPS-ItalicMT"/>
          <w:i/>
          <w:iCs/>
          <w:sz w:val="28"/>
          <w:szCs w:val="28"/>
          <w:lang w:eastAsia="en-US"/>
        </w:rPr>
        <w:t>невербальна характеристика емоцій</w:t>
      </w:r>
      <w:r w:rsidRPr="00DB3499">
        <w:rPr>
          <w:rFonts w:eastAsia="Calibri"/>
          <w:sz w:val="28"/>
          <w:szCs w:val="28"/>
          <w:lang w:eastAsia="en-US"/>
        </w:rPr>
        <w:t xml:space="preserve">: </w:t>
      </w:r>
      <w:r w:rsidRPr="00965341">
        <w:rPr>
          <w:rFonts w:eastAsia="TimesNewRomanPS-ItalicMT"/>
          <w:iCs/>
          <w:sz w:val="28"/>
          <w:szCs w:val="28"/>
          <w:lang w:eastAsia="en-US"/>
        </w:rPr>
        <w:t>емоція</w:t>
      </w:r>
      <w:r w:rsidRPr="00965341">
        <w:rPr>
          <w:rFonts w:eastAsia="TimesNewRomanPS-ItalicMT"/>
          <w:i/>
          <w:iCs/>
          <w:sz w:val="28"/>
          <w:szCs w:val="28"/>
          <w:lang w:eastAsia="en-US"/>
        </w:rPr>
        <w:t xml:space="preserve"> </w:t>
      </w:r>
      <w:r w:rsidRPr="00DB3499">
        <w:rPr>
          <w:rFonts w:eastAsia="Calibri"/>
          <w:sz w:val="28"/>
          <w:szCs w:val="28"/>
          <w:lang w:eastAsia="en-US"/>
        </w:rPr>
        <w:t xml:space="preserve">може передаватися за допомогою паралінгвістичних засобів, які супроводжують, а іноді й замінюють мовну діяльність. При цьому емотивна функція </w:t>
      </w:r>
      <w:r w:rsidRPr="00965341">
        <w:rPr>
          <w:rFonts w:eastAsia="TimesNewRomanPS-ItalicMT"/>
          <w:i/>
          <w:iCs/>
          <w:sz w:val="28"/>
          <w:szCs w:val="28"/>
          <w:lang w:eastAsia="en-US"/>
        </w:rPr>
        <w:t xml:space="preserve">паралінгвістичних </w:t>
      </w:r>
      <w:r w:rsidRPr="00DB3499">
        <w:rPr>
          <w:rFonts w:eastAsia="Calibri"/>
          <w:sz w:val="28"/>
          <w:szCs w:val="28"/>
          <w:lang w:eastAsia="en-US"/>
        </w:rPr>
        <w:t xml:space="preserve">засобів полягає у здатності впливати на </w:t>
      </w:r>
      <w:r w:rsidRPr="00965341">
        <w:rPr>
          <w:rFonts w:eastAsia="TimesNewRomanPS-ItalicMT"/>
          <w:iCs/>
          <w:sz w:val="28"/>
          <w:szCs w:val="28"/>
          <w:lang w:eastAsia="en-US"/>
        </w:rPr>
        <w:t>емоції</w:t>
      </w:r>
      <w:r w:rsidRPr="00965341">
        <w:rPr>
          <w:rFonts w:eastAsia="TimesNewRomanPS-ItalicMT"/>
          <w:i/>
          <w:iCs/>
          <w:sz w:val="28"/>
          <w:szCs w:val="28"/>
          <w:lang w:eastAsia="en-US"/>
        </w:rPr>
        <w:t xml:space="preserve"> </w:t>
      </w:r>
      <w:r w:rsidRPr="00DB3499">
        <w:rPr>
          <w:rFonts w:eastAsia="Calibri"/>
          <w:sz w:val="28"/>
          <w:szCs w:val="28"/>
          <w:lang w:eastAsia="en-US"/>
        </w:rPr>
        <w:t>адресата, а домінувальними засобами є міміка, жести, рухи тіла, що представляють комунікативну підсистему, яка одночасно виконує комунікативну функцію;</w:t>
      </w:r>
    </w:p>
    <w:p w:rsidR="00A90535" w:rsidRPr="00DB3499" w:rsidRDefault="00A90535" w:rsidP="0047784F">
      <w:pPr>
        <w:autoSpaceDE w:val="0"/>
        <w:autoSpaceDN w:val="0"/>
        <w:adjustRightInd w:val="0"/>
        <w:spacing w:line="360" w:lineRule="auto"/>
        <w:ind w:firstLine="709"/>
        <w:jc w:val="both"/>
        <w:rPr>
          <w:rFonts w:eastAsia="Calibri"/>
          <w:sz w:val="28"/>
          <w:szCs w:val="28"/>
          <w:lang w:eastAsia="en-US"/>
        </w:rPr>
      </w:pPr>
      <w:r w:rsidRPr="00DB3499">
        <w:rPr>
          <w:rFonts w:eastAsia="Calibri"/>
          <w:sz w:val="28"/>
          <w:szCs w:val="28"/>
          <w:lang w:eastAsia="en-US"/>
        </w:rPr>
        <w:t xml:space="preserve">- </w:t>
      </w:r>
      <w:r w:rsidRPr="00965341">
        <w:rPr>
          <w:rFonts w:eastAsia="TimesNewRomanPS-ItalicMT"/>
          <w:i/>
          <w:iCs/>
          <w:sz w:val="28"/>
          <w:szCs w:val="28"/>
          <w:lang w:eastAsia="en-US"/>
        </w:rPr>
        <w:t>виділення домінанти засобів представлення емоцій</w:t>
      </w:r>
      <w:r w:rsidRPr="00DB3499">
        <w:rPr>
          <w:rFonts w:eastAsia="Calibri"/>
          <w:sz w:val="28"/>
          <w:szCs w:val="28"/>
          <w:lang w:eastAsia="en-US"/>
        </w:rPr>
        <w:t xml:space="preserve">: у цьому випадку при передачі емоційного стану перевага надається мовним або немовним засобам, що, по суті, може бути розкриттям характеру самої </w:t>
      </w:r>
      <w:r w:rsidRPr="00965341">
        <w:rPr>
          <w:rFonts w:eastAsia="TimesNewRomanPS-ItalicMT"/>
          <w:iCs/>
          <w:sz w:val="28"/>
          <w:szCs w:val="28"/>
          <w:lang w:eastAsia="en-US"/>
        </w:rPr>
        <w:t>емоції</w:t>
      </w:r>
      <w:r w:rsidRPr="00965341">
        <w:rPr>
          <w:rFonts w:eastAsia="TimesNewRomanPS-ItalicMT"/>
          <w:i/>
          <w:iCs/>
          <w:sz w:val="28"/>
          <w:szCs w:val="28"/>
          <w:lang w:eastAsia="en-US"/>
        </w:rPr>
        <w:t xml:space="preserve"> </w:t>
      </w:r>
      <w:r w:rsidR="00F8347E">
        <w:rPr>
          <w:rFonts w:eastAsia="Calibri"/>
          <w:sz w:val="28"/>
          <w:szCs w:val="28"/>
          <w:lang w:eastAsia="en-US"/>
        </w:rPr>
        <w:t>[90</w:t>
      </w:r>
      <w:r w:rsidRPr="00DB3499">
        <w:rPr>
          <w:rFonts w:eastAsia="Calibri"/>
          <w:sz w:val="28"/>
          <w:szCs w:val="28"/>
          <w:lang w:eastAsia="en-US"/>
        </w:rPr>
        <w:t xml:space="preserve">, c. </w:t>
      </w:r>
      <w:r w:rsidR="00F8347E">
        <w:rPr>
          <w:rFonts w:eastAsia="Calibri"/>
          <w:sz w:val="28"/>
          <w:szCs w:val="28"/>
          <w:lang w:eastAsia="en-US"/>
        </w:rPr>
        <w:t>8</w:t>
      </w:r>
      <w:r w:rsidRPr="00DB3499">
        <w:rPr>
          <w:rFonts w:eastAsia="Calibri"/>
          <w:sz w:val="28"/>
          <w:szCs w:val="28"/>
          <w:lang w:eastAsia="en-US"/>
        </w:rPr>
        <w:t>8].</w:t>
      </w:r>
    </w:p>
    <w:p w:rsidR="00A90535" w:rsidRPr="00DB3499" w:rsidRDefault="00A90535" w:rsidP="00A90535">
      <w:pPr>
        <w:autoSpaceDE w:val="0"/>
        <w:autoSpaceDN w:val="0"/>
        <w:adjustRightInd w:val="0"/>
        <w:spacing w:line="360" w:lineRule="auto"/>
        <w:ind w:firstLine="708"/>
        <w:jc w:val="both"/>
        <w:rPr>
          <w:rFonts w:eastAsia="Calibri"/>
          <w:sz w:val="28"/>
          <w:szCs w:val="28"/>
          <w:lang w:eastAsia="en-US"/>
        </w:rPr>
      </w:pPr>
      <w:r w:rsidRPr="00DB3499">
        <w:rPr>
          <w:rFonts w:eastAsia="Calibri"/>
          <w:sz w:val="28"/>
          <w:szCs w:val="28"/>
          <w:lang w:eastAsia="en-US"/>
        </w:rPr>
        <w:lastRenderedPageBreak/>
        <w:t xml:space="preserve">Яким би способом не були представлені </w:t>
      </w:r>
      <w:r w:rsidRPr="00965341">
        <w:rPr>
          <w:rFonts w:eastAsia="TimesNewRomanPS-ItalicMT"/>
          <w:iCs/>
          <w:sz w:val="28"/>
          <w:szCs w:val="28"/>
          <w:lang w:eastAsia="en-US"/>
        </w:rPr>
        <w:t>емоції</w:t>
      </w:r>
      <w:r w:rsidRPr="00DB3499">
        <w:rPr>
          <w:rFonts w:eastAsia="Calibri"/>
          <w:sz w:val="28"/>
          <w:szCs w:val="28"/>
          <w:lang w:eastAsia="en-US"/>
        </w:rPr>
        <w:t xml:space="preserve">, підкласи слів, які їх передають, мають деякі ознаки, що відображають структуру всієї системи позначень емоційних станів: це, насамперед, «позитивна» або «негативна» оцінка, яка характеризує підклас. Крім того, </w:t>
      </w:r>
      <w:r w:rsidRPr="00965341">
        <w:rPr>
          <w:rFonts w:eastAsia="TimesNewRomanPS-ItalicMT"/>
          <w:iCs/>
          <w:sz w:val="28"/>
          <w:szCs w:val="28"/>
          <w:lang w:eastAsia="en-US"/>
        </w:rPr>
        <w:t>емоції</w:t>
      </w:r>
      <w:r w:rsidRPr="00965341">
        <w:rPr>
          <w:rFonts w:eastAsia="TimesNewRomanPS-ItalicMT"/>
          <w:i/>
          <w:iCs/>
          <w:sz w:val="28"/>
          <w:szCs w:val="28"/>
          <w:lang w:eastAsia="en-US"/>
        </w:rPr>
        <w:t xml:space="preserve"> </w:t>
      </w:r>
      <w:r w:rsidRPr="00DB3499">
        <w:rPr>
          <w:rFonts w:eastAsia="Calibri"/>
          <w:sz w:val="28"/>
          <w:szCs w:val="28"/>
          <w:lang w:eastAsia="en-US"/>
        </w:rPr>
        <w:t xml:space="preserve">можуть не тільки бути безпосередньо названі, але й описані через фізичні відчуття або дії суб’єкта </w:t>
      </w:r>
      <w:r w:rsidRPr="00965341">
        <w:rPr>
          <w:rFonts w:eastAsia="TimesNewRomanPS-ItalicMT"/>
          <w:iCs/>
          <w:sz w:val="28"/>
          <w:szCs w:val="28"/>
          <w:lang w:eastAsia="en-US"/>
        </w:rPr>
        <w:t>емоцій</w:t>
      </w:r>
      <w:r w:rsidRPr="00DB3499">
        <w:rPr>
          <w:rFonts w:eastAsia="Calibri"/>
          <w:sz w:val="28"/>
          <w:szCs w:val="28"/>
          <w:lang w:eastAsia="en-US"/>
        </w:rPr>
        <w:t>.</w:t>
      </w:r>
    </w:p>
    <w:p w:rsidR="00A90535" w:rsidRPr="00DB3499" w:rsidRDefault="00A90535" w:rsidP="00A90535">
      <w:pPr>
        <w:autoSpaceDE w:val="0"/>
        <w:autoSpaceDN w:val="0"/>
        <w:adjustRightInd w:val="0"/>
        <w:spacing w:line="360" w:lineRule="auto"/>
        <w:ind w:firstLine="708"/>
        <w:jc w:val="both"/>
        <w:rPr>
          <w:rFonts w:eastAsia="Calibri"/>
          <w:sz w:val="28"/>
          <w:szCs w:val="28"/>
          <w:lang w:eastAsia="en-US"/>
        </w:rPr>
      </w:pPr>
      <w:r w:rsidRPr="00DB3499">
        <w:rPr>
          <w:rFonts w:eastAsia="Calibri"/>
          <w:sz w:val="28"/>
          <w:szCs w:val="28"/>
          <w:lang w:eastAsia="en-US"/>
        </w:rPr>
        <w:t xml:space="preserve">Необхідно зазначити, що різні пласти лексики володіють різною потенцією в реалізації емоційного в мові, і значення мовних знаків конституюється або поняттями, або прямими емоційними переживаннями, не перетвореними в поняття. Тому необхідно виокремлювати емотивну лексику, тобто слова, що мають емоційну забарвленість або безпосередньо виражають </w:t>
      </w:r>
      <w:r w:rsidRPr="00965341">
        <w:rPr>
          <w:rFonts w:eastAsia="TimesNewRomanPS-ItalicMT"/>
          <w:iCs/>
          <w:sz w:val="28"/>
          <w:szCs w:val="28"/>
          <w:lang w:eastAsia="en-US"/>
        </w:rPr>
        <w:t>емоції</w:t>
      </w:r>
      <w:r w:rsidRPr="00DB3499">
        <w:rPr>
          <w:rFonts w:eastAsia="Calibri"/>
          <w:sz w:val="28"/>
          <w:szCs w:val="28"/>
          <w:lang w:eastAsia="en-US"/>
        </w:rPr>
        <w:t>, в основі виділення яких як своєрідного лексичного шару лежить їх особлива функція – функція вираження емоційного ставлення до оточуючого,</w:t>
      </w:r>
    </w:p>
    <w:p w:rsidR="00A90535" w:rsidRPr="00DB3499" w:rsidRDefault="00A90535" w:rsidP="00A90535">
      <w:pPr>
        <w:autoSpaceDE w:val="0"/>
        <w:autoSpaceDN w:val="0"/>
        <w:adjustRightInd w:val="0"/>
        <w:spacing w:line="360" w:lineRule="auto"/>
        <w:jc w:val="both"/>
        <w:rPr>
          <w:rFonts w:eastAsia="Calibri"/>
          <w:sz w:val="28"/>
          <w:szCs w:val="28"/>
          <w:lang w:eastAsia="en-US"/>
        </w:rPr>
      </w:pPr>
      <w:r w:rsidRPr="00DB3499">
        <w:rPr>
          <w:rFonts w:eastAsia="Calibri"/>
          <w:sz w:val="28"/>
          <w:szCs w:val="28"/>
          <w:lang w:eastAsia="en-US"/>
        </w:rPr>
        <w:t xml:space="preserve">що стає можливим унаслідок специфіки </w:t>
      </w:r>
      <w:r w:rsidR="00F8347E">
        <w:rPr>
          <w:rFonts w:eastAsia="Calibri"/>
          <w:sz w:val="28"/>
          <w:szCs w:val="28"/>
          <w:lang w:eastAsia="en-US"/>
        </w:rPr>
        <w:t>значення цих слів [8</w:t>
      </w:r>
      <w:r w:rsidRPr="00DB3499">
        <w:rPr>
          <w:rFonts w:eastAsia="Calibri"/>
          <w:sz w:val="28"/>
          <w:szCs w:val="28"/>
          <w:lang w:eastAsia="en-US"/>
        </w:rPr>
        <w:t xml:space="preserve">], і лексику </w:t>
      </w:r>
      <w:r w:rsidRPr="00965341">
        <w:rPr>
          <w:rFonts w:eastAsia="TimesNewRomanPS-ItalicMT"/>
          <w:iCs/>
          <w:sz w:val="28"/>
          <w:szCs w:val="28"/>
          <w:lang w:eastAsia="en-US"/>
        </w:rPr>
        <w:t>емоцій</w:t>
      </w:r>
      <w:r w:rsidRPr="00DB3499">
        <w:rPr>
          <w:rFonts w:eastAsia="Calibri"/>
          <w:sz w:val="28"/>
          <w:szCs w:val="28"/>
          <w:lang w:eastAsia="en-US"/>
        </w:rPr>
        <w:t xml:space="preserve">, представлену словами, предметно-лексичне значення яких складають поняття про </w:t>
      </w:r>
      <w:r w:rsidRPr="00965341">
        <w:rPr>
          <w:rFonts w:eastAsia="TimesNewRomanPS-ItalicMT"/>
          <w:iCs/>
          <w:sz w:val="28"/>
          <w:szCs w:val="28"/>
          <w:lang w:eastAsia="en-US"/>
        </w:rPr>
        <w:t xml:space="preserve">емоції </w:t>
      </w:r>
      <w:r w:rsidRPr="00DB3499">
        <w:rPr>
          <w:rFonts w:eastAsia="Calibri"/>
          <w:sz w:val="28"/>
          <w:szCs w:val="28"/>
          <w:lang w:eastAsia="en-US"/>
        </w:rPr>
        <w:t>і які не позначають безпосереднього почуття, а лише логічну дум</w:t>
      </w:r>
      <w:r w:rsidR="0047784F">
        <w:rPr>
          <w:rFonts w:eastAsia="Calibri"/>
          <w:sz w:val="28"/>
          <w:szCs w:val="28"/>
          <w:lang w:eastAsia="en-US"/>
        </w:rPr>
        <w:t xml:space="preserve">ку про нього, тобто самі назви </w:t>
      </w:r>
      <w:r w:rsidR="0047784F" w:rsidRPr="00DB3499">
        <w:rPr>
          <w:rFonts w:eastAsia="Calibri"/>
          <w:sz w:val="28"/>
          <w:szCs w:val="28"/>
          <w:lang w:eastAsia="en-US"/>
        </w:rPr>
        <w:t>–</w:t>
      </w:r>
      <w:r w:rsidRPr="00DB3499">
        <w:rPr>
          <w:rFonts w:eastAsia="Calibri"/>
          <w:sz w:val="28"/>
          <w:szCs w:val="28"/>
          <w:lang w:eastAsia="en-US"/>
        </w:rPr>
        <w:t xml:space="preserve"> знаки </w:t>
      </w:r>
      <w:r w:rsidRPr="00965341">
        <w:rPr>
          <w:rFonts w:eastAsia="TimesNewRomanPS-ItalicMT"/>
          <w:iCs/>
          <w:sz w:val="28"/>
          <w:szCs w:val="28"/>
          <w:lang w:eastAsia="en-US"/>
        </w:rPr>
        <w:t xml:space="preserve">емоцій </w:t>
      </w:r>
      <w:r w:rsidR="00F8347E">
        <w:rPr>
          <w:rFonts w:eastAsia="Calibri"/>
          <w:sz w:val="28"/>
          <w:szCs w:val="28"/>
          <w:lang w:eastAsia="en-US"/>
        </w:rPr>
        <w:t>[2</w:t>
      </w:r>
      <w:r w:rsidRPr="00DB3499">
        <w:rPr>
          <w:rFonts w:eastAsia="Calibri"/>
          <w:sz w:val="28"/>
          <w:szCs w:val="28"/>
          <w:lang w:eastAsia="en-US"/>
        </w:rPr>
        <w:t>, c. 5].</w:t>
      </w:r>
    </w:p>
    <w:p w:rsidR="00A90535" w:rsidRPr="00965341" w:rsidRDefault="00A90535" w:rsidP="0047784F">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 xml:space="preserve">Розрізняють два </w:t>
      </w:r>
      <w:hyperlink r:id="rId9" w:tgtFrame="_blank" w:tooltip="Подивитись всі публікації в способи вираження емоцій" w:history="1">
        <w:r w:rsidRPr="00965341">
          <w:rPr>
            <w:rStyle w:val="a6"/>
            <w:color w:val="auto"/>
            <w:sz w:val="28"/>
            <w:szCs w:val="28"/>
            <w:u w:val="none"/>
            <w:lang w:val="uk-UA"/>
          </w:rPr>
          <w:t>способи вираження емоцій</w:t>
        </w:r>
      </w:hyperlink>
      <w:r w:rsidRPr="00965341">
        <w:rPr>
          <w:sz w:val="28"/>
          <w:szCs w:val="28"/>
          <w:lang w:val="uk-UA"/>
        </w:rPr>
        <w:t>: вербальний (за допомогою мовних засобів) та невербальний (міміка, пантом</w:t>
      </w:r>
      <w:r>
        <w:rPr>
          <w:sz w:val="28"/>
          <w:szCs w:val="28"/>
          <w:lang w:val="uk-UA"/>
        </w:rPr>
        <w:t>іміка, жести тощо)</w:t>
      </w:r>
      <w:r w:rsidR="00F8347E">
        <w:rPr>
          <w:sz w:val="28"/>
          <w:szCs w:val="28"/>
          <w:lang w:val="uk-UA"/>
        </w:rPr>
        <w:t xml:space="preserve"> [4</w:t>
      </w:r>
      <w:r w:rsidR="0047784F">
        <w:rPr>
          <w:sz w:val="28"/>
          <w:szCs w:val="28"/>
          <w:lang w:val="uk-UA"/>
        </w:rPr>
        <w:t>3, с. </w:t>
      </w:r>
      <w:r>
        <w:rPr>
          <w:sz w:val="28"/>
          <w:szCs w:val="28"/>
          <w:lang w:val="uk-UA"/>
        </w:rPr>
        <w:t xml:space="preserve">96]. </w:t>
      </w:r>
      <w:r w:rsidRPr="00965341">
        <w:rPr>
          <w:sz w:val="28"/>
          <w:szCs w:val="28"/>
          <w:lang w:val="uk-UA"/>
        </w:rPr>
        <w:t>Тобто, існує як мінімум дві семіотичні системи емоцій, які ще недостатньо вивченні. Проте було встановлено, що вербальний спосіб вираження емоцій переважає над невербальним за низкою характеристик, зокрема «надійності, швидкості, прямоті, ступені відвертості і якості (си</w:t>
      </w:r>
      <w:r w:rsidR="00F8347E">
        <w:rPr>
          <w:sz w:val="28"/>
          <w:szCs w:val="28"/>
          <w:lang w:val="uk-UA"/>
        </w:rPr>
        <w:t>ли) декодування одержувачем» [45, с. 6</w:t>
      </w:r>
      <w:r w:rsidRPr="00965341">
        <w:rPr>
          <w:sz w:val="28"/>
          <w:szCs w:val="28"/>
          <w:lang w:val="uk-UA"/>
        </w:rPr>
        <w:t xml:space="preserve">]. </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 xml:space="preserve">Деякі вчені (зокрема, Н.М. Разінкіна, Ч. Стівенсон) пропонують розрізняти </w:t>
      </w:r>
      <w:r w:rsidRPr="00965341">
        <w:rPr>
          <w:rStyle w:val="a7"/>
          <w:sz w:val="28"/>
          <w:szCs w:val="28"/>
          <w:lang w:val="uk-UA"/>
        </w:rPr>
        <w:t xml:space="preserve">лексику, яка лише позначає </w:t>
      </w:r>
      <w:hyperlink r:id="rId10" w:tgtFrame="_blank" w:tooltip="Подивитись всі публікації в емоції" w:history="1">
        <w:r w:rsidRPr="00965341">
          <w:rPr>
            <w:rStyle w:val="a6"/>
            <w:color w:val="auto"/>
            <w:sz w:val="28"/>
            <w:szCs w:val="28"/>
            <w:u w:val="none"/>
            <w:lang w:val="uk-UA"/>
          </w:rPr>
          <w:t>емоції</w:t>
        </w:r>
      </w:hyperlink>
      <w:r w:rsidRPr="00965341">
        <w:rPr>
          <w:sz w:val="28"/>
          <w:szCs w:val="28"/>
          <w:lang w:val="uk-UA"/>
        </w:rPr>
        <w:t>, і</w:t>
      </w:r>
      <w:r w:rsidRPr="00965341">
        <w:rPr>
          <w:i/>
          <w:sz w:val="28"/>
          <w:szCs w:val="28"/>
          <w:lang w:val="uk-UA"/>
        </w:rPr>
        <w:t xml:space="preserve"> </w:t>
      </w:r>
      <w:r w:rsidRPr="00965341">
        <w:rPr>
          <w:rStyle w:val="a7"/>
          <w:sz w:val="28"/>
          <w:szCs w:val="28"/>
          <w:lang w:val="uk-UA"/>
        </w:rPr>
        <w:t>лексику, яка виражає</w:t>
      </w:r>
      <w:r>
        <w:rPr>
          <w:rStyle w:val="a7"/>
          <w:sz w:val="28"/>
          <w:szCs w:val="28"/>
          <w:lang w:val="uk-UA"/>
        </w:rPr>
        <w:br/>
      </w:r>
      <w:r w:rsidRPr="00965341">
        <w:rPr>
          <w:rStyle w:val="a7"/>
          <w:sz w:val="28"/>
          <w:szCs w:val="28"/>
          <w:lang w:val="uk-UA"/>
        </w:rPr>
        <w:t xml:space="preserve"> їх</w:t>
      </w:r>
      <w:r w:rsidR="00677999">
        <w:rPr>
          <w:sz w:val="28"/>
          <w:szCs w:val="28"/>
          <w:lang w:val="uk-UA"/>
        </w:rPr>
        <w:t xml:space="preserve"> [27, с. </w:t>
      </w:r>
      <w:r w:rsidRPr="00965341">
        <w:rPr>
          <w:sz w:val="28"/>
          <w:szCs w:val="28"/>
          <w:lang w:val="uk-UA"/>
        </w:rPr>
        <w:t>22].</w:t>
      </w:r>
    </w:p>
    <w:p w:rsidR="00A90535" w:rsidRPr="00965341" w:rsidRDefault="0047784F" w:rsidP="00A90535">
      <w:pPr>
        <w:pStyle w:val="a3"/>
        <w:widowControl w:val="0"/>
        <w:spacing w:before="0" w:beforeAutospacing="0" w:after="0" w:afterAutospacing="0" w:line="360" w:lineRule="auto"/>
        <w:ind w:firstLine="709"/>
        <w:jc w:val="both"/>
        <w:rPr>
          <w:sz w:val="28"/>
          <w:szCs w:val="28"/>
          <w:lang w:val="uk-UA"/>
        </w:rPr>
      </w:pPr>
      <w:r>
        <w:rPr>
          <w:sz w:val="28"/>
          <w:szCs w:val="28"/>
          <w:lang w:val="uk-UA"/>
        </w:rPr>
        <w:t>В. Чабаненко, Т. </w:t>
      </w:r>
      <w:r w:rsidR="00A90535" w:rsidRPr="00965341">
        <w:rPr>
          <w:sz w:val="28"/>
          <w:szCs w:val="28"/>
          <w:lang w:val="uk-UA"/>
        </w:rPr>
        <w:t>Аносова при розгляді лексичних засобів для передачі емоцій виділяють три групи:</w:t>
      </w:r>
    </w:p>
    <w:p w:rsidR="00A90535" w:rsidRPr="00965341" w:rsidRDefault="00A90535" w:rsidP="00A90535">
      <w:pPr>
        <w:widowControl w:val="0"/>
        <w:numPr>
          <w:ilvl w:val="0"/>
          <w:numId w:val="1"/>
        </w:numPr>
        <w:tabs>
          <w:tab w:val="clear" w:pos="720"/>
          <w:tab w:val="num" w:pos="900"/>
        </w:tabs>
        <w:spacing w:line="360" w:lineRule="auto"/>
        <w:ind w:left="0" w:firstLine="709"/>
        <w:jc w:val="both"/>
        <w:rPr>
          <w:sz w:val="28"/>
          <w:szCs w:val="28"/>
          <w:lang w:val="uk-UA"/>
        </w:rPr>
      </w:pPr>
      <w:r w:rsidRPr="00965341">
        <w:rPr>
          <w:sz w:val="28"/>
          <w:szCs w:val="28"/>
          <w:lang w:val="uk-UA"/>
        </w:rPr>
        <w:t xml:space="preserve">мовні одиниці, які безпосередньо виражають </w:t>
      </w:r>
      <w:hyperlink r:id="rId11" w:tgtFrame="_blank" w:tooltip="Подивитись всі публікації в емоції" w:history="1">
        <w:r w:rsidRPr="00965341">
          <w:rPr>
            <w:rStyle w:val="a6"/>
            <w:color w:val="auto"/>
            <w:sz w:val="28"/>
            <w:szCs w:val="28"/>
            <w:u w:val="none"/>
            <w:lang w:val="uk-UA"/>
          </w:rPr>
          <w:t>емоції</w:t>
        </w:r>
      </w:hyperlink>
      <w:r w:rsidRPr="00965341">
        <w:rPr>
          <w:sz w:val="28"/>
          <w:szCs w:val="28"/>
          <w:lang w:val="uk-UA"/>
        </w:rPr>
        <w:t xml:space="preserve"> (емоційні </w:t>
      </w:r>
      <w:r w:rsidRPr="00965341">
        <w:rPr>
          <w:sz w:val="28"/>
          <w:szCs w:val="28"/>
          <w:lang w:val="uk-UA"/>
        </w:rPr>
        <w:lastRenderedPageBreak/>
        <w:t>вигуки);</w:t>
      </w:r>
    </w:p>
    <w:p w:rsidR="00A90535" w:rsidRPr="00965341" w:rsidRDefault="00A90535" w:rsidP="00A90535">
      <w:pPr>
        <w:widowControl w:val="0"/>
        <w:numPr>
          <w:ilvl w:val="0"/>
          <w:numId w:val="1"/>
        </w:numPr>
        <w:tabs>
          <w:tab w:val="clear" w:pos="720"/>
          <w:tab w:val="num" w:pos="900"/>
        </w:tabs>
        <w:spacing w:line="360" w:lineRule="auto"/>
        <w:ind w:left="0" w:firstLine="709"/>
        <w:jc w:val="both"/>
        <w:rPr>
          <w:sz w:val="28"/>
          <w:szCs w:val="28"/>
          <w:lang w:val="uk-UA"/>
        </w:rPr>
      </w:pPr>
      <w:r w:rsidRPr="00965341">
        <w:rPr>
          <w:sz w:val="28"/>
          <w:szCs w:val="28"/>
          <w:lang w:val="uk-UA"/>
        </w:rPr>
        <w:t>категорія слів, що називають або характеризують емоції людини;</w:t>
      </w:r>
    </w:p>
    <w:p w:rsidR="00A90535" w:rsidRPr="00965341" w:rsidRDefault="00A90535" w:rsidP="00A90535">
      <w:pPr>
        <w:widowControl w:val="0"/>
        <w:numPr>
          <w:ilvl w:val="0"/>
          <w:numId w:val="1"/>
        </w:numPr>
        <w:tabs>
          <w:tab w:val="clear" w:pos="720"/>
          <w:tab w:val="num" w:pos="900"/>
        </w:tabs>
        <w:spacing w:line="360" w:lineRule="auto"/>
        <w:ind w:left="0" w:firstLine="709"/>
        <w:jc w:val="both"/>
        <w:rPr>
          <w:sz w:val="28"/>
          <w:szCs w:val="28"/>
          <w:lang w:val="uk-UA"/>
        </w:rPr>
      </w:pPr>
      <w:r w:rsidRPr="00965341">
        <w:rPr>
          <w:sz w:val="28"/>
          <w:szCs w:val="28"/>
          <w:lang w:val="uk-UA"/>
        </w:rPr>
        <w:t xml:space="preserve">мовні одиниці, які можуть і виражати, і передавати емоційне ставлення мовця до будь-якого предмета або явища. У такому слові обов’язково наявна певна характеристика предмета й емоційне ставлення до нього. До цієї групи емоційних слів належать слова з </w:t>
      </w:r>
      <w:r w:rsidR="00677999">
        <w:rPr>
          <w:sz w:val="28"/>
          <w:szCs w:val="28"/>
          <w:lang w:val="uk-UA"/>
        </w:rPr>
        <w:t>суфіксами суб’єктивної оцінки [4, с. 7–8], [84</w:t>
      </w:r>
      <w:r w:rsidRPr="00965341">
        <w:rPr>
          <w:sz w:val="28"/>
          <w:szCs w:val="28"/>
          <w:lang w:val="uk-UA"/>
        </w:rPr>
        <w:t>, с. 147].</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Більшість науковців класифікує емоції на позитивні та негативні]. Проте така типологія є дещо узагальнена, а поняття «позитивні емоції», негативні емоції» потребують уточнення. До негативних емоцій належать гнів, сму</w:t>
      </w:r>
      <w:r w:rsidR="00677999">
        <w:rPr>
          <w:sz w:val="28"/>
          <w:szCs w:val="28"/>
          <w:lang w:val="uk-UA"/>
        </w:rPr>
        <w:t>ток, відраза, обурення [2, с. 10</w:t>
      </w:r>
      <w:r w:rsidRPr="00965341">
        <w:rPr>
          <w:sz w:val="28"/>
          <w:szCs w:val="28"/>
          <w:lang w:val="uk-UA"/>
        </w:rPr>
        <w:t>]. Інколи спалахи гніву, страху можуть сприяти виживанню особи, тоді як невиправдані, безпричинні спалахи гніву мотивують появу негативних емоцій. Переживання гніву супроводжується зміною кольору обличчя (від червоного до блідого), напруженням вен на чолі та шиї, розширенням ніздрів, міцним стисненням вуст, гучним мовленням, мобілізацією</w:t>
      </w:r>
      <w:r w:rsidR="00677999">
        <w:rPr>
          <w:sz w:val="28"/>
          <w:szCs w:val="28"/>
          <w:lang w:val="uk-UA"/>
        </w:rPr>
        <w:t xml:space="preserve"> сил для боротьби або нападу</w:t>
      </w:r>
      <w:r w:rsidRPr="00965341">
        <w:rPr>
          <w:sz w:val="28"/>
          <w:szCs w:val="28"/>
          <w:lang w:val="uk-UA"/>
        </w:rPr>
        <w:t>.</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Існують й інші класифікації емоцій. Наприклад,  К. Ізард виокремлює такі емоції, як: щастя, подив, сум (</w:t>
      </w:r>
      <w:r w:rsidR="00677999">
        <w:rPr>
          <w:sz w:val="28"/>
          <w:szCs w:val="28"/>
          <w:lang w:val="uk-UA"/>
        </w:rPr>
        <w:t>смуток), відраза, гнів, страх [34</w:t>
      </w:r>
      <w:r w:rsidRPr="00965341">
        <w:rPr>
          <w:sz w:val="28"/>
          <w:szCs w:val="28"/>
          <w:lang w:val="uk-UA"/>
        </w:rPr>
        <w:t>, с.</w:t>
      </w:r>
      <w:r w:rsidR="0047784F">
        <w:rPr>
          <w:sz w:val="28"/>
          <w:szCs w:val="28"/>
          <w:lang w:val="uk-UA"/>
        </w:rPr>
        <w:t> </w:t>
      </w:r>
      <w:r w:rsidR="000C72F0">
        <w:rPr>
          <w:sz w:val="28"/>
          <w:szCs w:val="28"/>
          <w:lang w:val="uk-UA"/>
        </w:rPr>
        <w:t>33] (д</w:t>
      </w:r>
      <w:r w:rsidR="00E84EAD">
        <w:rPr>
          <w:sz w:val="28"/>
          <w:szCs w:val="28"/>
          <w:lang w:val="uk-UA"/>
        </w:rPr>
        <w:t>одаток Б)</w:t>
      </w:r>
      <w:r w:rsidR="000C72F0">
        <w:rPr>
          <w:sz w:val="28"/>
          <w:szCs w:val="28"/>
          <w:lang w:val="uk-UA"/>
        </w:rPr>
        <w:t>.</w:t>
      </w:r>
      <w:r w:rsidRPr="00965341">
        <w:rPr>
          <w:sz w:val="28"/>
          <w:szCs w:val="28"/>
          <w:lang w:val="uk-UA"/>
        </w:rPr>
        <w:t xml:space="preserve"> </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 xml:space="preserve">Існуючі класифікації емоцій взаємодоповнюють одна одну. Дослідники виокремлюють ядерні та периферійні емоції; ті, які найбільш часто переживає людина, і ті, в яких потреба менша. </w:t>
      </w:r>
    </w:p>
    <w:p w:rsidR="00677999"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 xml:space="preserve">Порівнюючи лексику з цієї точки зору, можна виявити, що у багатьох мовах емотивів з негативною оцінною семантикою в кількісному відношенні більше, ніж емотивів із позитивною. </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Для вираження однієї й тієї ж емоції люди використовую</w:t>
      </w:r>
      <w:r w:rsidR="00677999">
        <w:rPr>
          <w:sz w:val="28"/>
          <w:szCs w:val="28"/>
          <w:lang w:val="uk-UA"/>
        </w:rPr>
        <w:t>ть різні мовні засоби</w:t>
      </w:r>
      <w:r w:rsidRPr="00965341">
        <w:rPr>
          <w:sz w:val="28"/>
          <w:szCs w:val="28"/>
          <w:lang w:val="uk-UA"/>
        </w:rPr>
        <w:t xml:space="preserve">. Різноманітні емоції, виражені словами, зрозумілі всім носіям певної мови тільки тому, що ці емоції – певна форма сприйняття світу. </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p>
    <w:p w:rsidR="00A90535" w:rsidRPr="00DB3499" w:rsidRDefault="00A90535" w:rsidP="00A90535">
      <w:pPr>
        <w:autoSpaceDE w:val="0"/>
        <w:autoSpaceDN w:val="0"/>
        <w:adjustRightInd w:val="0"/>
        <w:spacing w:line="360" w:lineRule="auto"/>
        <w:jc w:val="both"/>
        <w:rPr>
          <w:rFonts w:eastAsia="Calibri"/>
          <w:sz w:val="28"/>
          <w:szCs w:val="28"/>
          <w:lang w:val="uk-UA" w:eastAsia="en-US"/>
        </w:rPr>
      </w:pPr>
    </w:p>
    <w:p w:rsidR="00A90535" w:rsidRPr="00965341" w:rsidRDefault="00A90535" w:rsidP="00A90535">
      <w:pPr>
        <w:autoSpaceDE w:val="0"/>
        <w:autoSpaceDN w:val="0"/>
        <w:adjustRightInd w:val="0"/>
        <w:spacing w:line="360" w:lineRule="auto"/>
        <w:ind w:firstLine="708"/>
        <w:jc w:val="both"/>
        <w:rPr>
          <w:b/>
          <w:sz w:val="28"/>
          <w:szCs w:val="28"/>
          <w:lang w:val="uk-UA"/>
        </w:rPr>
      </w:pPr>
    </w:p>
    <w:p w:rsidR="00A90535" w:rsidRDefault="00A90535" w:rsidP="00A90535">
      <w:pPr>
        <w:widowControl w:val="0"/>
        <w:spacing w:line="360" w:lineRule="auto"/>
        <w:ind w:firstLine="709"/>
        <w:jc w:val="both"/>
        <w:rPr>
          <w:b/>
          <w:sz w:val="28"/>
          <w:szCs w:val="28"/>
          <w:lang w:val="uk-UA"/>
        </w:rPr>
      </w:pPr>
      <w:r w:rsidRPr="00965341">
        <w:rPr>
          <w:b/>
          <w:sz w:val="28"/>
          <w:szCs w:val="28"/>
          <w:lang w:val="uk-UA"/>
        </w:rPr>
        <w:t>1.2. Емотивність художнього тексту як лінгвістична категорія</w:t>
      </w:r>
    </w:p>
    <w:p w:rsidR="001633A4" w:rsidRPr="00965341" w:rsidRDefault="001633A4" w:rsidP="00A90535">
      <w:pPr>
        <w:widowControl w:val="0"/>
        <w:spacing w:line="360" w:lineRule="auto"/>
        <w:ind w:firstLine="709"/>
        <w:jc w:val="both"/>
        <w:rPr>
          <w:b/>
          <w:sz w:val="28"/>
          <w:szCs w:val="28"/>
          <w:lang w:val="uk-UA"/>
        </w:rPr>
      </w:pP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 xml:space="preserve">На мовному рівні </w:t>
      </w:r>
      <w:hyperlink r:id="rId12" w:tgtFrame="_blank" w:tooltip="Подивитись всі публікації в емоції" w:history="1">
        <w:r w:rsidRPr="00965341">
          <w:rPr>
            <w:rStyle w:val="a6"/>
            <w:color w:val="auto"/>
            <w:sz w:val="28"/>
            <w:szCs w:val="28"/>
            <w:u w:val="none"/>
            <w:lang w:val="uk-UA"/>
          </w:rPr>
          <w:t>емоції</w:t>
        </w:r>
      </w:hyperlink>
      <w:r w:rsidRPr="00965341">
        <w:rPr>
          <w:sz w:val="28"/>
          <w:szCs w:val="28"/>
          <w:lang w:val="uk-UA"/>
        </w:rPr>
        <w:t xml:space="preserve"> трансформуються в емотивність, тобто </w:t>
      </w:r>
      <w:hyperlink r:id="rId13" w:tgtFrame="_blank" w:tooltip="Подивитись всі публікації в емоції" w:history="1">
        <w:r w:rsidRPr="00965341">
          <w:rPr>
            <w:rStyle w:val="a6"/>
            <w:color w:val="auto"/>
            <w:sz w:val="28"/>
            <w:szCs w:val="28"/>
            <w:u w:val="none"/>
            <w:lang w:val="uk-UA"/>
          </w:rPr>
          <w:t>емоції</w:t>
        </w:r>
      </w:hyperlink>
      <w:r w:rsidRPr="00965341">
        <w:rPr>
          <w:sz w:val="28"/>
          <w:szCs w:val="28"/>
          <w:lang w:val="uk-UA"/>
        </w:rPr>
        <w:t xml:space="preserve"> є психологічною категорією, а емотивність – мовною.</w:t>
      </w:r>
    </w:p>
    <w:p w:rsidR="00A90535" w:rsidRPr="001C01B1" w:rsidRDefault="00A90535" w:rsidP="00A90535">
      <w:pPr>
        <w:autoSpaceDE w:val="0"/>
        <w:autoSpaceDN w:val="0"/>
        <w:adjustRightInd w:val="0"/>
        <w:spacing w:line="360" w:lineRule="auto"/>
        <w:jc w:val="both"/>
        <w:rPr>
          <w:rFonts w:eastAsia="Calibri"/>
          <w:sz w:val="28"/>
          <w:szCs w:val="28"/>
          <w:lang w:val="uk-UA" w:eastAsia="en-US"/>
        </w:rPr>
      </w:pPr>
      <w:r w:rsidRPr="00DB3499">
        <w:rPr>
          <w:rFonts w:eastAsia="Calibri"/>
          <w:sz w:val="28"/>
          <w:szCs w:val="28"/>
          <w:lang w:val="uk-UA" w:eastAsia="en-US"/>
        </w:rPr>
        <w:t xml:space="preserve"> </w:t>
      </w:r>
      <w:r w:rsidRPr="00DB3499">
        <w:rPr>
          <w:rFonts w:eastAsia="Calibri"/>
          <w:sz w:val="28"/>
          <w:szCs w:val="28"/>
          <w:lang w:val="uk-UA" w:eastAsia="en-US"/>
        </w:rPr>
        <w:tab/>
        <w:t xml:space="preserve">Виникає необхідність чіткого розмежування понять: емоційності, емотивності й експресивності. </w:t>
      </w:r>
      <w:r w:rsidRPr="00DB3499">
        <w:rPr>
          <w:rFonts w:eastAsia="Calibri"/>
          <w:sz w:val="28"/>
          <w:szCs w:val="28"/>
          <w:lang w:eastAsia="en-US"/>
        </w:rPr>
        <w:t>Емоційність можна визначити як чутливість людини до значимих ситуацій т</w:t>
      </w:r>
      <w:r w:rsidR="00677999">
        <w:rPr>
          <w:rFonts w:eastAsia="Calibri"/>
          <w:sz w:val="28"/>
          <w:szCs w:val="28"/>
          <w:lang w:eastAsia="en-US"/>
        </w:rPr>
        <w:t>а її емоційні реакції на них [14</w:t>
      </w:r>
      <w:r w:rsidRPr="00DB3499">
        <w:rPr>
          <w:rFonts w:eastAsia="Calibri"/>
          <w:sz w:val="28"/>
          <w:szCs w:val="28"/>
          <w:lang w:eastAsia="en-US"/>
        </w:rPr>
        <w:t xml:space="preserve">, c. </w:t>
      </w:r>
      <w:r w:rsidR="00677999">
        <w:rPr>
          <w:rFonts w:eastAsia="Calibri"/>
          <w:sz w:val="28"/>
          <w:szCs w:val="28"/>
          <w:lang w:eastAsia="en-US"/>
        </w:rPr>
        <w:t>126</w:t>
      </w:r>
      <w:r w:rsidRPr="00DB3499">
        <w:rPr>
          <w:rFonts w:eastAsia="Calibri"/>
          <w:sz w:val="28"/>
          <w:szCs w:val="28"/>
          <w:lang w:eastAsia="en-US"/>
        </w:rPr>
        <w:t xml:space="preserve">]. Крім того, будучи психічним феноменом, емоційність актуалізується через мовний феномен – емотивність, що являє собою сукупність семантичних компонентів особливого виду, здатних відносно самостійно виражати емоційність як факт психіки чи </w:t>
      </w:r>
      <w:r>
        <w:rPr>
          <w:rFonts w:eastAsia="Calibri"/>
          <w:sz w:val="28"/>
          <w:szCs w:val="28"/>
          <w:lang w:eastAsia="en-US"/>
        </w:rPr>
        <w:t>емоційно-оцінне ставлення мовця</w:t>
      </w:r>
      <w:r>
        <w:rPr>
          <w:rFonts w:eastAsia="Calibri"/>
          <w:sz w:val="28"/>
          <w:szCs w:val="28"/>
          <w:lang w:val="uk-UA" w:eastAsia="en-US"/>
        </w:rPr>
        <w:t xml:space="preserve"> </w:t>
      </w:r>
      <w:r w:rsidRPr="00DB3499">
        <w:rPr>
          <w:rFonts w:eastAsia="Calibri"/>
          <w:sz w:val="28"/>
          <w:szCs w:val="28"/>
          <w:lang w:eastAsia="en-US"/>
        </w:rPr>
        <w:t xml:space="preserve">комунікативної ситуації. Іншими словами, емотивність є «лінгвістичним аспектом емоційності, що полягає в семантичній інтерпретації емоцій» </w:t>
      </w:r>
      <w:r w:rsidR="00677999">
        <w:rPr>
          <w:rFonts w:eastAsia="Calibri"/>
          <w:sz w:val="28"/>
          <w:szCs w:val="28"/>
          <w:lang w:eastAsia="en-US"/>
        </w:rPr>
        <w:t>[1</w:t>
      </w:r>
      <w:r w:rsidR="00E22174">
        <w:rPr>
          <w:rFonts w:eastAsia="Calibri"/>
          <w:sz w:val="28"/>
          <w:szCs w:val="28"/>
          <w:lang w:eastAsia="en-US"/>
        </w:rPr>
        <w:t>8</w:t>
      </w:r>
      <w:r w:rsidR="00677999">
        <w:rPr>
          <w:rFonts w:eastAsia="Calibri"/>
          <w:sz w:val="28"/>
          <w:szCs w:val="28"/>
          <w:lang w:eastAsia="en-US"/>
        </w:rPr>
        <w:t>, c. </w:t>
      </w:r>
      <w:r w:rsidR="00E22174">
        <w:rPr>
          <w:rFonts w:eastAsia="Calibri"/>
          <w:sz w:val="28"/>
          <w:szCs w:val="28"/>
          <w:lang w:eastAsia="en-US"/>
        </w:rPr>
        <w:t>56</w:t>
      </w:r>
      <w:r w:rsidRPr="00DB3499">
        <w:rPr>
          <w:rFonts w:eastAsia="Calibri"/>
          <w:sz w:val="28"/>
          <w:szCs w:val="28"/>
          <w:lang w:eastAsia="en-US"/>
        </w:rPr>
        <w:t xml:space="preserve">]. Що стосується експресивності, то вона розглядається нами як здатність мовних засобів впливати на реципієнта й викликати в нього ті чи інші </w:t>
      </w:r>
      <w:r w:rsidRPr="001C01B1">
        <w:rPr>
          <w:rFonts w:eastAsia="TimesNewRomanPS-ItalicMT"/>
          <w:iCs/>
          <w:sz w:val="28"/>
          <w:szCs w:val="28"/>
          <w:lang w:eastAsia="en-US"/>
        </w:rPr>
        <w:t>емоції</w:t>
      </w:r>
      <w:r w:rsidRPr="001C01B1">
        <w:rPr>
          <w:rFonts w:eastAsia="Calibri"/>
          <w:sz w:val="28"/>
          <w:szCs w:val="28"/>
          <w:lang w:eastAsia="en-US"/>
        </w:rPr>
        <w:t>.</w:t>
      </w:r>
    </w:p>
    <w:p w:rsidR="00A90535" w:rsidRPr="00DB3499" w:rsidRDefault="00A90535" w:rsidP="00A90535">
      <w:pPr>
        <w:autoSpaceDE w:val="0"/>
        <w:autoSpaceDN w:val="0"/>
        <w:adjustRightInd w:val="0"/>
        <w:spacing w:line="360" w:lineRule="auto"/>
        <w:ind w:firstLine="708"/>
        <w:jc w:val="both"/>
        <w:rPr>
          <w:rFonts w:eastAsia="Calibri"/>
          <w:sz w:val="28"/>
          <w:szCs w:val="28"/>
          <w:lang w:eastAsia="en-US"/>
        </w:rPr>
      </w:pPr>
      <w:r w:rsidRPr="00DB3499">
        <w:rPr>
          <w:rFonts w:eastAsia="Calibri"/>
          <w:sz w:val="28"/>
          <w:szCs w:val="28"/>
          <w:lang w:eastAsia="en-US"/>
        </w:rPr>
        <w:t xml:space="preserve"> Експресивність не завжди емотивна, вона може бути виключно логічною. Але все ж існує тісний зв’язок між емотивністю та експресивностю, що пояснює широке використання в лінгвістичній літературі терміна «емоційно-експресивний».</w:t>
      </w:r>
    </w:p>
    <w:p w:rsidR="00A90535" w:rsidRPr="00DB3499" w:rsidRDefault="00A90535" w:rsidP="00A90535">
      <w:pPr>
        <w:autoSpaceDE w:val="0"/>
        <w:autoSpaceDN w:val="0"/>
        <w:adjustRightInd w:val="0"/>
        <w:spacing w:line="360" w:lineRule="auto"/>
        <w:ind w:firstLine="708"/>
        <w:jc w:val="both"/>
        <w:rPr>
          <w:rFonts w:eastAsia="Calibri"/>
          <w:sz w:val="28"/>
          <w:szCs w:val="28"/>
          <w:lang w:eastAsia="en-US"/>
        </w:rPr>
      </w:pPr>
      <w:r w:rsidRPr="00DB3499">
        <w:rPr>
          <w:rFonts w:eastAsia="Calibri"/>
          <w:sz w:val="28"/>
          <w:szCs w:val="28"/>
          <w:lang w:eastAsia="en-US"/>
        </w:rPr>
        <w:t xml:space="preserve">На думку окремих науковців, ведучи мову про вираження </w:t>
      </w:r>
      <w:r w:rsidRPr="00965341">
        <w:rPr>
          <w:rFonts w:eastAsia="TimesNewRomanPS-ItalicMT"/>
          <w:iCs/>
          <w:sz w:val="28"/>
          <w:szCs w:val="28"/>
          <w:lang w:eastAsia="en-US"/>
        </w:rPr>
        <w:t xml:space="preserve">емоцій </w:t>
      </w:r>
      <w:r w:rsidRPr="00DB3499">
        <w:rPr>
          <w:rFonts w:eastAsia="Calibri"/>
          <w:sz w:val="28"/>
          <w:szCs w:val="28"/>
          <w:lang w:eastAsia="en-US"/>
        </w:rPr>
        <w:t xml:space="preserve">за допомогою мовних засобів, слід підкреслити, що мова не виражає </w:t>
      </w:r>
      <w:r w:rsidRPr="00965341">
        <w:rPr>
          <w:rFonts w:eastAsia="TimesNewRomanPS-ItalicMT"/>
          <w:iCs/>
          <w:sz w:val="28"/>
          <w:szCs w:val="28"/>
          <w:lang w:eastAsia="en-US"/>
        </w:rPr>
        <w:t xml:space="preserve">емоції </w:t>
      </w:r>
      <w:r w:rsidRPr="00DB3499">
        <w:rPr>
          <w:rFonts w:eastAsia="Calibri"/>
          <w:sz w:val="28"/>
          <w:szCs w:val="28"/>
          <w:lang w:eastAsia="en-US"/>
        </w:rPr>
        <w:t xml:space="preserve">як такі, вона передає суб’єктивну концептуалізацію </w:t>
      </w:r>
      <w:r w:rsidRPr="00965341">
        <w:rPr>
          <w:rFonts w:eastAsia="TimesNewRomanPS-ItalicMT"/>
          <w:iCs/>
          <w:sz w:val="28"/>
          <w:szCs w:val="28"/>
          <w:lang w:eastAsia="en-US"/>
        </w:rPr>
        <w:t>емоцій</w:t>
      </w:r>
      <w:r w:rsidRPr="00DB3499">
        <w:rPr>
          <w:rFonts w:eastAsia="Calibri"/>
          <w:sz w:val="28"/>
          <w:szCs w:val="28"/>
          <w:lang w:eastAsia="en-US"/>
        </w:rPr>
        <w:t xml:space="preserve">. </w:t>
      </w:r>
    </w:p>
    <w:p w:rsidR="00A90535" w:rsidRPr="00DB3499" w:rsidRDefault="00A90535" w:rsidP="00A90535">
      <w:pPr>
        <w:autoSpaceDE w:val="0"/>
        <w:autoSpaceDN w:val="0"/>
        <w:adjustRightInd w:val="0"/>
        <w:spacing w:line="360" w:lineRule="auto"/>
        <w:ind w:firstLine="708"/>
        <w:jc w:val="both"/>
        <w:rPr>
          <w:rFonts w:eastAsia="Calibri"/>
          <w:sz w:val="28"/>
          <w:szCs w:val="28"/>
          <w:lang w:eastAsia="en-US"/>
        </w:rPr>
      </w:pPr>
      <w:r w:rsidRPr="00DB3499">
        <w:rPr>
          <w:rFonts w:eastAsia="Calibri"/>
          <w:sz w:val="28"/>
          <w:szCs w:val="28"/>
          <w:lang w:eastAsia="en-US"/>
        </w:rPr>
        <w:t xml:space="preserve"> </w:t>
      </w:r>
      <w:r w:rsidRPr="00965341">
        <w:rPr>
          <w:rFonts w:eastAsia="TimesNewRomanPS-ItalicMT"/>
          <w:iCs/>
          <w:sz w:val="28"/>
          <w:szCs w:val="28"/>
          <w:lang w:eastAsia="en-US"/>
        </w:rPr>
        <w:t xml:space="preserve">Емоції </w:t>
      </w:r>
      <w:r w:rsidRPr="00DB3499">
        <w:rPr>
          <w:rFonts w:eastAsia="Calibri"/>
          <w:sz w:val="28"/>
          <w:szCs w:val="28"/>
          <w:lang w:eastAsia="en-US"/>
        </w:rPr>
        <w:t>та емоційна сфера формують опосередковану реальність, тобто мовну картину світу, яка, в свою чергу, ґрунтується на граматиці, словниковому запасі, які й відтворюють цілісну картину, усуваючи розріз</w:t>
      </w:r>
      <w:r w:rsidR="00E22174">
        <w:rPr>
          <w:rFonts w:eastAsia="Calibri"/>
          <w:sz w:val="28"/>
          <w:szCs w:val="28"/>
          <w:lang w:eastAsia="en-US"/>
        </w:rPr>
        <w:t>неність елементів</w:t>
      </w:r>
      <w:r w:rsidRPr="00DB3499">
        <w:rPr>
          <w:rFonts w:eastAsia="Calibri"/>
          <w:sz w:val="28"/>
          <w:szCs w:val="28"/>
          <w:lang w:eastAsia="en-US"/>
        </w:rPr>
        <w:t xml:space="preserve">. </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 xml:space="preserve">При дослідженні емотивності як категорії художнього необхідно враховувати особливості текстової семантики, а також природу людських </w:t>
      </w:r>
      <w:r w:rsidRPr="00965341">
        <w:rPr>
          <w:sz w:val="28"/>
          <w:szCs w:val="28"/>
          <w:lang w:val="uk-UA"/>
        </w:rPr>
        <w:lastRenderedPageBreak/>
        <w:t xml:space="preserve">емоцій, найважливішими властивостями яких є їхня </w:t>
      </w:r>
      <w:r w:rsidRPr="00965341">
        <w:rPr>
          <w:rStyle w:val="a7"/>
          <w:sz w:val="28"/>
          <w:szCs w:val="28"/>
          <w:lang w:val="uk-UA"/>
        </w:rPr>
        <w:t>предметність</w:t>
      </w:r>
      <w:r w:rsidRPr="00965341">
        <w:rPr>
          <w:sz w:val="28"/>
          <w:szCs w:val="28"/>
          <w:lang w:val="uk-UA"/>
        </w:rPr>
        <w:t xml:space="preserve"> (спрямованість на світ) і </w:t>
      </w:r>
      <w:r w:rsidRPr="00965341">
        <w:rPr>
          <w:rStyle w:val="a7"/>
          <w:sz w:val="28"/>
          <w:szCs w:val="28"/>
          <w:lang w:val="uk-UA"/>
        </w:rPr>
        <w:t>суб’єктивність</w:t>
      </w:r>
      <w:r w:rsidRPr="00965341">
        <w:rPr>
          <w:sz w:val="28"/>
          <w:szCs w:val="28"/>
          <w:lang w:val="uk-UA"/>
        </w:rPr>
        <w:t xml:space="preserve"> (приналежність суб’єкту). Саме тому при концептуальному моделюванні емотивності розглядаються </w:t>
      </w:r>
      <w:r w:rsidRPr="00965341">
        <w:rPr>
          <w:rStyle w:val="a5"/>
          <w:b w:val="0"/>
          <w:sz w:val="28"/>
          <w:szCs w:val="28"/>
          <w:lang w:val="uk-UA"/>
        </w:rPr>
        <w:t>референційний</w:t>
      </w:r>
      <w:r w:rsidRPr="00965341">
        <w:rPr>
          <w:b/>
          <w:sz w:val="28"/>
          <w:szCs w:val="28"/>
          <w:lang w:val="uk-UA"/>
        </w:rPr>
        <w:t xml:space="preserve">, </w:t>
      </w:r>
      <w:r w:rsidRPr="00965341">
        <w:rPr>
          <w:rStyle w:val="a5"/>
          <w:b w:val="0"/>
          <w:sz w:val="28"/>
          <w:szCs w:val="28"/>
          <w:lang w:val="uk-UA"/>
        </w:rPr>
        <w:t xml:space="preserve">інтенційний </w:t>
      </w:r>
      <w:r w:rsidRPr="00965341">
        <w:rPr>
          <w:sz w:val="28"/>
          <w:szCs w:val="28"/>
          <w:lang w:val="uk-UA"/>
        </w:rPr>
        <w:t xml:space="preserve">і </w:t>
      </w:r>
      <w:r w:rsidRPr="00965341">
        <w:rPr>
          <w:rStyle w:val="a5"/>
          <w:b w:val="0"/>
          <w:sz w:val="28"/>
          <w:szCs w:val="28"/>
          <w:lang w:val="uk-UA"/>
        </w:rPr>
        <w:t>рецептивний аспекти</w:t>
      </w:r>
      <w:r w:rsidRPr="00965341">
        <w:rPr>
          <w:sz w:val="28"/>
          <w:szCs w:val="28"/>
          <w:lang w:val="uk-UA"/>
        </w:rPr>
        <w:t xml:space="preserve"> текстової, розмежування яких зумовило виділення трьох складових емотивності:</w:t>
      </w:r>
    </w:p>
    <w:p w:rsidR="00A90535" w:rsidRPr="00965341" w:rsidRDefault="00A90535" w:rsidP="00A90535">
      <w:pPr>
        <w:widowControl w:val="0"/>
        <w:numPr>
          <w:ilvl w:val="0"/>
          <w:numId w:val="4"/>
        </w:numPr>
        <w:tabs>
          <w:tab w:val="clear" w:pos="720"/>
          <w:tab w:val="num" w:pos="900"/>
        </w:tabs>
        <w:spacing w:line="360" w:lineRule="auto"/>
        <w:ind w:left="0" w:firstLine="709"/>
        <w:jc w:val="both"/>
        <w:rPr>
          <w:i/>
          <w:sz w:val="28"/>
          <w:szCs w:val="28"/>
          <w:lang w:val="uk-UA"/>
        </w:rPr>
      </w:pPr>
      <w:r w:rsidRPr="00965341">
        <w:rPr>
          <w:rStyle w:val="a7"/>
          <w:sz w:val="28"/>
          <w:szCs w:val="28"/>
          <w:lang w:val="uk-UA"/>
        </w:rPr>
        <w:t>предметності</w:t>
      </w:r>
      <w:r w:rsidRPr="00965341">
        <w:rPr>
          <w:i/>
          <w:sz w:val="28"/>
          <w:szCs w:val="28"/>
          <w:lang w:val="uk-UA"/>
        </w:rPr>
        <w:t> </w:t>
      </w:r>
      <w:r w:rsidRPr="00965341">
        <w:rPr>
          <w:sz w:val="28"/>
          <w:szCs w:val="28"/>
          <w:lang w:val="uk-UA"/>
        </w:rPr>
        <w:t>як</w:t>
      </w:r>
      <w:r w:rsidRPr="00965341">
        <w:rPr>
          <w:i/>
          <w:sz w:val="28"/>
          <w:szCs w:val="28"/>
          <w:lang w:val="uk-UA"/>
        </w:rPr>
        <w:t xml:space="preserve"> </w:t>
      </w:r>
      <w:r w:rsidRPr="00965341">
        <w:rPr>
          <w:sz w:val="28"/>
          <w:szCs w:val="28"/>
          <w:lang w:val="uk-UA"/>
        </w:rPr>
        <w:t>присутності в художньому тексті емоціогенних знань</w:t>
      </w:r>
      <w:r w:rsidRPr="00965341">
        <w:rPr>
          <w:i/>
          <w:sz w:val="28"/>
          <w:szCs w:val="28"/>
          <w:lang w:val="uk-UA"/>
        </w:rPr>
        <w:t>;</w:t>
      </w:r>
    </w:p>
    <w:p w:rsidR="00A90535" w:rsidRPr="00965341" w:rsidRDefault="00A90535" w:rsidP="00A90535">
      <w:pPr>
        <w:widowControl w:val="0"/>
        <w:numPr>
          <w:ilvl w:val="0"/>
          <w:numId w:val="4"/>
        </w:numPr>
        <w:tabs>
          <w:tab w:val="clear" w:pos="720"/>
          <w:tab w:val="num" w:pos="900"/>
        </w:tabs>
        <w:spacing w:line="360" w:lineRule="auto"/>
        <w:ind w:left="0" w:firstLine="709"/>
        <w:jc w:val="both"/>
        <w:rPr>
          <w:i/>
          <w:sz w:val="28"/>
          <w:szCs w:val="28"/>
          <w:lang w:val="uk-UA"/>
        </w:rPr>
      </w:pPr>
      <w:r w:rsidRPr="00965341">
        <w:rPr>
          <w:rStyle w:val="a7"/>
          <w:sz w:val="28"/>
          <w:szCs w:val="28"/>
          <w:lang w:val="uk-UA"/>
        </w:rPr>
        <w:t>залученості</w:t>
      </w:r>
      <w:r w:rsidRPr="00965341">
        <w:rPr>
          <w:rStyle w:val="a7"/>
          <w:b/>
          <w:bCs/>
          <w:sz w:val="28"/>
          <w:szCs w:val="28"/>
          <w:lang w:val="uk-UA"/>
        </w:rPr>
        <w:t>,</w:t>
      </w:r>
      <w:r w:rsidRPr="00965341">
        <w:rPr>
          <w:i/>
          <w:sz w:val="28"/>
          <w:szCs w:val="28"/>
          <w:lang w:val="uk-UA"/>
        </w:rPr>
        <w:t> </w:t>
      </w:r>
      <w:r w:rsidRPr="00965341">
        <w:rPr>
          <w:sz w:val="28"/>
          <w:szCs w:val="28"/>
          <w:lang w:val="uk-UA"/>
        </w:rPr>
        <w:t>тобто втілення в тексті емоційних намірів автора;</w:t>
      </w:r>
    </w:p>
    <w:p w:rsidR="00A90535" w:rsidRPr="00965341" w:rsidRDefault="00A90535" w:rsidP="00A90535">
      <w:pPr>
        <w:widowControl w:val="0"/>
        <w:numPr>
          <w:ilvl w:val="0"/>
          <w:numId w:val="4"/>
        </w:numPr>
        <w:tabs>
          <w:tab w:val="clear" w:pos="720"/>
          <w:tab w:val="num" w:pos="900"/>
        </w:tabs>
        <w:spacing w:line="360" w:lineRule="auto"/>
        <w:ind w:left="0" w:firstLine="709"/>
        <w:jc w:val="both"/>
        <w:rPr>
          <w:sz w:val="28"/>
          <w:szCs w:val="28"/>
          <w:lang w:val="uk-UA"/>
        </w:rPr>
      </w:pPr>
      <w:r w:rsidRPr="00965341">
        <w:rPr>
          <w:rStyle w:val="a7"/>
          <w:sz w:val="28"/>
          <w:szCs w:val="28"/>
          <w:lang w:val="uk-UA"/>
        </w:rPr>
        <w:t>сугестивності</w:t>
      </w:r>
      <w:r w:rsidRPr="00965341">
        <w:rPr>
          <w:sz w:val="28"/>
          <w:szCs w:val="28"/>
          <w:lang w:val="uk-UA"/>
        </w:rPr>
        <w:t> як вказівки на ймовірне емоційне реагування читача на текстову дійсність.</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У лінгвістиці не існує повного й однозначного визначення поняття емотивності.</w:t>
      </w:r>
    </w:p>
    <w:p w:rsidR="00A90535" w:rsidRPr="00965341" w:rsidRDefault="00A90535" w:rsidP="00A90535">
      <w:pPr>
        <w:pStyle w:val="21"/>
        <w:ind w:firstLine="709"/>
        <w:rPr>
          <w:sz w:val="28"/>
          <w:szCs w:val="28"/>
        </w:rPr>
      </w:pPr>
      <w:r w:rsidRPr="00965341">
        <w:rPr>
          <w:sz w:val="28"/>
          <w:szCs w:val="28"/>
        </w:rPr>
        <w:t>Дослідники розглядають категорію емотивності у двох основних аспектах – вузькому і широкому. У вузькому значенні емотивність співвідносять із експресивною емотивною лексикою або ототожнюють із конотацією, у широкому – вона розуміється як така, що охоплює усі мовні засоби, які виражають емоції, тобто реалізується одиницями різних рівнів [</w:t>
      </w:r>
      <w:r w:rsidR="00E22174">
        <w:rPr>
          <w:color w:val="000000"/>
          <w:sz w:val="28"/>
          <w:szCs w:val="28"/>
        </w:rPr>
        <w:t xml:space="preserve">52, с. </w:t>
      </w:r>
      <w:r w:rsidR="00E22174" w:rsidRPr="00E22174">
        <w:rPr>
          <w:color w:val="000000"/>
          <w:sz w:val="28"/>
          <w:szCs w:val="28"/>
        </w:rPr>
        <w:t>16</w:t>
      </w:r>
      <w:r w:rsidRPr="00DB3499">
        <w:rPr>
          <w:color w:val="000000"/>
          <w:sz w:val="28"/>
          <w:szCs w:val="28"/>
        </w:rPr>
        <w:t>].</w:t>
      </w:r>
      <w:r w:rsidRPr="00965341">
        <w:rPr>
          <w:sz w:val="28"/>
          <w:szCs w:val="28"/>
        </w:rPr>
        <w:t xml:space="preserve"> </w:t>
      </w:r>
    </w:p>
    <w:p w:rsidR="00A90535" w:rsidRPr="00965341" w:rsidRDefault="00A90535" w:rsidP="00A90535">
      <w:pPr>
        <w:pStyle w:val="21"/>
        <w:ind w:firstLine="709"/>
        <w:rPr>
          <w:sz w:val="28"/>
          <w:szCs w:val="28"/>
        </w:rPr>
      </w:pPr>
      <w:r w:rsidRPr="00965341">
        <w:rPr>
          <w:sz w:val="28"/>
          <w:szCs w:val="28"/>
          <w:lang w:val="ru-RU"/>
        </w:rPr>
        <w:t>У</w:t>
      </w:r>
      <w:r w:rsidRPr="00965341">
        <w:rPr>
          <w:sz w:val="28"/>
          <w:szCs w:val="28"/>
        </w:rPr>
        <w:t xml:space="preserve"> вивченні категорії емотивності актуальним є дослідження саме способів вербалізації емоцій. При цьому зазначимо, що єдиного підходу до вирішення означеної проблеми у науці про мову немає. Для нашого дослідження значущою є кваліфікація категорії емотивності як такої, що знаходить реалізацію в одиницях усіх рівнів мови.</w:t>
      </w:r>
    </w:p>
    <w:p w:rsidR="00A90535" w:rsidRPr="00E22174" w:rsidRDefault="00A90535" w:rsidP="00A90535">
      <w:pPr>
        <w:spacing w:line="360" w:lineRule="auto"/>
        <w:ind w:firstLine="709"/>
        <w:jc w:val="both"/>
        <w:rPr>
          <w:sz w:val="28"/>
          <w:szCs w:val="28"/>
          <w:lang w:val="uk-UA"/>
        </w:rPr>
      </w:pPr>
      <w:r>
        <w:rPr>
          <w:sz w:val="28"/>
          <w:szCs w:val="28"/>
          <w:lang w:val="uk-UA"/>
        </w:rPr>
        <w:t>Емотивність – «</w:t>
      </w:r>
      <w:r w:rsidRPr="006E6664">
        <w:rPr>
          <w:sz w:val="28"/>
          <w:szCs w:val="28"/>
          <w:lang w:val="uk-UA"/>
        </w:rPr>
        <w:t>це мовна категорія, що представляє собою іманентно притаманне мові семантичне властивість виражати системою своїх засобів емоційність як факт психіки, відображені в семантиці мовних одиниць со</w:t>
      </w:r>
      <w:r>
        <w:rPr>
          <w:sz w:val="28"/>
          <w:szCs w:val="28"/>
          <w:lang w:val="uk-UA"/>
        </w:rPr>
        <w:t>ц</w:t>
      </w:r>
      <w:r w:rsidR="00E22174">
        <w:rPr>
          <w:sz w:val="28"/>
          <w:szCs w:val="28"/>
          <w:lang w:val="uk-UA"/>
        </w:rPr>
        <w:t>іальні та індивідуальні емоції» [91, с. </w:t>
      </w:r>
      <w:r w:rsidR="00E22174" w:rsidRPr="00E22174">
        <w:rPr>
          <w:sz w:val="28"/>
          <w:szCs w:val="28"/>
          <w:lang w:val="uk-UA"/>
        </w:rPr>
        <w:t>54</w:t>
      </w:r>
      <w:r w:rsidR="00E22174">
        <w:rPr>
          <w:sz w:val="28"/>
          <w:szCs w:val="28"/>
          <w:lang w:val="uk-UA"/>
        </w:rPr>
        <w:t>].</w:t>
      </w:r>
    </w:p>
    <w:p w:rsidR="00A90535" w:rsidRDefault="00A90535" w:rsidP="00A90535">
      <w:pPr>
        <w:spacing w:line="360" w:lineRule="auto"/>
        <w:ind w:firstLine="709"/>
        <w:jc w:val="both"/>
        <w:rPr>
          <w:sz w:val="28"/>
          <w:szCs w:val="28"/>
          <w:lang w:val="uk-UA"/>
        </w:rPr>
      </w:pPr>
      <w:r w:rsidRPr="006E6664">
        <w:rPr>
          <w:sz w:val="28"/>
          <w:szCs w:val="28"/>
          <w:lang w:val="uk-UA"/>
        </w:rPr>
        <w:t xml:space="preserve">У емотивності є два плани: план змісту і план вираження, через них виявляються емоційні стосунки або стану мовців. </w:t>
      </w:r>
    </w:p>
    <w:p w:rsidR="00E22174" w:rsidRDefault="00A90535" w:rsidP="00A90535">
      <w:pPr>
        <w:spacing w:line="360" w:lineRule="auto"/>
        <w:ind w:firstLine="709"/>
        <w:jc w:val="both"/>
        <w:rPr>
          <w:sz w:val="28"/>
          <w:szCs w:val="28"/>
          <w:lang w:val="uk-UA"/>
        </w:rPr>
      </w:pPr>
      <w:r>
        <w:rPr>
          <w:sz w:val="28"/>
          <w:szCs w:val="28"/>
          <w:lang w:val="uk-UA"/>
        </w:rPr>
        <w:lastRenderedPageBreak/>
        <w:t>Експресивність − це «</w:t>
      </w:r>
      <w:r w:rsidRPr="006E6664">
        <w:rPr>
          <w:sz w:val="28"/>
          <w:szCs w:val="28"/>
          <w:lang w:val="uk-UA"/>
        </w:rPr>
        <w:t>емоційний і кваліфікативні-оцінн</w:t>
      </w:r>
      <w:r>
        <w:rPr>
          <w:sz w:val="28"/>
          <w:szCs w:val="28"/>
          <w:lang w:val="uk-UA"/>
        </w:rPr>
        <w:t>е ставлення і соціальна реакція»</w:t>
      </w:r>
      <w:r w:rsidRPr="006E6664">
        <w:rPr>
          <w:sz w:val="28"/>
          <w:szCs w:val="28"/>
          <w:lang w:val="uk-UA"/>
        </w:rPr>
        <w:t xml:space="preserve"> </w:t>
      </w:r>
      <w:r w:rsidR="00E22174" w:rsidRPr="00E22174">
        <w:rPr>
          <w:sz w:val="28"/>
          <w:szCs w:val="28"/>
          <w:lang w:val="uk-UA"/>
        </w:rPr>
        <w:t xml:space="preserve"> [</w:t>
      </w:r>
      <w:r w:rsidR="00E22174">
        <w:rPr>
          <w:sz w:val="28"/>
          <w:szCs w:val="28"/>
          <w:lang w:val="uk-UA"/>
        </w:rPr>
        <w:t>72, с.</w:t>
      </w:r>
      <w:r w:rsidR="00E22174" w:rsidRPr="00E22174">
        <w:rPr>
          <w:sz w:val="28"/>
          <w:szCs w:val="28"/>
          <w:lang w:val="uk-UA"/>
        </w:rPr>
        <w:t xml:space="preserve"> 36] </w:t>
      </w:r>
      <w:r>
        <w:rPr>
          <w:sz w:val="28"/>
          <w:szCs w:val="28"/>
          <w:lang w:val="uk-UA"/>
        </w:rPr>
        <w:t>експресивність ви</w:t>
      </w:r>
      <w:r w:rsidRPr="006E6664">
        <w:rPr>
          <w:sz w:val="28"/>
          <w:szCs w:val="28"/>
          <w:lang w:val="uk-UA"/>
        </w:rPr>
        <w:t>являється на всіх рівнях мови, мови, і тексту. Експресивність може бути оціночної і неоцінного, емотивної і неемотівной. Експресивність є одним з компо</w:t>
      </w:r>
      <w:r w:rsidR="00E22174">
        <w:rPr>
          <w:sz w:val="28"/>
          <w:szCs w:val="28"/>
          <w:lang w:val="uk-UA"/>
        </w:rPr>
        <w:t>нентів денотації, як вважає В. </w:t>
      </w:r>
      <w:r w:rsidRPr="006E6664">
        <w:rPr>
          <w:sz w:val="28"/>
          <w:szCs w:val="28"/>
          <w:lang w:val="uk-UA"/>
        </w:rPr>
        <w:t>Шаховс</w:t>
      </w:r>
      <w:r w:rsidR="00E22174">
        <w:rPr>
          <w:sz w:val="28"/>
          <w:szCs w:val="28"/>
          <w:lang w:val="uk-UA"/>
        </w:rPr>
        <w:t>ьки</w:t>
      </w:r>
      <w:r w:rsidRPr="006E6664">
        <w:rPr>
          <w:sz w:val="28"/>
          <w:szCs w:val="28"/>
          <w:lang w:val="uk-UA"/>
        </w:rPr>
        <w:t>й, наприклад, з його точки зору, експресивність слова пов'язана зі значенням і типом денот</w:t>
      </w:r>
      <w:r>
        <w:rPr>
          <w:sz w:val="28"/>
          <w:szCs w:val="28"/>
          <w:lang w:val="uk-UA"/>
        </w:rPr>
        <w:t>ата. Так, експресивність слова «шкапа»</w:t>
      </w:r>
      <w:r w:rsidRPr="006E6664">
        <w:rPr>
          <w:sz w:val="28"/>
          <w:szCs w:val="28"/>
          <w:lang w:val="uk-UA"/>
        </w:rPr>
        <w:t xml:space="preserve"> пов'язана з денотатом, з поняттям типу коня, знак</w:t>
      </w:r>
      <w:r>
        <w:rPr>
          <w:sz w:val="28"/>
          <w:szCs w:val="28"/>
          <w:lang w:val="uk-UA"/>
        </w:rPr>
        <w:t xml:space="preserve">ом якої є немічність </w:t>
      </w:r>
      <w:r w:rsidR="00E22174" w:rsidRPr="00E22174">
        <w:rPr>
          <w:sz w:val="28"/>
          <w:szCs w:val="28"/>
          <w:lang w:val="uk-UA"/>
        </w:rPr>
        <w:t>[</w:t>
      </w:r>
      <w:r w:rsidR="00E22174">
        <w:rPr>
          <w:sz w:val="28"/>
          <w:szCs w:val="28"/>
          <w:lang w:val="uk-UA"/>
        </w:rPr>
        <w:t>92, с. 45</w:t>
      </w:r>
      <w:r w:rsidR="00E22174" w:rsidRPr="00E22174">
        <w:rPr>
          <w:sz w:val="28"/>
          <w:szCs w:val="28"/>
          <w:lang w:val="uk-UA"/>
        </w:rPr>
        <w:t>]</w:t>
      </w:r>
      <w:r w:rsidR="00E22174">
        <w:rPr>
          <w:sz w:val="28"/>
          <w:szCs w:val="28"/>
          <w:lang w:val="uk-UA"/>
        </w:rPr>
        <w:t>.</w:t>
      </w:r>
      <w:r w:rsidR="00E22174" w:rsidRPr="00E22174">
        <w:rPr>
          <w:sz w:val="28"/>
          <w:szCs w:val="28"/>
          <w:lang w:val="uk-UA"/>
        </w:rPr>
        <w:t xml:space="preserve"> </w:t>
      </w:r>
    </w:p>
    <w:p w:rsidR="00A90535" w:rsidRDefault="00A90535" w:rsidP="00A90535">
      <w:pPr>
        <w:spacing w:line="360" w:lineRule="auto"/>
        <w:ind w:firstLine="709"/>
        <w:jc w:val="both"/>
        <w:rPr>
          <w:sz w:val="28"/>
          <w:szCs w:val="28"/>
          <w:lang w:val="uk-UA"/>
        </w:rPr>
      </w:pPr>
      <w:r w:rsidRPr="006E6664">
        <w:rPr>
          <w:sz w:val="28"/>
          <w:szCs w:val="28"/>
          <w:lang w:val="uk-UA"/>
        </w:rPr>
        <w:t xml:space="preserve">Емотивність може бути представлена ​​у вигляді почуттів суб'єкта (говорить), які виражені без бажання або наміри каки-небудь чином впливати на об'єкт (слухача). </w:t>
      </w:r>
    </w:p>
    <w:p w:rsidR="00A90535" w:rsidRDefault="00A90535" w:rsidP="00A90535">
      <w:pPr>
        <w:spacing w:line="360" w:lineRule="auto"/>
        <w:ind w:firstLine="709"/>
        <w:jc w:val="both"/>
        <w:rPr>
          <w:sz w:val="28"/>
          <w:szCs w:val="28"/>
          <w:lang w:val="uk-UA"/>
        </w:rPr>
      </w:pPr>
      <w:r w:rsidRPr="006E6664">
        <w:rPr>
          <w:sz w:val="28"/>
          <w:szCs w:val="28"/>
          <w:lang w:val="uk-UA"/>
        </w:rPr>
        <w:t>Експресивність ж безпосередньо пов'язана з комунікативни</w:t>
      </w:r>
      <w:r>
        <w:rPr>
          <w:sz w:val="28"/>
          <w:szCs w:val="28"/>
          <w:lang w:val="uk-UA"/>
        </w:rPr>
        <w:t>м актом, в якому вона виступає «</w:t>
      </w:r>
      <w:r w:rsidRPr="006E6664">
        <w:rPr>
          <w:sz w:val="28"/>
          <w:szCs w:val="28"/>
          <w:lang w:val="uk-UA"/>
        </w:rPr>
        <w:t>як засіб суб'єктивного вираження ставлення мо</w:t>
      </w:r>
      <w:r>
        <w:rPr>
          <w:sz w:val="28"/>
          <w:szCs w:val="28"/>
          <w:lang w:val="uk-UA"/>
        </w:rPr>
        <w:t>вця до змісту або адресата мови»</w:t>
      </w:r>
      <w:r w:rsidRPr="006E6664">
        <w:rPr>
          <w:sz w:val="28"/>
          <w:szCs w:val="28"/>
          <w:lang w:val="uk-UA"/>
        </w:rPr>
        <w:t xml:space="preserve">. Таким чином, експресивність завжди передбачає наявність адресата, а прояв категорії емоційності не обов'язково пов'язане з наявністю адресата. </w:t>
      </w:r>
    </w:p>
    <w:p w:rsidR="00A24081" w:rsidRDefault="00A90535" w:rsidP="00A24081">
      <w:pPr>
        <w:spacing w:line="360" w:lineRule="auto"/>
        <w:ind w:firstLine="709"/>
        <w:jc w:val="both"/>
        <w:rPr>
          <w:sz w:val="28"/>
          <w:szCs w:val="28"/>
          <w:lang w:val="uk-UA"/>
        </w:rPr>
      </w:pPr>
      <w:r>
        <w:rPr>
          <w:sz w:val="28"/>
          <w:szCs w:val="28"/>
          <w:lang w:val="uk-UA"/>
        </w:rPr>
        <w:t>О</w:t>
      </w:r>
      <w:r w:rsidRPr="006E6664">
        <w:rPr>
          <w:sz w:val="28"/>
          <w:szCs w:val="28"/>
          <w:lang w:val="uk-UA"/>
        </w:rPr>
        <w:t>цінність</w:t>
      </w:r>
      <w:r>
        <w:rPr>
          <w:sz w:val="28"/>
          <w:szCs w:val="28"/>
          <w:lang w:val="uk-UA"/>
        </w:rPr>
        <w:t xml:space="preserve"> розуміємо</w:t>
      </w:r>
      <w:r w:rsidRPr="006E6664">
        <w:rPr>
          <w:sz w:val="28"/>
          <w:szCs w:val="28"/>
          <w:lang w:val="uk-UA"/>
        </w:rPr>
        <w:t xml:space="preserve"> як позитивну або негативну характер</w:t>
      </w:r>
      <w:r>
        <w:rPr>
          <w:sz w:val="28"/>
          <w:szCs w:val="28"/>
          <w:lang w:val="uk-UA"/>
        </w:rPr>
        <w:t>истику предмета, факту, події, «</w:t>
      </w:r>
      <w:r w:rsidRPr="006E6664">
        <w:rPr>
          <w:sz w:val="28"/>
          <w:szCs w:val="28"/>
          <w:lang w:val="uk-UA"/>
        </w:rPr>
        <w:t>пов'язану з визнанням або невизнанням його цінності для відповідності або невідповідності потребам,</w:t>
      </w:r>
      <w:r>
        <w:rPr>
          <w:sz w:val="28"/>
          <w:szCs w:val="28"/>
          <w:lang w:val="uk-UA"/>
        </w:rPr>
        <w:t xml:space="preserve"> інтересам і смакам індивіда»</w:t>
      </w:r>
      <w:r w:rsidR="00A24081">
        <w:rPr>
          <w:sz w:val="28"/>
          <w:szCs w:val="28"/>
          <w:lang w:val="uk-UA"/>
        </w:rPr>
        <w:t xml:space="preserve"> </w:t>
      </w:r>
      <w:r w:rsidR="00A24081" w:rsidRPr="00E22174">
        <w:rPr>
          <w:sz w:val="28"/>
          <w:szCs w:val="28"/>
          <w:lang w:val="uk-UA"/>
        </w:rPr>
        <w:t>[</w:t>
      </w:r>
      <w:r w:rsidR="00A24081">
        <w:rPr>
          <w:sz w:val="28"/>
          <w:szCs w:val="28"/>
          <w:lang w:val="uk-UA"/>
        </w:rPr>
        <w:t>42, с. 38</w:t>
      </w:r>
      <w:r w:rsidR="00A24081" w:rsidRPr="00E22174">
        <w:rPr>
          <w:sz w:val="28"/>
          <w:szCs w:val="28"/>
          <w:lang w:val="uk-UA"/>
        </w:rPr>
        <w:t>]</w:t>
      </w:r>
      <w:r w:rsidR="00A24081">
        <w:rPr>
          <w:sz w:val="28"/>
          <w:szCs w:val="28"/>
          <w:lang w:val="uk-UA"/>
        </w:rPr>
        <w:t>.</w:t>
      </w:r>
      <w:r w:rsidR="00A24081" w:rsidRPr="00E22174">
        <w:rPr>
          <w:sz w:val="28"/>
          <w:szCs w:val="28"/>
          <w:lang w:val="uk-UA"/>
        </w:rPr>
        <w:t xml:space="preserve"> </w:t>
      </w:r>
    </w:p>
    <w:p w:rsidR="00A90535" w:rsidRDefault="00A90535" w:rsidP="00A90535">
      <w:pPr>
        <w:spacing w:line="360" w:lineRule="auto"/>
        <w:ind w:firstLine="709"/>
        <w:jc w:val="both"/>
        <w:rPr>
          <w:sz w:val="28"/>
          <w:szCs w:val="28"/>
          <w:lang w:val="uk-UA"/>
        </w:rPr>
      </w:pPr>
      <w:r w:rsidRPr="006E6664">
        <w:rPr>
          <w:sz w:val="28"/>
          <w:szCs w:val="28"/>
          <w:lang w:val="uk-UA"/>
        </w:rPr>
        <w:t xml:space="preserve">У оцінковості є два знака: «плюс» і «мінус», вона може бути раціональною і емоційної, експресивної і неекспресивний. </w:t>
      </w:r>
    </w:p>
    <w:p w:rsidR="00A90535" w:rsidRDefault="00A90535" w:rsidP="00A90535">
      <w:pPr>
        <w:spacing w:line="360" w:lineRule="auto"/>
        <w:ind w:firstLine="709"/>
        <w:jc w:val="both"/>
        <w:rPr>
          <w:sz w:val="28"/>
          <w:szCs w:val="28"/>
          <w:lang w:val="uk-UA"/>
        </w:rPr>
      </w:pPr>
      <w:r w:rsidRPr="006E6664">
        <w:rPr>
          <w:sz w:val="28"/>
          <w:szCs w:val="28"/>
          <w:lang w:val="uk-UA"/>
        </w:rPr>
        <w:t>У сучасній лінгвістиці емотивність і оцінність визначаються як категорії взаємопов'язані, але їх розуміння різн</w:t>
      </w:r>
      <w:r>
        <w:rPr>
          <w:sz w:val="28"/>
          <w:szCs w:val="28"/>
          <w:lang w:val="uk-UA"/>
        </w:rPr>
        <w:t xml:space="preserve">е: </w:t>
      </w:r>
    </w:p>
    <w:p w:rsidR="00A90535" w:rsidRDefault="00A90535" w:rsidP="00A90535">
      <w:pPr>
        <w:spacing w:line="360" w:lineRule="auto"/>
        <w:ind w:firstLine="709"/>
        <w:jc w:val="both"/>
        <w:rPr>
          <w:sz w:val="28"/>
          <w:szCs w:val="28"/>
          <w:lang w:val="uk-UA"/>
        </w:rPr>
      </w:pPr>
      <w:r>
        <w:rPr>
          <w:sz w:val="28"/>
          <w:szCs w:val="28"/>
          <w:lang w:val="uk-UA"/>
        </w:rPr>
        <w:t>1. «Оцінність</w:t>
      </w:r>
      <w:r w:rsidRPr="006E6664">
        <w:rPr>
          <w:sz w:val="28"/>
          <w:szCs w:val="28"/>
          <w:lang w:val="uk-UA"/>
        </w:rPr>
        <w:t xml:space="preserve"> і емотивніс</w:t>
      </w:r>
      <w:r>
        <w:rPr>
          <w:sz w:val="28"/>
          <w:szCs w:val="28"/>
          <w:lang w:val="uk-UA"/>
        </w:rPr>
        <w:t>ть складають нерозривну єдність»</w:t>
      </w:r>
      <w:r w:rsidR="00E22174">
        <w:rPr>
          <w:sz w:val="28"/>
          <w:szCs w:val="28"/>
          <w:lang w:val="uk-UA"/>
        </w:rPr>
        <w:t xml:space="preserve">; </w:t>
      </w:r>
      <w:r w:rsidRPr="006E6664">
        <w:rPr>
          <w:sz w:val="28"/>
          <w:szCs w:val="28"/>
          <w:lang w:val="uk-UA"/>
        </w:rPr>
        <w:t xml:space="preserve"> </w:t>
      </w:r>
    </w:p>
    <w:p w:rsidR="00A90535" w:rsidRPr="006E6664" w:rsidRDefault="00A90535" w:rsidP="00A90535">
      <w:pPr>
        <w:spacing w:line="360" w:lineRule="auto"/>
        <w:ind w:firstLine="709"/>
        <w:jc w:val="both"/>
        <w:rPr>
          <w:sz w:val="28"/>
          <w:szCs w:val="28"/>
          <w:lang w:val="uk-UA"/>
        </w:rPr>
      </w:pPr>
      <w:r w:rsidRPr="006E6664">
        <w:rPr>
          <w:sz w:val="28"/>
          <w:szCs w:val="28"/>
          <w:lang w:val="uk-UA"/>
        </w:rPr>
        <w:t xml:space="preserve">2. Компоненти «емотивність» </w:t>
      </w:r>
      <w:r>
        <w:rPr>
          <w:sz w:val="28"/>
          <w:szCs w:val="28"/>
          <w:lang w:val="uk-UA"/>
        </w:rPr>
        <w:t>і «оцінність» розглядаються як «</w:t>
      </w:r>
      <w:r w:rsidRPr="006E6664">
        <w:rPr>
          <w:sz w:val="28"/>
          <w:szCs w:val="28"/>
          <w:lang w:val="uk-UA"/>
        </w:rPr>
        <w:t>частина і ціле</w:t>
      </w:r>
      <w:r>
        <w:rPr>
          <w:sz w:val="28"/>
          <w:szCs w:val="28"/>
          <w:lang w:val="uk-UA"/>
        </w:rPr>
        <w:t>»</w:t>
      </w:r>
      <w:r w:rsidR="00A24081">
        <w:rPr>
          <w:sz w:val="28"/>
          <w:szCs w:val="28"/>
          <w:lang w:val="uk-UA"/>
        </w:rPr>
        <w:t xml:space="preserve"> [</w:t>
      </w:r>
      <w:r w:rsidR="00A24081">
        <w:rPr>
          <w:sz w:val="28"/>
          <w:szCs w:val="28"/>
        </w:rPr>
        <w:t>88, с. 125</w:t>
      </w:r>
      <w:r w:rsidR="00A24081">
        <w:rPr>
          <w:sz w:val="28"/>
          <w:szCs w:val="28"/>
          <w:lang w:val="uk-UA"/>
        </w:rPr>
        <w:t>]</w:t>
      </w:r>
      <w:r w:rsidR="00E22174">
        <w:rPr>
          <w:sz w:val="28"/>
          <w:szCs w:val="28"/>
          <w:lang w:val="uk-UA"/>
        </w:rPr>
        <w:t>.</w:t>
      </w:r>
    </w:p>
    <w:p w:rsidR="00A90535" w:rsidRDefault="00A90535" w:rsidP="00A90535">
      <w:pPr>
        <w:spacing w:line="360" w:lineRule="auto"/>
        <w:ind w:firstLine="709"/>
        <w:jc w:val="both"/>
        <w:rPr>
          <w:sz w:val="28"/>
          <w:szCs w:val="28"/>
          <w:lang w:val="uk-UA"/>
        </w:rPr>
      </w:pPr>
      <w:r w:rsidRPr="006E6664">
        <w:rPr>
          <w:sz w:val="28"/>
          <w:szCs w:val="28"/>
          <w:lang w:val="uk-UA"/>
        </w:rPr>
        <w:t xml:space="preserve">У мові виділяються різні види оцінок: позитивні і негативні; емоційні та раціональні; загальні і приватні; </w:t>
      </w:r>
      <w:r>
        <w:rPr>
          <w:sz w:val="28"/>
          <w:szCs w:val="28"/>
          <w:lang w:val="uk-UA"/>
        </w:rPr>
        <w:t>абсолютні і компаративні і ін</w:t>
      </w:r>
      <w:r w:rsidRPr="006E6664">
        <w:rPr>
          <w:sz w:val="28"/>
          <w:szCs w:val="28"/>
          <w:lang w:val="uk-UA"/>
        </w:rPr>
        <w:t xml:space="preserve">. Оскільки суб'єкт характеризується певним ставленням до об'єкта, будь-яка оцінка є </w:t>
      </w:r>
      <w:r w:rsidRPr="006E6664">
        <w:rPr>
          <w:sz w:val="28"/>
          <w:szCs w:val="28"/>
          <w:lang w:val="uk-UA"/>
        </w:rPr>
        <w:lastRenderedPageBreak/>
        <w:t>результатом взаємодії суб'єкта та об'єкта оцінки. Деякі дослідники називають суб'єктив</w:t>
      </w:r>
      <w:r w:rsidR="00A24081">
        <w:rPr>
          <w:sz w:val="28"/>
          <w:szCs w:val="28"/>
          <w:lang w:val="uk-UA"/>
        </w:rPr>
        <w:t>ний критерій оцінки емотивність.</w:t>
      </w:r>
    </w:p>
    <w:p w:rsidR="00A90535" w:rsidRPr="006E6664" w:rsidRDefault="00A90535" w:rsidP="00A90535">
      <w:pPr>
        <w:spacing w:line="360" w:lineRule="auto"/>
        <w:ind w:firstLine="709"/>
        <w:jc w:val="both"/>
        <w:rPr>
          <w:sz w:val="28"/>
          <w:szCs w:val="28"/>
          <w:lang w:val="uk-UA"/>
        </w:rPr>
      </w:pPr>
      <w:r w:rsidRPr="006E6664">
        <w:rPr>
          <w:sz w:val="28"/>
          <w:szCs w:val="28"/>
          <w:lang w:val="uk-UA"/>
        </w:rPr>
        <w:t>Щоб розмежувати категорії емотивності, оцінковості і експресивності, в мові виділяються слова з емотивний значенням (назви емоцій), слова з емотивний</w:t>
      </w:r>
      <w:r>
        <w:rPr>
          <w:sz w:val="28"/>
          <w:szCs w:val="28"/>
          <w:lang w:val="uk-UA"/>
        </w:rPr>
        <w:t xml:space="preserve"> компонентом значення (коннотати</w:t>
      </w:r>
      <w:r w:rsidRPr="006E6664">
        <w:rPr>
          <w:sz w:val="28"/>
          <w:szCs w:val="28"/>
          <w:lang w:val="uk-UA"/>
        </w:rPr>
        <w:t>ви, експресиви) і слова з оцінним значенням (</w:t>
      </w:r>
      <w:r>
        <w:rPr>
          <w:sz w:val="28"/>
          <w:szCs w:val="28"/>
          <w:lang w:val="uk-UA"/>
        </w:rPr>
        <w:t>загальнооцінні</w:t>
      </w:r>
      <w:r w:rsidRPr="006E6664">
        <w:rPr>
          <w:sz w:val="28"/>
          <w:szCs w:val="28"/>
          <w:lang w:val="uk-UA"/>
        </w:rPr>
        <w:t xml:space="preserve"> лексеми типу хороший, поганий, противний, чарівний), а також слова з оцінним компонентом значення (шкапа, барахлити).</w:t>
      </w:r>
    </w:p>
    <w:p w:rsidR="00A90535" w:rsidRDefault="00A90535" w:rsidP="00A90535">
      <w:pPr>
        <w:spacing w:line="360" w:lineRule="auto"/>
        <w:ind w:firstLine="709"/>
        <w:jc w:val="both"/>
        <w:rPr>
          <w:sz w:val="28"/>
          <w:szCs w:val="28"/>
          <w:lang w:val="uk-UA"/>
        </w:rPr>
      </w:pPr>
      <w:r w:rsidRPr="006E6664">
        <w:rPr>
          <w:sz w:val="28"/>
          <w:szCs w:val="28"/>
          <w:lang w:val="uk-UA"/>
        </w:rPr>
        <w:t>При цьо</w:t>
      </w:r>
      <w:r w:rsidR="009406FF">
        <w:rPr>
          <w:sz w:val="28"/>
          <w:szCs w:val="28"/>
          <w:lang w:val="uk-UA"/>
        </w:rPr>
        <w:t>му ми поділяємо точку зору В. </w:t>
      </w:r>
      <w:r w:rsidRPr="006E6664">
        <w:rPr>
          <w:sz w:val="28"/>
          <w:szCs w:val="28"/>
          <w:lang w:val="uk-UA"/>
        </w:rPr>
        <w:t>Шаховського, який виділяє емотивність як коннотативного компонента значення, а експресію і оцінку розглядає як к</w:t>
      </w:r>
      <w:r w:rsidR="009406FF">
        <w:rPr>
          <w:sz w:val="28"/>
          <w:szCs w:val="28"/>
          <w:lang w:val="uk-UA"/>
        </w:rPr>
        <w:t>омпоненти денотації.</w:t>
      </w:r>
    </w:p>
    <w:p w:rsidR="00A90535" w:rsidRPr="00965341" w:rsidRDefault="00A90535" w:rsidP="00A90535">
      <w:pPr>
        <w:spacing w:line="360" w:lineRule="auto"/>
        <w:ind w:firstLine="709"/>
        <w:jc w:val="both"/>
        <w:rPr>
          <w:sz w:val="28"/>
          <w:szCs w:val="28"/>
        </w:rPr>
      </w:pPr>
      <w:r w:rsidRPr="00965341">
        <w:rPr>
          <w:sz w:val="28"/>
          <w:szCs w:val="28"/>
          <w:lang w:val="uk-UA"/>
        </w:rPr>
        <w:t xml:space="preserve">Залежно від способу вербалізації емоцій (номінація, експресія, дескрипція) у сучасній лінгвістиці розглядають знаки, що слугують для їхнього вираження, і знаки, які використовуються для опису емоцій. Існують різні погляди </w:t>
      </w:r>
      <w:r w:rsidR="009406FF">
        <w:rPr>
          <w:sz w:val="28"/>
          <w:szCs w:val="28"/>
          <w:lang w:val="uk-UA"/>
        </w:rPr>
        <w:t>щодо цих знаків мови. Так, В. </w:t>
      </w:r>
      <w:r w:rsidRPr="00965341">
        <w:rPr>
          <w:sz w:val="28"/>
          <w:szCs w:val="28"/>
          <w:lang w:val="uk-UA"/>
        </w:rPr>
        <w:t xml:space="preserve">Шаховський розмежовує знаки, які безпосередньо виражають емоції, і знаки, що називають емоції. </w:t>
      </w:r>
      <w:r w:rsidRPr="00965341">
        <w:rPr>
          <w:sz w:val="28"/>
          <w:szCs w:val="28"/>
        </w:rPr>
        <w:t>На його думку, емотивами є знаки, що прямо виражають емоції, тобто «емоційна лексика». Знаки ж, які називають емоції, або «лексика емоцій», не є емотивами [</w:t>
      </w:r>
      <w:r w:rsidR="00A24081">
        <w:rPr>
          <w:sz w:val="28"/>
          <w:szCs w:val="28"/>
        </w:rPr>
        <w:t>87</w:t>
      </w:r>
      <w:r w:rsidRPr="00965341">
        <w:rPr>
          <w:sz w:val="28"/>
          <w:szCs w:val="28"/>
          <w:lang w:val="uk-UA"/>
        </w:rPr>
        <w:t xml:space="preserve">, с. </w:t>
      </w:r>
      <w:r w:rsidRPr="00965341">
        <w:rPr>
          <w:sz w:val="28"/>
          <w:szCs w:val="28"/>
        </w:rPr>
        <w:t>94–95]</w:t>
      </w:r>
    </w:p>
    <w:p w:rsidR="00A90535" w:rsidRPr="00965341" w:rsidRDefault="00A90535" w:rsidP="00A90535">
      <w:pPr>
        <w:spacing w:line="360" w:lineRule="auto"/>
        <w:ind w:firstLine="709"/>
        <w:jc w:val="both"/>
        <w:rPr>
          <w:sz w:val="28"/>
          <w:szCs w:val="28"/>
        </w:rPr>
      </w:pPr>
      <w:r w:rsidRPr="00965341">
        <w:rPr>
          <w:sz w:val="28"/>
          <w:szCs w:val="28"/>
        </w:rPr>
        <w:t>Емоційне значення, безперечно, характеризує й речення</w:t>
      </w:r>
      <w:r w:rsidR="009406FF">
        <w:rPr>
          <w:sz w:val="28"/>
          <w:szCs w:val="28"/>
        </w:rPr>
        <w:t xml:space="preserve">. Ще в середині 30-х років </w:t>
      </w:r>
      <w:r w:rsidR="009406FF">
        <w:rPr>
          <w:sz w:val="28"/>
          <w:szCs w:val="28"/>
          <w:lang w:val="uk-UA"/>
        </w:rPr>
        <w:t xml:space="preserve">ХХ ст. </w:t>
      </w:r>
      <w:r w:rsidR="009406FF">
        <w:rPr>
          <w:sz w:val="28"/>
          <w:szCs w:val="28"/>
        </w:rPr>
        <w:t>В.</w:t>
      </w:r>
      <w:r w:rsidR="009406FF">
        <w:rPr>
          <w:sz w:val="28"/>
          <w:szCs w:val="28"/>
          <w:lang w:val="uk-UA"/>
        </w:rPr>
        <w:t> </w:t>
      </w:r>
      <w:r w:rsidRPr="00965341">
        <w:rPr>
          <w:sz w:val="28"/>
          <w:szCs w:val="28"/>
        </w:rPr>
        <w:t>Адмоні висловлював думку про граматичне емоційне значення, властиве реченню в цілому, і вважав емоційність одним із аспектів речення [</w:t>
      </w:r>
      <w:r w:rsidR="001C01B1">
        <w:rPr>
          <w:sz w:val="28"/>
          <w:szCs w:val="28"/>
          <w:lang w:val="uk-UA"/>
        </w:rPr>
        <w:t>3</w:t>
      </w:r>
      <w:r w:rsidRPr="00965341">
        <w:rPr>
          <w:sz w:val="28"/>
          <w:szCs w:val="28"/>
          <w:lang w:val="uk-UA"/>
        </w:rPr>
        <w:t xml:space="preserve">, с. </w:t>
      </w:r>
      <w:r w:rsidRPr="00965341">
        <w:rPr>
          <w:sz w:val="28"/>
          <w:szCs w:val="28"/>
        </w:rPr>
        <w:t>233–234].</w:t>
      </w:r>
    </w:p>
    <w:p w:rsidR="00A90535" w:rsidRPr="00965341" w:rsidRDefault="00A90535" w:rsidP="00A90535">
      <w:pPr>
        <w:spacing w:line="360" w:lineRule="auto"/>
        <w:ind w:firstLine="709"/>
        <w:jc w:val="both"/>
        <w:rPr>
          <w:sz w:val="28"/>
          <w:szCs w:val="28"/>
        </w:rPr>
      </w:pPr>
      <w:r w:rsidRPr="00965341">
        <w:rPr>
          <w:sz w:val="28"/>
          <w:szCs w:val="28"/>
          <w:lang w:val="uk-UA"/>
        </w:rPr>
        <w:t>С</w:t>
      </w:r>
      <w:r w:rsidRPr="00965341">
        <w:rPr>
          <w:sz w:val="28"/>
          <w:szCs w:val="28"/>
        </w:rPr>
        <w:t xml:space="preserve">кладним є процес позначування емоцій. </w:t>
      </w:r>
      <w:r w:rsidRPr="00965341">
        <w:rPr>
          <w:sz w:val="28"/>
          <w:szCs w:val="28"/>
          <w:lang w:val="uk-UA"/>
        </w:rPr>
        <w:t xml:space="preserve">В. Шинкарук актуалізує означену проблему, посилаючись на думку </w:t>
      </w:r>
      <w:r w:rsidRPr="00965341">
        <w:rPr>
          <w:sz w:val="28"/>
          <w:szCs w:val="28"/>
        </w:rPr>
        <w:t xml:space="preserve">Ш. Баллі, </w:t>
      </w:r>
      <w:r w:rsidRPr="00965341">
        <w:rPr>
          <w:sz w:val="28"/>
          <w:szCs w:val="28"/>
          <w:lang w:val="uk-UA"/>
        </w:rPr>
        <w:t xml:space="preserve">який </w:t>
      </w:r>
      <w:r w:rsidRPr="00965341">
        <w:rPr>
          <w:sz w:val="28"/>
          <w:szCs w:val="28"/>
        </w:rPr>
        <w:t>писав, що «...навіть у наш час спроба охарактеризувати мову як засіб вираження почуттів і емоцій може видатися ризикованим наміром: тут можна діяти тільки навмання і складно уникнути численних помилок» [</w:t>
      </w:r>
      <w:r w:rsidR="00A24081">
        <w:rPr>
          <w:sz w:val="28"/>
          <w:szCs w:val="28"/>
          <w:lang w:val="uk-UA"/>
        </w:rPr>
        <w:t>96</w:t>
      </w:r>
      <w:r w:rsidRPr="00965341">
        <w:rPr>
          <w:sz w:val="28"/>
          <w:szCs w:val="28"/>
        </w:rPr>
        <w:t>].</w:t>
      </w:r>
    </w:p>
    <w:p w:rsidR="00A90535" w:rsidRPr="00965341" w:rsidRDefault="00A90535" w:rsidP="00A90535">
      <w:pPr>
        <w:spacing w:line="360" w:lineRule="auto"/>
        <w:ind w:firstLine="709"/>
        <w:jc w:val="both"/>
        <w:rPr>
          <w:sz w:val="28"/>
          <w:szCs w:val="28"/>
        </w:rPr>
      </w:pPr>
      <w:r w:rsidRPr="00965341">
        <w:rPr>
          <w:sz w:val="28"/>
          <w:szCs w:val="28"/>
          <w:lang w:val="uk-UA"/>
        </w:rPr>
        <w:t>Слушною є думка В. Шинкарука про те, що п</w:t>
      </w:r>
      <w:r w:rsidRPr="00965341">
        <w:rPr>
          <w:sz w:val="28"/>
          <w:szCs w:val="28"/>
        </w:rPr>
        <w:t xml:space="preserve">очуття тільки тоді набувають значення для лінгвістів, коли вони виражені мовними засобами. </w:t>
      </w:r>
      <w:r w:rsidRPr="00965341">
        <w:rPr>
          <w:sz w:val="28"/>
          <w:szCs w:val="28"/>
          <w:lang w:val="uk-UA"/>
        </w:rPr>
        <w:lastRenderedPageBreak/>
        <w:t xml:space="preserve">При цьому науковець </w:t>
      </w:r>
      <w:r w:rsidRPr="00965341">
        <w:rPr>
          <w:sz w:val="28"/>
          <w:szCs w:val="28"/>
        </w:rPr>
        <w:t xml:space="preserve">зазначає, що дослідники надають перевагу термінам «емоції» і «почуття» як еквівалентним позначенням дійсних психологічних станів, переживань, відчуттів. </w:t>
      </w:r>
      <w:r w:rsidRPr="00965341">
        <w:rPr>
          <w:sz w:val="28"/>
          <w:szCs w:val="28"/>
          <w:lang w:val="uk-UA"/>
        </w:rPr>
        <w:t xml:space="preserve">В. Шинкарук наголошує, що у </w:t>
      </w:r>
      <w:r w:rsidRPr="00965341">
        <w:rPr>
          <w:sz w:val="28"/>
          <w:szCs w:val="28"/>
        </w:rPr>
        <w:t xml:space="preserve">мовній картині світу віддзеркалений емоційний світ людини, який реалізується в розмаїтті арсеналів мовних засобів, покликаних позначати й виражати емоції. </w:t>
      </w:r>
      <w:r w:rsidRPr="00965341">
        <w:rPr>
          <w:sz w:val="28"/>
          <w:szCs w:val="28"/>
          <w:lang w:val="uk-UA"/>
        </w:rPr>
        <w:t xml:space="preserve">Він визначає </w:t>
      </w:r>
      <w:r w:rsidRPr="00965341">
        <w:rPr>
          <w:sz w:val="28"/>
          <w:szCs w:val="28"/>
        </w:rPr>
        <w:t xml:space="preserve">два шляхи вираження емоцій у мові: </w:t>
      </w:r>
    </w:p>
    <w:p w:rsidR="00A90535" w:rsidRPr="00965341" w:rsidRDefault="00A90535" w:rsidP="00A90535">
      <w:pPr>
        <w:spacing w:line="360" w:lineRule="auto"/>
        <w:ind w:firstLine="709"/>
        <w:jc w:val="both"/>
        <w:rPr>
          <w:sz w:val="28"/>
          <w:szCs w:val="28"/>
        </w:rPr>
      </w:pPr>
      <w:r w:rsidRPr="00965341">
        <w:rPr>
          <w:sz w:val="28"/>
          <w:szCs w:val="28"/>
        </w:rPr>
        <w:t xml:space="preserve">1) вони відображаються в мові як емоційний супровід, емоційне забарвлення, що виникає в результаті проникнення в мовлення емоційного стану мовця у вигляді його емоційних оцінок; </w:t>
      </w:r>
    </w:p>
    <w:p w:rsidR="00A90535" w:rsidRPr="00965341" w:rsidRDefault="00A90535" w:rsidP="00A90535">
      <w:pPr>
        <w:spacing w:line="360" w:lineRule="auto"/>
        <w:ind w:firstLine="709"/>
        <w:jc w:val="both"/>
        <w:rPr>
          <w:sz w:val="28"/>
          <w:szCs w:val="28"/>
        </w:rPr>
      </w:pPr>
      <w:r w:rsidRPr="00965341">
        <w:rPr>
          <w:sz w:val="28"/>
          <w:szCs w:val="28"/>
        </w:rPr>
        <w:t xml:space="preserve">2) емоції віддзеркалюються мовними знаками як об’єктивно існуюча реальність, подібна до будь-якої іншої конкретно спостережуваної </w:t>
      </w:r>
      <w:r>
        <w:rPr>
          <w:sz w:val="28"/>
          <w:szCs w:val="28"/>
        </w:rPr>
        <w:br/>
      </w:r>
      <w:r w:rsidRPr="00965341">
        <w:rPr>
          <w:sz w:val="28"/>
          <w:szCs w:val="28"/>
        </w:rPr>
        <w:t>реальності</w:t>
      </w:r>
      <w:r w:rsidRPr="00965341">
        <w:rPr>
          <w:sz w:val="28"/>
          <w:szCs w:val="28"/>
          <w:lang w:val="uk-UA"/>
        </w:rPr>
        <w:t xml:space="preserve"> </w:t>
      </w:r>
      <w:r w:rsidRPr="00965341">
        <w:rPr>
          <w:sz w:val="28"/>
          <w:szCs w:val="28"/>
        </w:rPr>
        <w:t>[</w:t>
      </w:r>
      <w:r w:rsidR="00A24081">
        <w:rPr>
          <w:sz w:val="28"/>
          <w:szCs w:val="28"/>
          <w:lang w:val="uk-UA"/>
        </w:rPr>
        <w:t>96</w:t>
      </w:r>
      <w:r w:rsidRPr="00965341">
        <w:rPr>
          <w:sz w:val="28"/>
          <w:szCs w:val="28"/>
        </w:rPr>
        <w:t>].</w:t>
      </w:r>
    </w:p>
    <w:p w:rsidR="00A90535" w:rsidRPr="00965341" w:rsidRDefault="00A90535" w:rsidP="00A90535">
      <w:pPr>
        <w:spacing w:line="360" w:lineRule="auto"/>
        <w:ind w:firstLine="709"/>
        <w:jc w:val="both"/>
        <w:rPr>
          <w:sz w:val="28"/>
          <w:szCs w:val="28"/>
        </w:rPr>
      </w:pPr>
      <w:r w:rsidRPr="00965341">
        <w:rPr>
          <w:sz w:val="28"/>
          <w:szCs w:val="28"/>
        </w:rPr>
        <w:t>У процесі мовного опосередкування емоційність (емоції) як психічне явище трансформується в емотивність (емотиви), що є мовним явищем, за допомогою одиниць усіх рівнів мови – фонетичного, морфологічного, лексичного, синтаксичного.</w:t>
      </w:r>
    </w:p>
    <w:p w:rsidR="00A90535" w:rsidRPr="00965341" w:rsidRDefault="00A90535" w:rsidP="00A90535">
      <w:pPr>
        <w:spacing w:line="360" w:lineRule="auto"/>
        <w:ind w:firstLine="709"/>
        <w:jc w:val="both"/>
        <w:rPr>
          <w:sz w:val="28"/>
          <w:szCs w:val="28"/>
          <w:lang w:val="uk-UA"/>
        </w:rPr>
      </w:pPr>
      <w:r w:rsidRPr="00965341">
        <w:rPr>
          <w:sz w:val="28"/>
          <w:szCs w:val="28"/>
          <w:lang w:val="uk-UA"/>
        </w:rPr>
        <w:t>До того ж дослідник наголошує, що м</w:t>
      </w:r>
      <w:r w:rsidRPr="00965341">
        <w:rPr>
          <w:sz w:val="28"/>
          <w:szCs w:val="28"/>
        </w:rPr>
        <w:t>овець може вибрати будь-який спосіб вираження емотивності: номінацію (назва почуття), дескрипцію (опис внутрішнього стану), експресію (вираження почуття за допомогою одиниць усіх рівнів мови).</w:t>
      </w:r>
      <w:r w:rsidRPr="00965341">
        <w:rPr>
          <w:sz w:val="28"/>
          <w:szCs w:val="28"/>
          <w:lang w:val="uk-UA"/>
        </w:rPr>
        <w:t xml:space="preserve"> Удаючись до засобів фонетичного рівня, що слугують експресивному способові вираження почуттів, мовець використовує речення, неодмінною умовою якого є </w:t>
      </w:r>
      <w:r w:rsidR="00A24081">
        <w:rPr>
          <w:sz w:val="28"/>
          <w:szCs w:val="28"/>
          <w:lang w:val="uk-UA"/>
        </w:rPr>
        <w:t>підвищення тону, або оклик.</w:t>
      </w:r>
    </w:p>
    <w:p w:rsidR="00A90535" w:rsidRPr="00965341" w:rsidRDefault="00A90535" w:rsidP="00A90535">
      <w:pPr>
        <w:spacing w:line="360" w:lineRule="auto"/>
        <w:ind w:firstLine="709"/>
        <w:jc w:val="both"/>
        <w:rPr>
          <w:sz w:val="28"/>
          <w:szCs w:val="28"/>
        </w:rPr>
      </w:pPr>
      <w:r w:rsidRPr="00965341">
        <w:rPr>
          <w:sz w:val="28"/>
          <w:szCs w:val="28"/>
          <w:lang w:val="uk-UA"/>
        </w:rPr>
        <w:t>На особливу інтонацію з</w:t>
      </w:r>
      <w:r w:rsidR="009406FF">
        <w:rPr>
          <w:sz w:val="28"/>
          <w:szCs w:val="28"/>
          <w:lang w:val="uk-UA"/>
        </w:rPr>
        <w:t>вернув увагу свого часу ще О. </w:t>
      </w:r>
      <w:r w:rsidRPr="00965341">
        <w:rPr>
          <w:sz w:val="28"/>
          <w:szCs w:val="28"/>
          <w:lang w:val="uk-UA"/>
        </w:rPr>
        <w:t xml:space="preserve">Пєшковський: «Оклична інтонація перетворює одиниці, що відповідають реченням питальним, спонукальним, розповідним, в емоційні речення. </w:t>
      </w:r>
      <w:r w:rsidRPr="00965341">
        <w:rPr>
          <w:sz w:val="28"/>
          <w:szCs w:val="28"/>
        </w:rPr>
        <w:t>Вона є засобом вираження емоційної сторони мови. Це її основна й, слід гадати, споконвічна функція [</w:t>
      </w:r>
      <w:r w:rsidR="00A24081">
        <w:rPr>
          <w:sz w:val="28"/>
          <w:szCs w:val="28"/>
          <w:lang w:val="uk-UA"/>
        </w:rPr>
        <w:t>20</w:t>
      </w:r>
      <w:r w:rsidRPr="00965341">
        <w:rPr>
          <w:sz w:val="28"/>
          <w:szCs w:val="28"/>
        </w:rPr>
        <w:t xml:space="preserve">, </w:t>
      </w:r>
      <w:r w:rsidRPr="00965341">
        <w:rPr>
          <w:sz w:val="28"/>
          <w:szCs w:val="28"/>
          <w:lang w:val="uk-UA"/>
        </w:rPr>
        <w:t xml:space="preserve">с. </w:t>
      </w:r>
      <w:r w:rsidRPr="00965341">
        <w:rPr>
          <w:sz w:val="28"/>
          <w:szCs w:val="28"/>
        </w:rPr>
        <w:t>177–178].</w:t>
      </w:r>
    </w:p>
    <w:p w:rsidR="00A90535" w:rsidRPr="00965341" w:rsidRDefault="009406FF" w:rsidP="00A90535">
      <w:pPr>
        <w:pStyle w:val="a3"/>
        <w:widowControl w:val="0"/>
        <w:spacing w:before="0" w:beforeAutospacing="0" w:after="0" w:afterAutospacing="0" w:line="360" w:lineRule="auto"/>
        <w:ind w:firstLine="709"/>
        <w:jc w:val="both"/>
        <w:rPr>
          <w:sz w:val="28"/>
          <w:szCs w:val="28"/>
          <w:lang w:val="uk-UA"/>
        </w:rPr>
      </w:pPr>
      <w:r>
        <w:rPr>
          <w:sz w:val="28"/>
          <w:szCs w:val="28"/>
          <w:lang w:val="uk-UA"/>
        </w:rPr>
        <w:t xml:space="preserve"> В. </w:t>
      </w:r>
      <w:r w:rsidR="00A90535" w:rsidRPr="00965341">
        <w:rPr>
          <w:sz w:val="28"/>
          <w:szCs w:val="28"/>
          <w:lang w:val="uk-UA"/>
        </w:rPr>
        <w:t xml:space="preserve">Шаховський визначає </w:t>
      </w:r>
      <w:hyperlink r:id="rId14" w:tgtFrame="_blank" w:tooltip="Подивитись всі публікації в емотивність" w:history="1">
        <w:r w:rsidR="00A90535" w:rsidRPr="00965341">
          <w:rPr>
            <w:rStyle w:val="a6"/>
            <w:color w:val="auto"/>
            <w:sz w:val="28"/>
            <w:szCs w:val="28"/>
            <w:u w:val="none"/>
            <w:lang w:val="uk-UA"/>
          </w:rPr>
          <w:t>емотивність</w:t>
        </w:r>
      </w:hyperlink>
      <w:r w:rsidR="00A90535" w:rsidRPr="00965341">
        <w:rPr>
          <w:sz w:val="28"/>
          <w:szCs w:val="28"/>
          <w:lang w:val="uk-UA"/>
        </w:rPr>
        <w:t xml:space="preserve"> як іманентно притаманну мові семантичну якість виражати системою своїх засобів емоційність як акт психіки, відображені в семантиці мовних одиниць, соціальні та індивідуальні </w:t>
      </w:r>
      <w:r w:rsidR="00A24081">
        <w:rPr>
          <w:sz w:val="28"/>
          <w:szCs w:val="28"/>
          <w:lang w:val="uk-UA"/>
        </w:rPr>
        <w:lastRenderedPageBreak/>
        <w:t>емоції [87</w:t>
      </w:r>
      <w:r w:rsidR="00A90535" w:rsidRPr="00965341">
        <w:rPr>
          <w:sz w:val="28"/>
          <w:szCs w:val="28"/>
          <w:lang w:val="uk-UA"/>
        </w:rPr>
        <w:t xml:space="preserve">, с. 23]. Дослідник також зазначає, що </w:t>
      </w:r>
      <w:hyperlink r:id="rId15" w:tgtFrame="_blank" w:tooltip="Подивитись всі публікації в емотивність" w:history="1">
        <w:r w:rsidR="00A90535" w:rsidRPr="00965341">
          <w:rPr>
            <w:rStyle w:val="a6"/>
            <w:color w:val="auto"/>
            <w:sz w:val="28"/>
            <w:szCs w:val="28"/>
            <w:u w:val="none"/>
            <w:lang w:val="uk-UA"/>
          </w:rPr>
          <w:t>емотивність</w:t>
        </w:r>
      </w:hyperlink>
      <w:r w:rsidR="00A90535" w:rsidRPr="00965341">
        <w:rPr>
          <w:sz w:val="28"/>
          <w:szCs w:val="28"/>
          <w:lang w:val="uk-UA"/>
        </w:rPr>
        <w:t xml:space="preserve"> – це емоційність в мовному значенні, тобто чуттєва оцінка об’єкту, вираз мовними або мовленнєвими засобами відчуттів, настроїв, пере</w:t>
      </w:r>
      <w:r w:rsidR="00A24081">
        <w:rPr>
          <w:sz w:val="28"/>
          <w:szCs w:val="28"/>
          <w:lang w:val="uk-UA"/>
        </w:rPr>
        <w:t>живань людини [88</w:t>
      </w:r>
      <w:r w:rsidR="00A90535" w:rsidRPr="00965341">
        <w:rPr>
          <w:sz w:val="28"/>
          <w:szCs w:val="28"/>
          <w:lang w:val="uk-UA"/>
        </w:rPr>
        <w:t>, с.153]. Емотивність завжди експресивна та оціночна.</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 xml:space="preserve">О. Селінова розуміє під емотивністю у сучасній мовознавчій науці складову конотативного компоненту у семантичній структурі мовної одиниці, який репрезентує </w:t>
      </w:r>
      <w:hyperlink r:id="rId16" w:tgtFrame="_blank" w:tooltip="Подивитись всі публікації в емоційне ставлення носіїв мови" w:history="1">
        <w:r w:rsidRPr="00965341">
          <w:rPr>
            <w:rStyle w:val="a6"/>
            <w:color w:val="auto"/>
            <w:sz w:val="28"/>
            <w:szCs w:val="28"/>
            <w:u w:val="none"/>
            <w:lang w:val="uk-UA"/>
          </w:rPr>
          <w:t>емоційне ставлення носіїв мови</w:t>
        </w:r>
      </w:hyperlink>
      <w:r w:rsidRPr="00965341">
        <w:rPr>
          <w:sz w:val="28"/>
          <w:szCs w:val="28"/>
          <w:lang w:val="uk-UA"/>
        </w:rPr>
        <w:t xml:space="preserve"> до позначеного. Емотивність може формувати й денотат значення слова, що створює суперечність у розгляді денотата й конопата у встановлені межі між </w:t>
      </w:r>
      <w:r>
        <w:rPr>
          <w:sz w:val="28"/>
          <w:szCs w:val="28"/>
          <w:lang w:val="uk-UA"/>
        </w:rPr>
        <w:br/>
      </w:r>
      <w:r w:rsidR="00A24081">
        <w:rPr>
          <w:sz w:val="28"/>
          <w:szCs w:val="28"/>
          <w:lang w:val="uk-UA"/>
        </w:rPr>
        <w:t>ними [67</w:t>
      </w:r>
      <w:r w:rsidRPr="00965341">
        <w:rPr>
          <w:sz w:val="28"/>
          <w:szCs w:val="28"/>
          <w:lang w:val="uk-UA"/>
        </w:rPr>
        <w:t>, с.</w:t>
      </w:r>
      <w:r w:rsidR="009406FF">
        <w:rPr>
          <w:sz w:val="28"/>
          <w:szCs w:val="28"/>
          <w:lang w:val="uk-UA"/>
        </w:rPr>
        <w:t> </w:t>
      </w:r>
      <w:r w:rsidRPr="00965341">
        <w:rPr>
          <w:sz w:val="28"/>
          <w:szCs w:val="28"/>
          <w:lang w:val="uk-UA"/>
        </w:rPr>
        <w:t>248].</w:t>
      </w:r>
    </w:p>
    <w:p w:rsidR="00A90535" w:rsidRPr="00965341" w:rsidRDefault="009406FF" w:rsidP="00A90535">
      <w:pPr>
        <w:pStyle w:val="a3"/>
        <w:widowControl w:val="0"/>
        <w:spacing w:before="0" w:beforeAutospacing="0" w:after="0" w:afterAutospacing="0" w:line="360" w:lineRule="auto"/>
        <w:ind w:firstLine="709"/>
        <w:jc w:val="both"/>
        <w:rPr>
          <w:sz w:val="28"/>
          <w:szCs w:val="28"/>
          <w:lang w:val="uk-UA"/>
        </w:rPr>
      </w:pPr>
      <w:r w:rsidRPr="0030267E">
        <w:rPr>
          <w:sz w:val="28"/>
          <w:szCs w:val="28"/>
          <w:lang w:val="uk-UA"/>
        </w:rPr>
        <w:t>І. </w:t>
      </w:r>
      <w:r w:rsidR="00A90535" w:rsidRPr="0030267E">
        <w:rPr>
          <w:sz w:val="28"/>
          <w:szCs w:val="28"/>
          <w:lang w:val="uk-UA"/>
        </w:rPr>
        <w:t>Літвінчук називає емотивністю «результат інтелектуальної інтерпретації емоційності, що тран</w:t>
      </w:r>
      <w:r w:rsidR="0030267E" w:rsidRPr="0030267E">
        <w:rPr>
          <w:sz w:val="28"/>
          <w:szCs w:val="28"/>
          <w:lang w:val="uk-UA"/>
        </w:rPr>
        <w:t>слюється в мові та мовленні» [13</w:t>
      </w:r>
      <w:r w:rsidR="00A90535" w:rsidRPr="0030267E">
        <w:rPr>
          <w:sz w:val="28"/>
          <w:szCs w:val="28"/>
          <w:lang w:val="uk-UA"/>
        </w:rPr>
        <w:t xml:space="preserve">, с. </w:t>
      </w:r>
      <w:r w:rsidR="0030267E" w:rsidRPr="0030267E">
        <w:rPr>
          <w:sz w:val="28"/>
          <w:szCs w:val="28"/>
          <w:lang w:val="uk-UA"/>
        </w:rPr>
        <w:t>1</w:t>
      </w:r>
      <w:r w:rsidR="00A90535" w:rsidRPr="0030267E">
        <w:rPr>
          <w:sz w:val="28"/>
          <w:szCs w:val="28"/>
          <w:lang w:val="uk-UA"/>
        </w:rPr>
        <w:t xml:space="preserve">1].    </w:t>
      </w:r>
      <w:r w:rsidRPr="0030267E">
        <w:rPr>
          <w:sz w:val="28"/>
          <w:szCs w:val="28"/>
          <w:lang w:val="uk-UA"/>
        </w:rPr>
        <w:t xml:space="preserve">       М. </w:t>
      </w:r>
      <w:r w:rsidR="00A90535" w:rsidRPr="0030267E">
        <w:rPr>
          <w:sz w:val="28"/>
          <w:szCs w:val="28"/>
          <w:lang w:val="uk-UA"/>
        </w:rPr>
        <w:t>Гамзюк розуміє під емотивністю мовне вираження емоцій [</w:t>
      </w:r>
      <w:r w:rsidR="0030267E" w:rsidRPr="0030267E">
        <w:rPr>
          <w:sz w:val="28"/>
          <w:szCs w:val="28"/>
          <w:lang w:val="uk-UA"/>
        </w:rPr>
        <w:t>15, с. 6</w:t>
      </w:r>
      <w:r w:rsidR="00A90535" w:rsidRPr="0030267E">
        <w:rPr>
          <w:sz w:val="28"/>
          <w:szCs w:val="28"/>
          <w:lang w:val="uk-UA"/>
        </w:rPr>
        <w:t>].</w:t>
      </w:r>
      <w:r w:rsidR="00A90535" w:rsidRPr="00965341">
        <w:rPr>
          <w:sz w:val="28"/>
          <w:szCs w:val="28"/>
          <w:lang w:val="uk-UA"/>
        </w:rPr>
        <w:t xml:space="preserve"> </w:t>
      </w:r>
    </w:p>
    <w:p w:rsidR="00A90535" w:rsidRPr="00965341" w:rsidRDefault="009406FF" w:rsidP="00A90535">
      <w:pPr>
        <w:pStyle w:val="a3"/>
        <w:widowControl w:val="0"/>
        <w:spacing w:before="0" w:beforeAutospacing="0" w:after="0" w:afterAutospacing="0" w:line="360" w:lineRule="auto"/>
        <w:ind w:firstLine="709"/>
        <w:jc w:val="both"/>
        <w:rPr>
          <w:sz w:val="28"/>
          <w:szCs w:val="28"/>
          <w:lang w:val="uk-UA"/>
        </w:rPr>
      </w:pPr>
      <w:r>
        <w:rPr>
          <w:sz w:val="28"/>
          <w:szCs w:val="28"/>
          <w:lang w:val="uk-UA"/>
        </w:rPr>
        <w:t>Є. </w:t>
      </w:r>
      <w:r w:rsidR="00A90535" w:rsidRPr="00965341">
        <w:rPr>
          <w:sz w:val="28"/>
          <w:szCs w:val="28"/>
          <w:lang w:val="uk-UA"/>
        </w:rPr>
        <w:t>Мягкова  пропонує  використовувати поняття «емоційне  навантаження  слова», розуміючи  під  цим  поняттям «ті  якості  слів, завдяки  яким  вони  вир</w:t>
      </w:r>
      <w:r w:rsidR="0030267E">
        <w:rPr>
          <w:sz w:val="28"/>
          <w:szCs w:val="28"/>
          <w:lang w:val="uk-UA"/>
        </w:rPr>
        <w:t>ажають  і  називають емоції» [19</w:t>
      </w:r>
      <w:r w:rsidR="00A90535" w:rsidRPr="00965341">
        <w:rPr>
          <w:sz w:val="28"/>
          <w:szCs w:val="28"/>
          <w:lang w:val="uk-UA"/>
        </w:rPr>
        <w:t>,  с. 10].</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 xml:space="preserve">Сучасні дослідники відзначають, що емотивність – це також і </w:t>
      </w:r>
      <w:hyperlink r:id="rId17" w:tgtFrame="_blank" w:tooltip="Подивитись всі публікації в текстова категорія" w:history="1">
        <w:r w:rsidRPr="00965341">
          <w:rPr>
            <w:rStyle w:val="a6"/>
            <w:color w:val="auto"/>
            <w:sz w:val="28"/>
            <w:szCs w:val="28"/>
            <w:u w:val="none"/>
            <w:lang w:val="uk-UA"/>
          </w:rPr>
          <w:t>текстова категорія</w:t>
        </w:r>
      </w:hyperlink>
      <w:r w:rsidRPr="00965341">
        <w:rPr>
          <w:sz w:val="28"/>
          <w:szCs w:val="28"/>
          <w:lang w:val="uk-UA"/>
        </w:rPr>
        <w:t>, підпорядкована інформативності або модальності, яка виражає емоційне ставлення адресанта (автора), його функції у тексті, дійових осіб, імовірність емоцій реального чи модельованого авторською свідомістю гіпотетичного читача щодо описуваних подій, явищ, персонажів, їхньої поведінки й  аналізується за допомогою емоційно заряджених текстових компонентів (емоціогенних маркерів).</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 xml:space="preserve">Об’єктом </w:t>
      </w:r>
      <w:hyperlink r:id="rId18" w:tgtFrame="_blank" w:tooltip="Подивитись всі публікації в відображення емотивності" w:history="1">
        <w:r w:rsidRPr="00965341">
          <w:rPr>
            <w:rStyle w:val="a6"/>
            <w:color w:val="auto"/>
            <w:sz w:val="28"/>
            <w:szCs w:val="28"/>
            <w:u w:val="none"/>
            <w:lang w:val="uk-UA"/>
          </w:rPr>
          <w:t>відображення емотивності</w:t>
        </w:r>
      </w:hyperlink>
      <w:r w:rsidRPr="00965341">
        <w:rPr>
          <w:sz w:val="28"/>
          <w:szCs w:val="28"/>
          <w:lang w:val="uk-UA"/>
        </w:rPr>
        <w:t xml:space="preserve"> виступають </w:t>
      </w:r>
      <w:hyperlink r:id="rId19" w:tgtFrame="_blank" w:tooltip="Подивитись всі публікації в емоції" w:history="1">
        <w:r w:rsidRPr="00965341">
          <w:rPr>
            <w:rStyle w:val="a6"/>
            <w:color w:val="auto"/>
            <w:sz w:val="28"/>
            <w:szCs w:val="28"/>
            <w:u w:val="none"/>
            <w:lang w:val="uk-UA"/>
          </w:rPr>
          <w:t>емоції</w:t>
        </w:r>
      </w:hyperlink>
      <w:r w:rsidRPr="00965341">
        <w:rPr>
          <w:sz w:val="28"/>
          <w:szCs w:val="28"/>
          <w:lang w:val="uk-UA"/>
        </w:rPr>
        <w:t xml:space="preserve">. Дослідники  зазначають,  що саме детальний аналіз цього об’єкта  дає змогу  глибше  глибше проникнути в </w:t>
      </w:r>
      <w:hyperlink r:id="rId20" w:tgtFrame="_blank" w:tooltip="Подивитись всі публікації в сутність емотивності" w:history="1">
        <w:r w:rsidRPr="00965341">
          <w:rPr>
            <w:rStyle w:val="a6"/>
            <w:color w:val="auto"/>
            <w:sz w:val="28"/>
            <w:szCs w:val="28"/>
            <w:u w:val="none"/>
            <w:lang w:val="uk-UA"/>
          </w:rPr>
          <w:t>сутність емотивності</w:t>
        </w:r>
      </w:hyperlink>
      <w:r w:rsidR="0030267E">
        <w:rPr>
          <w:sz w:val="28"/>
          <w:szCs w:val="28"/>
          <w:lang w:val="uk-UA"/>
        </w:rPr>
        <w:t xml:space="preserve"> [6</w:t>
      </w:r>
      <w:r w:rsidRPr="00965341">
        <w:rPr>
          <w:sz w:val="28"/>
          <w:szCs w:val="28"/>
          <w:lang w:val="uk-UA"/>
        </w:rPr>
        <w:t>, с. 20].</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 xml:space="preserve">Крім  того, слід зазначити, що  є  слова,  які мають  </w:t>
      </w:r>
      <w:hyperlink r:id="rId21" w:tgtFrame="_blank" w:tooltip="Подивитись всі публікації в емоційний потенціал" w:history="1">
        <w:r w:rsidRPr="00965341">
          <w:rPr>
            <w:rStyle w:val="a6"/>
            <w:color w:val="auto"/>
            <w:sz w:val="28"/>
            <w:szCs w:val="28"/>
            <w:u w:val="none"/>
            <w:lang w:val="uk-UA"/>
          </w:rPr>
          <w:t>емоційний потенціал</w:t>
        </w:r>
      </w:hyperlink>
      <w:r w:rsidRPr="00965341">
        <w:rPr>
          <w:sz w:val="28"/>
          <w:szCs w:val="28"/>
          <w:lang w:val="uk-UA"/>
        </w:rPr>
        <w:t xml:space="preserve">  або,  за  визначенням  </w:t>
      </w:r>
      <w:r w:rsidR="009406FF">
        <w:rPr>
          <w:sz w:val="28"/>
          <w:szCs w:val="28"/>
          <w:lang w:val="uk-UA"/>
        </w:rPr>
        <w:t>В.</w:t>
      </w:r>
      <w:r w:rsidR="009406FF">
        <w:rPr>
          <w:lang w:val="uk-UA"/>
        </w:rPr>
        <w:t> </w:t>
      </w:r>
      <w:r w:rsidRPr="00965341">
        <w:rPr>
          <w:sz w:val="28"/>
          <w:szCs w:val="28"/>
          <w:lang w:val="uk-UA"/>
        </w:rPr>
        <w:t>Чабаненка,  слова  з  ситуативн</w:t>
      </w:r>
      <w:r w:rsidR="002D3852">
        <w:rPr>
          <w:sz w:val="28"/>
          <w:szCs w:val="28"/>
          <w:lang w:val="uk-UA"/>
        </w:rPr>
        <w:t>им  емоційно-оцінним змістом [84</w:t>
      </w:r>
      <w:r w:rsidRPr="00965341">
        <w:rPr>
          <w:sz w:val="28"/>
          <w:szCs w:val="28"/>
          <w:lang w:val="uk-UA"/>
        </w:rPr>
        <w:t>, с. 152], чия емотивність виявляється  лише</w:t>
      </w:r>
      <w:r w:rsidR="009406FF">
        <w:rPr>
          <w:sz w:val="28"/>
          <w:szCs w:val="28"/>
          <w:lang w:val="uk-UA"/>
        </w:rPr>
        <w:t>  в  контексті.  На  думку В. </w:t>
      </w:r>
      <w:r w:rsidRPr="00965341">
        <w:rPr>
          <w:sz w:val="28"/>
          <w:szCs w:val="28"/>
          <w:lang w:val="uk-UA"/>
        </w:rPr>
        <w:t xml:space="preserve">Шаховського, ці слова не є емотивними, але  в  </w:t>
      </w:r>
      <w:r w:rsidRPr="00965341">
        <w:rPr>
          <w:sz w:val="28"/>
          <w:szCs w:val="28"/>
          <w:lang w:val="uk-UA"/>
        </w:rPr>
        <w:lastRenderedPageBreak/>
        <w:t>процесі  свого  функціонування  вони реалізують свій потенціал  і поповн</w:t>
      </w:r>
      <w:r w:rsidR="002D3852">
        <w:rPr>
          <w:sz w:val="28"/>
          <w:szCs w:val="28"/>
          <w:lang w:val="uk-UA"/>
        </w:rPr>
        <w:t>юють резерв емотивної лексики [90</w:t>
      </w:r>
      <w:r w:rsidRPr="00965341">
        <w:rPr>
          <w:sz w:val="28"/>
          <w:szCs w:val="28"/>
          <w:lang w:val="uk-UA"/>
        </w:rPr>
        <w:t xml:space="preserve">, с. 101]. </w:t>
      </w:r>
    </w:p>
    <w:p w:rsidR="00A90535" w:rsidRPr="00965341" w:rsidRDefault="002D3852" w:rsidP="00A90535">
      <w:pPr>
        <w:pStyle w:val="a3"/>
        <w:widowControl w:val="0"/>
        <w:spacing w:before="0" w:beforeAutospacing="0" w:after="0" w:afterAutospacing="0" w:line="360" w:lineRule="auto"/>
        <w:ind w:firstLine="709"/>
        <w:jc w:val="both"/>
        <w:rPr>
          <w:sz w:val="28"/>
          <w:szCs w:val="28"/>
          <w:lang w:val="uk-UA"/>
        </w:rPr>
      </w:pPr>
      <w:r>
        <w:rPr>
          <w:sz w:val="28"/>
          <w:szCs w:val="28"/>
          <w:lang w:val="uk-UA"/>
        </w:rPr>
        <w:t xml:space="preserve">Емотивом </w:t>
      </w:r>
      <w:r w:rsidR="009406FF">
        <w:rPr>
          <w:sz w:val="28"/>
          <w:szCs w:val="28"/>
          <w:lang w:val="uk-UA"/>
        </w:rPr>
        <w:t>В. </w:t>
      </w:r>
      <w:r w:rsidR="00A90535" w:rsidRPr="00965341">
        <w:rPr>
          <w:sz w:val="28"/>
          <w:szCs w:val="28"/>
          <w:lang w:val="uk-UA"/>
        </w:rPr>
        <w:t>Шаховський вважає мовну одиницю,  головна функція якої полягає у «вираженні емоції мовця, тобто якщо ця її здатність однаково і для відправника, і для одержувача мови відображена в емотивному аспекті його лексичного значення (тобто в його конотації), і якщо при заміні цієї одиниці синонімом емоційність інформації зникає (знімається)». Також він ввів наукове поняття емосеми, сутність якого розкривається як окремий вид сем, що співвідносяться з емоціями того, хто говорить. Ці семи виражаються у семантиці слова як сукупність семантичної ознаки «емоція» і семних конкретизаторів: «любов», «зневага», «приниження» тощо. Сема емотивності може відображати емоційний процес стосовно будь-якої особи: тієї, що говорить, слу</w:t>
      </w:r>
      <w:r>
        <w:rPr>
          <w:sz w:val="28"/>
          <w:szCs w:val="28"/>
          <w:lang w:val="uk-UA"/>
        </w:rPr>
        <w:t>хає або якоїсь третьої особи [92</w:t>
      </w:r>
      <w:r w:rsidR="00A90535" w:rsidRPr="00965341">
        <w:rPr>
          <w:sz w:val="28"/>
          <w:szCs w:val="28"/>
          <w:lang w:val="uk-UA"/>
        </w:rPr>
        <w:t>, с. 9].</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Отже,  у  лексичному  запасі  кожної  мови присутні  не  лише  слова  з  яскраво  вираженим стилістичним забарвленням або зі структурним компонентом, який дає змогу виразити  емоції,  а  й  слова,  чиї  емоційні  якості перебувають  у  потенціалі,  і  використання яких  у  певному  контексті  надає  слову  емоційного забарвлення, що дає  їм можливість впливати на реципієнта цього контексту.</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 xml:space="preserve">Що  стосується  функцій  емотивів,  то  їх первинною функцією вчені називають функцію  емоційного  самовираження.  Однак,  в емотивів є і функція впливу, яка реалізується  тоді,  коли  вираження  емоцій  має  певну мету. Крім того, до функцій емотивної  лексики  належить  і </w:t>
      </w:r>
      <w:r w:rsidR="009406FF">
        <w:rPr>
          <w:sz w:val="28"/>
          <w:szCs w:val="28"/>
          <w:lang w:val="uk-UA"/>
        </w:rPr>
        <w:t>функція  оцінки. На думку  В. </w:t>
      </w:r>
      <w:r w:rsidRPr="00965341">
        <w:rPr>
          <w:sz w:val="28"/>
          <w:szCs w:val="28"/>
          <w:lang w:val="uk-UA"/>
        </w:rPr>
        <w:t>Шаховського,  оцінка  є  обов’язковим  компонентом  емотив</w:t>
      </w:r>
      <w:r w:rsidR="002D3852">
        <w:rPr>
          <w:sz w:val="28"/>
          <w:szCs w:val="28"/>
          <w:lang w:val="uk-UA"/>
        </w:rPr>
        <w:t>ів  і  вона  завжди емоційна [87</w:t>
      </w:r>
      <w:r w:rsidRPr="00965341">
        <w:rPr>
          <w:sz w:val="28"/>
          <w:szCs w:val="28"/>
          <w:lang w:val="uk-UA"/>
        </w:rPr>
        <w:t>, с. 52–53].  Такої  самої</w:t>
      </w:r>
      <w:r w:rsidR="009406FF">
        <w:rPr>
          <w:sz w:val="28"/>
          <w:szCs w:val="28"/>
          <w:lang w:val="uk-UA"/>
        </w:rPr>
        <w:t>  думки  дотримується  й  В. </w:t>
      </w:r>
      <w:r w:rsidRPr="00965341">
        <w:rPr>
          <w:sz w:val="28"/>
          <w:szCs w:val="28"/>
          <w:lang w:val="uk-UA"/>
        </w:rPr>
        <w:t xml:space="preserve">Чабаненко,  який  розглядає </w:t>
      </w:r>
      <w:hyperlink r:id="rId22" w:tgtFrame="_blank" w:tooltip="Подивитись всі публікації в вираження емоцій" w:history="1">
        <w:r w:rsidRPr="00965341">
          <w:rPr>
            <w:rStyle w:val="a6"/>
            <w:color w:val="auto"/>
            <w:sz w:val="28"/>
            <w:szCs w:val="28"/>
            <w:u w:val="none"/>
            <w:lang w:val="uk-UA"/>
          </w:rPr>
          <w:t>вираження емоцій</w:t>
        </w:r>
      </w:hyperlink>
      <w:r w:rsidRPr="00965341">
        <w:rPr>
          <w:sz w:val="28"/>
          <w:szCs w:val="28"/>
          <w:lang w:val="uk-UA"/>
        </w:rPr>
        <w:t xml:space="preserve"> мовою як форму</w:t>
      </w:r>
      <w:r w:rsidR="002D3852">
        <w:rPr>
          <w:sz w:val="28"/>
          <w:szCs w:val="28"/>
          <w:lang w:val="uk-UA"/>
        </w:rPr>
        <w:t xml:space="preserve"> вираження суспільних оцінок [84</w:t>
      </w:r>
      <w:r w:rsidRPr="00965341">
        <w:rPr>
          <w:sz w:val="28"/>
          <w:szCs w:val="28"/>
          <w:lang w:val="uk-UA"/>
        </w:rPr>
        <w:t>, с. 180].</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 xml:space="preserve">Інша справа, що досі ще не вироблені </w:t>
      </w:r>
      <w:hyperlink r:id="rId23" w:tgtFrame="_blank" w:tooltip="Подивитись всі публікації в принципи класифікації емотивів" w:history="1">
        <w:r w:rsidRPr="00965341">
          <w:rPr>
            <w:rStyle w:val="a6"/>
            <w:color w:val="auto"/>
            <w:sz w:val="28"/>
            <w:szCs w:val="28"/>
            <w:u w:val="none"/>
            <w:lang w:val="uk-UA"/>
          </w:rPr>
          <w:t>принципи класифікації емотивів</w:t>
        </w:r>
      </w:hyperlink>
      <w:r w:rsidRPr="00965341">
        <w:rPr>
          <w:sz w:val="28"/>
          <w:szCs w:val="28"/>
          <w:lang w:val="uk-UA"/>
        </w:rPr>
        <w:t xml:space="preserve"> і тому їх типологія – ні загальномовна, ні внутрішньомовна – не створена. «Принцип віднесення того чи іншого слова до розряду емотивних базується в </w:t>
      </w:r>
      <w:r w:rsidRPr="00965341">
        <w:rPr>
          <w:sz w:val="28"/>
          <w:szCs w:val="28"/>
          <w:lang w:val="uk-UA"/>
        </w:rPr>
        <w:lastRenderedPageBreak/>
        <w:t>основному на чисто зовнішній ознаці – формальній: якщо слово виражає чи може виражати, іншими словами, може бути використане для вираження типізованих емоцій, то воно емоти</w:t>
      </w:r>
      <w:r w:rsidR="002D3852">
        <w:rPr>
          <w:sz w:val="28"/>
          <w:szCs w:val="28"/>
          <w:lang w:val="uk-UA"/>
        </w:rPr>
        <w:t>вне» [90</w:t>
      </w:r>
      <w:r w:rsidRPr="00965341">
        <w:rPr>
          <w:sz w:val="28"/>
          <w:szCs w:val="28"/>
          <w:lang w:val="uk-UA"/>
        </w:rPr>
        <w:t>, с. 61]. При цьому треба додати, що емотив ще й викликає емоції, тобто у нього є дві сторони:</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а) сторона мовця (вираження емоції),</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б) сторона того, хто сприймає (викликання емоцій).</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Під емотивним текстом ми розуміємо висловлення, сформульоване одним чи кількома реченнями, яке «передає поряд з факультативною і емоційну інформацію (чи тільки лише її) за допомогою як мінімум одного емотивного засобу – лінгвістичного чи паралінгвістичного (кінесика, фонація), який виражає визначену емоцію, більш чи менш адекватно усвідомлювану всіма ком</w:t>
      </w:r>
      <w:r w:rsidR="002D3852">
        <w:rPr>
          <w:sz w:val="28"/>
          <w:szCs w:val="28"/>
          <w:lang w:val="uk-UA"/>
        </w:rPr>
        <w:t>унікантами в даній ситуації» [88</w:t>
      </w:r>
      <w:r w:rsidRPr="00965341">
        <w:rPr>
          <w:sz w:val="28"/>
          <w:szCs w:val="28"/>
          <w:lang w:val="uk-UA"/>
        </w:rPr>
        <w:t>, с. 68].</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З цього випливає, що емотивність художнього тексту як одна з базових властивостей художнього тексту, співвідноситься з опредметненими в ньому емоціогенними знаннями та актуалізується через емотивно навантажені текстові компоненти, що втілюють авторські емоційні інтенції й моделюють ймовірні емоції адресата, пов’язані зі сприйняттям та інтерпрет</w:t>
      </w:r>
      <w:r w:rsidR="009406FF">
        <w:rPr>
          <w:sz w:val="28"/>
          <w:szCs w:val="28"/>
          <w:lang w:val="uk-UA"/>
        </w:rPr>
        <w:t>ацією текстової дійсності. В. </w:t>
      </w:r>
      <w:r w:rsidRPr="00965341">
        <w:rPr>
          <w:sz w:val="28"/>
          <w:szCs w:val="28"/>
          <w:lang w:val="uk-UA"/>
        </w:rPr>
        <w:t xml:space="preserve">Шаховський виділяє </w:t>
      </w:r>
      <w:r w:rsidRPr="002D3852">
        <w:rPr>
          <w:rStyle w:val="a7"/>
          <w:i w:val="0"/>
          <w:sz w:val="28"/>
          <w:szCs w:val="28"/>
          <w:lang w:val="uk-UA"/>
        </w:rPr>
        <w:t>мовні</w:t>
      </w:r>
      <w:r w:rsidRPr="002D3852">
        <w:rPr>
          <w:i/>
          <w:sz w:val="28"/>
          <w:szCs w:val="28"/>
          <w:lang w:val="uk-UA"/>
        </w:rPr>
        <w:t xml:space="preserve"> </w:t>
      </w:r>
      <w:r w:rsidRPr="002D3852">
        <w:rPr>
          <w:sz w:val="28"/>
          <w:szCs w:val="28"/>
          <w:lang w:val="uk-UA"/>
        </w:rPr>
        <w:t>та</w:t>
      </w:r>
      <w:r w:rsidRPr="002D3852">
        <w:rPr>
          <w:i/>
          <w:sz w:val="28"/>
          <w:szCs w:val="28"/>
          <w:lang w:val="uk-UA"/>
        </w:rPr>
        <w:t xml:space="preserve"> </w:t>
      </w:r>
      <w:r w:rsidRPr="002D3852">
        <w:rPr>
          <w:rStyle w:val="a7"/>
          <w:i w:val="0"/>
          <w:sz w:val="28"/>
          <w:szCs w:val="28"/>
          <w:lang w:val="uk-UA"/>
        </w:rPr>
        <w:t>немовні</w:t>
      </w:r>
      <w:r w:rsidRPr="00965341">
        <w:rPr>
          <w:sz w:val="28"/>
          <w:szCs w:val="28"/>
          <w:lang w:val="uk-UA"/>
        </w:rPr>
        <w:t xml:space="preserve"> </w:t>
      </w:r>
      <w:hyperlink r:id="rId24" w:tgtFrame="_blank" w:tooltip="Подивитись всі публікації в компоненти емотивного тексту" w:history="1">
        <w:r w:rsidRPr="00965341">
          <w:rPr>
            <w:rStyle w:val="a6"/>
            <w:color w:val="auto"/>
            <w:sz w:val="28"/>
            <w:szCs w:val="28"/>
            <w:u w:val="none"/>
            <w:lang w:val="uk-UA"/>
          </w:rPr>
          <w:t>компоненти емотивного тексту</w:t>
        </w:r>
      </w:hyperlink>
      <w:r w:rsidRPr="00965341">
        <w:rPr>
          <w:sz w:val="28"/>
          <w:szCs w:val="28"/>
          <w:lang w:val="uk-UA"/>
        </w:rPr>
        <w:t>.</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 xml:space="preserve">До перших він відносить «емотивну лексику, фразеологію, набір емотивних конструкцій, емоціональні «кінеми» і «просодеми» в їх лексичному значенні». А </w:t>
      </w:r>
      <w:hyperlink r:id="rId25" w:tgtFrame="_blank" w:tooltip="Подивитись всі публікації в емоціональна ситуація" w:history="1">
        <w:r w:rsidRPr="00965341">
          <w:rPr>
            <w:rStyle w:val="a6"/>
            <w:color w:val="auto"/>
            <w:sz w:val="28"/>
            <w:szCs w:val="28"/>
            <w:u w:val="none"/>
            <w:lang w:val="uk-UA"/>
          </w:rPr>
          <w:t>емоціональна ситуація</w:t>
        </w:r>
      </w:hyperlink>
      <w:r w:rsidRPr="00965341">
        <w:rPr>
          <w:sz w:val="28"/>
          <w:szCs w:val="28"/>
          <w:lang w:val="uk-UA"/>
        </w:rPr>
        <w:t xml:space="preserve">, яка включає в себе «емоціональну пресуппозицію, </w:t>
      </w:r>
      <w:hyperlink r:id="rId26" w:tgtFrame="_blank" w:tooltip="Подивитись всі публікації в емоціональні наміри" w:history="1">
        <w:r w:rsidRPr="00965341">
          <w:rPr>
            <w:rStyle w:val="a6"/>
            <w:color w:val="auto"/>
            <w:sz w:val="28"/>
            <w:szCs w:val="28"/>
            <w:u w:val="none"/>
            <w:lang w:val="uk-UA"/>
          </w:rPr>
          <w:t>емоціональні наміри</w:t>
        </w:r>
      </w:hyperlink>
      <w:r w:rsidRPr="00965341">
        <w:rPr>
          <w:sz w:val="28"/>
          <w:szCs w:val="28"/>
          <w:lang w:val="uk-UA"/>
        </w:rPr>
        <w:t xml:space="preserve">, </w:t>
      </w:r>
      <w:hyperlink r:id="rId27" w:tgtFrame="_blank" w:tooltip="Подивитись всі публікації в емоціональні позиції кумунікантів" w:history="1">
        <w:r w:rsidRPr="00965341">
          <w:rPr>
            <w:rStyle w:val="a6"/>
            <w:color w:val="auto"/>
            <w:sz w:val="28"/>
            <w:szCs w:val="28"/>
            <w:u w:val="none"/>
            <w:lang w:val="uk-UA"/>
          </w:rPr>
          <w:t>емоціональні позиції комунікантів</w:t>
        </w:r>
      </w:hyperlink>
      <w:r w:rsidRPr="00965341">
        <w:rPr>
          <w:sz w:val="28"/>
          <w:szCs w:val="28"/>
          <w:lang w:val="uk-UA"/>
        </w:rPr>
        <w:t xml:space="preserve"> у момент спілкування та їх спільний емоціональний настрій», відноситься до немовного компоненту. «Все це знаходить </w:t>
      </w:r>
      <w:hyperlink r:id="rId28" w:tgtFrame="_blank" w:tooltip="Подивитись всі публікації в формальне вираження" w:history="1">
        <w:r w:rsidRPr="00965341">
          <w:rPr>
            <w:rStyle w:val="a6"/>
            <w:color w:val="auto"/>
            <w:sz w:val="28"/>
            <w:szCs w:val="28"/>
            <w:u w:val="none"/>
            <w:lang w:val="uk-UA"/>
          </w:rPr>
          <w:t>формальне вираження</w:t>
        </w:r>
      </w:hyperlink>
      <w:r w:rsidRPr="00965341">
        <w:rPr>
          <w:sz w:val="28"/>
          <w:szCs w:val="28"/>
          <w:lang w:val="uk-UA"/>
        </w:rPr>
        <w:t xml:space="preserve"> у спеціальних засобах: просодії та кінесиці, лексиці та синтаксису, структурі та стилістиці, які виступають у функції сигналів емоціональн</w:t>
      </w:r>
      <w:r w:rsidR="002D3852">
        <w:rPr>
          <w:sz w:val="28"/>
          <w:szCs w:val="28"/>
          <w:lang w:val="uk-UA"/>
        </w:rPr>
        <w:t>ої інформації даного тексту» [90</w:t>
      </w:r>
      <w:r w:rsidRPr="00965341">
        <w:rPr>
          <w:sz w:val="28"/>
          <w:szCs w:val="28"/>
          <w:lang w:val="uk-UA"/>
        </w:rPr>
        <w:t>, с. 145–146].</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p>
    <w:p w:rsidR="00A90535" w:rsidRDefault="00A90535" w:rsidP="00A90535">
      <w:pPr>
        <w:widowControl w:val="0"/>
        <w:spacing w:line="360" w:lineRule="auto"/>
        <w:ind w:firstLine="709"/>
        <w:jc w:val="both"/>
        <w:rPr>
          <w:rStyle w:val="a5"/>
          <w:sz w:val="28"/>
          <w:szCs w:val="28"/>
          <w:lang w:val="uk-UA"/>
        </w:rPr>
      </w:pPr>
      <w:r w:rsidRPr="00965341">
        <w:rPr>
          <w:b/>
          <w:sz w:val="28"/>
          <w:szCs w:val="28"/>
          <w:lang w:val="uk-UA"/>
        </w:rPr>
        <w:t>1.3.</w:t>
      </w:r>
      <w:r w:rsidRPr="00965341">
        <w:rPr>
          <w:sz w:val="28"/>
          <w:szCs w:val="28"/>
          <w:lang w:val="uk-UA"/>
        </w:rPr>
        <w:t xml:space="preserve"> </w:t>
      </w:r>
      <w:r w:rsidRPr="00965341">
        <w:rPr>
          <w:rStyle w:val="a5"/>
          <w:sz w:val="28"/>
          <w:szCs w:val="28"/>
          <w:lang w:val="uk-UA"/>
        </w:rPr>
        <w:t>Засоби вербалізації емоцій у тексті</w:t>
      </w:r>
    </w:p>
    <w:p w:rsidR="009406FF" w:rsidRPr="00965341" w:rsidRDefault="009406FF" w:rsidP="00A90535">
      <w:pPr>
        <w:widowControl w:val="0"/>
        <w:spacing w:line="360" w:lineRule="auto"/>
        <w:ind w:firstLine="709"/>
        <w:jc w:val="both"/>
        <w:rPr>
          <w:rStyle w:val="a5"/>
          <w:sz w:val="28"/>
          <w:szCs w:val="28"/>
          <w:lang w:val="uk-UA"/>
        </w:rPr>
      </w:pPr>
    </w:p>
    <w:p w:rsidR="00A90535" w:rsidRPr="00965341" w:rsidRDefault="00A90535" w:rsidP="00A90535">
      <w:pPr>
        <w:widowControl w:val="0"/>
        <w:spacing w:line="360" w:lineRule="auto"/>
        <w:ind w:firstLine="708"/>
        <w:jc w:val="both"/>
        <w:rPr>
          <w:sz w:val="28"/>
          <w:szCs w:val="28"/>
          <w:lang w:val="uk-UA"/>
        </w:rPr>
      </w:pPr>
      <w:r w:rsidRPr="00965341">
        <w:rPr>
          <w:sz w:val="28"/>
          <w:szCs w:val="28"/>
          <w:lang w:val="uk-UA"/>
        </w:rPr>
        <w:t>Мова не тільки забезпечує інформаційний обмін мовців, але й відображає їх емоційний стан в акті комунікації. Для досягнення цієї мети в мові вироблений особливий код: різні види емотивного змісту передаються спеціально пристосованими для цього знаками.</w:t>
      </w:r>
    </w:p>
    <w:p w:rsidR="00A90535" w:rsidRPr="00965341" w:rsidRDefault="00A90535" w:rsidP="00A90535">
      <w:pPr>
        <w:autoSpaceDE w:val="0"/>
        <w:autoSpaceDN w:val="0"/>
        <w:adjustRightInd w:val="0"/>
        <w:spacing w:line="360" w:lineRule="auto"/>
        <w:ind w:firstLine="708"/>
        <w:jc w:val="both"/>
        <w:rPr>
          <w:sz w:val="28"/>
          <w:szCs w:val="28"/>
          <w:lang w:val="uk-UA"/>
        </w:rPr>
      </w:pPr>
      <w:r w:rsidRPr="00965341">
        <w:rPr>
          <w:sz w:val="28"/>
          <w:szCs w:val="28"/>
          <w:lang w:val="uk-UA"/>
        </w:rPr>
        <w:t xml:space="preserve">Загальна кількість емоцій, що фіксуються тлумачними словниками, дуже велика. Однак учені-психологи вирізняють фундаментальні або базові емоції, кількість яких варіюється з погляду представників різних шкіл. </w:t>
      </w:r>
    </w:p>
    <w:p w:rsidR="00A90535" w:rsidRPr="00965341" w:rsidRDefault="00A90535" w:rsidP="00A90535">
      <w:pPr>
        <w:autoSpaceDE w:val="0"/>
        <w:autoSpaceDN w:val="0"/>
        <w:adjustRightInd w:val="0"/>
        <w:spacing w:line="360" w:lineRule="auto"/>
        <w:ind w:firstLine="708"/>
        <w:jc w:val="both"/>
        <w:rPr>
          <w:rFonts w:eastAsia="TimesNewRomanPS-ItalicMT"/>
          <w:iCs/>
          <w:sz w:val="28"/>
          <w:szCs w:val="28"/>
          <w:lang w:eastAsia="en-US"/>
        </w:rPr>
      </w:pPr>
      <w:r w:rsidRPr="00965341">
        <w:rPr>
          <w:rFonts w:eastAsia="TimesNewRomanPS-ItalicMT"/>
          <w:iCs/>
          <w:sz w:val="28"/>
          <w:szCs w:val="28"/>
          <w:lang w:eastAsia="en-US"/>
        </w:rPr>
        <w:t>Для вирішення проблеми вибору мовного матеріалу, на нашу думку, може бути використана типологія емоцій, заснована на так званих базових, або фундаментальних емоціях.</w:t>
      </w:r>
    </w:p>
    <w:p w:rsidR="00A90535" w:rsidRPr="00965341" w:rsidRDefault="00A90535" w:rsidP="00A90535">
      <w:pPr>
        <w:widowControl w:val="0"/>
        <w:spacing w:line="360" w:lineRule="auto"/>
        <w:ind w:firstLine="709"/>
        <w:jc w:val="both"/>
        <w:rPr>
          <w:sz w:val="28"/>
          <w:szCs w:val="28"/>
          <w:lang w:val="uk-UA"/>
        </w:rPr>
      </w:pPr>
      <w:r w:rsidRPr="00965341">
        <w:rPr>
          <w:sz w:val="28"/>
          <w:szCs w:val="28"/>
          <w:lang w:val="uk-UA"/>
        </w:rPr>
        <w:t>Популярною є класифікація, запропонов</w:t>
      </w:r>
      <w:r w:rsidR="009406FF">
        <w:rPr>
          <w:sz w:val="28"/>
          <w:szCs w:val="28"/>
          <w:lang w:val="uk-UA"/>
        </w:rPr>
        <w:t>ана американським психологом К. </w:t>
      </w:r>
      <w:r w:rsidRPr="00965341">
        <w:rPr>
          <w:sz w:val="28"/>
          <w:szCs w:val="28"/>
          <w:lang w:val="uk-UA"/>
        </w:rPr>
        <w:t xml:space="preserve">Ізардом. Вчений виділяє такі базові емоційні стани: задоволення, інтерес, презирство, сум, сором, гнів, здивування, </w:t>
      </w:r>
      <w:r>
        <w:rPr>
          <w:sz w:val="28"/>
          <w:szCs w:val="28"/>
          <w:lang w:val="uk-UA"/>
        </w:rPr>
        <w:br/>
      </w:r>
      <w:r w:rsidR="002D3852">
        <w:rPr>
          <w:sz w:val="28"/>
          <w:szCs w:val="28"/>
          <w:lang w:val="uk-UA"/>
        </w:rPr>
        <w:t>відраза [35</w:t>
      </w:r>
      <w:r w:rsidRPr="00965341">
        <w:rPr>
          <w:sz w:val="28"/>
          <w:szCs w:val="28"/>
          <w:lang w:val="uk-UA"/>
        </w:rPr>
        <w:t>, с. 23].</w:t>
      </w:r>
    </w:p>
    <w:p w:rsidR="00A90535" w:rsidRPr="00965341" w:rsidRDefault="00A90535" w:rsidP="00A90535">
      <w:pPr>
        <w:widowControl w:val="0"/>
        <w:spacing w:line="360" w:lineRule="auto"/>
        <w:ind w:firstLine="709"/>
        <w:jc w:val="both"/>
        <w:rPr>
          <w:sz w:val="28"/>
          <w:szCs w:val="28"/>
          <w:lang w:val="uk-UA"/>
        </w:rPr>
      </w:pPr>
      <w:r w:rsidRPr="00965341">
        <w:rPr>
          <w:sz w:val="28"/>
          <w:szCs w:val="28"/>
          <w:lang w:val="uk-UA"/>
        </w:rPr>
        <w:t>Емоції як психічне явище відтворюють у свідомості людей їх емоційне ставлення до дійсності. Емоційні оцінювання дійсності відображаються в семантиці мовних засобів, що використовуються для вербалізації. Вони кодовані у вигляді компонентів, що формують емотивність слова – здатність відтворювати у відповідних типізованих умовах досвід вербального вираження певних емоційних ставлень суб’єктів до т</w:t>
      </w:r>
      <w:r w:rsidR="002D3852">
        <w:rPr>
          <w:sz w:val="28"/>
          <w:szCs w:val="28"/>
          <w:lang w:val="uk-UA"/>
        </w:rPr>
        <w:t>ого, що несе дане слово-образ [27</w:t>
      </w:r>
      <w:r w:rsidRPr="00965341">
        <w:rPr>
          <w:sz w:val="28"/>
          <w:szCs w:val="28"/>
          <w:lang w:val="uk-UA"/>
        </w:rPr>
        <w:t>, с. 24].</w:t>
      </w:r>
    </w:p>
    <w:p w:rsidR="00A90535" w:rsidRPr="00965341" w:rsidRDefault="00A90535" w:rsidP="00A90535">
      <w:pPr>
        <w:widowControl w:val="0"/>
        <w:spacing w:line="360" w:lineRule="auto"/>
        <w:ind w:firstLine="709"/>
        <w:jc w:val="both"/>
        <w:rPr>
          <w:sz w:val="28"/>
          <w:szCs w:val="28"/>
          <w:lang w:val="uk-UA"/>
        </w:rPr>
      </w:pPr>
      <w:r w:rsidRPr="00965341">
        <w:rPr>
          <w:sz w:val="28"/>
          <w:szCs w:val="28"/>
          <w:lang w:val="uk-UA"/>
        </w:rPr>
        <w:t>Емотивність властива всім мовним рівням: фонетичному, морфологічному, лексичному і синтаксичному. Кожен з них має свою систему засобів вираження.</w:t>
      </w:r>
    </w:p>
    <w:p w:rsidR="00A90535" w:rsidRPr="00965341" w:rsidRDefault="00A90535" w:rsidP="00A90535">
      <w:pPr>
        <w:widowControl w:val="0"/>
        <w:spacing w:line="360" w:lineRule="auto"/>
        <w:ind w:firstLine="709"/>
        <w:jc w:val="both"/>
        <w:rPr>
          <w:sz w:val="28"/>
          <w:szCs w:val="28"/>
          <w:lang w:val="uk-UA"/>
        </w:rPr>
      </w:pPr>
      <w:r w:rsidRPr="00965341">
        <w:rPr>
          <w:sz w:val="28"/>
          <w:szCs w:val="28"/>
          <w:lang w:val="uk-UA"/>
        </w:rPr>
        <w:t xml:space="preserve">На фонетичному рівні дослідники висловлюють припущення про існування зв’язку між входженням певного звуку до складу слова та значенням цього слова. За їх твердженням, звук може викликати у свідомості </w:t>
      </w:r>
      <w:r w:rsidRPr="00965341">
        <w:rPr>
          <w:sz w:val="28"/>
          <w:szCs w:val="28"/>
          <w:lang w:val="uk-UA"/>
        </w:rPr>
        <w:lastRenderedPageBreak/>
        <w:t xml:space="preserve">мовців певне значення, тобто заміщати собою предмет чи дію, стаючи їхнім символом. А оскільки явища реального світу оцінюються тим, хто сприймає, то його оцінки переносяться і на звуки, що супроводжують ці явища. Так виникають символічні значення звуків узагалі, які </w:t>
      </w:r>
      <w:r w:rsidR="002D3852">
        <w:rPr>
          <w:sz w:val="28"/>
          <w:szCs w:val="28"/>
          <w:lang w:val="uk-UA"/>
        </w:rPr>
        <w:t>поширюються на звуки мовлення [29</w:t>
      </w:r>
      <w:r w:rsidRPr="00965341">
        <w:rPr>
          <w:sz w:val="28"/>
          <w:szCs w:val="28"/>
          <w:lang w:val="uk-UA"/>
        </w:rPr>
        <w:t xml:space="preserve">, с. 60]. При цьому певні звуки здатні викликати </w:t>
      </w:r>
      <w:r w:rsidR="009406FF">
        <w:rPr>
          <w:sz w:val="28"/>
          <w:szCs w:val="28"/>
          <w:lang w:val="uk-UA"/>
        </w:rPr>
        <w:t>відповідне коло асоціацій. О. </w:t>
      </w:r>
      <w:r w:rsidRPr="00965341">
        <w:rPr>
          <w:sz w:val="28"/>
          <w:szCs w:val="28"/>
          <w:lang w:val="uk-UA"/>
        </w:rPr>
        <w:t>Журавльов на підставі численних експериментів довів, що звуки мають певний зміст і певне значення.</w:t>
      </w:r>
    </w:p>
    <w:p w:rsidR="00A90535" w:rsidRPr="00965341" w:rsidRDefault="00A90535" w:rsidP="00A90535">
      <w:pPr>
        <w:widowControl w:val="0"/>
        <w:spacing w:line="360" w:lineRule="auto"/>
        <w:ind w:firstLine="709"/>
        <w:jc w:val="both"/>
        <w:rPr>
          <w:sz w:val="28"/>
          <w:szCs w:val="28"/>
          <w:lang w:val="uk-UA"/>
        </w:rPr>
      </w:pPr>
      <w:r w:rsidRPr="00965341">
        <w:rPr>
          <w:sz w:val="28"/>
          <w:szCs w:val="28"/>
          <w:lang w:val="uk-UA"/>
        </w:rPr>
        <w:t>На синтаксичному рівні для вираження емоцій можуть вживатися окличні, питальні, еліптичні, інвертовані речення, вставні елементи. Чим вищий ступінь емоційного напруження, тим вищий ступінь дезорганізації синтаксичної структури. Перерваність, повтори, незакінченість синтаксичних конструкцій характерні для високої концентрації емоцій.</w:t>
      </w:r>
    </w:p>
    <w:p w:rsidR="00A90535" w:rsidRPr="00965341" w:rsidRDefault="00A90535" w:rsidP="00A90535">
      <w:pPr>
        <w:widowControl w:val="0"/>
        <w:spacing w:line="360" w:lineRule="auto"/>
        <w:ind w:firstLine="709"/>
        <w:jc w:val="both"/>
        <w:rPr>
          <w:sz w:val="28"/>
          <w:szCs w:val="28"/>
          <w:lang w:val="uk-UA"/>
        </w:rPr>
      </w:pPr>
      <w:r w:rsidRPr="00965341">
        <w:rPr>
          <w:sz w:val="28"/>
          <w:szCs w:val="28"/>
          <w:lang w:val="uk-UA"/>
        </w:rPr>
        <w:t>Хоч і неможливо виділити набір синтаксичних структур, що використовуються для вираження певної емоції, все ж можна простежити деякі закономірності. Наприклад, для вираження подиву характерні питальні, питально-заперечні структури, повтори, перервані та незакінчені речення:</w:t>
      </w:r>
    </w:p>
    <w:p w:rsidR="00A90535" w:rsidRPr="00965341" w:rsidRDefault="00A90535" w:rsidP="00A90535">
      <w:pPr>
        <w:widowControl w:val="0"/>
        <w:spacing w:line="360" w:lineRule="auto"/>
        <w:ind w:firstLine="709"/>
        <w:jc w:val="both"/>
        <w:rPr>
          <w:sz w:val="28"/>
          <w:szCs w:val="28"/>
          <w:lang w:val="uk-UA"/>
        </w:rPr>
      </w:pPr>
      <w:r w:rsidRPr="00965341">
        <w:rPr>
          <w:sz w:val="28"/>
          <w:szCs w:val="28"/>
          <w:lang w:val="uk-UA"/>
        </w:rPr>
        <w:t>Найповніше емотивність досліджена на лексичному рівні. Існують різні підходи щодо виділення та опису емоційного лексичного фонду мови, що зумовлено різним розумінням поняття «емотивності» та її місцем у семантичній структурі слова. Згідно</w:t>
      </w:r>
      <w:r w:rsidR="009406FF">
        <w:rPr>
          <w:sz w:val="28"/>
          <w:szCs w:val="28"/>
          <w:lang w:val="uk-UA"/>
        </w:rPr>
        <w:t xml:space="preserve"> з підходом до емотивності В. </w:t>
      </w:r>
      <w:r w:rsidRPr="00965341">
        <w:rPr>
          <w:sz w:val="28"/>
          <w:szCs w:val="28"/>
          <w:lang w:val="uk-UA"/>
        </w:rPr>
        <w:t xml:space="preserve">Шаховського, існує три групи лексики для мовної репрезентації емоцій: </w:t>
      </w:r>
    </w:p>
    <w:p w:rsidR="00A90535" w:rsidRPr="00965341" w:rsidRDefault="00A90535" w:rsidP="00A90535">
      <w:pPr>
        <w:widowControl w:val="0"/>
        <w:numPr>
          <w:ilvl w:val="0"/>
          <w:numId w:val="3"/>
        </w:numPr>
        <w:spacing w:line="360" w:lineRule="auto"/>
        <w:jc w:val="both"/>
        <w:rPr>
          <w:sz w:val="28"/>
          <w:szCs w:val="28"/>
          <w:lang w:val="uk-UA"/>
        </w:rPr>
      </w:pPr>
      <w:r w:rsidRPr="00965341">
        <w:rPr>
          <w:sz w:val="28"/>
          <w:szCs w:val="28"/>
          <w:lang w:val="uk-UA"/>
        </w:rPr>
        <w:t>лексика, що називає емоції;</w:t>
      </w:r>
    </w:p>
    <w:p w:rsidR="00A90535" w:rsidRPr="00965341" w:rsidRDefault="00A90535" w:rsidP="00A90535">
      <w:pPr>
        <w:widowControl w:val="0"/>
        <w:numPr>
          <w:ilvl w:val="0"/>
          <w:numId w:val="3"/>
        </w:numPr>
        <w:spacing w:line="360" w:lineRule="auto"/>
        <w:jc w:val="both"/>
        <w:rPr>
          <w:b/>
          <w:bCs/>
          <w:sz w:val="28"/>
          <w:szCs w:val="28"/>
          <w:lang w:val="uk-UA"/>
        </w:rPr>
      </w:pPr>
      <w:r w:rsidRPr="00965341">
        <w:rPr>
          <w:sz w:val="28"/>
          <w:szCs w:val="28"/>
          <w:lang w:val="uk-UA"/>
        </w:rPr>
        <w:t>лексика, що описує емоції;</w:t>
      </w:r>
    </w:p>
    <w:p w:rsidR="00A90535" w:rsidRPr="00965341" w:rsidRDefault="00A90535" w:rsidP="00A90535">
      <w:pPr>
        <w:widowControl w:val="0"/>
        <w:numPr>
          <w:ilvl w:val="0"/>
          <w:numId w:val="3"/>
        </w:numPr>
        <w:spacing w:line="360" w:lineRule="auto"/>
        <w:jc w:val="both"/>
        <w:rPr>
          <w:b/>
          <w:bCs/>
          <w:sz w:val="28"/>
          <w:szCs w:val="28"/>
          <w:lang w:val="uk-UA"/>
        </w:rPr>
      </w:pPr>
      <w:r w:rsidRPr="00965341">
        <w:rPr>
          <w:sz w:val="28"/>
          <w:szCs w:val="28"/>
          <w:lang w:val="uk-UA"/>
        </w:rPr>
        <w:t>лексика, що виражає емоції.</w:t>
      </w:r>
    </w:p>
    <w:p w:rsidR="00A90535" w:rsidRPr="00965341" w:rsidRDefault="00A90535" w:rsidP="00A90535">
      <w:pPr>
        <w:widowControl w:val="0"/>
        <w:spacing w:line="360" w:lineRule="auto"/>
        <w:ind w:firstLine="720"/>
        <w:jc w:val="both"/>
        <w:rPr>
          <w:sz w:val="28"/>
          <w:szCs w:val="28"/>
          <w:lang w:val="uk-UA"/>
        </w:rPr>
      </w:pPr>
      <w:r w:rsidRPr="00965341">
        <w:rPr>
          <w:sz w:val="28"/>
          <w:szCs w:val="28"/>
          <w:lang w:val="uk-UA"/>
        </w:rPr>
        <w:t>Лексика, що називає емоції, не є емотивною, а містять лише поняття про певні емоції, тоді як семантика емотивів виражає внутрішній емоційний стан людини, її свідомості та психіки.</w:t>
      </w:r>
    </w:p>
    <w:p w:rsidR="00A90535" w:rsidRPr="00965341" w:rsidRDefault="00A90535" w:rsidP="00A90535">
      <w:pPr>
        <w:widowControl w:val="0"/>
        <w:spacing w:line="360" w:lineRule="auto"/>
        <w:ind w:firstLine="720"/>
        <w:jc w:val="both"/>
        <w:rPr>
          <w:sz w:val="28"/>
          <w:szCs w:val="28"/>
          <w:lang w:val="uk-UA"/>
        </w:rPr>
      </w:pPr>
      <w:r w:rsidRPr="00965341">
        <w:rPr>
          <w:sz w:val="28"/>
          <w:szCs w:val="28"/>
          <w:lang w:val="uk-UA"/>
        </w:rPr>
        <w:t xml:space="preserve">Наступним видом мовного вираження емоцій є опис. На відміну від їх спонтанного прориву у мовлення, опис є свідомим вираженням емоційного стану мовними засобами. Опису підлягає, як правило, не емоція в цілому, а її </w:t>
      </w:r>
      <w:r w:rsidRPr="00965341">
        <w:rPr>
          <w:sz w:val="28"/>
          <w:szCs w:val="28"/>
          <w:lang w:val="uk-UA"/>
        </w:rPr>
        <w:lastRenderedPageBreak/>
        <w:t>зовнішня експресія: міміка обличчя, очей, губ, пантоміміка, тембр голосу, інтонація тощо. Лексичний опис емоційних кінем та просодем відтворює атмосферу емоційних переживань, викликаючи в реципієнта почуття, адекватні наміру автора. Це відбувається завдяки універсальності експресивного компоненту та можливості його декодування. Опис кінем очей та обличчя сигналізує читачеві про сильне хвилювання, страх, який не може приховати ця жінка.</w:t>
      </w:r>
    </w:p>
    <w:p w:rsidR="00A90535" w:rsidRPr="00965341" w:rsidRDefault="00A90535" w:rsidP="00A90535">
      <w:pPr>
        <w:widowControl w:val="0"/>
        <w:spacing w:line="360" w:lineRule="auto"/>
        <w:ind w:firstLine="720"/>
        <w:jc w:val="both"/>
        <w:rPr>
          <w:sz w:val="28"/>
          <w:szCs w:val="28"/>
          <w:lang w:val="uk-UA"/>
        </w:rPr>
      </w:pPr>
      <w:r w:rsidRPr="00965341">
        <w:rPr>
          <w:sz w:val="28"/>
          <w:szCs w:val="28"/>
          <w:lang w:val="uk-UA"/>
        </w:rPr>
        <w:t>У деяких випадках той самий виразний компонент може передавати різні емоційні стани. Так, наприклад, посмішка як одна з основних психофізичних реакцій людини, хоча і передає в більшості випадків задоволення – радість, іноді може виступати сигналом презирства, відрази і навіть суму.</w:t>
      </w:r>
    </w:p>
    <w:p w:rsidR="00A90535" w:rsidRPr="00965341" w:rsidRDefault="00A90535" w:rsidP="00A90535">
      <w:pPr>
        <w:widowControl w:val="0"/>
        <w:spacing w:line="360" w:lineRule="auto"/>
        <w:ind w:firstLine="720"/>
        <w:jc w:val="both"/>
        <w:rPr>
          <w:sz w:val="28"/>
          <w:szCs w:val="28"/>
          <w:lang w:val="uk-UA"/>
        </w:rPr>
      </w:pPr>
      <w:r w:rsidRPr="00965341">
        <w:rPr>
          <w:sz w:val="28"/>
          <w:szCs w:val="28"/>
          <w:lang w:val="uk-UA"/>
        </w:rPr>
        <w:t xml:space="preserve">Лексика називання та опису емоцій є за своєю семантикою нейтральною. Лексичний фонд власне емотивних засобів мови формують емотиви – спеціальні лексичні одиниці, що виражають емоції. У своїй семантичній структурі вони обов'язково містять емоційний компонент. В залежності від типу емотивної семантики, всі емотиви поділяються на афективи, в яких емотивна семантика складає єдиний зміст семантики слова, та конотативи, в яких емотивні семи супроводжують основне логіко-предметне значення. Ці обидві групи лексики є емотивними як у мові, так і у мовленні. Однак є група слів, які в мові є нейтральними, але мають емоційний потенціал, що реалізується в процесі функціонування в мовленні. </w:t>
      </w:r>
    </w:p>
    <w:p w:rsidR="00A90535" w:rsidRPr="00965341" w:rsidRDefault="00A90535" w:rsidP="00A90535">
      <w:pPr>
        <w:widowControl w:val="0"/>
        <w:spacing w:line="360" w:lineRule="auto"/>
        <w:ind w:firstLine="720"/>
        <w:jc w:val="both"/>
        <w:rPr>
          <w:sz w:val="28"/>
          <w:szCs w:val="28"/>
          <w:lang w:val="uk-UA"/>
        </w:rPr>
      </w:pPr>
      <w:r w:rsidRPr="00965341">
        <w:rPr>
          <w:sz w:val="28"/>
          <w:szCs w:val="28"/>
          <w:lang w:val="uk-UA"/>
        </w:rPr>
        <w:t>Серед лексики, що виражає емоції, особливе місце займают</w:t>
      </w:r>
      <w:r w:rsidR="009406FF">
        <w:rPr>
          <w:sz w:val="28"/>
          <w:szCs w:val="28"/>
          <w:lang w:val="uk-UA"/>
        </w:rPr>
        <w:t>ь вигуки. Деякі лінгвісти (Р. Бурдакова, Є. Корді, А. </w:t>
      </w:r>
      <w:r w:rsidRPr="00965341">
        <w:rPr>
          <w:sz w:val="28"/>
          <w:szCs w:val="28"/>
          <w:lang w:val="uk-UA"/>
        </w:rPr>
        <w:t>Реформатський) вважають, що вигуки взагалі не мають предметно-логічного значення: не означають поняття</w:t>
      </w:r>
      <w:r w:rsidR="009406FF">
        <w:rPr>
          <w:sz w:val="28"/>
          <w:szCs w:val="28"/>
          <w:lang w:val="uk-UA"/>
        </w:rPr>
        <w:t>. Проте ми поділяємо думку В. </w:t>
      </w:r>
      <w:r w:rsidRPr="00965341">
        <w:rPr>
          <w:sz w:val="28"/>
          <w:szCs w:val="28"/>
          <w:lang w:val="uk-UA"/>
        </w:rPr>
        <w:t>Шаховського, що емотивна лексика, незалежно від питомої ваги емотивної семантики, має понятійний компонент. Емотиви виражають і емоцію, і поняття, пов'язане з цією емоцією. У реченні вигуки виконують комунікативну й емотивну функції, що свідчить про їх важливу роль у мовленнєвому акті.</w:t>
      </w:r>
    </w:p>
    <w:p w:rsidR="00A90535" w:rsidRPr="00965341" w:rsidRDefault="00A90535" w:rsidP="00A90535">
      <w:pPr>
        <w:widowControl w:val="0"/>
        <w:spacing w:line="360" w:lineRule="auto"/>
        <w:ind w:firstLine="720"/>
        <w:jc w:val="both"/>
        <w:rPr>
          <w:sz w:val="28"/>
          <w:szCs w:val="28"/>
          <w:lang w:val="uk-UA"/>
        </w:rPr>
      </w:pPr>
      <w:r w:rsidRPr="00965341">
        <w:rPr>
          <w:sz w:val="28"/>
          <w:szCs w:val="28"/>
          <w:lang w:val="uk-UA"/>
        </w:rPr>
        <w:lastRenderedPageBreak/>
        <w:t>Щоб висловити емоції, носії мови використовують так звану емотивну лексику, що має як позитивну, так і негативну забарвлення, що демонструють приклади, наведені, зокрема, в роботах В.</w:t>
      </w:r>
      <w:r w:rsidR="001633A4">
        <w:rPr>
          <w:sz w:val="28"/>
          <w:szCs w:val="28"/>
          <w:lang w:val="uk-UA"/>
        </w:rPr>
        <w:t> </w:t>
      </w:r>
      <w:r w:rsidRPr="00965341">
        <w:rPr>
          <w:sz w:val="28"/>
          <w:szCs w:val="28"/>
          <w:lang w:val="uk-UA"/>
        </w:rPr>
        <w:t>Шах</w:t>
      </w:r>
      <w:r>
        <w:rPr>
          <w:sz w:val="28"/>
          <w:szCs w:val="28"/>
          <w:lang w:val="uk-UA"/>
        </w:rPr>
        <w:t>овс</w:t>
      </w:r>
      <w:r w:rsidR="001633A4">
        <w:rPr>
          <w:sz w:val="28"/>
          <w:szCs w:val="28"/>
          <w:lang w:val="uk-UA"/>
        </w:rPr>
        <w:t>ь</w:t>
      </w:r>
      <w:r>
        <w:rPr>
          <w:sz w:val="28"/>
          <w:szCs w:val="28"/>
          <w:lang w:val="uk-UA"/>
        </w:rPr>
        <w:t>кого. Так, наприклад, слово «</w:t>
      </w:r>
      <w:r w:rsidRPr="00965341">
        <w:rPr>
          <w:sz w:val="28"/>
          <w:szCs w:val="28"/>
          <w:lang w:val="uk-UA"/>
        </w:rPr>
        <w:t>радіс</w:t>
      </w:r>
      <w:r>
        <w:rPr>
          <w:sz w:val="28"/>
          <w:szCs w:val="28"/>
          <w:lang w:val="uk-UA"/>
        </w:rPr>
        <w:t>ть»</w:t>
      </w:r>
      <w:r w:rsidRPr="00965341">
        <w:rPr>
          <w:sz w:val="28"/>
          <w:szCs w:val="28"/>
          <w:lang w:val="uk-UA"/>
        </w:rPr>
        <w:t xml:space="preserve">, реалізуючи думка про емоції, має позитивне забарвлення. </w:t>
      </w:r>
      <w:r>
        <w:rPr>
          <w:sz w:val="28"/>
          <w:szCs w:val="28"/>
          <w:lang w:val="uk-UA"/>
        </w:rPr>
        <w:t>У той час як слово «</w:t>
      </w:r>
      <w:r w:rsidRPr="00965341">
        <w:rPr>
          <w:sz w:val="28"/>
          <w:szCs w:val="28"/>
          <w:lang w:val="uk-UA"/>
        </w:rPr>
        <w:t>смердючий</w:t>
      </w:r>
      <w:r>
        <w:rPr>
          <w:sz w:val="28"/>
          <w:szCs w:val="28"/>
          <w:lang w:val="uk-UA"/>
        </w:rPr>
        <w:t>»</w:t>
      </w:r>
      <w:r w:rsidRPr="00965341">
        <w:rPr>
          <w:sz w:val="28"/>
          <w:szCs w:val="28"/>
          <w:lang w:val="uk-UA"/>
        </w:rPr>
        <w:t xml:space="preserve"> відображає противну, огидну, тобто дуже неприємну і одночасно сильну емоцію.</w:t>
      </w:r>
    </w:p>
    <w:p w:rsidR="00A90535" w:rsidRDefault="00A90535" w:rsidP="00A90535">
      <w:pPr>
        <w:widowControl w:val="0"/>
        <w:spacing w:line="360" w:lineRule="auto"/>
        <w:ind w:firstLine="720"/>
        <w:jc w:val="both"/>
        <w:rPr>
          <w:sz w:val="28"/>
          <w:szCs w:val="28"/>
          <w:lang w:val="uk-UA"/>
        </w:rPr>
      </w:pPr>
      <w:r w:rsidRPr="00965341">
        <w:rPr>
          <w:sz w:val="28"/>
          <w:szCs w:val="28"/>
          <w:lang w:val="uk-UA"/>
        </w:rPr>
        <w:t>Для того щоб визначити, що таке емотивна лексика, необхідно розмежувати терміни емотивна лексика, емоційна лексика, лексика емоцій, які активно використовуються в даний час в науковій літературі. Визначити межі цих термінів важко, тому що деякі вчені принципово розмежов</w:t>
      </w:r>
      <w:r>
        <w:rPr>
          <w:sz w:val="28"/>
          <w:szCs w:val="28"/>
          <w:lang w:val="uk-UA"/>
        </w:rPr>
        <w:t>ують ці поняття, а деякі −</w:t>
      </w:r>
      <w:r w:rsidRPr="00965341">
        <w:rPr>
          <w:sz w:val="28"/>
          <w:szCs w:val="28"/>
          <w:lang w:val="uk-UA"/>
        </w:rPr>
        <w:t xml:space="preserve"> зближують їх. </w:t>
      </w:r>
    </w:p>
    <w:p w:rsidR="00A90535" w:rsidRDefault="00A90535" w:rsidP="00A90535">
      <w:pPr>
        <w:widowControl w:val="0"/>
        <w:spacing w:line="360" w:lineRule="auto"/>
        <w:ind w:firstLine="720"/>
        <w:jc w:val="both"/>
        <w:rPr>
          <w:sz w:val="28"/>
          <w:szCs w:val="28"/>
          <w:lang w:val="uk-UA"/>
        </w:rPr>
      </w:pPr>
      <w:r>
        <w:rPr>
          <w:sz w:val="28"/>
          <w:szCs w:val="28"/>
          <w:lang w:val="uk-UA"/>
        </w:rPr>
        <w:t>Емоційна лексика −</w:t>
      </w:r>
      <w:r w:rsidRPr="00965341">
        <w:rPr>
          <w:sz w:val="28"/>
          <w:szCs w:val="28"/>
          <w:lang w:val="uk-UA"/>
        </w:rPr>
        <w:t xml:space="preserve"> це термін, який має кілька значень, які представлені в енциклопедичному словнику лінгвістичних терміні</w:t>
      </w:r>
      <w:r w:rsidR="001633A4">
        <w:rPr>
          <w:sz w:val="28"/>
          <w:szCs w:val="28"/>
          <w:lang w:val="uk-UA"/>
        </w:rPr>
        <w:t>в і понять. Ряд лінгвістів (Г. Журавлева, М. Лапигін, Л. Рацібурская, А. Тихонов, Е. Тіхонова, Р. </w:t>
      </w:r>
      <w:r w:rsidRPr="00965341">
        <w:rPr>
          <w:sz w:val="28"/>
          <w:szCs w:val="28"/>
          <w:lang w:val="uk-UA"/>
        </w:rPr>
        <w:t xml:space="preserve">Хашімов) відносять до емоційної лексики: </w:t>
      </w:r>
    </w:p>
    <w:p w:rsidR="00A90535" w:rsidRPr="000A3E92" w:rsidRDefault="002D3852" w:rsidP="00A90535">
      <w:pPr>
        <w:widowControl w:val="0"/>
        <w:spacing w:line="360" w:lineRule="auto"/>
        <w:ind w:firstLine="720"/>
        <w:jc w:val="both"/>
        <w:rPr>
          <w:i/>
          <w:sz w:val="28"/>
          <w:szCs w:val="28"/>
          <w:lang w:val="uk-UA"/>
        </w:rPr>
      </w:pPr>
      <w:r>
        <w:rPr>
          <w:sz w:val="28"/>
          <w:szCs w:val="28"/>
          <w:lang w:val="uk-UA"/>
        </w:rPr>
        <w:t>1. </w:t>
      </w:r>
      <w:r w:rsidR="00A90535" w:rsidRPr="00965341">
        <w:rPr>
          <w:sz w:val="28"/>
          <w:szCs w:val="28"/>
          <w:lang w:val="uk-UA"/>
        </w:rPr>
        <w:t xml:space="preserve">Слова, що мають виражену мовними засобами емоційну забарвленість. Наприклад: </w:t>
      </w:r>
      <w:r w:rsidR="00A90535" w:rsidRPr="000A3E92">
        <w:rPr>
          <w:i/>
          <w:sz w:val="28"/>
          <w:szCs w:val="28"/>
          <w:lang w:val="uk-UA"/>
        </w:rPr>
        <w:t>бабуся, донечко,</w:t>
      </w:r>
      <w:r w:rsidR="00A90535">
        <w:rPr>
          <w:i/>
          <w:sz w:val="28"/>
          <w:szCs w:val="28"/>
          <w:lang w:val="uk-UA"/>
        </w:rPr>
        <w:t xml:space="preserve"> миленький, рідненький, синочок.</w:t>
      </w:r>
      <w:r w:rsidR="00A90535" w:rsidRPr="000A3E92">
        <w:rPr>
          <w:i/>
          <w:sz w:val="28"/>
          <w:szCs w:val="28"/>
          <w:lang w:val="uk-UA"/>
        </w:rPr>
        <w:t xml:space="preserve"> </w:t>
      </w:r>
    </w:p>
    <w:p w:rsidR="00A90535" w:rsidRDefault="00A90535" w:rsidP="00A90535">
      <w:pPr>
        <w:widowControl w:val="0"/>
        <w:spacing w:line="360" w:lineRule="auto"/>
        <w:ind w:firstLine="720"/>
        <w:jc w:val="both"/>
        <w:rPr>
          <w:sz w:val="28"/>
          <w:szCs w:val="28"/>
          <w:lang w:val="uk-UA"/>
        </w:rPr>
      </w:pPr>
      <w:r w:rsidRPr="00965341">
        <w:rPr>
          <w:sz w:val="28"/>
          <w:szCs w:val="28"/>
          <w:lang w:val="uk-UA"/>
        </w:rPr>
        <w:t xml:space="preserve">2. Лайливі слова. Наприклад, </w:t>
      </w:r>
      <w:r w:rsidRPr="000A3E92">
        <w:rPr>
          <w:i/>
          <w:sz w:val="28"/>
          <w:szCs w:val="28"/>
          <w:lang w:val="uk-UA"/>
        </w:rPr>
        <w:t>мерзотник, негідник</w:t>
      </w:r>
      <w:r w:rsidRPr="00965341">
        <w:rPr>
          <w:sz w:val="28"/>
          <w:szCs w:val="28"/>
          <w:lang w:val="uk-UA"/>
        </w:rPr>
        <w:t xml:space="preserve">. </w:t>
      </w:r>
    </w:p>
    <w:p w:rsidR="00A90535" w:rsidRPr="000A3E92" w:rsidRDefault="002D3852" w:rsidP="00A90535">
      <w:pPr>
        <w:widowControl w:val="0"/>
        <w:spacing w:line="360" w:lineRule="auto"/>
        <w:ind w:firstLine="720"/>
        <w:jc w:val="both"/>
        <w:rPr>
          <w:i/>
          <w:sz w:val="28"/>
          <w:szCs w:val="28"/>
          <w:lang w:val="uk-UA"/>
        </w:rPr>
      </w:pPr>
      <w:r>
        <w:rPr>
          <w:sz w:val="28"/>
          <w:szCs w:val="28"/>
          <w:lang w:val="uk-UA"/>
        </w:rPr>
        <w:t>3. </w:t>
      </w:r>
      <w:r w:rsidR="00A90535" w:rsidRPr="00965341">
        <w:rPr>
          <w:sz w:val="28"/>
          <w:szCs w:val="28"/>
          <w:lang w:val="uk-UA"/>
        </w:rPr>
        <w:t xml:space="preserve">Вигуки. Наприклад: </w:t>
      </w:r>
      <w:r w:rsidR="00A90535" w:rsidRPr="000A3E92">
        <w:rPr>
          <w:i/>
          <w:sz w:val="28"/>
          <w:szCs w:val="28"/>
          <w:lang w:val="uk-UA"/>
        </w:rPr>
        <w:t xml:space="preserve">Браво! Кришка! Чорт забирай! Який мерзотник! Боже мій! </w:t>
      </w:r>
    </w:p>
    <w:p w:rsidR="00A90535" w:rsidRPr="00965341" w:rsidRDefault="00A90535" w:rsidP="00A90535">
      <w:pPr>
        <w:widowControl w:val="0"/>
        <w:spacing w:line="360" w:lineRule="auto"/>
        <w:ind w:firstLine="720"/>
        <w:jc w:val="both"/>
        <w:rPr>
          <w:sz w:val="28"/>
          <w:szCs w:val="28"/>
          <w:lang w:val="uk-UA"/>
        </w:rPr>
      </w:pPr>
      <w:r w:rsidRPr="00965341">
        <w:rPr>
          <w:sz w:val="28"/>
          <w:szCs w:val="28"/>
          <w:lang w:val="uk-UA"/>
        </w:rPr>
        <w:t>Деякі лінгвісти, наприклад, Е.</w:t>
      </w:r>
      <w:r w:rsidR="001633A4">
        <w:rPr>
          <w:sz w:val="28"/>
          <w:szCs w:val="28"/>
          <w:lang w:val="uk-UA"/>
        </w:rPr>
        <w:t> </w:t>
      </w:r>
      <w:r w:rsidRPr="00965341">
        <w:rPr>
          <w:sz w:val="28"/>
          <w:szCs w:val="28"/>
          <w:lang w:val="uk-UA"/>
        </w:rPr>
        <w:t xml:space="preserve">Галкіна-Федорук, відносять до </w:t>
      </w:r>
      <w:r>
        <w:rPr>
          <w:sz w:val="28"/>
          <w:szCs w:val="28"/>
          <w:lang w:val="uk-UA"/>
        </w:rPr>
        <w:t>емоційної лексики також слова, що позначають</w:t>
      </w:r>
      <w:r w:rsidRPr="00965341">
        <w:rPr>
          <w:sz w:val="28"/>
          <w:szCs w:val="28"/>
          <w:lang w:val="uk-UA"/>
        </w:rPr>
        <w:t xml:space="preserve"> </w:t>
      </w:r>
      <w:r>
        <w:rPr>
          <w:sz w:val="28"/>
          <w:szCs w:val="28"/>
          <w:lang w:val="uk-UA"/>
        </w:rPr>
        <w:t>почуття, настрої, переживання або емоційну оцінку</w:t>
      </w:r>
      <w:r w:rsidRPr="00965341">
        <w:rPr>
          <w:sz w:val="28"/>
          <w:szCs w:val="28"/>
          <w:lang w:val="uk-UA"/>
        </w:rPr>
        <w:t xml:space="preserve">. Як приклади наводяться </w:t>
      </w:r>
      <w:r>
        <w:rPr>
          <w:sz w:val="28"/>
          <w:szCs w:val="28"/>
          <w:lang w:val="uk-UA"/>
        </w:rPr>
        <w:t>так</w:t>
      </w:r>
      <w:r w:rsidRPr="00965341">
        <w:rPr>
          <w:sz w:val="28"/>
          <w:szCs w:val="28"/>
          <w:lang w:val="uk-UA"/>
        </w:rPr>
        <w:t>і: злість, грубість, ненависть, відраза, страх, смуток; бридкий, противний, підлий, мерзенний, негідний, поганий; улюбле</w:t>
      </w:r>
      <w:r>
        <w:rPr>
          <w:sz w:val="28"/>
          <w:szCs w:val="28"/>
          <w:lang w:val="uk-UA"/>
        </w:rPr>
        <w:t>ний, славний, чудовий, ласкавий</w:t>
      </w:r>
      <w:r w:rsidR="002D3852">
        <w:rPr>
          <w:sz w:val="28"/>
          <w:szCs w:val="28"/>
          <w:lang w:val="uk-UA"/>
        </w:rPr>
        <w:t xml:space="preserve"> [</w:t>
      </w:r>
      <w:r w:rsidR="002D3852">
        <w:rPr>
          <w:sz w:val="28"/>
          <w:szCs w:val="28"/>
        </w:rPr>
        <w:t>79, с. 12</w:t>
      </w:r>
      <w:r w:rsidR="002D3852">
        <w:rPr>
          <w:sz w:val="28"/>
          <w:szCs w:val="28"/>
          <w:lang w:val="uk-UA"/>
        </w:rPr>
        <w:t>]</w:t>
      </w:r>
      <w:r w:rsidRPr="00965341">
        <w:rPr>
          <w:sz w:val="28"/>
          <w:szCs w:val="28"/>
          <w:lang w:val="uk-UA"/>
        </w:rPr>
        <w:t>.</w:t>
      </w:r>
    </w:p>
    <w:p w:rsidR="00A90535" w:rsidRDefault="00A90535" w:rsidP="00A90535">
      <w:pPr>
        <w:widowControl w:val="0"/>
        <w:spacing w:line="360" w:lineRule="auto"/>
        <w:ind w:firstLine="720"/>
        <w:jc w:val="both"/>
        <w:rPr>
          <w:sz w:val="28"/>
          <w:szCs w:val="28"/>
          <w:lang w:val="uk-UA"/>
        </w:rPr>
      </w:pPr>
      <w:r w:rsidRPr="00965341">
        <w:rPr>
          <w:sz w:val="28"/>
          <w:szCs w:val="28"/>
          <w:lang w:val="uk-UA"/>
        </w:rPr>
        <w:t xml:space="preserve">До емоційної лексики відносять емоційно забарвлені слова, які також використовуються для вираження емоцій мовця і емоційної оцінки об'єкта. Лексика емоцій в науковій літературі визначається як лексика, що називає і описує емоції, що містить у своїй семантиці ідею про емоції. Вона відрізняється від емоційної лексики тим, що включає в себе слова, </w:t>
      </w:r>
      <w:r w:rsidRPr="00965341">
        <w:rPr>
          <w:sz w:val="28"/>
          <w:szCs w:val="28"/>
          <w:lang w:val="uk-UA"/>
        </w:rPr>
        <w:lastRenderedPageBreak/>
        <w:t xml:space="preserve">предметно-логічне значення яких складають </w:t>
      </w:r>
      <w:r>
        <w:rPr>
          <w:sz w:val="28"/>
          <w:szCs w:val="28"/>
          <w:lang w:val="uk-UA"/>
        </w:rPr>
        <w:t>поняття про емоції (слова типу «любити», «ненавидіти»</w:t>
      </w:r>
      <w:r w:rsidRPr="00965341">
        <w:rPr>
          <w:sz w:val="28"/>
          <w:szCs w:val="28"/>
          <w:lang w:val="uk-UA"/>
        </w:rPr>
        <w:t xml:space="preserve">). </w:t>
      </w:r>
    </w:p>
    <w:p w:rsidR="00A90535" w:rsidRDefault="00A90535" w:rsidP="00A90535">
      <w:pPr>
        <w:widowControl w:val="0"/>
        <w:spacing w:line="360" w:lineRule="auto"/>
        <w:ind w:firstLine="720"/>
        <w:jc w:val="both"/>
        <w:rPr>
          <w:sz w:val="28"/>
          <w:szCs w:val="28"/>
          <w:lang w:val="uk-UA"/>
        </w:rPr>
      </w:pPr>
      <w:r w:rsidRPr="00965341">
        <w:rPr>
          <w:sz w:val="28"/>
          <w:szCs w:val="28"/>
          <w:lang w:val="uk-UA"/>
        </w:rPr>
        <w:t>Лексика емоцій орієнтована на об'єктивації емоцій у мові. При розумінні емоції як специфічної форми відображення дійсності і її оцінки через людські почуття, термін емоційна лексика виявляє зв'язок між словом і певною емоцією, виражен</w:t>
      </w:r>
      <w:r>
        <w:rPr>
          <w:sz w:val="28"/>
          <w:szCs w:val="28"/>
          <w:lang w:val="uk-UA"/>
        </w:rPr>
        <w:t xml:space="preserve">ої за допомогою даного слова. </w:t>
      </w:r>
    </w:p>
    <w:p w:rsidR="00A90535" w:rsidRDefault="00A90535" w:rsidP="00A90535">
      <w:pPr>
        <w:widowControl w:val="0"/>
        <w:spacing w:line="360" w:lineRule="auto"/>
        <w:ind w:firstLine="720"/>
        <w:jc w:val="both"/>
        <w:rPr>
          <w:sz w:val="28"/>
          <w:szCs w:val="28"/>
          <w:lang w:val="uk-UA"/>
        </w:rPr>
      </w:pPr>
      <w:r w:rsidRPr="00965341">
        <w:rPr>
          <w:sz w:val="28"/>
          <w:szCs w:val="28"/>
          <w:lang w:val="uk-UA"/>
        </w:rPr>
        <w:t>Слідом за усвідомленням цього факту в лінгвістиці відбувся поділ емоційної лексики на лексику емоцій і власне емоційну лексику. В основу цього поділу було покладено різні функції використання даної лексики.</w:t>
      </w:r>
    </w:p>
    <w:p w:rsidR="00A90535" w:rsidRDefault="00A90535" w:rsidP="00A90535">
      <w:pPr>
        <w:widowControl w:val="0"/>
        <w:spacing w:line="360" w:lineRule="auto"/>
        <w:ind w:firstLine="720"/>
        <w:jc w:val="both"/>
        <w:rPr>
          <w:sz w:val="28"/>
          <w:szCs w:val="28"/>
          <w:lang w:val="uk-UA"/>
        </w:rPr>
      </w:pPr>
      <w:r w:rsidRPr="00965341">
        <w:rPr>
          <w:sz w:val="28"/>
          <w:szCs w:val="28"/>
          <w:lang w:val="uk-UA"/>
        </w:rPr>
        <w:t>Лексика емоцій називає емоції в мові (номінативна функція). Саме предметно-логічне значення цієї лексики дає нам уявлення про емоції. Цю лексику можна виокремити й описати на основі матеріалів словників.</w:t>
      </w:r>
    </w:p>
    <w:p w:rsidR="00A90535" w:rsidRDefault="00A90535" w:rsidP="00A90535">
      <w:pPr>
        <w:widowControl w:val="0"/>
        <w:spacing w:line="360" w:lineRule="auto"/>
        <w:ind w:firstLine="720"/>
        <w:jc w:val="both"/>
        <w:rPr>
          <w:sz w:val="28"/>
          <w:szCs w:val="28"/>
          <w:lang w:val="uk-UA"/>
        </w:rPr>
      </w:pPr>
      <w:r w:rsidRPr="00965341">
        <w:rPr>
          <w:sz w:val="28"/>
          <w:szCs w:val="28"/>
          <w:lang w:val="uk-UA"/>
        </w:rPr>
        <w:t xml:space="preserve">Емоційна лексика співвідноситься з експресивною і прагматичної функціями і відображає, відповідно, емоції того, хто говорить, і його оцінку факту або явища дійсності. </w:t>
      </w:r>
    </w:p>
    <w:p w:rsidR="00A90535" w:rsidRDefault="00A90535" w:rsidP="00A90535">
      <w:pPr>
        <w:widowControl w:val="0"/>
        <w:spacing w:line="360" w:lineRule="auto"/>
        <w:ind w:firstLine="720"/>
        <w:jc w:val="both"/>
        <w:rPr>
          <w:sz w:val="28"/>
          <w:szCs w:val="28"/>
          <w:lang w:val="uk-UA"/>
        </w:rPr>
      </w:pPr>
      <w:r w:rsidRPr="00965341">
        <w:rPr>
          <w:sz w:val="28"/>
          <w:szCs w:val="28"/>
          <w:lang w:val="uk-UA"/>
        </w:rPr>
        <w:t>Разом з тим ці два розряди лексики деякі лінгвісти об'єднують і називають просто емотив</w:t>
      </w:r>
      <w:r w:rsidR="001633A4">
        <w:rPr>
          <w:sz w:val="28"/>
          <w:szCs w:val="28"/>
          <w:lang w:val="uk-UA"/>
        </w:rPr>
        <w:t>ної лексикою</w:t>
      </w:r>
      <w:r w:rsidRPr="00965341">
        <w:rPr>
          <w:sz w:val="28"/>
          <w:szCs w:val="28"/>
          <w:lang w:val="uk-UA"/>
        </w:rPr>
        <w:t xml:space="preserve">. </w:t>
      </w:r>
    </w:p>
    <w:p w:rsidR="00A90535" w:rsidRPr="00965341" w:rsidRDefault="00A90535" w:rsidP="00A90535">
      <w:pPr>
        <w:widowControl w:val="0"/>
        <w:spacing w:line="360" w:lineRule="auto"/>
        <w:ind w:firstLine="720"/>
        <w:jc w:val="both"/>
        <w:rPr>
          <w:sz w:val="28"/>
          <w:szCs w:val="28"/>
          <w:lang w:val="uk-UA"/>
        </w:rPr>
      </w:pPr>
      <w:r w:rsidRPr="00965341">
        <w:rPr>
          <w:sz w:val="28"/>
          <w:szCs w:val="28"/>
          <w:lang w:val="uk-UA"/>
        </w:rPr>
        <w:t>На відміну від лексики емоцій і емоційної лексики, емотивна лексика, що представляє собою одну з найважливіших сторін в</w:t>
      </w:r>
      <w:r>
        <w:rPr>
          <w:sz w:val="28"/>
          <w:szCs w:val="28"/>
          <w:lang w:val="uk-UA"/>
        </w:rPr>
        <w:t>нутрішнього світу особистості, «</w:t>
      </w:r>
      <w:r w:rsidRPr="00965341">
        <w:rPr>
          <w:sz w:val="28"/>
          <w:szCs w:val="28"/>
          <w:lang w:val="uk-UA"/>
        </w:rPr>
        <w:t>позначає емоційні переживання і їх прояви. При цьому емотивна лексика ма</w:t>
      </w:r>
      <w:r>
        <w:rPr>
          <w:sz w:val="28"/>
          <w:szCs w:val="28"/>
          <w:lang w:val="uk-UA"/>
        </w:rPr>
        <w:t>є значний потенціал емоційності»</w:t>
      </w:r>
      <w:r w:rsidRPr="00965341">
        <w:rPr>
          <w:sz w:val="28"/>
          <w:szCs w:val="28"/>
          <w:lang w:val="uk-UA"/>
        </w:rPr>
        <w:t>.</w:t>
      </w:r>
    </w:p>
    <w:p w:rsidR="00A90535" w:rsidRPr="00965341" w:rsidRDefault="00A90535" w:rsidP="00A90535">
      <w:pPr>
        <w:widowControl w:val="0"/>
        <w:spacing w:line="360" w:lineRule="auto"/>
        <w:ind w:firstLine="720"/>
        <w:jc w:val="both"/>
        <w:rPr>
          <w:sz w:val="28"/>
          <w:szCs w:val="28"/>
          <w:lang w:val="uk-UA"/>
        </w:rPr>
      </w:pPr>
      <w:r w:rsidRPr="00965341">
        <w:rPr>
          <w:sz w:val="28"/>
          <w:szCs w:val="28"/>
          <w:lang w:val="uk-UA"/>
        </w:rPr>
        <w:t>Деякі вчені зараховують до емотивний лексем «пестливі слова, лайливі слова, вигуки (так як тільки вони передають схвалення або несхвалення, презирство і захоплення</w:t>
      </w:r>
      <w:r w:rsidR="002D3852">
        <w:rPr>
          <w:sz w:val="28"/>
          <w:szCs w:val="28"/>
          <w:lang w:val="uk-UA"/>
        </w:rPr>
        <w:t>, глузування, іронію, ніжність</w:t>
      </w:r>
      <w:r w:rsidRPr="00965341">
        <w:rPr>
          <w:sz w:val="28"/>
          <w:szCs w:val="28"/>
          <w:lang w:val="uk-UA"/>
        </w:rPr>
        <w:t>) і слова, емоційна значущість яких створюється за допомо</w:t>
      </w:r>
      <w:r>
        <w:rPr>
          <w:sz w:val="28"/>
          <w:szCs w:val="28"/>
          <w:lang w:val="uk-UA"/>
        </w:rPr>
        <w:t>гою словотворчих суфіксів</w:t>
      </w:r>
      <w:r w:rsidRPr="00965341">
        <w:rPr>
          <w:sz w:val="28"/>
          <w:szCs w:val="28"/>
          <w:lang w:val="uk-UA"/>
        </w:rPr>
        <w:t>»</w:t>
      </w:r>
      <w:r>
        <w:rPr>
          <w:sz w:val="28"/>
          <w:szCs w:val="28"/>
          <w:lang w:val="uk-UA"/>
        </w:rPr>
        <w:t xml:space="preserve"> </w:t>
      </w:r>
      <w:r w:rsidR="001633A4">
        <w:rPr>
          <w:sz w:val="28"/>
          <w:szCs w:val="28"/>
          <w:lang w:val="uk-UA"/>
        </w:rPr>
        <w:t>Наприклад, слово «дощ»</w:t>
      </w:r>
      <w:r w:rsidRPr="00965341">
        <w:rPr>
          <w:sz w:val="28"/>
          <w:szCs w:val="28"/>
          <w:lang w:val="uk-UA"/>
        </w:rPr>
        <w:t xml:space="preserve"> ніяких емоцій не відображає: не називає, не описує </w:t>
      </w:r>
      <w:r w:rsidR="001633A4">
        <w:rPr>
          <w:sz w:val="28"/>
          <w:szCs w:val="28"/>
          <w:lang w:val="uk-UA"/>
        </w:rPr>
        <w:t>і не виражає емоції. Але слово «дощ»</w:t>
      </w:r>
      <w:r w:rsidRPr="00965341">
        <w:rPr>
          <w:sz w:val="28"/>
          <w:szCs w:val="28"/>
          <w:lang w:val="uk-UA"/>
        </w:rPr>
        <w:t xml:space="preserve">, вимовлене </w:t>
      </w:r>
      <w:r>
        <w:rPr>
          <w:sz w:val="28"/>
          <w:szCs w:val="28"/>
          <w:lang w:val="uk-UA"/>
        </w:rPr>
        <w:t>з різною інтонацією, може бути «</w:t>
      </w:r>
      <w:r w:rsidRPr="00965341">
        <w:rPr>
          <w:sz w:val="28"/>
          <w:szCs w:val="28"/>
          <w:lang w:val="uk-UA"/>
        </w:rPr>
        <w:t>знаком емоційного ставлення, а конкретна емоція може сполучатися з оціночної зоною радості, тріумфу</w:t>
      </w:r>
      <w:r>
        <w:rPr>
          <w:sz w:val="28"/>
          <w:szCs w:val="28"/>
          <w:lang w:val="uk-UA"/>
        </w:rPr>
        <w:t>, захоплення або роздратування»</w:t>
      </w:r>
      <w:r w:rsidR="001633A4">
        <w:rPr>
          <w:sz w:val="28"/>
          <w:szCs w:val="28"/>
          <w:lang w:val="uk-UA"/>
        </w:rPr>
        <w:t xml:space="preserve"> </w:t>
      </w:r>
      <w:r w:rsidR="001633A4" w:rsidRPr="002D3852">
        <w:rPr>
          <w:sz w:val="28"/>
          <w:szCs w:val="28"/>
          <w:lang w:val="uk-UA"/>
        </w:rPr>
        <w:t>[</w:t>
      </w:r>
      <w:r w:rsidR="002D3852" w:rsidRPr="002D3852">
        <w:rPr>
          <w:sz w:val="28"/>
          <w:szCs w:val="28"/>
          <w:lang w:val="uk-UA"/>
        </w:rPr>
        <w:t>84, с. 182</w:t>
      </w:r>
      <w:r w:rsidR="001633A4" w:rsidRPr="002D3852">
        <w:rPr>
          <w:sz w:val="28"/>
          <w:szCs w:val="28"/>
          <w:lang w:val="uk-UA"/>
        </w:rPr>
        <w:t>]</w:t>
      </w:r>
      <w:r w:rsidRPr="002D3852">
        <w:rPr>
          <w:sz w:val="28"/>
          <w:szCs w:val="28"/>
          <w:lang w:val="uk-UA"/>
        </w:rPr>
        <w:t>.</w:t>
      </w:r>
      <w:r w:rsidRPr="00965341">
        <w:rPr>
          <w:sz w:val="28"/>
          <w:szCs w:val="28"/>
          <w:lang w:val="uk-UA"/>
        </w:rPr>
        <w:t xml:space="preserve"> Таким чином, ті слова, які, як продемонстрували раніше, на думку </w:t>
      </w:r>
      <w:r w:rsidRPr="00965341">
        <w:rPr>
          <w:sz w:val="28"/>
          <w:szCs w:val="28"/>
          <w:lang w:val="uk-UA"/>
        </w:rPr>
        <w:lastRenderedPageBreak/>
        <w:t>багатьох дослідників, можуть бути віднесені до розряду емоційної лексики або до лексики емоцій, багатьма авторами розглядаються як емотивна лексика. Ц</w:t>
      </w:r>
      <w:r>
        <w:rPr>
          <w:sz w:val="28"/>
          <w:szCs w:val="28"/>
          <w:lang w:val="uk-UA"/>
        </w:rPr>
        <w:t>е означає, що емотивна лексика −</w:t>
      </w:r>
      <w:r w:rsidRPr="00965341">
        <w:rPr>
          <w:sz w:val="28"/>
          <w:szCs w:val="28"/>
          <w:lang w:val="uk-UA"/>
        </w:rPr>
        <w:t xml:space="preserve"> це лексика емоцій + емоційна лексика.</w:t>
      </w:r>
    </w:p>
    <w:p w:rsidR="00A90535" w:rsidRDefault="00A90535" w:rsidP="00A90535">
      <w:pPr>
        <w:widowControl w:val="0"/>
        <w:spacing w:line="360" w:lineRule="auto"/>
        <w:ind w:firstLine="720"/>
        <w:jc w:val="both"/>
        <w:rPr>
          <w:sz w:val="28"/>
          <w:szCs w:val="28"/>
          <w:lang w:val="uk-UA"/>
        </w:rPr>
      </w:pPr>
      <w:r w:rsidRPr="00965341">
        <w:rPr>
          <w:sz w:val="28"/>
          <w:szCs w:val="28"/>
          <w:lang w:val="uk-UA"/>
        </w:rPr>
        <w:t xml:space="preserve">У сучасній лінгвістиці під емотивної лексикою розуміється вся сукупність лексичних засобів, за допомогою яких виражаються емоції. </w:t>
      </w:r>
      <w:r w:rsidRPr="008B3664">
        <w:rPr>
          <w:sz w:val="28"/>
          <w:szCs w:val="28"/>
          <w:lang w:val="uk-UA"/>
        </w:rPr>
        <w:t xml:space="preserve">Подібне визначення демонструє широке розуміння емотивності, при якому будь-які мовні засоби, за допомогою яких виражаються емоції, відносяться до емотивної лексики. Це означає, що до емотивної лексики можуть бути віднесені мовні одиниці різного рівня, близькі за семантикою. </w:t>
      </w:r>
    </w:p>
    <w:p w:rsidR="00A90535" w:rsidRDefault="001633A4" w:rsidP="00A90535">
      <w:pPr>
        <w:widowControl w:val="0"/>
        <w:spacing w:line="360" w:lineRule="auto"/>
        <w:ind w:firstLine="720"/>
        <w:jc w:val="both"/>
        <w:rPr>
          <w:sz w:val="28"/>
          <w:szCs w:val="28"/>
          <w:lang w:val="uk-UA"/>
        </w:rPr>
      </w:pPr>
      <w:r>
        <w:rPr>
          <w:sz w:val="28"/>
          <w:szCs w:val="28"/>
          <w:lang w:val="uk-UA"/>
        </w:rPr>
        <w:t>Слідом за В.</w:t>
      </w:r>
      <w:r>
        <w:rPr>
          <w:lang w:val="en-US"/>
        </w:rPr>
        <w:t> </w:t>
      </w:r>
      <w:r w:rsidR="00A90535">
        <w:rPr>
          <w:sz w:val="28"/>
          <w:szCs w:val="28"/>
          <w:lang w:val="uk-UA"/>
        </w:rPr>
        <w:t>Шаховс</w:t>
      </w:r>
      <w:r>
        <w:rPr>
          <w:sz w:val="28"/>
          <w:szCs w:val="28"/>
          <w:lang w:val="uk-UA"/>
        </w:rPr>
        <w:t>ь</w:t>
      </w:r>
      <w:r w:rsidR="00A90535">
        <w:rPr>
          <w:sz w:val="28"/>
          <w:szCs w:val="28"/>
          <w:lang w:val="uk-UA"/>
        </w:rPr>
        <w:t>ким,</w:t>
      </w:r>
      <w:r w:rsidR="00A90535" w:rsidRPr="008B3664">
        <w:rPr>
          <w:sz w:val="28"/>
          <w:szCs w:val="28"/>
          <w:lang w:val="uk-UA"/>
        </w:rPr>
        <w:t xml:space="preserve"> дотримуємося в нашому дослідженні цього широкого розуміння емотивної лексики. Багато авторів вважають, що до емотивної лексики слід відносити слова, в значенні яких присутня емотивна сема, яка містить інформацію про емоційне відношення мовця до дійсності і навколишнього світу. </w:t>
      </w:r>
    </w:p>
    <w:p w:rsidR="00A90535" w:rsidRPr="008B3664" w:rsidRDefault="00A90535" w:rsidP="00A90535">
      <w:pPr>
        <w:widowControl w:val="0"/>
        <w:spacing w:line="360" w:lineRule="auto"/>
        <w:ind w:firstLine="720"/>
        <w:jc w:val="both"/>
        <w:rPr>
          <w:sz w:val="28"/>
          <w:szCs w:val="28"/>
          <w:lang w:val="uk-UA"/>
        </w:rPr>
      </w:pPr>
      <w:r>
        <w:rPr>
          <w:sz w:val="28"/>
          <w:szCs w:val="28"/>
          <w:lang w:val="uk-UA"/>
        </w:rPr>
        <w:t>Поняття «емосеми»</w:t>
      </w:r>
      <w:r w:rsidRPr="008B3664">
        <w:rPr>
          <w:sz w:val="28"/>
          <w:szCs w:val="28"/>
          <w:lang w:val="uk-UA"/>
        </w:rPr>
        <w:t xml:space="preserve"> вперше з'явилося в роботах В.</w:t>
      </w:r>
      <w:r w:rsidR="001633A4">
        <w:rPr>
          <w:sz w:val="28"/>
          <w:szCs w:val="28"/>
          <w:lang w:val="en-US"/>
        </w:rPr>
        <w:t> </w:t>
      </w:r>
      <w:r>
        <w:rPr>
          <w:sz w:val="28"/>
          <w:szCs w:val="28"/>
          <w:lang w:val="uk-UA"/>
        </w:rPr>
        <w:t>Шаховс</w:t>
      </w:r>
      <w:r w:rsidR="001633A4">
        <w:rPr>
          <w:sz w:val="28"/>
          <w:szCs w:val="28"/>
          <w:lang w:val="uk-UA"/>
        </w:rPr>
        <w:t>ь</w:t>
      </w:r>
      <w:r>
        <w:rPr>
          <w:sz w:val="28"/>
          <w:szCs w:val="28"/>
          <w:lang w:val="uk-UA"/>
        </w:rPr>
        <w:t>кого: «</w:t>
      </w:r>
      <w:r w:rsidRPr="008B3664">
        <w:rPr>
          <w:sz w:val="28"/>
          <w:szCs w:val="28"/>
          <w:lang w:val="uk-UA"/>
        </w:rPr>
        <w:t xml:space="preserve">Це специфічний вид сем, що співвідносить з емоціями мовця і представлених у семантиці слова як </w:t>
      </w:r>
      <w:r>
        <w:rPr>
          <w:sz w:val="28"/>
          <w:szCs w:val="28"/>
          <w:lang w:val="uk-UA"/>
        </w:rPr>
        <w:t>сукупність семантичного ознаки «емоція» і семних конкретизаторів «</w:t>
      </w:r>
      <w:r w:rsidRPr="008B3664">
        <w:rPr>
          <w:sz w:val="28"/>
          <w:szCs w:val="28"/>
          <w:lang w:val="uk-UA"/>
        </w:rPr>
        <w:t>любов</w:t>
      </w:r>
      <w:r>
        <w:rPr>
          <w:sz w:val="28"/>
          <w:szCs w:val="28"/>
          <w:lang w:val="uk-UA"/>
        </w:rPr>
        <w:t>», «презирство», «</w:t>
      </w:r>
      <w:r w:rsidRPr="008B3664">
        <w:rPr>
          <w:sz w:val="28"/>
          <w:szCs w:val="28"/>
          <w:lang w:val="uk-UA"/>
        </w:rPr>
        <w:t>приниження</w:t>
      </w:r>
      <w:r>
        <w:rPr>
          <w:sz w:val="28"/>
          <w:szCs w:val="28"/>
          <w:lang w:val="uk-UA"/>
        </w:rPr>
        <w:t xml:space="preserve">» </w:t>
      </w:r>
      <w:r w:rsidRPr="008B3664">
        <w:rPr>
          <w:sz w:val="28"/>
          <w:szCs w:val="28"/>
          <w:lang w:val="uk-UA"/>
        </w:rPr>
        <w:t>і</w:t>
      </w:r>
      <w:r>
        <w:rPr>
          <w:sz w:val="28"/>
          <w:szCs w:val="28"/>
          <w:lang w:val="uk-UA"/>
        </w:rPr>
        <w:t xml:space="preserve"> ін., список яких відкритий ...»</w:t>
      </w:r>
      <w:r w:rsidR="001633A4">
        <w:rPr>
          <w:sz w:val="28"/>
          <w:szCs w:val="28"/>
          <w:lang w:val="uk-UA"/>
        </w:rPr>
        <w:t>.</w:t>
      </w:r>
      <w:r w:rsidR="002D3852">
        <w:rPr>
          <w:sz w:val="28"/>
          <w:szCs w:val="28"/>
          <w:lang w:val="uk-UA"/>
        </w:rPr>
        <w:t xml:space="preserve"> [87</w:t>
      </w:r>
      <w:r w:rsidR="002D3852" w:rsidRPr="002D3852">
        <w:rPr>
          <w:sz w:val="28"/>
          <w:szCs w:val="28"/>
          <w:lang w:val="uk-UA"/>
        </w:rPr>
        <w:t>, с.</w:t>
      </w:r>
      <w:r w:rsidR="002D3852">
        <w:rPr>
          <w:sz w:val="28"/>
          <w:szCs w:val="28"/>
          <w:lang w:val="uk-UA"/>
        </w:rPr>
        <w:t xml:space="preserve"> </w:t>
      </w:r>
      <w:r w:rsidR="0045413E">
        <w:rPr>
          <w:sz w:val="28"/>
          <w:szCs w:val="28"/>
          <w:lang w:val="uk-UA"/>
        </w:rPr>
        <w:t>121</w:t>
      </w:r>
      <w:r w:rsidR="002D3852" w:rsidRPr="002D3852">
        <w:rPr>
          <w:sz w:val="28"/>
          <w:szCs w:val="28"/>
          <w:lang w:val="uk-UA"/>
        </w:rPr>
        <w:t>]</w:t>
      </w:r>
      <w:r w:rsidR="0045413E">
        <w:rPr>
          <w:sz w:val="28"/>
          <w:szCs w:val="28"/>
          <w:lang w:val="uk-UA"/>
        </w:rPr>
        <w:t>.</w:t>
      </w:r>
      <w:r w:rsidR="001633A4">
        <w:rPr>
          <w:sz w:val="28"/>
          <w:szCs w:val="28"/>
          <w:lang w:val="uk-UA"/>
        </w:rPr>
        <w:t xml:space="preserve"> Це положення В.</w:t>
      </w:r>
      <w:r w:rsidR="001633A4">
        <w:rPr>
          <w:sz w:val="28"/>
          <w:szCs w:val="28"/>
          <w:lang w:val="en-US"/>
        </w:rPr>
        <w:t> </w:t>
      </w:r>
      <w:r w:rsidRPr="008B3664">
        <w:rPr>
          <w:sz w:val="28"/>
          <w:szCs w:val="28"/>
          <w:lang w:val="uk-UA"/>
        </w:rPr>
        <w:t>Шаховс</w:t>
      </w:r>
      <w:r w:rsidR="001633A4">
        <w:rPr>
          <w:sz w:val="28"/>
          <w:szCs w:val="28"/>
          <w:lang w:val="uk-UA"/>
        </w:rPr>
        <w:t>ь</w:t>
      </w:r>
      <w:r w:rsidRPr="008B3664">
        <w:rPr>
          <w:sz w:val="28"/>
          <w:szCs w:val="28"/>
          <w:lang w:val="uk-UA"/>
        </w:rPr>
        <w:t>кого вписується в шир</w:t>
      </w:r>
      <w:r>
        <w:rPr>
          <w:sz w:val="28"/>
          <w:szCs w:val="28"/>
          <w:lang w:val="uk-UA"/>
        </w:rPr>
        <w:t>оке розуміння емотивної лексики</w:t>
      </w:r>
      <w:r w:rsidRPr="008B3664">
        <w:rPr>
          <w:sz w:val="28"/>
          <w:szCs w:val="28"/>
          <w:lang w:val="uk-UA"/>
        </w:rPr>
        <w:t>.</w:t>
      </w:r>
    </w:p>
    <w:p w:rsidR="00A90535" w:rsidRDefault="00A90535" w:rsidP="00A90535">
      <w:pPr>
        <w:widowControl w:val="0"/>
        <w:spacing w:line="360" w:lineRule="auto"/>
        <w:ind w:firstLine="720"/>
        <w:jc w:val="both"/>
        <w:rPr>
          <w:sz w:val="28"/>
          <w:szCs w:val="28"/>
          <w:lang w:val="uk-UA"/>
        </w:rPr>
      </w:pPr>
      <w:r w:rsidRPr="008B3664">
        <w:rPr>
          <w:sz w:val="28"/>
          <w:szCs w:val="28"/>
          <w:lang w:val="uk-UA"/>
        </w:rPr>
        <w:t>Спочатку філософи і вчені зробили спробу класифікувати самі емоції і, відповідно, лексеми, їх називають. Декарт вважав, що існує тільки шість основних базових лексем, що позначають емоції: радість, смуток, здивування, бажання, любов, ненависть</w:t>
      </w:r>
      <w:r>
        <w:rPr>
          <w:sz w:val="28"/>
          <w:szCs w:val="28"/>
          <w:lang w:val="uk-UA"/>
        </w:rPr>
        <w:t>.</w:t>
      </w:r>
      <w:r w:rsidRPr="008B3664">
        <w:rPr>
          <w:sz w:val="28"/>
          <w:szCs w:val="28"/>
          <w:lang w:val="uk-UA"/>
        </w:rPr>
        <w:t xml:space="preserve"> </w:t>
      </w:r>
    </w:p>
    <w:p w:rsidR="00A90535" w:rsidRPr="008B3664" w:rsidRDefault="00A90535" w:rsidP="00A90535">
      <w:pPr>
        <w:widowControl w:val="0"/>
        <w:spacing w:line="360" w:lineRule="auto"/>
        <w:ind w:firstLine="720"/>
        <w:jc w:val="both"/>
        <w:rPr>
          <w:sz w:val="28"/>
          <w:szCs w:val="28"/>
          <w:lang w:val="uk-UA"/>
        </w:rPr>
      </w:pPr>
      <w:r w:rsidRPr="008B3664">
        <w:rPr>
          <w:sz w:val="28"/>
          <w:szCs w:val="28"/>
          <w:lang w:val="uk-UA"/>
        </w:rPr>
        <w:t>На відміну від Декарта, американський дослідник К.</w:t>
      </w:r>
      <w:r w:rsidR="001633A4">
        <w:rPr>
          <w:sz w:val="28"/>
          <w:szCs w:val="28"/>
        </w:rPr>
        <w:t> </w:t>
      </w:r>
      <w:r w:rsidRPr="008B3664">
        <w:rPr>
          <w:sz w:val="28"/>
          <w:szCs w:val="28"/>
          <w:lang w:val="uk-UA"/>
        </w:rPr>
        <w:t>Ізарт виділяє набагато більшу кількість базових лексем, які позначають емоції: інтерес, радість, здивування, страждання, гнів, відраза, презирство, страх, сором, вина</w:t>
      </w:r>
      <w:r w:rsidR="0045413E">
        <w:rPr>
          <w:sz w:val="28"/>
          <w:szCs w:val="28"/>
          <w:lang w:val="uk-UA"/>
        </w:rPr>
        <w:t xml:space="preserve"> [35</w:t>
      </w:r>
      <w:r w:rsidR="0045413E" w:rsidRPr="0045413E">
        <w:rPr>
          <w:sz w:val="28"/>
          <w:szCs w:val="28"/>
          <w:lang w:val="uk-UA"/>
        </w:rPr>
        <w:t>, с.</w:t>
      </w:r>
      <w:r w:rsidR="0045413E">
        <w:rPr>
          <w:sz w:val="28"/>
          <w:szCs w:val="28"/>
          <w:lang w:val="uk-UA"/>
        </w:rPr>
        <w:t> 102]</w:t>
      </w:r>
      <w:r w:rsidRPr="0045413E">
        <w:rPr>
          <w:sz w:val="28"/>
          <w:szCs w:val="28"/>
          <w:lang w:val="uk-UA"/>
        </w:rPr>
        <w:t>.</w:t>
      </w:r>
      <w:r w:rsidRPr="008B3664">
        <w:rPr>
          <w:sz w:val="28"/>
          <w:szCs w:val="28"/>
          <w:lang w:val="uk-UA"/>
        </w:rPr>
        <w:t xml:space="preserve"> </w:t>
      </w:r>
      <w:r>
        <w:rPr>
          <w:sz w:val="28"/>
          <w:szCs w:val="28"/>
          <w:lang w:val="uk-UA"/>
        </w:rPr>
        <w:t>Отже</w:t>
      </w:r>
      <w:r w:rsidRPr="008B3664">
        <w:rPr>
          <w:sz w:val="28"/>
          <w:szCs w:val="28"/>
          <w:lang w:val="uk-UA"/>
        </w:rPr>
        <w:t>,</w:t>
      </w:r>
      <w:r w:rsidR="001633A4">
        <w:rPr>
          <w:sz w:val="28"/>
          <w:szCs w:val="28"/>
          <w:lang w:val="uk-UA"/>
        </w:rPr>
        <w:t xml:space="preserve"> К. </w:t>
      </w:r>
      <w:r w:rsidRPr="008B3664">
        <w:rPr>
          <w:sz w:val="28"/>
          <w:szCs w:val="28"/>
          <w:lang w:val="uk-UA"/>
        </w:rPr>
        <w:t xml:space="preserve">Ізарт слідом за </w:t>
      </w:r>
      <w:r w:rsidR="0045413E">
        <w:rPr>
          <w:sz w:val="28"/>
          <w:szCs w:val="28"/>
          <w:lang w:val="uk-UA"/>
        </w:rPr>
        <w:t>Р. </w:t>
      </w:r>
      <w:r w:rsidRPr="008B3664">
        <w:rPr>
          <w:sz w:val="28"/>
          <w:szCs w:val="28"/>
          <w:lang w:val="uk-UA"/>
        </w:rPr>
        <w:t>Декартом виділяє базові лексеми, що позначають емоції, але розширює при цьому даний список.</w:t>
      </w:r>
    </w:p>
    <w:p w:rsidR="00A90535" w:rsidRDefault="00A90535" w:rsidP="00A90535">
      <w:pPr>
        <w:widowControl w:val="0"/>
        <w:spacing w:line="360" w:lineRule="auto"/>
        <w:ind w:firstLine="720"/>
        <w:jc w:val="both"/>
        <w:rPr>
          <w:sz w:val="28"/>
          <w:szCs w:val="28"/>
          <w:lang w:val="uk-UA"/>
        </w:rPr>
      </w:pPr>
      <w:r w:rsidRPr="008B3664">
        <w:rPr>
          <w:sz w:val="28"/>
          <w:szCs w:val="28"/>
          <w:lang w:val="uk-UA"/>
        </w:rPr>
        <w:lastRenderedPageBreak/>
        <w:t>Іншим шляхом ідуть сучасні вчені: вони класифікуються не власни</w:t>
      </w:r>
      <w:r>
        <w:rPr>
          <w:sz w:val="28"/>
          <w:szCs w:val="28"/>
          <w:lang w:val="uk-UA"/>
        </w:rPr>
        <w:t>ми емоції, але емотивну лексику.</w:t>
      </w:r>
      <w:r w:rsidRPr="008B3664">
        <w:rPr>
          <w:sz w:val="28"/>
          <w:szCs w:val="28"/>
          <w:lang w:val="uk-UA"/>
        </w:rPr>
        <w:t xml:space="preserve"> </w:t>
      </w:r>
    </w:p>
    <w:p w:rsidR="00A90535" w:rsidRDefault="001633A4" w:rsidP="00A90535">
      <w:pPr>
        <w:widowControl w:val="0"/>
        <w:spacing w:line="360" w:lineRule="auto"/>
        <w:ind w:firstLine="720"/>
        <w:jc w:val="both"/>
        <w:rPr>
          <w:sz w:val="28"/>
          <w:szCs w:val="28"/>
          <w:lang w:val="uk-UA"/>
        </w:rPr>
      </w:pPr>
      <w:r>
        <w:rPr>
          <w:sz w:val="28"/>
          <w:szCs w:val="28"/>
          <w:lang w:val="uk-UA"/>
        </w:rPr>
        <w:t>В.</w:t>
      </w:r>
      <w:r>
        <w:t xml:space="preserve"> </w:t>
      </w:r>
      <w:r w:rsidR="00A90535" w:rsidRPr="008B3664">
        <w:rPr>
          <w:sz w:val="28"/>
          <w:szCs w:val="28"/>
          <w:lang w:val="uk-UA"/>
        </w:rPr>
        <w:t>Шаховс</w:t>
      </w:r>
      <w:r>
        <w:rPr>
          <w:sz w:val="28"/>
          <w:szCs w:val="28"/>
          <w:lang w:val="uk-UA"/>
        </w:rPr>
        <w:t>ьки</w:t>
      </w:r>
      <w:r w:rsidR="00A90535" w:rsidRPr="008B3664">
        <w:rPr>
          <w:sz w:val="28"/>
          <w:szCs w:val="28"/>
          <w:lang w:val="uk-UA"/>
        </w:rPr>
        <w:t xml:space="preserve">й вважає, що емотивна лексика ділиться на 3 групи: </w:t>
      </w:r>
    </w:p>
    <w:p w:rsidR="00A90535" w:rsidRDefault="00A90535" w:rsidP="00A90535">
      <w:pPr>
        <w:widowControl w:val="0"/>
        <w:spacing w:line="360" w:lineRule="auto"/>
        <w:ind w:firstLine="720"/>
        <w:jc w:val="both"/>
        <w:rPr>
          <w:sz w:val="28"/>
          <w:szCs w:val="28"/>
          <w:lang w:val="uk-UA"/>
        </w:rPr>
      </w:pPr>
      <w:r w:rsidRPr="008B3664">
        <w:rPr>
          <w:sz w:val="28"/>
          <w:szCs w:val="28"/>
          <w:lang w:val="uk-UA"/>
        </w:rPr>
        <w:t>1. лексика зі значенням емоційного стану (розсердився; розлючений);</w:t>
      </w:r>
    </w:p>
    <w:p w:rsidR="00A90535" w:rsidRDefault="00A90535" w:rsidP="00A90535">
      <w:pPr>
        <w:widowControl w:val="0"/>
        <w:spacing w:line="360" w:lineRule="auto"/>
        <w:ind w:firstLine="720"/>
        <w:jc w:val="both"/>
        <w:rPr>
          <w:sz w:val="28"/>
          <w:szCs w:val="28"/>
          <w:lang w:val="uk-UA"/>
        </w:rPr>
      </w:pPr>
      <w:r w:rsidRPr="008B3664">
        <w:rPr>
          <w:sz w:val="28"/>
          <w:szCs w:val="28"/>
          <w:lang w:val="uk-UA"/>
        </w:rPr>
        <w:t xml:space="preserve"> 2. лексика зі значенням емоційного ставлення (любити, не любити). </w:t>
      </w:r>
    </w:p>
    <w:p w:rsidR="00A90535" w:rsidRDefault="00A90535" w:rsidP="00A90535">
      <w:pPr>
        <w:widowControl w:val="0"/>
        <w:spacing w:line="360" w:lineRule="auto"/>
        <w:ind w:firstLine="720"/>
        <w:jc w:val="both"/>
        <w:rPr>
          <w:sz w:val="28"/>
          <w:szCs w:val="28"/>
          <w:lang w:val="uk-UA"/>
        </w:rPr>
      </w:pPr>
      <w:r w:rsidRPr="008B3664">
        <w:rPr>
          <w:sz w:val="28"/>
          <w:szCs w:val="28"/>
          <w:lang w:val="uk-UA"/>
        </w:rPr>
        <w:t>3. лексика зі значенням емоційної характеризації (ідіот, чадо, малюк, чортеня)</w:t>
      </w:r>
      <w:r w:rsidR="0045413E">
        <w:rPr>
          <w:sz w:val="28"/>
          <w:szCs w:val="28"/>
          <w:lang w:val="uk-UA"/>
        </w:rPr>
        <w:t xml:space="preserve"> [</w:t>
      </w:r>
      <w:r w:rsidR="0045413E">
        <w:rPr>
          <w:sz w:val="28"/>
          <w:szCs w:val="28"/>
        </w:rPr>
        <w:t>90, с. 135</w:t>
      </w:r>
      <w:r w:rsidR="0045413E">
        <w:rPr>
          <w:sz w:val="28"/>
          <w:szCs w:val="28"/>
          <w:lang w:val="uk-UA"/>
        </w:rPr>
        <w:t>]</w:t>
      </w:r>
      <w:r w:rsidRPr="008B3664">
        <w:rPr>
          <w:sz w:val="28"/>
          <w:szCs w:val="28"/>
          <w:lang w:val="uk-UA"/>
        </w:rPr>
        <w:t xml:space="preserve">. </w:t>
      </w:r>
    </w:p>
    <w:p w:rsidR="00A90535" w:rsidRPr="008B3664" w:rsidRDefault="00A90535" w:rsidP="00A90535">
      <w:pPr>
        <w:widowControl w:val="0"/>
        <w:spacing w:line="360" w:lineRule="auto"/>
        <w:ind w:firstLine="720"/>
        <w:jc w:val="both"/>
        <w:rPr>
          <w:sz w:val="28"/>
          <w:szCs w:val="28"/>
          <w:lang w:val="uk-UA"/>
        </w:rPr>
      </w:pPr>
      <w:r w:rsidRPr="008B3664">
        <w:rPr>
          <w:sz w:val="28"/>
          <w:szCs w:val="28"/>
          <w:lang w:val="uk-UA"/>
        </w:rPr>
        <w:t>Протиставлення семантики лексичних одиниць, що відображають емоційний стан і ставлення, має понятійну основу і виявляється на рівні імен емоцій. Наприклад, страх пе</w:t>
      </w:r>
      <w:r>
        <w:rPr>
          <w:sz w:val="28"/>
          <w:szCs w:val="28"/>
          <w:lang w:val="uk-UA"/>
        </w:rPr>
        <w:t>редає емоційний стан, а повага −</w:t>
      </w:r>
      <w:r w:rsidRPr="008B3664">
        <w:rPr>
          <w:sz w:val="28"/>
          <w:szCs w:val="28"/>
          <w:lang w:val="uk-UA"/>
        </w:rPr>
        <w:t xml:space="preserve"> емоційне ставлення.</w:t>
      </w:r>
    </w:p>
    <w:p w:rsidR="00A90535" w:rsidRPr="008B3664" w:rsidRDefault="001633A4" w:rsidP="00C73346">
      <w:pPr>
        <w:widowControl w:val="0"/>
        <w:spacing w:line="360" w:lineRule="auto"/>
        <w:ind w:firstLine="720"/>
        <w:jc w:val="both"/>
        <w:rPr>
          <w:sz w:val="28"/>
          <w:szCs w:val="28"/>
          <w:lang w:val="uk-UA"/>
        </w:rPr>
      </w:pPr>
      <w:r>
        <w:rPr>
          <w:sz w:val="28"/>
          <w:szCs w:val="28"/>
          <w:lang w:val="uk-UA"/>
        </w:rPr>
        <w:t>Л. </w:t>
      </w:r>
      <w:r w:rsidR="00C73346">
        <w:rPr>
          <w:sz w:val="28"/>
          <w:szCs w:val="28"/>
          <w:lang w:val="uk-UA"/>
        </w:rPr>
        <w:t>Васи</w:t>
      </w:r>
      <w:r w:rsidR="00A90535">
        <w:rPr>
          <w:sz w:val="28"/>
          <w:szCs w:val="28"/>
          <w:lang w:val="uk-UA"/>
        </w:rPr>
        <w:t>льє</w:t>
      </w:r>
      <w:r w:rsidR="00A90535" w:rsidRPr="008B3664">
        <w:rPr>
          <w:sz w:val="28"/>
          <w:szCs w:val="28"/>
          <w:lang w:val="uk-UA"/>
        </w:rPr>
        <w:t xml:space="preserve">в, виділяючи в лексичній системі російської мови емотивну лексику, також ділить її на 3 групи, але ці групи </w:t>
      </w:r>
      <w:r>
        <w:rPr>
          <w:sz w:val="28"/>
          <w:szCs w:val="28"/>
          <w:lang w:val="uk-UA"/>
        </w:rPr>
        <w:t>відрізняються від виділених В. Шаховськи</w:t>
      </w:r>
      <w:r w:rsidR="00A90535" w:rsidRPr="008B3664">
        <w:rPr>
          <w:sz w:val="28"/>
          <w:szCs w:val="28"/>
          <w:lang w:val="uk-UA"/>
        </w:rPr>
        <w:t>м: лексика зі значенням емоційного стану (сердитися, радіти); лексика зі значенням емоційного ставлення (любити, ненавидіти); лексика зі значенням емоційного впливу (обурюватися, ридати)</w:t>
      </w:r>
      <w:r w:rsidR="0045413E">
        <w:rPr>
          <w:sz w:val="28"/>
          <w:szCs w:val="28"/>
          <w:lang w:val="uk-UA"/>
        </w:rPr>
        <w:t xml:space="preserve"> [46, с. </w:t>
      </w:r>
      <w:r w:rsidR="0045413E" w:rsidRPr="0045413E">
        <w:rPr>
          <w:sz w:val="28"/>
          <w:szCs w:val="28"/>
          <w:lang w:val="uk-UA"/>
        </w:rPr>
        <w:t>188</w:t>
      </w:r>
      <w:r w:rsidR="0045413E">
        <w:rPr>
          <w:sz w:val="28"/>
          <w:szCs w:val="28"/>
          <w:lang w:val="uk-UA"/>
        </w:rPr>
        <w:t>]</w:t>
      </w:r>
      <w:r w:rsidR="00A90535" w:rsidRPr="008B3664">
        <w:rPr>
          <w:sz w:val="28"/>
          <w:szCs w:val="28"/>
          <w:lang w:val="uk-UA"/>
        </w:rPr>
        <w:t>.</w:t>
      </w:r>
      <w:r w:rsidR="00C73346">
        <w:rPr>
          <w:sz w:val="28"/>
          <w:szCs w:val="28"/>
          <w:lang w:val="uk-UA"/>
        </w:rPr>
        <w:t xml:space="preserve"> К</w:t>
      </w:r>
      <w:r w:rsidR="00A90535" w:rsidRPr="008B3664">
        <w:rPr>
          <w:sz w:val="28"/>
          <w:szCs w:val="28"/>
          <w:lang w:val="uk-UA"/>
        </w:rPr>
        <w:t>ожн</w:t>
      </w:r>
      <w:r w:rsidR="00C73346">
        <w:rPr>
          <w:sz w:val="28"/>
          <w:szCs w:val="28"/>
          <w:lang w:val="uk-UA"/>
        </w:rPr>
        <w:t>а</w:t>
      </w:r>
      <w:r w:rsidR="00A90535" w:rsidRPr="008B3664">
        <w:rPr>
          <w:sz w:val="28"/>
          <w:szCs w:val="28"/>
          <w:lang w:val="uk-UA"/>
        </w:rPr>
        <w:t xml:space="preserve"> з гру</w:t>
      </w:r>
      <w:r w:rsidR="00C73346">
        <w:rPr>
          <w:sz w:val="28"/>
          <w:szCs w:val="28"/>
          <w:lang w:val="uk-UA"/>
        </w:rPr>
        <w:t>п лексики може бути представлена</w:t>
      </w:r>
      <w:r w:rsidR="00A90535" w:rsidRPr="008B3664">
        <w:rPr>
          <w:sz w:val="28"/>
          <w:szCs w:val="28"/>
          <w:lang w:val="uk-UA"/>
        </w:rPr>
        <w:t xml:space="preserve"> лексем</w:t>
      </w:r>
      <w:r w:rsidR="00C73346">
        <w:rPr>
          <w:sz w:val="28"/>
          <w:szCs w:val="28"/>
          <w:lang w:val="uk-UA"/>
        </w:rPr>
        <w:t xml:space="preserve">ами, що виражають </w:t>
      </w:r>
      <w:r w:rsidR="00A90535" w:rsidRPr="008B3664">
        <w:rPr>
          <w:sz w:val="28"/>
          <w:szCs w:val="28"/>
          <w:lang w:val="uk-UA"/>
        </w:rPr>
        <w:t>різні емоції. Наприклад, лексика зі значенням емоційного стану може включати в себе лексеми, що вир</w:t>
      </w:r>
      <w:r>
        <w:rPr>
          <w:sz w:val="28"/>
          <w:szCs w:val="28"/>
          <w:lang w:val="uk-UA"/>
        </w:rPr>
        <w:t>ажають радість, сум, гнів.</w:t>
      </w:r>
      <w:r w:rsidR="00A90535" w:rsidRPr="008B3664">
        <w:rPr>
          <w:sz w:val="28"/>
          <w:szCs w:val="28"/>
          <w:lang w:val="uk-UA"/>
        </w:rPr>
        <w:t xml:space="preserve"> Це</w:t>
      </w:r>
      <w:r w:rsidR="00C73346">
        <w:rPr>
          <w:sz w:val="28"/>
          <w:szCs w:val="28"/>
          <w:lang w:val="uk-UA"/>
        </w:rPr>
        <w:t xml:space="preserve"> твердження стосується всіх ро</w:t>
      </w:r>
      <w:r w:rsidR="00A90535">
        <w:rPr>
          <w:sz w:val="28"/>
          <w:szCs w:val="28"/>
          <w:lang w:val="uk-UA"/>
        </w:rPr>
        <w:t>зр</w:t>
      </w:r>
      <w:r>
        <w:rPr>
          <w:sz w:val="28"/>
          <w:szCs w:val="28"/>
          <w:lang w:val="uk-UA"/>
        </w:rPr>
        <w:t>ядов емотивної лексики в цій</w:t>
      </w:r>
      <w:r w:rsidR="00A90535" w:rsidRPr="008B3664">
        <w:rPr>
          <w:sz w:val="28"/>
          <w:szCs w:val="28"/>
          <w:lang w:val="uk-UA"/>
        </w:rPr>
        <w:t xml:space="preserve"> класифікації.</w:t>
      </w:r>
    </w:p>
    <w:p w:rsidR="00A90535" w:rsidRPr="008B3664" w:rsidRDefault="00A90535" w:rsidP="00A90535">
      <w:pPr>
        <w:widowControl w:val="0"/>
        <w:spacing w:line="360" w:lineRule="auto"/>
        <w:ind w:firstLine="720"/>
        <w:jc w:val="both"/>
        <w:rPr>
          <w:sz w:val="28"/>
          <w:szCs w:val="28"/>
          <w:lang w:val="uk-UA"/>
        </w:rPr>
      </w:pPr>
      <w:r w:rsidRPr="008B3664">
        <w:rPr>
          <w:sz w:val="28"/>
          <w:szCs w:val="28"/>
          <w:lang w:val="uk-UA"/>
        </w:rPr>
        <w:t>Об'єднуючи дві розглянуті класифікації, виділяємо чотири групи слів, що представляють емотивну лексику.</w:t>
      </w:r>
    </w:p>
    <w:p w:rsidR="00A90535" w:rsidRPr="008B3664" w:rsidRDefault="00A90535" w:rsidP="00A90535">
      <w:pPr>
        <w:widowControl w:val="0"/>
        <w:spacing w:line="360" w:lineRule="auto"/>
        <w:ind w:firstLine="720"/>
        <w:jc w:val="both"/>
        <w:rPr>
          <w:sz w:val="28"/>
          <w:szCs w:val="28"/>
          <w:lang w:val="uk-UA"/>
        </w:rPr>
      </w:pPr>
      <w:r w:rsidRPr="008B3664">
        <w:rPr>
          <w:sz w:val="28"/>
          <w:szCs w:val="28"/>
          <w:lang w:val="uk-UA"/>
        </w:rPr>
        <w:t xml:space="preserve">1. Лексика </w:t>
      </w:r>
      <w:r>
        <w:rPr>
          <w:sz w:val="28"/>
          <w:szCs w:val="28"/>
          <w:lang w:val="uk-UA"/>
        </w:rPr>
        <w:t>зі значенням</w:t>
      </w:r>
      <w:r w:rsidRPr="008B3664">
        <w:rPr>
          <w:sz w:val="28"/>
          <w:szCs w:val="28"/>
          <w:lang w:val="uk-UA"/>
        </w:rPr>
        <w:t xml:space="preserve"> емоційного стану. У цю групу входять слова, які називають емоції: радість, страх, страждання, страх, здивування, вину, </w:t>
      </w:r>
      <w:r w:rsidR="00C73346">
        <w:rPr>
          <w:sz w:val="28"/>
          <w:szCs w:val="28"/>
          <w:lang w:val="uk-UA"/>
        </w:rPr>
        <w:t>смуток, розчарування, сором</w:t>
      </w:r>
      <w:r w:rsidRPr="008B3664">
        <w:rPr>
          <w:sz w:val="28"/>
          <w:szCs w:val="28"/>
          <w:lang w:val="uk-UA"/>
        </w:rPr>
        <w:t>.</w:t>
      </w:r>
    </w:p>
    <w:p w:rsidR="00A90535" w:rsidRPr="008B3664" w:rsidRDefault="00A90535" w:rsidP="00A90535">
      <w:pPr>
        <w:widowControl w:val="0"/>
        <w:spacing w:line="360" w:lineRule="auto"/>
        <w:ind w:firstLine="720"/>
        <w:jc w:val="both"/>
        <w:rPr>
          <w:sz w:val="28"/>
          <w:szCs w:val="28"/>
          <w:lang w:val="uk-UA"/>
        </w:rPr>
      </w:pPr>
      <w:r w:rsidRPr="008B3664">
        <w:rPr>
          <w:sz w:val="28"/>
          <w:szCs w:val="28"/>
          <w:lang w:val="uk-UA"/>
        </w:rPr>
        <w:t xml:space="preserve">2. Лексика </w:t>
      </w:r>
      <w:r>
        <w:rPr>
          <w:sz w:val="28"/>
          <w:szCs w:val="28"/>
          <w:lang w:val="uk-UA"/>
        </w:rPr>
        <w:t>зі значенням</w:t>
      </w:r>
      <w:r w:rsidRPr="008B3664">
        <w:rPr>
          <w:sz w:val="28"/>
          <w:szCs w:val="28"/>
          <w:lang w:val="uk-UA"/>
        </w:rPr>
        <w:t xml:space="preserve"> емоційного ставлення. У цю групу входять слова любити, не любити, подобатися, не подобатися, набриднути, любов. Серед цієї групи виділяються дві підгрупи: лексика зі значенням емоційного ставлення до людини і лексика зі зачение емоційного ставлення до ситуації, дії або вчинку. Емоційне ставлення може бути позитивним або негативним.</w:t>
      </w:r>
    </w:p>
    <w:p w:rsidR="00A90535" w:rsidRPr="008B3664" w:rsidRDefault="00A90535" w:rsidP="00A90535">
      <w:pPr>
        <w:widowControl w:val="0"/>
        <w:spacing w:line="360" w:lineRule="auto"/>
        <w:ind w:firstLine="720"/>
        <w:jc w:val="both"/>
        <w:rPr>
          <w:sz w:val="28"/>
          <w:szCs w:val="28"/>
          <w:lang w:val="uk-UA"/>
        </w:rPr>
      </w:pPr>
      <w:r w:rsidRPr="008B3664">
        <w:rPr>
          <w:sz w:val="28"/>
          <w:szCs w:val="28"/>
          <w:lang w:val="uk-UA"/>
        </w:rPr>
        <w:lastRenderedPageBreak/>
        <w:t xml:space="preserve">3. Лексика </w:t>
      </w:r>
      <w:r>
        <w:rPr>
          <w:sz w:val="28"/>
          <w:szCs w:val="28"/>
          <w:lang w:val="uk-UA"/>
        </w:rPr>
        <w:t>зі значенням</w:t>
      </w:r>
      <w:r w:rsidRPr="008B3664">
        <w:rPr>
          <w:sz w:val="28"/>
          <w:szCs w:val="28"/>
          <w:lang w:val="uk-UA"/>
        </w:rPr>
        <w:t xml:space="preserve"> емоційного впливу. Вона ділиться на 2 групи </w:t>
      </w:r>
      <w:r w:rsidR="00C73346">
        <w:rPr>
          <w:sz w:val="28"/>
          <w:szCs w:val="28"/>
          <w:lang w:val="uk-UA"/>
        </w:rPr>
        <w:t>залежно</w:t>
      </w:r>
      <w:r w:rsidRPr="008B3664">
        <w:rPr>
          <w:sz w:val="28"/>
          <w:szCs w:val="28"/>
          <w:lang w:val="uk-UA"/>
        </w:rPr>
        <w:t xml:space="preserve"> від того, сам суб'єкт впливає на кого-то </w:t>
      </w:r>
      <w:r>
        <w:rPr>
          <w:sz w:val="28"/>
          <w:szCs w:val="28"/>
          <w:lang w:val="uk-UA"/>
        </w:rPr>
        <w:t>чи</w:t>
      </w:r>
      <w:r w:rsidRPr="008B3664">
        <w:rPr>
          <w:sz w:val="28"/>
          <w:szCs w:val="28"/>
          <w:lang w:val="uk-UA"/>
        </w:rPr>
        <w:t xml:space="preserve"> </w:t>
      </w:r>
      <w:r>
        <w:rPr>
          <w:sz w:val="28"/>
          <w:szCs w:val="28"/>
          <w:lang w:val="uk-UA"/>
        </w:rPr>
        <w:t>щось</w:t>
      </w:r>
      <w:r w:rsidRPr="008B3664">
        <w:rPr>
          <w:sz w:val="28"/>
          <w:szCs w:val="28"/>
          <w:lang w:val="uk-UA"/>
        </w:rPr>
        <w:t xml:space="preserve"> або ж він піддається впливу, коли вплив на суб'єкт зді</w:t>
      </w:r>
      <w:r w:rsidR="00C73346">
        <w:rPr>
          <w:sz w:val="28"/>
          <w:szCs w:val="28"/>
          <w:lang w:val="uk-UA"/>
        </w:rPr>
        <w:t>йснюється ззовні, з боку когось</w:t>
      </w:r>
      <w:r w:rsidRPr="008B3664">
        <w:rPr>
          <w:sz w:val="28"/>
          <w:szCs w:val="28"/>
          <w:lang w:val="uk-UA"/>
        </w:rPr>
        <w:t xml:space="preserve"> або чогось.</w:t>
      </w:r>
    </w:p>
    <w:p w:rsidR="00A90535" w:rsidRDefault="00A90535" w:rsidP="00A90535">
      <w:pPr>
        <w:widowControl w:val="0"/>
        <w:spacing w:line="360" w:lineRule="auto"/>
        <w:ind w:firstLine="720"/>
        <w:jc w:val="both"/>
        <w:rPr>
          <w:sz w:val="28"/>
          <w:szCs w:val="28"/>
          <w:lang w:val="uk-UA"/>
        </w:rPr>
      </w:pPr>
      <w:r w:rsidRPr="008B3664">
        <w:rPr>
          <w:sz w:val="28"/>
          <w:szCs w:val="28"/>
          <w:lang w:val="uk-UA"/>
        </w:rPr>
        <w:t xml:space="preserve">4. Лексика </w:t>
      </w:r>
      <w:r>
        <w:rPr>
          <w:sz w:val="28"/>
          <w:szCs w:val="28"/>
          <w:lang w:val="uk-UA"/>
        </w:rPr>
        <w:t>зі значенням</w:t>
      </w:r>
      <w:r w:rsidRPr="008B3664">
        <w:rPr>
          <w:sz w:val="28"/>
          <w:szCs w:val="28"/>
          <w:lang w:val="uk-UA"/>
        </w:rPr>
        <w:t xml:space="preserve"> емоційної характеризації. Ця підгрупа слів </w:t>
      </w:r>
      <w:r w:rsidR="00C73346">
        <w:rPr>
          <w:sz w:val="28"/>
          <w:szCs w:val="28"/>
          <w:lang w:val="uk-UA"/>
        </w:rPr>
        <w:t>була виділена В. Шаховски</w:t>
      </w:r>
      <w:r>
        <w:rPr>
          <w:sz w:val="28"/>
          <w:szCs w:val="28"/>
          <w:lang w:val="uk-UA"/>
        </w:rPr>
        <w:t>м як «</w:t>
      </w:r>
      <w:r w:rsidRPr="008B3664">
        <w:rPr>
          <w:sz w:val="28"/>
          <w:szCs w:val="28"/>
          <w:lang w:val="uk-UA"/>
        </w:rPr>
        <w:t>голос емоці</w:t>
      </w:r>
      <w:r>
        <w:rPr>
          <w:sz w:val="28"/>
          <w:szCs w:val="28"/>
          <w:lang w:val="uk-UA"/>
        </w:rPr>
        <w:t xml:space="preserve">й в мовному колі Hоmо sentiens» </w:t>
      </w:r>
      <w:r w:rsidRPr="008B3664">
        <w:rPr>
          <w:sz w:val="28"/>
          <w:szCs w:val="28"/>
          <w:lang w:val="uk-UA"/>
        </w:rPr>
        <w:t>в окрему групу зі значенням емоційної характеризації (наприк</w:t>
      </w:r>
      <w:r w:rsidR="00C73346">
        <w:rPr>
          <w:sz w:val="28"/>
          <w:szCs w:val="28"/>
          <w:lang w:val="uk-UA"/>
        </w:rPr>
        <w:t>лад, ідіот, чурка, веселий</w:t>
      </w:r>
      <w:r w:rsidRPr="008B3664">
        <w:rPr>
          <w:sz w:val="28"/>
          <w:szCs w:val="28"/>
          <w:lang w:val="uk-UA"/>
        </w:rPr>
        <w:t>). Ми також вважаємо, що подібні слова складають окрему групу, однак враховуємо при ц</w:t>
      </w:r>
      <w:r>
        <w:rPr>
          <w:sz w:val="28"/>
          <w:szCs w:val="28"/>
          <w:lang w:val="uk-UA"/>
        </w:rPr>
        <w:t>ьому, що емоційна характеристика</w:t>
      </w:r>
      <w:r w:rsidRPr="008B3664">
        <w:rPr>
          <w:sz w:val="28"/>
          <w:szCs w:val="28"/>
          <w:lang w:val="uk-UA"/>
        </w:rPr>
        <w:t xml:space="preserve"> завжди буде тісно пов'язана з лексикою, в значенні якої виражається емоційне ставлення до суб'єкту з боку оточуючих</w:t>
      </w:r>
      <w:r>
        <w:rPr>
          <w:sz w:val="28"/>
          <w:szCs w:val="28"/>
          <w:lang w:val="uk-UA"/>
        </w:rPr>
        <w:t>.</w:t>
      </w:r>
      <w:r w:rsidRPr="008B3664">
        <w:rPr>
          <w:sz w:val="28"/>
          <w:szCs w:val="28"/>
          <w:lang w:val="uk-UA"/>
        </w:rPr>
        <w:t xml:space="preserve"> </w:t>
      </w:r>
    </w:p>
    <w:p w:rsidR="00A90535" w:rsidRPr="00965341" w:rsidRDefault="00A90535" w:rsidP="00A90535">
      <w:pPr>
        <w:widowControl w:val="0"/>
        <w:spacing w:line="360" w:lineRule="auto"/>
        <w:ind w:firstLine="720"/>
        <w:jc w:val="both"/>
        <w:rPr>
          <w:rStyle w:val="a5"/>
          <w:sz w:val="28"/>
          <w:szCs w:val="28"/>
          <w:lang w:val="uk-UA"/>
        </w:rPr>
      </w:pPr>
      <w:r w:rsidRPr="00965341">
        <w:rPr>
          <w:sz w:val="28"/>
          <w:szCs w:val="28"/>
          <w:lang w:val="uk-UA"/>
        </w:rPr>
        <w:t>Емоції – явище багатогранне. Вони характеризуються суб'єктивністю та плинністю, що ускладнює процес їх опосередкування у мовленні. Аналіз емотивних мовних засобів і механізмів їх впливів на людину становить собою неабиякий інтерес для подальших досліджень у цій сфері.</w:t>
      </w:r>
    </w:p>
    <w:p w:rsidR="00A90535" w:rsidRPr="00473846" w:rsidRDefault="00A90535" w:rsidP="00C73346">
      <w:pPr>
        <w:pStyle w:val="af0"/>
        <w:spacing w:line="360" w:lineRule="auto"/>
        <w:ind w:left="0" w:firstLine="709"/>
        <w:jc w:val="both"/>
        <w:rPr>
          <w:sz w:val="28"/>
          <w:szCs w:val="28"/>
          <w:lang w:val="uk-UA"/>
        </w:rPr>
      </w:pPr>
      <w:r w:rsidRPr="00965341">
        <w:rPr>
          <w:sz w:val="28"/>
          <w:szCs w:val="28"/>
        </w:rPr>
        <w:t>«Емоції є ядром</w:t>
      </w:r>
      <w:r w:rsidR="0045413E">
        <w:rPr>
          <w:sz w:val="28"/>
          <w:szCs w:val="28"/>
        </w:rPr>
        <w:t xml:space="preserve"> людини, мовної особистості» [</w:t>
      </w:r>
      <w:r w:rsidR="0045413E">
        <w:rPr>
          <w:sz w:val="28"/>
          <w:szCs w:val="28"/>
          <w:lang w:val="uk-UA"/>
        </w:rPr>
        <w:t>92</w:t>
      </w:r>
      <w:r w:rsidRPr="00965341">
        <w:rPr>
          <w:sz w:val="28"/>
          <w:szCs w:val="28"/>
        </w:rPr>
        <w:t>, с. 63]. Вони постійно супроводжують індивіда, беручи активну участь у процесі пізнання оточуючої дійсності й обумовлюючи усі інші вид</w:t>
      </w:r>
      <w:r>
        <w:rPr>
          <w:sz w:val="28"/>
          <w:szCs w:val="28"/>
        </w:rPr>
        <w:t>и його діяльності та поведінку.</w:t>
      </w:r>
      <w:r>
        <w:rPr>
          <w:sz w:val="28"/>
          <w:szCs w:val="28"/>
          <w:lang w:val="uk-UA"/>
        </w:rPr>
        <w:br/>
        <w:t xml:space="preserve">          </w:t>
      </w:r>
      <w:r w:rsidRPr="00965341">
        <w:rPr>
          <w:sz w:val="28"/>
          <w:szCs w:val="28"/>
        </w:rPr>
        <w:t>Отже, вивчення феномену емоцій, відбитого у концептуальних і мовних структурах репрезентації знань, є кроком до пояснення відображення людиною світу в її мові та свідомості.</w:t>
      </w:r>
      <w:r>
        <w:rPr>
          <w:sz w:val="28"/>
          <w:szCs w:val="28"/>
          <w:lang w:val="uk-UA"/>
        </w:rPr>
        <w:tab/>
      </w:r>
      <w:r>
        <w:rPr>
          <w:sz w:val="28"/>
          <w:szCs w:val="28"/>
          <w:lang w:val="uk-UA"/>
        </w:rPr>
        <w:br/>
        <w:t xml:space="preserve">         </w:t>
      </w:r>
      <w:r w:rsidRPr="00AF21B5">
        <w:rPr>
          <w:sz w:val="28"/>
          <w:szCs w:val="28"/>
          <w:lang w:val="uk-UA"/>
        </w:rPr>
        <w:t>Емоції є особливими психофізичними станами організму, які відображають ставлення людини до самої себе й оточення у формі інтенцій, безпосередніх переживань, відчуттів приємного чи неприємного, задоволення чи незадоволення, що обумовлюється відношенням об’єктивних властивостей світу до потреб та мотивів діяльності індивіда.</w:t>
      </w:r>
      <w:r>
        <w:rPr>
          <w:sz w:val="28"/>
          <w:szCs w:val="28"/>
          <w:lang w:val="uk-UA"/>
        </w:rPr>
        <w:tab/>
      </w:r>
      <w:r w:rsidRPr="00AF21B5">
        <w:rPr>
          <w:sz w:val="28"/>
          <w:szCs w:val="28"/>
          <w:lang w:val="uk-UA"/>
        </w:rPr>
        <w:t xml:space="preserve"> </w:t>
      </w:r>
      <w:r>
        <w:rPr>
          <w:sz w:val="28"/>
          <w:szCs w:val="28"/>
          <w:lang w:val="uk-UA"/>
        </w:rPr>
        <w:br/>
        <w:t xml:space="preserve">         </w:t>
      </w:r>
      <w:r w:rsidRPr="00965341">
        <w:rPr>
          <w:sz w:val="28"/>
          <w:szCs w:val="28"/>
        </w:rPr>
        <w:t>Переживання можуть мати як по</w:t>
      </w:r>
      <w:r>
        <w:rPr>
          <w:sz w:val="28"/>
          <w:szCs w:val="28"/>
        </w:rPr>
        <w:t>засвідомий, так і «усвідомлений</w:t>
      </w:r>
      <w:r w:rsidRPr="00965341">
        <w:rPr>
          <w:sz w:val="28"/>
          <w:szCs w:val="28"/>
        </w:rPr>
        <w:t>» характер, хоч і не завжди піддаються вербалізації. Зареєстровані свідомістю емоційні процеси визначаються як певний тип емоцій, результатом чого є знання особи про свій стан.</w:t>
      </w:r>
      <w:r w:rsidR="00C73346">
        <w:rPr>
          <w:sz w:val="28"/>
          <w:szCs w:val="28"/>
        </w:rPr>
        <w:t xml:space="preserve"> Проте</w:t>
      </w:r>
      <w:r w:rsidRPr="00965341">
        <w:rPr>
          <w:sz w:val="28"/>
          <w:szCs w:val="28"/>
        </w:rPr>
        <w:t xml:space="preserve"> мислення фіксує лише ті соціально </w:t>
      </w:r>
      <w:r w:rsidRPr="00965341">
        <w:rPr>
          <w:sz w:val="28"/>
          <w:szCs w:val="28"/>
        </w:rPr>
        <w:lastRenderedPageBreak/>
        <w:t>значимі емоції, які відрізняються тривалістю та частотністю, і саме вони репр</w:t>
      </w:r>
      <w:r w:rsidR="0045413E">
        <w:rPr>
          <w:sz w:val="28"/>
          <w:szCs w:val="28"/>
        </w:rPr>
        <w:t>езентуються мовними засобами [</w:t>
      </w:r>
      <w:r w:rsidR="0045413E">
        <w:rPr>
          <w:sz w:val="28"/>
          <w:szCs w:val="28"/>
          <w:lang w:val="uk-UA"/>
        </w:rPr>
        <w:t>87</w:t>
      </w:r>
      <w:r w:rsidRPr="00965341">
        <w:rPr>
          <w:sz w:val="28"/>
          <w:szCs w:val="28"/>
        </w:rPr>
        <w:t>, с. 40].</w:t>
      </w:r>
      <w:r>
        <w:rPr>
          <w:sz w:val="28"/>
          <w:szCs w:val="28"/>
          <w:lang w:val="uk-UA"/>
        </w:rPr>
        <w:tab/>
      </w:r>
      <w:r>
        <w:rPr>
          <w:sz w:val="28"/>
          <w:szCs w:val="28"/>
          <w:lang w:val="uk-UA"/>
        </w:rPr>
        <w:br/>
        <w:t xml:space="preserve">         </w:t>
      </w:r>
      <w:r w:rsidRPr="00AF21B5">
        <w:rPr>
          <w:sz w:val="28"/>
          <w:szCs w:val="28"/>
          <w:lang w:val="uk-UA"/>
        </w:rPr>
        <w:t xml:space="preserve">Когнітивним визнається зв’язок емоційного стану та його причин: емоція виникає як результат способу конструювання та інтерпретації ситуації, що її викликала. </w:t>
      </w:r>
      <w:r w:rsidR="00C73346">
        <w:rPr>
          <w:sz w:val="28"/>
          <w:szCs w:val="28"/>
          <w:lang w:val="uk-UA"/>
        </w:rPr>
        <w:t>В</w:t>
      </w:r>
      <w:r w:rsidRPr="00AF21B5">
        <w:rPr>
          <w:sz w:val="28"/>
          <w:szCs w:val="28"/>
          <w:lang w:val="uk-UA"/>
        </w:rPr>
        <w:t>изначальним моментом у виникненні емоцій є фіксація свідомістю оцінки її явища-стимулу, яка детерм</w:t>
      </w:r>
      <w:r w:rsidR="0045413E">
        <w:rPr>
          <w:sz w:val="28"/>
          <w:szCs w:val="28"/>
          <w:lang w:val="uk-UA"/>
        </w:rPr>
        <w:t>інує тональність цієї емоції [80</w:t>
      </w:r>
      <w:r w:rsidRPr="00AF21B5">
        <w:rPr>
          <w:sz w:val="28"/>
          <w:szCs w:val="28"/>
          <w:lang w:val="uk-UA"/>
        </w:rPr>
        <w:t>, с. 145].</w:t>
      </w:r>
      <w:r>
        <w:rPr>
          <w:sz w:val="28"/>
          <w:szCs w:val="28"/>
          <w:lang w:val="uk-UA"/>
        </w:rPr>
        <w:tab/>
      </w:r>
      <w:r>
        <w:rPr>
          <w:sz w:val="28"/>
          <w:szCs w:val="28"/>
          <w:lang w:val="uk-UA"/>
        </w:rPr>
        <w:br/>
        <w:t xml:space="preserve">          </w:t>
      </w:r>
      <w:r w:rsidRPr="00965341">
        <w:rPr>
          <w:sz w:val="28"/>
          <w:szCs w:val="28"/>
        </w:rPr>
        <w:t>Оцінка є визначальним моментом в осмисленні світу на основі системи цінностей соціуму та індивідуальної о</w:t>
      </w:r>
      <w:r w:rsidR="0045413E">
        <w:rPr>
          <w:sz w:val="28"/>
          <w:szCs w:val="28"/>
        </w:rPr>
        <w:t>цінної картини світу [</w:t>
      </w:r>
      <w:r w:rsidR="0045413E">
        <w:rPr>
          <w:sz w:val="28"/>
          <w:szCs w:val="28"/>
          <w:lang w:val="uk-UA"/>
        </w:rPr>
        <w:t>33</w:t>
      </w:r>
      <w:r w:rsidR="00C73346">
        <w:rPr>
          <w:sz w:val="28"/>
          <w:szCs w:val="28"/>
        </w:rPr>
        <w:t>, с. 14</w:t>
      </w:r>
      <w:r w:rsidR="00C73346" w:rsidRPr="00965341">
        <w:rPr>
          <w:sz w:val="28"/>
          <w:szCs w:val="28"/>
          <w:lang w:val="uk-UA"/>
        </w:rPr>
        <w:t>–</w:t>
      </w:r>
      <w:r w:rsidRPr="00965341">
        <w:rPr>
          <w:sz w:val="28"/>
          <w:szCs w:val="28"/>
        </w:rPr>
        <w:t xml:space="preserve">15]. Тим самим емоції імпліцитно задають критерій істинності світовідчуттів особи і впливають на продуктивність її когнітивної діяльності. </w:t>
      </w:r>
      <w:r>
        <w:rPr>
          <w:sz w:val="28"/>
          <w:szCs w:val="28"/>
          <w:lang w:val="uk-UA"/>
        </w:rPr>
        <w:tab/>
      </w:r>
      <w:r>
        <w:rPr>
          <w:sz w:val="28"/>
          <w:szCs w:val="28"/>
          <w:lang w:val="uk-UA"/>
        </w:rPr>
        <w:br/>
        <w:t xml:space="preserve">         </w:t>
      </w:r>
      <w:r w:rsidRPr="00AF21B5">
        <w:rPr>
          <w:sz w:val="28"/>
          <w:szCs w:val="28"/>
          <w:lang w:val="uk-UA"/>
        </w:rPr>
        <w:t>Більшість емоцій відрізняєть</w:t>
      </w:r>
      <w:r w:rsidR="00C73346">
        <w:rPr>
          <w:sz w:val="28"/>
          <w:szCs w:val="28"/>
          <w:lang w:val="uk-UA"/>
        </w:rPr>
        <w:t>ся груповим характером, який ви</w:t>
      </w:r>
      <w:r w:rsidRPr="00AF21B5">
        <w:rPr>
          <w:sz w:val="28"/>
          <w:szCs w:val="28"/>
          <w:lang w:val="uk-UA"/>
        </w:rPr>
        <w:t xml:space="preserve">являється у стягуванні значної кількості подібних за якістю емоцій навколо </w:t>
      </w:r>
      <w:r w:rsidRPr="00AF21B5">
        <w:rPr>
          <w:bCs/>
          <w:sz w:val="28"/>
          <w:szCs w:val="28"/>
          <w:lang w:val="uk-UA"/>
        </w:rPr>
        <w:t>базової емоції</w:t>
      </w:r>
      <w:r w:rsidRPr="00AF21B5">
        <w:rPr>
          <w:sz w:val="28"/>
          <w:szCs w:val="28"/>
          <w:lang w:val="uk-UA"/>
        </w:rPr>
        <w:t xml:space="preserve"> більш загального характеру. </w:t>
      </w:r>
      <w:r w:rsidRPr="00965341">
        <w:rPr>
          <w:sz w:val="28"/>
          <w:szCs w:val="28"/>
        </w:rPr>
        <w:t>До базових відносяться</w:t>
      </w:r>
      <w:r w:rsidR="0045413E">
        <w:rPr>
          <w:sz w:val="28"/>
          <w:szCs w:val="28"/>
        </w:rPr>
        <w:t xml:space="preserve"> страх, гнів, сум та радість [76</w:t>
      </w:r>
      <w:r w:rsidRPr="00965341">
        <w:rPr>
          <w:sz w:val="28"/>
          <w:szCs w:val="28"/>
        </w:rPr>
        <w:t xml:space="preserve">, с. 117]. Ці емоції є відносно простими, використовуються у ролі системи відліку для більш маргінальних емоцій. </w:t>
      </w:r>
      <w:r>
        <w:rPr>
          <w:sz w:val="28"/>
          <w:szCs w:val="28"/>
          <w:lang w:val="uk-UA"/>
        </w:rPr>
        <w:tab/>
      </w:r>
      <w:r>
        <w:rPr>
          <w:sz w:val="28"/>
          <w:szCs w:val="28"/>
          <w:lang w:val="uk-UA"/>
        </w:rPr>
        <w:br/>
        <w:t xml:space="preserve">         </w:t>
      </w:r>
      <w:r w:rsidRPr="00AF21B5">
        <w:rPr>
          <w:sz w:val="28"/>
          <w:szCs w:val="28"/>
          <w:lang w:val="uk-UA"/>
        </w:rPr>
        <w:t xml:space="preserve">Емоції відрізняються і за </w:t>
      </w:r>
      <w:r w:rsidRPr="00AF21B5">
        <w:rPr>
          <w:iCs/>
          <w:sz w:val="28"/>
          <w:szCs w:val="28"/>
          <w:lang w:val="uk-UA"/>
        </w:rPr>
        <w:t>якісними</w:t>
      </w:r>
      <w:r w:rsidRPr="00AF21B5">
        <w:rPr>
          <w:sz w:val="28"/>
          <w:szCs w:val="28"/>
          <w:lang w:val="uk-UA"/>
        </w:rPr>
        <w:t xml:space="preserve"> ознаками, які виявляються у внутрішніх відчуттях суб’єкта та у зовнішньому вираженні емоційного стану. </w:t>
      </w:r>
      <w:r w:rsidR="00C73346" w:rsidRPr="00C73346">
        <w:rPr>
          <w:sz w:val="28"/>
          <w:szCs w:val="28"/>
          <w:lang w:val="uk-UA"/>
        </w:rPr>
        <w:t xml:space="preserve">Найяскравіше ця різниця </w:t>
      </w:r>
      <w:r w:rsidR="00C73346">
        <w:rPr>
          <w:sz w:val="28"/>
          <w:szCs w:val="28"/>
          <w:lang w:val="uk-UA"/>
        </w:rPr>
        <w:t>ви</w:t>
      </w:r>
      <w:r w:rsidRPr="00C73346">
        <w:rPr>
          <w:sz w:val="28"/>
          <w:szCs w:val="28"/>
          <w:lang w:val="uk-UA"/>
        </w:rPr>
        <w:t>являється між такими емоційними станами як «емоції» та «почуття»</w:t>
      </w:r>
      <w:r w:rsidR="000C72F0">
        <w:rPr>
          <w:sz w:val="28"/>
          <w:szCs w:val="28"/>
          <w:lang w:val="uk-UA"/>
        </w:rPr>
        <w:t xml:space="preserve"> (додаток А)</w:t>
      </w:r>
      <w:r w:rsidRPr="00C73346">
        <w:rPr>
          <w:sz w:val="28"/>
          <w:szCs w:val="28"/>
          <w:lang w:val="uk-UA"/>
        </w:rPr>
        <w:t xml:space="preserve">. </w:t>
      </w:r>
      <w:r w:rsidRPr="00211A0D">
        <w:rPr>
          <w:sz w:val="28"/>
          <w:szCs w:val="28"/>
          <w:lang w:val="uk-UA"/>
        </w:rPr>
        <w:t>Власне емоція характеризується високою інтенсивністю, непостійністю, швидкоплинністю. Вона з’являється як миттєвий, інтуїтивний акт непов’язаний з</w:t>
      </w:r>
      <w:r w:rsidR="0045413E">
        <w:rPr>
          <w:sz w:val="28"/>
          <w:szCs w:val="28"/>
          <w:lang w:val="uk-UA"/>
        </w:rPr>
        <w:t xml:space="preserve"> розмірковуванням [36</w:t>
      </w:r>
      <w:r w:rsidR="000C72F0">
        <w:rPr>
          <w:sz w:val="28"/>
          <w:szCs w:val="28"/>
          <w:lang w:val="uk-UA"/>
        </w:rPr>
        <w:t xml:space="preserve">, с. 145]. </w:t>
      </w:r>
      <w:r w:rsidRPr="00965341">
        <w:rPr>
          <w:sz w:val="28"/>
          <w:szCs w:val="28"/>
        </w:rPr>
        <w:t>Почуття розвинулись на базі емоцій, їхнє існування більш обумовлено інтелектом та культурою конкретного соціуму. Вони – найвищий продукт суспільно-історичного розвитку людини, образу її життя, взаємовідносин та основних напрямків діяльності. Почуттям притаманна середня інтенсивність і довготривалість, що й дає можливість свідомого осмислення та певного контролю над ними.</w:t>
      </w:r>
      <w:r>
        <w:rPr>
          <w:sz w:val="28"/>
          <w:szCs w:val="28"/>
          <w:lang w:val="uk-UA"/>
        </w:rPr>
        <w:tab/>
      </w:r>
      <w:r>
        <w:rPr>
          <w:sz w:val="28"/>
          <w:szCs w:val="28"/>
          <w:lang w:val="uk-UA"/>
        </w:rPr>
        <w:br/>
        <w:t xml:space="preserve">         </w:t>
      </w:r>
      <w:r w:rsidRPr="00433158">
        <w:rPr>
          <w:sz w:val="28"/>
          <w:szCs w:val="28"/>
          <w:lang w:val="uk-UA"/>
        </w:rPr>
        <w:t xml:space="preserve">Невербальне знакове оформлення емоцій є переважно акціональним. </w:t>
      </w:r>
      <w:r w:rsidRPr="00965341">
        <w:rPr>
          <w:sz w:val="28"/>
          <w:szCs w:val="28"/>
          <w:lang w:val="pa-IN"/>
        </w:rPr>
        <w:t xml:space="preserve">Серед кінесичних невербальних засобів вираження різноманітних емоцій </w:t>
      </w:r>
      <w:r w:rsidRPr="00965341">
        <w:rPr>
          <w:sz w:val="28"/>
          <w:szCs w:val="28"/>
          <w:lang w:val="pa-IN"/>
        </w:rPr>
        <w:lastRenderedPageBreak/>
        <w:t>виділяються жести (значущі рухи тіла), міміка (значущі рухи м’язів обличчя), постав</w:t>
      </w:r>
      <w:r w:rsidRPr="00433158">
        <w:rPr>
          <w:sz w:val="28"/>
          <w:szCs w:val="28"/>
          <w:lang w:val="uk-UA"/>
        </w:rPr>
        <w:t>а</w:t>
      </w:r>
      <w:r w:rsidRPr="00965341">
        <w:rPr>
          <w:sz w:val="28"/>
          <w:szCs w:val="28"/>
          <w:lang w:val="pa-IN"/>
        </w:rPr>
        <w:t xml:space="preserve"> людського тіла, хода, контак</w:t>
      </w:r>
      <w:r w:rsidR="00C73346">
        <w:rPr>
          <w:sz w:val="28"/>
          <w:szCs w:val="28"/>
          <w:lang w:val="pa-IN"/>
        </w:rPr>
        <w:t xml:space="preserve">т очима, вирази обличчя, різні </w:t>
      </w:r>
      <w:r w:rsidRPr="00965341">
        <w:rPr>
          <w:sz w:val="28"/>
          <w:szCs w:val="28"/>
          <w:lang w:val="pa-IN"/>
        </w:rPr>
        <w:t>ззовні психофізіологічні симптоми [</w:t>
      </w:r>
      <w:r w:rsidR="00450C7B">
        <w:rPr>
          <w:sz w:val="28"/>
          <w:szCs w:val="28"/>
          <w:lang w:val="uk-UA"/>
        </w:rPr>
        <w:t>27</w:t>
      </w:r>
      <w:r w:rsidRPr="00433158">
        <w:rPr>
          <w:sz w:val="28"/>
          <w:szCs w:val="28"/>
          <w:lang w:val="uk-UA"/>
        </w:rPr>
        <w:t>, с.</w:t>
      </w:r>
      <w:r w:rsidRPr="00965341">
        <w:rPr>
          <w:sz w:val="28"/>
          <w:szCs w:val="28"/>
          <w:lang w:val="pa-IN"/>
        </w:rPr>
        <w:t xml:space="preserve"> 60].</w:t>
      </w:r>
      <w:r w:rsidRPr="00433158">
        <w:rPr>
          <w:sz w:val="28"/>
          <w:szCs w:val="28"/>
          <w:lang w:val="uk-UA"/>
        </w:rPr>
        <w:t xml:space="preserve"> Здебільшого ці символи культурно універсальні, завдяки ідентичності природно-біологічних, фізіогномічних реакцій людей різних етносів на однакові</w:t>
      </w:r>
      <w:r w:rsidR="00C73346">
        <w:rPr>
          <w:sz w:val="28"/>
          <w:szCs w:val="28"/>
          <w:lang w:val="uk-UA"/>
        </w:rPr>
        <w:t xml:space="preserve"> </w:t>
      </w:r>
      <w:r w:rsidRPr="00433158">
        <w:rPr>
          <w:sz w:val="28"/>
          <w:szCs w:val="28"/>
          <w:lang w:val="uk-UA"/>
        </w:rPr>
        <w:t>стимули.</w:t>
      </w:r>
      <w:r>
        <w:rPr>
          <w:sz w:val="28"/>
          <w:szCs w:val="28"/>
          <w:lang w:val="uk-UA"/>
        </w:rPr>
        <w:tab/>
      </w:r>
      <w:r>
        <w:rPr>
          <w:sz w:val="28"/>
          <w:szCs w:val="28"/>
          <w:lang w:val="uk-UA"/>
        </w:rPr>
        <w:br/>
        <w:t xml:space="preserve">         </w:t>
      </w:r>
      <w:r w:rsidR="00341F6B">
        <w:rPr>
          <w:sz w:val="28"/>
          <w:szCs w:val="28"/>
        </w:rPr>
        <w:t>Незважаючи на яскравість кіне</w:t>
      </w:r>
      <w:r w:rsidR="00341F6B">
        <w:rPr>
          <w:sz w:val="28"/>
          <w:szCs w:val="28"/>
          <w:lang w:val="uk-UA"/>
        </w:rPr>
        <w:t>с</w:t>
      </w:r>
      <w:r w:rsidRPr="00965341">
        <w:rPr>
          <w:sz w:val="28"/>
          <w:szCs w:val="28"/>
        </w:rPr>
        <w:t>ичної репрезентації емоції, їх важко передати, не використовуючи для цього вербальні засоби. Тому особливої ваги в експлікації емоційного боку життя людини набувають мовні та мовленнєві засоби репрезентації емоцій.</w:t>
      </w:r>
      <w:r>
        <w:rPr>
          <w:sz w:val="28"/>
          <w:szCs w:val="28"/>
          <w:lang w:val="uk-UA"/>
        </w:rPr>
        <w:tab/>
      </w:r>
      <w:r>
        <w:rPr>
          <w:sz w:val="28"/>
          <w:szCs w:val="28"/>
          <w:lang w:val="uk-UA"/>
        </w:rPr>
        <w:br/>
        <w:t xml:space="preserve">         </w:t>
      </w:r>
      <w:r w:rsidRPr="00473846">
        <w:rPr>
          <w:sz w:val="28"/>
          <w:szCs w:val="28"/>
          <w:lang w:val="uk-UA"/>
        </w:rPr>
        <w:t>Система вербальних засобів представляє соціальні та індивідуальні емоції, почуття, психічні переживання як ціннісні етноспецифічні яви</w:t>
      </w:r>
      <w:r w:rsidR="00D306F4">
        <w:rPr>
          <w:sz w:val="28"/>
          <w:szCs w:val="28"/>
          <w:lang w:val="uk-UA"/>
        </w:rPr>
        <w:t>ща людського буття [79, с. 1</w:t>
      </w:r>
      <w:r w:rsidRPr="00473846">
        <w:rPr>
          <w:sz w:val="28"/>
          <w:szCs w:val="28"/>
          <w:lang w:val="uk-UA"/>
        </w:rPr>
        <w:t xml:space="preserve">5]. </w:t>
      </w:r>
      <w:r w:rsidRPr="00433158">
        <w:rPr>
          <w:sz w:val="28"/>
          <w:szCs w:val="28"/>
          <w:lang w:val="uk-UA"/>
        </w:rPr>
        <w:t>Мовні знаки можуть називати емоції, описув</w:t>
      </w:r>
      <w:r w:rsidR="00341F6B">
        <w:rPr>
          <w:sz w:val="28"/>
          <w:szCs w:val="28"/>
          <w:lang w:val="uk-UA"/>
        </w:rPr>
        <w:t>ати або виражати їх. Отже</w:t>
      </w:r>
      <w:r w:rsidRPr="00433158">
        <w:rPr>
          <w:sz w:val="28"/>
          <w:szCs w:val="28"/>
          <w:lang w:val="uk-UA"/>
        </w:rPr>
        <w:t>, завдяки своїй різноманітній функціональній спрямованості мова обслуговує як сфери мовленнєво-мисленнєвої та комунікативної діяльності, так і емоційного життя людей.</w:t>
      </w:r>
      <w:r>
        <w:rPr>
          <w:sz w:val="28"/>
          <w:szCs w:val="28"/>
          <w:lang w:val="uk-UA"/>
        </w:rPr>
        <w:tab/>
      </w:r>
      <w:r>
        <w:rPr>
          <w:sz w:val="28"/>
          <w:szCs w:val="28"/>
          <w:lang w:val="uk-UA"/>
        </w:rPr>
        <w:br/>
        <w:t xml:space="preserve">         </w:t>
      </w:r>
      <w:r w:rsidRPr="00965341">
        <w:rPr>
          <w:sz w:val="28"/>
          <w:szCs w:val="28"/>
        </w:rPr>
        <w:t xml:space="preserve">Номінанти емоцій створюють особливу ділянку лексичного складу мови – </w:t>
      </w:r>
      <w:r w:rsidRPr="00965341">
        <w:rPr>
          <w:i/>
          <w:iCs/>
          <w:sz w:val="28"/>
          <w:szCs w:val="28"/>
        </w:rPr>
        <w:t>емоційний лексикон</w:t>
      </w:r>
      <w:r w:rsidRPr="00965341">
        <w:rPr>
          <w:sz w:val="28"/>
          <w:szCs w:val="28"/>
        </w:rPr>
        <w:t>. Вони кваліфікуються як асоціативно-емотивні, тому що не виражають емоцію, а слугують лише індикацією поняття про неї, протиставляючись власне емотивній лексиці, яка спрямована на б</w:t>
      </w:r>
      <w:r w:rsidR="00D306F4">
        <w:rPr>
          <w:sz w:val="28"/>
          <w:szCs w:val="28"/>
        </w:rPr>
        <w:t>езпосереднє вираження емоцій [1</w:t>
      </w:r>
      <w:r w:rsidR="00D306F4">
        <w:rPr>
          <w:sz w:val="28"/>
          <w:szCs w:val="28"/>
          <w:lang w:val="uk-UA"/>
        </w:rPr>
        <w:t>9</w:t>
      </w:r>
      <w:r w:rsidR="00D306F4">
        <w:rPr>
          <w:sz w:val="28"/>
          <w:szCs w:val="28"/>
        </w:rPr>
        <w:t xml:space="preserve">, с. </w:t>
      </w:r>
      <w:r w:rsidR="00D306F4">
        <w:rPr>
          <w:sz w:val="28"/>
          <w:szCs w:val="28"/>
          <w:lang w:val="uk-UA"/>
        </w:rPr>
        <w:t>8</w:t>
      </w:r>
      <w:r w:rsidRPr="00965341">
        <w:rPr>
          <w:sz w:val="28"/>
          <w:szCs w:val="28"/>
        </w:rPr>
        <w:t>]. Емоції виражаються інтонацією, лексичними засобами (вигуками, словосполученнями тощо), у спеціалізованих типах реч</w:t>
      </w:r>
      <w:r w:rsidR="00341F6B">
        <w:rPr>
          <w:sz w:val="28"/>
          <w:szCs w:val="28"/>
        </w:rPr>
        <w:t>ень емотивного характеру. Однак</w:t>
      </w:r>
      <w:r w:rsidRPr="00965341">
        <w:rPr>
          <w:sz w:val="28"/>
          <w:szCs w:val="28"/>
        </w:rPr>
        <w:t xml:space="preserve"> людина не завжди може виразити свої емоційні переживання засобами мови. Сфера емоцій ширша й багатша за ті словесні форми, у яких її </w:t>
      </w:r>
      <w:r w:rsidR="00D306F4">
        <w:rPr>
          <w:sz w:val="28"/>
          <w:szCs w:val="28"/>
        </w:rPr>
        <w:t>прагнуть відобразити</w:t>
      </w:r>
      <w:r w:rsidRPr="00965341">
        <w:rPr>
          <w:sz w:val="28"/>
          <w:szCs w:val="28"/>
        </w:rPr>
        <w:t>.</w:t>
      </w:r>
      <w:r>
        <w:rPr>
          <w:sz w:val="28"/>
          <w:szCs w:val="28"/>
          <w:lang w:val="uk-UA"/>
        </w:rPr>
        <w:tab/>
      </w:r>
      <w:r w:rsidRPr="00965341">
        <w:rPr>
          <w:sz w:val="28"/>
          <w:szCs w:val="28"/>
        </w:rPr>
        <w:t xml:space="preserve"> </w:t>
      </w:r>
      <w:r>
        <w:rPr>
          <w:sz w:val="28"/>
          <w:szCs w:val="28"/>
          <w:lang w:val="uk-UA"/>
        </w:rPr>
        <w:br/>
        <w:t xml:space="preserve">         </w:t>
      </w:r>
      <w:r w:rsidR="00341F6B">
        <w:rPr>
          <w:sz w:val="28"/>
          <w:szCs w:val="28"/>
          <w:lang w:val="uk-UA"/>
        </w:rPr>
        <w:t>М</w:t>
      </w:r>
      <w:r w:rsidRPr="00473846">
        <w:rPr>
          <w:sz w:val="28"/>
          <w:szCs w:val="28"/>
          <w:lang w:val="uk-UA"/>
        </w:rPr>
        <w:t>ова є засобом емоційного впливу на людину. Емоційно-експресивний аспект висловлення орієнтується як на його продуцента, так і на реципієнта: мовець нам</w:t>
      </w:r>
      <w:r w:rsidR="00341F6B">
        <w:rPr>
          <w:sz w:val="28"/>
          <w:szCs w:val="28"/>
          <w:lang w:val="uk-UA"/>
        </w:rPr>
        <w:t>агається якнайяскравіше висловити</w:t>
      </w:r>
      <w:r w:rsidRPr="00473846">
        <w:rPr>
          <w:sz w:val="28"/>
          <w:szCs w:val="28"/>
          <w:lang w:val="uk-UA"/>
        </w:rPr>
        <w:t xml:space="preserve"> своє ставлення до події, що, у свою чергу, сприяє переконанню, впливу на воль</w:t>
      </w:r>
      <w:r w:rsidR="00D306F4">
        <w:rPr>
          <w:sz w:val="28"/>
          <w:szCs w:val="28"/>
          <w:lang w:val="uk-UA"/>
        </w:rPr>
        <w:t>ову сферу іншого комуніканта [86, с. 1</w:t>
      </w:r>
      <w:r w:rsidRPr="00473846">
        <w:rPr>
          <w:sz w:val="28"/>
          <w:szCs w:val="28"/>
          <w:lang w:val="uk-UA"/>
        </w:rPr>
        <w:t xml:space="preserve">4]. </w:t>
      </w:r>
    </w:p>
    <w:p w:rsidR="00A90535" w:rsidRPr="00433158" w:rsidRDefault="00A90535" w:rsidP="00A90535">
      <w:pPr>
        <w:pStyle w:val="af0"/>
        <w:spacing w:after="0" w:line="360" w:lineRule="auto"/>
        <w:ind w:left="0" w:firstLine="720"/>
        <w:jc w:val="both"/>
        <w:rPr>
          <w:sz w:val="28"/>
          <w:szCs w:val="28"/>
          <w:lang w:val="uk-UA"/>
        </w:rPr>
      </w:pPr>
      <w:r w:rsidRPr="00433158">
        <w:rPr>
          <w:sz w:val="28"/>
          <w:szCs w:val="28"/>
          <w:lang w:val="uk-UA"/>
        </w:rPr>
        <w:lastRenderedPageBreak/>
        <w:t>Отже, емоції є необхідним елементом людської життєдіяльності, який визначає всі процеси та явища індивідуальної дійсності, а тому є високо параметризованою ділянкою свідомості, що знаходить своє вираження в мові через значення різнорівневих одиниць, обумовлює процеси номінації та комунікації.</w:t>
      </w:r>
    </w:p>
    <w:p w:rsidR="00A90535" w:rsidRPr="00965341" w:rsidRDefault="00A90535" w:rsidP="00A90535">
      <w:pPr>
        <w:pStyle w:val="af0"/>
        <w:spacing w:after="0" w:line="360" w:lineRule="auto"/>
        <w:ind w:left="0" w:firstLine="720"/>
        <w:jc w:val="both"/>
        <w:rPr>
          <w:sz w:val="28"/>
          <w:szCs w:val="28"/>
        </w:rPr>
      </w:pPr>
      <w:r w:rsidRPr="00965341">
        <w:rPr>
          <w:sz w:val="28"/>
          <w:szCs w:val="28"/>
        </w:rPr>
        <w:t>Лінгвісти приділяють велику увагу ролі емотивної лексики в структурі художнього твору. Функції, які виконує емотивна лексика в художньому тексті, такі: комунікативна; емотивна і експресивна; прагматична. Реалізація кожної з функцій дозволяє вирішити в художньому творі такі завдання: створення психологічного портрета персонажа, репрезентац</w:t>
      </w:r>
      <w:r w:rsidRPr="00965341">
        <w:rPr>
          <w:sz w:val="28"/>
          <w:szCs w:val="28"/>
          <w:lang w:val="uk-UA"/>
        </w:rPr>
        <w:t>ія</w:t>
      </w:r>
      <w:r w:rsidRPr="00965341">
        <w:rPr>
          <w:sz w:val="28"/>
          <w:szCs w:val="28"/>
        </w:rPr>
        <w:t xml:space="preserve"> емоційної інтерпретації світу, зображеного в тексті (як з боку героїв, так і з боку автора), його оцінка, виявлення внутрішнього емоційного світу образу автора, а також естетичний вплив на читача твору.</w:t>
      </w:r>
    </w:p>
    <w:p w:rsidR="00A90535" w:rsidRPr="00965341" w:rsidRDefault="00A90535" w:rsidP="00A90535">
      <w:pPr>
        <w:pStyle w:val="af0"/>
        <w:spacing w:after="0" w:line="360" w:lineRule="auto"/>
        <w:ind w:left="0" w:firstLine="720"/>
        <w:jc w:val="both"/>
        <w:rPr>
          <w:sz w:val="28"/>
          <w:szCs w:val="28"/>
        </w:rPr>
      </w:pPr>
      <w:r w:rsidRPr="00965341">
        <w:rPr>
          <w:sz w:val="28"/>
          <w:szCs w:val="28"/>
        </w:rPr>
        <w:t xml:space="preserve">Специфічні і емоційні умови комунікації та наміри комунікантів визначають семантику слова. Через емотивну лексику </w:t>
      </w:r>
      <w:r w:rsidR="00341F6B">
        <w:rPr>
          <w:sz w:val="28"/>
          <w:szCs w:val="28"/>
        </w:rPr>
        <w:t>можна зрозуміти людську психіку</w:t>
      </w:r>
      <w:r w:rsidR="00341F6B">
        <w:rPr>
          <w:sz w:val="28"/>
          <w:szCs w:val="28"/>
          <w:lang w:val="uk-UA"/>
        </w:rPr>
        <w:t xml:space="preserve">, </w:t>
      </w:r>
      <w:r w:rsidRPr="00965341">
        <w:rPr>
          <w:sz w:val="28"/>
          <w:szCs w:val="28"/>
        </w:rPr>
        <w:t>внутрішнє стан, вона допомагає пояснити, розкрити і зрозуміти сутність людської особистості персонажа твору.</w:t>
      </w:r>
    </w:p>
    <w:p w:rsidR="00A90535" w:rsidRPr="00965341" w:rsidRDefault="00A90535" w:rsidP="00A90535">
      <w:pPr>
        <w:pStyle w:val="af0"/>
        <w:spacing w:after="0" w:line="360" w:lineRule="auto"/>
        <w:ind w:left="0" w:firstLine="720"/>
        <w:jc w:val="both"/>
        <w:rPr>
          <w:sz w:val="28"/>
          <w:szCs w:val="28"/>
        </w:rPr>
      </w:pPr>
      <w:r w:rsidRPr="00965341">
        <w:rPr>
          <w:sz w:val="28"/>
          <w:szCs w:val="28"/>
        </w:rPr>
        <w:t>Емотивна лексика завжди тісно пов'язана з людською індивідуальністю, вона відображає структуру індивідуальної свідомості і утримується в його емоційн</w:t>
      </w:r>
      <w:r w:rsidRPr="00965341">
        <w:rPr>
          <w:sz w:val="28"/>
          <w:szCs w:val="28"/>
          <w:lang w:val="uk-UA"/>
        </w:rPr>
        <w:t>ій</w:t>
      </w:r>
      <w:r w:rsidRPr="00965341">
        <w:rPr>
          <w:sz w:val="28"/>
          <w:szCs w:val="28"/>
        </w:rPr>
        <w:t xml:space="preserve"> пам'яті.</w:t>
      </w:r>
    </w:p>
    <w:p w:rsidR="00A90535" w:rsidRPr="00965341" w:rsidRDefault="00A90535" w:rsidP="00A90535">
      <w:pPr>
        <w:pStyle w:val="af0"/>
        <w:spacing w:after="0" w:line="360" w:lineRule="auto"/>
        <w:ind w:left="0" w:firstLine="720"/>
        <w:jc w:val="both"/>
        <w:rPr>
          <w:sz w:val="28"/>
          <w:szCs w:val="28"/>
          <w:lang w:val="uk-UA"/>
        </w:rPr>
      </w:pPr>
      <w:r w:rsidRPr="00965341">
        <w:rPr>
          <w:sz w:val="28"/>
          <w:szCs w:val="28"/>
        </w:rPr>
        <w:t xml:space="preserve">Будь-який текст потенційно здатний впливати на читача завдяки своїй експресивності, тому багатьма вченими </w:t>
      </w:r>
      <w:r w:rsidR="00341F6B">
        <w:rPr>
          <w:sz w:val="28"/>
          <w:szCs w:val="28"/>
          <w:lang w:val="uk-UA"/>
        </w:rPr>
        <w:t>за</w:t>
      </w:r>
      <w:r w:rsidRPr="00965341">
        <w:rPr>
          <w:sz w:val="28"/>
          <w:szCs w:val="28"/>
        </w:rPr>
        <w:t>знається, що неекспресивний текстів н</w:t>
      </w:r>
      <w:r w:rsidR="00341F6B">
        <w:rPr>
          <w:sz w:val="28"/>
          <w:szCs w:val="28"/>
        </w:rPr>
        <w:t>е існує. Деякі дослідники (А.</w:t>
      </w:r>
      <w:r w:rsidR="00341F6B">
        <w:rPr>
          <w:sz w:val="28"/>
          <w:szCs w:val="28"/>
          <w:lang w:val="uk-UA"/>
        </w:rPr>
        <w:t> </w:t>
      </w:r>
      <w:r w:rsidR="00341F6B">
        <w:rPr>
          <w:sz w:val="28"/>
          <w:szCs w:val="28"/>
        </w:rPr>
        <w:t>Пєшковський, В</w:t>
      </w:r>
      <w:r w:rsidR="00341F6B">
        <w:rPr>
          <w:sz w:val="28"/>
          <w:szCs w:val="28"/>
          <w:lang w:val="uk-UA"/>
        </w:rPr>
        <w:t>. </w:t>
      </w:r>
      <w:r w:rsidR="00341F6B">
        <w:rPr>
          <w:sz w:val="28"/>
          <w:szCs w:val="28"/>
        </w:rPr>
        <w:t>Виноградов, Д</w:t>
      </w:r>
      <w:r w:rsidR="00341F6B">
        <w:rPr>
          <w:sz w:val="28"/>
          <w:szCs w:val="28"/>
          <w:lang w:val="uk-UA"/>
        </w:rPr>
        <w:t>. </w:t>
      </w:r>
      <w:r w:rsidRPr="00965341">
        <w:rPr>
          <w:sz w:val="28"/>
          <w:szCs w:val="28"/>
        </w:rPr>
        <w:t xml:space="preserve">Шмельов) вважають, що найважливішим джерелом емотивності тексту є його зміст. </w:t>
      </w:r>
    </w:p>
    <w:p w:rsidR="00A90535" w:rsidRPr="00965341" w:rsidRDefault="00341F6B" w:rsidP="00A90535">
      <w:pPr>
        <w:pStyle w:val="af0"/>
        <w:spacing w:after="0" w:line="360" w:lineRule="auto"/>
        <w:ind w:left="0" w:firstLine="720"/>
        <w:jc w:val="both"/>
        <w:rPr>
          <w:sz w:val="28"/>
          <w:szCs w:val="28"/>
          <w:lang w:val="uk-UA"/>
        </w:rPr>
      </w:pPr>
      <w:r>
        <w:rPr>
          <w:sz w:val="28"/>
          <w:szCs w:val="28"/>
          <w:lang w:val="uk-UA"/>
        </w:rPr>
        <w:t>Емотивний текст, на думку Л. </w:t>
      </w:r>
      <w:r w:rsidR="00A90535" w:rsidRPr="00965341">
        <w:rPr>
          <w:sz w:val="28"/>
          <w:szCs w:val="28"/>
          <w:lang w:val="uk-UA"/>
        </w:rPr>
        <w:t xml:space="preserve">Бабенко, представлений двома рівнями − рівнем персонажа і рівнем </w:t>
      </w:r>
      <w:r w:rsidRPr="00D306F4">
        <w:rPr>
          <w:sz w:val="28"/>
          <w:szCs w:val="28"/>
          <w:lang w:val="uk-UA"/>
        </w:rPr>
        <w:t>автора: «Цілісний емотивний</w:t>
      </w:r>
      <w:r w:rsidR="00A90535" w:rsidRPr="00D306F4">
        <w:rPr>
          <w:sz w:val="28"/>
          <w:szCs w:val="28"/>
          <w:lang w:val="uk-UA"/>
        </w:rPr>
        <w:t xml:space="preserve"> зміст передбачає</w:t>
      </w:r>
      <w:r w:rsidR="00A90535" w:rsidRPr="00965341">
        <w:rPr>
          <w:sz w:val="28"/>
          <w:szCs w:val="28"/>
          <w:lang w:val="uk-UA"/>
        </w:rPr>
        <w:t xml:space="preserve"> обов'язкову інтерпретацію світу людських емоцій. </w:t>
      </w:r>
      <w:r w:rsidR="00A90535" w:rsidRPr="00561E5B">
        <w:rPr>
          <w:sz w:val="28"/>
          <w:szCs w:val="28"/>
          <w:lang w:val="uk-UA"/>
        </w:rPr>
        <w:t>В образах персонажів можна виявити безліч емотивних смислів. Сукупність емоцій у тексті (в образі персонажа) − своєрідн</w:t>
      </w:r>
      <w:r w:rsidR="00A90535" w:rsidRPr="00965341">
        <w:rPr>
          <w:sz w:val="28"/>
          <w:szCs w:val="28"/>
          <w:lang w:val="uk-UA"/>
        </w:rPr>
        <w:t>а</w:t>
      </w:r>
      <w:r w:rsidR="00A90535" w:rsidRPr="00561E5B">
        <w:rPr>
          <w:sz w:val="28"/>
          <w:szCs w:val="28"/>
          <w:lang w:val="uk-UA"/>
        </w:rPr>
        <w:t xml:space="preserve"> динамічн</w:t>
      </w:r>
      <w:r w:rsidR="00A90535" w:rsidRPr="00965341">
        <w:rPr>
          <w:sz w:val="28"/>
          <w:szCs w:val="28"/>
          <w:lang w:val="uk-UA"/>
        </w:rPr>
        <w:t>а множина</w:t>
      </w:r>
      <w:r w:rsidR="00A90535" w:rsidRPr="00561E5B">
        <w:rPr>
          <w:sz w:val="28"/>
          <w:szCs w:val="28"/>
          <w:lang w:val="uk-UA"/>
        </w:rPr>
        <w:t>,</w:t>
      </w:r>
      <w:r w:rsidR="00A90535" w:rsidRPr="00965341">
        <w:rPr>
          <w:sz w:val="28"/>
          <w:szCs w:val="28"/>
          <w:lang w:val="uk-UA"/>
        </w:rPr>
        <w:t xml:space="preserve"> що</w:t>
      </w:r>
      <w:r w:rsidR="00A90535" w:rsidRPr="00561E5B">
        <w:rPr>
          <w:sz w:val="28"/>
          <w:szCs w:val="28"/>
          <w:lang w:val="uk-UA"/>
        </w:rPr>
        <w:t xml:space="preserve"> змінюється </w:t>
      </w:r>
      <w:r w:rsidR="00A90535" w:rsidRPr="00965341">
        <w:rPr>
          <w:sz w:val="28"/>
          <w:szCs w:val="28"/>
          <w:lang w:val="uk-UA"/>
        </w:rPr>
        <w:t>у процесі</w:t>
      </w:r>
      <w:r w:rsidR="00A90535" w:rsidRPr="00561E5B">
        <w:rPr>
          <w:sz w:val="28"/>
          <w:szCs w:val="28"/>
          <w:lang w:val="uk-UA"/>
        </w:rPr>
        <w:t xml:space="preserve"> </w:t>
      </w:r>
      <w:r w:rsidR="00A90535" w:rsidRPr="00561E5B">
        <w:rPr>
          <w:sz w:val="28"/>
          <w:szCs w:val="28"/>
          <w:lang w:val="uk-UA"/>
        </w:rPr>
        <w:lastRenderedPageBreak/>
        <w:t>розвитку сюжету, що відображає внутрішній світ персонажа в різних обставинах, у відносинах з іншими персонажами»</w:t>
      </w:r>
      <w:r w:rsidR="00A90535" w:rsidRPr="00965341">
        <w:rPr>
          <w:sz w:val="28"/>
          <w:szCs w:val="28"/>
          <w:lang w:val="uk-UA"/>
        </w:rPr>
        <w:t xml:space="preserve"> </w:t>
      </w:r>
      <w:r w:rsidR="00D306F4">
        <w:rPr>
          <w:sz w:val="28"/>
          <w:szCs w:val="28"/>
          <w:lang w:val="uk-UA"/>
        </w:rPr>
        <w:t xml:space="preserve"> [6, с. </w:t>
      </w:r>
      <w:r w:rsidR="00D306F4" w:rsidRPr="00D306F4">
        <w:rPr>
          <w:sz w:val="28"/>
          <w:szCs w:val="28"/>
          <w:lang w:val="uk-UA"/>
        </w:rPr>
        <w:t>124]</w:t>
      </w:r>
      <w:r w:rsidR="00A90535" w:rsidRPr="00D306F4">
        <w:rPr>
          <w:sz w:val="28"/>
          <w:szCs w:val="28"/>
          <w:lang w:val="uk-UA"/>
        </w:rPr>
        <w:t>.</w:t>
      </w:r>
      <w:r w:rsidR="00A90535" w:rsidRPr="00561E5B">
        <w:rPr>
          <w:sz w:val="28"/>
          <w:szCs w:val="28"/>
          <w:lang w:val="uk-UA"/>
        </w:rPr>
        <w:t xml:space="preserve"> </w:t>
      </w:r>
    </w:p>
    <w:p w:rsidR="00A90535" w:rsidRPr="00965341" w:rsidRDefault="00A90535" w:rsidP="00A90535">
      <w:pPr>
        <w:pStyle w:val="af0"/>
        <w:spacing w:after="0" w:line="360" w:lineRule="auto"/>
        <w:ind w:left="0" w:firstLine="720"/>
        <w:jc w:val="both"/>
        <w:rPr>
          <w:sz w:val="28"/>
          <w:szCs w:val="28"/>
        </w:rPr>
      </w:pPr>
      <w:r w:rsidRPr="00D306F4">
        <w:rPr>
          <w:sz w:val="28"/>
          <w:szCs w:val="28"/>
          <w:lang w:val="uk-UA"/>
        </w:rPr>
        <w:t xml:space="preserve">Художній текст формується образом автора і його </w:t>
      </w:r>
      <w:r w:rsidR="00341F6B">
        <w:rPr>
          <w:sz w:val="28"/>
          <w:szCs w:val="28"/>
          <w:lang w:val="uk-UA"/>
        </w:rPr>
        <w:t>поглядом</w:t>
      </w:r>
      <w:r w:rsidRPr="00D306F4">
        <w:rPr>
          <w:sz w:val="28"/>
          <w:szCs w:val="28"/>
          <w:lang w:val="uk-UA"/>
        </w:rPr>
        <w:t xml:space="preserve"> на об'єкт зображення. Автор твору завжди намагається вказати читачеві</w:t>
      </w:r>
      <w:r w:rsidRPr="00965341">
        <w:rPr>
          <w:sz w:val="28"/>
          <w:szCs w:val="28"/>
        </w:rPr>
        <w:t>, як йому слід сприймати героя. У різних творах</w:t>
      </w:r>
      <w:r w:rsidRPr="00965341">
        <w:rPr>
          <w:sz w:val="28"/>
          <w:szCs w:val="28"/>
          <w:lang w:val="uk-UA"/>
        </w:rPr>
        <w:t>,</w:t>
      </w:r>
      <w:r w:rsidRPr="00965341">
        <w:rPr>
          <w:sz w:val="28"/>
          <w:szCs w:val="28"/>
        </w:rPr>
        <w:t xml:space="preserve"> залежно від задуму автора, можлив</w:t>
      </w:r>
      <w:r w:rsidRPr="00965341">
        <w:rPr>
          <w:sz w:val="28"/>
          <w:szCs w:val="28"/>
          <w:lang w:val="uk-UA"/>
        </w:rPr>
        <w:t>е</w:t>
      </w:r>
      <w:r w:rsidRPr="00965341">
        <w:rPr>
          <w:sz w:val="28"/>
          <w:szCs w:val="28"/>
        </w:rPr>
        <w:t xml:space="preserve"> переважання то одн</w:t>
      </w:r>
      <w:r w:rsidRPr="00965341">
        <w:rPr>
          <w:sz w:val="28"/>
          <w:szCs w:val="28"/>
          <w:lang w:val="uk-UA"/>
        </w:rPr>
        <w:t>ієї</w:t>
      </w:r>
      <w:r w:rsidRPr="00965341">
        <w:rPr>
          <w:sz w:val="28"/>
          <w:szCs w:val="28"/>
        </w:rPr>
        <w:t>, то іншо</w:t>
      </w:r>
      <w:r w:rsidRPr="00965341">
        <w:rPr>
          <w:sz w:val="28"/>
          <w:szCs w:val="28"/>
          <w:lang w:val="uk-UA"/>
        </w:rPr>
        <w:t>ї</w:t>
      </w:r>
      <w:r w:rsidRPr="00965341">
        <w:rPr>
          <w:sz w:val="28"/>
          <w:szCs w:val="28"/>
        </w:rPr>
        <w:t xml:space="preserve"> емоційно</w:t>
      </w:r>
      <w:r w:rsidRPr="00965341">
        <w:rPr>
          <w:sz w:val="28"/>
          <w:szCs w:val="28"/>
          <w:lang w:val="uk-UA"/>
        </w:rPr>
        <w:t>ї</w:t>
      </w:r>
      <w:r w:rsidRPr="00965341">
        <w:rPr>
          <w:sz w:val="28"/>
          <w:szCs w:val="28"/>
        </w:rPr>
        <w:t xml:space="preserve"> властивості персонажа. У цьому сенсі показовими є</w:t>
      </w:r>
      <w:r w:rsidRPr="00965341">
        <w:rPr>
          <w:sz w:val="28"/>
          <w:szCs w:val="28"/>
          <w:lang w:val="uk-UA"/>
        </w:rPr>
        <w:t xml:space="preserve"> </w:t>
      </w:r>
      <w:r w:rsidRPr="00965341">
        <w:rPr>
          <w:sz w:val="28"/>
          <w:szCs w:val="28"/>
        </w:rPr>
        <w:t xml:space="preserve"> характеристика персонажа представлена ​​емотивної лексикою. Автор розділяє з її допомогою позитивних і негативних героїв.</w:t>
      </w:r>
    </w:p>
    <w:p w:rsidR="00A90535" w:rsidRPr="00D07E2D" w:rsidRDefault="00341F6B" w:rsidP="00A90535">
      <w:pPr>
        <w:pStyle w:val="af0"/>
        <w:spacing w:after="0" w:line="360" w:lineRule="auto"/>
        <w:ind w:left="0" w:firstLine="720"/>
        <w:jc w:val="both"/>
        <w:rPr>
          <w:sz w:val="28"/>
          <w:szCs w:val="28"/>
        </w:rPr>
      </w:pPr>
      <w:r>
        <w:rPr>
          <w:sz w:val="28"/>
          <w:szCs w:val="28"/>
          <w:lang w:val="uk-UA"/>
        </w:rPr>
        <w:t>У</w:t>
      </w:r>
      <w:r w:rsidR="00A90535" w:rsidRPr="00965341">
        <w:rPr>
          <w:sz w:val="28"/>
          <w:szCs w:val="28"/>
        </w:rPr>
        <w:t xml:space="preserve"> художньому тексті для опису внутрішніх переживань героїв можуть використовуватися різні засоби, наприклад, інтонаційні, морфологічні, синтаксичні, стилістичні, лексичні. Однак провідна роль у розкритті емоційних станів персонажів належить саме останнім, оскільки вони допомагають втілити не тільки конкретний авторський задум, а й індивідуально-авторську концепцію світу в цілому, в тому числі і уявлення про емоційний світ людини. </w:t>
      </w:r>
    </w:p>
    <w:p w:rsidR="00A90535" w:rsidRPr="00965341" w:rsidRDefault="00A90535" w:rsidP="00A90535">
      <w:pPr>
        <w:pStyle w:val="21"/>
        <w:ind w:firstLine="709"/>
        <w:rPr>
          <w:sz w:val="28"/>
          <w:szCs w:val="28"/>
        </w:rPr>
      </w:pPr>
      <w:r w:rsidRPr="00965341">
        <w:rPr>
          <w:sz w:val="28"/>
          <w:szCs w:val="28"/>
        </w:rPr>
        <w:t>У дослідженні семантичної структури речення вихідною точкою може бути вивчення її центрального компонента – предиката, оскільки саме він зумовлює наявність інших компонентів і визначає їх семантичні функції. В україністиці такий підхід представлений у працях, що присвячені розгляду речень із предикатами різних типів: якості (В.Тимкова), стану (О.</w:t>
      </w:r>
      <w:r w:rsidR="00341F6B">
        <w:rPr>
          <w:sz w:val="28"/>
          <w:szCs w:val="28"/>
        </w:rPr>
        <w:t> </w:t>
      </w:r>
      <w:r w:rsidRPr="00965341">
        <w:rPr>
          <w:sz w:val="28"/>
          <w:szCs w:val="28"/>
        </w:rPr>
        <w:t>Леута), дебітивності (О.</w:t>
      </w:r>
      <w:r w:rsidR="00341F6B">
        <w:rPr>
          <w:sz w:val="28"/>
          <w:szCs w:val="28"/>
        </w:rPr>
        <w:t> </w:t>
      </w:r>
      <w:r w:rsidRPr="00965341">
        <w:rPr>
          <w:sz w:val="28"/>
          <w:szCs w:val="28"/>
        </w:rPr>
        <w:t>Тронь), емоційного стану (О.</w:t>
      </w:r>
      <w:r w:rsidR="00341F6B">
        <w:rPr>
          <w:sz w:val="28"/>
          <w:szCs w:val="28"/>
        </w:rPr>
        <w:t> </w:t>
      </w:r>
      <w:r w:rsidRPr="00965341">
        <w:rPr>
          <w:sz w:val="28"/>
          <w:szCs w:val="28"/>
        </w:rPr>
        <w:t>Семенюк).</w:t>
      </w:r>
    </w:p>
    <w:p w:rsidR="00A90535" w:rsidRPr="00965341" w:rsidRDefault="00A90535" w:rsidP="00A90535">
      <w:pPr>
        <w:pStyle w:val="ac"/>
        <w:ind w:firstLine="709"/>
        <w:jc w:val="both"/>
        <w:rPr>
          <w:b w:val="0"/>
          <w:sz w:val="28"/>
          <w:szCs w:val="28"/>
          <w:lang w:val="ru-RU"/>
        </w:rPr>
      </w:pPr>
      <w:r w:rsidRPr="00965341">
        <w:rPr>
          <w:b w:val="0"/>
          <w:sz w:val="28"/>
          <w:szCs w:val="28"/>
        </w:rPr>
        <w:t>У дослідженні О. Семенюк зазначено, що до предикативів входить лексико-семантична група слів, які містять у своєму значен</w:t>
      </w:r>
      <w:r w:rsidR="00D306F4">
        <w:rPr>
          <w:b w:val="0"/>
          <w:sz w:val="28"/>
          <w:szCs w:val="28"/>
        </w:rPr>
        <w:t>ні архісему «емоційний стан» [68</w:t>
      </w:r>
      <w:r w:rsidRPr="00965341">
        <w:rPr>
          <w:b w:val="0"/>
          <w:bCs w:val="0"/>
          <w:sz w:val="28"/>
          <w:szCs w:val="28"/>
        </w:rPr>
        <w:t>]</w:t>
      </w:r>
      <w:r w:rsidRPr="00965341">
        <w:rPr>
          <w:b w:val="0"/>
          <w:sz w:val="28"/>
          <w:szCs w:val="28"/>
        </w:rPr>
        <w:t>, а це, на нашу думку, зумовлює загальну семантику всього речення.</w:t>
      </w:r>
    </w:p>
    <w:p w:rsidR="00A90535" w:rsidRPr="00965341" w:rsidRDefault="00A90535" w:rsidP="00A90535">
      <w:pPr>
        <w:spacing w:line="360" w:lineRule="auto"/>
        <w:ind w:firstLine="708"/>
        <w:jc w:val="both"/>
        <w:rPr>
          <w:sz w:val="28"/>
          <w:szCs w:val="28"/>
          <w:lang w:val="uk-UA"/>
        </w:rPr>
      </w:pPr>
      <w:r w:rsidRPr="00965341">
        <w:rPr>
          <w:sz w:val="28"/>
          <w:szCs w:val="28"/>
          <w:lang w:val="uk-UA"/>
        </w:rPr>
        <w:t xml:space="preserve">Емоційні стани </w:t>
      </w:r>
      <w:r w:rsidR="00870673" w:rsidRPr="00965341">
        <w:rPr>
          <w:sz w:val="28"/>
          <w:szCs w:val="28"/>
        </w:rPr>
        <w:t>–</w:t>
      </w:r>
      <w:r w:rsidR="00870673">
        <w:rPr>
          <w:sz w:val="28"/>
          <w:szCs w:val="28"/>
          <w:lang w:val="uk-UA"/>
        </w:rPr>
        <w:t xml:space="preserve"> </w:t>
      </w:r>
      <w:r w:rsidRPr="00965341">
        <w:rPr>
          <w:sz w:val="28"/>
          <w:szCs w:val="28"/>
          <w:lang w:val="uk-UA"/>
        </w:rPr>
        <w:t xml:space="preserve">клас явищ, який охоплює як примітивні потяги, так і складні форми емоційного життя. Сама «психологія станів» та психологія емоційних станів залишається недостатньо висвітленою як в спеціальній науковій, так і в навчальній літературі. </w:t>
      </w:r>
    </w:p>
    <w:p w:rsidR="00A90535" w:rsidRPr="00965341" w:rsidRDefault="00870673" w:rsidP="00870673">
      <w:pPr>
        <w:spacing w:line="360" w:lineRule="auto"/>
        <w:ind w:firstLine="708"/>
        <w:jc w:val="both"/>
        <w:rPr>
          <w:sz w:val="28"/>
          <w:szCs w:val="28"/>
          <w:lang w:val="uk-UA"/>
        </w:rPr>
      </w:pPr>
      <w:r>
        <w:rPr>
          <w:sz w:val="28"/>
          <w:szCs w:val="28"/>
          <w:lang w:val="uk-UA"/>
        </w:rPr>
        <w:lastRenderedPageBreak/>
        <w:t>Д</w:t>
      </w:r>
      <w:r w:rsidR="00A90535" w:rsidRPr="00965341">
        <w:rPr>
          <w:sz w:val="28"/>
          <w:szCs w:val="28"/>
          <w:lang w:val="uk-UA"/>
        </w:rPr>
        <w:t xml:space="preserve">ослідження вітчизняних, а також зарубіжних вчених-психологів </w:t>
      </w:r>
      <w:r>
        <w:rPr>
          <w:sz w:val="28"/>
          <w:szCs w:val="28"/>
          <w:lang w:val="uk-UA"/>
        </w:rPr>
        <w:t xml:space="preserve">переважно </w:t>
      </w:r>
      <w:r w:rsidR="00A90535" w:rsidRPr="00965341">
        <w:rPr>
          <w:sz w:val="28"/>
          <w:szCs w:val="28"/>
          <w:lang w:val="uk-UA"/>
        </w:rPr>
        <w:t>присвячені проб</w:t>
      </w:r>
      <w:r>
        <w:rPr>
          <w:sz w:val="28"/>
          <w:szCs w:val="28"/>
          <w:lang w:val="uk-UA"/>
        </w:rPr>
        <w:t>лемам окремих емоційних станів (Л. Берковітц, В. Бехтєрев, В. </w:t>
      </w:r>
      <w:r w:rsidR="00A90535" w:rsidRPr="00965341">
        <w:rPr>
          <w:sz w:val="28"/>
          <w:szCs w:val="28"/>
          <w:lang w:val="uk-UA"/>
        </w:rPr>
        <w:t>Вілюнас</w:t>
      </w:r>
      <w:r>
        <w:rPr>
          <w:sz w:val="28"/>
          <w:szCs w:val="28"/>
          <w:lang w:val="uk-UA"/>
        </w:rPr>
        <w:t>, Б. Додонов, О. Захаров, К. Ізард, Є. </w:t>
      </w:r>
      <w:r w:rsidR="00A90535" w:rsidRPr="00965341">
        <w:rPr>
          <w:sz w:val="28"/>
          <w:szCs w:val="28"/>
          <w:lang w:val="uk-UA"/>
        </w:rPr>
        <w:t xml:space="preserve">Ільїн, </w:t>
      </w:r>
      <w:r>
        <w:rPr>
          <w:sz w:val="28"/>
          <w:szCs w:val="28"/>
          <w:lang w:val="uk-UA"/>
        </w:rPr>
        <w:t>Н. Карпенко, Є. Лісіна, О. Леонтьєв, Н. Максимова, К. Мілютіна, Є. Новикова, М. Осоріна, К. Платонов, О. </w:t>
      </w:r>
      <w:r w:rsidR="00A90535" w:rsidRPr="00965341">
        <w:rPr>
          <w:sz w:val="28"/>
          <w:szCs w:val="28"/>
          <w:lang w:val="uk-UA"/>
        </w:rPr>
        <w:t>Прихожан</w:t>
      </w:r>
      <w:r w:rsidR="00A90535">
        <w:rPr>
          <w:sz w:val="28"/>
          <w:szCs w:val="28"/>
          <w:lang w:val="uk-UA"/>
        </w:rPr>
        <w:t>,</w:t>
      </w:r>
      <w:r>
        <w:rPr>
          <w:sz w:val="28"/>
          <w:szCs w:val="28"/>
          <w:lang w:val="uk-UA"/>
        </w:rPr>
        <w:t xml:space="preserve"> С. Рубінштейн, Т. Шінгаров </w:t>
      </w:r>
      <w:r w:rsidR="00A90535" w:rsidRPr="00965341">
        <w:rPr>
          <w:sz w:val="28"/>
          <w:szCs w:val="28"/>
          <w:lang w:val="uk-UA"/>
        </w:rPr>
        <w:t>та ін.).</w:t>
      </w:r>
      <w:r w:rsidR="00A90535" w:rsidRPr="00965341">
        <w:rPr>
          <w:sz w:val="28"/>
          <w:szCs w:val="28"/>
          <w:lang w:val="uk-UA"/>
        </w:rPr>
        <w:tab/>
      </w:r>
    </w:p>
    <w:p w:rsidR="00A90535" w:rsidRPr="00870673" w:rsidRDefault="00A90535" w:rsidP="00A90535">
      <w:pPr>
        <w:pStyle w:val="aa"/>
        <w:ind w:firstLine="709"/>
        <w:rPr>
          <w:color w:val="FF0000"/>
          <w:sz w:val="28"/>
          <w:szCs w:val="28"/>
        </w:rPr>
      </w:pPr>
      <w:r w:rsidRPr="00965341">
        <w:rPr>
          <w:sz w:val="28"/>
          <w:szCs w:val="28"/>
        </w:rPr>
        <w:t>Дослідники стверджують, що предикативи із семантикою емоційного стану – це сфера мови, яка тісно пов’язана з прагматичними та суб’єктно орієнтованими категоріями</w:t>
      </w:r>
      <w:r w:rsidRPr="00965341">
        <w:rPr>
          <w:b/>
          <w:sz w:val="28"/>
          <w:szCs w:val="28"/>
        </w:rPr>
        <w:t xml:space="preserve"> </w:t>
      </w:r>
      <w:r w:rsidRPr="00870673">
        <w:rPr>
          <w:sz w:val="28"/>
          <w:szCs w:val="28"/>
        </w:rPr>
        <w:t>[</w:t>
      </w:r>
      <w:r w:rsidRPr="00870673">
        <w:rPr>
          <w:color w:val="000000"/>
          <w:sz w:val="28"/>
          <w:szCs w:val="28"/>
        </w:rPr>
        <w:t>8</w:t>
      </w:r>
      <w:r w:rsidRPr="00870673">
        <w:rPr>
          <w:sz w:val="28"/>
          <w:szCs w:val="28"/>
        </w:rPr>
        <w:t>].</w:t>
      </w:r>
      <w:r w:rsidRPr="00965341">
        <w:rPr>
          <w:sz w:val="28"/>
          <w:szCs w:val="28"/>
        </w:rPr>
        <w:t xml:space="preserve"> До таких категорій належить, насамперед, оцінка, що є яскравим представником прагматичного значення. Емоційні предикативи здебільшого мають оцінний компонент і вводять його в організовані ними речення. Тому їх аналіз виходить на коло питань, що активно розробляються у лінгвістиці в останні десятиліття і стосуються суб’єктивних смислів, які відображають ставлення люди</w:t>
      </w:r>
      <w:r w:rsidR="00D306F4">
        <w:rPr>
          <w:sz w:val="28"/>
          <w:szCs w:val="28"/>
        </w:rPr>
        <w:t>ни до об’єктивної дійсності</w:t>
      </w:r>
      <w:r w:rsidRPr="00870673">
        <w:rPr>
          <w:bCs/>
          <w:sz w:val="28"/>
          <w:szCs w:val="28"/>
        </w:rPr>
        <w:t>.</w:t>
      </w:r>
    </w:p>
    <w:p w:rsidR="00A90535" w:rsidRPr="00965341" w:rsidRDefault="00A90535" w:rsidP="00A90535">
      <w:pPr>
        <w:pStyle w:val="ac"/>
        <w:ind w:firstLine="709"/>
        <w:jc w:val="both"/>
        <w:rPr>
          <w:b w:val="0"/>
          <w:sz w:val="28"/>
          <w:szCs w:val="28"/>
        </w:rPr>
      </w:pPr>
      <w:r w:rsidRPr="00965341">
        <w:rPr>
          <w:b w:val="0"/>
          <w:sz w:val="28"/>
          <w:szCs w:val="28"/>
        </w:rPr>
        <w:t>В. Шинкарук відзначає, що у сучасному мовознавстві ще спостерігається нечітке розмежування понять «оцінний», «емоційний» та «експресивний» і відповідно понять «оцінність», «оцінка», «емоційність», «експресивність» тощо. За спостереженням дослідника, найчастіше ототожнюють поняття «оцінний» та «емоційний», що цілком зрозуміло, адже суб’єктивна оцінка ґрунтується на різних виявах емоцій людини. Учений зазначає, що нерідко ці поняття об’єднуються в одне, унаслідок чого постав термін «емоційно-оцінний», емоційно-оцінні (одиниці, елементи, слова, назви, утворення, лексеми тощо), емоційно-оцінне</w:t>
      </w:r>
      <w:r w:rsidR="00870673">
        <w:rPr>
          <w:b w:val="0"/>
          <w:sz w:val="28"/>
          <w:szCs w:val="28"/>
        </w:rPr>
        <w:t xml:space="preserve"> (забарвлення, значення) </w:t>
      </w:r>
      <w:r w:rsidRPr="00965341">
        <w:rPr>
          <w:b w:val="0"/>
          <w:sz w:val="28"/>
          <w:szCs w:val="28"/>
        </w:rPr>
        <w:t>[</w:t>
      </w:r>
      <w:r w:rsidR="00D306F4">
        <w:rPr>
          <w:b w:val="0"/>
          <w:color w:val="000000"/>
          <w:sz w:val="28"/>
          <w:szCs w:val="28"/>
        </w:rPr>
        <w:t>96</w:t>
      </w:r>
      <w:r w:rsidRPr="00965341">
        <w:rPr>
          <w:b w:val="0"/>
          <w:sz w:val="28"/>
          <w:szCs w:val="28"/>
        </w:rPr>
        <w:t xml:space="preserve">]. </w:t>
      </w:r>
    </w:p>
    <w:p w:rsidR="00A90535" w:rsidRPr="00211A0D" w:rsidRDefault="00A90535" w:rsidP="00A90535">
      <w:pPr>
        <w:pStyle w:val="ac"/>
        <w:ind w:firstLine="709"/>
        <w:jc w:val="both"/>
        <w:rPr>
          <w:b w:val="0"/>
          <w:sz w:val="28"/>
          <w:szCs w:val="28"/>
        </w:rPr>
      </w:pPr>
      <w:r w:rsidRPr="00965341">
        <w:rPr>
          <w:b w:val="0"/>
          <w:sz w:val="28"/>
          <w:szCs w:val="28"/>
        </w:rPr>
        <w:t>У лінгвістичних студіях провідних учених різних мовознавчих шкіл і напрямів здійснено аналіз елементів мовної структури, які виражають емотивність, висловлено цікаві спостереження про особливості реченнєвих структур з емоційно-о</w:t>
      </w:r>
      <w:r w:rsidR="00870673">
        <w:rPr>
          <w:b w:val="0"/>
          <w:sz w:val="28"/>
          <w:szCs w:val="28"/>
        </w:rPr>
        <w:t>цінними значеннями, їх семантику і формально-</w:t>
      </w:r>
      <w:r w:rsidR="00870673">
        <w:rPr>
          <w:b w:val="0"/>
          <w:sz w:val="28"/>
          <w:szCs w:val="28"/>
        </w:rPr>
        <w:lastRenderedPageBreak/>
        <w:t>граматичне</w:t>
      </w:r>
      <w:r w:rsidRPr="00965341">
        <w:rPr>
          <w:b w:val="0"/>
          <w:sz w:val="28"/>
          <w:szCs w:val="28"/>
        </w:rPr>
        <w:t xml:space="preserve"> вираження, що і заклало підвалини для нового функціонального інтерпретування.</w:t>
      </w:r>
    </w:p>
    <w:p w:rsidR="00A90535" w:rsidRPr="00761163" w:rsidRDefault="00A90535" w:rsidP="00A90535">
      <w:pPr>
        <w:spacing w:line="360" w:lineRule="auto"/>
        <w:ind w:firstLine="709"/>
        <w:jc w:val="both"/>
        <w:rPr>
          <w:sz w:val="28"/>
          <w:szCs w:val="28"/>
          <w:lang w:val="uk-UA"/>
        </w:rPr>
      </w:pPr>
      <w:r w:rsidRPr="00761163">
        <w:rPr>
          <w:sz w:val="28"/>
          <w:szCs w:val="28"/>
          <w:lang w:val="uk-UA"/>
        </w:rPr>
        <w:t>Сутність речень з емоційно-оцінними з</w:t>
      </w:r>
      <w:r w:rsidR="00870673" w:rsidRPr="00761163">
        <w:rPr>
          <w:sz w:val="28"/>
          <w:szCs w:val="28"/>
          <w:lang w:val="uk-UA"/>
        </w:rPr>
        <w:t>наченнями, за переконанням О.</w:t>
      </w:r>
      <w:r w:rsidR="00870673" w:rsidRPr="00842C44">
        <w:rPr>
          <w:sz w:val="28"/>
          <w:szCs w:val="28"/>
          <w:lang w:val="en-US"/>
        </w:rPr>
        <w:t> </w:t>
      </w:r>
      <w:r w:rsidRPr="00761163">
        <w:rPr>
          <w:sz w:val="28"/>
          <w:szCs w:val="28"/>
          <w:lang w:val="uk-UA"/>
        </w:rPr>
        <w:t>Добрунової, полягає в тому, що у ці речення мають супутнє вираження емоцій, почуттів, переживань, вольових спонукань, модальних відтінків [</w:t>
      </w:r>
      <w:r w:rsidR="000E670E">
        <w:rPr>
          <w:sz w:val="28"/>
          <w:szCs w:val="28"/>
          <w:lang w:val="uk-UA"/>
        </w:rPr>
        <w:t>22</w:t>
      </w:r>
      <w:r w:rsidRPr="00761163">
        <w:rPr>
          <w:sz w:val="28"/>
          <w:szCs w:val="28"/>
          <w:lang w:val="uk-UA"/>
        </w:rPr>
        <w:t xml:space="preserve">, </w:t>
      </w:r>
      <w:r w:rsidR="00870673">
        <w:rPr>
          <w:sz w:val="28"/>
          <w:szCs w:val="28"/>
          <w:lang w:val="uk-UA"/>
        </w:rPr>
        <w:t>с. </w:t>
      </w:r>
      <w:r w:rsidRPr="00761163">
        <w:rPr>
          <w:sz w:val="28"/>
          <w:szCs w:val="28"/>
          <w:lang w:val="uk-UA"/>
        </w:rPr>
        <w:t>54–55]</w:t>
      </w:r>
      <w:r w:rsidR="00842C44" w:rsidRPr="00761163">
        <w:rPr>
          <w:sz w:val="28"/>
          <w:szCs w:val="28"/>
          <w:lang w:val="uk-UA"/>
        </w:rPr>
        <w:t>.</w:t>
      </w:r>
    </w:p>
    <w:p w:rsidR="00A90535" w:rsidRPr="00965341" w:rsidRDefault="00870673" w:rsidP="00A90535">
      <w:pPr>
        <w:spacing w:line="360" w:lineRule="auto"/>
        <w:ind w:firstLine="709"/>
        <w:jc w:val="both"/>
        <w:rPr>
          <w:sz w:val="28"/>
          <w:szCs w:val="28"/>
        </w:rPr>
      </w:pPr>
      <w:r>
        <w:rPr>
          <w:sz w:val="28"/>
          <w:szCs w:val="28"/>
        </w:rPr>
        <w:t xml:space="preserve">І. </w:t>
      </w:r>
      <w:r w:rsidR="00A90535" w:rsidRPr="00965341">
        <w:rPr>
          <w:sz w:val="28"/>
          <w:szCs w:val="28"/>
        </w:rPr>
        <w:t>Распопов, вивчаючи специфіку речень, дійшов висновку, що ці мовні одиниці, вимовлені з особливою експресією, відображають емоційне ставлення мовця до висловлюваного [</w:t>
      </w:r>
      <w:r w:rsidR="000E670E">
        <w:rPr>
          <w:sz w:val="28"/>
          <w:szCs w:val="28"/>
          <w:lang w:val="uk-UA"/>
        </w:rPr>
        <w:t>8</w:t>
      </w:r>
      <w:r w:rsidR="00A90535" w:rsidRPr="00965341">
        <w:rPr>
          <w:sz w:val="28"/>
          <w:szCs w:val="28"/>
        </w:rPr>
        <w:t>].</w:t>
      </w:r>
    </w:p>
    <w:p w:rsidR="00A90535" w:rsidRPr="00965341" w:rsidRDefault="00A90535" w:rsidP="00A90535">
      <w:pPr>
        <w:spacing w:line="360" w:lineRule="auto"/>
        <w:ind w:firstLine="709"/>
        <w:jc w:val="both"/>
        <w:rPr>
          <w:sz w:val="28"/>
          <w:szCs w:val="28"/>
          <w:lang w:val="uk-UA"/>
        </w:rPr>
      </w:pPr>
      <w:r w:rsidRPr="00965341">
        <w:rPr>
          <w:sz w:val="28"/>
          <w:szCs w:val="28"/>
        </w:rPr>
        <w:t>Отже, дослідники сходяться на тому, що речення з емоційно-оцінними значеннями від інших типів речень відрізняє особлива виразність, підвищений тон, особлива сила впливу на адресата. Вони вказують на розмаїття таких речень, тому що</w:t>
      </w:r>
      <w:r w:rsidR="00842C44">
        <w:rPr>
          <w:sz w:val="28"/>
          <w:szCs w:val="28"/>
        </w:rPr>
        <w:t xml:space="preserve"> </w:t>
      </w:r>
      <w:r w:rsidRPr="00965341">
        <w:rPr>
          <w:sz w:val="28"/>
          <w:szCs w:val="28"/>
        </w:rPr>
        <w:t>інтонація передає найрізноманітніші відтінки почуттів – жаль, захоплення, подив, обурення тощ</w:t>
      </w:r>
      <w:r w:rsidR="000E670E">
        <w:rPr>
          <w:sz w:val="28"/>
          <w:szCs w:val="28"/>
          <w:lang w:val="uk-UA"/>
        </w:rPr>
        <w:t>о (Рис.1.3</w:t>
      </w:r>
      <w:r w:rsidRPr="00965341">
        <w:rPr>
          <w:sz w:val="28"/>
          <w:szCs w:val="28"/>
          <w:lang w:val="uk-UA"/>
        </w:rPr>
        <w:t>.1.).</w:t>
      </w:r>
    </w:p>
    <w:p w:rsidR="00A90535" w:rsidRPr="00965341" w:rsidRDefault="00A90535" w:rsidP="00A90535">
      <w:pPr>
        <w:spacing w:line="360" w:lineRule="auto"/>
        <w:ind w:firstLine="709"/>
        <w:jc w:val="both"/>
        <w:rPr>
          <w:b/>
          <w:sz w:val="28"/>
          <w:szCs w:val="28"/>
          <w:lang w:val="uk-UA"/>
        </w:rPr>
      </w:pPr>
      <w:r>
        <w:rPr>
          <w:noProof/>
          <w:color w:val="FF0000"/>
          <w:sz w:val="28"/>
          <w:szCs w:val="28"/>
        </w:rPr>
        <w:drawing>
          <wp:inline distT="0" distB="0" distL="0" distR="0">
            <wp:extent cx="5486400" cy="3238500"/>
            <wp:effectExtent l="0" t="0" r="0" b="0"/>
            <wp:docPr id="1" name="Схема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Схема 5"/>
                    <pic:cNvPicPr>
                      <a:picLocks noChangeArrowheads="1"/>
                    </pic:cNvPicPr>
                  </pic:nvPicPr>
                  <pic:blipFill>
                    <a:blip r:embed="rId29" cstate="print"/>
                    <a:srcRect l="-27538" r="-27357"/>
                    <a:stretch>
                      <a:fillRect/>
                    </a:stretch>
                  </pic:blipFill>
                  <pic:spPr bwMode="auto">
                    <a:xfrm>
                      <a:off x="0" y="0"/>
                      <a:ext cx="5486400" cy="3238500"/>
                    </a:xfrm>
                    <a:prstGeom prst="rect">
                      <a:avLst/>
                    </a:prstGeom>
                    <a:noFill/>
                    <a:ln w="9525">
                      <a:noFill/>
                      <a:miter lim="800000"/>
                      <a:headEnd/>
                      <a:tailEnd/>
                    </a:ln>
                  </pic:spPr>
                </pic:pic>
              </a:graphicData>
            </a:graphic>
          </wp:inline>
        </w:drawing>
      </w:r>
    </w:p>
    <w:p w:rsidR="00A90535" w:rsidRPr="00965341" w:rsidRDefault="000E670E" w:rsidP="000E670E">
      <w:pPr>
        <w:spacing w:line="360" w:lineRule="auto"/>
        <w:ind w:firstLine="709"/>
        <w:jc w:val="center"/>
        <w:rPr>
          <w:b/>
          <w:sz w:val="28"/>
          <w:szCs w:val="28"/>
          <w:lang w:val="uk-UA"/>
        </w:rPr>
      </w:pPr>
      <w:r>
        <w:rPr>
          <w:b/>
          <w:sz w:val="28"/>
          <w:szCs w:val="28"/>
          <w:lang w:val="uk-UA"/>
        </w:rPr>
        <w:t>Рис. 1.3</w:t>
      </w:r>
      <w:r w:rsidR="0067616D">
        <w:rPr>
          <w:b/>
          <w:sz w:val="28"/>
          <w:szCs w:val="28"/>
          <w:lang w:val="uk-UA"/>
        </w:rPr>
        <w:t>.1. Емоційно-оцінні модуси</w:t>
      </w:r>
    </w:p>
    <w:p w:rsidR="00A90535" w:rsidRPr="00A23D47" w:rsidRDefault="00842C44" w:rsidP="00A90535">
      <w:pPr>
        <w:spacing w:line="360" w:lineRule="auto"/>
        <w:ind w:firstLine="709"/>
        <w:jc w:val="both"/>
        <w:rPr>
          <w:sz w:val="28"/>
          <w:szCs w:val="28"/>
        </w:rPr>
      </w:pPr>
      <w:r>
        <w:rPr>
          <w:sz w:val="28"/>
          <w:szCs w:val="28"/>
          <w:lang w:val="uk-UA"/>
        </w:rPr>
        <w:t>Отже</w:t>
      </w:r>
      <w:r w:rsidR="00A90535" w:rsidRPr="00965341">
        <w:rPr>
          <w:sz w:val="28"/>
          <w:szCs w:val="28"/>
          <w:lang w:val="uk-UA"/>
        </w:rPr>
        <w:t xml:space="preserve">, реченнєві структури реалізують емотивну функцію, при цьому емоційно-експресивні значення нашаровуються на основну інформацію і знаходять реалізацію в реченнях з емоційно-оцінними значеннями засобами експліцитного вираження. </w:t>
      </w:r>
      <w:r w:rsidR="00A90535" w:rsidRPr="00965341">
        <w:rPr>
          <w:sz w:val="28"/>
          <w:szCs w:val="28"/>
        </w:rPr>
        <w:t xml:space="preserve">Через емоції, що виникають на ґрунті оцінок, </w:t>
      </w:r>
      <w:r w:rsidR="00A90535" w:rsidRPr="00965341">
        <w:rPr>
          <w:sz w:val="28"/>
          <w:szCs w:val="28"/>
        </w:rPr>
        <w:lastRenderedPageBreak/>
        <w:t>реалізоване ставлення суб’єкта до дійсності. Вияви оцінки в змістовій інформації уможливлюють поширення її смислу за межі речення. Емоційні компоненти значення здатні інтенсифікувати оцінку. Інтенсифікована мовна виразність має важливе значення для семантичної і стилістичної мобілізації всього словесного, звукового, граматичного комплексу фрази, для надання реченню більшої інформативності, комунікативної сили. Прагматичні особливості оцінки зумовлюють її зв’язок з експресивністю, що виявляється здебільшого в емоційних оцінках. Роль засобів вираження емоційно-оцінного значення у структурі речення не тільки в інформуванні, констатації, але й у тому, щоб</w:t>
      </w:r>
      <w:r>
        <w:rPr>
          <w:sz w:val="28"/>
          <w:szCs w:val="28"/>
        </w:rPr>
        <w:t xml:space="preserve"> емоційно переконати </w:t>
      </w:r>
      <w:r w:rsidR="00A90535" w:rsidRPr="00965341">
        <w:rPr>
          <w:sz w:val="28"/>
          <w:szCs w:val="28"/>
        </w:rPr>
        <w:t>співрозмовника, досягти емоційного співпережив</w:t>
      </w:r>
      <w:r w:rsidR="00A90535">
        <w:rPr>
          <w:sz w:val="28"/>
          <w:szCs w:val="28"/>
        </w:rPr>
        <w:t>ання щодо себе.</w:t>
      </w:r>
    </w:p>
    <w:p w:rsidR="00A90535" w:rsidRPr="00965341" w:rsidRDefault="00A90535" w:rsidP="00A90535">
      <w:pPr>
        <w:widowControl w:val="0"/>
        <w:spacing w:line="360" w:lineRule="auto"/>
        <w:ind w:firstLine="709"/>
        <w:jc w:val="both"/>
        <w:rPr>
          <w:sz w:val="28"/>
          <w:szCs w:val="28"/>
          <w:lang w:val="uk-UA"/>
        </w:rPr>
      </w:pPr>
      <w:r w:rsidRPr="00965341">
        <w:rPr>
          <w:sz w:val="28"/>
          <w:szCs w:val="28"/>
          <w:lang w:val="uk-UA"/>
        </w:rPr>
        <w:t xml:space="preserve">Мова не тільки забезпечує інформаційний обмін мовців, але й відображає їх емоційний стан в акті комунікації. </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Вербальний спосіб вираження емоцій переважає над невербальним у ряді характеристик, зокрема надійності, швидкості, прямоті, ступені відвертості і якості (сили) декодування одержувачем.</w:t>
      </w:r>
    </w:p>
    <w:p w:rsidR="00A90535" w:rsidRPr="000E670E" w:rsidRDefault="00A90535" w:rsidP="00A90535">
      <w:pPr>
        <w:pStyle w:val="a3"/>
        <w:widowControl w:val="0"/>
        <w:spacing w:before="0" w:beforeAutospacing="0" w:after="0" w:afterAutospacing="0" w:line="360" w:lineRule="auto"/>
        <w:ind w:firstLine="709"/>
        <w:jc w:val="both"/>
        <w:rPr>
          <w:i/>
          <w:sz w:val="28"/>
          <w:szCs w:val="28"/>
          <w:lang w:val="uk-UA"/>
        </w:rPr>
      </w:pPr>
      <w:r w:rsidRPr="00965341">
        <w:rPr>
          <w:sz w:val="28"/>
          <w:szCs w:val="28"/>
          <w:lang w:val="uk-UA"/>
        </w:rPr>
        <w:t xml:space="preserve">Невід’ємною частиною художнього тексту є його емотивність. Як для тексту, так і для емотивності не існує єдиного визначення. Розглядають три складових емотивності: </w:t>
      </w:r>
      <w:r w:rsidRPr="000E670E">
        <w:rPr>
          <w:rStyle w:val="a7"/>
          <w:i w:val="0"/>
          <w:sz w:val="28"/>
          <w:szCs w:val="28"/>
          <w:lang w:val="uk-UA"/>
        </w:rPr>
        <w:t xml:space="preserve">предметність, залученість </w:t>
      </w:r>
      <w:r w:rsidRPr="000E670E">
        <w:rPr>
          <w:sz w:val="28"/>
          <w:szCs w:val="28"/>
          <w:lang w:val="uk-UA"/>
        </w:rPr>
        <w:t>та</w:t>
      </w:r>
      <w:r w:rsidRPr="000E670E">
        <w:rPr>
          <w:rStyle w:val="a7"/>
          <w:i w:val="0"/>
          <w:sz w:val="28"/>
          <w:szCs w:val="28"/>
          <w:lang w:val="uk-UA"/>
        </w:rPr>
        <w:t xml:space="preserve"> сугестивність</w:t>
      </w:r>
      <w:r w:rsidRPr="000E670E">
        <w:rPr>
          <w:i/>
          <w:sz w:val="28"/>
          <w:szCs w:val="28"/>
          <w:lang w:val="uk-UA"/>
        </w:rPr>
        <w:t>.</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Емотивність відображається у емоціях. Проблема емоцій є досить новою, а питання про співвідношення в мові емоційного  та раціонального досить дискусійним. Сформувалося два погляди: перший – в мові переважає інтелектуальне,  а  емоційне  відіграє  другорядну  роль або взагалі є відсутнім, та другий – в</w:t>
      </w:r>
      <w:r w:rsidR="00842C44">
        <w:rPr>
          <w:sz w:val="28"/>
          <w:szCs w:val="28"/>
          <w:lang w:val="uk-UA"/>
        </w:rPr>
        <w:t xml:space="preserve"> мові все проникнуто емоційним</w:t>
      </w:r>
      <w:r w:rsidRPr="00965341">
        <w:rPr>
          <w:sz w:val="28"/>
          <w:szCs w:val="28"/>
          <w:lang w:val="uk-UA"/>
        </w:rPr>
        <w:t>.</w:t>
      </w:r>
    </w:p>
    <w:p w:rsidR="00A90535" w:rsidRPr="00965341" w:rsidRDefault="00A90535" w:rsidP="00A90535">
      <w:pPr>
        <w:widowControl w:val="0"/>
        <w:spacing w:line="360" w:lineRule="auto"/>
        <w:ind w:firstLine="709"/>
        <w:jc w:val="both"/>
        <w:rPr>
          <w:sz w:val="28"/>
          <w:szCs w:val="28"/>
          <w:lang w:val="uk-UA"/>
        </w:rPr>
      </w:pPr>
      <w:r w:rsidRPr="00965341">
        <w:rPr>
          <w:sz w:val="28"/>
          <w:szCs w:val="28"/>
          <w:lang w:val="uk-UA"/>
        </w:rPr>
        <w:t xml:space="preserve">Емотивність властива всім мовним рівням: фонетичному, морфологічному, лексичному і синтаксичному. Кожен з них має свою систему засобів вираження. </w:t>
      </w:r>
    </w:p>
    <w:p w:rsidR="00A90535" w:rsidRPr="00965341" w:rsidRDefault="00A90535" w:rsidP="00A90535">
      <w:pPr>
        <w:widowControl w:val="0"/>
        <w:spacing w:line="360" w:lineRule="auto"/>
        <w:ind w:firstLine="709"/>
        <w:jc w:val="both"/>
        <w:rPr>
          <w:sz w:val="28"/>
          <w:szCs w:val="28"/>
          <w:lang w:val="uk-UA"/>
        </w:rPr>
      </w:pPr>
      <w:r w:rsidRPr="00965341">
        <w:rPr>
          <w:sz w:val="28"/>
          <w:szCs w:val="28"/>
          <w:lang w:val="uk-UA"/>
        </w:rPr>
        <w:t xml:space="preserve">На фонетичному рівні дослідники висловлюють припущення про існування зв’язку між входженням певного звуку до складу слова та значенням цього слова. Фонеми несуть головним чином інформацію </w:t>
      </w:r>
      <w:r w:rsidRPr="00965341">
        <w:rPr>
          <w:sz w:val="28"/>
          <w:szCs w:val="28"/>
          <w:lang w:val="uk-UA"/>
        </w:rPr>
        <w:lastRenderedPageBreak/>
        <w:t>сенсорно-емотивного характеру. Емоційний компонент значення часто виражається за допомогою морфем.</w:t>
      </w:r>
    </w:p>
    <w:p w:rsidR="00A90535" w:rsidRPr="00965341" w:rsidRDefault="00A90535" w:rsidP="00A90535">
      <w:pPr>
        <w:widowControl w:val="0"/>
        <w:spacing w:line="360" w:lineRule="auto"/>
        <w:ind w:firstLine="709"/>
        <w:jc w:val="both"/>
        <w:rPr>
          <w:sz w:val="28"/>
          <w:szCs w:val="28"/>
          <w:lang w:val="uk-UA"/>
        </w:rPr>
      </w:pPr>
      <w:r w:rsidRPr="00965341">
        <w:rPr>
          <w:sz w:val="28"/>
          <w:szCs w:val="28"/>
          <w:lang w:val="uk-UA"/>
        </w:rPr>
        <w:t xml:space="preserve">На синтаксичному рівні для вираження емоцій можуть вживатися окличні, питальні, еліптичні, інвертовані речення, вставні елементи. Чим вищий ступінь емоційного напруження, тим вищий ступінь дезорганізації синтаксичної структури. </w:t>
      </w:r>
    </w:p>
    <w:p w:rsidR="00A90535" w:rsidRPr="00965341" w:rsidRDefault="00A90535" w:rsidP="00A90535">
      <w:pPr>
        <w:spacing w:after="200" w:line="360" w:lineRule="auto"/>
        <w:rPr>
          <w:sz w:val="28"/>
          <w:szCs w:val="28"/>
          <w:lang w:val="uk-UA"/>
        </w:rPr>
      </w:pPr>
    </w:p>
    <w:p w:rsidR="00A90535" w:rsidRPr="00965341" w:rsidRDefault="00A90535" w:rsidP="00A90535">
      <w:pPr>
        <w:spacing w:line="360" w:lineRule="auto"/>
        <w:ind w:firstLine="709"/>
        <w:jc w:val="both"/>
        <w:rPr>
          <w:sz w:val="28"/>
          <w:szCs w:val="28"/>
          <w:lang w:val="uk-UA"/>
        </w:rPr>
      </w:pPr>
    </w:p>
    <w:p w:rsidR="00842C44" w:rsidRDefault="00842C44">
      <w:pPr>
        <w:spacing w:after="160" w:line="259" w:lineRule="auto"/>
        <w:rPr>
          <w:b/>
          <w:color w:val="000000"/>
          <w:sz w:val="28"/>
          <w:szCs w:val="28"/>
          <w:shd w:val="clear" w:color="auto" w:fill="FFFFFF"/>
          <w:lang w:val="uk-UA"/>
        </w:rPr>
      </w:pPr>
      <w:r>
        <w:rPr>
          <w:b/>
          <w:color w:val="000000"/>
          <w:sz w:val="28"/>
          <w:szCs w:val="28"/>
          <w:shd w:val="clear" w:color="auto" w:fill="FFFFFF"/>
          <w:lang w:val="uk-UA"/>
        </w:rPr>
        <w:br w:type="page"/>
      </w:r>
    </w:p>
    <w:p w:rsidR="00A90535" w:rsidRPr="00965341" w:rsidRDefault="00A90535" w:rsidP="00A90535">
      <w:pPr>
        <w:shd w:val="clear" w:color="auto" w:fill="FFFFFF"/>
        <w:spacing w:line="360" w:lineRule="auto"/>
        <w:ind w:right="795"/>
        <w:jc w:val="center"/>
        <w:rPr>
          <w:b/>
          <w:color w:val="000000"/>
          <w:sz w:val="28"/>
          <w:szCs w:val="28"/>
          <w:shd w:val="clear" w:color="auto" w:fill="FFFFFF"/>
          <w:lang w:val="uk-UA"/>
        </w:rPr>
      </w:pPr>
      <w:r w:rsidRPr="00965341">
        <w:rPr>
          <w:b/>
          <w:color w:val="000000"/>
          <w:sz w:val="28"/>
          <w:szCs w:val="28"/>
          <w:shd w:val="clear" w:color="auto" w:fill="FFFFFF"/>
          <w:lang w:val="uk-UA"/>
        </w:rPr>
        <w:lastRenderedPageBreak/>
        <w:t>РОЗДІЛ 2</w:t>
      </w:r>
    </w:p>
    <w:p w:rsidR="002133E4" w:rsidRDefault="006A291C" w:rsidP="00A90535">
      <w:pPr>
        <w:shd w:val="clear" w:color="auto" w:fill="FFFFFF"/>
        <w:spacing w:line="360" w:lineRule="auto"/>
        <w:ind w:right="795" w:firstLine="708"/>
        <w:jc w:val="center"/>
        <w:rPr>
          <w:b/>
          <w:color w:val="000000"/>
          <w:sz w:val="28"/>
          <w:szCs w:val="28"/>
          <w:shd w:val="clear" w:color="auto" w:fill="FFFFFF"/>
          <w:lang w:val="uk-UA"/>
        </w:rPr>
      </w:pPr>
      <w:r>
        <w:rPr>
          <w:b/>
          <w:color w:val="000000"/>
          <w:sz w:val="28"/>
          <w:szCs w:val="28"/>
          <w:shd w:val="clear" w:color="auto" w:fill="FFFFFF"/>
          <w:lang w:val="uk-UA"/>
        </w:rPr>
        <w:t>ЕМОТИВИ В</w:t>
      </w:r>
      <w:r w:rsidR="00A90535" w:rsidRPr="00965341">
        <w:rPr>
          <w:b/>
          <w:color w:val="000000"/>
          <w:sz w:val="28"/>
          <w:szCs w:val="28"/>
          <w:shd w:val="clear" w:color="auto" w:fill="FFFFFF"/>
          <w:lang w:val="uk-UA"/>
        </w:rPr>
        <w:t xml:space="preserve"> ХУДОЖНЬОМУ ДИСКУРСІ </w:t>
      </w:r>
      <w:r w:rsidR="002133E4">
        <w:rPr>
          <w:b/>
          <w:color w:val="000000"/>
          <w:sz w:val="28"/>
          <w:szCs w:val="28"/>
          <w:shd w:val="clear" w:color="auto" w:fill="FFFFFF"/>
          <w:lang w:val="uk-UA"/>
        </w:rPr>
        <w:t xml:space="preserve"> </w:t>
      </w:r>
    </w:p>
    <w:p w:rsidR="00A90535" w:rsidRDefault="00A90535" w:rsidP="00A90535">
      <w:pPr>
        <w:shd w:val="clear" w:color="auto" w:fill="FFFFFF"/>
        <w:spacing w:line="360" w:lineRule="auto"/>
        <w:ind w:right="795" w:firstLine="708"/>
        <w:jc w:val="center"/>
        <w:rPr>
          <w:b/>
          <w:color w:val="000000"/>
          <w:sz w:val="28"/>
          <w:szCs w:val="28"/>
          <w:shd w:val="clear" w:color="auto" w:fill="FFFFFF"/>
          <w:lang w:val="uk-UA"/>
        </w:rPr>
      </w:pPr>
      <w:r w:rsidRPr="00965341">
        <w:rPr>
          <w:b/>
          <w:color w:val="000000"/>
          <w:sz w:val="28"/>
          <w:szCs w:val="28"/>
          <w:shd w:val="clear" w:color="auto" w:fill="FFFFFF"/>
          <w:lang w:val="uk-UA"/>
        </w:rPr>
        <w:t>ВАЛЕРІЯ ШЕВЧУКА</w:t>
      </w:r>
    </w:p>
    <w:p w:rsidR="00842C44" w:rsidRPr="00965341" w:rsidRDefault="00842C44" w:rsidP="00A90535">
      <w:pPr>
        <w:shd w:val="clear" w:color="auto" w:fill="FFFFFF"/>
        <w:spacing w:line="360" w:lineRule="auto"/>
        <w:ind w:right="795" w:firstLine="708"/>
        <w:jc w:val="center"/>
        <w:rPr>
          <w:b/>
          <w:color w:val="000000"/>
          <w:sz w:val="28"/>
          <w:szCs w:val="28"/>
          <w:shd w:val="clear" w:color="auto" w:fill="FFFFFF"/>
          <w:lang w:val="uk-UA"/>
        </w:rPr>
      </w:pPr>
    </w:p>
    <w:p w:rsidR="006A291C" w:rsidRDefault="006A291C" w:rsidP="006A291C">
      <w:pPr>
        <w:pStyle w:val="af0"/>
        <w:spacing w:line="360" w:lineRule="auto"/>
        <w:ind w:left="0" w:firstLine="709"/>
        <w:jc w:val="both"/>
        <w:rPr>
          <w:b/>
          <w:noProof/>
          <w:sz w:val="28"/>
          <w:szCs w:val="28"/>
          <w:lang w:val="uk-UA"/>
        </w:rPr>
      </w:pPr>
      <w:r w:rsidRPr="005E2317">
        <w:rPr>
          <w:b/>
          <w:noProof/>
          <w:sz w:val="28"/>
          <w:szCs w:val="28"/>
          <w:lang w:val="uk-UA"/>
        </w:rPr>
        <w:t>2.1. Лекси</w:t>
      </w:r>
      <w:r>
        <w:rPr>
          <w:b/>
          <w:noProof/>
          <w:sz w:val="28"/>
          <w:szCs w:val="28"/>
          <w:lang w:val="uk-UA"/>
        </w:rPr>
        <w:t>чні емотиви</w:t>
      </w:r>
      <w:r w:rsidRPr="005E2317">
        <w:rPr>
          <w:b/>
          <w:noProof/>
          <w:sz w:val="28"/>
          <w:szCs w:val="28"/>
          <w:lang w:val="uk-UA"/>
        </w:rPr>
        <w:t xml:space="preserve"> у </w:t>
      </w:r>
      <w:r>
        <w:rPr>
          <w:b/>
          <w:noProof/>
          <w:sz w:val="28"/>
          <w:szCs w:val="28"/>
          <w:lang w:val="uk-UA"/>
        </w:rPr>
        <w:t>ху</w:t>
      </w:r>
      <w:r w:rsidR="002133E4">
        <w:rPr>
          <w:b/>
          <w:noProof/>
          <w:sz w:val="28"/>
          <w:szCs w:val="28"/>
          <w:lang w:val="uk-UA"/>
        </w:rPr>
        <w:t>д</w:t>
      </w:r>
      <w:r>
        <w:rPr>
          <w:b/>
          <w:noProof/>
          <w:sz w:val="28"/>
          <w:szCs w:val="28"/>
          <w:lang w:val="uk-UA"/>
        </w:rPr>
        <w:t xml:space="preserve">ожньому мовленні </w:t>
      </w:r>
      <w:r w:rsidRPr="005E2317">
        <w:rPr>
          <w:b/>
          <w:noProof/>
          <w:sz w:val="28"/>
          <w:szCs w:val="28"/>
          <w:lang w:val="uk-UA"/>
        </w:rPr>
        <w:t>В. Шевчук</w:t>
      </w:r>
      <w:r w:rsidRPr="005E2317">
        <w:rPr>
          <w:b/>
          <w:noProof/>
          <w:color w:val="92D050"/>
          <w:sz w:val="2"/>
          <w:szCs w:val="28"/>
          <w:vertAlign w:val="subscript"/>
          <w:lang w:val="uk-UA"/>
        </w:rPr>
        <w:t>н</w:t>
      </w:r>
      <w:r w:rsidRPr="005E2317">
        <w:rPr>
          <w:b/>
          <w:noProof/>
          <w:sz w:val="28"/>
          <w:szCs w:val="28"/>
          <w:lang w:val="uk-UA"/>
        </w:rPr>
        <w:t>а</w:t>
      </w:r>
    </w:p>
    <w:p w:rsidR="006E54FA" w:rsidRPr="005E2317" w:rsidRDefault="006E54FA" w:rsidP="006A291C">
      <w:pPr>
        <w:pStyle w:val="af0"/>
        <w:spacing w:line="360" w:lineRule="auto"/>
        <w:ind w:left="0" w:firstLine="709"/>
        <w:jc w:val="both"/>
        <w:rPr>
          <w:b/>
          <w:noProof/>
          <w:sz w:val="28"/>
          <w:szCs w:val="28"/>
          <w:lang w:val="uk-UA"/>
        </w:rPr>
      </w:pPr>
    </w:p>
    <w:p w:rsidR="001D2DAC" w:rsidRPr="00DB3499" w:rsidRDefault="001D2DAC" w:rsidP="001D2DAC">
      <w:pPr>
        <w:autoSpaceDE w:val="0"/>
        <w:autoSpaceDN w:val="0"/>
        <w:adjustRightInd w:val="0"/>
        <w:spacing w:line="360" w:lineRule="auto"/>
        <w:ind w:firstLine="708"/>
        <w:jc w:val="both"/>
        <w:rPr>
          <w:rFonts w:eastAsia="Calibri"/>
          <w:sz w:val="28"/>
          <w:szCs w:val="28"/>
          <w:lang w:val="uk-UA" w:eastAsia="en-US"/>
        </w:rPr>
      </w:pPr>
      <w:r w:rsidRPr="001D2DAC">
        <w:rPr>
          <w:rFonts w:eastAsia="Calibri"/>
          <w:sz w:val="28"/>
          <w:szCs w:val="28"/>
          <w:lang w:val="uk-UA" w:eastAsia="en-US"/>
        </w:rPr>
        <w:t>Одиницями емотивної комунікації є емотиви, «одиниці мови, у семантичній структурі яких є емоційна складова у вигляді семантичної ознаки, семи, конкретизатора значення, завдяки чому ця одиниця адекватно використовується усіма носіями мови для вираження емоційного ставлення / стану мовця» [14, с. 126]. Над питанням правомірності зарахування емотивів-номінативів на позначення конкретних емоційних переживань, сема емотивності яких входить до предметно-логічного значення слова, тобто іменників, дієслів, прислівників, прикметників, дієприкметників тощо ще й досі дискутують.</w:t>
      </w:r>
      <w:r w:rsidRPr="00DB3499">
        <w:rPr>
          <w:rFonts w:eastAsia="Calibri"/>
          <w:sz w:val="28"/>
          <w:szCs w:val="28"/>
          <w:lang w:val="uk-UA" w:eastAsia="en-US"/>
        </w:rPr>
        <w:t xml:space="preserve"> </w:t>
      </w:r>
    </w:p>
    <w:p w:rsidR="001D2DAC" w:rsidRPr="00DB3499" w:rsidRDefault="001D2DAC" w:rsidP="001D2DAC">
      <w:pPr>
        <w:autoSpaceDE w:val="0"/>
        <w:autoSpaceDN w:val="0"/>
        <w:adjustRightInd w:val="0"/>
        <w:spacing w:line="360" w:lineRule="auto"/>
        <w:ind w:firstLine="708"/>
        <w:jc w:val="both"/>
        <w:rPr>
          <w:rFonts w:eastAsia="Calibri"/>
          <w:sz w:val="28"/>
          <w:szCs w:val="28"/>
          <w:lang w:val="uk-UA" w:eastAsia="en-US"/>
        </w:rPr>
      </w:pPr>
      <w:r>
        <w:rPr>
          <w:rFonts w:eastAsia="Calibri"/>
          <w:sz w:val="28"/>
          <w:szCs w:val="28"/>
          <w:lang w:val="uk-UA" w:eastAsia="en-US"/>
        </w:rPr>
        <w:t>І. Арнольд, А. Бабкина, К. Тимофєєва, Д. </w:t>
      </w:r>
      <w:r w:rsidRPr="00DB3499">
        <w:rPr>
          <w:rFonts w:eastAsia="Calibri"/>
          <w:sz w:val="28"/>
          <w:szCs w:val="28"/>
          <w:lang w:val="uk-UA" w:eastAsia="en-US"/>
        </w:rPr>
        <w:t xml:space="preserve">Шмельов, </w:t>
      </w:r>
      <w:r>
        <w:rPr>
          <w:rFonts w:eastAsia="Calibri"/>
          <w:sz w:val="28"/>
          <w:szCs w:val="28"/>
          <w:lang w:val="uk-UA" w:eastAsia="en-US"/>
        </w:rPr>
        <w:t>В. </w:t>
      </w:r>
      <w:r w:rsidRPr="00DB3499">
        <w:rPr>
          <w:rFonts w:eastAsia="Calibri"/>
          <w:sz w:val="28"/>
          <w:szCs w:val="28"/>
          <w:lang w:val="uk-UA" w:eastAsia="en-US"/>
        </w:rPr>
        <w:t xml:space="preserve">Шаховський виключають із емотивної лексики слова-номінації емоцій, зауважуючи, що одиниці, «які позначають самі почуття, емоції та настрої – </w:t>
      </w:r>
      <w:r w:rsidRPr="00DB3499">
        <w:rPr>
          <w:rFonts w:eastAsia="Calibri"/>
          <w:i/>
          <w:iCs/>
          <w:sz w:val="28"/>
          <w:szCs w:val="28"/>
          <w:lang w:val="uk-UA" w:eastAsia="en-US"/>
        </w:rPr>
        <w:t xml:space="preserve">любов, страх </w:t>
      </w:r>
      <w:r w:rsidRPr="00DB3499">
        <w:rPr>
          <w:rFonts w:eastAsia="Calibri"/>
          <w:sz w:val="28"/>
          <w:szCs w:val="28"/>
          <w:lang w:val="uk-UA" w:eastAsia="en-US"/>
        </w:rPr>
        <w:t>і под. …жодного відношення до</w:t>
      </w:r>
      <w:r>
        <w:rPr>
          <w:rFonts w:eastAsia="Calibri"/>
          <w:sz w:val="28"/>
          <w:szCs w:val="28"/>
          <w:lang w:val="uk-UA" w:eastAsia="en-US"/>
        </w:rPr>
        <w:t xml:space="preserve"> емоційної лексики не мають» [90</w:t>
      </w:r>
      <w:r w:rsidRPr="00DB3499">
        <w:rPr>
          <w:rFonts w:eastAsia="Calibri"/>
          <w:sz w:val="28"/>
          <w:szCs w:val="28"/>
          <w:lang w:val="uk-UA" w:eastAsia="en-US"/>
        </w:rPr>
        <w:t>, с. 23]. Ми ж схиляємося до думки, за якою така категоричність є «штучною» та «не відтворює істинної картини лексичних засобів, щ</w:t>
      </w:r>
      <w:r>
        <w:rPr>
          <w:rFonts w:eastAsia="Calibri"/>
          <w:sz w:val="28"/>
          <w:szCs w:val="28"/>
          <w:lang w:val="uk-UA" w:eastAsia="en-US"/>
        </w:rPr>
        <w:t>о відображають емоції сповна» [6</w:t>
      </w:r>
      <w:r w:rsidRPr="00DB3499">
        <w:rPr>
          <w:rFonts w:eastAsia="Calibri"/>
          <w:sz w:val="28"/>
          <w:szCs w:val="28"/>
          <w:lang w:val="uk-UA" w:eastAsia="en-US"/>
        </w:rPr>
        <w:t>, с. 12], а відтак й</w:t>
      </w:r>
      <w:r>
        <w:rPr>
          <w:rFonts w:eastAsia="Calibri"/>
          <w:sz w:val="28"/>
          <w:szCs w:val="28"/>
          <w:lang w:val="uk-UA" w:eastAsia="en-US"/>
        </w:rPr>
        <w:t>демо услід за Л. Бабенко,  Т. Лириною, Р. </w:t>
      </w:r>
      <w:r w:rsidRPr="00DB3499">
        <w:rPr>
          <w:rFonts w:eastAsia="Calibri"/>
          <w:sz w:val="28"/>
          <w:szCs w:val="28"/>
          <w:lang w:val="uk-UA" w:eastAsia="en-US"/>
        </w:rPr>
        <w:t>Сакиєвою і розглядаємо емотиви-номінативи емоцій у межах емотивної лексики.</w:t>
      </w:r>
    </w:p>
    <w:p w:rsidR="001D2DAC" w:rsidRPr="00B81503" w:rsidRDefault="001D2DAC" w:rsidP="001D2DAC">
      <w:pPr>
        <w:autoSpaceDE w:val="0"/>
        <w:autoSpaceDN w:val="0"/>
        <w:adjustRightInd w:val="0"/>
        <w:spacing w:line="360" w:lineRule="auto"/>
        <w:ind w:firstLine="708"/>
        <w:jc w:val="both"/>
        <w:rPr>
          <w:rFonts w:eastAsia="Calibri"/>
          <w:sz w:val="28"/>
          <w:szCs w:val="28"/>
          <w:lang w:val="uk-UA" w:eastAsia="en-US"/>
        </w:rPr>
      </w:pPr>
      <w:r w:rsidRPr="00DB3499">
        <w:rPr>
          <w:rFonts w:eastAsia="Calibri"/>
          <w:sz w:val="28"/>
          <w:szCs w:val="28"/>
          <w:lang w:eastAsia="en-US"/>
        </w:rPr>
        <w:t>Єдиної типології емотивів не існує. Це зумовлено розмаїттям критеріїв, покладених у їх основу, а також суперечкою між існуючою розбіжністю в поглядах науковців щодо доцільності диференціювати поняття емотивної та емоційної лексики. В основі дискусії – ва</w:t>
      </w:r>
      <w:r>
        <w:rPr>
          <w:rFonts w:eastAsia="Calibri"/>
          <w:sz w:val="28"/>
          <w:szCs w:val="28"/>
          <w:lang w:eastAsia="en-US"/>
        </w:rPr>
        <w:t xml:space="preserve">ріативність тлумачення терміну </w:t>
      </w:r>
      <w:r>
        <w:rPr>
          <w:rFonts w:eastAsia="Calibri"/>
          <w:sz w:val="28"/>
          <w:szCs w:val="28"/>
          <w:lang w:val="uk-UA" w:eastAsia="en-US"/>
        </w:rPr>
        <w:t>«</w:t>
      </w:r>
      <w:r>
        <w:rPr>
          <w:rFonts w:eastAsia="Calibri"/>
          <w:sz w:val="28"/>
          <w:szCs w:val="28"/>
          <w:lang w:eastAsia="en-US"/>
        </w:rPr>
        <w:t>емотивність</w:t>
      </w:r>
      <w:r>
        <w:rPr>
          <w:rFonts w:eastAsia="Calibri"/>
          <w:sz w:val="28"/>
          <w:szCs w:val="28"/>
          <w:lang w:val="uk-UA" w:eastAsia="en-US"/>
        </w:rPr>
        <w:t>»</w:t>
      </w:r>
      <w:r w:rsidRPr="00DB3499">
        <w:rPr>
          <w:rFonts w:eastAsia="Calibri"/>
          <w:sz w:val="28"/>
          <w:szCs w:val="28"/>
          <w:lang w:eastAsia="en-US"/>
        </w:rPr>
        <w:t xml:space="preserve">. На сьогодні ця категорія дефінується двояко: як така, що </w:t>
      </w:r>
      <w:r w:rsidRPr="00DB3499">
        <w:rPr>
          <w:rFonts w:eastAsia="Calibri"/>
          <w:sz w:val="28"/>
          <w:szCs w:val="28"/>
          <w:lang w:eastAsia="en-US"/>
        </w:rPr>
        <w:lastRenderedPageBreak/>
        <w:t>містить усі можливі засоби вираження емоцій (назви емоцій і групи слів, у значенні яких емоційність присутня як конотація або вона</w:t>
      </w:r>
      <w:r>
        <w:rPr>
          <w:rFonts w:eastAsia="Calibri"/>
          <w:sz w:val="28"/>
          <w:szCs w:val="28"/>
          <w:lang w:eastAsia="en-US"/>
        </w:rPr>
        <w:t xml:space="preserve"> набувається в контексті) (Л. Бабенко, Н.</w:t>
      </w:r>
      <w:r>
        <w:rPr>
          <w:rFonts w:eastAsia="Calibri"/>
          <w:sz w:val="28"/>
          <w:szCs w:val="28"/>
          <w:lang w:val="en-US" w:eastAsia="en-US"/>
        </w:rPr>
        <w:t> </w:t>
      </w:r>
      <w:r>
        <w:rPr>
          <w:rFonts w:eastAsia="Calibri"/>
          <w:sz w:val="28"/>
          <w:szCs w:val="28"/>
          <w:lang w:eastAsia="en-US"/>
        </w:rPr>
        <w:t>Баженова, О.</w:t>
      </w:r>
      <w:r>
        <w:rPr>
          <w:rFonts w:eastAsia="Calibri"/>
          <w:sz w:val="28"/>
          <w:szCs w:val="28"/>
          <w:lang w:val="en-US" w:eastAsia="en-US"/>
        </w:rPr>
        <w:t> </w:t>
      </w:r>
      <w:r w:rsidRPr="00DB3499">
        <w:rPr>
          <w:rFonts w:eastAsia="Calibri"/>
          <w:sz w:val="28"/>
          <w:szCs w:val="28"/>
          <w:lang w:eastAsia="en-US"/>
        </w:rPr>
        <w:t>Галкин</w:t>
      </w:r>
      <w:r w:rsidRPr="00DB3499">
        <w:rPr>
          <w:rFonts w:eastAsia="Calibri"/>
          <w:sz w:val="28"/>
          <w:szCs w:val="28"/>
          <w:lang w:val="uk-UA" w:eastAsia="en-US"/>
        </w:rPr>
        <w:t>а</w:t>
      </w:r>
      <w:r w:rsidRPr="00DB3499">
        <w:rPr>
          <w:rFonts w:eastAsia="Calibri"/>
          <w:sz w:val="28"/>
          <w:szCs w:val="28"/>
          <w:lang w:eastAsia="en-US"/>
        </w:rPr>
        <w:t>-Федорук</w:t>
      </w:r>
      <w:r w:rsidRPr="00DB3499">
        <w:rPr>
          <w:rFonts w:eastAsia="Calibri"/>
          <w:sz w:val="28"/>
          <w:szCs w:val="28"/>
          <w:lang w:val="uk-UA" w:eastAsia="en-US"/>
        </w:rPr>
        <w:t xml:space="preserve"> </w:t>
      </w:r>
      <w:r w:rsidRPr="00DB3499">
        <w:rPr>
          <w:rFonts w:eastAsia="Calibri"/>
          <w:sz w:val="28"/>
          <w:szCs w:val="28"/>
          <w:lang w:eastAsia="en-US"/>
        </w:rPr>
        <w:t xml:space="preserve">та ін.) та співвідносна лише з експресивною емотивною лексикою, тобто слова, які є носіями інформації про </w:t>
      </w:r>
      <w:r w:rsidRPr="00DB3499">
        <w:rPr>
          <w:rFonts w:eastAsia="Calibri"/>
          <w:sz w:val="28"/>
          <w:szCs w:val="28"/>
          <w:lang w:val="uk-UA" w:eastAsia="en-US"/>
        </w:rPr>
        <w:t>«</w:t>
      </w:r>
      <w:r w:rsidRPr="00DB3499">
        <w:rPr>
          <w:rFonts w:eastAsia="Calibri"/>
          <w:sz w:val="28"/>
          <w:szCs w:val="28"/>
          <w:lang w:eastAsia="en-US"/>
        </w:rPr>
        <w:t>емоційне ставлення мовця до реальності</w:t>
      </w:r>
      <w:r w:rsidRPr="00DB3499">
        <w:rPr>
          <w:rFonts w:eastAsia="Calibri"/>
          <w:sz w:val="28"/>
          <w:szCs w:val="28"/>
          <w:lang w:val="uk-UA" w:eastAsia="en-US"/>
        </w:rPr>
        <w:t>»</w:t>
      </w:r>
      <w:r>
        <w:rPr>
          <w:rFonts w:eastAsia="Calibri"/>
          <w:sz w:val="28"/>
          <w:szCs w:val="28"/>
          <w:lang w:eastAsia="en-US"/>
        </w:rPr>
        <w:t xml:space="preserve"> [</w:t>
      </w:r>
      <w:r>
        <w:rPr>
          <w:rFonts w:eastAsia="Calibri"/>
          <w:sz w:val="28"/>
          <w:szCs w:val="28"/>
          <w:lang w:val="uk-UA" w:eastAsia="en-US"/>
        </w:rPr>
        <w:t>10</w:t>
      </w:r>
      <w:r>
        <w:rPr>
          <w:rFonts w:eastAsia="Calibri"/>
          <w:sz w:val="28"/>
          <w:szCs w:val="28"/>
          <w:lang w:eastAsia="en-US"/>
        </w:rPr>
        <w:t>, с.</w:t>
      </w:r>
      <w:r>
        <w:rPr>
          <w:rFonts w:eastAsia="Calibri"/>
          <w:sz w:val="28"/>
          <w:szCs w:val="28"/>
          <w:lang w:val="uk-UA" w:eastAsia="en-US"/>
        </w:rPr>
        <w:t> 1</w:t>
      </w:r>
      <w:r w:rsidRPr="00DB3499">
        <w:rPr>
          <w:rFonts w:eastAsia="Calibri"/>
          <w:sz w:val="28"/>
          <w:szCs w:val="28"/>
          <w:lang w:eastAsia="en-US"/>
        </w:rPr>
        <w:t xml:space="preserve">23] або такі, що </w:t>
      </w:r>
      <w:r w:rsidRPr="00DB3499">
        <w:rPr>
          <w:rFonts w:eastAsia="Calibri"/>
          <w:sz w:val="28"/>
          <w:szCs w:val="28"/>
          <w:lang w:val="uk-UA" w:eastAsia="en-US"/>
        </w:rPr>
        <w:t>«</w:t>
      </w:r>
      <w:r w:rsidRPr="00DB3499">
        <w:rPr>
          <w:rFonts w:eastAsia="Calibri"/>
          <w:sz w:val="28"/>
          <w:szCs w:val="28"/>
          <w:lang w:eastAsia="en-US"/>
        </w:rPr>
        <w:t>містять у своїх значеннях емоційну оцінку означених предметів і явищ</w:t>
      </w:r>
      <w:r w:rsidRPr="00DB3499">
        <w:rPr>
          <w:rFonts w:eastAsia="Calibri"/>
          <w:sz w:val="28"/>
          <w:szCs w:val="28"/>
          <w:lang w:val="uk-UA" w:eastAsia="en-US"/>
        </w:rPr>
        <w:t>»</w:t>
      </w:r>
      <w:r>
        <w:rPr>
          <w:rFonts w:eastAsia="Calibri"/>
          <w:sz w:val="28"/>
          <w:szCs w:val="28"/>
          <w:lang w:eastAsia="en-US"/>
        </w:rPr>
        <w:t xml:space="preserve"> [</w:t>
      </w:r>
      <w:r>
        <w:rPr>
          <w:rFonts w:eastAsia="Calibri"/>
          <w:sz w:val="28"/>
          <w:szCs w:val="28"/>
          <w:lang w:val="uk-UA" w:eastAsia="en-US"/>
        </w:rPr>
        <w:t>73</w:t>
      </w:r>
      <w:r>
        <w:rPr>
          <w:rFonts w:eastAsia="Calibri"/>
          <w:sz w:val="28"/>
          <w:szCs w:val="28"/>
          <w:lang w:eastAsia="en-US"/>
        </w:rPr>
        <w:t xml:space="preserve">, с. </w:t>
      </w:r>
      <w:r>
        <w:rPr>
          <w:rFonts w:eastAsia="Calibri"/>
          <w:sz w:val="28"/>
          <w:szCs w:val="28"/>
          <w:lang w:val="uk-UA" w:eastAsia="en-US"/>
        </w:rPr>
        <w:t>36</w:t>
      </w:r>
      <w:r>
        <w:rPr>
          <w:rFonts w:eastAsia="Calibri"/>
          <w:sz w:val="28"/>
          <w:szCs w:val="28"/>
          <w:lang w:eastAsia="en-US"/>
        </w:rPr>
        <w:t>] (І.</w:t>
      </w:r>
      <w:r>
        <w:rPr>
          <w:rFonts w:eastAsia="Calibri"/>
          <w:sz w:val="28"/>
          <w:szCs w:val="28"/>
          <w:lang w:val="en-US" w:eastAsia="en-US"/>
        </w:rPr>
        <w:t> </w:t>
      </w:r>
      <w:r>
        <w:rPr>
          <w:rFonts w:eastAsia="Calibri"/>
          <w:sz w:val="28"/>
          <w:szCs w:val="28"/>
          <w:lang w:eastAsia="en-US"/>
        </w:rPr>
        <w:t>Голуб, В.</w:t>
      </w:r>
      <w:r>
        <w:rPr>
          <w:rFonts w:eastAsia="Calibri"/>
          <w:sz w:val="28"/>
          <w:szCs w:val="28"/>
          <w:lang w:val="en-US" w:eastAsia="en-US"/>
        </w:rPr>
        <w:t> </w:t>
      </w:r>
      <w:r w:rsidRPr="00DB3499">
        <w:rPr>
          <w:rFonts w:eastAsia="Calibri"/>
          <w:sz w:val="28"/>
          <w:szCs w:val="28"/>
          <w:lang w:eastAsia="en-US"/>
        </w:rPr>
        <w:t>Телі</w:t>
      </w:r>
      <w:r w:rsidRPr="00DB3499">
        <w:rPr>
          <w:rFonts w:eastAsia="Calibri"/>
          <w:sz w:val="28"/>
          <w:szCs w:val="28"/>
          <w:lang w:val="uk-UA" w:eastAsia="en-US"/>
        </w:rPr>
        <w:t>я</w:t>
      </w:r>
      <w:r>
        <w:rPr>
          <w:rFonts w:eastAsia="Calibri"/>
          <w:sz w:val="28"/>
          <w:szCs w:val="28"/>
          <w:lang w:eastAsia="en-US"/>
        </w:rPr>
        <w:t>, В.</w:t>
      </w:r>
      <w:r>
        <w:rPr>
          <w:rFonts w:eastAsia="Calibri"/>
          <w:sz w:val="28"/>
          <w:szCs w:val="28"/>
          <w:lang w:val="en-US" w:eastAsia="en-US"/>
        </w:rPr>
        <w:t> </w:t>
      </w:r>
      <w:r w:rsidRPr="00DB3499">
        <w:rPr>
          <w:rFonts w:eastAsia="Calibri"/>
          <w:sz w:val="28"/>
          <w:szCs w:val="28"/>
          <w:lang w:eastAsia="en-US"/>
        </w:rPr>
        <w:t>Шаховськ</w:t>
      </w:r>
      <w:r w:rsidRPr="00DB3499">
        <w:rPr>
          <w:rFonts w:eastAsia="Calibri"/>
          <w:sz w:val="28"/>
          <w:szCs w:val="28"/>
          <w:lang w:val="uk-UA" w:eastAsia="en-US"/>
        </w:rPr>
        <w:t>ий</w:t>
      </w:r>
      <w:r w:rsidRPr="00DB3499">
        <w:rPr>
          <w:rFonts w:eastAsia="Calibri"/>
          <w:sz w:val="28"/>
          <w:szCs w:val="28"/>
          <w:lang w:eastAsia="en-US"/>
        </w:rPr>
        <w:t xml:space="preserve">, </w:t>
      </w:r>
      <w:r w:rsidRPr="00DB3499">
        <w:rPr>
          <w:rFonts w:eastAsia="Calibri"/>
          <w:sz w:val="28"/>
          <w:szCs w:val="28"/>
          <w:lang w:val="uk-UA" w:eastAsia="en-US"/>
        </w:rPr>
        <w:t xml:space="preserve">     </w:t>
      </w:r>
      <w:r>
        <w:rPr>
          <w:rFonts w:eastAsia="Calibri"/>
          <w:sz w:val="28"/>
          <w:szCs w:val="28"/>
          <w:lang w:val="uk-UA" w:eastAsia="en-US"/>
        </w:rPr>
        <w:br/>
      </w:r>
      <w:r>
        <w:rPr>
          <w:rFonts w:eastAsia="Calibri"/>
          <w:sz w:val="28"/>
          <w:szCs w:val="28"/>
          <w:lang w:eastAsia="en-US"/>
        </w:rPr>
        <w:t xml:space="preserve">Д.  </w:t>
      </w:r>
      <w:r w:rsidRPr="00DB3499">
        <w:rPr>
          <w:rFonts w:eastAsia="Calibri"/>
          <w:sz w:val="28"/>
          <w:szCs w:val="28"/>
          <w:lang w:eastAsia="en-US"/>
        </w:rPr>
        <w:t>Шмельов та ін.).</w:t>
      </w:r>
    </w:p>
    <w:p w:rsidR="001D2DAC" w:rsidRDefault="001D2DAC" w:rsidP="001D2DAC">
      <w:pPr>
        <w:autoSpaceDE w:val="0"/>
        <w:autoSpaceDN w:val="0"/>
        <w:adjustRightInd w:val="0"/>
        <w:spacing w:line="360" w:lineRule="auto"/>
        <w:ind w:firstLine="708"/>
        <w:jc w:val="both"/>
        <w:rPr>
          <w:rFonts w:eastAsia="Calibri"/>
          <w:sz w:val="28"/>
          <w:szCs w:val="28"/>
          <w:lang w:eastAsia="en-US"/>
        </w:rPr>
      </w:pPr>
      <w:r w:rsidRPr="00DB3499">
        <w:rPr>
          <w:rFonts w:eastAsia="Calibri"/>
          <w:sz w:val="28"/>
          <w:szCs w:val="28"/>
          <w:lang w:eastAsia="en-US"/>
        </w:rPr>
        <w:t>Наше розуміння емотивн</w:t>
      </w:r>
      <w:r>
        <w:rPr>
          <w:rFonts w:eastAsia="Calibri"/>
          <w:sz w:val="28"/>
          <w:szCs w:val="28"/>
          <w:lang w:eastAsia="en-US"/>
        </w:rPr>
        <w:t>ості відповідає концепції Л. </w:t>
      </w:r>
      <w:r w:rsidRPr="00DB3499">
        <w:rPr>
          <w:rFonts w:eastAsia="Calibri"/>
          <w:sz w:val="28"/>
          <w:szCs w:val="28"/>
          <w:lang w:eastAsia="en-US"/>
        </w:rPr>
        <w:t>Бабенко,</w:t>
      </w:r>
      <w:r w:rsidRPr="00DB3499">
        <w:rPr>
          <w:rFonts w:eastAsia="Calibri"/>
          <w:sz w:val="28"/>
          <w:szCs w:val="28"/>
          <w:lang w:val="uk-UA" w:eastAsia="en-US"/>
        </w:rPr>
        <w:t xml:space="preserve"> </w:t>
      </w:r>
      <w:r w:rsidRPr="00DB3499">
        <w:rPr>
          <w:rFonts w:eastAsia="Calibri"/>
          <w:sz w:val="28"/>
          <w:szCs w:val="28"/>
          <w:lang w:eastAsia="en-US"/>
        </w:rPr>
        <w:t xml:space="preserve">за якою емотивне значення – це значення, </w:t>
      </w:r>
      <w:r w:rsidRPr="00DB3499">
        <w:rPr>
          <w:rFonts w:eastAsia="Calibri"/>
          <w:sz w:val="28"/>
          <w:szCs w:val="28"/>
          <w:lang w:val="uk-UA" w:eastAsia="en-US"/>
        </w:rPr>
        <w:t>«</w:t>
      </w:r>
      <w:r w:rsidRPr="00DB3499">
        <w:rPr>
          <w:rFonts w:eastAsia="Calibri"/>
          <w:sz w:val="28"/>
          <w:szCs w:val="28"/>
          <w:lang w:eastAsia="en-US"/>
        </w:rPr>
        <w:t>у</w:t>
      </w:r>
      <w:r w:rsidRPr="00DB3499">
        <w:rPr>
          <w:rFonts w:eastAsia="Calibri"/>
          <w:sz w:val="28"/>
          <w:szCs w:val="28"/>
          <w:lang w:val="uk-UA" w:eastAsia="en-US"/>
        </w:rPr>
        <w:t xml:space="preserve"> </w:t>
      </w:r>
      <w:r w:rsidRPr="00DB3499">
        <w:rPr>
          <w:rFonts w:eastAsia="Calibri"/>
          <w:sz w:val="28"/>
          <w:szCs w:val="28"/>
          <w:lang w:eastAsia="en-US"/>
        </w:rPr>
        <w:t>якому певним чином представлені (виражені чи</w:t>
      </w:r>
      <w:r w:rsidRPr="00DB3499">
        <w:rPr>
          <w:rFonts w:eastAsia="Calibri"/>
          <w:sz w:val="28"/>
          <w:szCs w:val="28"/>
          <w:lang w:val="uk-UA" w:eastAsia="en-US"/>
        </w:rPr>
        <w:t xml:space="preserve"> </w:t>
      </w:r>
      <w:r w:rsidRPr="00DB3499">
        <w:rPr>
          <w:rFonts w:eastAsia="Calibri"/>
          <w:sz w:val="28"/>
          <w:szCs w:val="28"/>
          <w:lang w:eastAsia="en-US"/>
        </w:rPr>
        <w:t>означені) емотивні смисли</w:t>
      </w:r>
      <w:r w:rsidRPr="00DB3499">
        <w:rPr>
          <w:rFonts w:eastAsia="Calibri"/>
          <w:sz w:val="28"/>
          <w:szCs w:val="28"/>
          <w:lang w:val="uk-UA" w:eastAsia="en-US"/>
        </w:rPr>
        <w:t>»</w:t>
      </w:r>
      <w:r w:rsidRPr="00DB3499">
        <w:rPr>
          <w:rFonts w:eastAsia="Calibri"/>
          <w:sz w:val="28"/>
          <w:szCs w:val="28"/>
          <w:lang w:eastAsia="en-US"/>
        </w:rPr>
        <w:t xml:space="preserve"> [</w:t>
      </w:r>
      <w:r>
        <w:rPr>
          <w:rFonts w:eastAsia="Calibri"/>
          <w:sz w:val="28"/>
          <w:szCs w:val="28"/>
          <w:lang w:val="uk-UA" w:eastAsia="en-US"/>
        </w:rPr>
        <w:t>6</w:t>
      </w:r>
      <w:r w:rsidRPr="00DB3499">
        <w:rPr>
          <w:rFonts w:eastAsia="Calibri"/>
          <w:sz w:val="28"/>
          <w:szCs w:val="28"/>
          <w:lang w:eastAsia="en-US"/>
        </w:rPr>
        <w:t>, с. 41]. Науковець</w:t>
      </w:r>
      <w:r w:rsidRPr="00DB3499">
        <w:rPr>
          <w:rFonts w:eastAsia="Calibri"/>
          <w:sz w:val="28"/>
          <w:szCs w:val="28"/>
          <w:lang w:val="uk-UA" w:eastAsia="en-US"/>
        </w:rPr>
        <w:t xml:space="preserve"> </w:t>
      </w:r>
      <w:r w:rsidRPr="00DB3499">
        <w:rPr>
          <w:rFonts w:eastAsia="Calibri"/>
          <w:sz w:val="28"/>
          <w:szCs w:val="28"/>
          <w:lang w:eastAsia="en-US"/>
        </w:rPr>
        <w:t xml:space="preserve">у складі емотивного фонду виділяє такі групи слів: </w:t>
      </w:r>
    </w:p>
    <w:p w:rsidR="001D2DAC" w:rsidRDefault="001D2DAC" w:rsidP="001D2DAC">
      <w:pPr>
        <w:autoSpaceDE w:val="0"/>
        <w:autoSpaceDN w:val="0"/>
        <w:adjustRightInd w:val="0"/>
        <w:spacing w:line="360" w:lineRule="auto"/>
        <w:ind w:firstLine="708"/>
        <w:jc w:val="both"/>
        <w:rPr>
          <w:rFonts w:eastAsia="Calibri"/>
          <w:sz w:val="28"/>
          <w:szCs w:val="28"/>
          <w:lang w:eastAsia="en-US"/>
        </w:rPr>
      </w:pPr>
      <w:r w:rsidRPr="00DB3499">
        <w:rPr>
          <w:rFonts w:eastAsia="Calibri"/>
          <w:sz w:val="28"/>
          <w:szCs w:val="28"/>
          <w:lang w:eastAsia="en-US"/>
        </w:rPr>
        <w:t>1) емотиви-номінативи з первинними</w:t>
      </w:r>
      <w:r w:rsidRPr="00DB3499">
        <w:rPr>
          <w:rFonts w:eastAsia="Calibri"/>
          <w:sz w:val="28"/>
          <w:szCs w:val="28"/>
          <w:lang w:val="uk-UA" w:eastAsia="en-US"/>
        </w:rPr>
        <w:t xml:space="preserve"> </w:t>
      </w:r>
      <w:r w:rsidRPr="00DB3499">
        <w:rPr>
          <w:rFonts w:eastAsia="Calibri"/>
          <w:sz w:val="28"/>
          <w:szCs w:val="28"/>
          <w:lang w:eastAsia="en-US"/>
        </w:rPr>
        <w:t>емотивними смислами (</w:t>
      </w:r>
      <w:r w:rsidRPr="00DB3499">
        <w:rPr>
          <w:rFonts w:eastAsia="Calibri"/>
          <w:i/>
          <w:iCs/>
          <w:sz w:val="28"/>
          <w:szCs w:val="28"/>
          <w:lang w:eastAsia="en-US"/>
        </w:rPr>
        <w:t>хвилювання, радість,</w:t>
      </w:r>
      <w:r w:rsidRPr="00DB3499">
        <w:rPr>
          <w:rFonts w:eastAsia="Calibri"/>
          <w:i/>
          <w:iCs/>
          <w:sz w:val="28"/>
          <w:szCs w:val="28"/>
          <w:lang w:val="uk-UA" w:eastAsia="en-US"/>
        </w:rPr>
        <w:t xml:space="preserve"> </w:t>
      </w:r>
      <w:r w:rsidRPr="00DB3499">
        <w:rPr>
          <w:rFonts w:eastAsia="Calibri"/>
          <w:i/>
          <w:iCs/>
          <w:sz w:val="28"/>
          <w:szCs w:val="28"/>
          <w:lang w:eastAsia="en-US"/>
        </w:rPr>
        <w:t>плач</w:t>
      </w:r>
      <w:r w:rsidRPr="00DB3499">
        <w:rPr>
          <w:rFonts w:eastAsia="Calibri"/>
          <w:sz w:val="28"/>
          <w:szCs w:val="28"/>
          <w:lang w:eastAsia="en-US"/>
        </w:rPr>
        <w:t xml:space="preserve">); </w:t>
      </w:r>
    </w:p>
    <w:p w:rsidR="001D2DAC" w:rsidRDefault="001D2DAC" w:rsidP="001D2DAC">
      <w:pPr>
        <w:autoSpaceDE w:val="0"/>
        <w:autoSpaceDN w:val="0"/>
        <w:adjustRightInd w:val="0"/>
        <w:spacing w:line="360" w:lineRule="auto"/>
        <w:ind w:firstLine="708"/>
        <w:jc w:val="both"/>
        <w:rPr>
          <w:rFonts w:eastAsia="Calibri"/>
          <w:sz w:val="28"/>
          <w:szCs w:val="28"/>
          <w:lang w:eastAsia="en-US"/>
        </w:rPr>
      </w:pPr>
      <w:r w:rsidRPr="00DB3499">
        <w:rPr>
          <w:rFonts w:eastAsia="Calibri"/>
          <w:sz w:val="28"/>
          <w:szCs w:val="28"/>
          <w:lang w:eastAsia="en-US"/>
        </w:rPr>
        <w:t>2) емотиви-номінативи з включеними</w:t>
      </w:r>
      <w:r w:rsidRPr="00DB3499">
        <w:rPr>
          <w:rFonts w:eastAsia="Calibri"/>
          <w:sz w:val="28"/>
          <w:szCs w:val="28"/>
          <w:lang w:val="uk-UA" w:eastAsia="en-US"/>
        </w:rPr>
        <w:t xml:space="preserve"> </w:t>
      </w:r>
      <w:r w:rsidRPr="00DB3499">
        <w:rPr>
          <w:rFonts w:eastAsia="Calibri"/>
          <w:sz w:val="28"/>
          <w:szCs w:val="28"/>
          <w:lang w:eastAsia="en-US"/>
        </w:rPr>
        <w:t>смислами (</w:t>
      </w:r>
      <w:r w:rsidRPr="00DB3499">
        <w:rPr>
          <w:rFonts w:eastAsia="Calibri"/>
          <w:i/>
          <w:iCs/>
          <w:sz w:val="28"/>
          <w:szCs w:val="28"/>
          <w:lang w:eastAsia="en-US"/>
        </w:rPr>
        <w:t xml:space="preserve">переповниться / переповняться </w:t>
      </w:r>
      <w:r w:rsidRPr="00DB3499">
        <w:rPr>
          <w:rFonts w:eastAsia="Calibri"/>
          <w:sz w:val="28"/>
          <w:szCs w:val="28"/>
          <w:lang w:eastAsia="en-US"/>
        </w:rPr>
        <w:t>наповнюватися чимось надміру (певним почуттям,</w:t>
      </w:r>
      <w:r w:rsidRPr="00DB3499">
        <w:rPr>
          <w:rFonts w:eastAsia="Calibri"/>
          <w:sz w:val="28"/>
          <w:szCs w:val="28"/>
          <w:lang w:val="uk-UA" w:eastAsia="en-US"/>
        </w:rPr>
        <w:t xml:space="preserve"> </w:t>
      </w:r>
      <w:r w:rsidRPr="00DB3499">
        <w:rPr>
          <w:rFonts w:eastAsia="Calibri"/>
          <w:sz w:val="28"/>
          <w:szCs w:val="28"/>
          <w:lang w:eastAsia="en-US"/>
        </w:rPr>
        <w:t xml:space="preserve">переживанням), </w:t>
      </w:r>
      <w:r w:rsidRPr="00DB3499">
        <w:rPr>
          <w:rFonts w:eastAsia="Calibri"/>
          <w:i/>
          <w:iCs/>
          <w:sz w:val="28"/>
          <w:szCs w:val="28"/>
          <w:lang w:eastAsia="en-US"/>
        </w:rPr>
        <w:t>відсебеньки</w:t>
      </w:r>
      <w:r w:rsidRPr="00DB3499">
        <w:rPr>
          <w:rFonts w:eastAsia="Calibri"/>
          <w:sz w:val="28"/>
          <w:szCs w:val="28"/>
          <w:lang w:eastAsia="en-US"/>
        </w:rPr>
        <w:t xml:space="preserve">); </w:t>
      </w:r>
    </w:p>
    <w:p w:rsidR="001D2DAC" w:rsidRPr="00DB3499" w:rsidRDefault="001D2DAC" w:rsidP="001D2DAC">
      <w:pPr>
        <w:autoSpaceDE w:val="0"/>
        <w:autoSpaceDN w:val="0"/>
        <w:adjustRightInd w:val="0"/>
        <w:spacing w:line="360" w:lineRule="auto"/>
        <w:ind w:firstLine="708"/>
        <w:jc w:val="both"/>
        <w:rPr>
          <w:rFonts w:eastAsia="Calibri"/>
          <w:sz w:val="28"/>
          <w:szCs w:val="28"/>
          <w:lang w:eastAsia="en-US"/>
        </w:rPr>
      </w:pPr>
      <w:r w:rsidRPr="00DB3499">
        <w:rPr>
          <w:rFonts w:eastAsia="Calibri"/>
          <w:sz w:val="28"/>
          <w:szCs w:val="28"/>
          <w:lang w:eastAsia="en-US"/>
        </w:rPr>
        <w:t>3) емотиви-експресиви (</w:t>
      </w:r>
      <w:r w:rsidRPr="00DB3499">
        <w:rPr>
          <w:rFonts w:eastAsia="Calibri"/>
          <w:i/>
          <w:iCs/>
          <w:sz w:val="28"/>
          <w:szCs w:val="28"/>
          <w:lang w:eastAsia="en-US"/>
        </w:rPr>
        <w:t>ох!</w:t>
      </w:r>
      <w:r>
        <w:rPr>
          <w:rFonts w:eastAsia="Calibri"/>
          <w:sz w:val="28"/>
          <w:szCs w:val="28"/>
          <w:lang w:eastAsia="en-US"/>
        </w:rPr>
        <w:t xml:space="preserve">) </w:t>
      </w:r>
      <w:r w:rsidRPr="00DB3499">
        <w:rPr>
          <w:rFonts w:eastAsia="Calibri"/>
          <w:sz w:val="28"/>
          <w:szCs w:val="28"/>
          <w:lang w:eastAsia="en-US"/>
        </w:rPr>
        <w:t>.</w:t>
      </w:r>
    </w:p>
    <w:p w:rsidR="001D2DAC" w:rsidRPr="00DB3499" w:rsidRDefault="001D2DAC" w:rsidP="001D2DAC">
      <w:pPr>
        <w:autoSpaceDE w:val="0"/>
        <w:autoSpaceDN w:val="0"/>
        <w:adjustRightInd w:val="0"/>
        <w:spacing w:line="360" w:lineRule="auto"/>
        <w:ind w:firstLine="709"/>
        <w:jc w:val="both"/>
        <w:rPr>
          <w:rFonts w:eastAsia="Calibri"/>
          <w:sz w:val="28"/>
          <w:szCs w:val="28"/>
          <w:lang w:val="uk-UA" w:eastAsia="en-US"/>
        </w:rPr>
      </w:pPr>
      <w:r w:rsidRPr="00DB3499">
        <w:rPr>
          <w:rFonts w:eastAsia="Calibri"/>
          <w:sz w:val="28"/>
          <w:szCs w:val="28"/>
          <w:lang w:val="uk-UA" w:eastAsia="en-US"/>
        </w:rPr>
        <w:t>А</w:t>
      </w:r>
      <w:r w:rsidRPr="00DB3499">
        <w:rPr>
          <w:rFonts w:eastAsia="Calibri"/>
          <w:sz w:val="28"/>
          <w:szCs w:val="28"/>
          <w:lang w:eastAsia="en-US"/>
        </w:rPr>
        <w:t>мериканський психолог К. Ізард</w:t>
      </w:r>
      <w:r w:rsidRPr="00DB3499">
        <w:rPr>
          <w:rFonts w:eastAsia="Calibri"/>
          <w:sz w:val="28"/>
          <w:szCs w:val="28"/>
          <w:lang w:val="uk-UA" w:eastAsia="en-US"/>
        </w:rPr>
        <w:t xml:space="preserve"> </w:t>
      </w:r>
      <w:r w:rsidRPr="00DB3499">
        <w:rPr>
          <w:rFonts w:eastAsia="Calibri"/>
          <w:sz w:val="28"/>
          <w:szCs w:val="28"/>
          <w:lang w:eastAsia="en-US"/>
        </w:rPr>
        <w:t>виділяє в емоційній системі людини десять</w:t>
      </w:r>
      <w:r w:rsidRPr="00DB3499">
        <w:rPr>
          <w:rFonts w:eastAsia="Calibri"/>
          <w:sz w:val="28"/>
          <w:szCs w:val="28"/>
          <w:lang w:val="uk-UA" w:eastAsia="en-US"/>
        </w:rPr>
        <w:t xml:space="preserve"> </w:t>
      </w:r>
      <w:r w:rsidRPr="00DB3499">
        <w:rPr>
          <w:rFonts w:eastAsia="Calibri"/>
          <w:sz w:val="28"/>
          <w:szCs w:val="28"/>
          <w:lang w:eastAsia="en-US"/>
        </w:rPr>
        <w:t>фундаментальних емоцій: радість, здивування,</w:t>
      </w:r>
      <w:r w:rsidRPr="00DB3499">
        <w:rPr>
          <w:rFonts w:eastAsia="Calibri"/>
          <w:sz w:val="28"/>
          <w:szCs w:val="28"/>
          <w:lang w:val="uk-UA" w:eastAsia="en-US"/>
        </w:rPr>
        <w:t xml:space="preserve"> </w:t>
      </w:r>
      <w:r w:rsidRPr="00DB3499">
        <w:rPr>
          <w:rFonts w:eastAsia="Calibri"/>
          <w:sz w:val="28"/>
          <w:szCs w:val="28"/>
          <w:lang w:eastAsia="en-US"/>
        </w:rPr>
        <w:t>горе, печаль, гнів, обурення, страх, ж</w:t>
      </w:r>
      <w:r>
        <w:rPr>
          <w:rFonts w:eastAsia="Calibri"/>
          <w:sz w:val="28"/>
          <w:szCs w:val="28"/>
          <w:lang w:eastAsia="en-US"/>
        </w:rPr>
        <w:t>ах, ніяковіння, сором</w:t>
      </w:r>
      <w:r w:rsidRPr="00DB3499">
        <w:rPr>
          <w:rFonts w:eastAsia="Calibri"/>
          <w:sz w:val="28"/>
          <w:szCs w:val="28"/>
          <w:lang w:eastAsia="en-US"/>
        </w:rPr>
        <w:t xml:space="preserve">. Їх вважають </w:t>
      </w:r>
      <w:r w:rsidRPr="00DB3499">
        <w:rPr>
          <w:rFonts w:eastAsia="Calibri"/>
          <w:sz w:val="28"/>
          <w:szCs w:val="28"/>
          <w:lang w:val="uk-UA" w:eastAsia="en-US"/>
        </w:rPr>
        <w:t>«</w:t>
      </w:r>
      <w:r w:rsidRPr="00DB3499">
        <w:rPr>
          <w:rFonts w:eastAsia="Calibri"/>
          <w:sz w:val="28"/>
          <w:szCs w:val="28"/>
          <w:lang w:eastAsia="en-US"/>
        </w:rPr>
        <w:t>базовими</w:t>
      </w:r>
      <w:r w:rsidRPr="00DB3499">
        <w:rPr>
          <w:rFonts w:eastAsia="Calibri"/>
          <w:sz w:val="28"/>
          <w:szCs w:val="28"/>
          <w:lang w:val="uk-UA" w:eastAsia="en-US"/>
        </w:rPr>
        <w:t xml:space="preserve">» </w:t>
      </w:r>
      <w:r w:rsidRPr="00DB3499">
        <w:rPr>
          <w:rFonts w:eastAsia="Calibri"/>
          <w:sz w:val="28"/>
          <w:szCs w:val="28"/>
          <w:lang w:eastAsia="en-US"/>
        </w:rPr>
        <w:t xml:space="preserve">і вони використовуються в якості </w:t>
      </w:r>
      <w:r w:rsidRPr="00DB3499">
        <w:rPr>
          <w:rFonts w:eastAsia="Calibri"/>
          <w:sz w:val="28"/>
          <w:szCs w:val="28"/>
          <w:lang w:val="uk-UA" w:eastAsia="en-US"/>
        </w:rPr>
        <w:t>«</w:t>
      </w:r>
      <w:r w:rsidRPr="00DB3499">
        <w:rPr>
          <w:rFonts w:eastAsia="Calibri"/>
          <w:sz w:val="28"/>
          <w:szCs w:val="28"/>
          <w:lang w:eastAsia="en-US"/>
        </w:rPr>
        <w:t>певної системи відліку для більш маргінальних емоцій</w:t>
      </w:r>
      <w:r w:rsidRPr="00DB3499">
        <w:rPr>
          <w:rFonts w:eastAsia="Calibri"/>
          <w:sz w:val="28"/>
          <w:szCs w:val="28"/>
          <w:lang w:val="uk-UA" w:eastAsia="en-US"/>
        </w:rPr>
        <w:t>»</w:t>
      </w:r>
      <w:r w:rsidRPr="00DB3499">
        <w:rPr>
          <w:rFonts w:eastAsia="Calibri"/>
          <w:sz w:val="28"/>
          <w:szCs w:val="28"/>
          <w:lang w:eastAsia="en-US"/>
        </w:rPr>
        <w:t xml:space="preserve"> [</w:t>
      </w:r>
      <w:r>
        <w:rPr>
          <w:rFonts w:eastAsia="Calibri"/>
          <w:sz w:val="28"/>
          <w:szCs w:val="28"/>
          <w:lang w:val="uk-UA" w:eastAsia="en-US"/>
        </w:rPr>
        <w:t>3</w:t>
      </w:r>
      <w:r w:rsidRPr="00DB3499">
        <w:rPr>
          <w:rFonts w:eastAsia="Calibri"/>
          <w:sz w:val="28"/>
          <w:szCs w:val="28"/>
          <w:lang w:eastAsia="en-US"/>
        </w:rPr>
        <w:t xml:space="preserve">5, с. 64]. </w:t>
      </w:r>
    </w:p>
    <w:p w:rsidR="001D2DAC" w:rsidRPr="00DB3499" w:rsidRDefault="001D2DAC" w:rsidP="001D2DAC">
      <w:pPr>
        <w:autoSpaceDE w:val="0"/>
        <w:autoSpaceDN w:val="0"/>
        <w:adjustRightInd w:val="0"/>
        <w:spacing w:line="360" w:lineRule="auto"/>
        <w:ind w:firstLine="708"/>
        <w:jc w:val="both"/>
        <w:rPr>
          <w:rFonts w:eastAsia="Calibri"/>
          <w:sz w:val="28"/>
          <w:szCs w:val="28"/>
          <w:lang w:val="uk-UA" w:eastAsia="en-US"/>
        </w:rPr>
      </w:pPr>
      <w:r w:rsidRPr="00DB3499">
        <w:rPr>
          <w:rFonts w:eastAsia="Calibri"/>
          <w:sz w:val="28"/>
          <w:szCs w:val="28"/>
          <w:lang w:val="uk-UA" w:eastAsia="en-US"/>
        </w:rPr>
        <w:t>Беручи за основу класифікац</w:t>
      </w:r>
      <w:r>
        <w:rPr>
          <w:rFonts w:eastAsia="Calibri"/>
          <w:sz w:val="28"/>
          <w:szCs w:val="28"/>
          <w:lang w:val="uk-UA" w:eastAsia="en-US"/>
        </w:rPr>
        <w:t>ію емотивів Л. </w:t>
      </w:r>
      <w:r w:rsidRPr="00DB3499">
        <w:rPr>
          <w:rFonts w:eastAsia="Calibri"/>
          <w:sz w:val="28"/>
          <w:szCs w:val="28"/>
          <w:lang w:val="uk-UA" w:eastAsia="en-US"/>
        </w:rPr>
        <w:t>Бабенко та емоцій К. Ізарда (фундаментальні емоції при</w:t>
      </w:r>
      <w:r>
        <w:rPr>
          <w:rFonts w:eastAsia="Calibri"/>
          <w:sz w:val="28"/>
          <w:szCs w:val="28"/>
          <w:lang w:val="uk-UA" w:eastAsia="en-US"/>
        </w:rPr>
        <w:t xml:space="preserve"> цьому диференціюємо за знаком «+» / «–« </w:t>
      </w:r>
      <w:r w:rsidRPr="00DB3499">
        <w:rPr>
          <w:rFonts w:eastAsia="Calibri"/>
          <w:sz w:val="28"/>
          <w:szCs w:val="28"/>
          <w:lang w:val="uk-UA" w:eastAsia="en-US"/>
        </w:rPr>
        <w:t xml:space="preserve">на позитивні та негативні), простежимо закономірності лексичної індикації </w:t>
      </w:r>
      <w:r>
        <w:rPr>
          <w:rFonts w:eastAsia="Calibri"/>
          <w:sz w:val="28"/>
          <w:szCs w:val="28"/>
          <w:lang w:val="uk-UA" w:eastAsia="en-US"/>
        </w:rPr>
        <w:t>«базових»</w:t>
      </w:r>
      <w:r w:rsidRPr="00DB3499">
        <w:rPr>
          <w:rFonts w:eastAsia="Calibri"/>
          <w:sz w:val="28"/>
          <w:szCs w:val="28"/>
          <w:lang w:val="uk-UA" w:eastAsia="en-US"/>
        </w:rPr>
        <w:t xml:space="preserve"> емоційних станів у художньому мовленні Валерія Шевчука. </w:t>
      </w:r>
    </w:p>
    <w:p w:rsidR="006A291C" w:rsidRPr="005E2317" w:rsidRDefault="006A291C" w:rsidP="006A291C">
      <w:pPr>
        <w:spacing w:line="360" w:lineRule="auto"/>
        <w:ind w:firstLine="708"/>
        <w:jc w:val="both"/>
        <w:rPr>
          <w:noProof/>
          <w:sz w:val="28"/>
          <w:szCs w:val="28"/>
          <w:lang w:val="uk-UA"/>
        </w:rPr>
      </w:pPr>
      <w:r w:rsidRPr="005E2317">
        <w:rPr>
          <w:noProof/>
          <w:sz w:val="28"/>
          <w:szCs w:val="28"/>
          <w:lang w:val="uk-UA"/>
        </w:rPr>
        <w:t>Вербальна репрез</w:t>
      </w:r>
      <w:r w:rsidRPr="005E2317">
        <w:rPr>
          <w:noProof/>
          <w:color w:val="92D050"/>
          <w:sz w:val="2"/>
          <w:szCs w:val="28"/>
          <w:vertAlign w:val="subscript"/>
          <w:lang w:val="uk-UA"/>
        </w:rPr>
        <w:t>н</w:t>
      </w:r>
      <w:r w:rsidRPr="005E2317">
        <w:rPr>
          <w:noProof/>
          <w:sz w:val="28"/>
          <w:szCs w:val="28"/>
          <w:lang w:val="uk-UA"/>
        </w:rPr>
        <w:t>ентація емоцій людини в емотив</w:t>
      </w:r>
      <w:r w:rsidRPr="005E2317">
        <w:rPr>
          <w:noProof/>
          <w:color w:val="92D050"/>
          <w:sz w:val="2"/>
          <w:szCs w:val="28"/>
          <w:vertAlign w:val="subscript"/>
          <w:lang w:val="uk-UA"/>
        </w:rPr>
        <w:t>н</w:t>
      </w:r>
      <w:r w:rsidRPr="005E2317">
        <w:rPr>
          <w:noProof/>
          <w:sz w:val="28"/>
          <w:szCs w:val="28"/>
          <w:lang w:val="uk-UA"/>
        </w:rPr>
        <w:t>но марков</w:t>
      </w:r>
      <w:r w:rsidRPr="005E2317">
        <w:rPr>
          <w:noProof/>
          <w:color w:val="92D050"/>
          <w:sz w:val="2"/>
          <w:szCs w:val="28"/>
          <w:vertAlign w:val="subscript"/>
          <w:lang w:val="uk-UA"/>
        </w:rPr>
        <w:t>н</w:t>
      </w:r>
      <w:r w:rsidRPr="005E2317">
        <w:rPr>
          <w:noProof/>
          <w:sz w:val="28"/>
          <w:szCs w:val="28"/>
          <w:lang w:val="uk-UA"/>
        </w:rPr>
        <w:t>аних контек</w:t>
      </w:r>
      <w:r w:rsidRPr="005E2317">
        <w:rPr>
          <w:noProof/>
          <w:color w:val="92D050"/>
          <w:sz w:val="2"/>
          <w:szCs w:val="28"/>
          <w:vertAlign w:val="subscript"/>
          <w:lang w:val="uk-UA"/>
        </w:rPr>
        <w:t>н</w:t>
      </w:r>
      <w:r w:rsidRPr="005E2317">
        <w:rPr>
          <w:noProof/>
          <w:sz w:val="28"/>
          <w:szCs w:val="28"/>
          <w:lang w:val="uk-UA"/>
        </w:rPr>
        <w:t>стах у прозов</w:t>
      </w:r>
      <w:r w:rsidRPr="005E2317">
        <w:rPr>
          <w:noProof/>
          <w:color w:val="92D050"/>
          <w:sz w:val="2"/>
          <w:szCs w:val="28"/>
          <w:vertAlign w:val="subscript"/>
          <w:lang w:val="uk-UA"/>
        </w:rPr>
        <w:t>н</w:t>
      </w:r>
      <w:r w:rsidR="00842C44">
        <w:rPr>
          <w:noProof/>
          <w:sz w:val="28"/>
          <w:szCs w:val="28"/>
          <w:lang w:val="uk-UA"/>
        </w:rPr>
        <w:t>их творах Валерія</w:t>
      </w:r>
      <w:r w:rsidRPr="005E2317">
        <w:rPr>
          <w:noProof/>
          <w:sz w:val="28"/>
          <w:szCs w:val="28"/>
          <w:lang w:val="uk-UA"/>
        </w:rPr>
        <w:t> Шевчук</w:t>
      </w:r>
      <w:r w:rsidRPr="005E2317">
        <w:rPr>
          <w:noProof/>
          <w:color w:val="92D050"/>
          <w:sz w:val="2"/>
          <w:szCs w:val="28"/>
          <w:vertAlign w:val="subscript"/>
          <w:lang w:val="uk-UA"/>
        </w:rPr>
        <w:t>н</w:t>
      </w:r>
      <w:r w:rsidRPr="005E2317">
        <w:rPr>
          <w:noProof/>
          <w:sz w:val="28"/>
          <w:szCs w:val="28"/>
          <w:lang w:val="uk-UA"/>
        </w:rPr>
        <w:t>а здійсн</w:t>
      </w:r>
      <w:r w:rsidRPr="005E2317">
        <w:rPr>
          <w:noProof/>
          <w:color w:val="92D050"/>
          <w:sz w:val="2"/>
          <w:szCs w:val="28"/>
          <w:vertAlign w:val="subscript"/>
          <w:lang w:val="uk-UA"/>
        </w:rPr>
        <w:t>н</w:t>
      </w:r>
      <w:r w:rsidRPr="005E2317">
        <w:rPr>
          <w:noProof/>
          <w:sz w:val="28"/>
          <w:szCs w:val="28"/>
          <w:lang w:val="uk-UA"/>
        </w:rPr>
        <w:t>юється перева</w:t>
      </w:r>
      <w:r w:rsidRPr="005E2317">
        <w:rPr>
          <w:noProof/>
          <w:color w:val="92D050"/>
          <w:sz w:val="2"/>
          <w:szCs w:val="28"/>
          <w:vertAlign w:val="subscript"/>
          <w:lang w:val="uk-UA"/>
        </w:rPr>
        <w:t>н</w:t>
      </w:r>
      <w:r w:rsidRPr="005E2317">
        <w:rPr>
          <w:noProof/>
          <w:sz w:val="28"/>
          <w:szCs w:val="28"/>
          <w:lang w:val="uk-UA"/>
        </w:rPr>
        <w:t xml:space="preserve">жно за </w:t>
      </w:r>
      <w:r w:rsidRPr="005E2317">
        <w:rPr>
          <w:noProof/>
          <w:sz w:val="28"/>
          <w:szCs w:val="28"/>
          <w:lang w:val="uk-UA"/>
        </w:rPr>
        <w:lastRenderedPageBreak/>
        <w:t>допомо</w:t>
      </w:r>
      <w:r w:rsidRPr="005E2317">
        <w:rPr>
          <w:noProof/>
          <w:color w:val="92D050"/>
          <w:sz w:val="2"/>
          <w:szCs w:val="28"/>
          <w:vertAlign w:val="subscript"/>
          <w:lang w:val="uk-UA"/>
        </w:rPr>
        <w:t>н</w:t>
      </w:r>
      <w:r w:rsidRPr="005E2317">
        <w:rPr>
          <w:noProof/>
          <w:sz w:val="28"/>
          <w:szCs w:val="28"/>
          <w:lang w:val="uk-UA"/>
        </w:rPr>
        <w:t>гою прямої лексик</w:t>
      </w:r>
      <w:r w:rsidRPr="005E2317">
        <w:rPr>
          <w:noProof/>
          <w:color w:val="92D050"/>
          <w:sz w:val="2"/>
          <w:szCs w:val="28"/>
          <w:vertAlign w:val="subscript"/>
          <w:lang w:val="uk-UA"/>
        </w:rPr>
        <w:t>н</w:t>
      </w:r>
      <w:r w:rsidRPr="005E2317">
        <w:rPr>
          <w:noProof/>
          <w:sz w:val="28"/>
          <w:szCs w:val="28"/>
          <w:lang w:val="uk-UA"/>
        </w:rPr>
        <w:t>о-семантичної номіна</w:t>
      </w:r>
      <w:r w:rsidRPr="005E2317">
        <w:rPr>
          <w:noProof/>
          <w:color w:val="92D050"/>
          <w:sz w:val="2"/>
          <w:szCs w:val="28"/>
          <w:vertAlign w:val="subscript"/>
          <w:lang w:val="uk-UA"/>
        </w:rPr>
        <w:t>н</w:t>
      </w:r>
      <w:r w:rsidRPr="005E2317">
        <w:rPr>
          <w:noProof/>
          <w:sz w:val="28"/>
          <w:szCs w:val="28"/>
          <w:lang w:val="uk-UA"/>
        </w:rPr>
        <w:t>ції, рідше непрям</w:t>
      </w:r>
      <w:r w:rsidRPr="005E2317">
        <w:rPr>
          <w:noProof/>
          <w:color w:val="92D050"/>
          <w:sz w:val="2"/>
          <w:szCs w:val="28"/>
          <w:vertAlign w:val="subscript"/>
          <w:lang w:val="uk-UA"/>
        </w:rPr>
        <w:t>н</w:t>
      </w:r>
      <w:r w:rsidRPr="005E2317">
        <w:rPr>
          <w:noProof/>
          <w:sz w:val="28"/>
          <w:szCs w:val="28"/>
          <w:lang w:val="uk-UA"/>
        </w:rPr>
        <w:t>ої стиліс</w:t>
      </w:r>
      <w:r w:rsidRPr="005E2317">
        <w:rPr>
          <w:noProof/>
          <w:color w:val="92D050"/>
          <w:sz w:val="2"/>
          <w:szCs w:val="28"/>
          <w:vertAlign w:val="subscript"/>
          <w:lang w:val="uk-UA"/>
        </w:rPr>
        <w:t>н</w:t>
      </w:r>
      <w:r w:rsidRPr="005E2317">
        <w:rPr>
          <w:noProof/>
          <w:sz w:val="28"/>
          <w:szCs w:val="28"/>
          <w:lang w:val="uk-UA"/>
        </w:rPr>
        <w:t>тичної і опосер</w:t>
      </w:r>
      <w:r w:rsidRPr="005E2317">
        <w:rPr>
          <w:noProof/>
          <w:color w:val="92D050"/>
          <w:sz w:val="2"/>
          <w:szCs w:val="28"/>
          <w:vertAlign w:val="subscript"/>
          <w:lang w:val="uk-UA"/>
        </w:rPr>
        <w:t>н</w:t>
      </w:r>
      <w:r w:rsidRPr="005E2317">
        <w:rPr>
          <w:noProof/>
          <w:sz w:val="28"/>
          <w:szCs w:val="28"/>
          <w:lang w:val="uk-UA"/>
        </w:rPr>
        <w:t>едкованої лексик</w:t>
      </w:r>
      <w:r w:rsidRPr="005E2317">
        <w:rPr>
          <w:noProof/>
          <w:color w:val="92D050"/>
          <w:sz w:val="2"/>
          <w:szCs w:val="28"/>
          <w:vertAlign w:val="subscript"/>
          <w:lang w:val="uk-UA"/>
        </w:rPr>
        <w:t>н</w:t>
      </w:r>
      <w:r w:rsidRPr="005E2317">
        <w:rPr>
          <w:noProof/>
          <w:sz w:val="28"/>
          <w:szCs w:val="28"/>
          <w:lang w:val="uk-UA"/>
        </w:rPr>
        <w:t>о-семантичної.</w:t>
      </w:r>
    </w:p>
    <w:p w:rsidR="006A291C" w:rsidRPr="005E2317" w:rsidRDefault="006A291C" w:rsidP="006A291C">
      <w:pPr>
        <w:spacing w:line="360" w:lineRule="auto"/>
        <w:ind w:firstLine="708"/>
        <w:jc w:val="both"/>
        <w:rPr>
          <w:noProof/>
          <w:sz w:val="28"/>
          <w:szCs w:val="28"/>
          <w:lang w:val="uk-UA"/>
        </w:rPr>
      </w:pPr>
      <w:r w:rsidRPr="005E2317">
        <w:rPr>
          <w:bCs/>
          <w:noProof/>
          <w:sz w:val="28"/>
          <w:szCs w:val="28"/>
          <w:lang w:val="uk-UA"/>
        </w:rPr>
        <w:t>Пряма л</w:t>
      </w:r>
      <w:r w:rsidRPr="005E2317">
        <w:rPr>
          <w:noProof/>
          <w:sz w:val="28"/>
          <w:szCs w:val="28"/>
          <w:lang w:val="uk-UA"/>
        </w:rPr>
        <w:t>ексик</w:t>
      </w:r>
      <w:r w:rsidRPr="005E2317">
        <w:rPr>
          <w:bCs/>
          <w:noProof/>
          <w:color w:val="92D050"/>
          <w:sz w:val="2"/>
          <w:szCs w:val="28"/>
          <w:vertAlign w:val="subscript"/>
          <w:lang w:val="uk-UA"/>
        </w:rPr>
        <w:t>н</w:t>
      </w:r>
      <w:r w:rsidRPr="005E2317">
        <w:rPr>
          <w:noProof/>
          <w:sz w:val="28"/>
          <w:szCs w:val="28"/>
          <w:lang w:val="uk-UA"/>
        </w:rPr>
        <w:t>о-семантична номіна</w:t>
      </w:r>
      <w:r w:rsidRPr="005E2317">
        <w:rPr>
          <w:noProof/>
          <w:color w:val="92D050"/>
          <w:sz w:val="2"/>
          <w:szCs w:val="28"/>
          <w:vertAlign w:val="subscript"/>
          <w:lang w:val="uk-UA"/>
        </w:rPr>
        <w:t>н</w:t>
      </w:r>
      <w:r w:rsidRPr="005E2317">
        <w:rPr>
          <w:noProof/>
          <w:sz w:val="28"/>
          <w:szCs w:val="28"/>
          <w:lang w:val="uk-UA"/>
        </w:rPr>
        <w:t>ція емоцій – це лексик</w:t>
      </w:r>
      <w:r w:rsidRPr="005E2317">
        <w:rPr>
          <w:noProof/>
          <w:color w:val="92D050"/>
          <w:sz w:val="2"/>
          <w:szCs w:val="28"/>
          <w:vertAlign w:val="subscript"/>
          <w:lang w:val="uk-UA"/>
        </w:rPr>
        <w:t>н</w:t>
      </w:r>
      <w:r w:rsidRPr="005E2317">
        <w:rPr>
          <w:noProof/>
          <w:sz w:val="28"/>
          <w:szCs w:val="28"/>
          <w:lang w:val="uk-UA"/>
        </w:rPr>
        <w:t>о-семантичні засоби, які у своїй семант</w:t>
      </w:r>
      <w:r w:rsidRPr="005E2317">
        <w:rPr>
          <w:noProof/>
          <w:color w:val="92D050"/>
          <w:sz w:val="2"/>
          <w:szCs w:val="28"/>
          <w:vertAlign w:val="subscript"/>
          <w:lang w:val="uk-UA"/>
        </w:rPr>
        <w:t>н</w:t>
      </w:r>
      <w:r w:rsidRPr="005E2317">
        <w:rPr>
          <w:noProof/>
          <w:sz w:val="28"/>
          <w:szCs w:val="28"/>
          <w:lang w:val="uk-UA"/>
        </w:rPr>
        <w:t>ичній структ</w:t>
      </w:r>
      <w:r w:rsidRPr="005E2317">
        <w:rPr>
          <w:noProof/>
          <w:color w:val="92D050"/>
          <w:sz w:val="2"/>
          <w:szCs w:val="28"/>
          <w:vertAlign w:val="subscript"/>
          <w:lang w:val="uk-UA"/>
        </w:rPr>
        <w:t>н</w:t>
      </w:r>
      <w:r w:rsidRPr="005E2317">
        <w:rPr>
          <w:noProof/>
          <w:sz w:val="28"/>
          <w:szCs w:val="28"/>
          <w:lang w:val="uk-UA"/>
        </w:rPr>
        <w:t>урі містят</w:t>
      </w:r>
      <w:r w:rsidRPr="005E2317">
        <w:rPr>
          <w:noProof/>
          <w:color w:val="92D050"/>
          <w:sz w:val="2"/>
          <w:szCs w:val="28"/>
          <w:vertAlign w:val="subscript"/>
          <w:lang w:val="uk-UA"/>
        </w:rPr>
        <w:t>н</w:t>
      </w:r>
      <w:r w:rsidRPr="005E2317">
        <w:rPr>
          <w:noProof/>
          <w:sz w:val="28"/>
          <w:szCs w:val="28"/>
          <w:lang w:val="uk-UA"/>
        </w:rPr>
        <w:t>ь компон</w:t>
      </w:r>
      <w:r w:rsidRPr="005E2317">
        <w:rPr>
          <w:noProof/>
          <w:color w:val="92D050"/>
          <w:sz w:val="2"/>
          <w:szCs w:val="28"/>
          <w:vertAlign w:val="subscript"/>
          <w:lang w:val="uk-UA"/>
        </w:rPr>
        <w:t>н</w:t>
      </w:r>
      <w:r w:rsidRPr="005E2317">
        <w:rPr>
          <w:noProof/>
          <w:sz w:val="28"/>
          <w:szCs w:val="28"/>
          <w:lang w:val="uk-UA"/>
        </w:rPr>
        <w:t>ент / компон</w:t>
      </w:r>
      <w:r w:rsidRPr="005E2317">
        <w:rPr>
          <w:noProof/>
          <w:color w:val="92D050"/>
          <w:sz w:val="2"/>
          <w:szCs w:val="28"/>
          <w:vertAlign w:val="subscript"/>
          <w:lang w:val="uk-UA"/>
        </w:rPr>
        <w:t>н</w:t>
      </w:r>
      <w:r w:rsidRPr="005E2317">
        <w:rPr>
          <w:noProof/>
          <w:sz w:val="28"/>
          <w:szCs w:val="28"/>
          <w:lang w:val="uk-UA"/>
        </w:rPr>
        <w:t>енти значен</w:t>
      </w:r>
      <w:r w:rsidRPr="005E2317">
        <w:rPr>
          <w:noProof/>
          <w:color w:val="92D050"/>
          <w:sz w:val="2"/>
          <w:szCs w:val="28"/>
          <w:vertAlign w:val="subscript"/>
          <w:lang w:val="uk-UA"/>
        </w:rPr>
        <w:t>н</w:t>
      </w:r>
      <w:r w:rsidRPr="005E2317">
        <w:rPr>
          <w:noProof/>
          <w:sz w:val="28"/>
          <w:szCs w:val="28"/>
          <w:lang w:val="uk-UA"/>
        </w:rPr>
        <w:t>ня на познач</w:t>
      </w:r>
      <w:r w:rsidRPr="005E2317">
        <w:rPr>
          <w:noProof/>
          <w:color w:val="92D050"/>
          <w:sz w:val="2"/>
          <w:szCs w:val="28"/>
          <w:vertAlign w:val="subscript"/>
          <w:lang w:val="uk-UA"/>
        </w:rPr>
        <w:t>н</w:t>
      </w:r>
      <w:r w:rsidRPr="005E2317">
        <w:rPr>
          <w:noProof/>
          <w:sz w:val="28"/>
          <w:szCs w:val="28"/>
          <w:lang w:val="uk-UA"/>
        </w:rPr>
        <w:t>ення або вираже</w:t>
      </w:r>
      <w:r w:rsidRPr="005E2317">
        <w:rPr>
          <w:noProof/>
          <w:color w:val="92D050"/>
          <w:sz w:val="2"/>
          <w:szCs w:val="28"/>
          <w:vertAlign w:val="subscript"/>
          <w:lang w:val="uk-UA"/>
        </w:rPr>
        <w:t>н</w:t>
      </w:r>
      <w:r w:rsidRPr="005E2317">
        <w:rPr>
          <w:noProof/>
          <w:sz w:val="28"/>
          <w:szCs w:val="28"/>
          <w:lang w:val="uk-UA"/>
        </w:rPr>
        <w:t>ння типу емоції. Тому такі засоби актуал</w:t>
      </w:r>
      <w:r w:rsidRPr="005E2317">
        <w:rPr>
          <w:noProof/>
          <w:color w:val="92D050"/>
          <w:sz w:val="2"/>
          <w:szCs w:val="28"/>
          <w:vertAlign w:val="subscript"/>
          <w:lang w:val="uk-UA"/>
        </w:rPr>
        <w:t>н</w:t>
      </w:r>
      <w:r w:rsidRPr="005E2317">
        <w:rPr>
          <w:noProof/>
          <w:sz w:val="28"/>
          <w:szCs w:val="28"/>
          <w:lang w:val="uk-UA"/>
        </w:rPr>
        <w:t>ізації емоцій</w:t>
      </w:r>
      <w:r w:rsidRPr="005E2317">
        <w:rPr>
          <w:noProof/>
          <w:color w:val="92D050"/>
          <w:sz w:val="2"/>
          <w:szCs w:val="28"/>
          <w:vertAlign w:val="subscript"/>
          <w:lang w:val="uk-UA"/>
        </w:rPr>
        <w:t>н</w:t>
      </w:r>
      <w:r w:rsidRPr="005E2317">
        <w:rPr>
          <w:noProof/>
          <w:sz w:val="28"/>
          <w:szCs w:val="28"/>
          <w:lang w:val="uk-UA"/>
        </w:rPr>
        <w:t xml:space="preserve"> художн</w:t>
      </w:r>
      <w:r w:rsidRPr="005E2317">
        <w:rPr>
          <w:noProof/>
          <w:color w:val="92D050"/>
          <w:sz w:val="2"/>
          <w:szCs w:val="28"/>
          <w:vertAlign w:val="subscript"/>
          <w:lang w:val="uk-UA"/>
        </w:rPr>
        <w:t>н</w:t>
      </w:r>
      <w:r w:rsidRPr="005E2317">
        <w:rPr>
          <w:noProof/>
          <w:sz w:val="28"/>
          <w:szCs w:val="28"/>
          <w:lang w:val="uk-UA"/>
        </w:rPr>
        <w:t>ього персон</w:t>
      </w:r>
      <w:r w:rsidRPr="005E2317">
        <w:rPr>
          <w:noProof/>
          <w:color w:val="92D050"/>
          <w:sz w:val="2"/>
          <w:szCs w:val="28"/>
          <w:vertAlign w:val="subscript"/>
          <w:lang w:val="uk-UA"/>
        </w:rPr>
        <w:t>н</w:t>
      </w:r>
      <w:r w:rsidRPr="005E2317">
        <w:rPr>
          <w:noProof/>
          <w:sz w:val="28"/>
          <w:szCs w:val="28"/>
          <w:lang w:val="uk-UA"/>
        </w:rPr>
        <w:t>ажа розпод</w:t>
      </w:r>
      <w:r w:rsidRPr="005E2317">
        <w:rPr>
          <w:noProof/>
          <w:color w:val="92D050"/>
          <w:sz w:val="2"/>
          <w:szCs w:val="28"/>
          <w:vertAlign w:val="subscript"/>
          <w:lang w:val="uk-UA"/>
        </w:rPr>
        <w:t>н</w:t>
      </w:r>
      <w:r w:rsidRPr="005E2317">
        <w:rPr>
          <w:noProof/>
          <w:sz w:val="28"/>
          <w:szCs w:val="28"/>
          <w:lang w:val="uk-UA"/>
        </w:rPr>
        <w:t>ілено на дві групи: лексич</w:t>
      </w:r>
      <w:r w:rsidRPr="005E2317">
        <w:rPr>
          <w:noProof/>
          <w:color w:val="92D050"/>
          <w:sz w:val="2"/>
          <w:szCs w:val="28"/>
          <w:vertAlign w:val="subscript"/>
          <w:lang w:val="uk-UA"/>
        </w:rPr>
        <w:t>н</w:t>
      </w:r>
      <w:r w:rsidRPr="005E2317">
        <w:rPr>
          <w:noProof/>
          <w:sz w:val="28"/>
          <w:szCs w:val="28"/>
          <w:lang w:val="uk-UA"/>
        </w:rPr>
        <w:t>ні засоби, що назива</w:t>
      </w:r>
      <w:r w:rsidRPr="005E2317">
        <w:rPr>
          <w:noProof/>
          <w:color w:val="92D050"/>
          <w:sz w:val="2"/>
          <w:szCs w:val="28"/>
          <w:vertAlign w:val="subscript"/>
          <w:lang w:val="uk-UA"/>
        </w:rPr>
        <w:t>н</w:t>
      </w:r>
      <w:r w:rsidRPr="005E2317">
        <w:rPr>
          <w:noProof/>
          <w:sz w:val="28"/>
          <w:szCs w:val="28"/>
          <w:lang w:val="uk-UA"/>
        </w:rPr>
        <w:t>ють емоції, і лексич</w:t>
      </w:r>
      <w:r w:rsidRPr="005E2317">
        <w:rPr>
          <w:noProof/>
          <w:color w:val="92D050"/>
          <w:sz w:val="2"/>
          <w:szCs w:val="28"/>
          <w:vertAlign w:val="subscript"/>
          <w:lang w:val="uk-UA"/>
        </w:rPr>
        <w:t>н</w:t>
      </w:r>
      <w:r w:rsidRPr="005E2317">
        <w:rPr>
          <w:noProof/>
          <w:sz w:val="28"/>
          <w:szCs w:val="28"/>
          <w:lang w:val="uk-UA"/>
        </w:rPr>
        <w:t>ні засоби, що виража</w:t>
      </w:r>
      <w:r w:rsidRPr="005E2317">
        <w:rPr>
          <w:noProof/>
          <w:color w:val="92D050"/>
          <w:sz w:val="2"/>
          <w:szCs w:val="28"/>
          <w:vertAlign w:val="subscript"/>
          <w:lang w:val="uk-UA"/>
        </w:rPr>
        <w:t>н</w:t>
      </w:r>
      <w:r w:rsidRPr="005E2317">
        <w:rPr>
          <w:noProof/>
          <w:sz w:val="28"/>
          <w:szCs w:val="28"/>
          <w:lang w:val="uk-UA"/>
        </w:rPr>
        <w:t>ють емоції.</w:t>
      </w:r>
    </w:p>
    <w:p w:rsidR="006A291C" w:rsidRPr="005E2317" w:rsidRDefault="006A291C" w:rsidP="006A291C">
      <w:pPr>
        <w:pStyle w:val="af0"/>
        <w:spacing w:after="0" w:line="360" w:lineRule="auto"/>
        <w:ind w:left="0" w:firstLine="720"/>
        <w:jc w:val="both"/>
        <w:rPr>
          <w:noProof/>
          <w:sz w:val="28"/>
          <w:szCs w:val="28"/>
          <w:lang w:val="uk-UA"/>
        </w:rPr>
      </w:pPr>
      <w:r w:rsidRPr="005E2317">
        <w:rPr>
          <w:noProof/>
          <w:sz w:val="28"/>
          <w:szCs w:val="28"/>
          <w:lang w:val="uk-UA"/>
        </w:rPr>
        <w:t>«Сукупн</w:t>
      </w:r>
      <w:r w:rsidRPr="005E2317">
        <w:rPr>
          <w:noProof/>
          <w:color w:val="92D050"/>
          <w:sz w:val="2"/>
          <w:szCs w:val="28"/>
          <w:vertAlign w:val="subscript"/>
          <w:lang w:val="uk-UA"/>
        </w:rPr>
        <w:t>н</w:t>
      </w:r>
      <w:r w:rsidRPr="005E2317">
        <w:rPr>
          <w:noProof/>
          <w:sz w:val="28"/>
          <w:szCs w:val="28"/>
          <w:lang w:val="uk-UA"/>
        </w:rPr>
        <w:t>ість емоцій у тексті − своєрі</w:t>
      </w:r>
      <w:r w:rsidRPr="005E2317">
        <w:rPr>
          <w:noProof/>
          <w:color w:val="92D050"/>
          <w:sz w:val="2"/>
          <w:szCs w:val="28"/>
          <w:vertAlign w:val="subscript"/>
          <w:lang w:val="uk-UA"/>
        </w:rPr>
        <w:t>н</w:t>
      </w:r>
      <w:r w:rsidRPr="005E2317">
        <w:rPr>
          <w:noProof/>
          <w:sz w:val="28"/>
          <w:szCs w:val="28"/>
          <w:lang w:val="uk-UA"/>
        </w:rPr>
        <w:t>дна динамі</w:t>
      </w:r>
      <w:r w:rsidRPr="005E2317">
        <w:rPr>
          <w:noProof/>
          <w:color w:val="92D050"/>
          <w:sz w:val="2"/>
          <w:szCs w:val="28"/>
          <w:vertAlign w:val="subscript"/>
          <w:lang w:val="uk-UA"/>
        </w:rPr>
        <w:t>н</w:t>
      </w:r>
      <w:r w:rsidRPr="005E2317">
        <w:rPr>
          <w:noProof/>
          <w:sz w:val="28"/>
          <w:szCs w:val="28"/>
          <w:lang w:val="uk-UA"/>
        </w:rPr>
        <w:t>чна множин</w:t>
      </w:r>
      <w:r w:rsidRPr="005E2317">
        <w:rPr>
          <w:noProof/>
          <w:color w:val="92D050"/>
          <w:sz w:val="2"/>
          <w:szCs w:val="28"/>
          <w:vertAlign w:val="subscript"/>
          <w:lang w:val="uk-UA"/>
        </w:rPr>
        <w:t>н</w:t>
      </w:r>
      <w:r w:rsidRPr="005E2317">
        <w:rPr>
          <w:noProof/>
          <w:sz w:val="28"/>
          <w:szCs w:val="28"/>
          <w:lang w:val="uk-UA"/>
        </w:rPr>
        <w:t>а, що змінює</w:t>
      </w:r>
      <w:r w:rsidRPr="005E2317">
        <w:rPr>
          <w:noProof/>
          <w:color w:val="92D050"/>
          <w:sz w:val="2"/>
          <w:szCs w:val="28"/>
          <w:vertAlign w:val="subscript"/>
          <w:lang w:val="uk-UA"/>
        </w:rPr>
        <w:t>н</w:t>
      </w:r>
      <w:r w:rsidRPr="005E2317">
        <w:rPr>
          <w:noProof/>
          <w:sz w:val="28"/>
          <w:szCs w:val="28"/>
          <w:lang w:val="uk-UA"/>
        </w:rPr>
        <w:t>ться у процес</w:t>
      </w:r>
      <w:r w:rsidRPr="005E2317">
        <w:rPr>
          <w:noProof/>
          <w:color w:val="92D050"/>
          <w:sz w:val="2"/>
          <w:szCs w:val="28"/>
          <w:vertAlign w:val="subscript"/>
          <w:lang w:val="uk-UA"/>
        </w:rPr>
        <w:t>н</w:t>
      </w:r>
      <w:r w:rsidRPr="005E2317">
        <w:rPr>
          <w:noProof/>
          <w:sz w:val="28"/>
          <w:szCs w:val="28"/>
          <w:lang w:val="uk-UA"/>
        </w:rPr>
        <w:t>і розвит</w:t>
      </w:r>
      <w:r w:rsidRPr="005E2317">
        <w:rPr>
          <w:noProof/>
          <w:color w:val="92D050"/>
          <w:sz w:val="2"/>
          <w:szCs w:val="28"/>
          <w:vertAlign w:val="subscript"/>
          <w:lang w:val="uk-UA"/>
        </w:rPr>
        <w:t>н</w:t>
      </w:r>
      <w:r w:rsidRPr="005E2317">
        <w:rPr>
          <w:noProof/>
          <w:sz w:val="28"/>
          <w:szCs w:val="28"/>
          <w:lang w:val="uk-UA"/>
        </w:rPr>
        <w:t>ку сюжету, що відобр</w:t>
      </w:r>
      <w:r w:rsidRPr="005E2317">
        <w:rPr>
          <w:noProof/>
          <w:color w:val="92D050"/>
          <w:sz w:val="2"/>
          <w:szCs w:val="28"/>
          <w:vertAlign w:val="subscript"/>
          <w:lang w:val="uk-UA"/>
        </w:rPr>
        <w:t>н</w:t>
      </w:r>
      <w:r w:rsidRPr="005E2317">
        <w:rPr>
          <w:noProof/>
          <w:sz w:val="28"/>
          <w:szCs w:val="28"/>
          <w:lang w:val="uk-UA"/>
        </w:rPr>
        <w:t>ажає внутрі</w:t>
      </w:r>
      <w:r w:rsidRPr="005E2317">
        <w:rPr>
          <w:noProof/>
          <w:color w:val="92D050"/>
          <w:sz w:val="2"/>
          <w:szCs w:val="28"/>
          <w:vertAlign w:val="subscript"/>
          <w:lang w:val="uk-UA"/>
        </w:rPr>
        <w:t>н</w:t>
      </w:r>
      <w:r w:rsidRPr="005E2317">
        <w:rPr>
          <w:noProof/>
          <w:sz w:val="28"/>
          <w:szCs w:val="28"/>
          <w:lang w:val="uk-UA"/>
        </w:rPr>
        <w:t>шній світ персон</w:t>
      </w:r>
      <w:r w:rsidRPr="005E2317">
        <w:rPr>
          <w:noProof/>
          <w:color w:val="92D050"/>
          <w:sz w:val="2"/>
          <w:szCs w:val="28"/>
          <w:vertAlign w:val="subscript"/>
          <w:lang w:val="uk-UA"/>
        </w:rPr>
        <w:t>н</w:t>
      </w:r>
      <w:r w:rsidRPr="005E2317">
        <w:rPr>
          <w:noProof/>
          <w:sz w:val="28"/>
          <w:szCs w:val="28"/>
          <w:lang w:val="uk-UA"/>
        </w:rPr>
        <w:t>ажа в різних обстав</w:t>
      </w:r>
      <w:r w:rsidRPr="005E2317">
        <w:rPr>
          <w:noProof/>
          <w:color w:val="92D050"/>
          <w:sz w:val="2"/>
          <w:szCs w:val="28"/>
          <w:vertAlign w:val="subscript"/>
          <w:lang w:val="uk-UA"/>
        </w:rPr>
        <w:t>н</w:t>
      </w:r>
      <w:r w:rsidRPr="005E2317">
        <w:rPr>
          <w:noProof/>
          <w:sz w:val="28"/>
          <w:szCs w:val="28"/>
          <w:lang w:val="uk-UA"/>
        </w:rPr>
        <w:t>инах, у віднос</w:t>
      </w:r>
      <w:r w:rsidRPr="005E2317">
        <w:rPr>
          <w:noProof/>
          <w:color w:val="92D050"/>
          <w:sz w:val="2"/>
          <w:szCs w:val="28"/>
          <w:vertAlign w:val="subscript"/>
          <w:lang w:val="uk-UA"/>
        </w:rPr>
        <w:t>н</w:t>
      </w:r>
      <w:r w:rsidRPr="005E2317">
        <w:rPr>
          <w:noProof/>
          <w:sz w:val="28"/>
          <w:szCs w:val="28"/>
          <w:lang w:val="uk-UA"/>
        </w:rPr>
        <w:t>инах з іншими персон</w:t>
      </w:r>
      <w:r w:rsidRPr="005E2317">
        <w:rPr>
          <w:noProof/>
          <w:color w:val="92D050"/>
          <w:sz w:val="2"/>
          <w:szCs w:val="28"/>
          <w:vertAlign w:val="subscript"/>
          <w:lang w:val="uk-UA"/>
        </w:rPr>
        <w:t>н</w:t>
      </w:r>
      <w:r w:rsidR="00481409">
        <w:rPr>
          <w:noProof/>
          <w:sz w:val="28"/>
          <w:szCs w:val="28"/>
          <w:lang w:val="uk-UA"/>
        </w:rPr>
        <w:t>ажами» [88</w:t>
      </w:r>
      <w:r w:rsidRPr="005E2317">
        <w:rPr>
          <w:noProof/>
          <w:sz w:val="28"/>
          <w:szCs w:val="28"/>
          <w:lang w:val="uk-UA"/>
        </w:rPr>
        <w:t xml:space="preserve">, с. 124]. </w:t>
      </w:r>
    </w:p>
    <w:p w:rsidR="006A291C" w:rsidRPr="005E2317" w:rsidRDefault="00842C44" w:rsidP="006A291C">
      <w:pPr>
        <w:spacing w:line="360" w:lineRule="auto"/>
        <w:ind w:firstLine="708"/>
        <w:jc w:val="both"/>
        <w:rPr>
          <w:noProof/>
          <w:sz w:val="28"/>
          <w:szCs w:val="28"/>
          <w:lang w:val="uk-UA"/>
        </w:rPr>
      </w:pPr>
      <w:r>
        <w:rPr>
          <w:noProof/>
          <w:sz w:val="28"/>
          <w:szCs w:val="28"/>
          <w:lang w:val="uk-UA"/>
        </w:rPr>
        <w:t>У прозових творах Валерія</w:t>
      </w:r>
      <w:r w:rsidR="006A291C" w:rsidRPr="005E2317">
        <w:rPr>
          <w:noProof/>
          <w:sz w:val="28"/>
          <w:szCs w:val="28"/>
          <w:lang w:val="uk-UA"/>
        </w:rPr>
        <w:t xml:space="preserve"> Шевчук</w:t>
      </w:r>
      <w:r w:rsidR="006A291C" w:rsidRPr="005E2317">
        <w:rPr>
          <w:noProof/>
          <w:color w:val="92D050"/>
          <w:sz w:val="2"/>
          <w:szCs w:val="28"/>
          <w:vertAlign w:val="subscript"/>
          <w:lang w:val="uk-UA"/>
        </w:rPr>
        <w:t>н</w:t>
      </w:r>
      <w:r w:rsidR="006A291C" w:rsidRPr="005E2317">
        <w:rPr>
          <w:noProof/>
          <w:sz w:val="28"/>
          <w:szCs w:val="28"/>
          <w:lang w:val="uk-UA"/>
        </w:rPr>
        <w:t>а предст</w:t>
      </w:r>
      <w:r w:rsidR="006A291C" w:rsidRPr="005E2317">
        <w:rPr>
          <w:noProof/>
          <w:color w:val="92D050"/>
          <w:sz w:val="2"/>
          <w:szCs w:val="28"/>
          <w:vertAlign w:val="subscript"/>
          <w:lang w:val="uk-UA"/>
        </w:rPr>
        <w:t>н</w:t>
      </w:r>
      <w:r w:rsidR="006A291C" w:rsidRPr="005E2317">
        <w:rPr>
          <w:noProof/>
          <w:sz w:val="28"/>
          <w:szCs w:val="28"/>
          <w:lang w:val="uk-UA"/>
        </w:rPr>
        <w:t>авлена значна кількі</w:t>
      </w:r>
      <w:r w:rsidR="006A291C" w:rsidRPr="005E2317">
        <w:rPr>
          <w:noProof/>
          <w:color w:val="92D050"/>
          <w:sz w:val="2"/>
          <w:szCs w:val="28"/>
          <w:vertAlign w:val="subscript"/>
          <w:lang w:val="uk-UA"/>
        </w:rPr>
        <w:t>н</w:t>
      </w:r>
      <w:r w:rsidR="006A291C" w:rsidRPr="005E2317">
        <w:rPr>
          <w:noProof/>
          <w:sz w:val="28"/>
          <w:szCs w:val="28"/>
          <w:lang w:val="uk-UA"/>
        </w:rPr>
        <w:t>сть первин</w:t>
      </w:r>
      <w:r w:rsidR="006A291C" w:rsidRPr="005E2317">
        <w:rPr>
          <w:noProof/>
          <w:color w:val="92D050"/>
          <w:sz w:val="2"/>
          <w:szCs w:val="28"/>
          <w:vertAlign w:val="subscript"/>
          <w:lang w:val="uk-UA"/>
        </w:rPr>
        <w:t>н</w:t>
      </w:r>
      <w:r w:rsidR="006A291C" w:rsidRPr="005E2317">
        <w:rPr>
          <w:noProof/>
          <w:sz w:val="28"/>
          <w:szCs w:val="28"/>
          <w:lang w:val="uk-UA"/>
        </w:rPr>
        <w:t>них та вторин</w:t>
      </w:r>
      <w:r w:rsidR="006A291C" w:rsidRPr="005E2317">
        <w:rPr>
          <w:noProof/>
          <w:color w:val="92D050"/>
          <w:sz w:val="2"/>
          <w:szCs w:val="28"/>
          <w:vertAlign w:val="subscript"/>
          <w:lang w:val="uk-UA"/>
        </w:rPr>
        <w:t>н</w:t>
      </w:r>
      <w:r w:rsidR="006A291C" w:rsidRPr="005E2317">
        <w:rPr>
          <w:noProof/>
          <w:sz w:val="28"/>
          <w:szCs w:val="28"/>
          <w:lang w:val="uk-UA"/>
        </w:rPr>
        <w:t xml:space="preserve">них емоцій </w:t>
      </w:r>
      <w:r w:rsidR="006A291C" w:rsidRPr="00481409">
        <w:rPr>
          <w:noProof/>
          <w:sz w:val="28"/>
          <w:szCs w:val="28"/>
          <w:lang w:val="uk-UA"/>
        </w:rPr>
        <w:t>(</w:t>
      </w:r>
      <w:r w:rsidR="007A5CEF" w:rsidRPr="00481409">
        <w:rPr>
          <w:noProof/>
          <w:sz w:val="28"/>
          <w:szCs w:val="28"/>
          <w:lang w:val="uk-UA"/>
        </w:rPr>
        <w:t>див. д</w:t>
      </w:r>
      <w:r w:rsidR="00481409">
        <w:rPr>
          <w:noProof/>
          <w:sz w:val="28"/>
          <w:szCs w:val="28"/>
          <w:lang w:val="uk-UA"/>
        </w:rPr>
        <w:t>одатки А, В, Г</w:t>
      </w:r>
      <w:r w:rsidR="006A291C" w:rsidRPr="00481409">
        <w:rPr>
          <w:noProof/>
          <w:sz w:val="28"/>
          <w:szCs w:val="28"/>
          <w:lang w:val="uk-UA"/>
        </w:rPr>
        <w:t>),</w:t>
      </w:r>
      <w:r w:rsidR="006A291C" w:rsidRPr="005E2317">
        <w:rPr>
          <w:noProof/>
          <w:sz w:val="28"/>
          <w:szCs w:val="28"/>
          <w:lang w:val="uk-UA"/>
        </w:rPr>
        <w:t xml:space="preserve"> таких як: інтере</w:t>
      </w:r>
      <w:r w:rsidR="006A291C" w:rsidRPr="005E2317">
        <w:rPr>
          <w:noProof/>
          <w:color w:val="92D050"/>
          <w:sz w:val="2"/>
          <w:szCs w:val="28"/>
          <w:vertAlign w:val="subscript"/>
          <w:lang w:val="uk-UA"/>
        </w:rPr>
        <w:t>н</w:t>
      </w:r>
      <w:r w:rsidR="006A291C" w:rsidRPr="005E2317">
        <w:rPr>
          <w:noProof/>
          <w:sz w:val="28"/>
          <w:szCs w:val="28"/>
          <w:lang w:val="uk-UA"/>
        </w:rPr>
        <w:t>с, радіст</w:t>
      </w:r>
      <w:r w:rsidR="006A291C" w:rsidRPr="005E2317">
        <w:rPr>
          <w:noProof/>
          <w:color w:val="92D050"/>
          <w:sz w:val="2"/>
          <w:szCs w:val="28"/>
          <w:vertAlign w:val="subscript"/>
          <w:lang w:val="uk-UA"/>
        </w:rPr>
        <w:t>н</w:t>
      </w:r>
      <w:r w:rsidR="006A291C" w:rsidRPr="005E2317">
        <w:rPr>
          <w:noProof/>
          <w:sz w:val="28"/>
          <w:szCs w:val="28"/>
          <w:lang w:val="uk-UA"/>
        </w:rPr>
        <w:t>ь, здивув</w:t>
      </w:r>
      <w:r w:rsidR="006A291C" w:rsidRPr="005E2317">
        <w:rPr>
          <w:noProof/>
          <w:color w:val="92D050"/>
          <w:sz w:val="2"/>
          <w:szCs w:val="28"/>
          <w:vertAlign w:val="subscript"/>
          <w:lang w:val="uk-UA"/>
        </w:rPr>
        <w:t>н</w:t>
      </w:r>
      <w:r w:rsidR="006A291C" w:rsidRPr="005E2317">
        <w:rPr>
          <w:noProof/>
          <w:sz w:val="28"/>
          <w:szCs w:val="28"/>
          <w:lang w:val="uk-UA"/>
        </w:rPr>
        <w:t>ання, стражд</w:t>
      </w:r>
      <w:r w:rsidR="006A291C" w:rsidRPr="005E2317">
        <w:rPr>
          <w:noProof/>
          <w:color w:val="92D050"/>
          <w:sz w:val="2"/>
          <w:szCs w:val="28"/>
          <w:vertAlign w:val="subscript"/>
          <w:lang w:val="uk-UA"/>
        </w:rPr>
        <w:t>н</w:t>
      </w:r>
      <w:r w:rsidR="006A291C" w:rsidRPr="005E2317">
        <w:rPr>
          <w:noProof/>
          <w:sz w:val="28"/>
          <w:szCs w:val="28"/>
          <w:lang w:val="uk-UA"/>
        </w:rPr>
        <w:t>ання, гнів, страх, сором, захопл</w:t>
      </w:r>
      <w:r w:rsidR="006A291C" w:rsidRPr="005E2317">
        <w:rPr>
          <w:noProof/>
          <w:color w:val="92D050"/>
          <w:sz w:val="2"/>
          <w:szCs w:val="28"/>
          <w:vertAlign w:val="subscript"/>
          <w:lang w:val="uk-UA"/>
        </w:rPr>
        <w:t>н</w:t>
      </w:r>
      <w:r w:rsidR="006A291C" w:rsidRPr="005E2317">
        <w:rPr>
          <w:noProof/>
          <w:sz w:val="28"/>
          <w:szCs w:val="28"/>
          <w:lang w:val="uk-UA"/>
        </w:rPr>
        <w:t>ення тощо, котрі виража</w:t>
      </w:r>
      <w:r w:rsidR="006A291C" w:rsidRPr="005E2317">
        <w:rPr>
          <w:noProof/>
          <w:color w:val="92D050"/>
          <w:sz w:val="2"/>
          <w:szCs w:val="28"/>
          <w:vertAlign w:val="subscript"/>
          <w:lang w:val="uk-UA"/>
        </w:rPr>
        <w:t>н</w:t>
      </w:r>
      <w:r w:rsidR="006A291C" w:rsidRPr="005E2317">
        <w:rPr>
          <w:noProof/>
          <w:sz w:val="28"/>
          <w:szCs w:val="28"/>
          <w:lang w:val="uk-UA"/>
        </w:rPr>
        <w:t>ються різном</w:t>
      </w:r>
      <w:r w:rsidR="006A291C" w:rsidRPr="005E2317">
        <w:rPr>
          <w:noProof/>
          <w:color w:val="92D050"/>
          <w:sz w:val="2"/>
          <w:szCs w:val="28"/>
          <w:vertAlign w:val="subscript"/>
          <w:lang w:val="uk-UA"/>
        </w:rPr>
        <w:t>н</w:t>
      </w:r>
      <w:r w:rsidR="006A291C" w:rsidRPr="005E2317">
        <w:rPr>
          <w:noProof/>
          <w:sz w:val="28"/>
          <w:szCs w:val="28"/>
          <w:lang w:val="uk-UA"/>
        </w:rPr>
        <w:t>анітними частин</w:t>
      </w:r>
      <w:r w:rsidR="006A291C" w:rsidRPr="005E2317">
        <w:rPr>
          <w:noProof/>
          <w:color w:val="92D050"/>
          <w:sz w:val="2"/>
          <w:szCs w:val="28"/>
          <w:vertAlign w:val="subscript"/>
          <w:lang w:val="uk-UA"/>
        </w:rPr>
        <w:t>н</w:t>
      </w:r>
      <w:r w:rsidR="006A291C" w:rsidRPr="005E2317">
        <w:rPr>
          <w:noProof/>
          <w:sz w:val="28"/>
          <w:szCs w:val="28"/>
          <w:lang w:val="uk-UA"/>
        </w:rPr>
        <w:t>ами мови.</w:t>
      </w:r>
    </w:p>
    <w:p w:rsidR="006A291C" w:rsidRPr="005E2317" w:rsidRDefault="006A291C" w:rsidP="006A291C">
      <w:pPr>
        <w:spacing w:line="360" w:lineRule="auto"/>
        <w:ind w:firstLine="708"/>
        <w:jc w:val="both"/>
        <w:rPr>
          <w:noProof/>
          <w:sz w:val="28"/>
          <w:szCs w:val="28"/>
          <w:lang w:val="uk-UA"/>
        </w:rPr>
      </w:pPr>
      <w:r w:rsidRPr="005E2317">
        <w:rPr>
          <w:noProof/>
          <w:sz w:val="28"/>
          <w:szCs w:val="28"/>
          <w:lang w:val="uk-UA"/>
        </w:rPr>
        <w:t xml:space="preserve">У кількісному співвідношенні первиннні (фундаментальні) емоції у прозі В. Шевчука </w:t>
      </w:r>
      <w:r w:rsidRPr="007A5CEF">
        <w:rPr>
          <w:noProof/>
          <w:sz w:val="28"/>
          <w:szCs w:val="28"/>
          <w:lang w:val="uk-UA"/>
        </w:rPr>
        <w:t>(див. рис. 2.1.1)</w:t>
      </w:r>
      <w:r w:rsidRPr="005E2317">
        <w:rPr>
          <w:noProof/>
          <w:sz w:val="28"/>
          <w:szCs w:val="28"/>
          <w:lang w:val="uk-UA"/>
        </w:rPr>
        <w:t xml:space="preserve"> репрезентовані таким чином:</w:t>
      </w:r>
    </w:p>
    <w:p w:rsidR="006A291C" w:rsidRPr="005E2317" w:rsidRDefault="006A291C" w:rsidP="006A291C">
      <w:pPr>
        <w:pStyle w:val="a8"/>
        <w:numPr>
          <w:ilvl w:val="0"/>
          <w:numId w:val="16"/>
        </w:numPr>
        <w:spacing w:line="360" w:lineRule="auto"/>
        <w:jc w:val="both"/>
        <w:rPr>
          <w:rFonts w:ascii="Times New Roman" w:hAnsi="Times New Roman"/>
          <w:noProof/>
          <w:sz w:val="28"/>
          <w:szCs w:val="28"/>
          <w:lang w:val="uk-UA"/>
        </w:rPr>
      </w:pPr>
      <w:r w:rsidRPr="005E2317">
        <w:rPr>
          <w:rFonts w:ascii="Times New Roman" w:hAnsi="Times New Roman"/>
          <w:noProof/>
          <w:sz w:val="28"/>
          <w:szCs w:val="28"/>
          <w:lang w:val="uk-UA"/>
        </w:rPr>
        <w:t>радість (29 %);</w:t>
      </w:r>
    </w:p>
    <w:p w:rsidR="006A291C" w:rsidRPr="005E2317" w:rsidRDefault="006A291C" w:rsidP="006A291C">
      <w:pPr>
        <w:pStyle w:val="a8"/>
        <w:numPr>
          <w:ilvl w:val="0"/>
          <w:numId w:val="16"/>
        </w:numPr>
        <w:spacing w:line="360" w:lineRule="auto"/>
        <w:jc w:val="both"/>
        <w:rPr>
          <w:rFonts w:ascii="Times New Roman" w:hAnsi="Times New Roman"/>
          <w:noProof/>
          <w:sz w:val="28"/>
          <w:szCs w:val="28"/>
          <w:lang w:val="uk-UA"/>
        </w:rPr>
      </w:pPr>
      <w:r w:rsidRPr="005E2317">
        <w:rPr>
          <w:rFonts w:ascii="Times New Roman" w:hAnsi="Times New Roman"/>
          <w:noProof/>
          <w:sz w:val="28"/>
          <w:szCs w:val="28"/>
          <w:lang w:val="uk-UA"/>
        </w:rPr>
        <w:t xml:space="preserve">страх (24%); </w:t>
      </w:r>
    </w:p>
    <w:p w:rsidR="006A291C" w:rsidRPr="005E2317" w:rsidRDefault="006A291C" w:rsidP="006A291C">
      <w:pPr>
        <w:pStyle w:val="a8"/>
        <w:numPr>
          <w:ilvl w:val="0"/>
          <w:numId w:val="16"/>
        </w:numPr>
        <w:spacing w:line="360" w:lineRule="auto"/>
        <w:jc w:val="both"/>
        <w:rPr>
          <w:rFonts w:ascii="Times New Roman" w:hAnsi="Times New Roman"/>
          <w:noProof/>
          <w:sz w:val="28"/>
          <w:szCs w:val="28"/>
          <w:lang w:val="uk-UA"/>
        </w:rPr>
      </w:pPr>
      <w:r w:rsidRPr="005E2317">
        <w:rPr>
          <w:rFonts w:ascii="Times New Roman" w:hAnsi="Times New Roman"/>
          <w:noProof/>
          <w:sz w:val="28"/>
          <w:szCs w:val="28"/>
          <w:lang w:val="uk-UA"/>
        </w:rPr>
        <w:t>подив (19%);</w:t>
      </w:r>
    </w:p>
    <w:p w:rsidR="006A291C" w:rsidRPr="005E2317" w:rsidRDefault="006A291C" w:rsidP="006A291C">
      <w:pPr>
        <w:pStyle w:val="a8"/>
        <w:numPr>
          <w:ilvl w:val="0"/>
          <w:numId w:val="16"/>
        </w:numPr>
        <w:spacing w:line="360" w:lineRule="auto"/>
        <w:jc w:val="both"/>
        <w:rPr>
          <w:rFonts w:ascii="Times New Roman" w:hAnsi="Times New Roman"/>
          <w:noProof/>
          <w:sz w:val="28"/>
          <w:szCs w:val="28"/>
          <w:lang w:val="uk-UA"/>
        </w:rPr>
      </w:pPr>
      <w:r w:rsidRPr="005E2317">
        <w:rPr>
          <w:rFonts w:ascii="Times New Roman" w:hAnsi="Times New Roman"/>
          <w:noProof/>
          <w:sz w:val="28"/>
          <w:szCs w:val="28"/>
          <w:lang w:val="uk-UA"/>
        </w:rPr>
        <w:t>хвилювання (14%);</w:t>
      </w:r>
    </w:p>
    <w:p w:rsidR="006A291C" w:rsidRPr="005E2317" w:rsidRDefault="006A291C" w:rsidP="006A291C">
      <w:pPr>
        <w:pStyle w:val="a8"/>
        <w:numPr>
          <w:ilvl w:val="0"/>
          <w:numId w:val="16"/>
        </w:numPr>
        <w:spacing w:line="360" w:lineRule="auto"/>
        <w:jc w:val="both"/>
        <w:rPr>
          <w:rFonts w:ascii="Times New Roman" w:hAnsi="Times New Roman"/>
          <w:noProof/>
          <w:sz w:val="28"/>
          <w:szCs w:val="28"/>
          <w:lang w:val="uk-UA"/>
        </w:rPr>
      </w:pPr>
      <w:r w:rsidRPr="005E2317">
        <w:rPr>
          <w:rFonts w:ascii="Times New Roman" w:hAnsi="Times New Roman"/>
          <w:noProof/>
          <w:sz w:val="28"/>
          <w:szCs w:val="28"/>
          <w:lang w:val="uk-UA"/>
        </w:rPr>
        <w:t>сором (8%);</w:t>
      </w:r>
    </w:p>
    <w:p w:rsidR="006A291C" w:rsidRPr="005E2317" w:rsidRDefault="006A291C" w:rsidP="006A291C">
      <w:pPr>
        <w:pStyle w:val="a8"/>
        <w:numPr>
          <w:ilvl w:val="0"/>
          <w:numId w:val="17"/>
        </w:numPr>
        <w:spacing w:line="360" w:lineRule="auto"/>
        <w:jc w:val="both"/>
        <w:rPr>
          <w:rFonts w:ascii="Times New Roman" w:hAnsi="Times New Roman"/>
          <w:noProof/>
          <w:sz w:val="28"/>
          <w:szCs w:val="28"/>
          <w:lang w:val="uk-UA"/>
        </w:rPr>
      </w:pPr>
      <w:r w:rsidRPr="005E2317">
        <w:rPr>
          <w:rFonts w:ascii="Times New Roman" w:hAnsi="Times New Roman"/>
          <w:noProof/>
          <w:sz w:val="28"/>
          <w:szCs w:val="28"/>
          <w:lang w:val="uk-UA"/>
        </w:rPr>
        <w:t>гнів (5%);</w:t>
      </w:r>
    </w:p>
    <w:p w:rsidR="006A291C" w:rsidRPr="005E2317" w:rsidRDefault="006A291C" w:rsidP="006A291C">
      <w:pPr>
        <w:pStyle w:val="a8"/>
        <w:numPr>
          <w:ilvl w:val="0"/>
          <w:numId w:val="17"/>
        </w:numPr>
        <w:spacing w:line="360" w:lineRule="auto"/>
        <w:jc w:val="both"/>
        <w:rPr>
          <w:rFonts w:ascii="Times New Roman" w:hAnsi="Times New Roman"/>
          <w:noProof/>
          <w:sz w:val="28"/>
          <w:szCs w:val="28"/>
          <w:lang w:val="uk-UA"/>
        </w:rPr>
      </w:pPr>
      <w:r w:rsidRPr="005E2317">
        <w:rPr>
          <w:rFonts w:ascii="Times New Roman" w:hAnsi="Times New Roman"/>
          <w:noProof/>
          <w:sz w:val="28"/>
          <w:szCs w:val="28"/>
          <w:lang w:val="uk-UA"/>
        </w:rPr>
        <w:t>відраза (2%).</w:t>
      </w:r>
    </w:p>
    <w:p w:rsidR="006A291C" w:rsidRPr="005E2317" w:rsidRDefault="006A291C" w:rsidP="006A291C">
      <w:pPr>
        <w:spacing w:line="360" w:lineRule="auto"/>
        <w:ind w:firstLine="708"/>
        <w:jc w:val="both"/>
        <w:rPr>
          <w:noProof/>
          <w:sz w:val="28"/>
          <w:szCs w:val="28"/>
          <w:lang w:val="uk-UA"/>
        </w:rPr>
      </w:pPr>
      <w:r w:rsidRPr="005E2317">
        <w:rPr>
          <w:noProof/>
        </w:rPr>
        <w:lastRenderedPageBreak/>
        <w:drawing>
          <wp:inline distT="0" distB="0" distL="0" distR="0">
            <wp:extent cx="5486400" cy="2926080"/>
            <wp:effectExtent l="0" t="0" r="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6A291C" w:rsidRPr="005E2317" w:rsidRDefault="006A291C" w:rsidP="006A291C">
      <w:pPr>
        <w:spacing w:line="360" w:lineRule="auto"/>
        <w:ind w:firstLine="708"/>
        <w:jc w:val="both"/>
        <w:rPr>
          <w:b/>
          <w:noProof/>
          <w:sz w:val="28"/>
          <w:szCs w:val="28"/>
          <w:lang w:val="uk-UA"/>
        </w:rPr>
      </w:pPr>
      <w:r w:rsidRPr="005E2317">
        <w:rPr>
          <w:b/>
          <w:noProof/>
          <w:sz w:val="28"/>
          <w:szCs w:val="28"/>
          <w:lang w:val="uk-UA"/>
        </w:rPr>
        <w:t>Рис. 2.1.1 Первинні емоції у художній прозі Валерія Шевчука</w:t>
      </w:r>
    </w:p>
    <w:p w:rsidR="006A291C" w:rsidRPr="005E2317" w:rsidRDefault="006A291C" w:rsidP="006A291C">
      <w:pPr>
        <w:spacing w:line="360" w:lineRule="auto"/>
        <w:ind w:firstLine="708"/>
        <w:jc w:val="both"/>
        <w:rPr>
          <w:noProof/>
          <w:sz w:val="28"/>
          <w:szCs w:val="28"/>
          <w:lang w:val="uk-UA"/>
        </w:rPr>
      </w:pPr>
      <w:r w:rsidRPr="005E2317">
        <w:rPr>
          <w:noProof/>
          <w:sz w:val="28"/>
          <w:szCs w:val="28"/>
          <w:lang w:val="uk-UA"/>
        </w:rPr>
        <w:t>Серед позитивних емоцій у хужожній прозі письменника доміну</w:t>
      </w:r>
      <w:r w:rsidRPr="005E2317">
        <w:rPr>
          <w:noProof/>
          <w:color w:val="92D050"/>
          <w:sz w:val="2"/>
          <w:szCs w:val="28"/>
          <w:vertAlign w:val="subscript"/>
          <w:lang w:val="uk-UA"/>
        </w:rPr>
        <w:t>н</w:t>
      </w:r>
      <w:r w:rsidRPr="005E2317">
        <w:rPr>
          <w:noProof/>
          <w:sz w:val="28"/>
          <w:szCs w:val="28"/>
          <w:lang w:val="uk-UA"/>
        </w:rPr>
        <w:t xml:space="preserve">є емоція </w:t>
      </w:r>
      <w:r w:rsidRPr="005E2317">
        <w:rPr>
          <w:b/>
          <w:noProof/>
          <w:sz w:val="28"/>
          <w:szCs w:val="28"/>
          <w:lang w:val="uk-UA"/>
        </w:rPr>
        <w:t>радост</w:t>
      </w:r>
      <w:r w:rsidRPr="005E2317">
        <w:rPr>
          <w:b/>
          <w:noProof/>
          <w:color w:val="92D050"/>
          <w:sz w:val="2"/>
          <w:szCs w:val="28"/>
          <w:vertAlign w:val="subscript"/>
          <w:lang w:val="uk-UA"/>
        </w:rPr>
        <w:t>н</w:t>
      </w:r>
      <w:r w:rsidRPr="005E2317">
        <w:rPr>
          <w:b/>
          <w:noProof/>
          <w:sz w:val="28"/>
          <w:szCs w:val="28"/>
          <w:lang w:val="uk-UA"/>
        </w:rPr>
        <w:t xml:space="preserve">і. </w:t>
      </w:r>
    </w:p>
    <w:p w:rsidR="006A291C" w:rsidRPr="005E2317" w:rsidRDefault="006A291C" w:rsidP="006A291C">
      <w:pPr>
        <w:spacing w:line="360" w:lineRule="auto"/>
        <w:ind w:firstLine="708"/>
        <w:jc w:val="both"/>
        <w:rPr>
          <w:noProof/>
          <w:sz w:val="28"/>
          <w:szCs w:val="28"/>
          <w:lang w:val="uk-UA"/>
        </w:rPr>
      </w:pPr>
      <w:r w:rsidRPr="005E2317">
        <w:rPr>
          <w:noProof/>
          <w:sz w:val="28"/>
          <w:szCs w:val="28"/>
          <w:lang w:val="uk-UA"/>
        </w:rPr>
        <w:t>Радість − позити</w:t>
      </w:r>
      <w:r w:rsidRPr="005E2317">
        <w:rPr>
          <w:noProof/>
          <w:color w:val="92D050"/>
          <w:sz w:val="2"/>
          <w:szCs w:val="28"/>
          <w:vertAlign w:val="subscript"/>
          <w:lang w:val="uk-UA"/>
        </w:rPr>
        <w:t>н</w:t>
      </w:r>
      <w:r w:rsidRPr="005E2317">
        <w:rPr>
          <w:noProof/>
          <w:sz w:val="28"/>
          <w:szCs w:val="28"/>
          <w:lang w:val="uk-UA"/>
        </w:rPr>
        <w:t>вний емоцій</w:t>
      </w:r>
      <w:r w:rsidRPr="005E2317">
        <w:rPr>
          <w:noProof/>
          <w:color w:val="92D050"/>
          <w:sz w:val="2"/>
          <w:szCs w:val="28"/>
          <w:vertAlign w:val="subscript"/>
          <w:lang w:val="uk-UA"/>
        </w:rPr>
        <w:t>н</w:t>
      </w:r>
      <w:r w:rsidRPr="005E2317">
        <w:rPr>
          <w:noProof/>
          <w:sz w:val="28"/>
          <w:szCs w:val="28"/>
          <w:lang w:val="uk-UA"/>
        </w:rPr>
        <w:t>ний стан, пов'язаний із можлив</w:t>
      </w:r>
      <w:r w:rsidRPr="005E2317">
        <w:rPr>
          <w:noProof/>
          <w:color w:val="92D050"/>
          <w:sz w:val="2"/>
          <w:szCs w:val="28"/>
          <w:vertAlign w:val="subscript"/>
          <w:lang w:val="uk-UA"/>
        </w:rPr>
        <w:t>н</w:t>
      </w:r>
      <w:r w:rsidRPr="005E2317">
        <w:rPr>
          <w:noProof/>
          <w:sz w:val="28"/>
          <w:szCs w:val="28"/>
          <w:lang w:val="uk-UA"/>
        </w:rPr>
        <w:t>істю задово</w:t>
      </w:r>
      <w:r w:rsidRPr="005E2317">
        <w:rPr>
          <w:noProof/>
          <w:color w:val="92D050"/>
          <w:sz w:val="2"/>
          <w:szCs w:val="28"/>
          <w:vertAlign w:val="subscript"/>
          <w:lang w:val="uk-UA"/>
        </w:rPr>
        <w:t>н</w:t>
      </w:r>
      <w:r w:rsidRPr="005E2317">
        <w:rPr>
          <w:noProof/>
          <w:sz w:val="28"/>
          <w:szCs w:val="28"/>
          <w:lang w:val="uk-UA"/>
        </w:rPr>
        <w:t>льнити актуал</w:t>
      </w:r>
      <w:r w:rsidRPr="005E2317">
        <w:rPr>
          <w:noProof/>
          <w:color w:val="92D050"/>
          <w:sz w:val="2"/>
          <w:szCs w:val="28"/>
          <w:vertAlign w:val="subscript"/>
          <w:lang w:val="uk-UA"/>
        </w:rPr>
        <w:t>н</w:t>
      </w:r>
      <w:r w:rsidRPr="005E2317">
        <w:rPr>
          <w:noProof/>
          <w:sz w:val="28"/>
          <w:szCs w:val="28"/>
          <w:lang w:val="uk-UA"/>
        </w:rPr>
        <w:t>ьну потреб</w:t>
      </w:r>
      <w:r w:rsidRPr="005E2317">
        <w:rPr>
          <w:noProof/>
          <w:color w:val="92D050"/>
          <w:sz w:val="2"/>
          <w:szCs w:val="28"/>
          <w:vertAlign w:val="subscript"/>
          <w:lang w:val="uk-UA"/>
        </w:rPr>
        <w:t>н</w:t>
      </w:r>
      <w:r w:rsidRPr="005E2317">
        <w:rPr>
          <w:noProof/>
          <w:sz w:val="28"/>
          <w:szCs w:val="28"/>
          <w:lang w:val="uk-UA"/>
        </w:rPr>
        <w:t>у, ймовір</w:t>
      </w:r>
      <w:r w:rsidRPr="005E2317">
        <w:rPr>
          <w:noProof/>
          <w:color w:val="92D050"/>
          <w:sz w:val="2"/>
          <w:szCs w:val="28"/>
          <w:vertAlign w:val="subscript"/>
          <w:lang w:val="uk-UA"/>
        </w:rPr>
        <w:t>н</w:t>
      </w:r>
      <w:r w:rsidRPr="005E2317">
        <w:rPr>
          <w:noProof/>
          <w:sz w:val="28"/>
          <w:szCs w:val="28"/>
          <w:lang w:val="uk-UA"/>
        </w:rPr>
        <w:t>ність чого до певног</w:t>
      </w:r>
      <w:r w:rsidRPr="005E2317">
        <w:rPr>
          <w:noProof/>
          <w:color w:val="92D050"/>
          <w:sz w:val="2"/>
          <w:szCs w:val="28"/>
          <w:vertAlign w:val="subscript"/>
          <w:lang w:val="uk-UA"/>
        </w:rPr>
        <w:t>н</w:t>
      </w:r>
      <w:r w:rsidRPr="005E2317">
        <w:rPr>
          <w:noProof/>
          <w:sz w:val="28"/>
          <w:szCs w:val="28"/>
          <w:lang w:val="uk-UA"/>
        </w:rPr>
        <w:t>о момент</w:t>
      </w:r>
      <w:r w:rsidRPr="005E2317">
        <w:rPr>
          <w:noProof/>
          <w:color w:val="92D050"/>
          <w:sz w:val="2"/>
          <w:szCs w:val="28"/>
          <w:vertAlign w:val="subscript"/>
          <w:lang w:val="uk-UA"/>
        </w:rPr>
        <w:t>н</w:t>
      </w:r>
      <w:r w:rsidRPr="005E2317">
        <w:rPr>
          <w:noProof/>
          <w:sz w:val="28"/>
          <w:szCs w:val="28"/>
          <w:lang w:val="uk-UA"/>
        </w:rPr>
        <w:t>у була невели</w:t>
      </w:r>
      <w:r w:rsidRPr="005E2317">
        <w:rPr>
          <w:noProof/>
          <w:color w:val="92D050"/>
          <w:sz w:val="2"/>
          <w:szCs w:val="28"/>
          <w:vertAlign w:val="subscript"/>
          <w:lang w:val="uk-UA"/>
        </w:rPr>
        <w:t>н</w:t>
      </w:r>
      <w:r w:rsidRPr="005E2317">
        <w:rPr>
          <w:noProof/>
          <w:sz w:val="28"/>
          <w:szCs w:val="28"/>
          <w:lang w:val="uk-UA"/>
        </w:rPr>
        <w:t>ка чи невизн</w:t>
      </w:r>
      <w:r w:rsidRPr="005E2317">
        <w:rPr>
          <w:noProof/>
          <w:color w:val="92D050"/>
          <w:sz w:val="2"/>
          <w:szCs w:val="28"/>
          <w:vertAlign w:val="subscript"/>
          <w:lang w:val="uk-UA"/>
        </w:rPr>
        <w:t>н</w:t>
      </w:r>
      <w:r w:rsidRPr="005E2317">
        <w:rPr>
          <w:noProof/>
          <w:sz w:val="28"/>
          <w:szCs w:val="28"/>
          <w:lang w:val="uk-UA"/>
        </w:rPr>
        <w:t>ачена. Радіст</w:t>
      </w:r>
      <w:r w:rsidRPr="005E2317">
        <w:rPr>
          <w:noProof/>
          <w:color w:val="92D050"/>
          <w:sz w:val="2"/>
          <w:szCs w:val="28"/>
          <w:vertAlign w:val="subscript"/>
          <w:lang w:val="uk-UA"/>
        </w:rPr>
        <w:t>н</w:t>
      </w:r>
      <w:r w:rsidRPr="005E2317">
        <w:rPr>
          <w:noProof/>
          <w:sz w:val="28"/>
          <w:szCs w:val="28"/>
          <w:lang w:val="uk-UA"/>
        </w:rPr>
        <w:t>ь підвищ</w:t>
      </w:r>
      <w:r w:rsidRPr="005E2317">
        <w:rPr>
          <w:noProof/>
          <w:color w:val="92D050"/>
          <w:sz w:val="2"/>
          <w:szCs w:val="28"/>
          <w:vertAlign w:val="subscript"/>
          <w:lang w:val="uk-UA"/>
        </w:rPr>
        <w:t>н</w:t>
      </w:r>
      <w:r w:rsidRPr="005E2317">
        <w:rPr>
          <w:noProof/>
          <w:sz w:val="28"/>
          <w:szCs w:val="28"/>
          <w:lang w:val="uk-UA"/>
        </w:rPr>
        <w:t>ує життєв</w:t>
      </w:r>
      <w:r w:rsidRPr="005E2317">
        <w:rPr>
          <w:noProof/>
          <w:color w:val="92D050"/>
          <w:sz w:val="2"/>
          <w:szCs w:val="28"/>
          <w:vertAlign w:val="subscript"/>
          <w:lang w:val="uk-UA"/>
        </w:rPr>
        <w:t>н</w:t>
      </w:r>
      <w:r w:rsidRPr="005E2317">
        <w:rPr>
          <w:noProof/>
          <w:sz w:val="28"/>
          <w:szCs w:val="28"/>
          <w:lang w:val="uk-UA"/>
        </w:rPr>
        <w:t>ий тонус людини, породж</w:t>
      </w:r>
      <w:r w:rsidRPr="005E2317">
        <w:rPr>
          <w:noProof/>
          <w:color w:val="92D050"/>
          <w:sz w:val="2"/>
          <w:szCs w:val="28"/>
          <w:vertAlign w:val="subscript"/>
          <w:lang w:val="uk-UA"/>
        </w:rPr>
        <w:t>н</w:t>
      </w:r>
      <w:r w:rsidRPr="005E2317">
        <w:rPr>
          <w:noProof/>
          <w:sz w:val="28"/>
          <w:szCs w:val="28"/>
          <w:lang w:val="uk-UA"/>
        </w:rPr>
        <w:t>ує відчут</w:t>
      </w:r>
      <w:r w:rsidRPr="005E2317">
        <w:rPr>
          <w:noProof/>
          <w:color w:val="92D050"/>
          <w:sz w:val="2"/>
          <w:szCs w:val="28"/>
          <w:vertAlign w:val="subscript"/>
          <w:lang w:val="uk-UA"/>
        </w:rPr>
        <w:t>н</w:t>
      </w:r>
      <w:r w:rsidRPr="005E2317">
        <w:rPr>
          <w:noProof/>
          <w:sz w:val="28"/>
          <w:szCs w:val="28"/>
          <w:lang w:val="uk-UA"/>
        </w:rPr>
        <w:t>тя бадьор</w:t>
      </w:r>
      <w:r w:rsidRPr="005E2317">
        <w:rPr>
          <w:noProof/>
          <w:color w:val="92D050"/>
          <w:sz w:val="2"/>
          <w:szCs w:val="28"/>
          <w:vertAlign w:val="subscript"/>
          <w:lang w:val="uk-UA"/>
        </w:rPr>
        <w:t>н</w:t>
      </w:r>
      <w:r w:rsidRPr="005E2317">
        <w:rPr>
          <w:noProof/>
          <w:sz w:val="28"/>
          <w:szCs w:val="28"/>
          <w:lang w:val="uk-UA"/>
        </w:rPr>
        <w:t>ості, впевне</w:t>
      </w:r>
      <w:r w:rsidRPr="005E2317">
        <w:rPr>
          <w:noProof/>
          <w:color w:val="92D050"/>
          <w:sz w:val="2"/>
          <w:szCs w:val="28"/>
          <w:vertAlign w:val="subscript"/>
          <w:lang w:val="uk-UA"/>
        </w:rPr>
        <w:t>н</w:t>
      </w:r>
      <w:r w:rsidRPr="005E2317">
        <w:rPr>
          <w:noProof/>
          <w:sz w:val="28"/>
          <w:szCs w:val="28"/>
          <w:lang w:val="uk-UA"/>
        </w:rPr>
        <w:t>ності в собі та особис</w:t>
      </w:r>
      <w:r w:rsidRPr="005E2317">
        <w:rPr>
          <w:noProof/>
          <w:color w:val="92D050"/>
          <w:sz w:val="2"/>
          <w:szCs w:val="28"/>
          <w:vertAlign w:val="subscript"/>
          <w:lang w:val="uk-UA"/>
        </w:rPr>
        <w:t>н</w:t>
      </w:r>
      <w:r w:rsidRPr="005E2317">
        <w:rPr>
          <w:noProof/>
          <w:sz w:val="28"/>
          <w:szCs w:val="28"/>
          <w:lang w:val="uk-UA"/>
        </w:rPr>
        <w:t>тої значущ</w:t>
      </w:r>
      <w:r w:rsidRPr="005E2317">
        <w:rPr>
          <w:noProof/>
          <w:color w:val="92D050"/>
          <w:sz w:val="2"/>
          <w:szCs w:val="28"/>
          <w:vertAlign w:val="subscript"/>
          <w:lang w:val="uk-UA"/>
        </w:rPr>
        <w:t>н</w:t>
      </w:r>
      <w:r w:rsidRPr="005E2317">
        <w:rPr>
          <w:noProof/>
          <w:sz w:val="28"/>
          <w:szCs w:val="28"/>
          <w:lang w:val="uk-UA"/>
        </w:rPr>
        <w:t>ості, здатні</w:t>
      </w:r>
      <w:r w:rsidRPr="005E2317">
        <w:rPr>
          <w:noProof/>
          <w:color w:val="92D050"/>
          <w:sz w:val="2"/>
          <w:szCs w:val="28"/>
          <w:vertAlign w:val="subscript"/>
          <w:lang w:val="uk-UA"/>
        </w:rPr>
        <w:t>н</w:t>
      </w:r>
      <w:r w:rsidRPr="005E2317">
        <w:rPr>
          <w:noProof/>
          <w:sz w:val="28"/>
          <w:szCs w:val="28"/>
          <w:lang w:val="uk-UA"/>
        </w:rPr>
        <w:t>сть до подоланн</w:t>
      </w:r>
      <w:r w:rsidRPr="005E2317">
        <w:rPr>
          <w:noProof/>
          <w:color w:val="92D050"/>
          <w:sz w:val="2"/>
          <w:szCs w:val="28"/>
          <w:vertAlign w:val="subscript"/>
          <w:lang w:val="uk-UA"/>
        </w:rPr>
        <w:t>н</w:t>
      </w:r>
      <w:r w:rsidRPr="005E2317">
        <w:rPr>
          <w:noProof/>
          <w:sz w:val="28"/>
          <w:szCs w:val="28"/>
          <w:lang w:val="uk-UA"/>
        </w:rPr>
        <w:t>я життєв</w:t>
      </w:r>
      <w:r w:rsidRPr="005E2317">
        <w:rPr>
          <w:noProof/>
          <w:color w:val="92D050"/>
          <w:sz w:val="2"/>
          <w:szCs w:val="28"/>
          <w:vertAlign w:val="subscript"/>
          <w:lang w:val="uk-UA"/>
        </w:rPr>
        <w:t>н</w:t>
      </w:r>
      <w:r w:rsidRPr="005E2317">
        <w:rPr>
          <w:noProof/>
          <w:sz w:val="28"/>
          <w:szCs w:val="28"/>
          <w:lang w:val="uk-UA"/>
        </w:rPr>
        <w:t>их перешк</w:t>
      </w:r>
      <w:r w:rsidRPr="005E2317">
        <w:rPr>
          <w:noProof/>
          <w:color w:val="92D050"/>
          <w:sz w:val="2"/>
          <w:szCs w:val="28"/>
          <w:vertAlign w:val="subscript"/>
          <w:lang w:val="uk-UA"/>
        </w:rPr>
        <w:t>н</w:t>
      </w:r>
      <w:r w:rsidRPr="005E2317">
        <w:rPr>
          <w:noProof/>
          <w:sz w:val="28"/>
          <w:szCs w:val="28"/>
          <w:lang w:val="uk-UA"/>
        </w:rPr>
        <w:t>од. Супров</w:t>
      </w:r>
      <w:r w:rsidRPr="005E2317">
        <w:rPr>
          <w:noProof/>
          <w:color w:val="92D050"/>
          <w:sz w:val="2"/>
          <w:szCs w:val="28"/>
          <w:vertAlign w:val="subscript"/>
          <w:lang w:val="uk-UA"/>
        </w:rPr>
        <w:t>н</w:t>
      </w:r>
      <w:r w:rsidRPr="005E2317">
        <w:rPr>
          <w:noProof/>
          <w:sz w:val="28"/>
          <w:szCs w:val="28"/>
          <w:lang w:val="uk-UA"/>
        </w:rPr>
        <w:t>оджується вона коротк</w:t>
      </w:r>
      <w:r w:rsidRPr="005E2317">
        <w:rPr>
          <w:noProof/>
          <w:color w:val="92D050"/>
          <w:sz w:val="2"/>
          <w:szCs w:val="28"/>
          <w:vertAlign w:val="subscript"/>
          <w:lang w:val="uk-UA"/>
        </w:rPr>
        <w:t>н</w:t>
      </w:r>
      <w:r w:rsidRPr="005E2317">
        <w:rPr>
          <w:noProof/>
          <w:sz w:val="28"/>
          <w:szCs w:val="28"/>
          <w:lang w:val="uk-UA"/>
        </w:rPr>
        <w:t>очасним відчут</w:t>
      </w:r>
      <w:r w:rsidRPr="005E2317">
        <w:rPr>
          <w:noProof/>
          <w:color w:val="92D050"/>
          <w:sz w:val="2"/>
          <w:szCs w:val="28"/>
          <w:vertAlign w:val="subscript"/>
          <w:lang w:val="uk-UA"/>
        </w:rPr>
        <w:t>н</w:t>
      </w:r>
      <w:r w:rsidRPr="005E2317">
        <w:rPr>
          <w:noProof/>
          <w:sz w:val="28"/>
          <w:szCs w:val="28"/>
          <w:lang w:val="uk-UA"/>
        </w:rPr>
        <w:t>тям повног</w:t>
      </w:r>
      <w:r w:rsidRPr="005E2317">
        <w:rPr>
          <w:noProof/>
          <w:color w:val="92D050"/>
          <w:sz w:val="2"/>
          <w:szCs w:val="28"/>
          <w:vertAlign w:val="subscript"/>
          <w:lang w:val="uk-UA"/>
        </w:rPr>
        <w:t>н</w:t>
      </w:r>
      <w:r w:rsidRPr="005E2317">
        <w:rPr>
          <w:noProof/>
          <w:sz w:val="28"/>
          <w:szCs w:val="28"/>
          <w:lang w:val="uk-UA"/>
        </w:rPr>
        <w:t>о задово</w:t>
      </w:r>
      <w:r w:rsidRPr="005E2317">
        <w:rPr>
          <w:noProof/>
          <w:color w:val="92D050"/>
          <w:sz w:val="2"/>
          <w:szCs w:val="28"/>
          <w:vertAlign w:val="subscript"/>
          <w:lang w:val="uk-UA"/>
        </w:rPr>
        <w:t>н</w:t>
      </w:r>
      <w:r w:rsidRPr="005E2317">
        <w:rPr>
          <w:noProof/>
          <w:sz w:val="28"/>
          <w:szCs w:val="28"/>
          <w:lang w:val="uk-UA"/>
        </w:rPr>
        <w:t>лення.</w:t>
      </w:r>
      <w:r w:rsidRPr="005E2317">
        <w:rPr>
          <w:noProof/>
          <w:sz w:val="28"/>
          <w:szCs w:val="28"/>
          <w:lang w:val="uk-UA"/>
        </w:rPr>
        <w:tab/>
      </w:r>
    </w:p>
    <w:p w:rsidR="006A291C" w:rsidRPr="005E2317" w:rsidRDefault="006A291C" w:rsidP="006A291C">
      <w:pPr>
        <w:spacing w:line="360" w:lineRule="auto"/>
        <w:ind w:firstLine="708"/>
        <w:jc w:val="both"/>
        <w:rPr>
          <w:noProof/>
          <w:sz w:val="28"/>
          <w:szCs w:val="28"/>
          <w:lang w:val="uk-UA"/>
        </w:rPr>
      </w:pPr>
      <w:r w:rsidRPr="005E2317">
        <w:rPr>
          <w:noProof/>
          <w:sz w:val="28"/>
          <w:szCs w:val="28"/>
          <w:lang w:val="uk-UA"/>
        </w:rPr>
        <w:t>Емоція радост</w:t>
      </w:r>
      <w:r w:rsidRPr="005E2317">
        <w:rPr>
          <w:noProof/>
          <w:color w:val="92D050"/>
          <w:sz w:val="2"/>
          <w:szCs w:val="28"/>
          <w:vertAlign w:val="subscript"/>
          <w:lang w:val="uk-UA"/>
        </w:rPr>
        <w:t>н</w:t>
      </w:r>
      <w:r w:rsidRPr="005E2317">
        <w:rPr>
          <w:noProof/>
          <w:sz w:val="28"/>
          <w:szCs w:val="28"/>
          <w:lang w:val="uk-UA"/>
        </w:rPr>
        <w:t>і виража</w:t>
      </w:r>
      <w:r w:rsidRPr="005E2317">
        <w:rPr>
          <w:noProof/>
          <w:color w:val="92D050"/>
          <w:sz w:val="2"/>
          <w:szCs w:val="28"/>
          <w:vertAlign w:val="subscript"/>
          <w:lang w:val="uk-UA"/>
        </w:rPr>
        <w:t>н</w:t>
      </w:r>
      <w:r w:rsidRPr="005E2317">
        <w:rPr>
          <w:noProof/>
          <w:sz w:val="28"/>
          <w:szCs w:val="28"/>
          <w:lang w:val="uk-UA"/>
        </w:rPr>
        <w:t>ється переважно дієсло</w:t>
      </w:r>
      <w:r w:rsidRPr="005E2317">
        <w:rPr>
          <w:noProof/>
          <w:color w:val="92D050"/>
          <w:sz w:val="2"/>
          <w:szCs w:val="28"/>
          <w:vertAlign w:val="subscript"/>
          <w:lang w:val="uk-UA"/>
        </w:rPr>
        <w:t>н</w:t>
      </w:r>
      <w:r w:rsidRPr="005E2317">
        <w:rPr>
          <w:noProof/>
          <w:sz w:val="28"/>
          <w:szCs w:val="28"/>
          <w:lang w:val="uk-UA"/>
        </w:rPr>
        <w:t>вами та прислі</w:t>
      </w:r>
      <w:r w:rsidRPr="005E2317">
        <w:rPr>
          <w:noProof/>
          <w:color w:val="92D050"/>
          <w:sz w:val="2"/>
          <w:szCs w:val="28"/>
          <w:vertAlign w:val="subscript"/>
          <w:lang w:val="uk-UA"/>
        </w:rPr>
        <w:t>н</w:t>
      </w:r>
      <w:r w:rsidRPr="005E2317">
        <w:rPr>
          <w:noProof/>
          <w:sz w:val="28"/>
          <w:szCs w:val="28"/>
          <w:lang w:val="uk-UA"/>
        </w:rPr>
        <w:t xml:space="preserve">вниками: </w:t>
      </w:r>
      <w:r w:rsidRPr="005E2317">
        <w:rPr>
          <w:b/>
          <w:i/>
          <w:noProof/>
          <w:sz w:val="28"/>
          <w:szCs w:val="28"/>
          <w:lang w:val="uk-UA"/>
        </w:rPr>
        <w:t>розсмі</w:t>
      </w:r>
      <w:r w:rsidRPr="005E2317">
        <w:rPr>
          <w:noProof/>
          <w:color w:val="92D050"/>
          <w:sz w:val="2"/>
          <w:szCs w:val="28"/>
          <w:vertAlign w:val="subscript"/>
          <w:lang w:val="uk-UA"/>
        </w:rPr>
        <w:t>н</w:t>
      </w:r>
      <w:r w:rsidRPr="005E2317">
        <w:rPr>
          <w:b/>
          <w:i/>
          <w:noProof/>
          <w:sz w:val="28"/>
          <w:szCs w:val="28"/>
          <w:lang w:val="uk-UA"/>
        </w:rPr>
        <w:t>ялися, засмія</w:t>
      </w:r>
      <w:r w:rsidRPr="005E2317">
        <w:rPr>
          <w:b/>
          <w:i/>
          <w:noProof/>
          <w:color w:val="92D050"/>
          <w:sz w:val="2"/>
          <w:szCs w:val="28"/>
          <w:vertAlign w:val="subscript"/>
          <w:lang w:val="uk-UA"/>
        </w:rPr>
        <w:t>н</w:t>
      </w:r>
      <w:r w:rsidRPr="005E2317">
        <w:rPr>
          <w:b/>
          <w:i/>
          <w:noProof/>
          <w:sz w:val="28"/>
          <w:szCs w:val="28"/>
          <w:lang w:val="uk-UA"/>
        </w:rPr>
        <w:t>лися, висмія</w:t>
      </w:r>
      <w:r w:rsidRPr="005E2317">
        <w:rPr>
          <w:b/>
          <w:i/>
          <w:noProof/>
          <w:color w:val="92D050"/>
          <w:sz w:val="2"/>
          <w:szCs w:val="28"/>
          <w:vertAlign w:val="subscript"/>
          <w:lang w:val="uk-UA"/>
        </w:rPr>
        <w:t>н</w:t>
      </w:r>
      <w:r w:rsidRPr="005E2317">
        <w:rPr>
          <w:b/>
          <w:i/>
          <w:noProof/>
          <w:sz w:val="28"/>
          <w:szCs w:val="28"/>
          <w:lang w:val="uk-UA"/>
        </w:rPr>
        <w:t>вав, весело, радісн</w:t>
      </w:r>
      <w:r w:rsidRPr="005E2317">
        <w:rPr>
          <w:b/>
          <w:i/>
          <w:noProof/>
          <w:color w:val="92D050"/>
          <w:sz w:val="2"/>
          <w:szCs w:val="28"/>
          <w:vertAlign w:val="subscript"/>
          <w:lang w:val="uk-UA"/>
        </w:rPr>
        <w:t>н</w:t>
      </w:r>
      <w:r w:rsidRPr="005E2317">
        <w:rPr>
          <w:b/>
          <w:i/>
          <w:noProof/>
          <w:sz w:val="28"/>
          <w:szCs w:val="28"/>
          <w:lang w:val="uk-UA"/>
        </w:rPr>
        <w:t xml:space="preserve">о, </w:t>
      </w:r>
      <w:r w:rsidRPr="005E2317">
        <w:rPr>
          <w:noProof/>
          <w:sz w:val="28"/>
          <w:szCs w:val="28"/>
          <w:lang w:val="uk-UA"/>
        </w:rPr>
        <w:t>а також</w:t>
      </w:r>
      <w:r w:rsidRPr="005E2317">
        <w:rPr>
          <w:b/>
          <w:i/>
          <w:noProof/>
          <w:sz w:val="28"/>
          <w:szCs w:val="28"/>
          <w:lang w:val="uk-UA"/>
        </w:rPr>
        <w:t xml:space="preserve"> </w:t>
      </w:r>
      <w:r w:rsidRPr="005E2317">
        <w:rPr>
          <w:noProof/>
          <w:sz w:val="28"/>
          <w:szCs w:val="28"/>
          <w:lang w:val="uk-UA"/>
        </w:rPr>
        <w:t>іменни</w:t>
      </w:r>
      <w:r w:rsidRPr="005E2317">
        <w:rPr>
          <w:noProof/>
          <w:color w:val="92D050"/>
          <w:sz w:val="2"/>
          <w:szCs w:val="28"/>
          <w:vertAlign w:val="subscript"/>
          <w:lang w:val="uk-UA"/>
        </w:rPr>
        <w:t>н</w:t>
      </w:r>
      <w:r w:rsidRPr="005E2317">
        <w:rPr>
          <w:noProof/>
          <w:sz w:val="28"/>
          <w:szCs w:val="28"/>
          <w:lang w:val="uk-UA"/>
        </w:rPr>
        <w:t>ком</w:t>
      </w:r>
      <w:r w:rsidRPr="005E2317">
        <w:rPr>
          <w:b/>
          <w:i/>
          <w:noProof/>
          <w:sz w:val="28"/>
          <w:szCs w:val="28"/>
          <w:lang w:val="uk-UA"/>
        </w:rPr>
        <w:t xml:space="preserve"> − радість: </w:t>
      </w:r>
      <w:r w:rsidRPr="005E2317">
        <w:rPr>
          <w:noProof/>
          <w:sz w:val="28"/>
          <w:szCs w:val="28"/>
          <w:lang w:val="uk-UA"/>
        </w:rPr>
        <w:t xml:space="preserve"> </w:t>
      </w:r>
    </w:p>
    <w:p w:rsidR="006A291C" w:rsidRPr="005E2317" w:rsidRDefault="006A291C" w:rsidP="006A291C">
      <w:pPr>
        <w:spacing w:line="360" w:lineRule="auto"/>
        <w:ind w:firstLine="708"/>
        <w:jc w:val="both"/>
        <w:rPr>
          <w:noProof/>
          <w:sz w:val="28"/>
          <w:szCs w:val="28"/>
          <w:lang w:val="uk-UA"/>
        </w:rPr>
      </w:pPr>
      <w:r w:rsidRPr="005E2317">
        <w:rPr>
          <w:i/>
          <w:noProof/>
          <w:sz w:val="28"/>
          <w:szCs w:val="28"/>
          <w:lang w:val="uk-UA"/>
        </w:rPr>
        <w:t>А оскіль</w:t>
      </w:r>
      <w:r w:rsidRPr="005E2317">
        <w:rPr>
          <w:i/>
          <w:noProof/>
          <w:color w:val="92D050"/>
          <w:sz w:val="2"/>
          <w:szCs w:val="28"/>
          <w:vertAlign w:val="subscript"/>
          <w:lang w:val="uk-UA"/>
        </w:rPr>
        <w:t>н</w:t>
      </w:r>
      <w:r w:rsidRPr="005E2317">
        <w:rPr>
          <w:i/>
          <w:noProof/>
          <w:sz w:val="28"/>
          <w:szCs w:val="28"/>
          <w:lang w:val="uk-UA"/>
        </w:rPr>
        <w:t>ки наснил</w:t>
      </w:r>
      <w:r w:rsidRPr="005E2317">
        <w:rPr>
          <w:i/>
          <w:noProof/>
          <w:color w:val="92D050"/>
          <w:sz w:val="2"/>
          <w:szCs w:val="28"/>
          <w:vertAlign w:val="subscript"/>
          <w:lang w:val="uk-UA"/>
        </w:rPr>
        <w:t>н</w:t>
      </w:r>
      <w:r w:rsidRPr="005E2317">
        <w:rPr>
          <w:i/>
          <w:noProof/>
          <w:sz w:val="28"/>
          <w:szCs w:val="28"/>
          <w:lang w:val="uk-UA"/>
        </w:rPr>
        <w:t>ося їм одне й те ж, то вони зирнул</w:t>
      </w:r>
      <w:r w:rsidRPr="005E2317">
        <w:rPr>
          <w:i/>
          <w:noProof/>
          <w:color w:val="92D050"/>
          <w:sz w:val="2"/>
          <w:szCs w:val="28"/>
          <w:vertAlign w:val="subscript"/>
          <w:lang w:val="uk-UA"/>
        </w:rPr>
        <w:t>н</w:t>
      </w:r>
      <w:r w:rsidRPr="005E2317">
        <w:rPr>
          <w:i/>
          <w:noProof/>
          <w:sz w:val="28"/>
          <w:szCs w:val="28"/>
          <w:lang w:val="uk-UA"/>
        </w:rPr>
        <w:t xml:space="preserve">и одна на одну й </w:t>
      </w:r>
      <w:r w:rsidRPr="005E2317">
        <w:rPr>
          <w:b/>
          <w:i/>
          <w:noProof/>
          <w:sz w:val="28"/>
          <w:szCs w:val="28"/>
          <w:lang w:val="uk-UA"/>
        </w:rPr>
        <w:t>розсмі</w:t>
      </w:r>
      <w:r w:rsidRPr="005E2317">
        <w:rPr>
          <w:i/>
          <w:noProof/>
          <w:color w:val="92D050"/>
          <w:sz w:val="2"/>
          <w:szCs w:val="28"/>
          <w:vertAlign w:val="subscript"/>
          <w:lang w:val="uk-UA"/>
        </w:rPr>
        <w:t>н</w:t>
      </w:r>
      <w:r w:rsidRPr="005E2317">
        <w:rPr>
          <w:b/>
          <w:i/>
          <w:noProof/>
          <w:sz w:val="28"/>
          <w:szCs w:val="28"/>
          <w:lang w:val="uk-UA"/>
        </w:rPr>
        <w:t>ялися</w:t>
      </w:r>
      <w:r w:rsidRPr="005E2317">
        <w:rPr>
          <w:i/>
          <w:noProof/>
          <w:sz w:val="28"/>
          <w:szCs w:val="28"/>
          <w:lang w:val="uk-UA"/>
        </w:rPr>
        <w:t xml:space="preserve">. − А нащо мені ваші гроші? − </w:t>
      </w:r>
      <w:r w:rsidRPr="005E2317">
        <w:rPr>
          <w:b/>
          <w:i/>
          <w:noProof/>
          <w:sz w:val="28"/>
          <w:szCs w:val="28"/>
          <w:lang w:val="uk-UA"/>
        </w:rPr>
        <w:t>засмія</w:t>
      </w:r>
      <w:r w:rsidRPr="005E2317">
        <w:rPr>
          <w:i/>
          <w:noProof/>
          <w:color w:val="92D050"/>
          <w:sz w:val="2"/>
          <w:szCs w:val="28"/>
          <w:vertAlign w:val="subscript"/>
          <w:lang w:val="uk-UA"/>
        </w:rPr>
        <w:t>н</w:t>
      </w:r>
      <w:r w:rsidRPr="005E2317">
        <w:rPr>
          <w:b/>
          <w:i/>
          <w:noProof/>
          <w:sz w:val="28"/>
          <w:szCs w:val="28"/>
          <w:lang w:val="uk-UA"/>
        </w:rPr>
        <w:t xml:space="preserve">лася </w:t>
      </w:r>
      <w:r w:rsidRPr="005E2317">
        <w:rPr>
          <w:i/>
          <w:noProof/>
          <w:sz w:val="28"/>
          <w:szCs w:val="28"/>
          <w:lang w:val="uk-UA"/>
        </w:rPr>
        <w:t>тихень</w:t>
      </w:r>
      <w:r w:rsidRPr="005E2317">
        <w:rPr>
          <w:b/>
          <w:i/>
          <w:noProof/>
          <w:color w:val="92D050"/>
          <w:sz w:val="2"/>
          <w:szCs w:val="28"/>
          <w:vertAlign w:val="subscript"/>
          <w:lang w:val="uk-UA"/>
        </w:rPr>
        <w:t>н</w:t>
      </w:r>
      <w:r w:rsidRPr="005E2317">
        <w:rPr>
          <w:i/>
          <w:noProof/>
          <w:sz w:val="28"/>
          <w:szCs w:val="28"/>
          <w:lang w:val="uk-UA"/>
        </w:rPr>
        <w:t xml:space="preserve">ко Мати трави </w:t>
      </w:r>
      <w:r w:rsidR="00481409">
        <w:rPr>
          <w:noProof/>
          <w:sz w:val="28"/>
          <w:szCs w:val="28"/>
          <w:lang w:val="uk-UA"/>
        </w:rPr>
        <w:t>[95</w:t>
      </w:r>
      <w:r w:rsidR="001D2DAC">
        <w:rPr>
          <w:noProof/>
          <w:sz w:val="28"/>
          <w:szCs w:val="28"/>
          <w:lang w:val="uk-UA"/>
        </w:rPr>
        <w:t>, с. 76</w:t>
      </w:r>
      <w:r w:rsidRPr="005E2317">
        <w:rPr>
          <w:noProof/>
          <w:sz w:val="28"/>
          <w:szCs w:val="28"/>
          <w:lang w:val="uk-UA"/>
        </w:rPr>
        <w:t xml:space="preserve">]; </w:t>
      </w:r>
    </w:p>
    <w:p w:rsidR="006A291C" w:rsidRPr="005E2317" w:rsidRDefault="006A291C" w:rsidP="006A291C">
      <w:pPr>
        <w:spacing w:line="360" w:lineRule="auto"/>
        <w:ind w:firstLine="708"/>
        <w:jc w:val="both"/>
        <w:rPr>
          <w:noProof/>
          <w:sz w:val="28"/>
          <w:szCs w:val="28"/>
          <w:lang w:val="uk-UA"/>
        </w:rPr>
      </w:pPr>
      <w:r w:rsidRPr="005E2317">
        <w:rPr>
          <w:i/>
          <w:noProof/>
          <w:color w:val="000000"/>
          <w:sz w:val="28"/>
          <w:szCs w:val="28"/>
          <w:shd w:val="clear" w:color="auto" w:fill="FFFFFF"/>
          <w:lang w:val="uk-UA"/>
        </w:rPr>
        <w:t xml:space="preserve">Було їй якось </w:t>
      </w:r>
      <w:r w:rsidRPr="005E2317">
        <w:rPr>
          <w:b/>
          <w:i/>
          <w:noProof/>
          <w:color w:val="000000"/>
          <w:sz w:val="28"/>
          <w:szCs w:val="28"/>
          <w:shd w:val="clear" w:color="auto" w:fill="FFFFFF"/>
          <w:lang w:val="uk-UA"/>
        </w:rPr>
        <w:t>дуже весело,</w:t>
      </w:r>
      <w:r w:rsidRPr="005E2317">
        <w:rPr>
          <w:i/>
          <w:noProof/>
          <w:color w:val="000000"/>
          <w:sz w:val="28"/>
          <w:szCs w:val="28"/>
          <w:shd w:val="clear" w:color="auto" w:fill="FFFFFF"/>
          <w:lang w:val="uk-UA"/>
        </w:rPr>
        <w:t xml:space="preserve"> і вона цілий день співал</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а. Велико</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ю радіст</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ю були мені відвід</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ання дружин</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и, яка героїч</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но долала величе</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зний прості</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р, що нас розділ</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 xml:space="preserve">яв. </w:t>
      </w:r>
      <w:r w:rsidRPr="005E2317">
        <w:rPr>
          <w:i/>
          <w:noProof/>
          <w:sz w:val="28"/>
          <w:szCs w:val="28"/>
          <w:lang w:val="uk-UA"/>
        </w:rPr>
        <w:t>І від того стало дівчат</w:t>
      </w:r>
      <w:r w:rsidRPr="005E2317">
        <w:rPr>
          <w:i/>
          <w:noProof/>
          <w:color w:val="92D050"/>
          <w:sz w:val="2"/>
          <w:szCs w:val="28"/>
          <w:vertAlign w:val="subscript"/>
          <w:lang w:val="uk-UA"/>
        </w:rPr>
        <w:t>н</w:t>
      </w:r>
      <w:r w:rsidRPr="005E2317">
        <w:rPr>
          <w:i/>
          <w:noProof/>
          <w:sz w:val="28"/>
          <w:szCs w:val="28"/>
          <w:lang w:val="uk-UA"/>
        </w:rPr>
        <w:t xml:space="preserve">кам так </w:t>
      </w:r>
      <w:r w:rsidRPr="005E2317">
        <w:rPr>
          <w:b/>
          <w:i/>
          <w:noProof/>
          <w:sz w:val="28"/>
          <w:szCs w:val="28"/>
          <w:lang w:val="uk-UA"/>
        </w:rPr>
        <w:t>радісн</w:t>
      </w:r>
      <w:r w:rsidRPr="005E2317">
        <w:rPr>
          <w:i/>
          <w:noProof/>
          <w:color w:val="92D050"/>
          <w:sz w:val="2"/>
          <w:szCs w:val="28"/>
          <w:vertAlign w:val="subscript"/>
          <w:lang w:val="uk-UA"/>
        </w:rPr>
        <w:t>н</w:t>
      </w:r>
      <w:r w:rsidRPr="005E2317">
        <w:rPr>
          <w:b/>
          <w:i/>
          <w:noProof/>
          <w:sz w:val="28"/>
          <w:szCs w:val="28"/>
          <w:lang w:val="uk-UA"/>
        </w:rPr>
        <w:t>о</w:t>
      </w:r>
      <w:r w:rsidRPr="005E2317">
        <w:rPr>
          <w:i/>
          <w:noProof/>
          <w:sz w:val="28"/>
          <w:szCs w:val="28"/>
          <w:lang w:val="uk-UA"/>
        </w:rPr>
        <w:t>, аж мимово</w:t>
      </w:r>
      <w:r w:rsidRPr="005E2317">
        <w:rPr>
          <w:i/>
          <w:noProof/>
          <w:color w:val="92D050"/>
          <w:sz w:val="2"/>
          <w:szCs w:val="28"/>
          <w:vertAlign w:val="subscript"/>
          <w:lang w:val="uk-UA"/>
        </w:rPr>
        <w:t>н</w:t>
      </w:r>
      <w:r w:rsidRPr="005E2317">
        <w:rPr>
          <w:i/>
          <w:noProof/>
          <w:sz w:val="28"/>
          <w:szCs w:val="28"/>
          <w:lang w:val="uk-UA"/>
        </w:rPr>
        <w:t>лі позирн</w:t>
      </w:r>
      <w:r w:rsidRPr="005E2317">
        <w:rPr>
          <w:i/>
          <w:noProof/>
          <w:color w:val="92D050"/>
          <w:sz w:val="2"/>
          <w:szCs w:val="28"/>
          <w:vertAlign w:val="subscript"/>
          <w:lang w:val="uk-UA"/>
        </w:rPr>
        <w:t>н</w:t>
      </w:r>
      <w:r w:rsidRPr="005E2317">
        <w:rPr>
          <w:i/>
          <w:noProof/>
          <w:sz w:val="28"/>
          <w:szCs w:val="28"/>
          <w:lang w:val="uk-UA"/>
        </w:rPr>
        <w:t>ули вони одна на одну і з вуст їм мимово</w:t>
      </w:r>
      <w:r w:rsidRPr="005E2317">
        <w:rPr>
          <w:i/>
          <w:noProof/>
          <w:color w:val="92D050"/>
          <w:sz w:val="2"/>
          <w:szCs w:val="28"/>
          <w:vertAlign w:val="subscript"/>
          <w:lang w:val="uk-UA"/>
        </w:rPr>
        <w:t>н</w:t>
      </w:r>
      <w:r w:rsidRPr="005E2317">
        <w:rPr>
          <w:i/>
          <w:noProof/>
          <w:sz w:val="28"/>
          <w:szCs w:val="28"/>
          <w:lang w:val="uk-UA"/>
        </w:rPr>
        <w:t>лі вихопи</w:t>
      </w:r>
      <w:r w:rsidRPr="005E2317">
        <w:rPr>
          <w:i/>
          <w:noProof/>
          <w:color w:val="92D050"/>
          <w:sz w:val="2"/>
          <w:szCs w:val="28"/>
          <w:vertAlign w:val="subscript"/>
          <w:lang w:val="uk-UA"/>
        </w:rPr>
        <w:t>н</w:t>
      </w:r>
      <w:r w:rsidRPr="005E2317">
        <w:rPr>
          <w:i/>
          <w:noProof/>
          <w:sz w:val="28"/>
          <w:szCs w:val="28"/>
          <w:lang w:val="uk-UA"/>
        </w:rPr>
        <w:t>лася пісня − і то було також для них дивно. − Це ми швидко</w:t>
      </w:r>
      <w:r w:rsidRPr="005E2317">
        <w:rPr>
          <w:i/>
          <w:noProof/>
          <w:color w:val="92D050"/>
          <w:sz w:val="2"/>
          <w:szCs w:val="28"/>
          <w:vertAlign w:val="subscript"/>
          <w:lang w:val="uk-UA"/>
        </w:rPr>
        <w:t>н</w:t>
      </w:r>
      <w:r w:rsidRPr="005E2317">
        <w:rPr>
          <w:i/>
          <w:noProof/>
          <w:sz w:val="28"/>
          <w:szCs w:val="28"/>
          <w:lang w:val="uk-UA"/>
        </w:rPr>
        <w:t xml:space="preserve">! − </w:t>
      </w:r>
      <w:r w:rsidRPr="005E2317">
        <w:rPr>
          <w:b/>
          <w:i/>
          <w:noProof/>
          <w:sz w:val="28"/>
          <w:szCs w:val="28"/>
          <w:lang w:val="uk-UA"/>
        </w:rPr>
        <w:t>радісн</w:t>
      </w:r>
      <w:r w:rsidRPr="005E2317">
        <w:rPr>
          <w:i/>
          <w:noProof/>
          <w:color w:val="92D050"/>
          <w:sz w:val="2"/>
          <w:szCs w:val="28"/>
          <w:vertAlign w:val="subscript"/>
          <w:lang w:val="uk-UA"/>
        </w:rPr>
        <w:t>н</w:t>
      </w:r>
      <w:r w:rsidRPr="005E2317">
        <w:rPr>
          <w:b/>
          <w:i/>
          <w:noProof/>
          <w:sz w:val="28"/>
          <w:szCs w:val="28"/>
          <w:lang w:val="uk-UA"/>
        </w:rPr>
        <w:t>о</w:t>
      </w:r>
      <w:r w:rsidRPr="005E2317">
        <w:rPr>
          <w:i/>
          <w:noProof/>
          <w:sz w:val="28"/>
          <w:szCs w:val="28"/>
          <w:lang w:val="uk-UA"/>
        </w:rPr>
        <w:t xml:space="preserve"> вигукн</w:t>
      </w:r>
      <w:r w:rsidRPr="005E2317">
        <w:rPr>
          <w:i/>
          <w:noProof/>
          <w:color w:val="92D050"/>
          <w:sz w:val="2"/>
          <w:szCs w:val="28"/>
          <w:vertAlign w:val="subscript"/>
          <w:lang w:val="uk-UA"/>
        </w:rPr>
        <w:t>н</w:t>
      </w:r>
      <w:r w:rsidRPr="005E2317">
        <w:rPr>
          <w:i/>
          <w:noProof/>
          <w:sz w:val="28"/>
          <w:szCs w:val="28"/>
          <w:lang w:val="uk-UA"/>
        </w:rPr>
        <w:t>ули дівчат</w:t>
      </w:r>
      <w:r w:rsidRPr="005E2317">
        <w:rPr>
          <w:i/>
          <w:noProof/>
          <w:color w:val="92D050"/>
          <w:sz w:val="2"/>
          <w:szCs w:val="28"/>
          <w:vertAlign w:val="subscript"/>
          <w:lang w:val="uk-UA"/>
        </w:rPr>
        <w:t>н</w:t>
      </w:r>
      <w:r w:rsidRPr="005E2317">
        <w:rPr>
          <w:i/>
          <w:noProof/>
          <w:sz w:val="28"/>
          <w:szCs w:val="28"/>
          <w:lang w:val="uk-UA"/>
        </w:rPr>
        <w:t xml:space="preserve">ка. І </w:t>
      </w:r>
      <w:r w:rsidRPr="005E2317">
        <w:rPr>
          <w:i/>
          <w:noProof/>
          <w:sz w:val="28"/>
          <w:szCs w:val="28"/>
          <w:lang w:val="uk-UA"/>
        </w:rPr>
        <w:lastRenderedPageBreak/>
        <w:t xml:space="preserve">так їм </w:t>
      </w:r>
      <w:r w:rsidRPr="005E2317">
        <w:rPr>
          <w:b/>
          <w:i/>
          <w:noProof/>
          <w:sz w:val="28"/>
          <w:szCs w:val="28"/>
          <w:lang w:val="uk-UA"/>
        </w:rPr>
        <w:t xml:space="preserve">гарно й весело </w:t>
      </w:r>
      <w:r w:rsidRPr="005E2317">
        <w:rPr>
          <w:i/>
          <w:noProof/>
          <w:sz w:val="28"/>
          <w:szCs w:val="28"/>
          <w:lang w:val="uk-UA"/>
        </w:rPr>
        <w:t>було, що вони, крім тої, яку знали, склали ще й нову пісень</w:t>
      </w:r>
      <w:r w:rsidRPr="005E2317">
        <w:rPr>
          <w:i/>
          <w:noProof/>
          <w:color w:val="92D050"/>
          <w:sz w:val="2"/>
          <w:szCs w:val="28"/>
          <w:vertAlign w:val="subscript"/>
          <w:lang w:val="uk-UA"/>
        </w:rPr>
        <w:t>н</w:t>
      </w:r>
      <w:r w:rsidRPr="005E2317">
        <w:rPr>
          <w:i/>
          <w:noProof/>
          <w:sz w:val="28"/>
          <w:szCs w:val="28"/>
          <w:lang w:val="uk-UA"/>
        </w:rPr>
        <w:t>ку і протан</w:t>
      </w:r>
      <w:r w:rsidRPr="005E2317">
        <w:rPr>
          <w:i/>
          <w:noProof/>
          <w:color w:val="92D050"/>
          <w:sz w:val="2"/>
          <w:szCs w:val="28"/>
          <w:vertAlign w:val="subscript"/>
          <w:lang w:val="uk-UA"/>
        </w:rPr>
        <w:t>н</w:t>
      </w:r>
      <w:r w:rsidRPr="005E2317">
        <w:rPr>
          <w:i/>
          <w:noProof/>
          <w:sz w:val="28"/>
          <w:szCs w:val="28"/>
          <w:lang w:val="uk-UA"/>
        </w:rPr>
        <w:t>цювали всі таночк</w:t>
      </w:r>
      <w:r w:rsidRPr="005E2317">
        <w:rPr>
          <w:i/>
          <w:noProof/>
          <w:color w:val="92D050"/>
          <w:sz w:val="2"/>
          <w:szCs w:val="28"/>
          <w:vertAlign w:val="subscript"/>
          <w:lang w:val="uk-UA"/>
        </w:rPr>
        <w:t>н</w:t>
      </w:r>
      <w:r w:rsidRPr="005E2317">
        <w:rPr>
          <w:i/>
          <w:noProof/>
          <w:sz w:val="28"/>
          <w:szCs w:val="28"/>
          <w:lang w:val="uk-UA"/>
        </w:rPr>
        <w:t>и, які вміли грати славні музики</w:t>
      </w:r>
      <w:r w:rsidRPr="005E2317">
        <w:rPr>
          <w:i/>
          <w:noProof/>
          <w:color w:val="92D050"/>
          <w:sz w:val="2"/>
          <w:szCs w:val="28"/>
          <w:vertAlign w:val="subscript"/>
          <w:lang w:val="uk-UA"/>
        </w:rPr>
        <w:t>н</w:t>
      </w:r>
      <w:r w:rsidRPr="005E2317">
        <w:rPr>
          <w:i/>
          <w:noProof/>
          <w:sz w:val="28"/>
          <w:szCs w:val="28"/>
          <w:lang w:val="uk-UA"/>
        </w:rPr>
        <w:t xml:space="preserve">-цвіркуни </w:t>
      </w:r>
      <w:r w:rsidR="00481409">
        <w:rPr>
          <w:noProof/>
          <w:sz w:val="28"/>
          <w:szCs w:val="28"/>
          <w:lang w:val="uk-UA"/>
        </w:rPr>
        <w:t>[95</w:t>
      </w:r>
      <w:r w:rsidR="001D2DAC">
        <w:rPr>
          <w:noProof/>
          <w:sz w:val="28"/>
          <w:szCs w:val="28"/>
          <w:lang w:val="uk-UA"/>
        </w:rPr>
        <w:t>, с. 85</w:t>
      </w:r>
      <w:r w:rsidRPr="005E2317">
        <w:rPr>
          <w:noProof/>
          <w:sz w:val="28"/>
          <w:szCs w:val="28"/>
          <w:lang w:val="uk-UA"/>
        </w:rPr>
        <w:t xml:space="preserve">]; </w:t>
      </w:r>
    </w:p>
    <w:p w:rsidR="006A291C" w:rsidRPr="005E2317" w:rsidRDefault="006A291C" w:rsidP="006A291C">
      <w:pPr>
        <w:spacing w:line="360" w:lineRule="auto"/>
        <w:ind w:firstLine="708"/>
        <w:jc w:val="both"/>
        <w:rPr>
          <w:noProof/>
          <w:sz w:val="28"/>
          <w:szCs w:val="28"/>
          <w:lang w:val="uk-UA"/>
        </w:rPr>
      </w:pPr>
      <w:r w:rsidRPr="005E2317">
        <w:rPr>
          <w:i/>
          <w:noProof/>
          <w:color w:val="000000"/>
          <w:sz w:val="28"/>
          <w:szCs w:val="28"/>
          <w:shd w:val="clear" w:color="auto" w:fill="FFFFFF"/>
          <w:lang w:val="uk-UA"/>
        </w:rPr>
        <w:t>Спробу</w:t>
      </w:r>
      <w:r w:rsidRPr="005E2317">
        <w:rPr>
          <w:noProof/>
          <w:color w:val="92D050"/>
          <w:sz w:val="2"/>
          <w:szCs w:val="28"/>
          <w:vertAlign w:val="subscript"/>
          <w:lang w:val="uk-UA"/>
        </w:rPr>
        <w:t>н</w:t>
      </w:r>
      <w:r w:rsidRPr="005E2317">
        <w:rPr>
          <w:i/>
          <w:noProof/>
          <w:color w:val="000000"/>
          <w:sz w:val="28"/>
          <w:szCs w:val="28"/>
          <w:shd w:val="clear" w:color="auto" w:fill="FFFFFF"/>
          <w:lang w:val="uk-UA"/>
        </w:rPr>
        <w:t>вав сам писати вірші, які мій брат справе</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 xml:space="preserve">дливо </w:t>
      </w:r>
      <w:r w:rsidRPr="005E2317">
        <w:rPr>
          <w:b/>
          <w:i/>
          <w:noProof/>
          <w:color w:val="000000"/>
          <w:sz w:val="28"/>
          <w:szCs w:val="28"/>
          <w:shd w:val="clear" w:color="auto" w:fill="FFFFFF"/>
          <w:lang w:val="uk-UA"/>
        </w:rPr>
        <w:t>висмію</w:t>
      </w:r>
      <w:r w:rsidRPr="005E2317">
        <w:rPr>
          <w:i/>
          <w:noProof/>
          <w:color w:val="92D050"/>
          <w:sz w:val="2"/>
          <w:szCs w:val="28"/>
          <w:shd w:val="clear" w:color="auto" w:fill="FFFFFF"/>
          <w:vertAlign w:val="subscript"/>
          <w:lang w:val="uk-UA"/>
        </w:rPr>
        <w:t>н</w:t>
      </w:r>
      <w:r w:rsidRPr="005E2317">
        <w:rPr>
          <w:b/>
          <w:i/>
          <w:noProof/>
          <w:color w:val="000000"/>
          <w:sz w:val="28"/>
          <w:szCs w:val="28"/>
          <w:shd w:val="clear" w:color="auto" w:fill="FFFFFF"/>
          <w:lang w:val="uk-UA"/>
        </w:rPr>
        <w:t>вав</w:t>
      </w:r>
      <w:r w:rsidRPr="005E2317">
        <w:rPr>
          <w:i/>
          <w:noProof/>
          <w:color w:val="000000"/>
          <w:sz w:val="28"/>
          <w:szCs w:val="28"/>
          <w:shd w:val="clear" w:color="auto" w:fill="FFFFFF"/>
          <w:lang w:val="uk-UA"/>
        </w:rPr>
        <w:t>, бо там не було ні ритму, ні образі</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в − відвер</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то кажучи, я не знав, як треба писати вірші. Велико</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 xml:space="preserve">ю </w:t>
      </w:r>
      <w:r w:rsidRPr="005E2317">
        <w:rPr>
          <w:b/>
          <w:i/>
          <w:noProof/>
          <w:color w:val="000000"/>
          <w:sz w:val="28"/>
          <w:szCs w:val="28"/>
          <w:shd w:val="clear" w:color="auto" w:fill="FFFFFF"/>
          <w:lang w:val="uk-UA"/>
        </w:rPr>
        <w:t>радіст</w:t>
      </w:r>
      <w:r w:rsidRPr="005E2317">
        <w:rPr>
          <w:i/>
          <w:noProof/>
          <w:color w:val="92D050"/>
          <w:sz w:val="2"/>
          <w:szCs w:val="28"/>
          <w:shd w:val="clear" w:color="auto" w:fill="FFFFFF"/>
          <w:vertAlign w:val="subscript"/>
          <w:lang w:val="uk-UA"/>
        </w:rPr>
        <w:t>н</w:t>
      </w:r>
      <w:r w:rsidRPr="005E2317">
        <w:rPr>
          <w:b/>
          <w:i/>
          <w:noProof/>
          <w:color w:val="000000"/>
          <w:sz w:val="28"/>
          <w:szCs w:val="28"/>
          <w:shd w:val="clear" w:color="auto" w:fill="FFFFFF"/>
          <w:lang w:val="uk-UA"/>
        </w:rPr>
        <w:t>ю</w:t>
      </w:r>
      <w:r w:rsidRPr="005E2317">
        <w:rPr>
          <w:i/>
          <w:noProof/>
          <w:color w:val="000000"/>
          <w:sz w:val="28"/>
          <w:szCs w:val="28"/>
          <w:shd w:val="clear" w:color="auto" w:fill="FFFFFF"/>
          <w:lang w:val="uk-UA"/>
        </w:rPr>
        <w:t xml:space="preserve"> були мені відвід</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ання дружин</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и, яка героїч</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но долала величе</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зний прості</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р, що нас розділ</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 xml:space="preserve">яв </w:t>
      </w:r>
      <w:r w:rsidR="00481409">
        <w:rPr>
          <w:noProof/>
          <w:sz w:val="28"/>
          <w:szCs w:val="28"/>
          <w:lang w:val="uk-UA"/>
        </w:rPr>
        <w:t>[94</w:t>
      </w:r>
      <w:r w:rsidR="001D2DAC">
        <w:rPr>
          <w:noProof/>
          <w:sz w:val="28"/>
          <w:szCs w:val="28"/>
          <w:lang w:val="uk-UA"/>
        </w:rPr>
        <w:t xml:space="preserve">, </w:t>
      </w:r>
      <w:r w:rsidR="006A19CF">
        <w:rPr>
          <w:noProof/>
          <w:sz w:val="28"/>
          <w:szCs w:val="28"/>
          <w:lang w:val="uk-UA"/>
        </w:rPr>
        <w:t>с. </w:t>
      </w:r>
      <w:r w:rsidR="001D2DAC">
        <w:rPr>
          <w:noProof/>
          <w:sz w:val="28"/>
          <w:szCs w:val="28"/>
          <w:lang w:val="uk-UA"/>
        </w:rPr>
        <w:t>63</w:t>
      </w:r>
      <w:r w:rsidRPr="005E2317">
        <w:rPr>
          <w:noProof/>
          <w:sz w:val="28"/>
          <w:szCs w:val="28"/>
          <w:lang w:val="uk-UA"/>
        </w:rPr>
        <w:t>].</w:t>
      </w:r>
    </w:p>
    <w:p w:rsidR="006A291C" w:rsidRPr="005E2317" w:rsidRDefault="006A291C" w:rsidP="006A291C">
      <w:pPr>
        <w:spacing w:line="360" w:lineRule="auto"/>
        <w:ind w:firstLine="709"/>
        <w:jc w:val="both"/>
        <w:rPr>
          <w:noProof/>
          <w:sz w:val="28"/>
          <w:szCs w:val="28"/>
          <w:lang w:val="uk-UA"/>
        </w:rPr>
      </w:pPr>
      <w:r w:rsidRPr="005E2317">
        <w:rPr>
          <w:noProof/>
          <w:sz w:val="28"/>
          <w:szCs w:val="28"/>
          <w:lang w:val="uk-UA"/>
        </w:rPr>
        <w:t>За ознако</w:t>
      </w:r>
      <w:r w:rsidRPr="005E2317">
        <w:rPr>
          <w:noProof/>
          <w:color w:val="92D050"/>
          <w:sz w:val="2"/>
          <w:szCs w:val="28"/>
          <w:vertAlign w:val="subscript"/>
          <w:lang w:val="uk-UA"/>
        </w:rPr>
        <w:t>н</w:t>
      </w:r>
      <w:r w:rsidRPr="005E2317">
        <w:rPr>
          <w:noProof/>
          <w:sz w:val="28"/>
          <w:szCs w:val="28"/>
          <w:lang w:val="uk-UA"/>
        </w:rPr>
        <w:t>ю частин</w:t>
      </w:r>
      <w:r w:rsidRPr="005E2317">
        <w:rPr>
          <w:noProof/>
          <w:color w:val="92D050"/>
          <w:sz w:val="2"/>
          <w:szCs w:val="28"/>
          <w:vertAlign w:val="subscript"/>
          <w:lang w:val="uk-UA"/>
        </w:rPr>
        <w:t>н</w:t>
      </w:r>
      <w:r w:rsidRPr="005E2317">
        <w:rPr>
          <w:noProof/>
          <w:sz w:val="28"/>
          <w:szCs w:val="28"/>
          <w:lang w:val="uk-UA"/>
        </w:rPr>
        <w:t>омової приналежн</w:t>
      </w:r>
      <w:r w:rsidRPr="005E2317">
        <w:rPr>
          <w:noProof/>
          <w:color w:val="92D050"/>
          <w:sz w:val="2"/>
          <w:szCs w:val="28"/>
          <w:vertAlign w:val="subscript"/>
          <w:lang w:val="uk-UA"/>
        </w:rPr>
        <w:t>н</w:t>
      </w:r>
      <w:r w:rsidRPr="005E2317">
        <w:rPr>
          <w:noProof/>
          <w:sz w:val="28"/>
          <w:szCs w:val="28"/>
          <w:lang w:val="uk-UA"/>
        </w:rPr>
        <w:t>ості лексик</w:t>
      </w:r>
      <w:r w:rsidRPr="005E2317">
        <w:rPr>
          <w:noProof/>
          <w:color w:val="92D050"/>
          <w:sz w:val="2"/>
          <w:szCs w:val="28"/>
          <w:vertAlign w:val="subscript"/>
          <w:lang w:val="uk-UA"/>
        </w:rPr>
        <w:t>н</w:t>
      </w:r>
      <w:r w:rsidRPr="005E2317">
        <w:rPr>
          <w:noProof/>
          <w:sz w:val="28"/>
          <w:szCs w:val="28"/>
          <w:lang w:val="uk-UA"/>
        </w:rPr>
        <w:t>о-семантичних засобів, що назива</w:t>
      </w:r>
      <w:r w:rsidRPr="005E2317">
        <w:rPr>
          <w:noProof/>
          <w:color w:val="92D050"/>
          <w:sz w:val="2"/>
          <w:szCs w:val="28"/>
          <w:vertAlign w:val="subscript"/>
          <w:lang w:val="uk-UA"/>
        </w:rPr>
        <w:t>н</w:t>
      </w:r>
      <w:r w:rsidRPr="005E2317">
        <w:rPr>
          <w:noProof/>
          <w:sz w:val="28"/>
          <w:szCs w:val="28"/>
          <w:lang w:val="uk-UA"/>
        </w:rPr>
        <w:t>ють емоцію радості, вербал</w:t>
      </w:r>
      <w:r w:rsidRPr="005E2317">
        <w:rPr>
          <w:noProof/>
          <w:color w:val="92D050"/>
          <w:sz w:val="2"/>
          <w:szCs w:val="28"/>
          <w:vertAlign w:val="subscript"/>
          <w:lang w:val="uk-UA"/>
        </w:rPr>
        <w:t>н</w:t>
      </w:r>
      <w:r w:rsidRPr="005E2317">
        <w:rPr>
          <w:noProof/>
          <w:sz w:val="28"/>
          <w:szCs w:val="28"/>
          <w:lang w:val="uk-UA"/>
        </w:rPr>
        <w:t>ізатори поділя</w:t>
      </w:r>
      <w:r w:rsidRPr="005E2317">
        <w:rPr>
          <w:noProof/>
          <w:color w:val="92D050"/>
          <w:sz w:val="2"/>
          <w:szCs w:val="28"/>
          <w:vertAlign w:val="subscript"/>
          <w:lang w:val="uk-UA"/>
        </w:rPr>
        <w:t>н</w:t>
      </w:r>
      <w:r w:rsidRPr="005E2317">
        <w:rPr>
          <w:noProof/>
          <w:sz w:val="28"/>
          <w:szCs w:val="28"/>
          <w:lang w:val="uk-UA"/>
        </w:rPr>
        <w:t>ємо на три групи: субста</w:t>
      </w:r>
      <w:r w:rsidRPr="005E2317">
        <w:rPr>
          <w:noProof/>
          <w:color w:val="92D050"/>
          <w:sz w:val="2"/>
          <w:szCs w:val="28"/>
          <w:vertAlign w:val="subscript"/>
          <w:lang w:val="uk-UA"/>
        </w:rPr>
        <w:t>н</w:t>
      </w:r>
      <w:r w:rsidRPr="005E2317">
        <w:rPr>
          <w:noProof/>
          <w:sz w:val="28"/>
          <w:szCs w:val="28"/>
          <w:lang w:val="uk-UA"/>
        </w:rPr>
        <w:t>нтивні,</w:t>
      </w:r>
      <w:r w:rsidRPr="005E2317">
        <w:rPr>
          <w:bCs/>
          <w:noProof/>
          <w:sz w:val="28"/>
          <w:szCs w:val="28"/>
          <w:lang w:val="uk-UA"/>
        </w:rPr>
        <w:t xml:space="preserve"> </w:t>
      </w:r>
      <w:r w:rsidRPr="005E2317">
        <w:rPr>
          <w:noProof/>
          <w:sz w:val="28"/>
          <w:szCs w:val="28"/>
          <w:lang w:val="uk-UA"/>
        </w:rPr>
        <w:t>ад'єктивні і дієслі</w:t>
      </w:r>
      <w:r w:rsidRPr="005E2317">
        <w:rPr>
          <w:noProof/>
          <w:color w:val="92D050"/>
          <w:sz w:val="2"/>
          <w:szCs w:val="28"/>
          <w:vertAlign w:val="subscript"/>
          <w:lang w:val="uk-UA"/>
        </w:rPr>
        <w:t>н</w:t>
      </w:r>
      <w:r w:rsidRPr="005E2317">
        <w:rPr>
          <w:noProof/>
          <w:sz w:val="28"/>
          <w:szCs w:val="28"/>
          <w:lang w:val="uk-UA"/>
        </w:rPr>
        <w:t>вні засоби прямої лексик</w:t>
      </w:r>
      <w:r w:rsidRPr="005E2317">
        <w:rPr>
          <w:noProof/>
          <w:color w:val="92D050"/>
          <w:sz w:val="2"/>
          <w:szCs w:val="28"/>
          <w:vertAlign w:val="subscript"/>
          <w:lang w:val="uk-UA"/>
        </w:rPr>
        <w:t>н</w:t>
      </w:r>
      <w:r w:rsidRPr="005E2317">
        <w:rPr>
          <w:noProof/>
          <w:sz w:val="28"/>
          <w:szCs w:val="28"/>
          <w:lang w:val="uk-UA"/>
        </w:rPr>
        <w:t>о-семантичної номіна</w:t>
      </w:r>
      <w:r w:rsidRPr="005E2317">
        <w:rPr>
          <w:noProof/>
          <w:color w:val="92D050"/>
          <w:sz w:val="2"/>
          <w:szCs w:val="28"/>
          <w:vertAlign w:val="subscript"/>
          <w:lang w:val="uk-UA"/>
        </w:rPr>
        <w:t>н</w:t>
      </w:r>
      <w:r w:rsidRPr="005E2317">
        <w:rPr>
          <w:noProof/>
          <w:sz w:val="28"/>
          <w:szCs w:val="28"/>
          <w:lang w:val="uk-UA"/>
        </w:rPr>
        <w:t>ції (див. табл. 2.1.1).</w:t>
      </w:r>
    </w:p>
    <w:p w:rsidR="006A291C" w:rsidRPr="005E2317" w:rsidRDefault="006A291C" w:rsidP="006A291C">
      <w:pPr>
        <w:spacing w:line="360" w:lineRule="auto"/>
        <w:jc w:val="right"/>
        <w:rPr>
          <w:iCs/>
          <w:noProof/>
          <w:sz w:val="28"/>
          <w:szCs w:val="28"/>
          <w:lang w:val="uk-UA"/>
        </w:rPr>
      </w:pPr>
      <w:r w:rsidRPr="005E2317">
        <w:rPr>
          <w:iCs/>
          <w:noProof/>
          <w:sz w:val="28"/>
          <w:szCs w:val="28"/>
          <w:lang w:val="uk-UA"/>
        </w:rPr>
        <w:t>Таблиця 2.1.1</w:t>
      </w:r>
    </w:p>
    <w:p w:rsidR="006A291C" w:rsidRPr="005E2317" w:rsidRDefault="006A291C" w:rsidP="0067616D">
      <w:pPr>
        <w:shd w:val="clear" w:color="auto" w:fill="FFFFFF"/>
        <w:spacing w:line="360" w:lineRule="auto"/>
        <w:jc w:val="center"/>
        <w:rPr>
          <w:b/>
          <w:noProof/>
          <w:sz w:val="28"/>
          <w:szCs w:val="28"/>
          <w:lang w:val="uk-UA"/>
        </w:rPr>
      </w:pPr>
      <w:r w:rsidRPr="005E2317">
        <w:rPr>
          <w:b/>
          <w:bCs/>
          <w:noProof/>
          <w:sz w:val="28"/>
          <w:szCs w:val="28"/>
          <w:lang w:val="uk-UA"/>
        </w:rPr>
        <w:t>Типологія л</w:t>
      </w:r>
      <w:r w:rsidRPr="005E2317">
        <w:rPr>
          <w:b/>
          <w:noProof/>
          <w:sz w:val="28"/>
          <w:szCs w:val="28"/>
          <w:lang w:val="uk-UA"/>
        </w:rPr>
        <w:t>ексик</w:t>
      </w:r>
      <w:r w:rsidRPr="005E2317">
        <w:rPr>
          <w:b/>
          <w:bCs/>
          <w:noProof/>
          <w:color w:val="92D050"/>
          <w:sz w:val="2"/>
          <w:szCs w:val="28"/>
          <w:vertAlign w:val="subscript"/>
          <w:lang w:val="uk-UA"/>
        </w:rPr>
        <w:t>н</w:t>
      </w:r>
      <w:r w:rsidRPr="005E2317">
        <w:rPr>
          <w:b/>
          <w:noProof/>
          <w:sz w:val="28"/>
          <w:szCs w:val="28"/>
          <w:lang w:val="uk-UA"/>
        </w:rPr>
        <w:t>о-семантичної номіна</w:t>
      </w:r>
      <w:r w:rsidRPr="005E2317">
        <w:rPr>
          <w:b/>
          <w:noProof/>
          <w:color w:val="92D050"/>
          <w:sz w:val="2"/>
          <w:szCs w:val="28"/>
          <w:vertAlign w:val="subscript"/>
          <w:lang w:val="uk-UA"/>
        </w:rPr>
        <w:t>н</w:t>
      </w:r>
      <w:r w:rsidRPr="005E2317">
        <w:rPr>
          <w:b/>
          <w:noProof/>
          <w:sz w:val="28"/>
          <w:szCs w:val="28"/>
          <w:lang w:val="uk-UA"/>
        </w:rPr>
        <w:t>ції емоції «радість»</w:t>
      </w:r>
    </w:p>
    <w:p w:rsidR="006A291C" w:rsidRPr="005E2317" w:rsidRDefault="006A291C" w:rsidP="0067616D">
      <w:pPr>
        <w:shd w:val="clear" w:color="auto" w:fill="FFFFFF"/>
        <w:spacing w:line="360" w:lineRule="auto"/>
        <w:jc w:val="center"/>
        <w:rPr>
          <w:b/>
          <w:noProof/>
          <w:sz w:val="28"/>
          <w:szCs w:val="28"/>
          <w:lang w:val="uk-UA"/>
        </w:rPr>
      </w:pPr>
      <w:r w:rsidRPr="005E2317">
        <w:rPr>
          <w:b/>
          <w:noProof/>
          <w:sz w:val="28"/>
          <w:szCs w:val="28"/>
          <w:lang w:val="uk-UA"/>
        </w:rPr>
        <w:t>у художн</w:t>
      </w:r>
      <w:r w:rsidRPr="005E2317">
        <w:rPr>
          <w:b/>
          <w:noProof/>
          <w:color w:val="92D050"/>
          <w:sz w:val="2"/>
          <w:szCs w:val="28"/>
          <w:vertAlign w:val="subscript"/>
          <w:lang w:val="uk-UA"/>
        </w:rPr>
        <w:t>н</w:t>
      </w:r>
      <w:r w:rsidRPr="005E2317">
        <w:rPr>
          <w:b/>
          <w:noProof/>
          <w:sz w:val="28"/>
          <w:szCs w:val="28"/>
          <w:lang w:val="uk-UA"/>
        </w:rPr>
        <w:t>ій прозі В. Шевчука за частин</w:t>
      </w:r>
      <w:r w:rsidRPr="005E2317">
        <w:rPr>
          <w:b/>
          <w:noProof/>
          <w:color w:val="92D050"/>
          <w:sz w:val="2"/>
          <w:szCs w:val="28"/>
          <w:vertAlign w:val="subscript"/>
          <w:lang w:val="uk-UA"/>
        </w:rPr>
        <w:t>н</w:t>
      </w:r>
      <w:r w:rsidRPr="005E2317">
        <w:rPr>
          <w:b/>
          <w:noProof/>
          <w:sz w:val="28"/>
          <w:szCs w:val="28"/>
          <w:lang w:val="uk-UA"/>
        </w:rPr>
        <w:t>омовною принал</w:t>
      </w:r>
      <w:r w:rsidRPr="005E2317">
        <w:rPr>
          <w:b/>
          <w:noProof/>
          <w:color w:val="92D050"/>
          <w:sz w:val="2"/>
          <w:szCs w:val="28"/>
          <w:vertAlign w:val="subscript"/>
          <w:lang w:val="uk-UA"/>
        </w:rPr>
        <w:t>н</w:t>
      </w:r>
      <w:r w:rsidRPr="005E2317">
        <w:rPr>
          <w:b/>
          <w:noProof/>
          <w:sz w:val="28"/>
          <w:szCs w:val="28"/>
          <w:lang w:val="uk-UA"/>
        </w:rPr>
        <w:t>ежністю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28"/>
        <w:gridCol w:w="4536"/>
      </w:tblGrid>
      <w:tr w:rsidR="0067616D" w:rsidRPr="005E2317" w:rsidTr="00AB28FE">
        <w:tc>
          <w:tcPr>
            <w:tcW w:w="4928" w:type="dxa"/>
            <w:tcBorders>
              <w:top w:val="single" w:sz="4" w:space="0" w:color="auto"/>
              <w:left w:val="single" w:sz="4" w:space="0" w:color="auto"/>
              <w:bottom w:val="single" w:sz="4" w:space="0" w:color="auto"/>
              <w:right w:val="single" w:sz="4" w:space="0" w:color="auto"/>
            </w:tcBorders>
            <w:vAlign w:val="center"/>
          </w:tcPr>
          <w:p w:rsidR="0067616D" w:rsidRPr="005E2317" w:rsidRDefault="0067616D" w:rsidP="00AB28FE">
            <w:pPr>
              <w:tabs>
                <w:tab w:val="left" w:pos="851"/>
              </w:tabs>
              <w:autoSpaceDE w:val="0"/>
              <w:autoSpaceDN w:val="0"/>
              <w:adjustRightInd w:val="0"/>
              <w:spacing w:line="360" w:lineRule="auto"/>
              <w:contextualSpacing/>
              <w:jc w:val="center"/>
              <w:rPr>
                <w:rFonts w:eastAsia="SimSun"/>
                <w:bCs/>
                <w:noProof/>
                <w:sz w:val="26"/>
                <w:szCs w:val="28"/>
                <w:lang w:val="uk-UA" w:eastAsia="zh-CN"/>
              </w:rPr>
            </w:pPr>
            <w:r w:rsidRPr="005E2317">
              <w:rPr>
                <w:noProof/>
                <w:sz w:val="26"/>
                <w:lang w:val="uk-UA"/>
              </w:rPr>
              <w:t xml:space="preserve">Тип </w:t>
            </w:r>
          </w:p>
          <w:p w:rsidR="0067616D" w:rsidRPr="005E2317" w:rsidRDefault="0067616D" w:rsidP="00AB28FE">
            <w:pPr>
              <w:spacing w:line="360" w:lineRule="auto"/>
              <w:jc w:val="center"/>
              <w:rPr>
                <w:noProof/>
                <w:sz w:val="28"/>
                <w:szCs w:val="28"/>
                <w:lang w:val="uk-UA"/>
              </w:rPr>
            </w:pPr>
            <w:r w:rsidRPr="005E2317">
              <w:rPr>
                <w:rFonts w:eastAsia="SimSun"/>
                <w:bCs/>
                <w:noProof/>
                <w:sz w:val="26"/>
                <w:szCs w:val="28"/>
                <w:lang w:val="uk-UA" w:eastAsia="zh-CN"/>
              </w:rPr>
              <w:t>лексико-</w:t>
            </w:r>
            <w:r w:rsidRPr="005E2317">
              <w:rPr>
                <w:noProof/>
                <w:sz w:val="26"/>
                <w:szCs w:val="28"/>
                <w:lang w:val="uk-UA"/>
              </w:rPr>
              <w:t xml:space="preserve">семантичного </w:t>
            </w:r>
            <w:r w:rsidRPr="005E2317">
              <w:rPr>
                <w:rFonts w:eastAsia="SimSun"/>
                <w:bCs/>
                <w:noProof/>
                <w:sz w:val="26"/>
                <w:szCs w:val="28"/>
                <w:lang w:val="uk-UA" w:eastAsia="zh-CN"/>
              </w:rPr>
              <w:t>засобу</w:t>
            </w:r>
            <w:r w:rsidRPr="005E2317">
              <w:rPr>
                <w:noProof/>
                <w:color w:val="92D050"/>
                <w:sz w:val="2"/>
                <w:szCs w:val="28"/>
                <w:vertAlign w:val="subscript"/>
                <w:lang w:val="uk-UA"/>
              </w:rPr>
              <w:t>н</w:t>
            </w:r>
          </w:p>
        </w:tc>
        <w:tc>
          <w:tcPr>
            <w:tcW w:w="4536" w:type="dxa"/>
            <w:tcBorders>
              <w:top w:val="single" w:sz="4" w:space="0" w:color="auto"/>
              <w:left w:val="single" w:sz="4" w:space="0" w:color="auto"/>
              <w:bottom w:val="single" w:sz="4" w:space="0" w:color="auto"/>
              <w:right w:val="single" w:sz="4" w:space="0" w:color="auto"/>
            </w:tcBorders>
            <w:vAlign w:val="center"/>
          </w:tcPr>
          <w:p w:rsidR="0067616D" w:rsidRPr="005E2317" w:rsidRDefault="0067616D" w:rsidP="00AB28FE">
            <w:pPr>
              <w:tabs>
                <w:tab w:val="left" w:pos="851"/>
              </w:tabs>
              <w:autoSpaceDE w:val="0"/>
              <w:autoSpaceDN w:val="0"/>
              <w:adjustRightInd w:val="0"/>
              <w:spacing w:line="360" w:lineRule="auto"/>
              <w:contextualSpacing/>
              <w:jc w:val="center"/>
              <w:rPr>
                <w:rFonts w:eastAsia="SimSun"/>
                <w:bCs/>
                <w:noProof/>
                <w:sz w:val="26"/>
                <w:szCs w:val="28"/>
                <w:lang w:val="uk-UA" w:eastAsia="zh-CN"/>
              </w:rPr>
            </w:pPr>
            <w:r w:rsidRPr="005E2317">
              <w:rPr>
                <w:rFonts w:eastAsia="SimSun"/>
                <w:bCs/>
                <w:noProof/>
                <w:sz w:val="26"/>
                <w:szCs w:val="28"/>
                <w:lang w:val="uk-UA" w:eastAsia="zh-CN"/>
              </w:rPr>
              <w:t>Частка (%)</w:t>
            </w:r>
            <w:r w:rsidR="00AB28FE">
              <w:rPr>
                <w:rFonts w:eastAsia="SimSun"/>
                <w:bCs/>
                <w:noProof/>
                <w:sz w:val="26"/>
                <w:szCs w:val="28"/>
                <w:lang w:val="uk-UA" w:eastAsia="zh-CN"/>
              </w:rPr>
              <w:t xml:space="preserve"> </w:t>
            </w:r>
            <w:r w:rsidRPr="005E2317">
              <w:rPr>
                <w:rFonts w:eastAsia="SimSun"/>
                <w:bCs/>
                <w:noProof/>
                <w:sz w:val="26"/>
                <w:szCs w:val="28"/>
                <w:lang w:val="uk-UA" w:eastAsia="zh-CN"/>
              </w:rPr>
              <w:t>репрезентацій</w:t>
            </w:r>
          </w:p>
        </w:tc>
      </w:tr>
      <w:tr w:rsidR="0067616D" w:rsidRPr="005E2317" w:rsidTr="00AB28FE">
        <w:tc>
          <w:tcPr>
            <w:tcW w:w="4928" w:type="dxa"/>
            <w:tcBorders>
              <w:top w:val="single" w:sz="4" w:space="0" w:color="auto"/>
              <w:left w:val="single" w:sz="4" w:space="0" w:color="auto"/>
              <w:bottom w:val="single" w:sz="4" w:space="0" w:color="auto"/>
              <w:right w:val="single" w:sz="4" w:space="0" w:color="auto"/>
            </w:tcBorders>
          </w:tcPr>
          <w:p w:rsidR="0067616D" w:rsidRPr="005E2317" w:rsidRDefault="0067616D" w:rsidP="00551016">
            <w:pPr>
              <w:spacing w:line="360" w:lineRule="auto"/>
              <w:jc w:val="center"/>
              <w:rPr>
                <w:noProof/>
                <w:sz w:val="28"/>
                <w:szCs w:val="28"/>
                <w:lang w:val="uk-UA"/>
              </w:rPr>
            </w:pPr>
            <w:r w:rsidRPr="005E2317">
              <w:rPr>
                <w:noProof/>
                <w:sz w:val="28"/>
                <w:szCs w:val="28"/>
                <w:lang w:val="uk-UA"/>
              </w:rPr>
              <w:t xml:space="preserve">Субстантивний  </w:t>
            </w:r>
          </w:p>
        </w:tc>
        <w:tc>
          <w:tcPr>
            <w:tcW w:w="4536" w:type="dxa"/>
            <w:tcBorders>
              <w:top w:val="single" w:sz="4" w:space="0" w:color="auto"/>
              <w:left w:val="single" w:sz="4" w:space="0" w:color="auto"/>
              <w:bottom w:val="single" w:sz="4" w:space="0" w:color="auto"/>
              <w:right w:val="single" w:sz="4" w:space="0" w:color="auto"/>
            </w:tcBorders>
          </w:tcPr>
          <w:p w:rsidR="0067616D" w:rsidRPr="005E2317" w:rsidRDefault="0067616D" w:rsidP="00551016">
            <w:pPr>
              <w:spacing w:line="360" w:lineRule="auto"/>
              <w:jc w:val="center"/>
              <w:rPr>
                <w:noProof/>
                <w:sz w:val="28"/>
                <w:szCs w:val="28"/>
                <w:lang w:val="uk-UA"/>
              </w:rPr>
            </w:pPr>
            <w:r w:rsidRPr="005E2317">
              <w:rPr>
                <w:noProof/>
                <w:sz w:val="28"/>
                <w:szCs w:val="28"/>
                <w:lang w:val="uk-UA"/>
              </w:rPr>
              <w:t>5</w:t>
            </w:r>
          </w:p>
        </w:tc>
      </w:tr>
      <w:tr w:rsidR="0067616D" w:rsidRPr="005E2317" w:rsidTr="00AB28FE">
        <w:tc>
          <w:tcPr>
            <w:tcW w:w="4928" w:type="dxa"/>
            <w:tcBorders>
              <w:top w:val="single" w:sz="4" w:space="0" w:color="auto"/>
              <w:left w:val="single" w:sz="4" w:space="0" w:color="auto"/>
              <w:bottom w:val="single" w:sz="4" w:space="0" w:color="auto"/>
              <w:right w:val="single" w:sz="4" w:space="0" w:color="auto"/>
            </w:tcBorders>
          </w:tcPr>
          <w:p w:rsidR="0067616D" w:rsidRPr="005E2317" w:rsidRDefault="0067616D" w:rsidP="00551016">
            <w:pPr>
              <w:spacing w:line="360" w:lineRule="auto"/>
              <w:jc w:val="center"/>
              <w:rPr>
                <w:noProof/>
                <w:sz w:val="28"/>
                <w:szCs w:val="28"/>
                <w:lang w:val="uk-UA"/>
              </w:rPr>
            </w:pPr>
            <w:r w:rsidRPr="005E2317">
              <w:rPr>
                <w:noProof/>
                <w:sz w:val="28"/>
                <w:szCs w:val="28"/>
                <w:lang w:val="uk-UA"/>
              </w:rPr>
              <w:t xml:space="preserve">Ад'єктивний </w:t>
            </w:r>
          </w:p>
        </w:tc>
        <w:tc>
          <w:tcPr>
            <w:tcW w:w="4536" w:type="dxa"/>
            <w:tcBorders>
              <w:top w:val="single" w:sz="4" w:space="0" w:color="auto"/>
              <w:left w:val="single" w:sz="4" w:space="0" w:color="auto"/>
              <w:bottom w:val="single" w:sz="4" w:space="0" w:color="auto"/>
              <w:right w:val="single" w:sz="4" w:space="0" w:color="auto"/>
            </w:tcBorders>
          </w:tcPr>
          <w:p w:rsidR="0067616D" w:rsidRPr="005E2317" w:rsidRDefault="0067616D" w:rsidP="00551016">
            <w:pPr>
              <w:spacing w:line="360" w:lineRule="auto"/>
              <w:jc w:val="center"/>
              <w:rPr>
                <w:noProof/>
                <w:sz w:val="28"/>
                <w:szCs w:val="28"/>
                <w:lang w:val="uk-UA"/>
              </w:rPr>
            </w:pPr>
            <w:r>
              <w:rPr>
                <w:noProof/>
                <w:sz w:val="28"/>
                <w:szCs w:val="28"/>
                <w:lang w:val="uk-UA"/>
              </w:rPr>
              <w:t>45</w:t>
            </w:r>
          </w:p>
        </w:tc>
      </w:tr>
      <w:tr w:rsidR="0067616D" w:rsidRPr="005E2317" w:rsidTr="00AB28FE">
        <w:tc>
          <w:tcPr>
            <w:tcW w:w="4928" w:type="dxa"/>
            <w:tcBorders>
              <w:top w:val="single" w:sz="4" w:space="0" w:color="auto"/>
              <w:left w:val="single" w:sz="4" w:space="0" w:color="auto"/>
              <w:bottom w:val="single" w:sz="4" w:space="0" w:color="auto"/>
              <w:right w:val="single" w:sz="4" w:space="0" w:color="auto"/>
            </w:tcBorders>
          </w:tcPr>
          <w:p w:rsidR="0067616D" w:rsidRPr="005E2317" w:rsidRDefault="0067616D" w:rsidP="00551016">
            <w:pPr>
              <w:spacing w:line="360" w:lineRule="auto"/>
              <w:jc w:val="center"/>
              <w:rPr>
                <w:noProof/>
                <w:sz w:val="28"/>
                <w:szCs w:val="28"/>
                <w:lang w:val="uk-UA"/>
              </w:rPr>
            </w:pPr>
            <w:r w:rsidRPr="005E2317">
              <w:rPr>
                <w:noProof/>
                <w:sz w:val="28"/>
                <w:szCs w:val="28"/>
                <w:lang w:val="uk-UA"/>
              </w:rPr>
              <w:t xml:space="preserve">Дієслівний  </w:t>
            </w:r>
          </w:p>
        </w:tc>
        <w:tc>
          <w:tcPr>
            <w:tcW w:w="4536" w:type="dxa"/>
            <w:tcBorders>
              <w:top w:val="single" w:sz="4" w:space="0" w:color="auto"/>
              <w:left w:val="single" w:sz="4" w:space="0" w:color="auto"/>
              <w:bottom w:val="single" w:sz="4" w:space="0" w:color="auto"/>
              <w:right w:val="single" w:sz="4" w:space="0" w:color="auto"/>
            </w:tcBorders>
          </w:tcPr>
          <w:p w:rsidR="0067616D" w:rsidRPr="005E2317" w:rsidRDefault="0067616D" w:rsidP="00551016">
            <w:pPr>
              <w:spacing w:line="360" w:lineRule="auto"/>
              <w:jc w:val="center"/>
              <w:rPr>
                <w:noProof/>
                <w:sz w:val="28"/>
                <w:szCs w:val="28"/>
                <w:lang w:val="uk-UA"/>
              </w:rPr>
            </w:pPr>
            <w:r w:rsidRPr="005E2317">
              <w:rPr>
                <w:noProof/>
                <w:sz w:val="28"/>
                <w:szCs w:val="28"/>
                <w:lang w:val="uk-UA"/>
              </w:rPr>
              <w:t>5</w:t>
            </w:r>
            <w:r>
              <w:rPr>
                <w:noProof/>
                <w:sz w:val="28"/>
                <w:szCs w:val="28"/>
                <w:lang w:val="uk-UA"/>
              </w:rPr>
              <w:t>0</w:t>
            </w:r>
          </w:p>
        </w:tc>
      </w:tr>
    </w:tbl>
    <w:p w:rsidR="006A291C" w:rsidRPr="005E2317" w:rsidRDefault="006A291C" w:rsidP="006A291C">
      <w:pPr>
        <w:spacing w:line="360" w:lineRule="auto"/>
        <w:ind w:firstLine="708"/>
        <w:jc w:val="both"/>
        <w:rPr>
          <w:noProof/>
          <w:sz w:val="28"/>
          <w:szCs w:val="28"/>
          <w:lang w:val="uk-UA"/>
        </w:rPr>
      </w:pPr>
    </w:p>
    <w:p w:rsidR="006A291C" w:rsidRPr="005E2317" w:rsidRDefault="006A291C" w:rsidP="006A291C">
      <w:pPr>
        <w:spacing w:line="360" w:lineRule="auto"/>
        <w:ind w:firstLine="708"/>
        <w:jc w:val="both"/>
        <w:rPr>
          <w:i/>
          <w:noProof/>
          <w:sz w:val="28"/>
          <w:szCs w:val="28"/>
          <w:lang w:val="uk-UA"/>
        </w:rPr>
      </w:pPr>
      <w:r w:rsidRPr="005E2317">
        <w:rPr>
          <w:noProof/>
          <w:sz w:val="28"/>
          <w:szCs w:val="28"/>
          <w:lang w:val="uk-UA"/>
        </w:rPr>
        <w:t>Окремо в перелі</w:t>
      </w:r>
      <w:r w:rsidRPr="005E2317">
        <w:rPr>
          <w:noProof/>
          <w:color w:val="92D050"/>
          <w:sz w:val="2"/>
          <w:szCs w:val="28"/>
          <w:vertAlign w:val="subscript"/>
          <w:lang w:val="uk-UA"/>
        </w:rPr>
        <w:t>н</w:t>
      </w:r>
      <w:r w:rsidRPr="005E2317">
        <w:rPr>
          <w:noProof/>
          <w:sz w:val="28"/>
          <w:szCs w:val="28"/>
          <w:lang w:val="uk-UA"/>
        </w:rPr>
        <w:t>ку позити</w:t>
      </w:r>
      <w:r w:rsidRPr="005E2317">
        <w:rPr>
          <w:noProof/>
          <w:color w:val="92D050"/>
          <w:sz w:val="2"/>
          <w:szCs w:val="28"/>
          <w:vertAlign w:val="subscript"/>
          <w:lang w:val="uk-UA"/>
        </w:rPr>
        <w:t>н</w:t>
      </w:r>
      <w:r w:rsidRPr="005E2317">
        <w:rPr>
          <w:noProof/>
          <w:sz w:val="28"/>
          <w:szCs w:val="28"/>
          <w:lang w:val="uk-UA"/>
        </w:rPr>
        <w:t xml:space="preserve">вних емоцій </w:t>
      </w:r>
      <w:r w:rsidRPr="005E2317">
        <w:rPr>
          <w:i/>
          <w:noProof/>
          <w:sz w:val="28"/>
          <w:szCs w:val="28"/>
          <w:lang w:val="uk-UA"/>
        </w:rPr>
        <w:t>−</w:t>
      </w:r>
      <w:r w:rsidRPr="005E2317">
        <w:rPr>
          <w:noProof/>
          <w:sz w:val="28"/>
          <w:szCs w:val="28"/>
          <w:lang w:val="uk-UA"/>
        </w:rPr>
        <w:t xml:space="preserve"> емоція </w:t>
      </w:r>
      <w:r w:rsidRPr="005E2317">
        <w:rPr>
          <w:b/>
          <w:noProof/>
          <w:sz w:val="28"/>
          <w:szCs w:val="28"/>
          <w:lang w:val="uk-UA"/>
        </w:rPr>
        <w:t>захопл</w:t>
      </w:r>
      <w:r w:rsidRPr="005E2317">
        <w:rPr>
          <w:b/>
          <w:noProof/>
          <w:color w:val="92D050"/>
          <w:sz w:val="2"/>
          <w:szCs w:val="28"/>
          <w:vertAlign w:val="subscript"/>
          <w:lang w:val="uk-UA"/>
        </w:rPr>
        <w:t>н</w:t>
      </w:r>
      <w:r w:rsidRPr="005E2317">
        <w:rPr>
          <w:b/>
          <w:noProof/>
          <w:sz w:val="28"/>
          <w:szCs w:val="28"/>
          <w:lang w:val="uk-UA"/>
        </w:rPr>
        <w:t>ення.</w:t>
      </w:r>
      <w:r w:rsidR="00842C44">
        <w:rPr>
          <w:noProof/>
          <w:sz w:val="28"/>
          <w:szCs w:val="28"/>
          <w:lang w:val="uk-UA"/>
        </w:rPr>
        <w:t xml:space="preserve"> У творах Валерія</w:t>
      </w:r>
      <w:r w:rsidRPr="005E2317">
        <w:rPr>
          <w:noProof/>
          <w:sz w:val="28"/>
          <w:szCs w:val="28"/>
          <w:lang w:val="uk-UA"/>
        </w:rPr>
        <w:t> Шевчук</w:t>
      </w:r>
      <w:r w:rsidRPr="005E2317">
        <w:rPr>
          <w:noProof/>
          <w:color w:val="92D050"/>
          <w:sz w:val="2"/>
          <w:szCs w:val="28"/>
          <w:vertAlign w:val="subscript"/>
          <w:lang w:val="uk-UA"/>
        </w:rPr>
        <w:t>н</w:t>
      </w:r>
      <w:r w:rsidRPr="005E2317">
        <w:rPr>
          <w:noProof/>
          <w:sz w:val="28"/>
          <w:szCs w:val="28"/>
          <w:lang w:val="uk-UA"/>
        </w:rPr>
        <w:t>а вона вираже</w:t>
      </w:r>
      <w:r w:rsidRPr="005E2317">
        <w:rPr>
          <w:noProof/>
          <w:color w:val="92D050"/>
          <w:sz w:val="2"/>
          <w:szCs w:val="28"/>
          <w:vertAlign w:val="subscript"/>
          <w:lang w:val="uk-UA"/>
        </w:rPr>
        <w:t>н</w:t>
      </w:r>
      <w:r w:rsidRPr="005E2317">
        <w:rPr>
          <w:noProof/>
          <w:sz w:val="28"/>
          <w:szCs w:val="28"/>
          <w:lang w:val="uk-UA"/>
        </w:rPr>
        <w:t>на переважно дієсло</w:t>
      </w:r>
      <w:r w:rsidRPr="005E2317">
        <w:rPr>
          <w:noProof/>
          <w:color w:val="92D050"/>
          <w:sz w:val="2"/>
          <w:szCs w:val="28"/>
          <w:vertAlign w:val="subscript"/>
          <w:lang w:val="uk-UA"/>
        </w:rPr>
        <w:t>н</w:t>
      </w:r>
      <w:r w:rsidRPr="005E2317">
        <w:rPr>
          <w:noProof/>
          <w:sz w:val="28"/>
          <w:szCs w:val="28"/>
          <w:lang w:val="uk-UA"/>
        </w:rPr>
        <w:t>вами</w:t>
      </w:r>
      <w:r w:rsidRPr="005E2317">
        <w:rPr>
          <w:i/>
          <w:noProof/>
          <w:sz w:val="28"/>
          <w:szCs w:val="28"/>
          <w:lang w:val="uk-UA"/>
        </w:rPr>
        <w:t xml:space="preserve"> </w:t>
      </w:r>
      <w:r w:rsidRPr="005E2317">
        <w:rPr>
          <w:b/>
          <w:i/>
          <w:noProof/>
          <w:sz w:val="28"/>
          <w:szCs w:val="28"/>
          <w:lang w:val="uk-UA"/>
        </w:rPr>
        <w:t>зворуш</w:t>
      </w:r>
      <w:r w:rsidRPr="005E2317">
        <w:rPr>
          <w:b/>
          <w:i/>
          <w:noProof/>
          <w:color w:val="92D050"/>
          <w:sz w:val="2"/>
          <w:szCs w:val="28"/>
          <w:vertAlign w:val="subscript"/>
          <w:lang w:val="uk-UA"/>
        </w:rPr>
        <w:t>н</w:t>
      </w:r>
      <w:r w:rsidRPr="005E2317">
        <w:rPr>
          <w:b/>
          <w:i/>
          <w:noProof/>
          <w:sz w:val="28"/>
          <w:szCs w:val="28"/>
          <w:lang w:val="uk-UA"/>
        </w:rPr>
        <w:t>или, захопл</w:t>
      </w:r>
      <w:r w:rsidRPr="005E2317">
        <w:rPr>
          <w:b/>
          <w:i/>
          <w:noProof/>
          <w:color w:val="92D050"/>
          <w:sz w:val="2"/>
          <w:szCs w:val="28"/>
          <w:vertAlign w:val="subscript"/>
          <w:lang w:val="uk-UA"/>
        </w:rPr>
        <w:t>н</w:t>
      </w:r>
      <w:r w:rsidRPr="005E2317">
        <w:rPr>
          <w:b/>
          <w:i/>
          <w:noProof/>
          <w:sz w:val="28"/>
          <w:szCs w:val="28"/>
          <w:lang w:val="uk-UA"/>
        </w:rPr>
        <w:t>ювала, захопи</w:t>
      </w:r>
      <w:r w:rsidRPr="005E2317">
        <w:rPr>
          <w:b/>
          <w:i/>
          <w:noProof/>
          <w:color w:val="92D050"/>
          <w:sz w:val="2"/>
          <w:szCs w:val="28"/>
          <w:vertAlign w:val="subscript"/>
          <w:lang w:val="uk-UA"/>
        </w:rPr>
        <w:t>н</w:t>
      </w:r>
      <w:r w:rsidRPr="005E2317">
        <w:rPr>
          <w:b/>
          <w:i/>
          <w:noProof/>
          <w:sz w:val="28"/>
          <w:szCs w:val="28"/>
          <w:lang w:val="uk-UA"/>
        </w:rPr>
        <w:t>вся</w:t>
      </w:r>
      <w:r w:rsidRPr="005E2317">
        <w:rPr>
          <w:i/>
          <w:noProof/>
          <w:sz w:val="28"/>
          <w:szCs w:val="28"/>
          <w:lang w:val="uk-UA"/>
        </w:rPr>
        <w:t xml:space="preserve">: </w:t>
      </w:r>
    </w:p>
    <w:p w:rsidR="00AB28FE" w:rsidRDefault="006A291C" w:rsidP="006A291C">
      <w:pPr>
        <w:spacing w:line="360" w:lineRule="auto"/>
        <w:ind w:firstLine="708"/>
        <w:jc w:val="both"/>
        <w:rPr>
          <w:i/>
          <w:noProof/>
          <w:color w:val="000000"/>
          <w:sz w:val="28"/>
          <w:szCs w:val="28"/>
          <w:shd w:val="clear" w:color="auto" w:fill="FFFFFF"/>
          <w:lang w:val="uk-UA"/>
        </w:rPr>
      </w:pPr>
      <w:r w:rsidRPr="005E2317">
        <w:rPr>
          <w:i/>
          <w:noProof/>
          <w:color w:val="000000"/>
          <w:sz w:val="28"/>
          <w:szCs w:val="28"/>
          <w:shd w:val="clear" w:color="auto" w:fill="FFFFFF"/>
          <w:lang w:val="uk-UA"/>
        </w:rPr>
        <w:t>Видови</w:t>
      </w:r>
      <w:r w:rsidRPr="005E2317">
        <w:rPr>
          <w:i/>
          <w:noProof/>
          <w:color w:val="92D050"/>
          <w:sz w:val="2"/>
          <w:szCs w:val="28"/>
          <w:vertAlign w:val="subscript"/>
          <w:lang w:val="uk-UA"/>
        </w:rPr>
        <w:t>н</w:t>
      </w:r>
      <w:r w:rsidRPr="005E2317">
        <w:rPr>
          <w:i/>
          <w:noProof/>
          <w:color w:val="000000"/>
          <w:sz w:val="28"/>
          <w:szCs w:val="28"/>
          <w:shd w:val="clear" w:color="auto" w:fill="FFFFFF"/>
          <w:lang w:val="uk-UA"/>
        </w:rPr>
        <w:t>ще, яке ми побачи</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 xml:space="preserve">ли в Каневі, </w:t>
      </w:r>
      <w:r w:rsidRPr="005E2317">
        <w:rPr>
          <w:b/>
          <w:i/>
          <w:noProof/>
          <w:color w:val="000000"/>
          <w:sz w:val="28"/>
          <w:szCs w:val="28"/>
          <w:shd w:val="clear" w:color="auto" w:fill="FFFFFF"/>
          <w:lang w:val="uk-UA"/>
        </w:rPr>
        <w:t>зворуш</w:t>
      </w:r>
      <w:r w:rsidRPr="005E2317">
        <w:rPr>
          <w:i/>
          <w:noProof/>
          <w:color w:val="92D050"/>
          <w:sz w:val="2"/>
          <w:szCs w:val="28"/>
          <w:shd w:val="clear" w:color="auto" w:fill="FFFFFF"/>
          <w:vertAlign w:val="subscript"/>
          <w:lang w:val="uk-UA"/>
        </w:rPr>
        <w:t>н</w:t>
      </w:r>
      <w:r w:rsidRPr="005E2317">
        <w:rPr>
          <w:b/>
          <w:i/>
          <w:noProof/>
          <w:color w:val="000000"/>
          <w:sz w:val="28"/>
          <w:szCs w:val="28"/>
          <w:shd w:val="clear" w:color="auto" w:fill="FFFFFF"/>
          <w:lang w:val="uk-UA"/>
        </w:rPr>
        <w:t>ило</w:t>
      </w:r>
      <w:r w:rsidRPr="005E2317">
        <w:rPr>
          <w:i/>
          <w:noProof/>
          <w:color w:val="000000"/>
          <w:sz w:val="28"/>
          <w:szCs w:val="28"/>
          <w:shd w:val="clear" w:color="auto" w:fill="FFFFFF"/>
          <w:lang w:val="uk-UA"/>
        </w:rPr>
        <w:t xml:space="preserve"> нас, ми стояли тоді на порозі хати Зіни Берези, канівч</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анки, і дивили</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ся на безкон</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ечний хід людей до могили Кобзар</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я. Тут я вперше прочит</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ав Євгена Плужни</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ка та Валер'яна Підмог</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ильного, і вони справи</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ли на мене велики</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 xml:space="preserve">й вплив, </w:t>
      </w:r>
      <w:r w:rsidRPr="005E2317">
        <w:rPr>
          <w:b/>
          <w:i/>
          <w:noProof/>
          <w:color w:val="000000"/>
          <w:sz w:val="28"/>
          <w:szCs w:val="28"/>
          <w:shd w:val="clear" w:color="auto" w:fill="FFFFFF"/>
          <w:lang w:val="uk-UA"/>
        </w:rPr>
        <w:t>захопл</w:t>
      </w:r>
      <w:r w:rsidRPr="005E2317">
        <w:rPr>
          <w:i/>
          <w:noProof/>
          <w:color w:val="92D050"/>
          <w:sz w:val="2"/>
          <w:szCs w:val="28"/>
          <w:shd w:val="clear" w:color="auto" w:fill="FFFFFF"/>
          <w:vertAlign w:val="subscript"/>
          <w:lang w:val="uk-UA"/>
        </w:rPr>
        <w:t>н</w:t>
      </w:r>
      <w:r w:rsidRPr="005E2317">
        <w:rPr>
          <w:b/>
          <w:i/>
          <w:noProof/>
          <w:color w:val="000000"/>
          <w:sz w:val="28"/>
          <w:szCs w:val="28"/>
          <w:shd w:val="clear" w:color="auto" w:fill="FFFFFF"/>
          <w:lang w:val="uk-UA"/>
        </w:rPr>
        <w:t>ювала</w:t>
      </w:r>
      <w:r w:rsidRPr="005E2317">
        <w:rPr>
          <w:i/>
          <w:noProof/>
          <w:color w:val="000000"/>
          <w:sz w:val="28"/>
          <w:szCs w:val="28"/>
          <w:shd w:val="clear" w:color="auto" w:fill="FFFFFF"/>
          <w:lang w:val="uk-UA"/>
        </w:rPr>
        <w:t xml:space="preserve"> мене проза й поезія А. Кримсь</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кого, прочит</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ав Клима Поліщу</w:t>
      </w:r>
      <w:r w:rsidRPr="005E2317">
        <w:rPr>
          <w:i/>
          <w:noProof/>
          <w:color w:val="92D050"/>
          <w:sz w:val="2"/>
          <w:szCs w:val="28"/>
          <w:shd w:val="clear" w:color="auto" w:fill="FFFFFF"/>
          <w:vertAlign w:val="subscript"/>
          <w:lang w:val="uk-UA"/>
        </w:rPr>
        <w:t>н</w:t>
      </w:r>
      <w:r w:rsidR="00842C44">
        <w:rPr>
          <w:i/>
          <w:noProof/>
          <w:color w:val="000000"/>
          <w:sz w:val="28"/>
          <w:szCs w:val="28"/>
          <w:shd w:val="clear" w:color="auto" w:fill="FFFFFF"/>
          <w:lang w:val="uk-UA"/>
        </w:rPr>
        <w:t>ка, М. Зерова, М. </w:t>
      </w:r>
      <w:r w:rsidRPr="005E2317">
        <w:rPr>
          <w:i/>
          <w:noProof/>
          <w:color w:val="000000"/>
          <w:sz w:val="28"/>
          <w:szCs w:val="28"/>
          <w:shd w:val="clear" w:color="auto" w:fill="FFFFFF"/>
          <w:lang w:val="uk-UA"/>
        </w:rPr>
        <w:t>Грушев</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ського, В. Виннич</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енка, пізнав прозу Кнута Гамсун</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а й закоха</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вся в</w:t>
      </w:r>
    </w:p>
    <w:p w:rsidR="006A291C" w:rsidRPr="005E2317" w:rsidRDefault="006A291C" w:rsidP="00AB28FE">
      <w:pPr>
        <w:spacing w:line="360" w:lineRule="auto"/>
        <w:jc w:val="both"/>
        <w:rPr>
          <w:noProof/>
          <w:sz w:val="28"/>
          <w:szCs w:val="28"/>
          <w:lang w:val="uk-UA"/>
        </w:rPr>
      </w:pPr>
      <w:r w:rsidRPr="005E2317">
        <w:rPr>
          <w:i/>
          <w:noProof/>
          <w:color w:val="000000"/>
          <w:sz w:val="28"/>
          <w:szCs w:val="28"/>
          <w:shd w:val="clear" w:color="auto" w:fill="FFFFFF"/>
          <w:lang w:val="uk-UA"/>
        </w:rPr>
        <w:lastRenderedPageBreak/>
        <w:t xml:space="preserve"> неї, читав філосо</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фічну літера</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туру (навіть таку, як «Пол й характ</w:t>
      </w:r>
      <w:r w:rsidRPr="005E2317">
        <w:rPr>
          <w:i/>
          <w:noProof/>
          <w:color w:val="92D050"/>
          <w:sz w:val="2"/>
          <w:szCs w:val="28"/>
          <w:shd w:val="clear" w:color="auto" w:fill="FFFFFF"/>
          <w:vertAlign w:val="subscript"/>
          <w:lang w:val="uk-UA"/>
        </w:rPr>
        <w:t>н</w:t>
      </w:r>
      <w:r w:rsidR="00842C44">
        <w:rPr>
          <w:i/>
          <w:noProof/>
          <w:color w:val="000000"/>
          <w:sz w:val="28"/>
          <w:szCs w:val="28"/>
          <w:shd w:val="clear" w:color="auto" w:fill="FFFFFF"/>
          <w:lang w:val="uk-UA"/>
        </w:rPr>
        <w:t>ер» О. </w:t>
      </w:r>
      <w:r w:rsidRPr="005E2317">
        <w:rPr>
          <w:i/>
          <w:noProof/>
          <w:color w:val="000000"/>
          <w:sz w:val="28"/>
          <w:szCs w:val="28"/>
          <w:shd w:val="clear" w:color="auto" w:fill="FFFFFF"/>
          <w:lang w:val="uk-UA"/>
        </w:rPr>
        <w:t>Венінг</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ера), твори Шопенг</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ауера, Ніцше, Бранде</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са, Спенсе</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ра і так далі. Читав, ясна річ, чимало і з історі</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ї Україн</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 xml:space="preserve">и.  В дев'ятому класі я вельми </w:t>
      </w:r>
      <w:r w:rsidRPr="005E2317">
        <w:rPr>
          <w:b/>
          <w:i/>
          <w:noProof/>
          <w:color w:val="000000"/>
          <w:sz w:val="28"/>
          <w:szCs w:val="28"/>
          <w:shd w:val="clear" w:color="auto" w:fill="FFFFFF"/>
          <w:lang w:val="uk-UA"/>
        </w:rPr>
        <w:t>захопи</w:t>
      </w:r>
      <w:r w:rsidRPr="005E2317">
        <w:rPr>
          <w:i/>
          <w:noProof/>
          <w:color w:val="92D050"/>
          <w:sz w:val="2"/>
          <w:szCs w:val="28"/>
          <w:shd w:val="clear" w:color="auto" w:fill="FFFFFF"/>
          <w:vertAlign w:val="subscript"/>
          <w:lang w:val="uk-UA"/>
        </w:rPr>
        <w:t>н</w:t>
      </w:r>
      <w:r w:rsidRPr="005E2317">
        <w:rPr>
          <w:b/>
          <w:i/>
          <w:noProof/>
          <w:color w:val="000000"/>
          <w:sz w:val="28"/>
          <w:szCs w:val="28"/>
          <w:shd w:val="clear" w:color="auto" w:fill="FFFFFF"/>
          <w:lang w:val="uk-UA"/>
        </w:rPr>
        <w:t>вся</w:t>
      </w:r>
      <w:r w:rsidRPr="005E2317">
        <w:rPr>
          <w:i/>
          <w:noProof/>
          <w:color w:val="000000"/>
          <w:sz w:val="28"/>
          <w:szCs w:val="28"/>
          <w:shd w:val="clear" w:color="auto" w:fill="FFFFFF"/>
          <w:lang w:val="uk-UA"/>
        </w:rPr>
        <w:t xml:space="preserve"> поезіє</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ю Генріх</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а Гейне </w:t>
      </w:r>
      <w:r w:rsidR="00481409">
        <w:rPr>
          <w:noProof/>
          <w:sz w:val="28"/>
          <w:szCs w:val="28"/>
          <w:lang w:val="uk-UA"/>
        </w:rPr>
        <w:t>[95</w:t>
      </w:r>
      <w:r w:rsidR="001D2DAC">
        <w:rPr>
          <w:noProof/>
          <w:sz w:val="28"/>
          <w:szCs w:val="28"/>
          <w:lang w:val="uk-UA"/>
        </w:rPr>
        <w:t>, с. 164</w:t>
      </w:r>
      <w:r w:rsidRPr="005E2317">
        <w:rPr>
          <w:noProof/>
          <w:sz w:val="28"/>
          <w:szCs w:val="28"/>
          <w:lang w:val="uk-UA"/>
        </w:rPr>
        <w:t>].</w:t>
      </w:r>
    </w:p>
    <w:p w:rsidR="006A291C" w:rsidRPr="005E2317" w:rsidRDefault="00842C44" w:rsidP="006A291C">
      <w:pPr>
        <w:spacing w:line="360" w:lineRule="auto"/>
        <w:ind w:firstLine="708"/>
        <w:jc w:val="both"/>
        <w:rPr>
          <w:noProof/>
          <w:sz w:val="28"/>
          <w:szCs w:val="28"/>
          <w:shd w:val="clear" w:color="auto" w:fill="FFFFFF"/>
          <w:lang w:val="uk-UA"/>
        </w:rPr>
      </w:pPr>
      <w:r>
        <w:rPr>
          <w:noProof/>
          <w:color w:val="000000"/>
          <w:sz w:val="28"/>
          <w:szCs w:val="28"/>
          <w:shd w:val="clear" w:color="auto" w:fill="FFFFFF"/>
          <w:lang w:val="uk-UA"/>
        </w:rPr>
        <w:t>Досить часто у прозі Валерія</w:t>
      </w:r>
      <w:r w:rsidR="006A291C" w:rsidRPr="005E2317">
        <w:rPr>
          <w:noProof/>
          <w:color w:val="000000"/>
          <w:sz w:val="28"/>
          <w:szCs w:val="28"/>
          <w:shd w:val="clear" w:color="auto" w:fill="FFFFFF"/>
          <w:lang w:val="uk-UA"/>
        </w:rPr>
        <w:t> Шевчук</w:t>
      </w:r>
      <w:r w:rsidR="006A291C" w:rsidRPr="005E2317">
        <w:rPr>
          <w:noProof/>
          <w:color w:val="92D050"/>
          <w:sz w:val="2"/>
          <w:szCs w:val="28"/>
          <w:shd w:val="clear" w:color="auto" w:fill="FFFFFF"/>
          <w:vertAlign w:val="subscript"/>
          <w:lang w:val="uk-UA"/>
        </w:rPr>
        <w:t>н</w:t>
      </w:r>
      <w:r w:rsidR="006A291C" w:rsidRPr="005E2317">
        <w:rPr>
          <w:noProof/>
          <w:color w:val="000000"/>
          <w:sz w:val="28"/>
          <w:szCs w:val="28"/>
          <w:shd w:val="clear" w:color="auto" w:fill="FFFFFF"/>
          <w:lang w:val="uk-UA"/>
        </w:rPr>
        <w:t xml:space="preserve">а репрезентована емоція </w:t>
      </w:r>
      <w:r w:rsidR="006A291C" w:rsidRPr="005E2317">
        <w:rPr>
          <w:b/>
          <w:noProof/>
          <w:color w:val="000000"/>
          <w:sz w:val="28"/>
          <w:szCs w:val="28"/>
          <w:shd w:val="clear" w:color="auto" w:fill="FFFFFF"/>
          <w:lang w:val="uk-UA"/>
        </w:rPr>
        <w:t>здивув</w:t>
      </w:r>
      <w:r w:rsidR="006A291C" w:rsidRPr="005E2317">
        <w:rPr>
          <w:noProof/>
          <w:color w:val="92D050"/>
          <w:sz w:val="2"/>
          <w:szCs w:val="28"/>
          <w:shd w:val="clear" w:color="auto" w:fill="FFFFFF"/>
          <w:vertAlign w:val="subscript"/>
          <w:lang w:val="uk-UA"/>
        </w:rPr>
        <w:t>н</w:t>
      </w:r>
      <w:r w:rsidR="006A291C" w:rsidRPr="005E2317">
        <w:rPr>
          <w:b/>
          <w:noProof/>
          <w:color w:val="000000"/>
          <w:sz w:val="28"/>
          <w:szCs w:val="28"/>
          <w:shd w:val="clear" w:color="auto" w:fill="FFFFFF"/>
          <w:lang w:val="uk-UA"/>
        </w:rPr>
        <w:t>ання</w:t>
      </w:r>
      <w:r w:rsidR="006A291C" w:rsidRPr="005E2317">
        <w:rPr>
          <w:noProof/>
          <w:color w:val="000000"/>
          <w:sz w:val="28"/>
          <w:szCs w:val="28"/>
          <w:shd w:val="clear" w:color="auto" w:fill="FFFFFF"/>
          <w:lang w:val="uk-UA"/>
        </w:rPr>
        <w:t xml:space="preserve">. </w:t>
      </w:r>
      <w:r w:rsidR="006A291C" w:rsidRPr="005E2317">
        <w:rPr>
          <w:noProof/>
          <w:sz w:val="28"/>
          <w:szCs w:val="28"/>
          <w:shd w:val="clear" w:color="auto" w:fill="FFFFFF"/>
          <w:lang w:val="uk-UA"/>
        </w:rPr>
        <w:t>Р. Декарт розвин</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ув думку Аристо</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теля про те, що пізнан</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ня почина</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ється з подиву.  Він, наприк</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лад, писав, що «оскільки ми дивуєм</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ося до того, як ми визнач</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аємо цінніс</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ть предме</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та, то здивув</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ання є перша з усіх пристр</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астей. Здивув</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ання не має протил</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ежної собі емоції. Якщо об'єкт не має в собі нічого незвич</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айного, він не зачіпа</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є нас, і ми розгля</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даємо його без усякої пристр</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асті. Здивув</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ання викону</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є в пізнан</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ні корисн</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у роль, так як при його виникн</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енні душа уважно розгля</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дає предме</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ти, що здають</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ся їй рідкіс</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ними і незвич</w:t>
      </w:r>
      <w:r w:rsidR="006A291C" w:rsidRPr="005E2317">
        <w:rPr>
          <w:noProof/>
          <w:color w:val="92D050"/>
          <w:sz w:val="2"/>
          <w:szCs w:val="28"/>
          <w:shd w:val="clear" w:color="auto" w:fill="FFFFFF"/>
          <w:vertAlign w:val="subscript"/>
          <w:lang w:val="uk-UA"/>
        </w:rPr>
        <w:t>н</w:t>
      </w:r>
      <w:r w:rsidR="006A291C" w:rsidRPr="005E2317">
        <w:rPr>
          <w:noProof/>
          <w:sz w:val="28"/>
          <w:szCs w:val="28"/>
          <w:shd w:val="clear" w:color="auto" w:fill="FFFFFF"/>
          <w:lang w:val="uk-UA"/>
        </w:rPr>
        <w:t xml:space="preserve">айними» [10, с. 46]. </w:t>
      </w:r>
    </w:p>
    <w:p w:rsidR="006A291C" w:rsidRPr="005E2317" w:rsidRDefault="006A291C" w:rsidP="006A291C">
      <w:pPr>
        <w:spacing w:line="360" w:lineRule="auto"/>
        <w:ind w:firstLine="708"/>
        <w:jc w:val="both"/>
        <w:rPr>
          <w:noProof/>
          <w:sz w:val="28"/>
          <w:szCs w:val="28"/>
          <w:shd w:val="clear" w:color="auto" w:fill="FFFFFF"/>
          <w:lang w:val="uk-UA"/>
        </w:rPr>
      </w:pPr>
      <w:r w:rsidRPr="005E2317">
        <w:rPr>
          <w:noProof/>
          <w:sz w:val="28"/>
          <w:szCs w:val="28"/>
          <w:shd w:val="clear" w:color="auto" w:fill="FFFFFF"/>
          <w:lang w:val="uk-UA"/>
        </w:rPr>
        <w:t xml:space="preserve">Емоція </w:t>
      </w:r>
      <w:r w:rsidRPr="005E2317">
        <w:rPr>
          <w:b/>
          <w:noProof/>
          <w:color w:val="000000"/>
          <w:sz w:val="28"/>
          <w:szCs w:val="28"/>
          <w:shd w:val="clear" w:color="auto" w:fill="FFFFFF"/>
          <w:lang w:val="uk-UA"/>
        </w:rPr>
        <w:t>здивув</w:t>
      </w:r>
      <w:r w:rsidRPr="005E2317">
        <w:rPr>
          <w:noProof/>
          <w:color w:val="92D050"/>
          <w:sz w:val="2"/>
          <w:szCs w:val="28"/>
          <w:shd w:val="clear" w:color="auto" w:fill="FFFFFF"/>
          <w:vertAlign w:val="subscript"/>
          <w:lang w:val="uk-UA"/>
        </w:rPr>
        <w:t>н</w:t>
      </w:r>
      <w:r w:rsidRPr="005E2317">
        <w:rPr>
          <w:b/>
          <w:noProof/>
          <w:color w:val="000000"/>
          <w:sz w:val="28"/>
          <w:szCs w:val="28"/>
          <w:shd w:val="clear" w:color="auto" w:fill="FFFFFF"/>
          <w:lang w:val="uk-UA"/>
        </w:rPr>
        <w:t>ання</w:t>
      </w:r>
      <w:r w:rsidRPr="005E2317">
        <w:rPr>
          <w:noProof/>
          <w:sz w:val="28"/>
          <w:szCs w:val="28"/>
          <w:shd w:val="clear" w:color="auto" w:fill="FFFFFF"/>
          <w:lang w:val="uk-UA"/>
        </w:rPr>
        <w:t xml:space="preserve"> в творах письменника актуалізована прислі</w:t>
      </w:r>
      <w:r w:rsidRPr="005E2317">
        <w:rPr>
          <w:noProof/>
          <w:color w:val="92D050"/>
          <w:sz w:val="2"/>
          <w:szCs w:val="28"/>
          <w:shd w:val="clear" w:color="auto" w:fill="FFFFFF"/>
          <w:vertAlign w:val="subscript"/>
          <w:lang w:val="uk-UA"/>
        </w:rPr>
        <w:t>н</w:t>
      </w:r>
      <w:r w:rsidRPr="005E2317">
        <w:rPr>
          <w:noProof/>
          <w:sz w:val="28"/>
          <w:szCs w:val="28"/>
          <w:shd w:val="clear" w:color="auto" w:fill="FFFFFF"/>
          <w:lang w:val="uk-UA"/>
        </w:rPr>
        <w:t>вниковою констр</w:t>
      </w:r>
      <w:r w:rsidRPr="005E2317">
        <w:rPr>
          <w:noProof/>
          <w:color w:val="92D050"/>
          <w:sz w:val="2"/>
          <w:szCs w:val="28"/>
          <w:shd w:val="clear" w:color="auto" w:fill="FFFFFF"/>
          <w:vertAlign w:val="subscript"/>
          <w:lang w:val="uk-UA"/>
        </w:rPr>
        <w:t>н</w:t>
      </w:r>
      <w:r w:rsidRPr="005E2317">
        <w:rPr>
          <w:noProof/>
          <w:sz w:val="28"/>
          <w:szCs w:val="28"/>
          <w:shd w:val="clear" w:color="auto" w:fill="FFFFFF"/>
          <w:lang w:val="uk-UA"/>
        </w:rPr>
        <w:t xml:space="preserve">укцією </w:t>
      </w:r>
      <w:r w:rsidRPr="005E2317">
        <w:rPr>
          <w:i/>
          <w:noProof/>
          <w:sz w:val="28"/>
          <w:szCs w:val="28"/>
          <w:lang w:val="uk-UA"/>
        </w:rPr>
        <w:t xml:space="preserve">− </w:t>
      </w:r>
      <w:r w:rsidRPr="005E2317">
        <w:rPr>
          <w:b/>
          <w:i/>
          <w:noProof/>
          <w:sz w:val="28"/>
          <w:szCs w:val="28"/>
          <w:shd w:val="clear" w:color="auto" w:fill="FFFFFF"/>
          <w:lang w:val="uk-UA"/>
        </w:rPr>
        <w:t xml:space="preserve">з подиву, </w:t>
      </w:r>
      <w:r w:rsidRPr="005E2317">
        <w:rPr>
          <w:noProof/>
          <w:sz w:val="28"/>
          <w:szCs w:val="28"/>
          <w:lang w:val="uk-UA"/>
        </w:rPr>
        <w:t>п</w:t>
      </w:r>
      <w:r w:rsidRPr="005E2317">
        <w:rPr>
          <w:noProof/>
          <w:sz w:val="28"/>
          <w:szCs w:val="28"/>
          <w:shd w:val="clear" w:color="auto" w:fill="FFFFFF"/>
          <w:lang w:val="uk-UA"/>
        </w:rPr>
        <w:t>рислі</w:t>
      </w:r>
      <w:r w:rsidRPr="005E2317">
        <w:rPr>
          <w:i/>
          <w:noProof/>
          <w:color w:val="92D050"/>
          <w:sz w:val="2"/>
          <w:szCs w:val="28"/>
          <w:vertAlign w:val="subscript"/>
          <w:lang w:val="uk-UA"/>
        </w:rPr>
        <w:t>н</w:t>
      </w:r>
      <w:r w:rsidRPr="005E2317">
        <w:rPr>
          <w:noProof/>
          <w:sz w:val="28"/>
          <w:szCs w:val="28"/>
          <w:shd w:val="clear" w:color="auto" w:fill="FFFFFF"/>
          <w:lang w:val="uk-UA"/>
        </w:rPr>
        <w:t xml:space="preserve">вниками </w:t>
      </w:r>
      <w:r w:rsidRPr="005E2317">
        <w:rPr>
          <w:i/>
          <w:noProof/>
          <w:sz w:val="28"/>
          <w:szCs w:val="28"/>
          <w:lang w:val="uk-UA"/>
        </w:rPr>
        <w:t xml:space="preserve">− </w:t>
      </w:r>
      <w:r w:rsidRPr="005E2317">
        <w:rPr>
          <w:b/>
          <w:i/>
          <w:noProof/>
          <w:sz w:val="28"/>
          <w:szCs w:val="28"/>
          <w:shd w:val="clear" w:color="auto" w:fill="FFFFFF"/>
          <w:lang w:val="uk-UA"/>
        </w:rPr>
        <w:t xml:space="preserve">дивно, </w:t>
      </w:r>
      <w:r w:rsidRPr="005E2317">
        <w:rPr>
          <w:b/>
          <w:i/>
          <w:noProof/>
          <w:sz w:val="28"/>
          <w:szCs w:val="28"/>
          <w:lang w:val="uk-UA"/>
        </w:rPr>
        <w:t>здивов</w:t>
      </w:r>
      <w:r w:rsidRPr="005E2317">
        <w:rPr>
          <w:i/>
          <w:noProof/>
          <w:color w:val="92D050"/>
          <w:sz w:val="2"/>
          <w:szCs w:val="28"/>
          <w:vertAlign w:val="subscript"/>
          <w:lang w:val="uk-UA"/>
        </w:rPr>
        <w:t>н</w:t>
      </w:r>
      <w:r w:rsidRPr="005E2317">
        <w:rPr>
          <w:b/>
          <w:i/>
          <w:noProof/>
          <w:sz w:val="28"/>
          <w:szCs w:val="28"/>
          <w:lang w:val="uk-UA"/>
        </w:rPr>
        <w:t>ано</w:t>
      </w:r>
      <w:r w:rsidRPr="005E2317">
        <w:rPr>
          <w:noProof/>
          <w:sz w:val="28"/>
          <w:szCs w:val="28"/>
          <w:shd w:val="clear" w:color="auto" w:fill="FFFFFF"/>
          <w:lang w:val="uk-UA"/>
        </w:rPr>
        <w:t xml:space="preserve">, </w:t>
      </w:r>
      <w:r w:rsidRPr="005E2317">
        <w:rPr>
          <w:noProof/>
          <w:sz w:val="28"/>
          <w:szCs w:val="28"/>
          <w:lang w:val="uk-UA"/>
        </w:rPr>
        <w:t>прикме</w:t>
      </w:r>
      <w:r w:rsidRPr="005E2317">
        <w:rPr>
          <w:i/>
          <w:noProof/>
          <w:color w:val="92D050"/>
          <w:sz w:val="2"/>
          <w:szCs w:val="28"/>
          <w:vertAlign w:val="subscript"/>
          <w:lang w:val="uk-UA"/>
        </w:rPr>
        <w:t>н</w:t>
      </w:r>
      <w:r w:rsidRPr="005E2317">
        <w:rPr>
          <w:noProof/>
          <w:sz w:val="28"/>
          <w:szCs w:val="28"/>
          <w:lang w:val="uk-UA"/>
        </w:rPr>
        <w:t xml:space="preserve">тником </w:t>
      </w:r>
      <w:r w:rsidRPr="005E2317">
        <w:rPr>
          <w:i/>
          <w:noProof/>
          <w:sz w:val="28"/>
          <w:szCs w:val="28"/>
          <w:lang w:val="uk-UA"/>
        </w:rPr>
        <w:t xml:space="preserve">− </w:t>
      </w:r>
      <w:r w:rsidRPr="005E2317">
        <w:rPr>
          <w:b/>
          <w:i/>
          <w:noProof/>
          <w:sz w:val="28"/>
          <w:szCs w:val="28"/>
          <w:lang w:val="uk-UA"/>
        </w:rPr>
        <w:t>здивов</w:t>
      </w:r>
      <w:r w:rsidRPr="005E2317">
        <w:rPr>
          <w:noProof/>
          <w:color w:val="92D050"/>
          <w:sz w:val="2"/>
          <w:szCs w:val="28"/>
          <w:vertAlign w:val="subscript"/>
          <w:lang w:val="uk-UA"/>
        </w:rPr>
        <w:t>н</w:t>
      </w:r>
      <w:r w:rsidRPr="005E2317">
        <w:rPr>
          <w:b/>
          <w:i/>
          <w:noProof/>
          <w:sz w:val="28"/>
          <w:szCs w:val="28"/>
          <w:lang w:val="uk-UA"/>
        </w:rPr>
        <w:t>аними</w:t>
      </w:r>
      <w:r w:rsidRPr="005E2317">
        <w:rPr>
          <w:noProof/>
          <w:sz w:val="28"/>
          <w:szCs w:val="28"/>
          <w:lang w:val="uk-UA"/>
        </w:rPr>
        <w:t>, іменни</w:t>
      </w:r>
      <w:r w:rsidRPr="005E2317">
        <w:rPr>
          <w:noProof/>
          <w:color w:val="92D050"/>
          <w:sz w:val="2"/>
          <w:szCs w:val="28"/>
          <w:vertAlign w:val="subscript"/>
          <w:lang w:val="uk-UA"/>
        </w:rPr>
        <w:t>ном</w:t>
      </w:r>
      <w:r w:rsidRPr="005E2317">
        <w:rPr>
          <w:noProof/>
          <w:sz w:val="28"/>
          <w:szCs w:val="28"/>
          <w:lang w:val="uk-UA"/>
        </w:rPr>
        <w:t xml:space="preserve">ком </w:t>
      </w:r>
      <w:r w:rsidRPr="005E2317">
        <w:rPr>
          <w:b/>
          <w:i/>
          <w:noProof/>
          <w:sz w:val="28"/>
          <w:szCs w:val="28"/>
          <w:lang w:val="uk-UA"/>
        </w:rPr>
        <w:t>− здивув</w:t>
      </w:r>
      <w:r w:rsidRPr="005E2317">
        <w:rPr>
          <w:b/>
          <w:i/>
          <w:noProof/>
          <w:color w:val="92D050"/>
          <w:sz w:val="2"/>
          <w:szCs w:val="28"/>
          <w:vertAlign w:val="subscript"/>
          <w:lang w:val="uk-UA"/>
        </w:rPr>
        <w:t>н</w:t>
      </w:r>
      <w:r w:rsidRPr="005E2317">
        <w:rPr>
          <w:b/>
          <w:i/>
          <w:noProof/>
          <w:sz w:val="28"/>
          <w:szCs w:val="28"/>
          <w:lang w:val="uk-UA"/>
        </w:rPr>
        <w:t>ання:</w:t>
      </w:r>
    </w:p>
    <w:p w:rsidR="006A291C" w:rsidRPr="005E2317" w:rsidRDefault="006A291C" w:rsidP="006A291C">
      <w:pPr>
        <w:spacing w:line="360" w:lineRule="auto"/>
        <w:ind w:firstLine="708"/>
        <w:jc w:val="both"/>
        <w:rPr>
          <w:noProof/>
          <w:sz w:val="28"/>
          <w:szCs w:val="28"/>
          <w:lang w:val="uk-UA"/>
        </w:rPr>
      </w:pPr>
      <w:r w:rsidRPr="005E2317">
        <w:rPr>
          <w:noProof/>
          <w:sz w:val="28"/>
          <w:szCs w:val="28"/>
          <w:lang w:val="uk-UA"/>
        </w:rPr>
        <w:t xml:space="preserve"> </w:t>
      </w:r>
      <w:r w:rsidRPr="005E2317">
        <w:rPr>
          <w:noProof/>
          <w:sz w:val="28"/>
          <w:szCs w:val="28"/>
          <w:shd w:val="clear" w:color="auto" w:fill="FFFFFF"/>
          <w:lang w:val="uk-UA"/>
        </w:rPr>
        <w:t xml:space="preserve"> </w:t>
      </w:r>
      <w:r w:rsidRPr="005E2317">
        <w:rPr>
          <w:i/>
          <w:noProof/>
          <w:sz w:val="28"/>
          <w:szCs w:val="28"/>
          <w:lang w:val="uk-UA"/>
        </w:rPr>
        <w:t>Дівчат</w:t>
      </w:r>
      <w:r w:rsidRPr="005E2317">
        <w:rPr>
          <w:noProof/>
          <w:color w:val="92D050"/>
          <w:sz w:val="2"/>
          <w:szCs w:val="28"/>
          <w:shd w:val="clear" w:color="auto" w:fill="FFFFFF"/>
          <w:vertAlign w:val="subscript"/>
          <w:lang w:val="uk-UA"/>
        </w:rPr>
        <w:t>н</w:t>
      </w:r>
      <w:r w:rsidRPr="005E2317">
        <w:rPr>
          <w:i/>
          <w:noProof/>
          <w:sz w:val="28"/>
          <w:szCs w:val="28"/>
          <w:lang w:val="uk-UA"/>
        </w:rPr>
        <w:t>ка ж були уже за стіною і стояли, розтул</w:t>
      </w:r>
      <w:r w:rsidRPr="005E2317">
        <w:rPr>
          <w:i/>
          <w:noProof/>
          <w:color w:val="92D050"/>
          <w:sz w:val="2"/>
          <w:szCs w:val="28"/>
          <w:vertAlign w:val="subscript"/>
          <w:lang w:val="uk-UA"/>
        </w:rPr>
        <w:t>н</w:t>
      </w:r>
      <w:r w:rsidRPr="005E2317">
        <w:rPr>
          <w:i/>
          <w:noProof/>
          <w:sz w:val="28"/>
          <w:szCs w:val="28"/>
          <w:lang w:val="uk-UA"/>
        </w:rPr>
        <w:t xml:space="preserve">ивши </w:t>
      </w:r>
      <w:r w:rsidRPr="005E2317">
        <w:rPr>
          <w:b/>
          <w:i/>
          <w:noProof/>
          <w:sz w:val="28"/>
          <w:szCs w:val="28"/>
          <w:lang w:val="uk-UA"/>
        </w:rPr>
        <w:t xml:space="preserve">з подиву </w:t>
      </w:r>
      <w:r w:rsidRPr="005E2317">
        <w:rPr>
          <w:i/>
          <w:noProof/>
          <w:sz w:val="28"/>
          <w:szCs w:val="28"/>
          <w:lang w:val="uk-UA"/>
        </w:rPr>
        <w:t xml:space="preserve">роти </w:t>
      </w:r>
      <w:r w:rsidR="00481409">
        <w:rPr>
          <w:noProof/>
          <w:sz w:val="28"/>
          <w:szCs w:val="28"/>
          <w:lang w:val="uk-UA"/>
        </w:rPr>
        <w:t>[94</w:t>
      </w:r>
      <w:r w:rsidR="006E54FA">
        <w:rPr>
          <w:noProof/>
          <w:sz w:val="28"/>
          <w:szCs w:val="28"/>
          <w:lang w:val="uk-UA"/>
        </w:rPr>
        <w:t>, с. 326</w:t>
      </w:r>
      <w:r w:rsidRPr="005E2317">
        <w:rPr>
          <w:noProof/>
          <w:sz w:val="28"/>
          <w:szCs w:val="28"/>
          <w:lang w:val="uk-UA"/>
        </w:rPr>
        <w:t>];</w:t>
      </w:r>
    </w:p>
    <w:p w:rsidR="006A291C" w:rsidRPr="005E2317" w:rsidRDefault="006A291C" w:rsidP="006A291C">
      <w:pPr>
        <w:spacing w:line="360" w:lineRule="auto"/>
        <w:ind w:firstLine="708"/>
        <w:jc w:val="both"/>
        <w:rPr>
          <w:noProof/>
          <w:sz w:val="28"/>
          <w:szCs w:val="28"/>
          <w:lang w:val="uk-UA"/>
        </w:rPr>
      </w:pPr>
      <w:r w:rsidRPr="005E2317">
        <w:rPr>
          <w:i/>
          <w:noProof/>
          <w:sz w:val="28"/>
          <w:szCs w:val="28"/>
          <w:lang w:val="uk-UA"/>
        </w:rPr>
        <w:t xml:space="preserve">І стало так </w:t>
      </w:r>
      <w:r w:rsidRPr="005E2317">
        <w:rPr>
          <w:b/>
          <w:i/>
          <w:noProof/>
          <w:sz w:val="28"/>
          <w:szCs w:val="28"/>
          <w:lang w:val="uk-UA"/>
        </w:rPr>
        <w:t>дивно</w:t>
      </w:r>
      <w:r w:rsidRPr="005E2317">
        <w:rPr>
          <w:i/>
          <w:noProof/>
          <w:sz w:val="28"/>
          <w:szCs w:val="28"/>
          <w:lang w:val="uk-UA"/>
        </w:rPr>
        <w:t xml:space="preserve"> дівчат</w:t>
      </w:r>
      <w:r w:rsidRPr="005E2317">
        <w:rPr>
          <w:i/>
          <w:noProof/>
          <w:color w:val="92D050"/>
          <w:sz w:val="2"/>
          <w:szCs w:val="28"/>
          <w:vertAlign w:val="subscript"/>
          <w:lang w:val="uk-UA"/>
        </w:rPr>
        <w:t>н</w:t>
      </w:r>
      <w:r w:rsidRPr="005E2317">
        <w:rPr>
          <w:i/>
          <w:noProof/>
          <w:sz w:val="28"/>
          <w:szCs w:val="28"/>
          <w:lang w:val="uk-UA"/>
        </w:rPr>
        <w:t>кам, адже вони ніколи не бачили в житті ані квітів, ані дерев, ані трави, хіба небо голубе над голово</w:t>
      </w:r>
      <w:r w:rsidRPr="005E2317">
        <w:rPr>
          <w:i/>
          <w:noProof/>
          <w:color w:val="92D050"/>
          <w:sz w:val="2"/>
          <w:szCs w:val="28"/>
          <w:vertAlign w:val="subscript"/>
          <w:lang w:val="uk-UA"/>
        </w:rPr>
        <w:t>н</w:t>
      </w:r>
      <w:r w:rsidRPr="005E2317">
        <w:rPr>
          <w:i/>
          <w:noProof/>
          <w:sz w:val="28"/>
          <w:szCs w:val="28"/>
          <w:lang w:val="uk-UA"/>
        </w:rPr>
        <w:t xml:space="preserve">ю, бо корови й коні, коти й собаки, кози й свині − все було у тому місті сіре чи чорне. − </w:t>
      </w:r>
      <w:r w:rsidRPr="005E2317">
        <w:rPr>
          <w:b/>
          <w:i/>
          <w:noProof/>
          <w:sz w:val="28"/>
          <w:szCs w:val="28"/>
          <w:lang w:val="uk-UA"/>
        </w:rPr>
        <w:t>Хіба</w:t>
      </w:r>
      <w:r w:rsidRPr="005E2317">
        <w:rPr>
          <w:i/>
          <w:noProof/>
          <w:sz w:val="28"/>
          <w:szCs w:val="28"/>
          <w:lang w:val="uk-UA"/>
        </w:rPr>
        <w:t xml:space="preserve"> квіти вміють ходити</w:t>
      </w:r>
      <w:r w:rsidRPr="005E2317">
        <w:rPr>
          <w:i/>
          <w:noProof/>
          <w:color w:val="92D050"/>
          <w:sz w:val="2"/>
          <w:szCs w:val="28"/>
          <w:vertAlign w:val="subscript"/>
          <w:lang w:val="uk-UA"/>
        </w:rPr>
        <w:t>н</w:t>
      </w:r>
      <w:r w:rsidRPr="005E2317">
        <w:rPr>
          <w:i/>
          <w:noProof/>
          <w:sz w:val="28"/>
          <w:szCs w:val="28"/>
          <w:lang w:val="uk-UA"/>
        </w:rPr>
        <w:t xml:space="preserve">? − </w:t>
      </w:r>
      <w:r w:rsidRPr="005E2317">
        <w:rPr>
          <w:b/>
          <w:i/>
          <w:noProof/>
          <w:sz w:val="28"/>
          <w:szCs w:val="28"/>
          <w:lang w:val="uk-UA"/>
        </w:rPr>
        <w:t>зчудув</w:t>
      </w:r>
      <w:r w:rsidRPr="005E2317">
        <w:rPr>
          <w:b/>
          <w:i/>
          <w:noProof/>
          <w:color w:val="92D050"/>
          <w:sz w:val="2"/>
          <w:szCs w:val="28"/>
          <w:vertAlign w:val="subscript"/>
          <w:lang w:val="uk-UA"/>
        </w:rPr>
        <w:t>н</w:t>
      </w:r>
      <w:r w:rsidRPr="005E2317">
        <w:rPr>
          <w:b/>
          <w:i/>
          <w:noProof/>
          <w:sz w:val="28"/>
          <w:szCs w:val="28"/>
          <w:lang w:val="uk-UA"/>
        </w:rPr>
        <w:t>алися</w:t>
      </w:r>
      <w:r w:rsidRPr="005E2317">
        <w:rPr>
          <w:i/>
          <w:noProof/>
          <w:sz w:val="28"/>
          <w:szCs w:val="28"/>
          <w:lang w:val="uk-UA"/>
        </w:rPr>
        <w:t xml:space="preserve"> дівчат</w:t>
      </w:r>
      <w:r w:rsidRPr="005E2317">
        <w:rPr>
          <w:i/>
          <w:noProof/>
          <w:color w:val="92D050"/>
          <w:sz w:val="2"/>
          <w:szCs w:val="28"/>
          <w:vertAlign w:val="subscript"/>
          <w:lang w:val="uk-UA"/>
        </w:rPr>
        <w:t>н</w:t>
      </w:r>
      <w:r w:rsidRPr="005E2317">
        <w:rPr>
          <w:i/>
          <w:noProof/>
          <w:sz w:val="28"/>
          <w:szCs w:val="28"/>
          <w:lang w:val="uk-UA"/>
        </w:rPr>
        <w:t>ка. Ведмед</w:t>
      </w:r>
      <w:r w:rsidRPr="005E2317">
        <w:rPr>
          <w:i/>
          <w:noProof/>
          <w:color w:val="92D050"/>
          <w:sz w:val="2"/>
          <w:szCs w:val="28"/>
          <w:vertAlign w:val="subscript"/>
          <w:lang w:val="uk-UA"/>
        </w:rPr>
        <w:t>н</w:t>
      </w:r>
      <w:r w:rsidRPr="005E2317">
        <w:rPr>
          <w:i/>
          <w:noProof/>
          <w:sz w:val="28"/>
          <w:szCs w:val="28"/>
          <w:lang w:val="uk-UA"/>
        </w:rPr>
        <w:t xml:space="preserve">і й вовки </w:t>
      </w:r>
      <w:r w:rsidRPr="005E2317">
        <w:rPr>
          <w:b/>
          <w:i/>
          <w:noProof/>
          <w:sz w:val="28"/>
          <w:szCs w:val="28"/>
          <w:lang w:val="uk-UA"/>
        </w:rPr>
        <w:t>здивов</w:t>
      </w:r>
      <w:r w:rsidRPr="005E2317">
        <w:rPr>
          <w:i/>
          <w:noProof/>
          <w:color w:val="92D050"/>
          <w:sz w:val="2"/>
          <w:szCs w:val="28"/>
          <w:vertAlign w:val="subscript"/>
          <w:lang w:val="uk-UA"/>
        </w:rPr>
        <w:t>н</w:t>
      </w:r>
      <w:r w:rsidRPr="005E2317">
        <w:rPr>
          <w:b/>
          <w:i/>
          <w:noProof/>
          <w:sz w:val="28"/>
          <w:szCs w:val="28"/>
          <w:lang w:val="uk-UA"/>
        </w:rPr>
        <w:t>ано</w:t>
      </w:r>
      <w:r w:rsidRPr="005E2317">
        <w:rPr>
          <w:i/>
          <w:noProof/>
          <w:sz w:val="28"/>
          <w:szCs w:val="28"/>
          <w:lang w:val="uk-UA"/>
        </w:rPr>
        <w:t xml:space="preserve"> зупини</w:t>
      </w:r>
      <w:r w:rsidRPr="005E2317">
        <w:rPr>
          <w:i/>
          <w:noProof/>
          <w:color w:val="92D050"/>
          <w:sz w:val="2"/>
          <w:szCs w:val="28"/>
          <w:vertAlign w:val="subscript"/>
          <w:lang w:val="uk-UA"/>
        </w:rPr>
        <w:t>н</w:t>
      </w:r>
      <w:r w:rsidRPr="005E2317">
        <w:rPr>
          <w:i/>
          <w:noProof/>
          <w:sz w:val="28"/>
          <w:szCs w:val="28"/>
          <w:lang w:val="uk-UA"/>
        </w:rPr>
        <w:t>лися. Поверн</w:t>
      </w:r>
      <w:r w:rsidRPr="005E2317">
        <w:rPr>
          <w:i/>
          <w:noProof/>
          <w:color w:val="92D050"/>
          <w:sz w:val="2"/>
          <w:szCs w:val="28"/>
          <w:vertAlign w:val="subscript"/>
          <w:lang w:val="uk-UA"/>
        </w:rPr>
        <w:t>н</w:t>
      </w:r>
      <w:r w:rsidRPr="005E2317">
        <w:rPr>
          <w:i/>
          <w:noProof/>
          <w:sz w:val="28"/>
          <w:szCs w:val="28"/>
          <w:lang w:val="uk-UA"/>
        </w:rPr>
        <w:t>улася − й рота розтул</w:t>
      </w:r>
      <w:r w:rsidRPr="005E2317">
        <w:rPr>
          <w:i/>
          <w:noProof/>
          <w:color w:val="92D050"/>
          <w:sz w:val="2"/>
          <w:szCs w:val="28"/>
          <w:vertAlign w:val="subscript"/>
          <w:lang w:val="uk-UA"/>
        </w:rPr>
        <w:t>н</w:t>
      </w:r>
      <w:r w:rsidRPr="005E2317">
        <w:rPr>
          <w:i/>
          <w:noProof/>
          <w:sz w:val="28"/>
          <w:szCs w:val="28"/>
          <w:lang w:val="uk-UA"/>
        </w:rPr>
        <w:t xml:space="preserve">ила від </w:t>
      </w:r>
      <w:r w:rsidRPr="005E2317">
        <w:rPr>
          <w:b/>
          <w:i/>
          <w:noProof/>
          <w:sz w:val="28"/>
          <w:szCs w:val="28"/>
          <w:lang w:val="uk-UA"/>
        </w:rPr>
        <w:t>здивув</w:t>
      </w:r>
      <w:r w:rsidRPr="005E2317">
        <w:rPr>
          <w:i/>
          <w:noProof/>
          <w:color w:val="92D050"/>
          <w:sz w:val="2"/>
          <w:szCs w:val="28"/>
          <w:vertAlign w:val="subscript"/>
          <w:lang w:val="uk-UA"/>
        </w:rPr>
        <w:t>н</w:t>
      </w:r>
      <w:r w:rsidRPr="005E2317">
        <w:rPr>
          <w:b/>
          <w:i/>
          <w:noProof/>
          <w:sz w:val="28"/>
          <w:szCs w:val="28"/>
          <w:lang w:val="uk-UA"/>
        </w:rPr>
        <w:t>ання</w:t>
      </w:r>
      <w:r w:rsidRPr="005E2317">
        <w:rPr>
          <w:i/>
          <w:noProof/>
          <w:sz w:val="28"/>
          <w:szCs w:val="28"/>
          <w:lang w:val="uk-UA"/>
        </w:rPr>
        <w:t xml:space="preserve"> </w:t>
      </w:r>
      <w:r w:rsidR="006E54FA">
        <w:rPr>
          <w:noProof/>
          <w:sz w:val="28"/>
          <w:szCs w:val="28"/>
          <w:lang w:val="uk-UA"/>
        </w:rPr>
        <w:t>[</w:t>
      </w:r>
      <w:r w:rsidR="00481409">
        <w:rPr>
          <w:noProof/>
          <w:sz w:val="28"/>
          <w:szCs w:val="28"/>
          <w:lang w:val="uk-UA"/>
        </w:rPr>
        <w:t>95</w:t>
      </w:r>
      <w:r w:rsidR="006E54FA">
        <w:rPr>
          <w:noProof/>
          <w:sz w:val="28"/>
          <w:szCs w:val="28"/>
          <w:lang w:val="uk-UA"/>
        </w:rPr>
        <w:t>, с. 428</w:t>
      </w:r>
      <w:r w:rsidRPr="005E2317">
        <w:rPr>
          <w:noProof/>
          <w:sz w:val="28"/>
          <w:szCs w:val="28"/>
          <w:lang w:val="uk-UA"/>
        </w:rPr>
        <w:t>];</w:t>
      </w:r>
    </w:p>
    <w:p w:rsidR="006A291C" w:rsidRPr="005E2317" w:rsidRDefault="006A291C" w:rsidP="006A291C">
      <w:pPr>
        <w:spacing w:line="360" w:lineRule="auto"/>
        <w:ind w:firstLine="708"/>
        <w:jc w:val="both"/>
        <w:rPr>
          <w:noProof/>
          <w:sz w:val="28"/>
          <w:szCs w:val="28"/>
          <w:shd w:val="clear" w:color="auto" w:fill="FFFFFF"/>
          <w:lang w:val="uk-UA"/>
        </w:rPr>
      </w:pPr>
      <w:r w:rsidRPr="005E2317">
        <w:rPr>
          <w:i/>
          <w:noProof/>
          <w:sz w:val="28"/>
          <w:szCs w:val="28"/>
          <w:lang w:val="uk-UA"/>
        </w:rPr>
        <w:t>Костом</w:t>
      </w:r>
      <w:r w:rsidRPr="005E2317">
        <w:rPr>
          <w:noProof/>
          <w:color w:val="92D050"/>
          <w:sz w:val="2"/>
          <w:szCs w:val="28"/>
          <w:vertAlign w:val="subscript"/>
          <w:lang w:val="uk-UA"/>
        </w:rPr>
        <w:t>н</w:t>
      </w:r>
      <w:r w:rsidRPr="005E2317">
        <w:rPr>
          <w:i/>
          <w:noProof/>
          <w:sz w:val="28"/>
          <w:szCs w:val="28"/>
          <w:lang w:val="uk-UA"/>
        </w:rPr>
        <w:t>аров стояв серед кімнат</w:t>
      </w:r>
      <w:r w:rsidRPr="005E2317">
        <w:rPr>
          <w:i/>
          <w:noProof/>
          <w:color w:val="92D050"/>
          <w:sz w:val="2"/>
          <w:szCs w:val="28"/>
          <w:vertAlign w:val="subscript"/>
          <w:lang w:val="uk-UA"/>
        </w:rPr>
        <w:t>н</w:t>
      </w:r>
      <w:r w:rsidRPr="005E2317">
        <w:rPr>
          <w:i/>
          <w:noProof/>
          <w:sz w:val="28"/>
          <w:szCs w:val="28"/>
          <w:lang w:val="uk-UA"/>
        </w:rPr>
        <w:t>и з майже омертв</w:t>
      </w:r>
      <w:r w:rsidRPr="005E2317">
        <w:rPr>
          <w:i/>
          <w:noProof/>
          <w:color w:val="92D050"/>
          <w:sz w:val="2"/>
          <w:szCs w:val="28"/>
          <w:vertAlign w:val="subscript"/>
          <w:lang w:val="uk-UA"/>
        </w:rPr>
        <w:t>н</w:t>
      </w:r>
      <w:r w:rsidRPr="005E2317">
        <w:rPr>
          <w:i/>
          <w:noProof/>
          <w:sz w:val="28"/>
          <w:szCs w:val="28"/>
          <w:lang w:val="uk-UA"/>
        </w:rPr>
        <w:t>ілими кінців</w:t>
      </w:r>
      <w:r w:rsidRPr="005E2317">
        <w:rPr>
          <w:i/>
          <w:noProof/>
          <w:color w:val="92D050"/>
          <w:sz w:val="2"/>
          <w:szCs w:val="28"/>
          <w:vertAlign w:val="subscript"/>
          <w:lang w:val="uk-UA"/>
        </w:rPr>
        <w:t>н</w:t>
      </w:r>
      <w:r w:rsidRPr="005E2317">
        <w:rPr>
          <w:i/>
          <w:noProof/>
          <w:sz w:val="28"/>
          <w:szCs w:val="28"/>
          <w:lang w:val="uk-UA"/>
        </w:rPr>
        <w:t>ками. Дививс</w:t>
      </w:r>
      <w:r w:rsidRPr="005E2317">
        <w:rPr>
          <w:i/>
          <w:noProof/>
          <w:color w:val="92D050"/>
          <w:sz w:val="2"/>
          <w:szCs w:val="28"/>
          <w:vertAlign w:val="subscript"/>
          <w:lang w:val="uk-UA"/>
        </w:rPr>
        <w:t>н</w:t>
      </w:r>
      <w:r w:rsidRPr="005E2317">
        <w:rPr>
          <w:i/>
          <w:noProof/>
          <w:sz w:val="28"/>
          <w:szCs w:val="28"/>
          <w:lang w:val="uk-UA"/>
        </w:rPr>
        <w:t>я на прибул</w:t>
      </w:r>
      <w:r w:rsidRPr="005E2317">
        <w:rPr>
          <w:i/>
          <w:noProof/>
          <w:color w:val="92D050"/>
          <w:sz w:val="2"/>
          <w:szCs w:val="28"/>
          <w:vertAlign w:val="subscript"/>
          <w:lang w:val="uk-UA"/>
        </w:rPr>
        <w:t>н</w:t>
      </w:r>
      <w:r w:rsidRPr="005E2317">
        <w:rPr>
          <w:i/>
          <w:noProof/>
          <w:sz w:val="28"/>
          <w:szCs w:val="28"/>
          <w:lang w:val="uk-UA"/>
        </w:rPr>
        <w:t>ьця кругли</w:t>
      </w:r>
      <w:r w:rsidRPr="005E2317">
        <w:rPr>
          <w:i/>
          <w:noProof/>
          <w:color w:val="92D050"/>
          <w:sz w:val="2"/>
          <w:szCs w:val="28"/>
          <w:vertAlign w:val="subscript"/>
          <w:lang w:val="uk-UA"/>
        </w:rPr>
        <w:t>н</w:t>
      </w:r>
      <w:r w:rsidRPr="005E2317">
        <w:rPr>
          <w:i/>
          <w:noProof/>
          <w:sz w:val="28"/>
          <w:szCs w:val="28"/>
          <w:lang w:val="uk-UA"/>
        </w:rPr>
        <w:t xml:space="preserve">ми, </w:t>
      </w:r>
      <w:r w:rsidRPr="005E2317">
        <w:rPr>
          <w:b/>
          <w:i/>
          <w:noProof/>
          <w:sz w:val="28"/>
          <w:szCs w:val="28"/>
          <w:lang w:val="uk-UA"/>
        </w:rPr>
        <w:t>здивов</w:t>
      </w:r>
      <w:r w:rsidRPr="005E2317">
        <w:rPr>
          <w:i/>
          <w:noProof/>
          <w:color w:val="92D050"/>
          <w:sz w:val="2"/>
          <w:szCs w:val="28"/>
          <w:vertAlign w:val="subscript"/>
          <w:lang w:val="uk-UA"/>
        </w:rPr>
        <w:t>н</w:t>
      </w:r>
      <w:r w:rsidRPr="005E2317">
        <w:rPr>
          <w:b/>
          <w:i/>
          <w:noProof/>
          <w:sz w:val="28"/>
          <w:szCs w:val="28"/>
          <w:lang w:val="uk-UA"/>
        </w:rPr>
        <w:t>аними</w:t>
      </w:r>
      <w:r w:rsidRPr="005E2317">
        <w:rPr>
          <w:i/>
          <w:noProof/>
          <w:sz w:val="28"/>
          <w:szCs w:val="28"/>
          <w:lang w:val="uk-UA"/>
        </w:rPr>
        <w:t xml:space="preserve"> очима, і його вуста раптом затрем</w:t>
      </w:r>
      <w:r w:rsidRPr="005E2317">
        <w:rPr>
          <w:i/>
          <w:noProof/>
          <w:color w:val="92D050"/>
          <w:sz w:val="2"/>
          <w:szCs w:val="28"/>
          <w:vertAlign w:val="subscript"/>
          <w:lang w:val="uk-UA"/>
        </w:rPr>
        <w:t>н</w:t>
      </w:r>
      <w:r w:rsidRPr="005E2317">
        <w:rPr>
          <w:i/>
          <w:noProof/>
          <w:sz w:val="28"/>
          <w:szCs w:val="28"/>
          <w:lang w:val="uk-UA"/>
        </w:rPr>
        <w:t xml:space="preserve">тіли. Вона </w:t>
      </w:r>
      <w:r w:rsidRPr="005E2317">
        <w:rPr>
          <w:b/>
          <w:i/>
          <w:noProof/>
          <w:sz w:val="28"/>
          <w:szCs w:val="28"/>
          <w:lang w:val="uk-UA"/>
        </w:rPr>
        <w:t>здивув</w:t>
      </w:r>
      <w:r w:rsidRPr="005E2317">
        <w:rPr>
          <w:i/>
          <w:noProof/>
          <w:color w:val="92D050"/>
          <w:sz w:val="2"/>
          <w:szCs w:val="28"/>
          <w:vertAlign w:val="subscript"/>
          <w:lang w:val="uk-UA"/>
        </w:rPr>
        <w:t>н</w:t>
      </w:r>
      <w:r w:rsidRPr="005E2317">
        <w:rPr>
          <w:b/>
          <w:i/>
          <w:noProof/>
          <w:sz w:val="28"/>
          <w:szCs w:val="28"/>
          <w:lang w:val="uk-UA"/>
        </w:rPr>
        <w:t>алася,</w:t>
      </w:r>
      <w:r w:rsidRPr="005E2317">
        <w:rPr>
          <w:i/>
          <w:noProof/>
          <w:sz w:val="28"/>
          <w:szCs w:val="28"/>
          <w:lang w:val="uk-UA"/>
        </w:rPr>
        <w:t xml:space="preserve"> і, може, від того зарипі</w:t>
      </w:r>
      <w:r w:rsidRPr="005E2317">
        <w:rPr>
          <w:i/>
          <w:noProof/>
          <w:color w:val="92D050"/>
          <w:sz w:val="2"/>
          <w:szCs w:val="28"/>
          <w:vertAlign w:val="subscript"/>
          <w:lang w:val="uk-UA"/>
        </w:rPr>
        <w:t>н</w:t>
      </w:r>
      <w:r w:rsidRPr="005E2317">
        <w:rPr>
          <w:i/>
          <w:noProof/>
          <w:sz w:val="28"/>
          <w:szCs w:val="28"/>
          <w:lang w:val="uk-UA"/>
        </w:rPr>
        <w:t>ла навкол</w:t>
      </w:r>
      <w:r w:rsidRPr="005E2317">
        <w:rPr>
          <w:i/>
          <w:noProof/>
          <w:color w:val="92D050"/>
          <w:sz w:val="2"/>
          <w:szCs w:val="28"/>
          <w:vertAlign w:val="subscript"/>
          <w:lang w:val="uk-UA"/>
        </w:rPr>
        <w:t>н</w:t>
      </w:r>
      <w:r w:rsidRPr="005E2317">
        <w:rPr>
          <w:i/>
          <w:noProof/>
          <w:sz w:val="28"/>
          <w:szCs w:val="28"/>
          <w:lang w:val="uk-UA"/>
        </w:rPr>
        <w:t>о неї трава. Зарипі</w:t>
      </w:r>
      <w:r w:rsidRPr="005E2317">
        <w:rPr>
          <w:i/>
          <w:noProof/>
          <w:color w:val="92D050"/>
          <w:sz w:val="2"/>
          <w:szCs w:val="28"/>
          <w:vertAlign w:val="subscript"/>
          <w:lang w:val="uk-UA"/>
        </w:rPr>
        <w:t>н</w:t>
      </w:r>
      <w:r w:rsidRPr="005E2317">
        <w:rPr>
          <w:i/>
          <w:noProof/>
          <w:sz w:val="28"/>
          <w:szCs w:val="28"/>
          <w:lang w:val="uk-UA"/>
        </w:rPr>
        <w:t>ло листя, наче дерев’яне постав</w:t>
      </w:r>
      <w:r w:rsidRPr="005E2317">
        <w:rPr>
          <w:i/>
          <w:noProof/>
          <w:color w:val="92D050"/>
          <w:sz w:val="2"/>
          <w:szCs w:val="28"/>
          <w:vertAlign w:val="subscript"/>
          <w:lang w:val="uk-UA"/>
        </w:rPr>
        <w:t>н</w:t>
      </w:r>
      <w:r w:rsidRPr="005E2317">
        <w:rPr>
          <w:i/>
          <w:noProof/>
          <w:sz w:val="28"/>
          <w:szCs w:val="28"/>
          <w:lang w:val="uk-UA"/>
        </w:rPr>
        <w:t>ало, а краєчо</w:t>
      </w:r>
      <w:r w:rsidRPr="005E2317">
        <w:rPr>
          <w:i/>
          <w:noProof/>
          <w:color w:val="92D050"/>
          <w:sz w:val="2"/>
          <w:szCs w:val="28"/>
          <w:vertAlign w:val="subscript"/>
          <w:lang w:val="uk-UA"/>
        </w:rPr>
        <w:t>н</w:t>
      </w:r>
      <w:r w:rsidRPr="005E2317">
        <w:rPr>
          <w:i/>
          <w:noProof/>
          <w:sz w:val="28"/>
          <w:szCs w:val="28"/>
          <w:lang w:val="uk-UA"/>
        </w:rPr>
        <w:t>к тіні від липи, що росла на вулиці, майже дотягл</w:t>
      </w:r>
      <w:r w:rsidRPr="005E2317">
        <w:rPr>
          <w:i/>
          <w:noProof/>
          <w:color w:val="92D050"/>
          <w:sz w:val="2"/>
          <w:szCs w:val="28"/>
          <w:vertAlign w:val="subscript"/>
          <w:lang w:val="uk-UA"/>
        </w:rPr>
        <w:t>н</w:t>
      </w:r>
      <w:r w:rsidRPr="005E2317">
        <w:rPr>
          <w:i/>
          <w:noProof/>
          <w:sz w:val="28"/>
          <w:szCs w:val="28"/>
          <w:lang w:val="uk-UA"/>
        </w:rPr>
        <w:t>ася до її ніг. Подиви</w:t>
      </w:r>
      <w:r w:rsidRPr="005E2317">
        <w:rPr>
          <w:i/>
          <w:noProof/>
          <w:color w:val="92D050"/>
          <w:sz w:val="2"/>
          <w:szCs w:val="28"/>
          <w:vertAlign w:val="subscript"/>
          <w:lang w:val="uk-UA"/>
        </w:rPr>
        <w:t>н</w:t>
      </w:r>
      <w:r w:rsidRPr="005E2317">
        <w:rPr>
          <w:i/>
          <w:noProof/>
          <w:sz w:val="28"/>
          <w:szCs w:val="28"/>
          <w:lang w:val="uk-UA"/>
        </w:rPr>
        <w:t>лася на ту тінь, що кащува</w:t>
      </w:r>
      <w:r w:rsidRPr="005E2317">
        <w:rPr>
          <w:i/>
          <w:noProof/>
          <w:color w:val="92D050"/>
          <w:sz w:val="2"/>
          <w:szCs w:val="28"/>
          <w:vertAlign w:val="subscript"/>
          <w:lang w:val="uk-UA"/>
        </w:rPr>
        <w:t>н</w:t>
      </w:r>
      <w:r w:rsidRPr="005E2317">
        <w:rPr>
          <w:i/>
          <w:noProof/>
          <w:sz w:val="28"/>
          <w:szCs w:val="28"/>
          <w:lang w:val="uk-UA"/>
        </w:rPr>
        <w:t>то наповз</w:t>
      </w:r>
      <w:r w:rsidRPr="005E2317">
        <w:rPr>
          <w:i/>
          <w:noProof/>
          <w:color w:val="92D050"/>
          <w:sz w:val="2"/>
          <w:szCs w:val="28"/>
          <w:vertAlign w:val="subscript"/>
          <w:lang w:val="uk-UA"/>
        </w:rPr>
        <w:t>н</w:t>
      </w:r>
      <w:r w:rsidRPr="005E2317">
        <w:rPr>
          <w:i/>
          <w:noProof/>
          <w:sz w:val="28"/>
          <w:szCs w:val="28"/>
          <w:lang w:val="uk-UA"/>
        </w:rPr>
        <w:t>ла на неї, й аж посуну</w:t>
      </w:r>
      <w:r w:rsidRPr="005E2317">
        <w:rPr>
          <w:i/>
          <w:noProof/>
          <w:color w:val="92D050"/>
          <w:sz w:val="2"/>
          <w:szCs w:val="28"/>
          <w:vertAlign w:val="subscript"/>
          <w:lang w:val="uk-UA"/>
        </w:rPr>
        <w:t>н</w:t>
      </w:r>
      <w:r w:rsidRPr="005E2317">
        <w:rPr>
          <w:i/>
          <w:noProof/>
          <w:sz w:val="28"/>
          <w:szCs w:val="28"/>
          <w:lang w:val="uk-UA"/>
        </w:rPr>
        <w:t xml:space="preserve">лася </w:t>
      </w:r>
      <w:r w:rsidR="00481409">
        <w:rPr>
          <w:noProof/>
          <w:sz w:val="28"/>
          <w:szCs w:val="28"/>
          <w:lang w:val="uk-UA"/>
        </w:rPr>
        <w:t>[95</w:t>
      </w:r>
      <w:r w:rsidR="006E54FA">
        <w:rPr>
          <w:noProof/>
          <w:sz w:val="28"/>
          <w:szCs w:val="28"/>
          <w:lang w:val="uk-UA"/>
        </w:rPr>
        <w:t>, с. 246</w:t>
      </w:r>
      <w:r w:rsidRPr="005E2317">
        <w:rPr>
          <w:noProof/>
          <w:sz w:val="28"/>
          <w:szCs w:val="28"/>
          <w:lang w:val="uk-UA"/>
        </w:rPr>
        <w:t>].</w:t>
      </w:r>
    </w:p>
    <w:p w:rsidR="006A291C" w:rsidRPr="005E2317" w:rsidRDefault="006A291C" w:rsidP="006A291C">
      <w:pPr>
        <w:spacing w:line="360" w:lineRule="auto"/>
        <w:ind w:firstLine="708"/>
        <w:jc w:val="both"/>
        <w:rPr>
          <w:noProof/>
          <w:sz w:val="28"/>
          <w:szCs w:val="28"/>
          <w:lang w:val="uk-UA"/>
        </w:rPr>
      </w:pPr>
      <w:r w:rsidRPr="005E2317">
        <w:rPr>
          <w:noProof/>
          <w:sz w:val="28"/>
          <w:szCs w:val="28"/>
          <w:lang w:val="uk-UA"/>
        </w:rPr>
        <w:lastRenderedPageBreak/>
        <w:t>У процесі аналіз</w:t>
      </w:r>
      <w:r w:rsidRPr="005E2317">
        <w:rPr>
          <w:noProof/>
          <w:color w:val="92D050"/>
          <w:sz w:val="2"/>
          <w:szCs w:val="28"/>
          <w:vertAlign w:val="subscript"/>
          <w:lang w:val="uk-UA"/>
        </w:rPr>
        <w:t>н</w:t>
      </w:r>
      <w:r w:rsidRPr="005E2317">
        <w:rPr>
          <w:noProof/>
          <w:sz w:val="28"/>
          <w:szCs w:val="28"/>
          <w:lang w:val="uk-UA"/>
        </w:rPr>
        <w:t>у художн</w:t>
      </w:r>
      <w:r w:rsidRPr="005E2317">
        <w:rPr>
          <w:noProof/>
          <w:color w:val="92D050"/>
          <w:sz w:val="2"/>
          <w:szCs w:val="28"/>
          <w:vertAlign w:val="subscript"/>
          <w:lang w:val="uk-UA"/>
        </w:rPr>
        <w:t>н</w:t>
      </w:r>
      <w:r w:rsidRPr="005E2317">
        <w:rPr>
          <w:noProof/>
          <w:sz w:val="28"/>
          <w:szCs w:val="28"/>
          <w:lang w:val="uk-UA"/>
        </w:rPr>
        <w:t>ьому мовлен</w:t>
      </w:r>
      <w:r w:rsidRPr="005E2317">
        <w:rPr>
          <w:noProof/>
          <w:color w:val="92D050"/>
          <w:sz w:val="2"/>
          <w:szCs w:val="28"/>
          <w:vertAlign w:val="subscript"/>
          <w:lang w:val="uk-UA"/>
        </w:rPr>
        <w:t>н</w:t>
      </w:r>
      <w:r w:rsidR="00842C44">
        <w:rPr>
          <w:noProof/>
          <w:sz w:val="28"/>
          <w:szCs w:val="28"/>
          <w:lang w:val="uk-UA"/>
        </w:rPr>
        <w:t xml:space="preserve">ні Валерія </w:t>
      </w:r>
      <w:r w:rsidRPr="005E2317">
        <w:rPr>
          <w:noProof/>
          <w:sz w:val="28"/>
          <w:szCs w:val="28"/>
          <w:lang w:val="uk-UA"/>
        </w:rPr>
        <w:t> Шевчук</w:t>
      </w:r>
      <w:r w:rsidRPr="005E2317">
        <w:rPr>
          <w:noProof/>
          <w:color w:val="92D050"/>
          <w:sz w:val="2"/>
          <w:szCs w:val="28"/>
          <w:vertAlign w:val="subscript"/>
          <w:lang w:val="uk-UA"/>
        </w:rPr>
        <w:t>н</w:t>
      </w:r>
      <w:r w:rsidRPr="005E2317">
        <w:rPr>
          <w:noProof/>
          <w:sz w:val="28"/>
          <w:szCs w:val="28"/>
          <w:lang w:val="uk-UA"/>
        </w:rPr>
        <w:t>а поміти</w:t>
      </w:r>
      <w:r w:rsidRPr="005E2317">
        <w:rPr>
          <w:noProof/>
          <w:color w:val="92D050"/>
          <w:sz w:val="2"/>
          <w:szCs w:val="28"/>
          <w:vertAlign w:val="subscript"/>
          <w:lang w:val="uk-UA"/>
        </w:rPr>
        <w:t>н</w:t>
      </w:r>
      <w:r w:rsidRPr="005E2317">
        <w:rPr>
          <w:noProof/>
          <w:sz w:val="28"/>
          <w:szCs w:val="28"/>
          <w:lang w:val="uk-UA"/>
        </w:rPr>
        <w:t>ли, що  мовних засобів, які переда</w:t>
      </w:r>
      <w:r w:rsidRPr="005E2317">
        <w:rPr>
          <w:noProof/>
          <w:color w:val="92D050"/>
          <w:sz w:val="2"/>
          <w:szCs w:val="28"/>
          <w:vertAlign w:val="subscript"/>
          <w:lang w:val="uk-UA"/>
        </w:rPr>
        <w:t>н</w:t>
      </w:r>
      <w:r w:rsidRPr="005E2317">
        <w:rPr>
          <w:noProof/>
          <w:sz w:val="28"/>
          <w:szCs w:val="28"/>
          <w:lang w:val="uk-UA"/>
        </w:rPr>
        <w:t>ють негати</w:t>
      </w:r>
      <w:r w:rsidRPr="005E2317">
        <w:rPr>
          <w:noProof/>
          <w:color w:val="92D050"/>
          <w:sz w:val="2"/>
          <w:szCs w:val="28"/>
          <w:vertAlign w:val="subscript"/>
          <w:lang w:val="uk-UA"/>
        </w:rPr>
        <w:t>н</w:t>
      </w:r>
      <w:r w:rsidRPr="005E2317">
        <w:rPr>
          <w:noProof/>
          <w:sz w:val="28"/>
          <w:szCs w:val="28"/>
          <w:lang w:val="uk-UA"/>
        </w:rPr>
        <w:t>вні емоції (відраз</w:t>
      </w:r>
      <w:r w:rsidRPr="005E2317">
        <w:rPr>
          <w:noProof/>
          <w:color w:val="92D050"/>
          <w:sz w:val="2"/>
          <w:szCs w:val="28"/>
          <w:vertAlign w:val="subscript"/>
          <w:lang w:val="uk-UA"/>
        </w:rPr>
        <w:t>н</w:t>
      </w:r>
      <w:r w:rsidRPr="005E2317">
        <w:rPr>
          <w:noProof/>
          <w:sz w:val="28"/>
          <w:szCs w:val="28"/>
          <w:lang w:val="uk-UA"/>
        </w:rPr>
        <w:t>и, смутку, розчар</w:t>
      </w:r>
      <w:r w:rsidRPr="005E2317">
        <w:rPr>
          <w:noProof/>
          <w:color w:val="92D050"/>
          <w:sz w:val="2"/>
          <w:szCs w:val="28"/>
          <w:vertAlign w:val="subscript"/>
          <w:lang w:val="uk-UA"/>
        </w:rPr>
        <w:t>н</w:t>
      </w:r>
      <w:r w:rsidRPr="005E2317">
        <w:rPr>
          <w:noProof/>
          <w:sz w:val="28"/>
          <w:szCs w:val="28"/>
          <w:lang w:val="uk-UA"/>
        </w:rPr>
        <w:t>ування, злості, суму, жалю, розпач</w:t>
      </w:r>
      <w:r w:rsidRPr="005E2317">
        <w:rPr>
          <w:noProof/>
          <w:color w:val="92D050"/>
          <w:sz w:val="2"/>
          <w:szCs w:val="28"/>
          <w:vertAlign w:val="subscript"/>
          <w:lang w:val="uk-UA"/>
        </w:rPr>
        <w:t>н</w:t>
      </w:r>
      <w:r w:rsidRPr="005E2317">
        <w:rPr>
          <w:noProof/>
          <w:sz w:val="28"/>
          <w:szCs w:val="28"/>
          <w:lang w:val="uk-UA"/>
        </w:rPr>
        <w:t>у) більше, аніж тих, що переда</w:t>
      </w:r>
      <w:r w:rsidRPr="005E2317">
        <w:rPr>
          <w:noProof/>
          <w:color w:val="92D050"/>
          <w:sz w:val="2"/>
          <w:szCs w:val="28"/>
          <w:vertAlign w:val="subscript"/>
          <w:lang w:val="uk-UA"/>
        </w:rPr>
        <w:t>н</w:t>
      </w:r>
      <w:r w:rsidRPr="005E2317">
        <w:rPr>
          <w:noProof/>
          <w:sz w:val="28"/>
          <w:szCs w:val="28"/>
          <w:lang w:val="uk-UA"/>
        </w:rPr>
        <w:t>ють позити</w:t>
      </w:r>
      <w:r w:rsidRPr="005E2317">
        <w:rPr>
          <w:noProof/>
          <w:color w:val="92D050"/>
          <w:sz w:val="2"/>
          <w:szCs w:val="28"/>
          <w:vertAlign w:val="subscript"/>
          <w:lang w:val="uk-UA"/>
        </w:rPr>
        <w:t>н</w:t>
      </w:r>
      <w:r w:rsidRPr="005E2317">
        <w:rPr>
          <w:noProof/>
          <w:sz w:val="28"/>
          <w:szCs w:val="28"/>
          <w:lang w:val="uk-UA"/>
        </w:rPr>
        <w:t>вні.</w:t>
      </w:r>
    </w:p>
    <w:p w:rsidR="006A291C" w:rsidRPr="005E2317" w:rsidRDefault="006A291C" w:rsidP="006A291C">
      <w:pPr>
        <w:spacing w:line="360" w:lineRule="auto"/>
        <w:ind w:firstLine="708"/>
        <w:jc w:val="both"/>
        <w:rPr>
          <w:i/>
          <w:noProof/>
          <w:color w:val="000000"/>
          <w:sz w:val="28"/>
          <w:szCs w:val="28"/>
          <w:shd w:val="clear" w:color="auto" w:fill="FFFFFF"/>
          <w:lang w:val="uk-UA"/>
        </w:rPr>
      </w:pPr>
      <w:r w:rsidRPr="005E2317">
        <w:rPr>
          <w:noProof/>
          <w:sz w:val="28"/>
          <w:szCs w:val="28"/>
          <w:lang w:val="uk-UA"/>
        </w:rPr>
        <w:t>Негативні емоції вираже</w:t>
      </w:r>
      <w:r w:rsidRPr="005E2317">
        <w:rPr>
          <w:noProof/>
          <w:color w:val="92D050"/>
          <w:sz w:val="2"/>
          <w:szCs w:val="28"/>
          <w:vertAlign w:val="subscript"/>
          <w:lang w:val="uk-UA"/>
        </w:rPr>
        <w:t>н</w:t>
      </w:r>
      <w:r w:rsidRPr="005E2317">
        <w:rPr>
          <w:noProof/>
          <w:sz w:val="28"/>
          <w:szCs w:val="28"/>
          <w:lang w:val="uk-UA"/>
        </w:rPr>
        <w:t>ні переважно іменни</w:t>
      </w:r>
      <w:r w:rsidRPr="005E2317">
        <w:rPr>
          <w:noProof/>
          <w:color w:val="92D050"/>
          <w:sz w:val="2"/>
          <w:szCs w:val="28"/>
          <w:vertAlign w:val="subscript"/>
          <w:lang w:val="uk-UA"/>
        </w:rPr>
        <w:t>н</w:t>
      </w:r>
      <w:r w:rsidRPr="005E2317">
        <w:rPr>
          <w:noProof/>
          <w:sz w:val="28"/>
          <w:szCs w:val="28"/>
          <w:lang w:val="uk-UA"/>
        </w:rPr>
        <w:t>ками</w:t>
      </w:r>
      <w:r w:rsidRPr="005E2317">
        <w:rPr>
          <w:i/>
          <w:noProof/>
          <w:sz w:val="28"/>
          <w:szCs w:val="28"/>
          <w:lang w:val="uk-UA"/>
        </w:rPr>
        <w:t xml:space="preserve"> − </w:t>
      </w:r>
      <w:r w:rsidRPr="005E2317">
        <w:rPr>
          <w:b/>
          <w:i/>
          <w:noProof/>
          <w:sz w:val="28"/>
          <w:szCs w:val="28"/>
          <w:lang w:val="uk-UA"/>
        </w:rPr>
        <w:t>розчар</w:t>
      </w:r>
      <w:r w:rsidRPr="005E2317">
        <w:rPr>
          <w:b/>
          <w:i/>
          <w:noProof/>
          <w:color w:val="92D050"/>
          <w:sz w:val="2"/>
          <w:szCs w:val="28"/>
          <w:vertAlign w:val="subscript"/>
          <w:lang w:val="uk-UA"/>
        </w:rPr>
        <w:t>н</w:t>
      </w:r>
      <w:r w:rsidRPr="005E2317">
        <w:rPr>
          <w:b/>
          <w:i/>
          <w:noProof/>
          <w:sz w:val="28"/>
          <w:szCs w:val="28"/>
          <w:lang w:val="uk-UA"/>
        </w:rPr>
        <w:t>ування, смуток, тривог</w:t>
      </w:r>
      <w:r w:rsidRPr="005E2317">
        <w:rPr>
          <w:b/>
          <w:i/>
          <w:noProof/>
          <w:color w:val="92D050"/>
          <w:sz w:val="2"/>
          <w:szCs w:val="28"/>
          <w:vertAlign w:val="subscript"/>
          <w:lang w:val="uk-UA"/>
        </w:rPr>
        <w:t>н</w:t>
      </w:r>
      <w:r w:rsidRPr="005E2317">
        <w:rPr>
          <w:b/>
          <w:i/>
          <w:noProof/>
          <w:sz w:val="28"/>
          <w:szCs w:val="28"/>
          <w:lang w:val="uk-UA"/>
        </w:rPr>
        <w:t>а</w:t>
      </w:r>
      <w:r w:rsidRPr="005E2317">
        <w:rPr>
          <w:i/>
          <w:noProof/>
          <w:sz w:val="28"/>
          <w:szCs w:val="28"/>
          <w:lang w:val="uk-UA"/>
        </w:rPr>
        <w:t xml:space="preserve">, </w:t>
      </w:r>
      <w:r w:rsidRPr="005E2317">
        <w:rPr>
          <w:b/>
          <w:i/>
          <w:noProof/>
          <w:sz w:val="28"/>
          <w:szCs w:val="28"/>
          <w:lang w:val="uk-UA"/>
        </w:rPr>
        <w:t>жаль;</w:t>
      </w:r>
      <w:r w:rsidRPr="005E2317">
        <w:rPr>
          <w:i/>
          <w:noProof/>
          <w:sz w:val="28"/>
          <w:szCs w:val="28"/>
          <w:lang w:val="uk-UA"/>
        </w:rPr>
        <w:t xml:space="preserve"> </w:t>
      </w:r>
      <w:r w:rsidRPr="005E2317">
        <w:rPr>
          <w:noProof/>
          <w:sz w:val="28"/>
          <w:szCs w:val="28"/>
          <w:lang w:val="uk-UA"/>
        </w:rPr>
        <w:t>дієсло</w:t>
      </w:r>
      <w:r w:rsidRPr="005E2317">
        <w:rPr>
          <w:noProof/>
          <w:color w:val="92D050"/>
          <w:sz w:val="2"/>
          <w:szCs w:val="28"/>
          <w:vertAlign w:val="subscript"/>
          <w:lang w:val="uk-UA"/>
        </w:rPr>
        <w:t>н</w:t>
      </w:r>
      <w:r w:rsidRPr="005E2317">
        <w:rPr>
          <w:noProof/>
          <w:sz w:val="28"/>
          <w:szCs w:val="28"/>
          <w:lang w:val="uk-UA"/>
        </w:rPr>
        <w:t xml:space="preserve">вами </w:t>
      </w:r>
      <w:r w:rsidRPr="005E2317">
        <w:rPr>
          <w:i/>
          <w:noProof/>
          <w:sz w:val="28"/>
          <w:szCs w:val="28"/>
          <w:lang w:val="uk-UA"/>
        </w:rPr>
        <w:t>−</w:t>
      </w:r>
      <w:r w:rsidRPr="005E2317">
        <w:rPr>
          <w:noProof/>
          <w:sz w:val="28"/>
          <w:szCs w:val="28"/>
          <w:lang w:val="uk-UA"/>
        </w:rPr>
        <w:t xml:space="preserve"> </w:t>
      </w:r>
      <w:r w:rsidRPr="005E2317">
        <w:rPr>
          <w:b/>
          <w:i/>
          <w:noProof/>
          <w:sz w:val="28"/>
          <w:szCs w:val="28"/>
          <w:lang w:val="uk-UA"/>
        </w:rPr>
        <w:t>ридала</w:t>
      </w:r>
      <w:r w:rsidRPr="005E2317">
        <w:rPr>
          <w:b/>
          <w:noProof/>
          <w:sz w:val="28"/>
          <w:szCs w:val="28"/>
          <w:lang w:val="uk-UA"/>
        </w:rPr>
        <w:t>,</w:t>
      </w:r>
      <w:r w:rsidRPr="005E2317">
        <w:rPr>
          <w:b/>
          <w:i/>
          <w:noProof/>
          <w:sz w:val="28"/>
          <w:szCs w:val="28"/>
          <w:lang w:val="uk-UA"/>
        </w:rPr>
        <w:t xml:space="preserve"> розсер</w:t>
      </w:r>
      <w:r w:rsidRPr="005E2317">
        <w:rPr>
          <w:b/>
          <w:i/>
          <w:noProof/>
          <w:color w:val="92D050"/>
          <w:sz w:val="2"/>
          <w:szCs w:val="28"/>
          <w:vertAlign w:val="subscript"/>
          <w:lang w:val="uk-UA"/>
        </w:rPr>
        <w:t>н</w:t>
      </w:r>
      <w:r w:rsidRPr="005E2317">
        <w:rPr>
          <w:b/>
          <w:i/>
          <w:noProof/>
          <w:sz w:val="28"/>
          <w:szCs w:val="28"/>
          <w:lang w:val="uk-UA"/>
        </w:rPr>
        <w:t>дившись</w:t>
      </w:r>
      <w:r w:rsidRPr="005E2317">
        <w:rPr>
          <w:noProof/>
          <w:sz w:val="28"/>
          <w:szCs w:val="28"/>
          <w:lang w:val="uk-UA"/>
        </w:rPr>
        <w:t>; зрідка</w:t>
      </w:r>
      <w:r w:rsidRPr="005E2317">
        <w:rPr>
          <w:i/>
          <w:noProof/>
          <w:sz w:val="28"/>
          <w:szCs w:val="28"/>
          <w:lang w:val="uk-UA"/>
        </w:rPr>
        <w:t xml:space="preserve"> </w:t>
      </w:r>
      <w:r w:rsidRPr="005E2317">
        <w:rPr>
          <w:noProof/>
          <w:sz w:val="28"/>
          <w:szCs w:val="28"/>
          <w:lang w:val="uk-UA"/>
        </w:rPr>
        <w:t>прикме</w:t>
      </w:r>
      <w:r w:rsidRPr="005E2317">
        <w:rPr>
          <w:i/>
          <w:noProof/>
          <w:color w:val="92D050"/>
          <w:sz w:val="2"/>
          <w:szCs w:val="28"/>
          <w:vertAlign w:val="subscript"/>
          <w:lang w:val="uk-UA"/>
        </w:rPr>
        <w:t>н</w:t>
      </w:r>
      <w:r w:rsidRPr="005E2317">
        <w:rPr>
          <w:noProof/>
          <w:sz w:val="28"/>
          <w:szCs w:val="28"/>
          <w:lang w:val="uk-UA"/>
        </w:rPr>
        <w:t>тником</w:t>
      </w:r>
      <w:r w:rsidRPr="005E2317">
        <w:rPr>
          <w:i/>
          <w:noProof/>
          <w:sz w:val="28"/>
          <w:szCs w:val="28"/>
          <w:lang w:val="uk-UA"/>
        </w:rPr>
        <w:t xml:space="preserve"> − </w:t>
      </w:r>
      <w:r w:rsidRPr="005E2317">
        <w:rPr>
          <w:b/>
          <w:i/>
          <w:noProof/>
          <w:sz w:val="28"/>
          <w:szCs w:val="28"/>
          <w:lang w:val="uk-UA"/>
        </w:rPr>
        <w:t>смутні:</w:t>
      </w:r>
      <w:r w:rsidRPr="005E2317">
        <w:rPr>
          <w:i/>
          <w:noProof/>
          <w:sz w:val="28"/>
          <w:szCs w:val="28"/>
          <w:lang w:val="uk-UA"/>
        </w:rPr>
        <w:t xml:space="preserve"> </w:t>
      </w:r>
      <w:r w:rsidRPr="005E2317">
        <w:rPr>
          <w:i/>
          <w:noProof/>
          <w:color w:val="000000"/>
          <w:sz w:val="28"/>
          <w:szCs w:val="28"/>
          <w:shd w:val="clear" w:color="auto" w:fill="FFFFFF"/>
          <w:lang w:val="uk-UA"/>
        </w:rPr>
        <w:t xml:space="preserve"> </w:t>
      </w:r>
    </w:p>
    <w:p w:rsidR="006A291C" w:rsidRPr="005E2317" w:rsidRDefault="006A291C" w:rsidP="006A291C">
      <w:pPr>
        <w:spacing w:line="360" w:lineRule="auto"/>
        <w:ind w:firstLine="708"/>
        <w:jc w:val="both"/>
        <w:rPr>
          <w:noProof/>
          <w:color w:val="000000"/>
          <w:sz w:val="28"/>
          <w:szCs w:val="28"/>
          <w:shd w:val="clear" w:color="auto" w:fill="FFFFFF"/>
          <w:lang w:val="uk-UA"/>
        </w:rPr>
      </w:pPr>
      <w:r w:rsidRPr="005E2317">
        <w:rPr>
          <w:i/>
          <w:noProof/>
          <w:color w:val="000000"/>
          <w:sz w:val="28"/>
          <w:szCs w:val="28"/>
          <w:shd w:val="clear" w:color="auto" w:fill="FFFFFF"/>
          <w:lang w:val="uk-UA"/>
        </w:rPr>
        <w:t>Олекса</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ндра впала в меланх</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 xml:space="preserve">олію і цілі дні по тому </w:t>
      </w:r>
      <w:r w:rsidRPr="005E2317">
        <w:rPr>
          <w:b/>
          <w:i/>
          <w:noProof/>
          <w:color w:val="000000"/>
          <w:sz w:val="28"/>
          <w:szCs w:val="28"/>
          <w:shd w:val="clear" w:color="auto" w:fill="FFFFFF"/>
          <w:lang w:val="uk-UA"/>
        </w:rPr>
        <w:t>ридала</w:t>
      </w:r>
      <w:r w:rsidRPr="005E2317">
        <w:rPr>
          <w:i/>
          <w:noProof/>
          <w:color w:val="000000"/>
          <w:sz w:val="28"/>
          <w:szCs w:val="28"/>
          <w:shd w:val="clear" w:color="auto" w:fill="FFFFFF"/>
          <w:lang w:val="uk-UA"/>
        </w:rPr>
        <w:t>. Вперше це сталос</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 xml:space="preserve">я якраз 1943 року, коли, </w:t>
      </w:r>
      <w:r w:rsidRPr="005E2317">
        <w:rPr>
          <w:b/>
          <w:i/>
          <w:noProof/>
          <w:color w:val="000000"/>
          <w:sz w:val="28"/>
          <w:szCs w:val="28"/>
          <w:shd w:val="clear" w:color="auto" w:fill="FFFFFF"/>
          <w:lang w:val="uk-UA"/>
        </w:rPr>
        <w:t>розсер</w:t>
      </w:r>
      <w:r w:rsidRPr="005E2317">
        <w:rPr>
          <w:i/>
          <w:noProof/>
          <w:color w:val="92D050"/>
          <w:sz w:val="2"/>
          <w:szCs w:val="28"/>
          <w:shd w:val="clear" w:color="auto" w:fill="FFFFFF"/>
          <w:vertAlign w:val="subscript"/>
          <w:lang w:val="uk-UA"/>
        </w:rPr>
        <w:t>н</w:t>
      </w:r>
      <w:r w:rsidRPr="005E2317">
        <w:rPr>
          <w:b/>
          <w:i/>
          <w:noProof/>
          <w:color w:val="000000"/>
          <w:sz w:val="28"/>
          <w:szCs w:val="28"/>
          <w:shd w:val="clear" w:color="auto" w:fill="FFFFFF"/>
          <w:lang w:val="uk-UA"/>
        </w:rPr>
        <w:t>дившись</w:t>
      </w:r>
      <w:r w:rsidRPr="005E2317">
        <w:rPr>
          <w:i/>
          <w:noProof/>
          <w:color w:val="000000"/>
          <w:sz w:val="28"/>
          <w:szCs w:val="28"/>
          <w:shd w:val="clear" w:color="auto" w:fill="FFFFFF"/>
          <w:lang w:val="uk-UA"/>
        </w:rPr>
        <w:t xml:space="preserve"> на брата, я рушив у білий світ шукати матір, яка пішла в той час на базар, і забрів на житоми</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рську Смолян</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ку, саме туди, де, як розказ</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 xml:space="preserve">ували, варили дітей на мило. </w:t>
      </w:r>
      <w:r w:rsidRPr="005E2317">
        <w:rPr>
          <w:b/>
          <w:i/>
          <w:noProof/>
          <w:color w:val="000000"/>
          <w:sz w:val="28"/>
          <w:szCs w:val="28"/>
          <w:shd w:val="clear" w:color="auto" w:fill="FFFFFF"/>
          <w:lang w:val="uk-UA"/>
        </w:rPr>
        <w:t>Розчар</w:t>
      </w:r>
      <w:r w:rsidRPr="005E2317">
        <w:rPr>
          <w:i/>
          <w:noProof/>
          <w:color w:val="92D050"/>
          <w:sz w:val="2"/>
          <w:szCs w:val="28"/>
          <w:shd w:val="clear" w:color="auto" w:fill="FFFFFF"/>
          <w:vertAlign w:val="subscript"/>
          <w:lang w:val="uk-UA"/>
        </w:rPr>
        <w:t>н</w:t>
      </w:r>
      <w:r w:rsidRPr="005E2317">
        <w:rPr>
          <w:b/>
          <w:i/>
          <w:noProof/>
          <w:color w:val="000000"/>
          <w:sz w:val="28"/>
          <w:szCs w:val="28"/>
          <w:shd w:val="clear" w:color="auto" w:fill="FFFFFF"/>
          <w:lang w:val="uk-UA"/>
        </w:rPr>
        <w:t>ування</w:t>
      </w:r>
      <w:r w:rsidRPr="005E2317">
        <w:rPr>
          <w:i/>
          <w:noProof/>
          <w:color w:val="000000"/>
          <w:sz w:val="28"/>
          <w:szCs w:val="28"/>
          <w:shd w:val="clear" w:color="auto" w:fill="FFFFFF"/>
          <w:lang w:val="uk-UA"/>
        </w:rPr>
        <w:t xml:space="preserve"> в нас обох було жахлив</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е, бо ми в уяві вже бачили видану видавн</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 xml:space="preserve">ицтвом книжку. На 21 травня ми, </w:t>
      </w:r>
      <w:r w:rsidRPr="005E2317">
        <w:rPr>
          <w:b/>
          <w:i/>
          <w:noProof/>
          <w:color w:val="000000"/>
          <w:sz w:val="28"/>
          <w:szCs w:val="28"/>
          <w:shd w:val="clear" w:color="auto" w:fill="FFFFFF"/>
          <w:lang w:val="uk-UA"/>
        </w:rPr>
        <w:t>смутні</w:t>
      </w:r>
      <w:r w:rsidRPr="005E2317">
        <w:rPr>
          <w:i/>
          <w:noProof/>
          <w:color w:val="000000"/>
          <w:sz w:val="28"/>
          <w:szCs w:val="28"/>
          <w:shd w:val="clear" w:color="auto" w:fill="FFFFFF"/>
          <w:lang w:val="uk-UA"/>
        </w:rPr>
        <w:t>, їхали в Канів на 100-річчя перене</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сення праху Т. Шевчен</w:t>
      </w:r>
      <w:r w:rsidRPr="005E2317">
        <w:rPr>
          <w:i/>
          <w:noProof/>
          <w:color w:val="92D050"/>
          <w:sz w:val="2"/>
          <w:szCs w:val="28"/>
          <w:shd w:val="clear" w:color="auto" w:fill="FFFFFF"/>
          <w:vertAlign w:val="subscript"/>
          <w:lang w:val="uk-UA"/>
        </w:rPr>
        <w:t>н</w:t>
      </w:r>
      <w:r w:rsidRPr="005E2317">
        <w:rPr>
          <w:i/>
          <w:noProof/>
          <w:color w:val="000000"/>
          <w:sz w:val="28"/>
          <w:szCs w:val="28"/>
          <w:shd w:val="clear" w:color="auto" w:fill="FFFFFF"/>
          <w:lang w:val="uk-UA"/>
        </w:rPr>
        <w:t xml:space="preserve">ка </w:t>
      </w:r>
      <w:r w:rsidR="00481409">
        <w:rPr>
          <w:noProof/>
          <w:color w:val="000000"/>
          <w:sz w:val="28"/>
          <w:szCs w:val="28"/>
          <w:shd w:val="clear" w:color="auto" w:fill="FFFFFF"/>
          <w:lang w:val="uk-UA"/>
        </w:rPr>
        <w:t>[95</w:t>
      </w:r>
      <w:r w:rsidR="006E54FA">
        <w:rPr>
          <w:noProof/>
          <w:color w:val="000000"/>
          <w:sz w:val="28"/>
          <w:szCs w:val="28"/>
          <w:shd w:val="clear" w:color="auto" w:fill="FFFFFF"/>
          <w:lang w:val="uk-UA"/>
        </w:rPr>
        <w:t>, с. 253</w:t>
      </w:r>
      <w:r w:rsidRPr="005E2317">
        <w:rPr>
          <w:noProof/>
          <w:color w:val="000000"/>
          <w:sz w:val="28"/>
          <w:szCs w:val="28"/>
          <w:shd w:val="clear" w:color="auto" w:fill="FFFFFF"/>
          <w:lang w:val="uk-UA"/>
        </w:rPr>
        <w:t>];</w:t>
      </w:r>
    </w:p>
    <w:p w:rsidR="006A291C" w:rsidRPr="005E2317" w:rsidRDefault="006A291C" w:rsidP="006A291C">
      <w:pPr>
        <w:spacing w:line="360" w:lineRule="auto"/>
        <w:ind w:firstLine="708"/>
        <w:jc w:val="both"/>
        <w:rPr>
          <w:noProof/>
          <w:color w:val="000000"/>
          <w:sz w:val="28"/>
          <w:szCs w:val="28"/>
          <w:shd w:val="clear" w:color="auto" w:fill="FFFFFF"/>
          <w:lang w:val="uk-UA"/>
        </w:rPr>
      </w:pPr>
      <w:r w:rsidRPr="005E2317">
        <w:rPr>
          <w:noProof/>
          <w:color w:val="000000"/>
          <w:sz w:val="28"/>
          <w:szCs w:val="28"/>
          <w:shd w:val="clear" w:color="auto" w:fill="FFFFFF"/>
          <w:lang w:val="uk-UA"/>
        </w:rPr>
        <w:t xml:space="preserve"> </w:t>
      </w:r>
      <w:r w:rsidRPr="005E2317">
        <w:rPr>
          <w:b/>
          <w:i/>
          <w:noProof/>
          <w:color w:val="000000"/>
          <w:sz w:val="28"/>
          <w:szCs w:val="28"/>
          <w:lang w:val="uk-UA"/>
        </w:rPr>
        <w:t>Затурб</w:t>
      </w:r>
      <w:r w:rsidRPr="005E2317">
        <w:rPr>
          <w:b/>
          <w:i/>
          <w:noProof/>
          <w:color w:val="92D050"/>
          <w:sz w:val="2"/>
          <w:szCs w:val="28"/>
          <w:vertAlign w:val="subscript"/>
          <w:lang w:val="uk-UA"/>
        </w:rPr>
        <w:t>н</w:t>
      </w:r>
      <w:r w:rsidRPr="005E2317">
        <w:rPr>
          <w:b/>
          <w:i/>
          <w:noProof/>
          <w:color w:val="000000"/>
          <w:sz w:val="28"/>
          <w:szCs w:val="28"/>
          <w:lang w:val="uk-UA"/>
        </w:rPr>
        <w:t xml:space="preserve">увалася </w:t>
      </w:r>
      <w:r w:rsidRPr="005E2317">
        <w:rPr>
          <w:i/>
          <w:noProof/>
          <w:color w:val="000000"/>
          <w:sz w:val="28"/>
          <w:szCs w:val="28"/>
          <w:lang w:val="uk-UA"/>
        </w:rPr>
        <w:t xml:space="preserve">Зима, </w:t>
      </w:r>
      <w:r w:rsidRPr="005E2317">
        <w:rPr>
          <w:b/>
          <w:i/>
          <w:noProof/>
          <w:color w:val="000000"/>
          <w:sz w:val="28"/>
          <w:szCs w:val="28"/>
          <w:lang w:val="uk-UA"/>
        </w:rPr>
        <w:t>схвилю</w:t>
      </w:r>
      <w:r w:rsidRPr="005E2317">
        <w:rPr>
          <w:i/>
          <w:noProof/>
          <w:color w:val="92D050"/>
          <w:sz w:val="2"/>
          <w:szCs w:val="28"/>
          <w:vertAlign w:val="subscript"/>
          <w:lang w:val="uk-UA"/>
        </w:rPr>
        <w:t>н</w:t>
      </w:r>
      <w:r w:rsidRPr="005E2317">
        <w:rPr>
          <w:b/>
          <w:i/>
          <w:noProof/>
          <w:color w:val="000000"/>
          <w:sz w:val="28"/>
          <w:szCs w:val="28"/>
          <w:lang w:val="uk-UA"/>
        </w:rPr>
        <w:t>валася</w:t>
      </w:r>
      <w:r w:rsidRPr="005E2317">
        <w:rPr>
          <w:i/>
          <w:noProof/>
          <w:color w:val="000000"/>
          <w:sz w:val="28"/>
          <w:szCs w:val="28"/>
          <w:lang w:val="uk-UA"/>
        </w:rPr>
        <w:t>, сіла на трон, бо їй раптом здалос</w:t>
      </w:r>
      <w:r w:rsidRPr="005E2317">
        <w:rPr>
          <w:i/>
          <w:noProof/>
          <w:color w:val="92D050"/>
          <w:sz w:val="2"/>
          <w:szCs w:val="28"/>
          <w:vertAlign w:val="subscript"/>
          <w:lang w:val="uk-UA"/>
        </w:rPr>
        <w:t>н</w:t>
      </w:r>
      <w:r w:rsidRPr="005E2317">
        <w:rPr>
          <w:i/>
          <w:noProof/>
          <w:color w:val="000000"/>
          <w:sz w:val="28"/>
          <w:szCs w:val="28"/>
          <w:lang w:val="uk-UA"/>
        </w:rPr>
        <w:t>я, що приклю</w:t>
      </w:r>
      <w:r w:rsidRPr="005E2317">
        <w:rPr>
          <w:i/>
          <w:noProof/>
          <w:color w:val="92D050"/>
          <w:sz w:val="2"/>
          <w:szCs w:val="28"/>
          <w:vertAlign w:val="subscript"/>
          <w:lang w:val="uk-UA"/>
        </w:rPr>
        <w:t>н</w:t>
      </w:r>
      <w:r w:rsidRPr="005E2317">
        <w:rPr>
          <w:i/>
          <w:noProof/>
          <w:color w:val="000000"/>
          <w:sz w:val="28"/>
          <w:szCs w:val="28"/>
          <w:lang w:val="uk-UA"/>
        </w:rPr>
        <w:t>чилося щось із її гарним обличч</w:t>
      </w:r>
      <w:r w:rsidRPr="005E2317">
        <w:rPr>
          <w:i/>
          <w:noProof/>
          <w:color w:val="92D050"/>
          <w:sz w:val="2"/>
          <w:szCs w:val="28"/>
          <w:vertAlign w:val="subscript"/>
          <w:lang w:val="uk-UA"/>
        </w:rPr>
        <w:t>н</w:t>
      </w:r>
      <w:r w:rsidRPr="005E2317">
        <w:rPr>
          <w:i/>
          <w:noProof/>
          <w:color w:val="000000"/>
          <w:sz w:val="28"/>
          <w:szCs w:val="28"/>
          <w:lang w:val="uk-UA"/>
        </w:rPr>
        <w:t xml:space="preserve">ям. </w:t>
      </w:r>
      <w:r w:rsidRPr="005E2317">
        <w:rPr>
          <w:noProof/>
          <w:color w:val="000000"/>
          <w:sz w:val="28"/>
          <w:szCs w:val="28"/>
          <w:shd w:val="clear" w:color="auto" w:fill="FFFFFF"/>
          <w:lang w:val="uk-UA"/>
        </w:rPr>
        <w:t xml:space="preserve"> </w:t>
      </w:r>
      <w:r w:rsidRPr="005E2317">
        <w:rPr>
          <w:i/>
          <w:noProof/>
          <w:color w:val="000000"/>
          <w:sz w:val="28"/>
          <w:szCs w:val="28"/>
          <w:lang w:val="uk-UA"/>
        </w:rPr>
        <w:t xml:space="preserve">− Гей, </w:t>
      </w:r>
      <w:r w:rsidRPr="005E2317">
        <w:rPr>
          <w:b/>
          <w:i/>
          <w:noProof/>
          <w:color w:val="000000"/>
          <w:sz w:val="28"/>
          <w:szCs w:val="28"/>
          <w:lang w:val="uk-UA"/>
        </w:rPr>
        <w:t>тривож</w:t>
      </w:r>
      <w:r w:rsidRPr="005E2317">
        <w:rPr>
          <w:i/>
          <w:noProof/>
          <w:color w:val="92D050"/>
          <w:sz w:val="2"/>
          <w:szCs w:val="28"/>
          <w:vertAlign w:val="subscript"/>
          <w:lang w:val="uk-UA"/>
        </w:rPr>
        <w:t>н</w:t>
      </w:r>
      <w:r w:rsidRPr="005E2317">
        <w:rPr>
          <w:b/>
          <w:i/>
          <w:noProof/>
          <w:color w:val="000000"/>
          <w:sz w:val="28"/>
          <w:szCs w:val="28"/>
          <w:lang w:val="uk-UA"/>
        </w:rPr>
        <w:t xml:space="preserve">но </w:t>
      </w:r>
      <w:r w:rsidRPr="005E2317">
        <w:rPr>
          <w:i/>
          <w:noProof/>
          <w:color w:val="000000"/>
          <w:sz w:val="28"/>
          <w:szCs w:val="28"/>
          <w:lang w:val="uk-UA"/>
        </w:rPr>
        <w:t>мені, − прошеп</w:t>
      </w:r>
      <w:r w:rsidRPr="005E2317">
        <w:rPr>
          <w:i/>
          <w:noProof/>
          <w:color w:val="92D050"/>
          <w:sz w:val="2"/>
          <w:szCs w:val="28"/>
          <w:vertAlign w:val="subscript"/>
          <w:lang w:val="uk-UA"/>
        </w:rPr>
        <w:t>н</w:t>
      </w:r>
      <w:r w:rsidRPr="005E2317">
        <w:rPr>
          <w:i/>
          <w:noProof/>
          <w:color w:val="000000"/>
          <w:sz w:val="28"/>
          <w:szCs w:val="28"/>
          <w:lang w:val="uk-UA"/>
        </w:rPr>
        <w:t xml:space="preserve">отіла Зима. − </w:t>
      </w:r>
      <w:r w:rsidRPr="005E2317">
        <w:rPr>
          <w:noProof/>
          <w:color w:val="000000"/>
          <w:sz w:val="28"/>
          <w:szCs w:val="28"/>
          <w:shd w:val="clear" w:color="auto" w:fill="FFFFFF"/>
          <w:lang w:val="uk-UA"/>
        </w:rPr>
        <w:t xml:space="preserve"> </w:t>
      </w:r>
      <w:r w:rsidRPr="005E2317">
        <w:rPr>
          <w:i/>
          <w:noProof/>
          <w:color w:val="000000"/>
          <w:sz w:val="28"/>
          <w:szCs w:val="28"/>
          <w:lang w:val="uk-UA"/>
        </w:rPr>
        <w:t>Дивний</w:t>
      </w:r>
      <w:r w:rsidRPr="005E2317">
        <w:rPr>
          <w:noProof/>
          <w:color w:val="000000"/>
          <w:sz w:val="28"/>
          <w:szCs w:val="28"/>
          <w:shd w:val="clear" w:color="auto" w:fill="FFFFFF"/>
          <w:lang w:val="uk-UA"/>
        </w:rPr>
        <w:t xml:space="preserve"> </w:t>
      </w:r>
      <w:r w:rsidRPr="005E2317">
        <w:rPr>
          <w:b/>
          <w:i/>
          <w:noProof/>
          <w:color w:val="000000"/>
          <w:sz w:val="28"/>
          <w:szCs w:val="28"/>
          <w:lang w:val="uk-UA"/>
        </w:rPr>
        <w:t>смуток</w:t>
      </w:r>
      <w:r w:rsidRPr="005E2317">
        <w:rPr>
          <w:i/>
          <w:noProof/>
          <w:color w:val="000000"/>
          <w:sz w:val="28"/>
          <w:szCs w:val="28"/>
          <w:lang w:val="uk-UA"/>
        </w:rPr>
        <w:t xml:space="preserve"> у мені посели</w:t>
      </w:r>
      <w:r w:rsidRPr="005E2317">
        <w:rPr>
          <w:i/>
          <w:noProof/>
          <w:color w:val="92D050"/>
          <w:sz w:val="2"/>
          <w:szCs w:val="28"/>
          <w:vertAlign w:val="subscript"/>
          <w:lang w:val="uk-UA"/>
        </w:rPr>
        <w:t>н</w:t>
      </w:r>
      <w:r w:rsidRPr="005E2317">
        <w:rPr>
          <w:i/>
          <w:noProof/>
          <w:color w:val="000000"/>
          <w:sz w:val="28"/>
          <w:szCs w:val="28"/>
          <w:lang w:val="uk-UA"/>
        </w:rPr>
        <w:t xml:space="preserve">вся, і не знаю я, що воно таке. Тоді </w:t>
      </w:r>
      <w:r w:rsidRPr="005E2317">
        <w:rPr>
          <w:b/>
          <w:i/>
          <w:noProof/>
          <w:color w:val="000000"/>
          <w:sz w:val="28"/>
          <w:szCs w:val="28"/>
          <w:lang w:val="uk-UA"/>
        </w:rPr>
        <w:t>розсер</w:t>
      </w:r>
      <w:r w:rsidRPr="005E2317">
        <w:rPr>
          <w:i/>
          <w:noProof/>
          <w:color w:val="92D050"/>
          <w:sz w:val="2"/>
          <w:szCs w:val="28"/>
          <w:vertAlign w:val="subscript"/>
          <w:lang w:val="uk-UA"/>
        </w:rPr>
        <w:t>н</w:t>
      </w:r>
      <w:r w:rsidRPr="005E2317">
        <w:rPr>
          <w:b/>
          <w:i/>
          <w:noProof/>
          <w:color w:val="000000"/>
          <w:sz w:val="28"/>
          <w:szCs w:val="28"/>
          <w:lang w:val="uk-UA"/>
        </w:rPr>
        <w:t>дилася</w:t>
      </w:r>
      <w:r w:rsidRPr="005E2317">
        <w:rPr>
          <w:i/>
          <w:noProof/>
          <w:color w:val="000000"/>
          <w:sz w:val="28"/>
          <w:szCs w:val="28"/>
          <w:lang w:val="uk-UA"/>
        </w:rPr>
        <w:t xml:space="preserve"> Білоко</w:t>
      </w:r>
      <w:r w:rsidRPr="005E2317">
        <w:rPr>
          <w:i/>
          <w:noProof/>
          <w:color w:val="92D050"/>
          <w:sz w:val="2"/>
          <w:szCs w:val="28"/>
          <w:vertAlign w:val="subscript"/>
          <w:lang w:val="uk-UA"/>
        </w:rPr>
        <w:t>н</w:t>
      </w:r>
      <w:r w:rsidRPr="005E2317">
        <w:rPr>
          <w:i/>
          <w:noProof/>
          <w:color w:val="000000"/>
          <w:sz w:val="28"/>
          <w:szCs w:val="28"/>
          <w:lang w:val="uk-UA"/>
        </w:rPr>
        <w:t>са і як махне рукава</w:t>
      </w:r>
      <w:r w:rsidRPr="005E2317">
        <w:rPr>
          <w:i/>
          <w:noProof/>
          <w:color w:val="92D050"/>
          <w:sz w:val="2"/>
          <w:szCs w:val="28"/>
          <w:vertAlign w:val="subscript"/>
          <w:lang w:val="uk-UA"/>
        </w:rPr>
        <w:t>н</w:t>
      </w:r>
      <w:r w:rsidRPr="005E2317">
        <w:rPr>
          <w:i/>
          <w:noProof/>
          <w:color w:val="000000"/>
          <w:sz w:val="28"/>
          <w:szCs w:val="28"/>
          <w:lang w:val="uk-UA"/>
        </w:rPr>
        <w:t>ми, як завіє.</w:t>
      </w:r>
      <w:r w:rsidRPr="005E2317">
        <w:rPr>
          <w:noProof/>
          <w:color w:val="000000"/>
          <w:sz w:val="28"/>
          <w:szCs w:val="28"/>
          <w:shd w:val="clear" w:color="auto" w:fill="FFFFFF"/>
          <w:lang w:val="uk-UA"/>
        </w:rPr>
        <w:t xml:space="preserve"> </w:t>
      </w:r>
      <w:r w:rsidRPr="005E2317">
        <w:rPr>
          <w:i/>
          <w:noProof/>
          <w:color w:val="000000"/>
          <w:sz w:val="28"/>
          <w:szCs w:val="28"/>
          <w:lang w:val="uk-UA"/>
        </w:rPr>
        <w:t xml:space="preserve">− Чи ж не бачиш, сестро, що не пора іще тобі! − </w:t>
      </w:r>
      <w:r w:rsidRPr="005E2317">
        <w:rPr>
          <w:b/>
          <w:i/>
          <w:noProof/>
          <w:color w:val="000000"/>
          <w:sz w:val="28"/>
          <w:szCs w:val="28"/>
          <w:lang w:val="uk-UA"/>
        </w:rPr>
        <w:t>грізно</w:t>
      </w:r>
      <w:r w:rsidRPr="005E2317">
        <w:rPr>
          <w:i/>
          <w:noProof/>
          <w:color w:val="000000"/>
          <w:sz w:val="28"/>
          <w:szCs w:val="28"/>
          <w:lang w:val="uk-UA"/>
        </w:rPr>
        <w:t xml:space="preserve"> сказал</w:t>
      </w:r>
      <w:r w:rsidRPr="005E2317">
        <w:rPr>
          <w:i/>
          <w:noProof/>
          <w:color w:val="92D050"/>
          <w:sz w:val="2"/>
          <w:szCs w:val="28"/>
          <w:vertAlign w:val="subscript"/>
          <w:lang w:val="uk-UA"/>
        </w:rPr>
        <w:t>н</w:t>
      </w:r>
      <w:r w:rsidRPr="005E2317">
        <w:rPr>
          <w:i/>
          <w:noProof/>
          <w:color w:val="000000"/>
          <w:sz w:val="28"/>
          <w:szCs w:val="28"/>
          <w:lang w:val="uk-UA"/>
        </w:rPr>
        <w:t xml:space="preserve">а Зима. </w:t>
      </w:r>
      <w:r w:rsidRPr="005E2317">
        <w:rPr>
          <w:i/>
          <w:noProof/>
          <w:sz w:val="28"/>
          <w:szCs w:val="28"/>
          <w:lang w:val="uk-UA"/>
        </w:rPr>
        <w:t>П</w:t>
      </w:r>
      <w:r w:rsidRPr="005E2317">
        <w:rPr>
          <w:i/>
          <w:noProof/>
          <w:color w:val="000000"/>
          <w:sz w:val="28"/>
          <w:szCs w:val="28"/>
          <w:lang w:val="uk-UA"/>
        </w:rPr>
        <w:t>охита</w:t>
      </w:r>
      <w:r w:rsidRPr="005E2317">
        <w:rPr>
          <w:i/>
          <w:noProof/>
          <w:color w:val="92D050"/>
          <w:sz w:val="2"/>
          <w:szCs w:val="28"/>
          <w:vertAlign w:val="subscript"/>
          <w:lang w:val="uk-UA"/>
        </w:rPr>
        <w:t>н</w:t>
      </w:r>
      <w:r w:rsidRPr="005E2317">
        <w:rPr>
          <w:i/>
          <w:noProof/>
          <w:color w:val="000000"/>
          <w:sz w:val="28"/>
          <w:szCs w:val="28"/>
          <w:lang w:val="uk-UA"/>
        </w:rPr>
        <w:t xml:space="preserve">ла </w:t>
      </w:r>
      <w:r w:rsidRPr="005E2317">
        <w:rPr>
          <w:b/>
          <w:i/>
          <w:noProof/>
          <w:color w:val="000000"/>
          <w:sz w:val="28"/>
          <w:szCs w:val="28"/>
          <w:lang w:val="uk-UA"/>
        </w:rPr>
        <w:t>сумно</w:t>
      </w:r>
      <w:r w:rsidRPr="005E2317">
        <w:rPr>
          <w:i/>
          <w:noProof/>
          <w:color w:val="000000"/>
          <w:sz w:val="28"/>
          <w:szCs w:val="28"/>
          <w:lang w:val="uk-UA"/>
        </w:rPr>
        <w:t xml:space="preserve"> голово</w:t>
      </w:r>
      <w:r w:rsidRPr="005E2317">
        <w:rPr>
          <w:i/>
          <w:noProof/>
          <w:color w:val="92D050"/>
          <w:sz w:val="2"/>
          <w:szCs w:val="28"/>
          <w:vertAlign w:val="subscript"/>
          <w:lang w:val="uk-UA"/>
        </w:rPr>
        <w:t>н</w:t>
      </w:r>
      <w:r w:rsidRPr="005E2317">
        <w:rPr>
          <w:i/>
          <w:noProof/>
          <w:color w:val="000000"/>
          <w:sz w:val="28"/>
          <w:szCs w:val="28"/>
          <w:lang w:val="uk-UA"/>
        </w:rPr>
        <w:t>ю Весна, і зелені сльози покоти</w:t>
      </w:r>
      <w:r w:rsidRPr="005E2317">
        <w:rPr>
          <w:i/>
          <w:noProof/>
          <w:color w:val="92D050"/>
          <w:sz w:val="2"/>
          <w:szCs w:val="28"/>
          <w:vertAlign w:val="subscript"/>
          <w:lang w:val="uk-UA"/>
        </w:rPr>
        <w:t>н</w:t>
      </w:r>
      <w:r w:rsidRPr="005E2317">
        <w:rPr>
          <w:i/>
          <w:noProof/>
          <w:color w:val="000000"/>
          <w:sz w:val="28"/>
          <w:szCs w:val="28"/>
          <w:lang w:val="uk-UA"/>
        </w:rPr>
        <w:t xml:space="preserve">лися їй на щоки. Тоді </w:t>
      </w:r>
      <w:r w:rsidRPr="005E2317">
        <w:rPr>
          <w:b/>
          <w:i/>
          <w:noProof/>
          <w:color w:val="000000"/>
          <w:sz w:val="28"/>
          <w:szCs w:val="28"/>
          <w:lang w:val="uk-UA"/>
        </w:rPr>
        <w:t>смуто</w:t>
      </w:r>
      <w:r w:rsidRPr="005E2317">
        <w:rPr>
          <w:i/>
          <w:noProof/>
          <w:color w:val="000000"/>
          <w:sz w:val="28"/>
          <w:szCs w:val="28"/>
          <w:lang w:val="uk-UA"/>
        </w:rPr>
        <w:t>к відчул</w:t>
      </w:r>
      <w:r w:rsidRPr="005E2317">
        <w:rPr>
          <w:i/>
          <w:noProof/>
          <w:color w:val="92D050"/>
          <w:sz w:val="2"/>
          <w:szCs w:val="28"/>
          <w:vertAlign w:val="subscript"/>
          <w:lang w:val="uk-UA"/>
        </w:rPr>
        <w:t>н</w:t>
      </w:r>
      <w:r w:rsidRPr="005E2317">
        <w:rPr>
          <w:i/>
          <w:noProof/>
          <w:color w:val="000000"/>
          <w:sz w:val="28"/>
          <w:szCs w:val="28"/>
          <w:lang w:val="uk-UA"/>
        </w:rPr>
        <w:t>а й Синьок</w:t>
      </w:r>
      <w:r w:rsidRPr="005E2317">
        <w:rPr>
          <w:i/>
          <w:noProof/>
          <w:color w:val="92D050"/>
          <w:sz w:val="2"/>
          <w:szCs w:val="28"/>
          <w:vertAlign w:val="subscript"/>
          <w:lang w:val="uk-UA"/>
        </w:rPr>
        <w:t>н</w:t>
      </w:r>
      <w:r w:rsidRPr="005E2317">
        <w:rPr>
          <w:i/>
          <w:noProof/>
          <w:color w:val="000000"/>
          <w:sz w:val="28"/>
          <w:szCs w:val="28"/>
          <w:lang w:val="uk-UA"/>
        </w:rPr>
        <w:t>оса. Збудив</w:t>
      </w:r>
      <w:r w:rsidRPr="005E2317">
        <w:rPr>
          <w:i/>
          <w:noProof/>
          <w:color w:val="92D050"/>
          <w:sz w:val="2"/>
          <w:szCs w:val="28"/>
          <w:vertAlign w:val="subscript"/>
          <w:lang w:val="uk-UA"/>
        </w:rPr>
        <w:t>н</w:t>
      </w:r>
      <w:r w:rsidRPr="005E2317">
        <w:rPr>
          <w:i/>
          <w:noProof/>
          <w:color w:val="000000"/>
          <w:sz w:val="28"/>
          <w:szCs w:val="28"/>
          <w:lang w:val="uk-UA"/>
        </w:rPr>
        <w:t>ся на її плечі Чорний Птах і каркну</w:t>
      </w:r>
      <w:r w:rsidRPr="005E2317">
        <w:rPr>
          <w:i/>
          <w:noProof/>
          <w:color w:val="92D050"/>
          <w:sz w:val="2"/>
          <w:szCs w:val="28"/>
          <w:vertAlign w:val="subscript"/>
          <w:lang w:val="uk-UA"/>
        </w:rPr>
        <w:t>н</w:t>
      </w:r>
      <w:r w:rsidRPr="005E2317">
        <w:rPr>
          <w:i/>
          <w:noProof/>
          <w:color w:val="000000"/>
          <w:sz w:val="28"/>
          <w:szCs w:val="28"/>
          <w:lang w:val="uk-UA"/>
        </w:rPr>
        <w:t xml:space="preserve">в </w:t>
      </w:r>
      <w:r w:rsidRPr="005E2317">
        <w:rPr>
          <w:b/>
          <w:i/>
          <w:noProof/>
          <w:color w:val="000000"/>
          <w:sz w:val="28"/>
          <w:szCs w:val="28"/>
          <w:lang w:val="uk-UA"/>
        </w:rPr>
        <w:t>незадо</w:t>
      </w:r>
      <w:r w:rsidRPr="005E2317">
        <w:rPr>
          <w:i/>
          <w:noProof/>
          <w:color w:val="92D050"/>
          <w:sz w:val="2"/>
          <w:szCs w:val="28"/>
          <w:vertAlign w:val="subscript"/>
          <w:lang w:val="uk-UA"/>
        </w:rPr>
        <w:t>н</w:t>
      </w:r>
      <w:r w:rsidRPr="005E2317">
        <w:rPr>
          <w:b/>
          <w:i/>
          <w:noProof/>
          <w:color w:val="000000"/>
          <w:sz w:val="28"/>
          <w:szCs w:val="28"/>
          <w:lang w:val="uk-UA"/>
        </w:rPr>
        <w:t>волено</w:t>
      </w:r>
      <w:r w:rsidRPr="005E2317">
        <w:rPr>
          <w:i/>
          <w:noProof/>
          <w:color w:val="000000"/>
          <w:sz w:val="28"/>
          <w:szCs w:val="28"/>
          <w:lang w:val="uk-UA"/>
        </w:rPr>
        <w:t xml:space="preserve">. − Чуєш, Пташе, − </w:t>
      </w:r>
      <w:r w:rsidRPr="005E2317">
        <w:rPr>
          <w:b/>
          <w:i/>
          <w:noProof/>
          <w:color w:val="000000"/>
          <w:sz w:val="28"/>
          <w:szCs w:val="28"/>
          <w:lang w:val="uk-UA"/>
        </w:rPr>
        <w:t>стурбо</w:t>
      </w:r>
      <w:r w:rsidRPr="005E2317">
        <w:rPr>
          <w:i/>
          <w:noProof/>
          <w:color w:val="92D050"/>
          <w:sz w:val="2"/>
          <w:szCs w:val="28"/>
          <w:vertAlign w:val="subscript"/>
          <w:lang w:val="uk-UA"/>
        </w:rPr>
        <w:t>н</w:t>
      </w:r>
      <w:r w:rsidRPr="005E2317">
        <w:rPr>
          <w:b/>
          <w:i/>
          <w:noProof/>
          <w:color w:val="000000"/>
          <w:sz w:val="28"/>
          <w:szCs w:val="28"/>
          <w:lang w:val="uk-UA"/>
        </w:rPr>
        <w:t>вано</w:t>
      </w:r>
      <w:r w:rsidRPr="005E2317">
        <w:rPr>
          <w:i/>
          <w:noProof/>
          <w:color w:val="000000"/>
          <w:sz w:val="28"/>
          <w:szCs w:val="28"/>
          <w:lang w:val="uk-UA"/>
        </w:rPr>
        <w:t xml:space="preserve"> сказал</w:t>
      </w:r>
      <w:r w:rsidRPr="005E2317">
        <w:rPr>
          <w:i/>
          <w:noProof/>
          <w:color w:val="92D050"/>
          <w:sz w:val="2"/>
          <w:szCs w:val="28"/>
          <w:vertAlign w:val="subscript"/>
          <w:lang w:val="uk-UA"/>
        </w:rPr>
        <w:t>н</w:t>
      </w:r>
      <w:r w:rsidRPr="005E2317">
        <w:rPr>
          <w:i/>
          <w:noProof/>
          <w:color w:val="000000"/>
          <w:sz w:val="28"/>
          <w:szCs w:val="28"/>
          <w:lang w:val="uk-UA"/>
        </w:rPr>
        <w:t xml:space="preserve">а Зима </w:t>
      </w:r>
      <w:r w:rsidR="00481409">
        <w:rPr>
          <w:noProof/>
          <w:color w:val="000000"/>
          <w:sz w:val="28"/>
          <w:szCs w:val="28"/>
          <w:shd w:val="clear" w:color="auto" w:fill="FFFFFF"/>
          <w:lang w:val="uk-UA"/>
        </w:rPr>
        <w:t>[94</w:t>
      </w:r>
      <w:r w:rsidR="006E54FA">
        <w:rPr>
          <w:noProof/>
          <w:color w:val="000000"/>
          <w:sz w:val="28"/>
          <w:szCs w:val="28"/>
          <w:shd w:val="clear" w:color="auto" w:fill="FFFFFF"/>
          <w:lang w:val="uk-UA"/>
        </w:rPr>
        <w:t>, с. 39</w:t>
      </w:r>
      <w:r w:rsidRPr="005E2317">
        <w:rPr>
          <w:noProof/>
          <w:color w:val="000000"/>
          <w:sz w:val="28"/>
          <w:szCs w:val="28"/>
          <w:shd w:val="clear" w:color="auto" w:fill="FFFFFF"/>
          <w:lang w:val="uk-UA"/>
        </w:rPr>
        <w:t>];</w:t>
      </w:r>
    </w:p>
    <w:p w:rsidR="00842C44" w:rsidRDefault="006A291C" w:rsidP="006A291C">
      <w:pPr>
        <w:spacing w:line="360" w:lineRule="auto"/>
        <w:ind w:firstLine="708"/>
        <w:jc w:val="both"/>
        <w:rPr>
          <w:noProof/>
          <w:color w:val="000000"/>
          <w:sz w:val="28"/>
          <w:szCs w:val="28"/>
          <w:shd w:val="clear" w:color="auto" w:fill="FFFFFF"/>
          <w:lang w:val="uk-UA"/>
        </w:rPr>
      </w:pPr>
      <w:r w:rsidRPr="005E2317">
        <w:rPr>
          <w:noProof/>
          <w:color w:val="000000"/>
          <w:sz w:val="28"/>
          <w:szCs w:val="28"/>
          <w:shd w:val="clear" w:color="auto" w:fill="FFFFFF"/>
          <w:lang w:val="uk-UA"/>
        </w:rPr>
        <w:t xml:space="preserve"> </w:t>
      </w:r>
      <w:r w:rsidRPr="005E2317">
        <w:rPr>
          <w:i/>
          <w:noProof/>
          <w:color w:val="000000"/>
          <w:sz w:val="28"/>
          <w:szCs w:val="28"/>
          <w:lang w:val="uk-UA"/>
        </w:rPr>
        <w:t>Якісь труби незнай</w:t>
      </w:r>
      <w:r w:rsidRPr="005E2317">
        <w:rPr>
          <w:i/>
          <w:noProof/>
          <w:color w:val="92D050"/>
          <w:sz w:val="2"/>
          <w:szCs w:val="28"/>
          <w:vertAlign w:val="subscript"/>
          <w:lang w:val="uk-UA"/>
        </w:rPr>
        <w:t>н</w:t>
      </w:r>
      <w:r w:rsidRPr="005E2317">
        <w:rPr>
          <w:i/>
          <w:noProof/>
          <w:color w:val="000000"/>
          <w:sz w:val="28"/>
          <w:szCs w:val="28"/>
          <w:lang w:val="uk-UA"/>
        </w:rPr>
        <w:t>омі голося</w:t>
      </w:r>
      <w:r w:rsidRPr="005E2317">
        <w:rPr>
          <w:i/>
          <w:noProof/>
          <w:color w:val="92D050"/>
          <w:sz w:val="2"/>
          <w:szCs w:val="28"/>
          <w:vertAlign w:val="subscript"/>
          <w:lang w:val="uk-UA"/>
        </w:rPr>
        <w:t>н</w:t>
      </w:r>
      <w:r w:rsidRPr="005E2317">
        <w:rPr>
          <w:i/>
          <w:noProof/>
          <w:color w:val="000000"/>
          <w:sz w:val="28"/>
          <w:szCs w:val="28"/>
          <w:lang w:val="uk-UA"/>
        </w:rPr>
        <w:t xml:space="preserve">ть, і </w:t>
      </w:r>
      <w:r w:rsidRPr="005E2317">
        <w:rPr>
          <w:b/>
          <w:i/>
          <w:noProof/>
          <w:color w:val="000000"/>
          <w:sz w:val="28"/>
          <w:szCs w:val="28"/>
          <w:lang w:val="uk-UA"/>
        </w:rPr>
        <w:t>тривог</w:t>
      </w:r>
      <w:r w:rsidRPr="005E2317">
        <w:rPr>
          <w:i/>
          <w:noProof/>
          <w:color w:val="92D050"/>
          <w:sz w:val="2"/>
          <w:szCs w:val="28"/>
          <w:vertAlign w:val="subscript"/>
          <w:lang w:val="uk-UA"/>
        </w:rPr>
        <w:t>н</w:t>
      </w:r>
      <w:r w:rsidRPr="005E2317">
        <w:rPr>
          <w:b/>
          <w:i/>
          <w:noProof/>
          <w:color w:val="000000"/>
          <w:sz w:val="28"/>
          <w:szCs w:val="28"/>
          <w:lang w:val="uk-UA"/>
        </w:rPr>
        <w:t>а</w:t>
      </w:r>
      <w:r w:rsidRPr="005E2317">
        <w:rPr>
          <w:i/>
          <w:noProof/>
          <w:color w:val="000000"/>
          <w:sz w:val="28"/>
          <w:szCs w:val="28"/>
          <w:lang w:val="uk-UA"/>
        </w:rPr>
        <w:t xml:space="preserve"> мене обійма. Сумнів на мене найшов − </w:t>
      </w:r>
      <w:r w:rsidRPr="005E2317">
        <w:rPr>
          <w:b/>
          <w:i/>
          <w:noProof/>
          <w:color w:val="000000"/>
          <w:sz w:val="28"/>
          <w:szCs w:val="28"/>
          <w:lang w:val="uk-UA"/>
        </w:rPr>
        <w:t>непоко</w:t>
      </w:r>
      <w:r w:rsidRPr="005E2317">
        <w:rPr>
          <w:i/>
          <w:noProof/>
          <w:color w:val="92D050"/>
          <w:sz w:val="2"/>
          <w:szCs w:val="28"/>
          <w:vertAlign w:val="subscript"/>
          <w:lang w:val="uk-UA"/>
        </w:rPr>
        <w:t>н</w:t>
      </w:r>
      <w:r w:rsidRPr="005E2317">
        <w:rPr>
          <w:b/>
          <w:i/>
          <w:noProof/>
          <w:color w:val="000000"/>
          <w:sz w:val="28"/>
          <w:szCs w:val="28"/>
          <w:lang w:val="uk-UA"/>
        </w:rPr>
        <w:t>їтися</w:t>
      </w:r>
      <w:r w:rsidRPr="005E2317">
        <w:rPr>
          <w:i/>
          <w:noProof/>
          <w:color w:val="000000"/>
          <w:sz w:val="28"/>
          <w:szCs w:val="28"/>
          <w:lang w:val="uk-UA"/>
        </w:rPr>
        <w:t xml:space="preserve"> я почина</w:t>
      </w:r>
      <w:r w:rsidRPr="005E2317">
        <w:rPr>
          <w:i/>
          <w:noProof/>
          <w:color w:val="92D050"/>
          <w:sz w:val="2"/>
          <w:szCs w:val="28"/>
          <w:vertAlign w:val="subscript"/>
          <w:lang w:val="uk-UA"/>
        </w:rPr>
        <w:t>н</w:t>
      </w:r>
      <w:r w:rsidRPr="005E2317">
        <w:rPr>
          <w:i/>
          <w:noProof/>
          <w:color w:val="000000"/>
          <w:sz w:val="28"/>
          <w:szCs w:val="28"/>
          <w:lang w:val="uk-UA"/>
        </w:rPr>
        <w:t>ю – схвиль</w:t>
      </w:r>
      <w:r w:rsidRPr="005E2317">
        <w:rPr>
          <w:i/>
          <w:noProof/>
          <w:color w:val="92D050"/>
          <w:sz w:val="2"/>
          <w:szCs w:val="28"/>
          <w:vertAlign w:val="subscript"/>
          <w:lang w:val="uk-UA"/>
        </w:rPr>
        <w:t>н</w:t>
      </w:r>
      <w:r w:rsidRPr="005E2317">
        <w:rPr>
          <w:i/>
          <w:noProof/>
          <w:color w:val="000000"/>
          <w:sz w:val="28"/>
          <w:szCs w:val="28"/>
          <w:lang w:val="uk-UA"/>
        </w:rPr>
        <w:t xml:space="preserve">ованість. </w:t>
      </w:r>
      <w:r w:rsidRPr="005E2317">
        <w:rPr>
          <w:i/>
          <w:noProof/>
          <w:sz w:val="28"/>
          <w:szCs w:val="28"/>
          <w:lang w:val="uk-UA"/>
        </w:rPr>
        <w:t>Одного</w:t>
      </w:r>
      <w:r w:rsidRPr="005E2317">
        <w:rPr>
          <w:i/>
          <w:noProof/>
          <w:color w:val="000000"/>
          <w:sz w:val="28"/>
          <w:szCs w:val="28"/>
          <w:lang w:val="uk-UA"/>
        </w:rPr>
        <w:t xml:space="preserve"> </w:t>
      </w:r>
      <w:r w:rsidRPr="005E2317">
        <w:rPr>
          <w:i/>
          <w:noProof/>
          <w:sz w:val="28"/>
          <w:szCs w:val="28"/>
          <w:lang w:val="uk-UA"/>
        </w:rPr>
        <w:t xml:space="preserve">мені тільки </w:t>
      </w:r>
      <w:r w:rsidRPr="005E2317">
        <w:rPr>
          <w:b/>
          <w:i/>
          <w:noProof/>
          <w:sz w:val="28"/>
          <w:szCs w:val="28"/>
          <w:lang w:val="uk-UA"/>
        </w:rPr>
        <w:t>шкода</w:t>
      </w:r>
      <w:r w:rsidRPr="005E2317">
        <w:rPr>
          <w:i/>
          <w:noProof/>
          <w:sz w:val="28"/>
          <w:szCs w:val="28"/>
          <w:lang w:val="uk-UA"/>
        </w:rPr>
        <w:t>: не хочеть</w:t>
      </w:r>
      <w:r w:rsidRPr="005E2317">
        <w:rPr>
          <w:i/>
          <w:noProof/>
          <w:color w:val="92D050"/>
          <w:sz w:val="2"/>
          <w:szCs w:val="28"/>
          <w:vertAlign w:val="subscript"/>
          <w:lang w:val="uk-UA"/>
        </w:rPr>
        <w:t>н</w:t>
      </w:r>
      <w:r w:rsidRPr="005E2317">
        <w:rPr>
          <w:i/>
          <w:noProof/>
          <w:sz w:val="28"/>
          <w:szCs w:val="28"/>
          <w:lang w:val="uk-UA"/>
        </w:rPr>
        <w:t>ся, щоб так швидко від мене йшли. Мати трави довго махала їм зелено</w:t>
      </w:r>
      <w:r w:rsidRPr="005E2317">
        <w:rPr>
          <w:i/>
          <w:noProof/>
          <w:color w:val="92D050"/>
          <w:sz w:val="2"/>
          <w:szCs w:val="28"/>
          <w:vertAlign w:val="subscript"/>
          <w:lang w:val="uk-UA"/>
        </w:rPr>
        <w:t>н</w:t>
      </w:r>
      <w:r w:rsidRPr="005E2317">
        <w:rPr>
          <w:i/>
          <w:noProof/>
          <w:sz w:val="28"/>
          <w:szCs w:val="28"/>
          <w:lang w:val="uk-UA"/>
        </w:rPr>
        <w:t>ю долонь</w:t>
      </w:r>
      <w:r w:rsidRPr="005E2317">
        <w:rPr>
          <w:i/>
          <w:noProof/>
          <w:color w:val="92D050"/>
          <w:sz w:val="2"/>
          <w:szCs w:val="28"/>
          <w:vertAlign w:val="subscript"/>
          <w:lang w:val="uk-UA"/>
        </w:rPr>
        <w:t>н</w:t>
      </w:r>
      <w:r w:rsidRPr="005E2317">
        <w:rPr>
          <w:i/>
          <w:noProof/>
          <w:sz w:val="28"/>
          <w:szCs w:val="28"/>
          <w:lang w:val="uk-UA"/>
        </w:rPr>
        <w:t>кою, а з очей текли в неї зелені сльози:</w:t>
      </w:r>
      <w:r w:rsidRPr="005E2317">
        <w:rPr>
          <w:b/>
          <w:i/>
          <w:noProof/>
          <w:sz w:val="28"/>
          <w:szCs w:val="28"/>
          <w:lang w:val="uk-UA"/>
        </w:rPr>
        <w:t xml:space="preserve"> жаль</w:t>
      </w:r>
      <w:r w:rsidRPr="005E2317">
        <w:rPr>
          <w:i/>
          <w:noProof/>
          <w:sz w:val="28"/>
          <w:szCs w:val="28"/>
          <w:lang w:val="uk-UA"/>
        </w:rPr>
        <w:t xml:space="preserve"> їй було розлуч</w:t>
      </w:r>
      <w:r w:rsidRPr="005E2317">
        <w:rPr>
          <w:i/>
          <w:noProof/>
          <w:color w:val="92D050"/>
          <w:sz w:val="2"/>
          <w:szCs w:val="28"/>
          <w:vertAlign w:val="subscript"/>
          <w:lang w:val="uk-UA"/>
        </w:rPr>
        <w:t>н</w:t>
      </w:r>
      <w:r w:rsidRPr="005E2317">
        <w:rPr>
          <w:i/>
          <w:noProof/>
          <w:sz w:val="28"/>
          <w:szCs w:val="28"/>
          <w:lang w:val="uk-UA"/>
        </w:rPr>
        <w:t>атися з такими славни</w:t>
      </w:r>
      <w:r w:rsidRPr="005E2317">
        <w:rPr>
          <w:i/>
          <w:noProof/>
          <w:color w:val="92D050"/>
          <w:sz w:val="2"/>
          <w:szCs w:val="28"/>
          <w:vertAlign w:val="subscript"/>
          <w:lang w:val="uk-UA"/>
        </w:rPr>
        <w:t>н</w:t>
      </w:r>
      <w:r w:rsidRPr="005E2317">
        <w:rPr>
          <w:i/>
          <w:noProof/>
          <w:sz w:val="28"/>
          <w:szCs w:val="28"/>
          <w:lang w:val="uk-UA"/>
        </w:rPr>
        <w:t>ми співун</w:t>
      </w:r>
      <w:r w:rsidRPr="005E2317">
        <w:rPr>
          <w:i/>
          <w:noProof/>
          <w:color w:val="92D050"/>
          <w:sz w:val="2"/>
          <w:szCs w:val="28"/>
          <w:vertAlign w:val="subscript"/>
          <w:lang w:val="uk-UA"/>
        </w:rPr>
        <w:t>н</w:t>
      </w:r>
      <w:r w:rsidRPr="005E2317">
        <w:rPr>
          <w:i/>
          <w:noProof/>
          <w:sz w:val="28"/>
          <w:szCs w:val="28"/>
          <w:lang w:val="uk-UA"/>
        </w:rPr>
        <w:t>ками й танцюр</w:t>
      </w:r>
      <w:r w:rsidRPr="005E2317">
        <w:rPr>
          <w:i/>
          <w:noProof/>
          <w:color w:val="92D050"/>
          <w:sz w:val="2"/>
          <w:szCs w:val="28"/>
          <w:vertAlign w:val="subscript"/>
          <w:lang w:val="uk-UA"/>
        </w:rPr>
        <w:t>н</w:t>
      </w:r>
      <w:r w:rsidRPr="005E2317">
        <w:rPr>
          <w:i/>
          <w:noProof/>
          <w:sz w:val="28"/>
          <w:szCs w:val="28"/>
          <w:lang w:val="uk-UA"/>
        </w:rPr>
        <w:t xml:space="preserve">ист очками. Тихий </w:t>
      </w:r>
      <w:r w:rsidRPr="005E2317">
        <w:rPr>
          <w:b/>
          <w:i/>
          <w:noProof/>
          <w:sz w:val="28"/>
          <w:szCs w:val="28"/>
          <w:lang w:val="uk-UA"/>
        </w:rPr>
        <w:t>сум</w:t>
      </w:r>
      <w:r w:rsidRPr="005E2317">
        <w:rPr>
          <w:i/>
          <w:noProof/>
          <w:sz w:val="28"/>
          <w:szCs w:val="28"/>
          <w:lang w:val="uk-UA"/>
        </w:rPr>
        <w:t xml:space="preserve"> колиха</w:t>
      </w:r>
      <w:r w:rsidRPr="005E2317">
        <w:rPr>
          <w:i/>
          <w:noProof/>
          <w:color w:val="92D050"/>
          <w:sz w:val="2"/>
          <w:szCs w:val="28"/>
          <w:vertAlign w:val="subscript"/>
          <w:lang w:val="uk-UA"/>
        </w:rPr>
        <w:t>н</w:t>
      </w:r>
      <w:r w:rsidRPr="005E2317">
        <w:rPr>
          <w:i/>
          <w:noProof/>
          <w:sz w:val="28"/>
          <w:szCs w:val="28"/>
          <w:lang w:val="uk-UA"/>
        </w:rPr>
        <w:t xml:space="preserve">в його </w:t>
      </w:r>
      <w:r w:rsidR="006E54FA">
        <w:rPr>
          <w:noProof/>
          <w:color w:val="000000"/>
          <w:sz w:val="28"/>
          <w:szCs w:val="28"/>
          <w:shd w:val="clear" w:color="auto" w:fill="FFFFFF"/>
          <w:lang w:val="uk-UA"/>
        </w:rPr>
        <w:t>[94, с. 372</w:t>
      </w:r>
      <w:r w:rsidRPr="005E2317">
        <w:rPr>
          <w:noProof/>
          <w:color w:val="000000"/>
          <w:sz w:val="28"/>
          <w:szCs w:val="28"/>
          <w:shd w:val="clear" w:color="auto" w:fill="FFFFFF"/>
          <w:lang w:val="uk-UA"/>
        </w:rPr>
        <w:t>]</w:t>
      </w:r>
      <w:r w:rsidRPr="005E2317">
        <w:rPr>
          <w:i/>
          <w:noProof/>
          <w:sz w:val="28"/>
          <w:szCs w:val="28"/>
          <w:lang w:val="uk-UA"/>
        </w:rPr>
        <w:t xml:space="preserve">. </w:t>
      </w:r>
      <w:r w:rsidRPr="005E2317">
        <w:rPr>
          <w:i/>
          <w:noProof/>
          <w:sz w:val="28"/>
          <w:szCs w:val="28"/>
          <w:lang w:val="uk-UA"/>
        </w:rPr>
        <w:tab/>
      </w:r>
      <w:r w:rsidRPr="005E2317">
        <w:rPr>
          <w:noProof/>
          <w:color w:val="000000"/>
          <w:sz w:val="28"/>
          <w:szCs w:val="28"/>
          <w:shd w:val="clear" w:color="auto" w:fill="FFFFFF"/>
          <w:lang w:val="uk-UA"/>
        </w:rPr>
        <w:t xml:space="preserve"> </w:t>
      </w:r>
    </w:p>
    <w:p w:rsidR="006A291C" w:rsidRPr="005E2317" w:rsidRDefault="006A291C" w:rsidP="006A291C">
      <w:pPr>
        <w:spacing w:line="360" w:lineRule="auto"/>
        <w:ind w:firstLine="708"/>
        <w:jc w:val="both"/>
        <w:rPr>
          <w:noProof/>
          <w:sz w:val="28"/>
          <w:szCs w:val="28"/>
          <w:lang w:val="uk-UA"/>
        </w:rPr>
      </w:pPr>
      <w:r w:rsidRPr="005E2317">
        <w:rPr>
          <w:noProof/>
          <w:sz w:val="28"/>
          <w:szCs w:val="28"/>
          <w:lang w:val="uk-UA"/>
        </w:rPr>
        <w:t>Часто в творах В. Шевчук</w:t>
      </w:r>
      <w:r w:rsidRPr="005E2317">
        <w:rPr>
          <w:noProof/>
          <w:color w:val="92D050"/>
          <w:sz w:val="2"/>
          <w:szCs w:val="28"/>
          <w:vertAlign w:val="subscript"/>
          <w:lang w:val="uk-UA"/>
        </w:rPr>
        <w:t>н</w:t>
      </w:r>
      <w:r w:rsidRPr="005E2317">
        <w:rPr>
          <w:noProof/>
          <w:sz w:val="28"/>
          <w:szCs w:val="28"/>
          <w:lang w:val="uk-UA"/>
        </w:rPr>
        <w:t>а викори</w:t>
      </w:r>
      <w:r w:rsidRPr="005E2317">
        <w:rPr>
          <w:noProof/>
          <w:color w:val="92D050"/>
          <w:sz w:val="2"/>
          <w:szCs w:val="28"/>
          <w:vertAlign w:val="subscript"/>
          <w:lang w:val="uk-UA"/>
        </w:rPr>
        <w:t>н</w:t>
      </w:r>
      <w:r w:rsidRPr="005E2317">
        <w:rPr>
          <w:noProof/>
          <w:sz w:val="28"/>
          <w:szCs w:val="28"/>
          <w:lang w:val="uk-UA"/>
        </w:rPr>
        <w:t>стовується емоція страху, котра познач</w:t>
      </w:r>
      <w:r w:rsidRPr="005E2317">
        <w:rPr>
          <w:noProof/>
          <w:color w:val="92D050"/>
          <w:sz w:val="2"/>
          <w:szCs w:val="28"/>
          <w:vertAlign w:val="subscript"/>
          <w:lang w:val="uk-UA"/>
        </w:rPr>
        <w:t>н</w:t>
      </w:r>
      <w:r w:rsidRPr="005E2317">
        <w:rPr>
          <w:noProof/>
          <w:sz w:val="28"/>
          <w:szCs w:val="28"/>
          <w:lang w:val="uk-UA"/>
        </w:rPr>
        <w:t>ається як іменни</w:t>
      </w:r>
      <w:r w:rsidRPr="005E2317">
        <w:rPr>
          <w:noProof/>
          <w:color w:val="92D050"/>
          <w:sz w:val="2"/>
          <w:szCs w:val="28"/>
          <w:vertAlign w:val="subscript"/>
          <w:lang w:val="uk-UA"/>
        </w:rPr>
        <w:t>н</w:t>
      </w:r>
      <w:r w:rsidRPr="005E2317">
        <w:rPr>
          <w:noProof/>
          <w:sz w:val="28"/>
          <w:szCs w:val="28"/>
          <w:lang w:val="uk-UA"/>
        </w:rPr>
        <w:t>ками, так дієсло</w:t>
      </w:r>
      <w:r w:rsidRPr="005E2317">
        <w:rPr>
          <w:noProof/>
          <w:color w:val="92D050"/>
          <w:sz w:val="2"/>
          <w:szCs w:val="28"/>
          <w:vertAlign w:val="subscript"/>
          <w:lang w:val="uk-UA"/>
        </w:rPr>
        <w:t>н</w:t>
      </w:r>
      <w:r w:rsidRPr="005E2317">
        <w:rPr>
          <w:noProof/>
          <w:sz w:val="28"/>
          <w:szCs w:val="28"/>
          <w:lang w:val="uk-UA"/>
        </w:rPr>
        <w:t>вами та прислі</w:t>
      </w:r>
      <w:r w:rsidRPr="005E2317">
        <w:rPr>
          <w:noProof/>
          <w:color w:val="92D050"/>
          <w:sz w:val="2"/>
          <w:szCs w:val="28"/>
          <w:vertAlign w:val="subscript"/>
          <w:lang w:val="uk-UA"/>
        </w:rPr>
        <w:t>н</w:t>
      </w:r>
      <w:r w:rsidRPr="005E2317">
        <w:rPr>
          <w:noProof/>
          <w:sz w:val="28"/>
          <w:szCs w:val="28"/>
          <w:lang w:val="uk-UA"/>
        </w:rPr>
        <w:t>вниками:</w:t>
      </w:r>
    </w:p>
    <w:p w:rsidR="006A291C" w:rsidRPr="005E2317" w:rsidRDefault="006A291C" w:rsidP="006A291C">
      <w:pPr>
        <w:spacing w:line="360" w:lineRule="auto"/>
        <w:ind w:firstLine="708"/>
        <w:jc w:val="both"/>
        <w:rPr>
          <w:b/>
          <w:i/>
          <w:noProof/>
          <w:sz w:val="28"/>
          <w:szCs w:val="28"/>
          <w:lang w:val="uk-UA"/>
        </w:rPr>
      </w:pPr>
      <w:r w:rsidRPr="005E2317">
        <w:rPr>
          <w:b/>
          <w:i/>
          <w:noProof/>
          <w:sz w:val="28"/>
          <w:szCs w:val="28"/>
          <w:lang w:val="uk-UA"/>
        </w:rPr>
        <w:lastRenderedPageBreak/>
        <w:t>Страшн</w:t>
      </w:r>
      <w:r w:rsidRPr="005E2317">
        <w:rPr>
          <w:noProof/>
          <w:color w:val="92D050"/>
          <w:sz w:val="2"/>
          <w:szCs w:val="28"/>
          <w:vertAlign w:val="subscript"/>
          <w:lang w:val="uk-UA"/>
        </w:rPr>
        <w:t>н</w:t>
      </w:r>
      <w:r w:rsidRPr="005E2317">
        <w:rPr>
          <w:b/>
          <w:i/>
          <w:noProof/>
          <w:sz w:val="28"/>
          <w:szCs w:val="28"/>
          <w:lang w:val="uk-UA"/>
        </w:rPr>
        <w:t>о</w:t>
      </w:r>
      <w:r w:rsidRPr="005E2317">
        <w:rPr>
          <w:i/>
          <w:noProof/>
          <w:sz w:val="28"/>
          <w:szCs w:val="28"/>
          <w:lang w:val="uk-UA"/>
        </w:rPr>
        <w:t xml:space="preserve"> їм стало, тож заскоч</w:t>
      </w:r>
      <w:r w:rsidRPr="005E2317">
        <w:rPr>
          <w:i/>
          <w:noProof/>
          <w:color w:val="92D050"/>
          <w:sz w:val="2"/>
          <w:szCs w:val="28"/>
          <w:vertAlign w:val="subscript"/>
          <w:lang w:val="uk-UA"/>
        </w:rPr>
        <w:t>н</w:t>
      </w:r>
      <w:r w:rsidRPr="005E2317">
        <w:rPr>
          <w:i/>
          <w:noProof/>
          <w:sz w:val="28"/>
          <w:szCs w:val="28"/>
          <w:lang w:val="uk-UA"/>
        </w:rPr>
        <w:t>или в покину</w:t>
      </w:r>
      <w:r w:rsidRPr="005E2317">
        <w:rPr>
          <w:i/>
          <w:noProof/>
          <w:color w:val="92D050"/>
          <w:sz w:val="2"/>
          <w:szCs w:val="28"/>
          <w:vertAlign w:val="subscript"/>
          <w:lang w:val="uk-UA"/>
        </w:rPr>
        <w:t>н</w:t>
      </w:r>
      <w:r w:rsidRPr="005E2317">
        <w:rPr>
          <w:i/>
          <w:noProof/>
          <w:sz w:val="28"/>
          <w:szCs w:val="28"/>
          <w:lang w:val="uk-UA"/>
        </w:rPr>
        <w:t>тий сарай, завмер</w:t>
      </w:r>
      <w:r w:rsidRPr="005E2317">
        <w:rPr>
          <w:i/>
          <w:noProof/>
          <w:color w:val="92D050"/>
          <w:sz w:val="2"/>
          <w:szCs w:val="28"/>
          <w:vertAlign w:val="subscript"/>
          <w:lang w:val="uk-UA"/>
        </w:rPr>
        <w:t>н</w:t>
      </w:r>
      <w:r w:rsidRPr="005E2317">
        <w:rPr>
          <w:i/>
          <w:noProof/>
          <w:sz w:val="28"/>
          <w:szCs w:val="28"/>
          <w:lang w:val="uk-UA"/>
        </w:rPr>
        <w:t>ли в сутіні й затрем</w:t>
      </w:r>
      <w:r w:rsidRPr="005E2317">
        <w:rPr>
          <w:i/>
          <w:noProof/>
          <w:color w:val="92D050"/>
          <w:sz w:val="2"/>
          <w:szCs w:val="28"/>
          <w:vertAlign w:val="subscript"/>
          <w:lang w:val="uk-UA"/>
        </w:rPr>
        <w:t>н</w:t>
      </w:r>
      <w:r w:rsidRPr="005E2317">
        <w:rPr>
          <w:i/>
          <w:noProof/>
          <w:sz w:val="28"/>
          <w:szCs w:val="28"/>
          <w:lang w:val="uk-UA"/>
        </w:rPr>
        <w:t xml:space="preserve">тіли; </w:t>
      </w:r>
    </w:p>
    <w:p w:rsidR="006A291C" w:rsidRPr="005E2317" w:rsidRDefault="006A291C" w:rsidP="006A291C">
      <w:pPr>
        <w:spacing w:line="360" w:lineRule="auto"/>
        <w:ind w:firstLine="708"/>
        <w:jc w:val="both"/>
        <w:rPr>
          <w:noProof/>
          <w:sz w:val="28"/>
          <w:szCs w:val="28"/>
          <w:lang w:val="uk-UA"/>
        </w:rPr>
      </w:pPr>
      <w:r w:rsidRPr="005E2317">
        <w:rPr>
          <w:b/>
          <w:i/>
          <w:noProof/>
          <w:sz w:val="28"/>
          <w:szCs w:val="28"/>
          <w:lang w:val="uk-UA"/>
        </w:rPr>
        <w:t xml:space="preserve"> </w:t>
      </w:r>
      <w:r w:rsidRPr="005E2317">
        <w:rPr>
          <w:i/>
          <w:noProof/>
          <w:sz w:val="28"/>
          <w:szCs w:val="28"/>
          <w:lang w:val="uk-UA"/>
        </w:rPr>
        <w:t>І зашумі</w:t>
      </w:r>
      <w:r w:rsidRPr="005E2317">
        <w:rPr>
          <w:i/>
          <w:noProof/>
          <w:color w:val="92D050"/>
          <w:sz w:val="2"/>
          <w:szCs w:val="28"/>
          <w:vertAlign w:val="subscript"/>
          <w:lang w:val="uk-UA"/>
        </w:rPr>
        <w:t>н</w:t>
      </w:r>
      <w:r w:rsidRPr="005E2317">
        <w:rPr>
          <w:i/>
          <w:noProof/>
          <w:sz w:val="28"/>
          <w:szCs w:val="28"/>
          <w:lang w:val="uk-UA"/>
        </w:rPr>
        <w:t>в той ліс їм назуст</w:t>
      </w:r>
      <w:r w:rsidRPr="005E2317">
        <w:rPr>
          <w:i/>
          <w:noProof/>
          <w:color w:val="92D050"/>
          <w:sz w:val="2"/>
          <w:szCs w:val="28"/>
          <w:vertAlign w:val="subscript"/>
          <w:lang w:val="uk-UA"/>
        </w:rPr>
        <w:t>н</w:t>
      </w:r>
      <w:r w:rsidRPr="005E2317">
        <w:rPr>
          <w:i/>
          <w:noProof/>
          <w:sz w:val="28"/>
          <w:szCs w:val="28"/>
          <w:lang w:val="uk-UA"/>
        </w:rPr>
        <w:t xml:space="preserve">річ, аж </w:t>
      </w:r>
      <w:r w:rsidRPr="005E2317">
        <w:rPr>
          <w:b/>
          <w:i/>
          <w:noProof/>
          <w:sz w:val="28"/>
          <w:szCs w:val="28"/>
          <w:lang w:val="uk-UA"/>
        </w:rPr>
        <w:t>злякал</w:t>
      </w:r>
      <w:r w:rsidRPr="005E2317">
        <w:rPr>
          <w:i/>
          <w:noProof/>
          <w:color w:val="92D050"/>
          <w:sz w:val="2"/>
          <w:szCs w:val="28"/>
          <w:vertAlign w:val="subscript"/>
          <w:lang w:val="uk-UA"/>
        </w:rPr>
        <w:t>н</w:t>
      </w:r>
      <w:r w:rsidRPr="005E2317">
        <w:rPr>
          <w:b/>
          <w:i/>
          <w:noProof/>
          <w:sz w:val="28"/>
          <w:szCs w:val="28"/>
          <w:lang w:val="uk-UA"/>
        </w:rPr>
        <w:t>ися</w:t>
      </w:r>
      <w:r w:rsidRPr="005E2317">
        <w:rPr>
          <w:i/>
          <w:noProof/>
          <w:sz w:val="28"/>
          <w:szCs w:val="28"/>
          <w:lang w:val="uk-UA"/>
        </w:rPr>
        <w:t xml:space="preserve"> вони трохи, бо ж ніколи раніше дерев не бачили. Але дівчат</w:t>
      </w:r>
      <w:r w:rsidRPr="005E2317">
        <w:rPr>
          <w:i/>
          <w:noProof/>
          <w:color w:val="92D050"/>
          <w:sz w:val="2"/>
          <w:szCs w:val="28"/>
          <w:vertAlign w:val="subscript"/>
          <w:lang w:val="uk-UA"/>
        </w:rPr>
        <w:t>н</w:t>
      </w:r>
      <w:r w:rsidRPr="005E2317">
        <w:rPr>
          <w:i/>
          <w:noProof/>
          <w:sz w:val="28"/>
          <w:szCs w:val="28"/>
          <w:lang w:val="uk-UA"/>
        </w:rPr>
        <w:t xml:space="preserve">ка не могли знати, що то птахи, отож і </w:t>
      </w:r>
      <w:r w:rsidRPr="005E2317">
        <w:rPr>
          <w:b/>
          <w:i/>
          <w:noProof/>
          <w:sz w:val="28"/>
          <w:szCs w:val="28"/>
          <w:lang w:val="uk-UA"/>
        </w:rPr>
        <w:t>злякал</w:t>
      </w:r>
      <w:r w:rsidRPr="005E2317">
        <w:rPr>
          <w:i/>
          <w:noProof/>
          <w:color w:val="92D050"/>
          <w:sz w:val="2"/>
          <w:szCs w:val="28"/>
          <w:vertAlign w:val="subscript"/>
          <w:lang w:val="uk-UA"/>
        </w:rPr>
        <w:t>н</w:t>
      </w:r>
      <w:r w:rsidRPr="005E2317">
        <w:rPr>
          <w:b/>
          <w:i/>
          <w:noProof/>
          <w:sz w:val="28"/>
          <w:szCs w:val="28"/>
          <w:lang w:val="uk-UA"/>
        </w:rPr>
        <w:t>ися</w:t>
      </w:r>
      <w:r w:rsidRPr="005E2317">
        <w:rPr>
          <w:i/>
          <w:noProof/>
          <w:sz w:val="28"/>
          <w:szCs w:val="28"/>
          <w:lang w:val="uk-UA"/>
        </w:rPr>
        <w:t xml:space="preserve"> трохи. Але як тільки це вчинил</w:t>
      </w:r>
      <w:r w:rsidRPr="005E2317">
        <w:rPr>
          <w:i/>
          <w:noProof/>
          <w:color w:val="92D050"/>
          <w:sz w:val="2"/>
          <w:szCs w:val="28"/>
          <w:vertAlign w:val="subscript"/>
          <w:lang w:val="uk-UA"/>
        </w:rPr>
        <w:t>н</w:t>
      </w:r>
      <w:r w:rsidRPr="005E2317">
        <w:rPr>
          <w:i/>
          <w:noProof/>
          <w:sz w:val="28"/>
          <w:szCs w:val="28"/>
          <w:lang w:val="uk-UA"/>
        </w:rPr>
        <w:t xml:space="preserve">и, </w:t>
      </w:r>
      <w:r w:rsidRPr="005E2317">
        <w:rPr>
          <w:b/>
          <w:i/>
          <w:noProof/>
          <w:sz w:val="28"/>
          <w:szCs w:val="28"/>
          <w:lang w:val="uk-UA"/>
        </w:rPr>
        <w:t>злякал</w:t>
      </w:r>
      <w:r w:rsidRPr="005E2317">
        <w:rPr>
          <w:i/>
          <w:noProof/>
          <w:color w:val="92D050"/>
          <w:sz w:val="2"/>
          <w:szCs w:val="28"/>
          <w:vertAlign w:val="subscript"/>
          <w:lang w:val="uk-UA"/>
        </w:rPr>
        <w:t>н</w:t>
      </w:r>
      <w:r w:rsidRPr="005E2317">
        <w:rPr>
          <w:b/>
          <w:i/>
          <w:noProof/>
          <w:sz w:val="28"/>
          <w:szCs w:val="28"/>
          <w:lang w:val="uk-UA"/>
        </w:rPr>
        <w:t>ися</w:t>
      </w:r>
      <w:r w:rsidRPr="005E2317">
        <w:rPr>
          <w:i/>
          <w:noProof/>
          <w:sz w:val="28"/>
          <w:szCs w:val="28"/>
          <w:lang w:val="uk-UA"/>
        </w:rPr>
        <w:t xml:space="preserve"> й затрем</w:t>
      </w:r>
      <w:r w:rsidRPr="005E2317">
        <w:rPr>
          <w:i/>
          <w:noProof/>
          <w:color w:val="92D050"/>
          <w:sz w:val="2"/>
          <w:szCs w:val="28"/>
          <w:vertAlign w:val="subscript"/>
          <w:lang w:val="uk-UA"/>
        </w:rPr>
        <w:t>н</w:t>
      </w:r>
      <w:r w:rsidRPr="005E2317">
        <w:rPr>
          <w:i/>
          <w:noProof/>
          <w:sz w:val="28"/>
          <w:szCs w:val="28"/>
          <w:lang w:val="uk-UA"/>
        </w:rPr>
        <w:t xml:space="preserve">тіли, бо почули тупіт. </w:t>
      </w:r>
      <w:r w:rsidRPr="005E2317">
        <w:rPr>
          <w:b/>
          <w:i/>
          <w:noProof/>
          <w:color w:val="000000"/>
          <w:sz w:val="28"/>
          <w:szCs w:val="28"/>
          <w:lang w:val="uk-UA"/>
        </w:rPr>
        <w:t>Злякал</w:t>
      </w:r>
      <w:r w:rsidRPr="005E2317">
        <w:rPr>
          <w:i/>
          <w:noProof/>
          <w:color w:val="92D050"/>
          <w:sz w:val="2"/>
          <w:szCs w:val="28"/>
          <w:vertAlign w:val="subscript"/>
          <w:lang w:val="uk-UA"/>
        </w:rPr>
        <w:t>н</w:t>
      </w:r>
      <w:r w:rsidRPr="005E2317">
        <w:rPr>
          <w:b/>
          <w:i/>
          <w:noProof/>
          <w:color w:val="000000"/>
          <w:sz w:val="28"/>
          <w:szCs w:val="28"/>
          <w:lang w:val="uk-UA"/>
        </w:rPr>
        <w:t>ася</w:t>
      </w:r>
      <w:r w:rsidRPr="005E2317">
        <w:rPr>
          <w:i/>
          <w:noProof/>
          <w:color w:val="000000"/>
          <w:sz w:val="28"/>
          <w:szCs w:val="28"/>
          <w:lang w:val="uk-UA"/>
        </w:rPr>
        <w:t xml:space="preserve"> Зелено</w:t>
      </w:r>
      <w:r w:rsidRPr="005E2317">
        <w:rPr>
          <w:i/>
          <w:noProof/>
          <w:color w:val="92D050"/>
          <w:sz w:val="2"/>
          <w:szCs w:val="28"/>
          <w:vertAlign w:val="subscript"/>
          <w:lang w:val="uk-UA"/>
        </w:rPr>
        <w:t>н</w:t>
      </w:r>
      <w:r w:rsidRPr="005E2317">
        <w:rPr>
          <w:i/>
          <w:noProof/>
          <w:color w:val="000000"/>
          <w:sz w:val="28"/>
          <w:szCs w:val="28"/>
          <w:lang w:val="uk-UA"/>
        </w:rPr>
        <w:t>коса (ніввіки ж такого не бувало</w:t>
      </w:r>
      <w:r w:rsidRPr="005E2317">
        <w:rPr>
          <w:i/>
          <w:noProof/>
          <w:color w:val="92D050"/>
          <w:sz w:val="2"/>
          <w:szCs w:val="28"/>
          <w:vertAlign w:val="subscript"/>
          <w:lang w:val="uk-UA"/>
        </w:rPr>
        <w:t>н</w:t>
      </w:r>
      <w:r w:rsidRPr="005E2317">
        <w:rPr>
          <w:i/>
          <w:noProof/>
          <w:color w:val="000000"/>
          <w:sz w:val="28"/>
          <w:szCs w:val="28"/>
          <w:lang w:val="uk-UA"/>
        </w:rPr>
        <w:t>!) і чимдуж поспіш</w:t>
      </w:r>
      <w:r w:rsidRPr="005E2317">
        <w:rPr>
          <w:i/>
          <w:noProof/>
          <w:color w:val="92D050"/>
          <w:sz w:val="2"/>
          <w:szCs w:val="28"/>
          <w:vertAlign w:val="subscript"/>
          <w:lang w:val="uk-UA"/>
        </w:rPr>
        <w:t>н</w:t>
      </w:r>
      <w:r w:rsidRPr="005E2317">
        <w:rPr>
          <w:i/>
          <w:noProof/>
          <w:color w:val="000000"/>
          <w:sz w:val="28"/>
          <w:szCs w:val="28"/>
          <w:lang w:val="uk-UA"/>
        </w:rPr>
        <w:t>ила назад до Блакит</w:t>
      </w:r>
      <w:r w:rsidRPr="005E2317">
        <w:rPr>
          <w:i/>
          <w:noProof/>
          <w:color w:val="92D050"/>
          <w:sz w:val="2"/>
          <w:szCs w:val="28"/>
          <w:vertAlign w:val="subscript"/>
          <w:lang w:val="uk-UA"/>
        </w:rPr>
        <w:t>н</w:t>
      </w:r>
      <w:r w:rsidRPr="005E2317">
        <w:rPr>
          <w:i/>
          <w:noProof/>
          <w:color w:val="000000"/>
          <w:sz w:val="28"/>
          <w:szCs w:val="28"/>
          <w:lang w:val="uk-UA"/>
        </w:rPr>
        <w:t>ного палацу, подума</w:t>
      </w:r>
      <w:r w:rsidRPr="005E2317">
        <w:rPr>
          <w:i/>
          <w:noProof/>
          <w:color w:val="92D050"/>
          <w:sz w:val="2"/>
          <w:szCs w:val="28"/>
          <w:vertAlign w:val="subscript"/>
          <w:lang w:val="uk-UA"/>
        </w:rPr>
        <w:t>н</w:t>
      </w:r>
      <w:r w:rsidRPr="005E2317">
        <w:rPr>
          <w:i/>
          <w:noProof/>
          <w:color w:val="000000"/>
          <w:sz w:val="28"/>
          <w:szCs w:val="28"/>
          <w:lang w:val="uk-UA"/>
        </w:rPr>
        <w:t>вши мимохі</w:t>
      </w:r>
      <w:r w:rsidRPr="005E2317">
        <w:rPr>
          <w:i/>
          <w:noProof/>
          <w:color w:val="92D050"/>
          <w:sz w:val="2"/>
          <w:szCs w:val="28"/>
          <w:vertAlign w:val="subscript"/>
          <w:lang w:val="uk-UA"/>
        </w:rPr>
        <w:t>н</w:t>
      </w:r>
      <w:r w:rsidRPr="005E2317">
        <w:rPr>
          <w:i/>
          <w:noProof/>
          <w:color w:val="000000"/>
          <w:sz w:val="28"/>
          <w:szCs w:val="28"/>
          <w:lang w:val="uk-UA"/>
        </w:rPr>
        <w:t>дь: − Прийшл</w:t>
      </w:r>
      <w:r w:rsidRPr="005E2317">
        <w:rPr>
          <w:i/>
          <w:noProof/>
          <w:color w:val="92D050"/>
          <w:sz w:val="2"/>
          <w:szCs w:val="28"/>
          <w:vertAlign w:val="subscript"/>
          <w:lang w:val="uk-UA"/>
        </w:rPr>
        <w:t>н</w:t>
      </w:r>
      <w:r w:rsidRPr="005E2317">
        <w:rPr>
          <w:i/>
          <w:noProof/>
          <w:color w:val="000000"/>
          <w:sz w:val="28"/>
          <w:szCs w:val="28"/>
          <w:lang w:val="uk-UA"/>
        </w:rPr>
        <w:t xml:space="preserve">а, то й підеш! − </w:t>
      </w:r>
      <w:r w:rsidRPr="005E2317">
        <w:rPr>
          <w:b/>
          <w:i/>
          <w:noProof/>
          <w:color w:val="000000"/>
          <w:sz w:val="28"/>
          <w:szCs w:val="28"/>
          <w:lang w:val="uk-UA"/>
        </w:rPr>
        <w:t>грубо</w:t>
      </w:r>
      <w:r w:rsidRPr="005E2317">
        <w:rPr>
          <w:i/>
          <w:noProof/>
          <w:color w:val="000000"/>
          <w:sz w:val="28"/>
          <w:szCs w:val="28"/>
          <w:lang w:val="uk-UA"/>
        </w:rPr>
        <w:t xml:space="preserve"> відпов</w:t>
      </w:r>
      <w:r w:rsidRPr="005E2317">
        <w:rPr>
          <w:i/>
          <w:noProof/>
          <w:color w:val="92D050"/>
          <w:sz w:val="2"/>
          <w:szCs w:val="28"/>
          <w:vertAlign w:val="subscript"/>
          <w:lang w:val="uk-UA"/>
        </w:rPr>
        <w:t>н</w:t>
      </w:r>
      <w:r w:rsidRPr="005E2317">
        <w:rPr>
          <w:i/>
          <w:noProof/>
          <w:color w:val="000000"/>
          <w:sz w:val="28"/>
          <w:szCs w:val="28"/>
          <w:lang w:val="uk-UA"/>
        </w:rPr>
        <w:t>іла Зима. – Пережи</w:t>
      </w:r>
      <w:r w:rsidRPr="005E2317">
        <w:rPr>
          <w:i/>
          <w:noProof/>
          <w:color w:val="92D050"/>
          <w:sz w:val="2"/>
          <w:szCs w:val="28"/>
          <w:vertAlign w:val="subscript"/>
          <w:lang w:val="uk-UA"/>
        </w:rPr>
        <w:t>н</w:t>
      </w:r>
      <w:r w:rsidRPr="005E2317">
        <w:rPr>
          <w:i/>
          <w:noProof/>
          <w:color w:val="000000"/>
          <w:sz w:val="28"/>
          <w:szCs w:val="28"/>
          <w:lang w:val="uk-UA"/>
        </w:rPr>
        <w:t xml:space="preserve">веш! — так само </w:t>
      </w:r>
      <w:r w:rsidRPr="005E2317">
        <w:rPr>
          <w:b/>
          <w:i/>
          <w:noProof/>
          <w:color w:val="000000"/>
          <w:sz w:val="28"/>
          <w:szCs w:val="28"/>
          <w:lang w:val="uk-UA"/>
        </w:rPr>
        <w:t>грубо</w:t>
      </w:r>
      <w:r w:rsidRPr="005E2317">
        <w:rPr>
          <w:i/>
          <w:noProof/>
          <w:color w:val="000000"/>
          <w:sz w:val="28"/>
          <w:szCs w:val="28"/>
          <w:lang w:val="uk-UA"/>
        </w:rPr>
        <w:t xml:space="preserve"> відказ</w:t>
      </w:r>
      <w:r w:rsidRPr="005E2317">
        <w:rPr>
          <w:i/>
          <w:noProof/>
          <w:color w:val="92D050"/>
          <w:sz w:val="2"/>
          <w:szCs w:val="28"/>
          <w:vertAlign w:val="subscript"/>
          <w:lang w:val="uk-UA"/>
        </w:rPr>
        <w:t>н</w:t>
      </w:r>
      <w:r w:rsidRPr="005E2317">
        <w:rPr>
          <w:i/>
          <w:noProof/>
          <w:color w:val="000000"/>
          <w:sz w:val="28"/>
          <w:szCs w:val="28"/>
          <w:lang w:val="uk-UA"/>
        </w:rPr>
        <w:t xml:space="preserve">ала Зима </w:t>
      </w:r>
      <w:r w:rsidR="006E54FA">
        <w:rPr>
          <w:noProof/>
          <w:color w:val="000000"/>
          <w:sz w:val="28"/>
          <w:szCs w:val="28"/>
          <w:lang w:val="uk-UA"/>
        </w:rPr>
        <w:t>[94, с. 40</w:t>
      </w:r>
      <w:r w:rsidRPr="005E2317">
        <w:rPr>
          <w:noProof/>
          <w:color w:val="000000"/>
          <w:sz w:val="28"/>
          <w:szCs w:val="28"/>
          <w:lang w:val="uk-UA"/>
        </w:rPr>
        <w:t>]</w:t>
      </w:r>
      <w:r w:rsidRPr="005E2317">
        <w:rPr>
          <w:noProof/>
          <w:sz w:val="28"/>
          <w:szCs w:val="28"/>
          <w:lang w:val="uk-UA"/>
        </w:rPr>
        <w:t>.</w:t>
      </w:r>
    </w:p>
    <w:p w:rsidR="006A291C" w:rsidRPr="005E2317" w:rsidRDefault="006A291C" w:rsidP="006A291C">
      <w:pPr>
        <w:spacing w:line="360" w:lineRule="auto"/>
        <w:ind w:firstLine="709"/>
        <w:jc w:val="both"/>
        <w:rPr>
          <w:noProof/>
          <w:sz w:val="28"/>
          <w:szCs w:val="28"/>
          <w:lang w:val="uk-UA"/>
        </w:rPr>
      </w:pPr>
      <w:r w:rsidRPr="005E2317">
        <w:rPr>
          <w:noProof/>
          <w:sz w:val="28"/>
          <w:szCs w:val="28"/>
          <w:lang w:val="uk-UA"/>
        </w:rPr>
        <w:t>Емоційний стан художн</w:t>
      </w:r>
      <w:r w:rsidRPr="005E2317">
        <w:rPr>
          <w:noProof/>
          <w:color w:val="92D050"/>
          <w:sz w:val="2"/>
          <w:szCs w:val="28"/>
          <w:vertAlign w:val="subscript"/>
          <w:lang w:val="uk-UA"/>
        </w:rPr>
        <w:t>н</w:t>
      </w:r>
      <w:r w:rsidRPr="005E2317">
        <w:rPr>
          <w:noProof/>
          <w:sz w:val="28"/>
          <w:szCs w:val="28"/>
          <w:lang w:val="uk-UA"/>
        </w:rPr>
        <w:t>іх персон</w:t>
      </w:r>
      <w:r w:rsidRPr="005E2317">
        <w:rPr>
          <w:noProof/>
          <w:color w:val="92D050"/>
          <w:sz w:val="2"/>
          <w:szCs w:val="28"/>
          <w:vertAlign w:val="subscript"/>
          <w:lang w:val="uk-UA"/>
        </w:rPr>
        <w:t>н</w:t>
      </w:r>
      <w:r w:rsidRPr="005E2317">
        <w:rPr>
          <w:noProof/>
          <w:sz w:val="28"/>
          <w:szCs w:val="28"/>
          <w:lang w:val="uk-UA"/>
        </w:rPr>
        <w:t>ажів познач</w:t>
      </w:r>
      <w:r w:rsidRPr="005E2317">
        <w:rPr>
          <w:noProof/>
          <w:color w:val="92D050"/>
          <w:sz w:val="2"/>
          <w:szCs w:val="28"/>
          <w:vertAlign w:val="subscript"/>
          <w:lang w:val="uk-UA"/>
        </w:rPr>
        <w:t>н</w:t>
      </w:r>
      <w:r w:rsidRPr="005E2317">
        <w:rPr>
          <w:noProof/>
          <w:sz w:val="28"/>
          <w:szCs w:val="28"/>
          <w:lang w:val="uk-UA"/>
        </w:rPr>
        <w:t>ається в дослід</w:t>
      </w:r>
      <w:r w:rsidRPr="005E2317">
        <w:rPr>
          <w:noProof/>
          <w:color w:val="92D050"/>
          <w:sz w:val="2"/>
          <w:szCs w:val="28"/>
          <w:vertAlign w:val="subscript"/>
          <w:lang w:val="uk-UA"/>
        </w:rPr>
        <w:t>н</w:t>
      </w:r>
      <w:r w:rsidRPr="005E2317">
        <w:rPr>
          <w:noProof/>
          <w:sz w:val="28"/>
          <w:szCs w:val="28"/>
          <w:lang w:val="uk-UA"/>
        </w:rPr>
        <w:t>жуваних творах лексик</w:t>
      </w:r>
      <w:r w:rsidRPr="005E2317">
        <w:rPr>
          <w:noProof/>
          <w:color w:val="92D050"/>
          <w:sz w:val="2"/>
          <w:szCs w:val="28"/>
          <w:vertAlign w:val="subscript"/>
          <w:lang w:val="uk-UA"/>
        </w:rPr>
        <w:t>н</w:t>
      </w:r>
      <w:r w:rsidRPr="005E2317">
        <w:rPr>
          <w:noProof/>
          <w:sz w:val="28"/>
          <w:szCs w:val="28"/>
          <w:lang w:val="uk-UA"/>
        </w:rPr>
        <w:t>о-семантичними засоба</w:t>
      </w:r>
      <w:r w:rsidRPr="005E2317">
        <w:rPr>
          <w:noProof/>
          <w:color w:val="92D050"/>
          <w:sz w:val="2"/>
          <w:szCs w:val="28"/>
          <w:vertAlign w:val="subscript"/>
          <w:lang w:val="uk-UA"/>
        </w:rPr>
        <w:t>н</w:t>
      </w:r>
      <w:r w:rsidRPr="005E2317">
        <w:rPr>
          <w:noProof/>
          <w:sz w:val="28"/>
          <w:szCs w:val="28"/>
          <w:lang w:val="uk-UA"/>
        </w:rPr>
        <w:t>ми прямої номіна</w:t>
      </w:r>
      <w:r w:rsidRPr="005E2317">
        <w:rPr>
          <w:noProof/>
          <w:color w:val="92D050"/>
          <w:sz w:val="2"/>
          <w:szCs w:val="28"/>
          <w:vertAlign w:val="subscript"/>
          <w:lang w:val="uk-UA"/>
        </w:rPr>
        <w:t>н</w:t>
      </w:r>
      <w:r w:rsidRPr="005E2317">
        <w:rPr>
          <w:noProof/>
          <w:sz w:val="28"/>
          <w:szCs w:val="28"/>
          <w:lang w:val="uk-UA"/>
        </w:rPr>
        <w:t>ції, які належа</w:t>
      </w:r>
      <w:r w:rsidRPr="005E2317">
        <w:rPr>
          <w:noProof/>
          <w:color w:val="92D050"/>
          <w:sz w:val="2"/>
          <w:szCs w:val="28"/>
          <w:vertAlign w:val="subscript"/>
          <w:lang w:val="uk-UA"/>
        </w:rPr>
        <w:t>н</w:t>
      </w:r>
      <w:r w:rsidRPr="005E2317">
        <w:rPr>
          <w:noProof/>
          <w:sz w:val="28"/>
          <w:szCs w:val="28"/>
          <w:lang w:val="uk-UA"/>
        </w:rPr>
        <w:t>ть до різних частин мови, безпос</w:t>
      </w:r>
      <w:r w:rsidRPr="005E2317">
        <w:rPr>
          <w:noProof/>
          <w:color w:val="92D050"/>
          <w:sz w:val="2"/>
          <w:szCs w:val="28"/>
          <w:vertAlign w:val="subscript"/>
          <w:lang w:val="uk-UA"/>
        </w:rPr>
        <w:t>н</w:t>
      </w:r>
      <w:r w:rsidRPr="005E2317">
        <w:rPr>
          <w:noProof/>
          <w:sz w:val="28"/>
          <w:szCs w:val="28"/>
          <w:lang w:val="uk-UA"/>
        </w:rPr>
        <w:t>ередньо у прямій мові самих персон</w:t>
      </w:r>
      <w:r w:rsidRPr="005E2317">
        <w:rPr>
          <w:noProof/>
          <w:color w:val="92D050"/>
          <w:sz w:val="2"/>
          <w:szCs w:val="28"/>
          <w:vertAlign w:val="subscript"/>
          <w:lang w:val="uk-UA"/>
        </w:rPr>
        <w:t>н</w:t>
      </w:r>
      <w:r w:rsidRPr="005E2317">
        <w:rPr>
          <w:noProof/>
          <w:sz w:val="28"/>
          <w:szCs w:val="28"/>
          <w:lang w:val="uk-UA"/>
        </w:rPr>
        <w:t>ажів при познач</w:t>
      </w:r>
      <w:r w:rsidRPr="005E2317">
        <w:rPr>
          <w:noProof/>
          <w:color w:val="92D050"/>
          <w:sz w:val="2"/>
          <w:szCs w:val="28"/>
          <w:vertAlign w:val="subscript"/>
          <w:lang w:val="uk-UA"/>
        </w:rPr>
        <w:t>н</w:t>
      </w:r>
      <w:r w:rsidRPr="005E2317">
        <w:rPr>
          <w:noProof/>
          <w:sz w:val="28"/>
          <w:szCs w:val="28"/>
          <w:lang w:val="uk-UA"/>
        </w:rPr>
        <w:t>енні власни</w:t>
      </w:r>
      <w:r w:rsidRPr="005E2317">
        <w:rPr>
          <w:noProof/>
          <w:color w:val="92D050"/>
          <w:sz w:val="2"/>
          <w:szCs w:val="28"/>
          <w:vertAlign w:val="subscript"/>
          <w:lang w:val="uk-UA"/>
        </w:rPr>
        <w:t>н</w:t>
      </w:r>
      <w:r w:rsidRPr="005E2317">
        <w:rPr>
          <w:noProof/>
          <w:sz w:val="28"/>
          <w:szCs w:val="28"/>
          <w:lang w:val="uk-UA"/>
        </w:rPr>
        <w:t>х емоцій та емоцій інших людей або опосер</w:t>
      </w:r>
      <w:r w:rsidRPr="005E2317">
        <w:rPr>
          <w:noProof/>
          <w:color w:val="92D050"/>
          <w:sz w:val="2"/>
          <w:szCs w:val="28"/>
          <w:vertAlign w:val="subscript"/>
          <w:lang w:val="uk-UA"/>
        </w:rPr>
        <w:t>н</w:t>
      </w:r>
      <w:r w:rsidRPr="005E2317">
        <w:rPr>
          <w:noProof/>
          <w:sz w:val="28"/>
          <w:szCs w:val="28"/>
          <w:lang w:val="uk-UA"/>
        </w:rPr>
        <w:t>едковано, у мові автора, коли письменник характ</w:t>
      </w:r>
      <w:r w:rsidRPr="005E2317">
        <w:rPr>
          <w:noProof/>
          <w:color w:val="92D050"/>
          <w:sz w:val="2"/>
          <w:szCs w:val="28"/>
          <w:vertAlign w:val="subscript"/>
          <w:lang w:val="uk-UA"/>
        </w:rPr>
        <w:t>н</w:t>
      </w:r>
      <w:r w:rsidRPr="005E2317">
        <w:rPr>
          <w:noProof/>
          <w:sz w:val="28"/>
          <w:szCs w:val="28"/>
          <w:lang w:val="uk-UA"/>
        </w:rPr>
        <w:t>еризує емоцій</w:t>
      </w:r>
      <w:r w:rsidRPr="005E2317">
        <w:rPr>
          <w:noProof/>
          <w:color w:val="92D050"/>
          <w:sz w:val="2"/>
          <w:szCs w:val="28"/>
          <w:vertAlign w:val="subscript"/>
          <w:lang w:val="uk-UA"/>
        </w:rPr>
        <w:t>н</w:t>
      </w:r>
      <w:r w:rsidRPr="005E2317">
        <w:rPr>
          <w:noProof/>
          <w:sz w:val="28"/>
          <w:szCs w:val="28"/>
          <w:lang w:val="uk-UA"/>
        </w:rPr>
        <w:t>ний стан художн</w:t>
      </w:r>
      <w:r w:rsidRPr="005E2317">
        <w:rPr>
          <w:noProof/>
          <w:color w:val="92D050"/>
          <w:sz w:val="2"/>
          <w:szCs w:val="28"/>
          <w:vertAlign w:val="subscript"/>
          <w:lang w:val="uk-UA"/>
        </w:rPr>
        <w:t>н</w:t>
      </w:r>
      <w:r w:rsidRPr="005E2317">
        <w:rPr>
          <w:noProof/>
          <w:sz w:val="28"/>
          <w:szCs w:val="28"/>
          <w:lang w:val="uk-UA"/>
        </w:rPr>
        <w:t>іх персон</w:t>
      </w:r>
      <w:r w:rsidRPr="005E2317">
        <w:rPr>
          <w:noProof/>
          <w:color w:val="92D050"/>
          <w:sz w:val="2"/>
          <w:szCs w:val="28"/>
          <w:vertAlign w:val="subscript"/>
          <w:lang w:val="uk-UA"/>
        </w:rPr>
        <w:t>н</w:t>
      </w:r>
      <w:r w:rsidRPr="005E2317">
        <w:rPr>
          <w:noProof/>
          <w:sz w:val="28"/>
          <w:szCs w:val="28"/>
          <w:lang w:val="uk-UA"/>
        </w:rPr>
        <w:t>ажів.</w:t>
      </w:r>
    </w:p>
    <w:p w:rsidR="00A90535" w:rsidRPr="00010126" w:rsidRDefault="00A90535" w:rsidP="00A90535">
      <w:pPr>
        <w:spacing w:line="360" w:lineRule="auto"/>
        <w:ind w:firstLine="709"/>
        <w:jc w:val="both"/>
        <w:rPr>
          <w:rFonts w:eastAsia="Calibri"/>
          <w:sz w:val="28"/>
          <w:szCs w:val="28"/>
          <w:lang w:eastAsia="en-US"/>
        </w:rPr>
      </w:pPr>
      <w:r w:rsidRPr="00010126">
        <w:rPr>
          <w:rFonts w:eastAsia="Calibri"/>
          <w:sz w:val="28"/>
          <w:szCs w:val="28"/>
          <w:lang w:val="uk-UA" w:eastAsia="en-US"/>
        </w:rPr>
        <w:t>Комунікативний смисл емотивів-номінативів з первинними емотивними смислами на позначення радості – виразити власний піднесений емоційний фон, дати позитивну оцінку дійсності, похвалити, висловити захоплення тощо. У проаналізованих</w:t>
      </w:r>
      <w:r w:rsidR="00010126" w:rsidRPr="00010126">
        <w:rPr>
          <w:rFonts w:eastAsia="Calibri"/>
          <w:sz w:val="28"/>
          <w:szCs w:val="28"/>
          <w:lang w:val="uk-UA" w:eastAsia="en-US"/>
        </w:rPr>
        <w:t xml:space="preserve"> </w:t>
      </w:r>
      <w:r w:rsidRPr="00010126">
        <w:rPr>
          <w:rFonts w:eastAsia="Calibri"/>
          <w:sz w:val="28"/>
          <w:szCs w:val="28"/>
          <w:lang w:val="uk-UA" w:eastAsia="en-US"/>
        </w:rPr>
        <w:t xml:space="preserve">нами зразках було виявлено значну кількість емотивів цієї групи, у межах якої функціонують семантично різні лексеми на позначення: </w:t>
      </w:r>
    </w:p>
    <w:p w:rsidR="00A90535" w:rsidRPr="00010126" w:rsidRDefault="00A90535" w:rsidP="00A90535">
      <w:pPr>
        <w:spacing w:line="360" w:lineRule="auto"/>
        <w:ind w:firstLine="709"/>
        <w:jc w:val="both"/>
        <w:rPr>
          <w:sz w:val="28"/>
          <w:szCs w:val="28"/>
        </w:rPr>
      </w:pPr>
      <w:r w:rsidRPr="00010126">
        <w:rPr>
          <w:rFonts w:eastAsia="Calibri"/>
          <w:sz w:val="28"/>
          <w:szCs w:val="28"/>
          <w:lang w:val="uk-UA" w:eastAsia="en-US"/>
        </w:rPr>
        <w:t xml:space="preserve">1) радості, захвату: </w:t>
      </w:r>
      <w:r w:rsidRPr="00010126">
        <w:rPr>
          <w:i/>
          <w:color w:val="000000"/>
          <w:sz w:val="28"/>
          <w:szCs w:val="28"/>
          <w:shd w:val="clear" w:color="auto" w:fill="FFFFFF"/>
          <w:lang w:val="uk-UA"/>
        </w:rPr>
        <w:t xml:space="preserve">Великою </w:t>
      </w:r>
      <w:r w:rsidRPr="00010126">
        <w:rPr>
          <w:i/>
          <w:color w:val="000000"/>
          <w:sz w:val="28"/>
          <w:szCs w:val="28"/>
          <w:u w:val="single"/>
          <w:shd w:val="clear" w:color="auto" w:fill="FFFFFF"/>
          <w:lang w:val="uk-UA"/>
        </w:rPr>
        <w:t>радістю</w:t>
      </w:r>
      <w:r w:rsidRPr="00010126">
        <w:rPr>
          <w:i/>
          <w:color w:val="000000"/>
          <w:sz w:val="28"/>
          <w:szCs w:val="28"/>
          <w:shd w:val="clear" w:color="auto" w:fill="FFFFFF"/>
          <w:lang w:val="uk-UA"/>
        </w:rPr>
        <w:t xml:space="preserve"> були мені відвідання дружини, яка героїчно долала величезний простір, що нас розділяв</w:t>
      </w:r>
      <w:r w:rsidRPr="00010126">
        <w:rPr>
          <w:color w:val="000000"/>
          <w:sz w:val="28"/>
          <w:szCs w:val="28"/>
          <w:shd w:val="clear" w:color="auto" w:fill="FFFFFF"/>
          <w:lang w:val="uk-UA"/>
        </w:rPr>
        <w:t xml:space="preserve">; </w:t>
      </w:r>
      <w:r w:rsidRPr="00010126">
        <w:rPr>
          <w:i/>
          <w:sz w:val="28"/>
          <w:szCs w:val="28"/>
          <w:lang w:val="uk-UA"/>
        </w:rPr>
        <w:t xml:space="preserve">І від того стало дівчаткам так </w:t>
      </w:r>
      <w:r w:rsidRPr="00010126">
        <w:rPr>
          <w:i/>
          <w:sz w:val="28"/>
          <w:szCs w:val="28"/>
          <w:u w:val="single"/>
          <w:lang w:val="uk-UA"/>
        </w:rPr>
        <w:t>радісно</w:t>
      </w:r>
      <w:r w:rsidRPr="00010126">
        <w:rPr>
          <w:i/>
          <w:sz w:val="28"/>
          <w:szCs w:val="28"/>
          <w:lang w:val="uk-UA"/>
        </w:rPr>
        <w:t>, аж мимоволі позирнули вони одна на одну і з вуст</w:t>
      </w:r>
      <w:r w:rsidR="00BE69DF" w:rsidRPr="00010126">
        <w:rPr>
          <w:i/>
          <w:sz w:val="28"/>
          <w:szCs w:val="28"/>
          <w:lang w:val="uk-UA"/>
        </w:rPr>
        <w:t xml:space="preserve"> їм мимоволі вихопилася пісня </w:t>
      </w:r>
      <w:r w:rsidR="00BE69DF" w:rsidRPr="00010126">
        <w:rPr>
          <w:rFonts w:eastAsia="Calibri"/>
          <w:sz w:val="28"/>
          <w:szCs w:val="28"/>
          <w:lang w:val="uk-UA" w:eastAsia="en-US"/>
        </w:rPr>
        <w:t>–</w:t>
      </w:r>
      <w:r w:rsidRPr="00010126">
        <w:rPr>
          <w:i/>
          <w:sz w:val="28"/>
          <w:szCs w:val="28"/>
          <w:lang w:val="uk-UA"/>
        </w:rPr>
        <w:t xml:space="preserve"> і то було також для них дивно</w:t>
      </w:r>
      <w:r w:rsidR="00B81503" w:rsidRPr="00010126">
        <w:rPr>
          <w:i/>
          <w:sz w:val="28"/>
          <w:szCs w:val="28"/>
          <w:lang w:val="uk-UA"/>
        </w:rPr>
        <w:t xml:space="preserve"> </w:t>
      </w:r>
      <w:r w:rsidR="00B81503" w:rsidRPr="00010126">
        <w:rPr>
          <w:sz w:val="28"/>
          <w:szCs w:val="28"/>
          <w:lang w:val="uk-UA"/>
        </w:rPr>
        <w:t>[</w:t>
      </w:r>
      <w:r w:rsidR="001D2DAC" w:rsidRPr="00010126">
        <w:rPr>
          <w:sz w:val="28"/>
          <w:szCs w:val="28"/>
        </w:rPr>
        <w:t>95,  с. 263</w:t>
      </w:r>
      <w:r w:rsidR="00B81503" w:rsidRPr="00010126">
        <w:rPr>
          <w:sz w:val="28"/>
          <w:szCs w:val="28"/>
          <w:lang w:val="uk-UA"/>
        </w:rPr>
        <w:t>]</w:t>
      </w:r>
      <w:r w:rsidRPr="00010126">
        <w:rPr>
          <w:sz w:val="28"/>
          <w:szCs w:val="28"/>
          <w:lang w:val="uk-UA"/>
        </w:rPr>
        <w:t xml:space="preserve">; </w:t>
      </w:r>
    </w:p>
    <w:p w:rsidR="00A90535" w:rsidRDefault="00A90535" w:rsidP="00A90535">
      <w:pPr>
        <w:spacing w:line="360" w:lineRule="auto"/>
        <w:ind w:firstLine="709"/>
        <w:jc w:val="both"/>
        <w:rPr>
          <w:sz w:val="28"/>
          <w:szCs w:val="28"/>
          <w:shd w:val="clear" w:color="auto" w:fill="FFFFFF"/>
          <w:lang w:val="uk-UA"/>
        </w:rPr>
      </w:pPr>
      <w:r w:rsidRPr="00010126">
        <w:rPr>
          <w:rFonts w:eastAsia="Calibri"/>
          <w:i/>
          <w:iCs/>
          <w:sz w:val="28"/>
          <w:szCs w:val="28"/>
          <w:lang w:val="uk-UA" w:eastAsia="en-US"/>
        </w:rPr>
        <w:t xml:space="preserve"> 2</w:t>
      </w:r>
      <w:r w:rsidRPr="00010126">
        <w:rPr>
          <w:rFonts w:eastAsia="Calibri"/>
          <w:iCs/>
          <w:sz w:val="28"/>
          <w:szCs w:val="28"/>
          <w:lang w:val="uk-UA" w:eastAsia="en-US"/>
        </w:rPr>
        <w:t xml:space="preserve">) </w:t>
      </w:r>
      <w:r w:rsidRPr="00010126">
        <w:rPr>
          <w:rFonts w:eastAsia="Calibri"/>
          <w:sz w:val="28"/>
          <w:szCs w:val="28"/>
          <w:lang w:val="uk-UA" w:eastAsia="en-US"/>
        </w:rPr>
        <w:t>захоплення:</w:t>
      </w:r>
      <w:r w:rsidRPr="00010126">
        <w:rPr>
          <w:sz w:val="28"/>
          <w:szCs w:val="28"/>
          <w:lang w:val="uk-UA"/>
        </w:rPr>
        <w:t xml:space="preserve"> </w:t>
      </w:r>
      <w:r w:rsidRPr="00010126">
        <w:rPr>
          <w:i/>
          <w:sz w:val="28"/>
          <w:szCs w:val="28"/>
          <w:shd w:val="clear" w:color="auto" w:fill="FFFFFF"/>
          <w:lang w:val="uk-UA"/>
        </w:rPr>
        <w:t xml:space="preserve">В дев'ятому класі я вельми </w:t>
      </w:r>
      <w:r w:rsidRPr="00010126">
        <w:rPr>
          <w:i/>
          <w:sz w:val="28"/>
          <w:szCs w:val="28"/>
          <w:u w:val="single"/>
          <w:shd w:val="clear" w:color="auto" w:fill="FFFFFF"/>
          <w:lang w:val="uk-UA"/>
        </w:rPr>
        <w:t>захопився</w:t>
      </w:r>
      <w:r w:rsidRPr="00010126">
        <w:rPr>
          <w:i/>
          <w:sz w:val="28"/>
          <w:szCs w:val="28"/>
          <w:shd w:val="clear" w:color="auto" w:fill="FFFFFF"/>
          <w:lang w:val="uk-UA"/>
        </w:rPr>
        <w:t xml:space="preserve"> поезією Генріха Гейне.  Тут я вперше прочитав Євгена Плужника та Валер'яна Підмогильного, і вони справили на мене великий вплив, </w:t>
      </w:r>
      <w:r w:rsidRPr="00010126">
        <w:rPr>
          <w:i/>
          <w:sz w:val="28"/>
          <w:szCs w:val="28"/>
          <w:u w:val="single"/>
          <w:shd w:val="clear" w:color="auto" w:fill="FFFFFF"/>
          <w:lang w:val="uk-UA"/>
        </w:rPr>
        <w:t>захоплювала</w:t>
      </w:r>
      <w:r w:rsidRPr="00010126">
        <w:rPr>
          <w:i/>
          <w:sz w:val="28"/>
          <w:szCs w:val="28"/>
          <w:shd w:val="clear" w:color="auto" w:fill="FFFFFF"/>
          <w:lang w:val="uk-UA"/>
        </w:rPr>
        <w:t xml:space="preserve"> мене проза й поезія А. Кримського, прочита</w:t>
      </w:r>
      <w:r w:rsidR="00010126">
        <w:rPr>
          <w:i/>
          <w:sz w:val="28"/>
          <w:szCs w:val="28"/>
          <w:shd w:val="clear" w:color="auto" w:fill="FFFFFF"/>
          <w:lang w:val="uk-UA"/>
        </w:rPr>
        <w:t>в Клима Поліщука, М. Зе</w:t>
      </w:r>
      <w:r w:rsidR="001D2DAC" w:rsidRPr="00010126">
        <w:rPr>
          <w:i/>
          <w:sz w:val="28"/>
          <w:szCs w:val="28"/>
          <w:shd w:val="clear" w:color="auto" w:fill="FFFFFF"/>
          <w:lang w:val="uk-UA"/>
        </w:rPr>
        <w:t>рова, М.</w:t>
      </w:r>
      <w:r w:rsidR="001D2DAC" w:rsidRPr="00010126">
        <w:rPr>
          <w:i/>
          <w:sz w:val="28"/>
          <w:szCs w:val="28"/>
          <w:shd w:val="clear" w:color="auto" w:fill="FFFFFF"/>
          <w:lang w:val="en-US"/>
        </w:rPr>
        <w:t> </w:t>
      </w:r>
      <w:r w:rsidRPr="00010126">
        <w:rPr>
          <w:i/>
          <w:sz w:val="28"/>
          <w:szCs w:val="28"/>
          <w:shd w:val="clear" w:color="auto" w:fill="FFFFFF"/>
          <w:lang w:val="uk-UA"/>
        </w:rPr>
        <w:t xml:space="preserve">Грушевського, В. Винниченка, пізнав прозу Кнута Гамсуна й закохався в </w:t>
      </w:r>
      <w:r w:rsidRPr="00010126">
        <w:rPr>
          <w:i/>
          <w:sz w:val="28"/>
          <w:szCs w:val="28"/>
          <w:shd w:val="clear" w:color="auto" w:fill="FFFFFF"/>
          <w:lang w:val="uk-UA"/>
        </w:rPr>
        <w:lastRenderedPageBreak/>
        <w:t>неї, читав філософічну ітературу (навіть таку, як «Пол й характер» О.</w:t>
      </w:r>
      <w:r w:rsidR="006604C2" w:rsidRPr="00010126">
        <w:rPr>
          <w:i/>
          <w:sz w:val="28"/>
          <w:szCs w:val="28"/>
          <w:shd w:val="clear" w:color="auto" w:fill="FFFFFF"/>
          <w:lang w:val="uk-UA"/>
        </w:rPr>
        <w:t> </w:t>
      </w:r>
      <w:r w:rsidRPr="00010126">
        <w:rPr>
          <w:i/>
          <w:sz w:val="28"/>
          <w:szCs w:val="28"/>
          <w:shd w:val="clear" w:color="auto" w:fill="FFFFFF"/>
          <w:lang w:val="uk-UA"/>
        </w:rPr>
        <w:t>Венінгера), твори Шопенгауера, Ніцше, Брандеса, Спенсера і так далі</w:t>
      </w:r>
      <w:r w:rsidR="001D2DAC" w:rsidRPr="00010126">
        <w:rPr>
          <w:i/>
          <w:sz w:val="28"/>
          <w:szCs w:val="28"/>
          <w:shd w:val="clear" w:color="auto" w:fill="FFFFFF"/>
        </w:rPr>
        <w:t xml:space="preserve"> </w:t>
      </w:r>
      <w:r w:rsidR="001D2DAC" w:rsidRPr="00010126">
        <w:rPr>
          <w:sz w:val="28"/>
          <w:szCs w:val="28"/>
          <w:shd w:val="clear" w:color="auto" w:fill="FFFFFF"/>
        </w:rPr>
        <w:t>[94, с.134]</w:t>
      </w:r>
      <w:r w:rsidRPr="00010126">
        <w:rPr>
          <w:sz w:val="28"/>
          <w:szCs w:val="28"/>
          <w:shd w:val="clear" w:color="auto" w:fill="FFFFFF"/>
          <w:lang w:val="uk-UA"/>
        </w:rPr>
        <w:t>.</w:t>
      </w:r>
    </w:p>
    <w:p w:rsidR="006A19CF" w:rsidRPr="005E2317" w:rsidRDefault="006A19CF" w:rsidP="006A19CF">
      <w:pPr>
        <w:spacing w:line="360" w:lineRule="auto"/>
        <w:ind w:firstLine="709"/>
        <w:jc w:val="both"/>
        <w:rPr>
          <w:noProof/>
          <w:sz w:val="28"/>
          <w:szCs w:val="28"/>
          <w:lang w:val="uk-UA"/>
        </w:rPr>
      </w:pPr>
      <w:r w:rsidRPr="00FF0278">
        <w:rPr>
          <w:noProof/>
          <w:sz w:val="28"/>
          <w:szCs w:val="28"/>
          <w:lang w:val="uk-UA"/>
        </w:rPr>
        <w:t xml:space="preserve">Отже, </w:t>
      </w:r>
      <w:r>
        <w:rPr>
          <w:noProof/>
          <w:sz w:val="28"/>
          <w:szCs w:val="28"/>
          <w:lang w:val="uk-UA"/>
        </w:rPr>
        <w:t>е</w:t>
      </w:r>
      <w:r w:rsidRPr="005E2317">
        <w:rPr>
          <w:noProof/>
          <w:sz w:val="28"/>
          <w:szCs w:val="28"/>
          <w:lang w:val="uk-UA"/>
        </w:rPr>
        <w:t>моційний стан художн</w:t>
      </w:r>
      <w:r w:rsidRPr="005E2317">
        <w:rPr>
          <w:noProof/>
          <w:color w:val="92D050"/>
          <w:sz w:val="2"/>
          <w:szCs w:val="28"/>
          <w:vertAlign w:val="subscript"/>
          <w:lang w:val="uk-UA"/>
        </w:rPr>
        <w:t>н</w:t>
      </w:r>
      <w:r w:rsidRPr="005E2317">
        <w:rPr>
          <w:noProof/>
          <w:sz w:val="28"/>
          <w:szCs w:val="28"/>
          <w:lang w:val="uk-UA"/>
        </w:rPr>
        <w:t>іх персон</w:t>
      </w:r>
      <w:r w:rsidRPr="005E2317">
        <w:rPr>
          <w:noProof/>
          <w:color w:val="92D050"/>
          <w:sz w:val="2"/>
          <w:szCs w:val="28"/>
          <w:vertAlign w:val="subscript"/>
          <w:lang w:val="uk-UA"/>
        </w:rPr>
        <w:t>н</w:t>
      </w:r>
      <w:r w:rsidRPr="005E2317">
        <w:rPr>
          <w:noProof/>
          <w:sz w:val="28"/>
          <w:szCs w:val="28"/>
          <w:lang w:val="uk-UA"/>
        </w:rPr>
        <w:t>ажів познач</w:t>
      </w:r>
      <w:r w:rsidRPr="005E2317">
        <w:rPr>
          <w:noProof/>
          <w:color w:val="92D050"/>
          <w:sz w:val="2"/>
          <w:szCs w:val="28"/>
          <w:vertAlign w:val="subscript"/>
          <w:lang w:val="uk-UA"/>
        </w:rPr>
        <w:t>н</w:t>
      </w:r>
      <w:r w:rsidRPr="005E2317">
        <w:rPr>
          <w:noProof/>
          <w:sz w:val="28"/>
          <w:szCs w:val="28"/>
          <w:lang w:val="uk-UA"/>
        </w:rPr>
        <w:t>ається в дослід</w:t>
      </w:r>
      <w:r w:rsidRPr="005E2317">
        <w:rPr>
          <w:noProof/>
          <w:color w:val="92D050"/>
          <w:sz w:val="2"/>
          <w:szCs w:val="28"/>
          <w:vertAlign w:val="subscript"/>
          <w:lang w:val="uk-UA"/>
        </w:rPr>
        <w:t>н</w:t>
      </w:r>
      <w:r w:rsidRPr="005E2317">
        <w:rPr>
          <w:noProof/>
          <w:sz w:val="28"/>
          <w:szCs w:val="28"/>
          <w:lang w:val="uk-UA"/>
        </w:rPr>
        <w:t xml:space="preserve">жуваних творах </w:t>
      </w:r>
      <w:r>
        <w:rPr>
          <w:noProof/>
          <w:sz w:val="28"/>
          <w:szCs w:val="28"/>
          <w:lang w:val="uk-UA"/>
        </w:rPr>
        <w:t xml:space="preserve">переважно </w:t>
      </w:r>
      <w:r w:rsidRPr="005E2317">
        <w:rPr>
          <w:noProof/>
          <w:sz w:val="28"/>
          <w:szCs w:val="28"/>
          <w:lang w:val="uk-UA"/>
        </w:rPr>
        <w:t>лексик</w:t>
      </w:r>
      <w:r w:rsidRPr="005E2317">
        <w:rPr>
          <w:noProof/>
          <w:color w:val="92D050"/>
          <w:sz w:val="2"/>
          <w:szCs w:val="28"/>
          <w:vertAlign w:val="subscript"/>
          <w:lang w:val="uk-UA"/>
        </w:rPr>
        <w:t>н</w:t>
      </w:r>
      <w:r w:rsidRPr="005E2317">
        <w:rPr>
          <w:noProof/>
          <w:sz w:val="28"/>
          <w:szCs w:val="28"/>
          <w:lang w:val="uk-UA"/>
        </w:rPr>
        <w:t>о-семантичними засоба</w:t>
      </w:r>
      <w:r w:rsidRPr="005E2317">
        <w:rPr>
          <w:noProof/>
          <w:color w:val="92D050"/>
          <w:sz w:val="2"/>
          <w:szCs w:val="28"/>
          <w:vertAlign w:val="subscript"/>
          <w:lang w:val="uk-UA"/>
        </w:rPr>
        <w:t>н</w:t>
      </w:r>
      <w:r w:rsidRPr="005E2317">
        <w:rPr>
          <w:noProof/>
          <w:sz w:val="28"/>
          <w:szCs w:val="28"/>
          <w:lang w:val="uk-UA"/>
        </w:rPr>
        <w:t>ми прямої номіна</w:t>
      </w:r>
      <w:r w:rsidRPr="005E2317">
        <w:rPr>
          <w:noProof/>
          <w:color w:val="92D050"/>
          <w:sz w:val="2"/>
          <w:szCs w:val="28"/>
          <w:vertAlign w:val="subscript"/>
          <w:lang w:val="uk-UA"/>
        </w:rPr>
        <w:t>н</w:t>
      </w:r>
      <w:r w:rsidRPr="005E2317">
        <w:rPr>
          <w:noProof/>
          <w:sz w:val="28"/>
          <w:szCs w:val="28"/>
          <w:lang w:val="uk-UA"/>
        </w:rPr>
        <w:t>ції, які належа</w:t>
      </w:r>
      <w:r w:rsidRPr="005E2317">
        <w:rPr>
          <w:noProof/>
          <w:color w:val="92D050"/>
          <w:sz w:val="2"/>
          <w:szCs w:val="28"/>
          <w:vertAlign w:val="subscript"/>
          <w:lang w:val="uk-UA"/>
        </w:rPr>
        <w:t>н</w:t>
      </w:r>
      <w:r w:rsidRPr="005E2317">
        <w:rPr>
          <w:noProof/>
          <w:sz w:val="28"/>
          <w:szCs w:val="28"/>
          <w:lang w:val="uk-UA"/>
        </w:rPr>
        <w:t>ть до різних частин мови, безпос</w:t>
      </w:r>
      <w:r w:rsidRPr="005E2317">
        <w:rPr>
          <w:noProof/>
          <w:color w:val="92D050"/>
          <w:sz w:val="2"/>
          <w:szCs w:val="28"/>
          <w:vertAlign w:val="subscript"/>
          <w:lang w:val="uk-UA"/>
        </w:rPr>
        <w:t>н</w:t>
      </w:r>
      <w:r w:rsidRPr="005E2317">
        <w:rPr>
          <w:noProof/>
          <w:sz w:val="28"/>
          <w:szCs w:val="28"/>
          <w:lang w:val="uk-UA"/>
        </w:rPr>
        <w:t>ередньо у прямій мові самих персон</w:t>
      </w:r>
      <w:r w:rsidRPr="005E2317">
        <w:rPr>
          <w:noProof/>
          <w:color w:val="92D050"/>
          <w:sz w:val="2"/>
          <w:szCs w:val="28"/>
          <w:vertAlign w:val="subscript"/>
          <w:lang w:val="uk-UA"/>
        </w:rPr>
        <w:t>н</w:t>
      </w:r>
      <w:r w:rsidRPr="005E2317">
        <w:rPr>
          <w:noProof/>
          <w:sz w:val="28"/>
          <w:szCs w:val="28"/>
          <w:lang w:val="uk-UA"/>
        </w:rPr>
        <w:t>ажів при познач</w:t>
      </w:r>
      <w:r w:rsidRPr="005E2317">
        <w:rPr>
          <w:noProof/>
          <w:color w:val="92D050"/>
          <w:sz w:val="2"/>
          <w:szCs w:val="28"/>
          <w:vertAlign w:val="subscript"/>
          <w:lang w:val="uk-UA"/>
        </w:rPr>
        <w:t>н</w:t>
      </w:r>
      <w:r w:rsidRPr="005E2317">
        <w:rPr>
          <w:noProof/>
          <w:sz w:val="28"/>
          <w:szCs w:val="28"/>
          <w:lang w:val="uk-UA"/>
        </w:rPr>
        <w:t>енні власни</w:t>
      </w:r>
      <w:r w:rsidRPr="005E2317">
        <w:rPr>
          <w:noProof/>
          <w:color w:val="92D050"/>
          <w:sz w:val="2"/>
          <w:szCs w:val="28"/>
          <w:vertAlign w:val="subscript"/>
          <w:lang w:val="uk-UA"/>
        </w:rPr>
        <w:t>н</w:t>
      </w:r>
      <w:r w:rsidRPr="005E2317">
        <w:rPr>
          <w:noProof/>
          <w:sz w:val="28"/>
          <w:szCs w:val="28"/>
          <w:lang w:val="uk-UA"/>
        </w:rPr>
        <w:t>х емоцій та емоцій інших людей або опосер</w:t>
      </w:r>
      <w:r w:rsidRPr="005E2317">
        <w:rPr>
          <w:noProof/>
          <w:color w:val="92D050"/>
          <w:sz w:val="2"/>
          <w:szCs w:val="28"/>
          <w:vertAlign w:val="subscript"/>
          <w:lang w:val="uk-UA"/>
        </w:rPr>
        <w:t>н</w:t>
      </w:r>
      <w:r w:rsidRPr="005E2317">
        <w:rPr>
          <w:noProof/>
          <w:sz w:val="28"/>
          <w:szCs w:val="28"/>
          <w:lang w:val="uk-UA"/>
        </w:rPr>
        <w:t>едковано, у мові автора, коли письменник характ</w:t>
      </w:r>
      <w:r w:rsidRPr="005E2317">
        <w:rPr>
          <w:noProof/>
          <w:color w:val="92D050"/>
          <w:sz w:val="2"/>
          <w:szCs w:val="28"/>
          <w:vertAlign w:val="subscript"/>
          <w:lang w:val="uk-UA"/>
        </w:rPr>
        <w:t>н</w:t>
      </w:r>
      <w:r w:rsidRPr="005E2317">
        <w:rPr>
          <w:noProof/>
          <w:sz w:val="28"/>
          <w:szCs w:val="28"/>
          <w:lang w:val="uk-UA"/>
        </w:rPr>
        <w:t>еризує емоцій</w:t>
      </w:r>
      <w:r w:rsidRPr="005E2317">
        <w:rPr>
          <w:noProof/>
          <w:color w:val="92D050"/>
          <w:sz w:val="2"/>
          <w:szCs w:val="28"/>
          <w:vertAlign w:val="subscript"/>
          <w:lang w:val="uk-UA"/>
        </w:rPr>
        <w:t>н</w:t>
      </w:r>
      <w:r w:rsidRPr="005E2317">
        <w:rPr>
          <w:noProof/>
          <w:sz w:val="28"/>
          <w:szCs w:val="28"/>
          <w:lang w:val="uk-UA"/>
        </w:rPr>
        <w:t>ний стан художн</w:t>
      </w:r>
      <w:r w:rsidRPr="005E2317">
        <w:rPr>
          <w:noProof/>
          <w:color w:val="92D050"/>
          <w:sz w:val="2"/>
          <w:szCs w:val="28"/>
          <w:vertAlign w:val="subscript"/>
          <w:lang w:val="uk-UA"/>
        </w:rPr>
        <w:t>н</w:t>
      </w:r>
      <w:r w:rsidRPr="005E2317">
        <w:rPr>
          <w:noProof/>
          <w:sz w:val="28"/>
          <w:szCs w:val="28"/>
          <w:lang w:val="uk-UA"/>
        </w:rPr>
        <w:t>іх персон</w:t>
      </w:r>
      <w:r w:rsidRPr="005E2317">
        <w:rPr>
          <w:noProof/>
          <w:color w:val="92D050"/>
          <w:sz w:val="2"/>
          <w:szCs w:val="28"/>
          <w:vertAlign w:val="subscript"/>
          <w:lang w:val="uk-UA"/>
        </w:rPr>
        <w:t>н</w:t>
      </w:r>
      <w:r w:rsidRPr="005E2317">
        <w:rPr>
          <w:noProof/>
          <w:sz w:val="28"/>
          <w:szCs w:val="28"/>
          <w:lang w:val="uk-UA"/>
        </w:rPr>
        <w:t>ажів.</w:t>
      </w:r>
    </w:p>
    <w:p w:rsidR="006A19CF" w:rsidRPr="00010126" w:rsidRDefault="006A19CF" w:rsidP="006A19CF">
      <w:pPr>
        <w:pStyle w:val="af0"/>
        <w:spacing w:after="0" w:line="360" w:lineRule="auto"/>
        <w:ind w:left="0" w:firstLine="720"/>
        <w:jc w:val="both"/>
        <w:rPr>
          <w:color w:val="000000"/>
          <w:sz w:val="28"/>
          <w:szCs w:val="28"/>
          <w:shd w:val="clear" w:color="auto" w:fill="FFFFFF"/>
          <w:lang w:val="uk-UA"/>
        </w:rPr>
      </w:pPr>
    </w:p>
    <w:p w:rsidR="00A90535" w:rsidRDefault="00A90535" w:rsidP="00A90535">
      <w:pPr>
        <w:autoSpaceDE w:val="0"/>
        <w:autoSpaceDN w:val="0"/>
        <w:adjustRightInd w:val="0"/>
        <w:spacing w:line="360" w:lineRule="auto"/>
        <w:ind w:firstLine="708"/>
        <w:jc w:val="both"/>
        <w:rPr>
          <w:rFonts w:eastAsia="Calibri"/>
          <w:sz w:val="28"/>
          <w:szCs w:val="28"/>
          <w:lang w:val="uk-UA" w:eastAsia="en-US"/>
        </w:rPr>
      </w:pPr>
    </w:p>
    <w:p w:rsidR="0045249C" w:rsidRDefault="0045249C" w:rsidP="00A90535">
      <w:pPr>
        <w:autoSpaceDE w:val="0"/>
        <w:autoSpaceDN w:val="0"/>
        <w:adjustRightInd w:val="0"/>
        <w:spacing w:line="360" w:lineRule="auto"/>
        <w:ind w:firstLine="708"/>
        <w:jc w:val="both"/>
        <w:rPr>
          <w:rFonts w:eastAsia="Calibri"/>
          <w:sz w:val="28"/>
          <w:szCs w:val="28"/>
          <w:lang w:val="uk-UA" w:eastAsia="en-US"/>
        </w:rPr>
      </w:pPr>
    </w:p>
    <w:p w:rsidR="007C7DB1" w:rsidRDefault="007C7DB1" w:rsidP="007C7DB1">
      <w:pPr>
        <w:spacing w:line="360" w:lineRule="auto"/>
        <w:ind w:firstLine="708"/>
        <w:jc w:val="both"/>
        <w:rPr>
          <w:b/>
          <w:sz w:val="28"/>
          <w:szCs w:val="28"/>
          <w:lang w:val="uk-UA"/>
        </w:rPr>
      </w:pPr>
      <w:r>
        <w:rPr>
          <w:b/>
          <w:sz w:val="28"/>
          <w:szCs w:val="28"/>
          <w:lang w:val="uk-UA"/>
        </w:rPr>
        <w:t>2</w:t>
      </w:r>
      <w:r w:rsidRPr="00965341">
        <w:rPr>
          <w:b/>
          <w:sz w:val="28"/>
          <w:szCs w:val="28"/>
          <w:lang w:val="uk-UA"/>
        </w:rPr>
        <w:t xml:space="preserve">.2. </w:t>
      </w:r>
      <w:r>
        <w:rPr>
          <w:b/>
          <w:sz w:val="28"/>
          <w:szCs w:val="28"/>
          <w:lang w:val="uk-UA"/>
        </w:rPr>
        <w:t>Дієслівні емотиви</w:t>
      </w:r>
      <w:r w:rsidRPr="00965341">
        <w:rPr>
          <w:b/>
          <w:sz w:val="28"/>
          <w:szCs w:val="28"/>
          <w:lang w:val="uk-UA"/>
        </w:rPr>
        <w:t xml:space="preserve"> у </w:t>
      </w:r>
      <w:r w:rsidR="00761163">
        <w:rPr>
          <w:b/>
          <w:sz w:val="28"/>
          <w:szCs w:val="28"/>
          <w:lang w:val="uk-UA"/>
        </w:rPr>
        <w:t>творах</w:t>
      </w:r>
      <w:r w:rsidRPr="00965341">
        <w:rPr>
          <w:b/>
          <w:sz w:val="28"/>
          <w:szCs w:val="28"/>
          <w:lang w:val="uk-UA"/>
        </w:rPr>
        <w:t xml:space="preserve">  Валерія Шевчука</w:t>
      </w:r>
    </w:p>
    <w:p w:rsidR="00761163" w:rsidRPr="00965341" w:rsidRDefault="00761163" w:rsidP="007C7DB1">
      <w:pPr>
        <w:spacing w:line="360" w:lineRule="auto"/>
        <w:ind w:firstLine="708"/>
        <w:jc w:val="both"/>
        <w:rPr>
          <w:b/>
          <w:sz w:val="28"/>
          <w:szCs w:val="28"/>
          <w:lang w:val="uk-UA"/>
        </w:rPr>
      </w:pPr>
    </w:p>
    <w:p w:rsidR="00C13F74" w:rsidRPr="00965341" w:rsidRDefault="00C13F74" w:rsidP="00C13F74">
      <w:pPr>
        <w:spacing w:line="360" w:lineRule="auto"/>
        <w:ind w:firstLine="708"/>
        <w:jc w:val="both"/>
        <w:rPr>
          <w:sz w:val="28"/>
          <w:szCs w:val="28"/>
          <w:lang w:val="uk-UA"/>
        </w:rPr>
      </w:pPr>
      <w:r w:rsidRPr="00965341">
        <w:rPr>
          <w:sz w:val="28"/>
          <w:szCs w:val="28"/>
          <w:lang w:val="uk-UA"/>
        </w:rPr>
        <w:t xml:space="preserve">У художній прозі Валерія Шевчука </w:t>
      </w:r>
      <w:r>
        <w:rPr>
          <w:sz w:val="28"/>
          <w:szCs w:val="28"/>
          <w:lang w:val="uk-UA"/>
        </w:rPr>
        <w:t xml:space="preserve">дієслівні емотиви </w:t>
      </w:r>
      <w:r w:rsidRPr="00965341">
        <w:rPr>
          <w:sz w:val="28"/>
          <w:szCs w:val="28"/>
          <w:lang w:val="uk-UA"/>
        </w:rPr>
        <w:t>зустріча</w:t>
      </w:r>
      <w:r>
        <w:rPr>
          <w:sz w:val="28"/>
          <w:szCs w:val="28"/>
          <w:lang w:val="uk-UA"/>
        </w:rPr>
        <w:t>ю</w:t>
      </w:r>
      <w:r w:rsidRPr="00965341">
        <w:rPr>
          <w:sz w:val="28"/>
          <w:szCs w:val="28"/>
          <w:lang w:val="uk-UA"/>
        </w:rPr>
        <w:t>ться неодноразово, передаючи різноманітні психічні стани і тим самим входячи до різних функціональних сфер.</w:t>
      </w:r>
    </w:p>
    <w:p w:rsidR="00C13F74" w:rsidRPr="00965341" w:rsidRDefault="00C13F74" w:rsidP="00C13F74">
      <w:pPr>
        <w:spacing w:line="360" w:lineRule="auto"/>
        <w:ind w:firstLine="708"/>
        <w:jc w:val="both"/>
        <w:rPr>
          <w:sz w:val="28"/>
          <w:szCs w:val="28"/>
          <w:lang w:val="uk-UA"/>
        </w:rPr>
      </w:pPr>
      <w:r w:rsidRPr="00965341">
        <w:rPr>
          <w:sz w:val="28"/>
          <w:szCs w:val="28"/>
          <w:lang w:val="uk-UA"/>
        </w:rPr>
        <w:t xml:space="preserve">За формально-логічною класифікацією ці функціональні сфери, стосовно яких виявляються людські почуття, можна поділити на чотири групи: </w:t>
      </w:r>
    </w:p>
    <w:p w:rsidR="00C13F74" w:rsidRPr="00965341" w:rsidRDefault="00C13F74" w:rsidP="00C13F74">
      <w:pPr>
        <w:spacing w:line="360" w:lineRule="auto"/>
        <w:ind w:firstLine="708"/>
        <w:jc w:val="both"/>
        <w:rPr>
          <w:sz w:val="28"/>
          <w:szCs w:val="28"/>
          <w:lang w:val="uk-UA"/>
        </w:rPr>
      </w:pPr>
      <w:r w:rsidRPr="00965341">
        <w:rPr>
          <w:sz w:val="28"/>
          <w:szCs w:val="28"/>
          <w:lang w:val="uk-UA"/>
        </w:rPr>
        <w:t xml:space="preserve">1) фізичний світ, де психічні стани людських осіб цінуються вітально, тобто стосовно здоров’я, насичення організму, відпочинку та справності м’язів. Наприклад, якщо хтось діє несправно чи відчуває брак чогось, тоді попереджувальним сигналом є біль, голод, спрага; </w:t>
      </w:r>
    </w:p>
    <w:p w:rsidR="00C13F74" w:rsidRPr="00965341" w:rsidRDefault="00C13F74" w:rsidP="00C13F74">
      <w:pPr>
        <w:spacing w:line="360" w:lineRule="auto"/>
        <w:ind w:firstLine="708"/>
        <w:jc w:val="both"/>
        <w:rPr>
          <w:sz w:val="28"/>
          <w:szCs w:val="28"/>
          <w:lang w:val="uk-UA"/>
        </w:rPr>
      </w:pPr>
      <w:r w:rsidRPr="00965341">
        <w:rPr>
          <w:sz w:val="28"/>
          <w:szCs w:val="28"/>
          <w:lang w:val="uk-UA"/>
        </w:rPr>
        <w:t xml:space="preserve">2) контакт з іншими людьми, коли переживаннями цінностей є захоплення батьками і старшими, захоплення вождями і лідерами, еротичне захоплення. Поряд із захопленням особою людини цінують також у міжлюдських контактах почуття спільності, зв’язку, буття разом, взаємопідтримки, єдності, тобто ідентифікації; </w:t>
      </w:r>
    </w:p>
    <w:p w:rsidR="00C13F74" w:rsidRPr="00965341" w:rsidRDefault="00C13F74" w:rsidP="00C13F74">
      <w:pPr>
        <w:spacing w:line="360" w:lineRule="auto"/>
        <w:ind w:firstLine="708"/>
        <w:jc w:val="both"/>
        <w:rPr>
          <w:sz w:val="28"/>
          <w:szCs w:val="28"/>
          <w:lang w:val="uk-UA"/>
        </w:rPr>
      </w:pPr>
      <w:r w:rsidRPr="00965341">
        <w:rPr>
          <w:sz w:val="28"/>
          <w:szCs w:val="28"/>
          <w:lang w:val="uk-UA"/>
        </w:rPr>
        <w:lastRenderedPageBreak/>
        <w:t>3) безособистісний контакт з оточенням, наприклад, почуття безпеки і комфорту.</w:t>
      </w:r>
    </w:p>
    <w:p w:rsidR="00C13F74" w:rsidRPr="00965341" w:rsidRDefault="00C13F74" w:rsidP="00C13F74">
      <w:pPr>
        <w:spacing w:line="360" w:lineRule="auto"/>
        <w:ind w:firstLine="708"/>
        <w:jc w:val="both"/>
        <w:rPr>
          <w:sz w:val="28"/>
          <w:szCs w:val="28"/>
          <w:lang w:val="uk-UA"/>
        </w:rPr>
      </w:pPr>
      <w:r w:rsidRPr="00965341">
        <w:rPr>
          <w:sz w:val="28"/>
          <w:szCs w:val="28"/>
          <w:lang w:val="uk-UA"/>
        </w:rPr>
        <w:t xml:space="preserve">Дієслово </w:t>
      </w:r>
      <w:r w:rsidRPr="00965341">
        <w:rPr>
          <w:b/>
          <w:i/>
          <w:sz w:val="28"/>
          <w:szCs w:val="28"/>
          <w:lang w:val="uk-UA"/>
        </w:rPr>
        <w:t>відчувати</w:t>
      </w:r>
      <w:r w:rsidRPr="00965341">
        <w:rPr>
          <w:sz w:val="28"/>
          <w:szCs w:val="28"/>
          <w:lang w:val="uk-UA"/>
        </w:rPr>
        <w:t xml:space="preserve"> у прозі В.Шевчука можна розглядати як синестезійну функціонально-ономасіологічну одиницю, що в залежності від контексту здатна позначати психічний стан з будь-якої названої функціональної сфери. Але через свою багатофункціональність і ємкість семантики це дієслово ніколи не вживається як самодостатня смислова одиниця, воно потребує правосторонньої дистрибуції: або прямого додатку (наприклад, відчув біль), або непрямого у вигляді підрядного члена (наприклад, відчув, що всередині в нього щось болить). </w:t>
      </w:r>
    </w:p>
    <w:p w:rsidR="007C7DB1" w:rsidRPr="00965341" w:rsidRDefault="007C7DB1" w:rsidP="007C7DB1">
      <w:pPr>
        <w:spacing w:line="360" w:lineRule="auto"/>
        <w:ind w:firstLine="708"/>
        <w:jc w:val="both"/>
        <w:rPr>
          <w:sz w:val="28"/>
          <w:szCs w:val="28"/>
          <w:lang w:val="uk-UA"/>
        </w:rPr>
      </w:pPr>
      <w:r w:rsidRPr="002133E4">
        <w:rPr>
          <w:sz w:val="28"/>
          <w:szCs w:val="28"/>
          <w:lang w:val="uk-UA"/>
        </w:rPr>
        <w:t>Дієслово «відчувати»</w:t>
      </w:r>
      <w:r w:rsidRPr="00965341">
        <w:rPr>
          <w:sz w:val="28"/>
          <w:szCs w:val="28"/>
          <w:lang w:val="uk-UA"/>
        </w:rPr>
        <w:t xml:space="preserve"> належить до слів не з конкретно-уточнюючою, а абстрактно-узагальнюючою семантикою. Відчувати можна і фізичне подразнення (дотик, запах, смак, звук тощо), і свої емоції (лють, страх, радість, спокій, сором), і ставлення до інших людей (повага, любов, ненависть), і вплив еманацій часово-просторового континуума (наближення біди, наближення грози), і ментально-психічний стан середовища (загальний настрій, тональність спілкування, менталітет людського оточення) тощо. </w:t>
      </w:r>
    </w:p>
    <w:p w:rsidR="007C7DB1" w:rsidRPr="00965341" w:rsidRDefault="007C7DB1" w:rsidP="00C13F74">
      <w:pPr>
        <w:spacing w:line="360" w:lineRule="auto"/>
        <w:ind w:firstLine="708"/>
        <w:jc w:val="both"/>
        <w:rPr>
          <w:sz w:val="28"/>
          <w:szCs w:val="28"/>
          <w:lang w:val="uk-UA"/>
        </w:rPr>
      </w:pPr>
      <w:r w:rsidRPr="00965341">
        <w:rPr>
          <w:sz w:val="28"/>
          <w:szCs w:val="28"/>
          <w:lang w:val="uk-UA"/>
        </w:rPr>
        <w:t xml:space="preserve">«Частотний словник сучасної української художньої прози», укладений на півмільйонній вибірці текстів сучасної української художньої прози, засвідчує дієслово </w:t>
      </w:r>
      <w:r w:rsidRPr="00965341">
        <w:rPr>
          <w:i/>
          <w:sz w:val="28"/>
          <w:szCs w:val="28"/>
          <w:lang w:val="uk-UA"/>
        </w:rPr>
        <w:t>відчувати</w:t>
      </w:r>
      <w:r w:rsidRPr="00965341">
        <w:rPr>
          <w:sz w:val="28"/>
          <w:szCs w:val="28"/>
          <w:lang w:val="uk-UA"/>
        </w:rPr>
        <w:t xml:space="preserve"> як одне з найбільш частотних серед інших дієслів на позначення емоційних станів (кохати, ненавидіти, радіти, сумувати, тішитися, страждати, веселішати, нудьгувати, захоплюватися, бридитися, пишатися, соромитися). </w:t>
      </w:r>
    </w:p>
    <w:p w:rsidR="007C7DB1" w:rsidRPr="00965341" w:rsidRDefault="007C7DB1" w:rsidP="007C7DB1">
      <w:pPr>
        <w:spacing w:line="360" w:lineRule="auto"/>
        <w:ind w:firstLine="708"/>
        <w:jc w:val="both"/>
        <w:rPr>
          <w:sz w:val="28"/>
          <w:szCs w:val="28"/>
          <w:lang w:val="uk-UA"/>
        </w:rPr>
      </w:pPr>
      <w:r w:rsidRPr="00965341">
        <w:rPr>
          <w:sz w:val="28"/>
          <w:szCs w:val="28"/>
          <w:lang w:val="uk-UA"/>
        </w:rPr>
        <w:t>Фізичний світ В</w:t>
      </w:r>
      <w:r w:rsidR="00C13F74">
        <w:rPr>
          <w:sz w:val="28"/>
          <w:szCs w:val="28"/>
          <w:lang w:val="uk-UA"/>
        </w:rPr>
        <w:t xml:space="preserve">алерія </w:t>
      </w:r>
      <w:r w:rsidRPr="00965341">
        <w:rPr>
          <w:sz w:val="28"/>
          <w:szCs w:val="28"/>
          <w:lang w:val="uk-UA"/>
        </w:rPr>
        <w:t xml:space="preserve">Шевчука багатий на дотик, його герої відчувають землю, проміння сонця, мороз, каміння. Це відчуття характеризують не стільки фізичний стан, скільки психічний, тому що оцінюють вітальні взаємовідносини людини і оточуючого світу. Наприклад: </w:t>
      </w:r>
      <w:r w:rsidRPr="00965341">
        <w:rPr>
          <w:i/>
          <w:sz w:val="28"/>
          <w:szCs w:val="28"/>
          <w:lang w:val="uk-UA"/>
        </w:rPr>
        <w:t>Степан мав добрий настрій, він навіть замуркав під носа, а коли син почав зливати на руки, відчув  у плечах молоду силу</w:t>
      </w:r>
      <w:r w:rsidR="00C13F74">
        <w:rPr>
          <w:sz w:val="28"/>
          <w:szCs w:val="28"/>
          <w:lang w:val="uk-UA"/>
        </w:rPr>
        <w:t xml:space="preserve"> [</w:t>
      </w:r>
      <w:r w:rsidR="00C86F5C">
        <w:rPr>
          <w:sz w:val="28"/>
          <w:szCs w:val="28"/>
          <w:lang w:val="uk-UA"/>
        </w:rPr>
        <w:t>95, с. 428</w:t>
      </w:r>
      <w:r w:rsidR="00C13F74">
        <w:rPr>
          <w:sz w:val="28"/>
          <w:szCs w:val="28"/>
          <w:lang w:val="uk-UA"/>
        </w:rPr>
        <w:t>]</w:t>
      </w:r>
      <w:r w:rsidRPr="00965341">
        <w:rPr>
          <w:sz w:val="28"/>
          <w:szCs w:val="28"/>
          <w:lang w:val="uk-UA"/>
        </w:rPr>
        <w:t xml:space="preserve">. Фізичний вплив – </w:t>
      </w:r>
      <w:r w:rsidRPr="00965341">
        <w:rPr>
          <w:sz w:val="28"/>
          <w:szCs w:val="28"/>
          <w:lang w:val="uk-UA"/>
        </w:rPr>
        <w:lastRenderedPageBreak/>
        <w:t xml:space="preserve">дотик води, результат – відчуття молодої сили. </w:t>
      </w:r>
      <w:r w:rsidRPr="00965341">
        <w:rPr>
          <w:i/>
          <w:sz w:val="28"/>
          <w:szCs w:val="28"/>
          <w:lang w:val="uk-UA"/>
        </w:rPr>
        <w:t>Відчув навіть мацаки того проміння на обличчі...</w:t>
      </w:r>
      <w:r w:rsidR="00C13F74" w:rsidRPr="00C13F74">
        <w:rPr>
          <w:sz w:val="28"/>
          <w:szCs w:val="28"/>
        </w:rPr>
        <w:t>[</w:t>
      </w:r>
      <w:r w:rsidR="00C86F5C">
        <w:rPr>
          <w:sz w:val="28"/>
          <w:szCs w:val="28"/>
        </w:rPr>
        <w:t>95, с. 423</w:t>
      </w:r>
      <w:r w:rsidR="00C13F74" w:rsidRPr="00C13F74">
        <w:rPr>
          <w:sz w:val="28"/>
          <w:szCs w:val="28"/>
        </w:rPr>
        <w:t>]</w:t>
      </w:r>
      <w:r w:rsidRPr="00965341">
        <w:rPr>
          <w:sz w:val="28"/>
          <w:szCs w:val="28"/>
          <w:lang w:val="uk-UA"/>
        </w:rPr>
        <w:t>.</w:t>
      </w:r>
    </w:p>
    <w:p w:rsidR="00C86F5C" w:rsidRDefault="007C7DB1" w:rsidP="007C7DB1">
      <w:pPr>
        <w:spacing w:line="360" w:lineRule="auto"/>
        <w:ind w:firstLine="708"/>
        <w:jc w:val="both"/>
        <w:rPr>
          <w:sz w:val="28"/>
          <w:szCs w:val="28"/>
          <w:lang w:val="uk-UA"/>
        </w:rPr>
      </w:pPr>
      <w:r w:rsidRPr="00965341">
        <w:rPr>
          <w:sz w:val="28"/>
          <w:szCs w:val="28"/>
          <w:lang w:val="uk-UA"/>
        </w:rPr>
        <w:t xml:space="preserve">Говориться про довге стояння на сирій землі і відповідно про відчуття цієї землі, а фактично йдеться про стан занепокоєння. </w:t>
      </w:r>
      <w:r w:rsidRPr="00965341">
        <w:rPr>
          <w:i/>
          <w:sz w:val="28"/>
          <w:szCs w:val="28"/>
          <w:lang w:val="uk-UA"/>
        </w:rPr>
        <w:t>Маленька людина цього світу раптом відчуває дивне бажання торкнутися пуп’янка, який завтра стане квіткою</w:t>
      </w:r>
      <w:r w:rsidR="00C13F74" w:rsidRPr="00C13F74">
        <w:rPr>
          <w:sz w:val="28"/>
          <w:szCs w:val="28"/>
        </w:rPr>
        <w:t xml:space="preserve"> </w:t>
      </w:r>
      <w:r w:rsidR="00C13F74" w:rsidRPr="00C86F5C">
        <w:rPr>
          <w:sz w:val="28"/>
          <w:szCs w:val="28"/>
        </w:rPr>
        <w:t>[</w:t>
      </w:r>
      <w:r w:rsidR="00C86F5C">
        <w:rPr>
          <w:sz w:val="28"/>
          <w:szCs w:val="28"/>
        </w:rPr>
        <w:t>95, с. 408</w:t>
      </w:r>
      <w:r w:rsidR="00C13F74" w:rsidRPr="0067616D">
        <w:rPr>
          <w:sz w:val="28"/>
          <w:szCs w:val="28"/>
        </w:rPr>
        <w:t>]</w:t>
      </w:r>
      <w:r w:rsidRPr="00965341">
        <w:rPr>
          <w:sz w:val="28"/>
          <w:szCs w:val="28"/>
          <w:lang w:val="uk-UA"/>
        </w:rPr>
        <w:t xml:space="preserve">. Стан бажання дотику зародка життя – це відчуття самого життя. </w:t>
      </w:r>
    </w:p>
    <w:p w:rsidR="007C7DB1" w:rsidRPr="00965341" w:rsidRDefault="007C7DB1" w:rsidP="007C7DB1">
      <w:pPr>
        <w:spacing w:line="360" w:lineRule="auto"/>
        <w:ind w:firstLine="708"/>
        <w:jc w:val="both"/>
        <w:rPr>
          <w:sz w:val="28"/>
          <w:szCs w:val="28"/>
          <w:lang w:val="uk-UA"/>
        </w:rPr>
      </w:pPr>
      <w:r w:rsidRPr="00965341">
        <w:rPr>
          <w:sz w:val="28"/>
          <w:szCs w:val="28"/>
          <w:lang w:val="uk-UA"/>
        </w:rPr>
        <w:t xml:space="preserve">Дієслово </w:t>
      </w:r>
      <w:r w:rsidRPr="00965341">
        <w:rPr>
          <w:i/>
          <w:sz w:val="28"/>
          <w:szCs w:val="28"/>
          <w:lang w:val="uk-UA"/>
        </w:rPr>
        <w:t>відчувати</w:t>
      </w:r>
      <w:r w:rsidRPr="00965341">
        <w:rPr>
          <w:sz w:val="28"/>
          <w:szCs w:val="28"/>
          <w:lang w:val="uk-UA"/>
        </w:rPr>
        <w:t xml:space="preserve"> </w:t>
      </w:r>
      <w:r w:rsidR="00C86F5C">
        <w:rPr>
          <w:sz w:val="28"/>
          <w:szCs w:val="28"/>
          <w:lang w:val="uk-UA"/>
        </w:rPr>
        <w:t>(</w:t>
      </w:r>
      <w:r w:rsidRPr="00965341">
        <w:rPr>
          <w:sz w:val="28"/>
          <w:szCs w:val="28"/>
          <w:lang w:val="uk-UA"/>
        </w:rPr>
        <w:t>табл. 2.</w:t>
      </w:r>
      <w:r w:rsidR="00C86F5C" w:rsidRPr="00C86F5C">
        <w:rPr>
          <w:sz w:val="28"/>
          <w:szCs w:val="28"/>
        </w:rPr>
        <w:t>2.</w:t>
      </w:r>
      <w:r w:rsidR="00C86F5C">
        <w:rPr>
          <w:sz w:val="28"/>
          <w:szCs w:val="28"/>
          <w:lang w:val="uk-UA"/>
        </w:rPr>
        <w:t>1.</w:t>
      </w:r>
      <w:r w:rsidRPr="00965341">
        <w:rPr>
          <w:sz w:val="28"/>
          <w:szCs w:val="28"/>
          <w:lang w:val="uk-UA"/>
        </w:rPr>
        <w:t>) інформує про певний психічний стан, прямо не називаючи його, але досить однозначно його оцінюючи.</w:t>
      </w:r>
    </w:p>
    <w:p w:rsidR="006A19CF" w:rsidRDefault="006A19CF" w:rsidP="006A19CF">
      <w:pPr>
        <w:spacing w:line="360" w:lineRule="auto"/>
        <w:ind w:firstLine="708"/>
        <w:jc w:val="both"/>
        <w:rPr>
          <w:sz w:val="28"/>
          <w:szCs w:val="28"/>
          <w:lang w:val="uk-UA"/>
        </w:rPr>
      </w:pPr>
      <w:r w:rsidRPr="00965341">
        <w:rPr>
          <w:sz w:val="28"/>
          <w:szCs w:val="28"/>
          <w:lang w:val="uk-UA"/>
        </w:rPr>
        <w:t xml:space="preserve">Сфера контакту з іншими людьми дає великий функціональний спектр дієслову відчувати: </w:t>
      </w:r>
    </w:p>
    <w:p w:rsidR="006A19CF" w:rsidRDefault="006A19CF" w:rsidP="006A19CF">
      <w:pPr>
        <w:spacing w:line="360" w:lineRule="auto"/>
        <w:ind w:firstLine="708"/>
        <w:jc w:val="both"/>
        <w:rPr>
          <w:sz w:val="28"/>
          <w:szCs w:val="28"/>
          <w:lang w:val="uk-UA"/>
        </w:rPr>
      </w:pPr>
      <w:r>
        <w:rPr>
          <w:sz w:val="28"/>
          <w:szCs w:val="28"/>
          <w:lang w:val="uk-UA"/>
        </w:rPr>
        <w:t xml:space="preserve">- </w:t>
      </w:r>
      <w:r w:rsidRPr="00965341">
        <w:rPr>
          <w:sz w:val="28"/>
          <w:szCs w:val="28"/>
          <w:lang w:val="uk-UA"/>
        </w:rPr>
        <w:t>відчувати близький контакт з іншою людиною (</w:t>
      </w:r>
      <w:r w:rsidRPr="00965341">
        <w:rPr>
          <w:i/>
          <w:sz w:val="28"/>
          <w:szCs w:val="28"/>
          <w:lang w:val="uk-UA"/>
        </w:rPr>
        <w:t>Вона... любила в той час відчувати біля себе матір</w:t>
      </w:r>
      <w:r w:rsidRPr="00C86F5C">
        <w:rPr>
          <w:sz w:val="28"/>
          <w:szCs w:val="28"/>
        </w:rPr>
        <w:t xml:space="preserve"> [</w:t>
      </w:r>
      <w:r>
        <w:rPr>
          <w:sz w:val="28"/>
          <w:szCs w:val="28"/>
        </w:rPr>
        <w:t>94, с. 243</w:t>
      </w:r>
      <w:r w:rsidRPr="00C86F5C">
        <w:rPr>
          <w:sz w:val="28"/>
          <w:szCs w:val="28"/>
        </w:rPr>
        <w:t>]</w:t>
      </w:r>
      <w:r w:rsidRPr="00965341">
        <w:rPr>
          <w:sz w:val="28"/>
          <w:szCs w:val="28"/>
          <w:lang w:val="uk-UA"/>
        </w:rPr>
        <w:t xml:space="preserve">), </w:t>
      </w:r>
    </w:p>
    <w:p w:rsidR="007C7DB1" w:rsidRPr="00AB28FE" w:rsidRDefault="007C7DB1" w:rsidP="00C86F5C">
      <w:pPr>
        <w:spacing w:line="360" w:lineRule="auto"/>
        <w:ind w:firstLine="708"/>
        <w:jc w:val="right"/>
        <w:rPr>
          <w:sz w:val="28"/>
          <w:szCs w:val="28"/>
          <w:lang w:val="uk-UA"/>
        </w:rPr>
      </w:pPr>
      <w:r w:rsidRPr="00AB28FE">
        <w:rPr>
          <w:sz w:val="28"/>
          <w:szCs w:val="28"/>
          <w:lang w:val="uk-UA"/>
        </w:rPr>
        <w:t>Таблиця 2.</w:t>
      </w:r>
      <w:r w:rsidR="00C86F5C" w:rsidRPr="00AB28FE">
        <w:rPr>
          <w:sz w:val="28"/>
          <w:szCs w:val="28"/>
          <w:lang w:val="uk-UA"/>
        </w:rPr>
        <w:t>2.</w:t>
      </w:r>
      <w:r w:rsidR="00AB28FE" w:rsidRPr="00AB28FE">
        <w:rPr>
          <w:sz w:val="28"/>
          <w:szCs w:val="28"/>
          <w:lang w:val="uk-UA"/>
        </w:rPr>
        <w:t>1</w:t>
      </w:r>
    </w:p>
    <w:p w:rsidR="007C7DB1" w:rsidRPr="00C86F5C" w:rsidRDefault="007C7DB1" w:rsidP="00C86F5C">
      <w:pPr>
        <w:spacing w:line="360" w:lineRule="auto"/>
        <w:ind w:firstLine="708"/>
        <w:jc w:val="both"/>
        <w:rPr>
          <w:b/>
          <w:sz w:val="28"/>
          <w:szCs w:val="28"/>
          <w:lang w:val="uk-UA"/>
        </w:rPr>
      </w:pPr>
      <w:r w:rsidRPr="00C86F5C">
        <w:rPr>
          <w:b/>
          <w:sz w:val="28"/>
          <w:szCs w:val="28"/>
          <w:lang w:val="uk-UA"/>
        </w:rPr>
        <w:t>Емотивність дієслова «відчувати» в художніх контекстах Валерія Шевчука</w:t>
      </w:r>
    </w:p>
    <w:tbl>
      <w:tblPr>
        <w:tblStyle w:val="af5"/>
        <w:tblW w:w="0" w:type="auto"/>
        <w:tblLook w:val="04A0"/>
      </w:tblPr>
      <w:tblGrid>
        <w:gridCol w:w="4785"/>
        <w:gridCol w:w="4785"/>
      </w:tblGrid>
      <w:tr w:rsidR="007C7DB1" w:rsidRPr="00965341" w:rsidTr="00255ACB">
        <w:tc>
          <w:tcPr>
            <w:tcW w:w="4785" w:type="dxa"/>
          </w:tcPr>
          <w:p w:rsidR="007C7DB1" w:rsidRPr="00965341" w:rsidRDefault="007C7DB1" w:rsidP="00255ACB">
            <w:pPr>
              <w:spacing w:line="360" w:lineRule="auto"/>
              <w:jc w:val="center"/>
              <w:rPr>
                <w:sz w:val="28"/>
                <w:szCs w:val="28"/>
                <w:lang w:val="uk-UA"/>
              </w:rPr>
            </w:pPr>
            <w:r w:rsidRPr="00965341">
              <w:rPr>
                <w:sz w:val="28"/>
                <w:szCs w:val="28"/>
              </w:rPr>
              <w:t>Позитивний емоційний стан</w:t>
            </w:r>
          </w:p>
        </w:tc>
        <w:tc>
          <w:tcPr>
            <w:tcW w:w="4786" w:type="dxa"/>
          </w:tcPr>
          <w:p w:rsidR="007C7DB1" w:rsidRPr="00965341" w:rsidRDefault="007C7DB1" w:rsidP="00255ACB">
            <w:pPr>
              <w:spacing w:line="360" w:lineRule="auto"/>
              <w:jc w:val="center"/>
              <w:rPr>
                <w:sz w:val="28"/>
                <w:szCs w:val="28"/>
                <w:lang w:val="uk-UA"/>
              </w:rPr>
            </w:pPr>
            <w:r w:rsidRPr="00965341">
              <w:rPr>
                <w:sz w:val="28"/>
                <w:szCs w:val="28"/>
              </w:rPr>
              <w:t>Негативний емоційний стан</w:t>
            </w:r>
          </w:p>
        </w:tc>
      </w:tr>
      <w:tr w:rsidR="007C7DB1" w:rsidRPr="00965341" w:rsidTr="00255ACB">
        <w:tc>
          <w:tcPr>
            <w:tcW w:w="4785" w:type="dxa"/>
          </w:tcPr>
          <w:p w:rsidR="007C7DB1" w:rsidRPr="00C86F5C" w:rsidRDefault="007C7DB1" w:rsidP="00255ACB">
            <w:pPr>
              <w:spacing w:line="360" w:lineRule="auto"/>
              <w:jc w:val="both"/>
              <w:rPr>
                <w:i/>
                <w:sz w:val="28"/>
                <w:szCs w:val="28"/>
                <w:lang w:val="uk-UA"/>
              </w:rPr>
            </w:pPr>
            <w:r w:rsidRPr="00C86F5C">
              <w:rPr>
                <w:i/>
                <w:sz w:val="28"/>
                <w:szCs w:val="28"/>
                <w:lang w:val="uk-UA"/>
              </w:rPr>
              <w:t xml:space="preserve">відчути промінь на обличчі; </w:t>
            </w:r>
          </w:p>
          <w:p w:rsidR="007C7DB1" w:rsidRPr="00965341" w:rsidRDefault="007C7DB1" w:rsidP="00255ACB">
            <w:pPr>
              <w:spacing w:line="360" w:lineRule="auto"/>
              <w:jc w:val="both"/>
              <w:rPr>
                <w:sz w:val="28"/>
                <w:szCs w:val="28"/>
                <w:lang w:val="uk-UA"/>
              </w:rPr>
            </w:pPr>
            <w:r w:rsidRPr="00C86F5C">
              <w:rPr>
                <w:i/>
                <w:sz w:val="28"/>
                <w:szCs w:val="28"/>
                <w:lang w:val="uk-UA"/>
              </w:rPr>
              <w:t>відчув бажання торкнутися пуп’янка</w:t>
            </w:r>
            <w:r w:rsidRPr="00965341">
              <w:rPr>
                <w:sz w:val="28"/>
                <w:szCs w:val="28"/>
                <w:lang w:val="uk-UA"/>
              </w:rPr>
              <w:t xml:space="preserve"> </w:t>
            </w:r>
          </w:p>
        </w:tc>
        <w:tc>
          <w:tcPr>
            <w:tcW w:w="4786" w:type="dxa"/>
          </w:tcPr>
          <w:p w:rsidR="00C86F5C" w:rsidRDefault="007C7DB1" w:rsidP="00255ACB">
            <w:pPr>
              <w:spacing w:line="360" w:lineRule="auto"/>
              <w:jc w:val="both"/>
              <w:rPr>
                <w:i/>
                <w:sz w:val="28"/>
                <w:szCs w:val="28"/>
                <w:lang w:val="uk-UA"/>
              </w:rPr>
            </w:pPr>
            <w:r w:rsidRPr="00C86F5C">
              <w:rPr>
                <w:i/>
                <w:sz w:val="28"/>
                <w:szCs w:val="28"/>
                <w:lang w:val="uk-UA"/>
              </w:rPr>
              <w:t xml:space="preserve">відчув, що його аж зморозило; </w:t>
            </w:r>
          </w:p>
          <w:p w:rsidR="007C7DB1" w:rsidRPr="00C86F5C" w:rsidRDefault="007C7DB1" w:rsidP="00255ACB">
            <w:pPr>
              <w:spacing w:line="360" w:lineRule="auto"/>
              <w:jc w:val="both"/>
              <w:rPr>
                <w:i/>
                <w:sz w:val="28"/>
                <w:szCs w:val="28"/>
                <w:lang w:val="uk-UA"/>
              </w:rPr>
            </w:pPr>
            <w:r w:rsidRPr="00C86F5C">
              <w:rPr>
                <w:i/>
                <w:sz w:val="28"/>
                <w:szCs w:val="28"/>
                <w:lang w:val="uk-UA"/>
              </w:rPr>
              <w:t>відчув кислу слину у роті</w:t>
            </w:r>
          </w:p>
        </w:tc>
      </w:tr>
    </w:tbl>
    <w:p w:rsidR="006A19CF" w:rsidRDefault="006A19CF" w:rsidP="007C7DB1">
      <w:pPr>
        <w:spacing w:line="360" w:lineRule="auto"/>
        <w:ind w:firstLine="708"/>
        <w:jc w:val="both"/>
        <w:rPr>
          <w:sz w:val="28"/>
          <w:szCs w:val="28"/>
          <w:lang w:val="uk-UA"/>
        </w:rPr>
      </w:pPr>
    </w:p>
    <w:p w:rsidR="00C86F5C" w:rsidRDefault="00C86F5C" w:rsidP="007C7DB1">
      <w:pPr>
        <w:spacing w:line="360" w:lineRule="auto"/>
        <w:ind w:firstLine="708"/>
        <w:jc w:val="both"/>
        <w:rPr>
          <w:sz w:val="28"/>
          <w:szCs w:val="28"/>
          <w:lang w:val="uk-UA"/>
        </w:rPr>
      </w:pPr>
      <w:r>
        <w:rPr>
          <w:sz w:val="28"/>
          <w:szCs w:val="28"/>
          <w:lang w:val="uk-UA"/>
        </w:rPr>
        <w:t xml:space="preserve">- </w:t>
      </w:r>
      <w:r w:rsidR="007C7DB1" w:rsidRPr="00965341">
        <w:rPr>
          <w:sz w:val="28"/>
          <w:szCs w:val="28"/>
          <w:lang w:val="uk-UA"/>
        </w:rPr>
        <w:t>відчувати наближення такого контакту (</w:t>
      </w:r>
      <w:r w:rsidR="007C7DB1" w:rsidRPr="00965341">
        <w:rPr>
          <w:i/>
          <w:sz w:val="28"/>
          <w:szCs w:val="28"/>
          <w:lang w:val="uk-UA"/>
        </w:rPr>
        <w:t>Я не так почув, як відчув його наближення</w:t>
      </w:r>
      <w:r w:rsidRPr="00C86F5C">
        <w:rPr>
          <w:sz w:val="28"/>
          <w:szCs w:val="28"/>
        </w:rPr>
        <w:t xml:space="preserve"> [</w:t>
      </w:r>
      <w:r>
        <w:rPr>
          <w:sz w:val="28"/>
          <w:szCs w:val="28"/>
        </w:rPr>
        <w:t>94, с. 295</w:t>
      </w:r>
      <w:r w:rsidRPr="00C86F5C">
        <w:rPr>
          <w:sz w:val="28"/>
          <w:szCs w:val="28"/>
        </w:rPr>
        <w:t>]</w:t>
      </w:r>
      <w:r w:rsidR="007C7DB1" w:rsidRPr="00965341">
        <w:rPr>
          <w:sz w:val="28"/>
          <w:szCs w:val="28"/>
          <w:lang w:val="uk-UA"/>
        </w:rPr>
        <w:t xml:space="preserve">), </w:t>
      </w:r>
    </w:p>
    <w:p w:rsidR="00C86F5C" w:rsidRDefault="00C86F5C" w:rsidP="007C7DB1">
      <w:pPr>
        <w:spacing w:line="360" w:lineRule="auto"/>
        <w:ind w:firstLine="708"/>
        <w:jc w:val="both"/>
        <w:rPr>
          <w:sz w:val="28"/>
          <w:szCs w:val="28"/>
          <w:lang w:val="uk-UA"/>
        </w:rPr>
      </w:pPr>
      <w:r w:rsidRPr="00C86F5C">
        <w:rPr>
          <w:sz w:val="28"/>
          <w:szCs w:val="28"/>
          <w:lang w:val="uk-UA"/>
        </w:rPr>
        <w:t>-</w:t>
      </w:r>
      <w:r>
        <w:rPr>
          <w:sz w:val="28"/>
          <w:szCs w:val="28"/>
          <w:lang w:val="en-US"/>
        </w:rPr>
        <w:t> </w:t>
      </w:r>
      <w:r w:rsidR="007C7DB1" w:rsidRPr="00965341">
        <w:rPr>
          <w:sz w:val="28"/>
          <w:szCs w:val="28"/>
          <w:lang w:val="uk-UA"/>
        </w:rPr>
        <w:t>відчувати певний настрій, що</w:t>
      </w:r>
      <w:r>
        <w:rPr>
          <w:sz w:val="28"/>
          <w:szCs w:val="28"/>
          <w:lang w:val="uk-UA"/>
        </w:rPr>
        <w:t xml:space="preserve"> асоціюється з якоюсь людиною (</w:t>
      </w:r>
      <w:r w:rsidR="007C7DB1" w:rsidRPr="00965341">
        <w:rPr>
          <w:sz w:val="28"/>
          <w:szCs w:val="28"/>
          <w:lang w:val="uk-UA"/>
        </w:rPr>
        <w:t>...</w:t>
      </w:r>
      <w:r w:rsidR="007C7DB1" w:rsidRPr="00965341">
        <w:rPr>
          <w:i/>
          <w:sz w:val="28"/>
          <w:szCs w:val="28"/>
          <w:lang w:val="uk-UA"/>
        </w:rPr>
        <w:t>Сказав він, відчуваючи нудьгу, як завжди, коли згадував божевільного</w:t>
      </w:r>
      <w:r w:rsidRPr="00C86F5C">
        <w:rPr>
          <w:sz w:val="28"/>
          <w:szCs w:val="28"/>
          <w:lang w:val="uk-UA"/>
        </w:rPr>
        <w:t xml:space="preserve"> [</w:t>
      </w:r>
      <w:r>
        <w:rPr>
          <w:sz w:val="28"/>
          <w:szCs w:val="28"/>
          <w:lang w:val="uk-UA"/>
        </w:rPr>
        <w:t>94, с. 25</w:t>
      </w:r>
      <w:r w:rsidRPr="00C86F5C">
        <w:rPr>
          <w:sz w:val="28"/>
          <w:szCs w:val="28"/>
          <w:lang w:val="uk-UA"/>
        </w:rPr>
        <w:t>]</w:t>
      </w:r>
      <w:r w:rsidR="007C7DB1" w:rsidRPr="00965341">
        <w:rPr>
          <w:sz w:val="28"/>
          <w:szCs w:val="28"/>
          <w:lang w:val="uk-UA"/>
        </w:rPr>
        <w:t>),</w:t>
      </w:r>
    </w:p>
    <w:p w:rsidR="00C86F5C" w:rsidRDefault="00C86F5C" w:rsidP="007C7DB1">
      <w:pPr>
        <w:spacing w:line="360" w:lineRule="auto"/>
        <w:ind w:firstLine="708"/>
        <w:jc w:val="both"/>
        <w:rPr>
          <w:sz w:val="28"/>
          <w:szCs w:val="28"/>
          <w:lang w:val="uk-UA"/>
        </w:rPr>
      </w:pPr>
      <w:r w:rsidRPr="00C86F5C">
        <w:rPr>
          <w:sz w:val="28"/>
          <w:szCs w:val="28"/>
          <w:lang w:val="uk-UA"/>
        </w:rPr>
        <w:t>-</w:t>
      </w:r>
      <w:r>
        <w:rPr>
          <w:sz w:val="28"/>
          <w:szCs w:val="28"/>
          <w:lang w:val="en-US"/>
        </w:rPr>
        <w:t> </w:t>
      </w:r>
      <w:r w:rsidR="007C7DB1" w:rsidRPr="00965341">
        <w:rPr>
          <w:sz w:val="28"/>
          <w:szCs w:val="28"/>
          <w:lang w:val="uk-UA"/>
        </w:rPr>
        <w:t xml:space="preserve">відчувати сильні емоції, викликані діями інших людей </w:t>
      </w:r>
      <w:r>
        <w:rPr>
          <w:sz w:val="28"/>
          <w:szCs w:val="28"/>
          <w:lang w:val="uk-UA"/>
        </w:rPr>
        <w:t>(</w:t>
      </w:r>
      <w:r w:rsidR="007C7DB1" w:rsidRPr="00965341">
        <w:rPr>
          <w:sz w:val="28"/>
          <w:szCs w:val="28"/>
          <w:lang w:val="uk-UA"/>
        </w:rPr>
        <w:t>...</w:t>
      </w:r>
      <w:r w:rsidR="007C7DB1" w:rsidRPr="00965341">
        <w:rPr>
          <w:i/>
          <w:sz w:val="28"/>
          <w:szCs w:val="28"/>
          <w:lang w:val="uk-UA"/>
        </w:rPr>
        <w:t>Коли Степан згадував про те м’ясо, буряковів, переповнювався піною й відчував таку хмільну лють, що аж очі йому заливало</w:t>
      </w:r>
      <w:r w:rsidRPr="00C86F5C">
        <w:rPr>
          <w:i/>
          <w:sz w:val="28"/>
          <w:szCs w:val="28"/>
          <w:lang w:val="uk-UA"/>
        </w:rPr>
        <w:t xml:space="preserve"> </w:t>
      </w:r>
      <w:r w:rsidRPr="00C86F5C">
        <w:rPr>
          <w:sz w:val="28"/>
          <w:szCs w:val="28"/>
          <w:lang w:val="uk-UA"/>
        </w:rPr>
        <w:t>[</w:t>
      </w:r>
      <w:r w:rsidR="006A19CF">
        <w:rPr>
          <w:sz w:val="28"/>
          <w:szCs w:val="28"/>
          <w:lang w:val="uk-UA"/>
        </w:rPr>
        <w:t>94, с. 67</w:t>
      </w:r>
      <w:r w:rsidRPr="00C86F5C">
        <w:rPr>
          <w:sz w:val="28"/>
          <w:szCs w:val="28"/>
          <w:lang w:val="uk-UA"/>
        </w:rPr>
        <w:t>]</w:t>
      </w:r>
      <w:r w:rsidR="007C7DB1" w:rsidRPr="00965341">
        <w:rPr>
          <w:sz w:val="28"/>
          <w:szCs w:val="28"/>
          <w:lang w:val="uk-UA"/>
        </w:rPr>
        <w:t xml:space="preserve">), </w:t>
      </w:r>
    </w:p>
    <w:p w:rsidR="00C86F5C" w:rsidRDefault="00C86F5C" w:rsidP="007C7DB1">
      <w:pPr>
        <w:spacing w:line="360" w:lineRule="auto"/>
        <w:ind w:firstLine="708"/>
        <w:jc w:val="both"/>
        <w:rPr>
          <w:sz w:val="28"/>
          <w:szCs w:val="28"/>
          <w:lang w:val="uk-UA"/>
        </w:rPr>
      </w:pPr>
      <w:r w:rsidRPr="00C86F5C">
        <w:rPr>
          <w:sz w:val="28"/>
          <w:szCs w:val="28"/>
          <w:lang w:val="uk-UA"/>
        </w:rPr>
        <w:t>-</w:t>
      </w:r>
      <w:r>
        <w:rPr>
          <w:sz w:val="28"/>
          <w:szCs w:val="28"/>
          <w:lang w:val="en-US"/>
        </w:rPr>
        <w:t> </w:t>
      </w:r>
      <w:r w:rsidR="007C7DB1" w:rsidRPr="00965341">
        <w:rPr>
          <w:sz w:val="28"/>
          <w:szCs w:val="28"/>
          <w:lang w:val="uk-UA"/>
        </w:rPr>
        <w:t>відчувати емоції, психічні стани, настрої інших людей (</w:t>
      </w:r>
      <w:r w:rsidR="007C7DB1" w:rsidRPr="00965341">
        <w:rPr>
          <w:i/>
          <w:sz w:val="28"/>
          <w:szCs w:val="28"/>
          <w:lang w:val="uk-UA"/>
        </w:rPr>
        <w:t>А відчув він те саме, що і я, коли дивився, як стоїть навкарачках і пр</w:t>
      </w:r>
      <w:r>
        <w:rPr>
          <w:i/>
          <w:sz w:val="28"/>
          <w:szCs w:val="28"/>
          <w:lang w:val="uk-UA"/>
        </w:rPr>
        <w:t xml:space="preserve">обує звестися мій герой </w:t>
      </w:r>
      <w:r>
        <w:rPr>
          <w:i/>
          <w:sz w:val="28"/>
          <w:szCs w:val="28"/>
          <w:lang w:val="uk-UA"/>
        </w:rPr>
        <w:lastRenderedPageBreak/>
        <w:t xml:space="preserve">– Пепа </w:t>
      </w:r>
      <w:r w:rsidRPr="00C86F5C">
        <w:rPr>
          <w:sz w:val="28"/>
          <w:szCs w:val="28"/>
          <w:lang w:val="uk-UA"/>
        </w:rPr>
        <w:t>[</w:t>
      </w:r>
      <w:r w:rsidR="006A19CF">
        <w:rPr>
          <w:sz w:val="28"/>
          <w:szCs w:val="28"/>
          <w:lang w:val="uk-UA"/>
        </w:rPr>
        <w:t>94, с. 26</w:t>
      </w:r>
      <w:r w:rsidRPr="00C86F5C">
        <w:rPr>
          <w:sz w:val="28"/>
          <w:szCs w:val="28"/>
          <w:lang w:val="uk-UA"/>
        </w:rPr>
        <w:t>]</w:t>
      </w:r>
      <w:r>
        <w:rPr>
          <w:i/>
          <w:sz w:val="28"/>
          <w:szCs w:val="28"/>
          <w:lang w:val="uk-UA"/>
        </w:rPr>
        <w:t xml:space="preserve">, </w:t>
      </w:r>
      <w:r w:rsidR="007C7DB1" w:rsidRPr="00965341">
        <w:rPr>
          <w:i/>
          <w:sz w:val="28"/>
          <w:szCs w:val="28"/>
          <w:lang w:val="uk-UA"/>
        </w:rPr>
        <w:t>Його, принишклого й неголеного, який відчув нашу тривогу і відразу ж на неї примчався...</w:t>
      </w:r>
      <w:r w:rsidRPr="00C86F5C">
        <w:rPr>
          <w:sz w:val="28"/>
          <w:szCs w:val="28"/>
          <w:lang w:val="uk-UA"/>
        </w:rPr>
        <w:t xml:space="preserve"> </w:t>
      </w:r>
      <w:r w:rsidRPr="006A19CF">
        <w:rPr>
          <w:sz w:val="28"/>
          <w:szCs w:val="28"/>
          <w:lang w:val="uk-UA"/>
        </w:rPr>
        <w:t>[</w:t>
      </w:r>
      <w:r w:rsidR="006A19CF" w:rsidRPr="006A19CF">
        <w:rPr>
          <w:sz w:val="28"/>
          <w:szCs w:val="28"/>
          <w:lang w:val="uk-UA"/>
        </w:rPr>
        <w:t>94, с.</w:t>
      </w:r>
      <w:r w:rsidR="006A19CF" w:rsidRPr="006A19CF">
        <w:rPr>
          <w:sz w:val="28"/>
          <w:szCs w:val="28"/>
        </w:rPr>
        <w:t> </w:t>
      </w:r>
      <w:r w:rsidR="006A19CF" w:rsidRPr="006A19CF">
        <w:rPr>
          <w:sz w:val="28"/>
          <w:szCs w:val="28"/>
          <w:lang w:val="uk-UA"/>
        </w:rPr>
        <w:t>154</w:t>
      </w:r>
      <w:r w:rsidRPr="006A19CF">
        <w:rPr>
          <w:sz w:val="28"/>
          <w:szCs w:val="28"/>
          <w:lang w:val="uk-UA"/>
        </w:rPr>
        <w:t>]</w:t>
      </w:r>
      <w:r w:rsidR="007C7DB1" w:rsidRPr="006A19CF">
        <w:rPr>
          <w:sz w:val="28"/>
          <w:szCs w:val="28"/>
          <w:lang w:val="uk-UA"/>
        </w:rPr>
        <w:t>),</w:t>
      </w:r>
      <w:r w:rsidR="007C7DB1" w:rsidRPr="00965341">
        <w:rPr>
          <w:sz w:val="28"/>
          <w:szCs w:val="28"/>
          <w:lang w:val="uk-UA"/>
        </w:rPr>
        <w:t xml:space="preserve"> </w:t>
      </w:r>
    </w:p>
    <w:p w:rsidR="007C7DB1" w:rsidRPr="00965341" w:rsidRDefault="00C86F5C" w:rsidP="007C7DB1">
      <w:pPr>
        <w:spacing w:line="360" w:lineRule="auto"/>
        <w:ind w:firstLine="708"/>
        <w:jc w:val="both"/>
        <w:rPr>
          <w:sz w:val="28"/>
          <w:szCs w:val="28"/>
          <w:lang w:val="uk-UA"/>
        </w:rPr>
      </w:pPr>
      <w:r w:rsidRPr="006A19CF">
        <w:rPr>
          <w:sz w:val="28"/>
          <w:szCs w:val="28"/>
          <w:lang w:val="uk-UA"/>
        </w:rPr>
        <w:t>-</w:t>
      </w:r>
      <w:r>
        <w:rPr>
          <w:sz w:val="28"/>
          <w:szCs w:val="28"/>
          <w:lang w:val="en-US"/>
        </w:rPr>
        <w:t> </w:t>
      </w:r>
      <w:r w:rsidR="007C7DB1" w:rsidRPr="00965341">
        <w:rPr>
          <w:sz w:val="28"/>
          <w:szCs w:val="28"/>
          <w:lang w:val="uk-UA"/>
        </w:rPr>
        <w:t>відчувати якесь почуття до іншої людини (</w:t>
      </w:r>
      <w:r w:rsidR="007C7DB1" w:rsidRPr="00965341">
        <w:rPr>
          <w:i/>
          <w:sz w:val="28"/>
          <w:szCs w:val="28"/>
          <w:lang w:val="uk-UA"/>
        </w:rPr>
        <w:t>Дивилася на нього і раптом відчула, що любить його</w:t>
      </w:r>
      <w:r w:rsidRPr="006A19CF">
        <w:rPr>
          <w:sz w:val="28"/>
          <w:szCs w:val="28"/>
          <w:lang w:val="uk-UA"/>
        </w:rPr>
        <w:t xml:space="preserve"> [</w:t>
      </w:r>
      <w:r w:rsidR="006A19CF">
        <w:rPr>
          <w:sz w:val="28"/>
          <w:szCs w:val="28"/>
          <w:lang w:val="uk-UA"/>
        </w:rPr>
        <w:t>94, с. 352</w:t>
      </w:r>
      <w:r w:rsidRPr="006A19CF">
        <w:rPr>
          <w:sz w:val="28"/>
          <w:szCs w:val="28"/>
          <w:lang w:val="uk-UA"/>
        </w:rPr>
        <w:t>]</w:t>
      </w:r>
      <w:r w:rsidR="007C7DB1" w:rsidRPr="00965341">
        <w:rPr>
          <w:sz w:val="28"/>
          <w:szCs w:val="28"/>
          <w:lang w:val="uk-UA"/>
        </w:rPr>
        <w:t>) тощо.</w:t>
      </w:r>
    </w:p>
    <w:p w:rsidR="007C7DB1" w:rsidRPr="00965341" w:rsidRDefault="007C7DB1" w:rsidP="007C7DB1">
      <w:pPr>
        <w:spacing w:line="360" w:lineRule="auto"/>
        <w:ind w:firstLine="708"/>
        <w:jc w:val="both"/>
        <w:rPr>
          <w:sz w:val="28"/>
          <w:szCs w:val="28"/>
          <w:lang w:val="uk-UA"/>
        </w:rPr>
      </w:pPr>
      <w:r w:rsidRPr="00965341">
        <w:rPr>
          <w:sz w:val="28"/>
          <w:szCs w:val="28"/>
          <w:lang w:val="uk-UA"/>
        </w:rPr>
        <w:t>Д</w:t>
      </w:r>
      <w:r w:rsidRPr="006A19CF">
        <w:rPr>
          <w:sz w:val="28"/>
          <w:szCs w:val="28"/>
          <w:lang w:val="uk-UA"/>
        </w:rPr>
        <w:t>ієслово</w:t>
      </w:r>
      <w:r w:rsidRPr="00965341">
        <w:rPr>
          <w:sz w:val="28"/>
          <w:szCs w:val="28"/>
          <w:lang w:val="uk-UA"/>
        </w:rPr>
        <w:t xml:space="preserve"> «відчувати» часто</w:t>
      </w:r>
      <w:r w:rsidRPr="00965341">
        <w:rPr>
          <w:sz w:val="28"/>
          <w:szCs w:val="28"/>
        </w:rPr>
        <w:t xml:space="preserve"> виконує функцію пропозитивного члена, або теми висловлювання, яка вказує на те, що мова йде про психічний стан людини, а сам цей стан називається іншим словом – об’єктом дії, що виконує вже основну – ре</w:t>
      </w:r>
      <w:r w:rsidR="00C86F5C">
        <w:rPr>
          <w:sz w:val="28"/>
          <w:szCs w:val="28"/>
        </w:rPr>
        <w:t>матичну функцію. Семантично у В</w:t>
      </w:r>
      <w:r w:rsidR="00C86F5C">
        <w:rPr>
          <w:sz w:val="28"/>
          <w:szCs w:val="28"/>
          <w:lang w:val="uk-UA"/>
        </w:rPr>
        <w:t xml:space="preserve">алерія </w:t>
      </w:r>
      <w:r w:rsidRPr="00965341">
        <w:rPr>
          <w:sz w:val="28"/>
          <w:szCs w:val="28"/>
        </w:rPr>
        <w:t>Шевчука ця ремна частина досить часто носить негативне оцінне значення, його герої постійно занурюють</w:t>
      </w:r>
      <w:r w:rsidR="00C86F5C">
        <w:rPr>
          <w:sz w:val="28"/>
          <w:szCs w:val="28"/>
        </w:rPr>
        <w:t xml:space="preserve">ся у свої внутрішні негаразди: </w:t>
      </w:r>
      <w:r w:rsidR="00C86F5C">
        <w:rPr>
          <w:sz w:val="28"/>
          <w:szCs w:val="28"/>
          <w:lang w:val="uk-UA"/>
        </w:rPr>
        <w:t>«</w:t>
      </w:r>
      <w:r w:rsidR="00C86F5C">
        <w:rPr>
          <w:sz w:val="28"/>
          <w:szCs w:val="28"/>
        </w:rPr>
        <w:t>відчула жаль і тугу</w:t>
      </w:r>
      <w:r w:rsidR="00C86F5C">
        <w:rPr>
          <w:sz w:val="28"/>
          <w:szCs w:val="28"/>
          <w:lang w:val="uk-UA"/>
        </w:rPr>
        <w:t>»</w:t>
      </w:r>
      <w:r w:rsidR="00C86F5C">
        <w:rPr>
          <w:sz w:val="28"/>
          <w:szCs w:val="28"/>
        </w:rPr>
        <w:t xml:space="preserve">, </w:t>
      </w:r>
      <w:r w:rsidR="00C86F5C">
        <w:rPr>
          <w:sz w:val="28"/>
          <w:szCs w:val="28"/>
          <w:lang w:val="uk-UA"/>
        </w:rPr>
        <w:t>«</w:t>
      </w:r>
      <w:r w:rsidR="00C86F5C">
        <w:rPr>
          <w:sz w:val="28"/>
          <w:szCs w:val="28"/>
        </w:rPr>
        <w:t>відчував млосну тугу</w:t>
      </w:r>
      <w:r w:rsidR="00C86F5C">
        <w:rPr>
          <w:sz w:val="28"/>
          <w:szCs w:val="28"/>
          <w:lang w:val="uk-UA"/>
        </w:rPr>
        <w:t>»</w:t>
      </w:r>
      <w:r w:rsidR="00C86F5C">
        <w:rPr>
          <w:sz w:val="28"/>
          <w:szCs w:val="28"/>
        </w:rPr>
        <w:t xml:space="preserve">, </w:t>
      </w:r>
      <w:r w:rsidR="00C86F5C">
        <w:rPr>
          <w:sz w:val="28"/>
          <w:szCs w:val="28"/>
          <w:lang w:val="uk-UA"/>
        </w:rPr>
        <w:t>«</w:t>
      </w:r>
      <w:r w:rsidR="00C86F5C">
        <w:rPr>
          <w:sz w:val="28"/>
          <w:szCs w:val="28"/>
        </w:rPr>
        <w:t>відчула смуток</w:t>
      </w:r>
      <w:r w:rsidR="00C86F5C">
        <w:rPr>
          <w:sz w:val="28"/>
          <w:szCs w:val="28"/>
          <w:lang w:val="uk-UA"/>
        </w:rPr>
        <w:t>»</w:t>
      </w:r>
      <w:r w:rsidR="00C86F5C">
        <w:rPr>
          <w:sz w:val="28"/>
          <w:szCs w:val="28"/>
        </w:rPr>
        <w:t xml:space="preserve">, </w:t>
      </w:r>
      <w:r w:rsidR="00C86F5C">
        <w:rPr>
          <w:sz w:val="28"/>
          <w:szCs w:val="28"/>
          <w:lang w:val="uk-UA"/>
        </w:rPr>
        <w:t>«</w:t>
      </w:r>
      <w:r w:rsidR="00C86F5C">
        <w:rPr>
          <w:sz w:val="28"/>
          <w:szCs w:val="28"/>
        </w:rPr>
        <w:t>відчував застиглу ненависть</w:t>
      </w:r>
      <w:r w:rsidR="00C86F5C">
        <w:rPr>
          <w:sz w:val="28"/>
          <w:szCs w:val="28"/>
          <w:lang w:val="uk-UA"/>
        </w:rPr>
        <w:t>»</w:t>
      </w:r>
      <w:r w:rsidR="00C86F5C">
        <w:rPr>
          <w:sz w:val="28"/>
          <w:szCs w:val="28"/>
        </w:rPr>
        <w:t xml:space="preserve">, </w:t>
      </w:r>
      <w:r w:rsidR="00C86F5C">
        <w:rPr>
          <w:sz w:val="28"/>
          <w:szCs w:val="28"/>
          <w:lang w:val="uk-UA"/>
        </w:rPr>
        <w:t>«</w:t>
      </w:r>
      <w:r w:rsidR="00C86F5C">
        <w:rPr>
          <w:sz w:val="28"/>
          <w:szCs w:val="28"/>
        </w:rPr>
        <w:t>відчував злість</w:t>
      </w:r>
      <w:r w:rsidR="00C86F5C">
        <w:rPr>
          <w:sz w:val="28"/>
          <w:szCs w:val="28"/>
          <w:lang w:val="uk-UA"/>
        </w:rPr>
        <w:t>»</w:t>
      </w:r>
      <w:r w:rsidR="00C86F5C">
        <w:rPr>
          <w:sz w:val="28"/>
          <w:szCs w:val="28"/>
        </w:rPr>
        <w:t xml:space="preserve">, </w:t>
      </w:r>
      <w:r w:rsidR="00C86F5C">
        <w:rPr>
          <w:sz w:val="28"/>
          <w:szCs w:val="28"/>
          <w:lang w:val="uk-UA"/>
        </w:rPr>
        <w:t>«</w:t>
      </w:r>
      <w:r w:rsidR="00C86F5C">
        <w:rPr>
          <w:sz w:val="28"/>
          <w:szCs w:val="28"/>
        </w:rPr>
        <w:t>відчув, що починає хвилюватися</w:t>
      </w:r>
      <w:r w:rsidR="00C86F5C">
        <w:rPr>
          <w:sz w:val="28"/>
          <w:szCs w:val="28"/>
          <w:lang w:val="uk-UA"/>
        </w:rPr>
        <w:t>»</w:t>
      </w:r>
      <w:r w:rsidR="00C86F5C">
        <w:rPr>
          <w:sz w:val="28"/>
          <w:szCs w:val="28"/>
        </w:rPr>
        <w:t xml:space="preserve">, </w:t>
      </w:r>
      <w:r w:rsidR="00C86F5C">
        <w:rPr>
          <w:sz w:val="28"/>
          <w:szCs w:val="28"/>
          <w:lang w:val="uk-UA"/>
        </w:rPr>
        <w:t>«</w:t>
      </w:r>
      <w:r w:rsidR="00C86F5C">
        <w:rPr>
          <w:sz w:val="28"/>
          <w:szCs w:val="28"/>
        </w:rPr>
        <w:t>відчув жах</w:t>
      </w:r>
      <w:r w:rsidR="00C86F5C">
        <w:rPr>
          <w:sz w:val="28"/>
          <w:szCs w:val="28"/>
          <w:lang w:val="uk-UA"/>
        </w:rPr>
        <w:t>»</w:t>
      </w:r>
      <w:r w:rsidR="00C86F5C">
        <w:rPr>
          <w:sz w:val="28"/>
          <w:szCs w:val="28"/>
        </w:rPr>
        <w:t xml:space="preserve">, </w:t>
      </w:r>
      <w:r w:rsidR="00C86F5C">
        <w:rPr>
          <w:sz w:val="28"/>
          <w:szCs w:val="28"/>
          <w:lang w:val="uk-UA"/>
        </w:rPr>
        <w:t>«</w:t>
      </w:r>
      <w:r w:rsidR="00C86F5C">
        <w:rPr>
          <w:sz w:val="28"/>
          <w:szCs w:val="28"/>
        </w:rPr>
        <w:t>відчуває страх</w:t>
      </w:r>
      <w:r w:rsidR="00C86F5C">
        <w:rPr>
          <w:sz w:val="28"/>
          <w:szCs w:val="28"/>
          <w:lang w:val="uk-UA"/>
        </w:rPr>
        <w:t>»</w:t>
      </w:r>
      <w:r w:rsidRPr="00965341">
        <w:rPr>
          <w:sz w:val="28"/>
          <w:szCs w:val="28"/>
        </w:rPr>
        <w:t xml:space="preserve">, </w:t>
      </w:r>
      <w:r w:rsidR="00C86F5C">
        <w:rPr>
          <w:sz w:val="28"/>
          <w:szCs w:val="28"/>
          <w:lang w:val="uk-UA"/>
        </w:rPr>
        <w:t>«</w:t>
      </w:r>
      <w:r w:rsidRPr="00965341">
        <w:rPr>
          <w:sz w:val="28"/>
          <w:szCs w:val="28"/>
        </w:rPr>
        <w:t>широка й гойна пе</w:t>
      </w:r>
      <w:r w:rsidR="00C86F5C">
        <w:rPr>
          <w:sz w:val="28"/>
          <w:szCs w:val="28"/>
        </w:rPr>
        <w:t>чаль, яку відчував майже завжди</w:t>
      </w:r>
      <w:r w:rsidR="00C86F5C">
        <w:rPr>
          <w:sz w:val="28"/>
          <w:szCs w:val="28"/>
          <w:lang w:val="uk-UA"/>
        </w:rPr>
        <w:t>»</w:t>
      </w:r>
      <w:r w:rsidRPr="00965341">
        <w:rPr>
          <w:sz w:val="28"/>
          <w:szCs w:val="28"/>
        </w:rPr>
        <w:t xml:space="preserve"> тощо. І дуже рідко позитивне висвітлення</w:t>
      </w:r>
      <w:r w:rsidR="00C86F5C">
        <w:rPr>
          <w:sz w:val="28"/>
          <w:szCs w:val="28"/>
        </w:rPr>
        <w:t xml:space="preserve"> внутрішнього стану персонажа: </w:t>
      </w:r>
      <w:r w:rsidR="00C86F5C">
        <w:rPr>
          <w:sz w:val="28"/>
          <w:szCs w:val="28"/>
          <w:lang w:val="uk-UA"/>
        </w:rPr>
        <w:t>«</w:t>
      </w:r>
      <w:r w:rsidR="00C86F5C">
        <w:rPr>
          <w:sz w:val="28"/>
          <w:szCs w:val="28"/>
        </w:rPr>
        <w:t>відчув тиху гордість за батька</w:t>
      </w:r>
      <w:r w:rsidR="00C86F5C">
        <w:rPr>
          <w:sz w:val="28"/>
          <w:szCs w:val="28"/>
          <w:lang w:val="uk-UA"/>
        </w:rPr>
        <w:t>»</w:t>
      </w:r>
      <w:r w:rsidR="00C86F5C">
        <w:rPr>
          <w:sz w:val="28"/>
          <w:szCs w:val="28"/>
        </w:rPr>
        <w:t xml:space="preserve">, </w:t>
      </w:r>
      <w:r w:rsidR="00C86F5C">
        <w:rPr>
          <w:sz w:val="28"/>
          <w:szCs w:val="28"/>
          <w:lang w:val="uk-UA"/>
        </w:rPr>
        <w:t>«</w:t>
      </w:r>
      <w:r w:rsidR="00C86F5C">
        <w:rPr>
          <w:sz w:val="28"/>
          <w:szCs w:val="28"/>
        </w:rPr>
        <w:t>відчув на серці блаженство</w:t>
      </w:r>
      <w:r w:rsidR="00C86F5C">
        <w:rPr>
          <w:sz w:val="28"/>
          <w:szCs w:val="28"/>
          <w:lang w:val="uk-UA"/>
        </w:rPr>
        <w:t>»</w:t>
      </w:r>
      <w:r w:rsidRPr="00965341">
        <w:rPr>
          <w:sz w:val="28"/>
          <w:szCs w:val="28"/>
        </w:rPr>
        <w:t xml:space="preserve">. </w:t>
      </w:r>
    </w:p>
    <w:p w:rsidR="007C7DB1" w:rsidRPr="00965341" w:rsidRDefault="007C7DB1" w:rsidP="007C7DB1">
      <w:pPr>
        <w:spacing w:line="360" w:lineRule="auto"/>
        <w:ind w:firstLine="708"/>
        <w:jc w:val="both"/>
        <w:rPr>
          <w:sz w:val="28"/>
          <w:szCs w:val="28"/>
          <w:lang w:val="uk-UA"/>
        </w:rPr>
      </w:pPr>
      <w:r w:rsidRPr="00965341">
        <w:rPr>
          <w:sz w:val="28"/>
          <w:szCs w:val="28"/>
          <w:lang w:val="uk-UA"/>
        </w:rPr>
        <w:t xml:space="preserve">Отже, із спостережень над контекстними вживаннями дієслова «відчувати» </w:t>
      </w:r>
      <w:r w:rsidR="00C86F5C">
        <w:rPr>
          <w:sz w:val="28"/>
          <w:szCs w:val="28"/>
          <w:lang w:val="uk-UA"/>
        </w:rPr>
        <w:t xml:space="preserve">у художньому мовленні Валерія </w:t>
      </w:r>
      <w:r w:rsidRPr="00965341">
        <w:rPr>
          <w:sz w:val="28"/>
          <w:szCs w:val="28"/>
          <w:lang w:val="uk-UA"/>
        </w:rPr>
        <w:t>Шевчука можна зробити висновок, що функціонально це дієслово не є самодостатнім, тільки зрідка воно вживається як самостійна характеризуюча одиниця для позначення власне почуття на відміну від мислення, і то з відповідним дейктичним додатком. Значення дієслова додатково уточнюється номінативно повноцінним контекстом різн</w:t>
      </w:r>
      <w:r w:rsidR="00C86F5C">
        <w:rPr>
          <w:sz w:val="28"/>
          <w:szCs w:val="28"/>
          <w:lang w:val="uk-UA"/>
        </w:rPr>
        <w:t>ої довжини – від словосполучення (</w:t>
      </w:r>
      <w:r w:rsidRPr="00C86F5C">
        <w:rPr>
          <w:i/>
          <w:sz w:val="28"/>
          <w:szCs w:val="28"/>
          <w:lang w:val="uk-UA"/>
        </w:rPr>
        <w:t>відчув смуток</w:t>
      </w:r>
      <w:r w:rsidRPr="00965341">
        <w:rPr>
          <w:sz w:val="28"/>
          <w:szCs w:val="28"/>
          <w:lang w:val="uk-UA"/>
        </w:rPr>
        <w:t xml:space="preserve">) до </w:t>
      </w:r>
      <w:r w:rsidR="00C86F5C">
        <w:rPr>
          <w:sz w:val="28"/>
          <w:szCs w:val="28"/>
          <w:lang w:val="uk-UA"/>
        </w:rPr>
        <w:t>речення (...</w:t>
      </w:r>
      <w:r w:rsidRPr="00C86F5C">
        <w:rPr>
          <w:i/>
          <w:sz w:val="28"/>
          <w:szCs w:val="28"/>
          <w:lang w:val="uk-UA"/>
        </w:rPr>
        <w:t>Він раптом відчув, що починає хвилюватися, що насіння не лізе в гор</w:t>
      </w:r>
      <w:r w:rsidR="00C86F5C" w:rsidRPr="00C86F5C">
        <w:rPr>
          <w:i/>
          <w:sz w:val="28"/>
          <w:szCs w:val="28"/>
          <w:lang w:val="uk-UA"/>
        </w:rPr>
        <w:t>ло і що дихається йому важко</w:t>
      </w:r>
      <w:r w:rsidR="00C86F5C">
        <w:rPr>
          <w:sz w:val="28"/>
          <w:szCs w:val="28"/>
          <w:lang w:val="uk-UA"/>
        </w:rPr>
        <w:t xml:space="preserve"> [95, с. </w:t>
      </w:r>
      <w:r w:rsidRPr="00965341">
        <w:rPr>
          <w:sz w:val="28"/>
          <w:szCs w:val="28"/>
          <w:lang w:val="uk-UA"/>
        </w:rPr>
        <w:t>292]).</w:t>
      </w:r>
    </w:p>
    <w:p w:rsidR="007C7DB1" w:rsidRPr="00965341" w:rsidRDefault="007C7DB1" w:rsidP="007C7DB1">
      <w:pPr>
        <w:spacing w:line="360" w:lineRule="auto"/>
        <w:ind w:firstLine="708"/>
        <w:jc w:val="both"/>
        <w:rPr>
          <w:sz w:val="28"/>
          <w:szCs w:val="28"/>
          <w:lang w:val="uk-UA"/>
        </w:rPr>
      </w:pPr>
    </w:p>
    <w:p w:rsidR="007C7DB1" w:rsidRPr="00965341" w:rsidRDefault="007C7DB1" w:rsidP="007C7DB1">
      <w:pPr>
        <w:spacing w:line="360" w:lineRule="auto"/>
        <w:ind w:firstLine="708"/>
        <w:jc w:val="both"/>
        <w:rPr>
          <w:sz w:val="28"/>
          <w:szCs w:val="28"/>
          <w:lang w:val="uk-UA"/>
        </w:rPr>
      </w:pPr>
    </w:p>
    <w:p w:rsidR="00211A0D" w:rsidRDefault="00211A0D" w:rsidP="00A90535">
      <w:pPr>
        <w:autoSpaceDE w:val="0"/>
        <w:autoSpaceDN w:val="0"/>
        <w:adjustRightInd w:val="0"/>
        <w:spacing w:line="360" w:lineRule="auto"/>
        <w:ind w:firstLine="708"/>
        <w:jc w:val="both"/>
        <w:rPr>
          <w:rFonts w:eastAsia="Calibri"/>
          <w:sz w:val="28"/>
          <w:szCs w:val="28"/>
          <w:lang w:val="uk-UA" w:eastAsia="en-US"/>
        </w:rPr>
      </w:pPr>
    </w:p>
    <w:p w:rsidR="00693B58" w:rsidRDefault="00693B58" w:rsidP="00A90535">
      <w:pPr>
        <w:autoSpaceDE w:val="0"/>
        <w:autoSpaceDN w:val="0"/>
        <w:adjustRightInd w:val="0"/>
        <w:spacing w:line="360" w:lineRule="auto"/>
        <w:ind w:firstLine="708"/>
        <w:jc w:val="both"/>
        <w:rPr>
          <w:rFonts w:eastAsia="Calibri"/>
          <w:sz w:val="28"/>
          <w:szCs w:val="28"/>
          <w:lang w:val="uk-UA" w:eastAsia="en-US"/>
        </w:rPr>
      </w:pPr>
    </w:p>
    <w:p w:rsidR="00693B58" w:rsidRPr="00DB3499" w:rsidRDefault="00693B58" w:rsidP="00A90535">
      <w:pPr>
        <w:autoSpaceDE w:val="0"/>
        <w:autoSpaceDN w:val="0"/>
        <w:adjustRightInd w:val="0"/>
        <w:spacing w:line="360" w:lineRule="auto"/>
        <w:ind w:firstLine="708"/>
        <w:jc w:val="both"/>
        <w:rPr>
          <w:rFonts w:eastAsia="Calibri"/>
          <w:sz w:val="28"/>
          <w:szCs w:val="28"/>
          <w:lang w:val="uk-UA" w:eastAsia="en-US"/>
        </w:rPr>
      </w:pPr>
    </w:p>
    <w:p w:rsidR="00FE5FC4" w:rsidRDefault="007C7DB1" w:rsidP="00211A0D">
      <w:pPr>
        <w:spacing w:after="160" w:line="360" w:lineRule="auto"/>
        <w:ind w:firstLine="708"/>
        <w:jc w:val="both"/>
        <w:rPr>
          <w:rFonts w:eastAsia="Calibri"/>
          <w:b/>
          <w:noProof/>
          <w:sz w:val="28"/>
          <w:szCs w:val="28"/>
          <w:lang w:val="uk-UA"/>
        </w:rPr>
      </w:pPr>
      <w:r>
        <w:rPr>
          <w:rFonts w:eastAsia="Calibri"/>
          <w:b/>
          <w:noProof/>
          <w:sz w:val="28"/>
          <w:szCs w:val="28"/>
          <w:lang w:val="uk-UA"/>
        </w:rPr>
        <w:lastRenderedPageBreak/>
        <w:t>2.3</w:t>
      </w:r>
      <w:r w:rsidR="00FE5FC4" w:rsidRPr="005E2317">
        <w:rPr>
          <w:rFonts w:eastAsia="Calibri"/>
          <w:b/>
          <w:noProof/>
          <w:sz w:val="28"/>
          <w:szCs w:val="28"/>
          <w:lang w:val="uk-UA"/>
        </w:rPr>
        <w:t>.  Функці</w:t>
      </w:r>
      <w:r w:rsidR="00FE5FC4" w:rsidRPr="005E2317">
        <w:rPr>
          <w:rFonts w:eastAsia="Calibri"/>
          <w:b/>
          <w:noProof/>
          <w:color w:val="92D050"/>
          <w:sz w:val="2"/>
          <w:szCs w:val="28"/>
          <w:vertAlign w:val="subscript"/>
          <w:lang w:val="uk-UA"/>
        </w:rPr>
        <w:t>н</w:t>
      </w:r>
      <w:r w:rsidR="00FE5FC4" w:rsidRPr="005E2317">
        <w:rPr>
          <w:rFonts w:eastAsia="Calibri"/>
          <w:b/>
          <w:noProof/>
          <w:sz w:val="28"/>
          <w:szCs w:val="28"/>
          <w:lang w:val="uk-UA"/>
        </w:rPr>
        <w:t>онально-стилістичн</w:t>
      </w:r>
      <w:r w:rsidR="00AB28FE">
        <w:rPr>
          <w:rFonts w:eastAsia="Calibri"/>
          <w:b/>
          <w:noProof/>
          <w:sz w:val="28"/>
          <w:szCs w:val="28"/>
          <w:lang w:val="uk-UA"/>
        </w:rPr>
        <w:t>ий потенці</w:t>
      </w:r>
      <w:r w:rsidR="006A19CF">
        <w:rPr>
          <w:rFonts w:eastAsia="Calibri"/>
          <w:b/>
          <w:noProof/>
          <w:sz w:val="28"/>
          <w:szCs w:val="28"/>
          <w:lang w:val="uk-UA"/>
        </w:rPr>
        <w:t>ал</w:t>
      </w:r>
      <w:r w:rsidR="00FE5FC4" w:rsidRPr="005E2317">
        <w:rPr>
          <w:rFonts w:eastAsia="Calibri"/>
          <w:b/>
          <w:noProof/>
          <w:sz w:val="28"/>
          <w:szCs w:val="28"/>
          <w:lang w:val="uk-UA"/>
        </w:rPr>
        <w:t xml:space="preserve"> емотив</w:t>
      </w:r>
      <w:r w:rsidR="00FE5FC4" w:rsidRPr="005E2317">
        <w:rPr>
          <w:rFonts w:eastAsia="Calibri"/>
          <w:b/>
          <w:noProof/>
          <w:color w:val="92D050"/>
          <w:sz w:val="2"/>
          <w:szCs w:val="28"/>
          <w:vertAlign w:val="subscript"/>
          <w:lang w:val="uk-UA"/>
        </w:rPr>
        <w:t>н</w:t>
      </w:r>
      <w:r w:rsidR="00FE5FC4" w:rsidRPr="005E2317">
        <w:rPr>
          <w:rFonts w:eastAsia="Calibri"/>
          <w:b/>
          <w:noProof/>
          <w:sz w:val="28"/>
          <w:szCs w:val="28"/>
          <w:lang w:val="uk-UA"/>
        </w:rPr>
        <w:t>ів в ідіост</w:t>
      </w:r>
      <w:r w:rsidR="00FE5FC4" w:rsidRPr="005E2317">
        <w:rPr>
          <w:rFonts w:eastAsia="Calibri"/>
          <w:b/>
          <w:noProof/>
          <w:color w:val="92D050"/>
          <w:sz w:val="2"/>
          <w:szCs w:val="28"/>
          <w:vertAlign w:val="subscript"/>
          <w:lang w:val="uk-UA"/>
        </w:rPr>
        <w:t>н</w:t>
      </w:r>
      <w:r w:rsidR="00FE5FC4" w:rsidRPr="005E2317">
        <w:rPr>
          <w:rFonts w:eastAsia="Calibri"/>
          <w:b/>
          <w:noProof/>
          <w:sz w:val="28"/>
          <w:szCs w:val="28"/>
          <w:lang w:val="uk-UA"/>
        </w:rPr>
        <w:t>илі письме</w:t>
      </w:r>
      <w:r w:rsidR="00FE5FC4" w:rsidRPr="005E2317">
        <w:rPr>
          <w:rFonts w:eastAsia="Calibri"/>
          <w:b/>
          <w:noProof/>
          <w:color w:val="92D050"/>
          <w:sz w:val="2"/>
          <w:szCs w:val="28"/>
          <w:vertAlign w:val="subscript"/>
          <w:lang w:val="uk-UA"/>
        </w:rPr>
        <w:t>н</w:t>
      </w:r>
      <w:r w:rsidR="00FE5FC4" w:rsidRPr="005E2317">
        <w:rPr>
          <w:rFonts w:eastAsia="Calibri"/>
          <w:b/>
          <w:noProof/>
          <w:sz w:val="28"/>
          <w:szCs w:val="28"/>
          <w:lang w:val="uk-UA"/>
        </w:rPr>
        <w:t>нника</w:t>
      </w:r>
    </w:p>
    <w:p w:rsidR="006A19CF" w:rsidRDefault="006A19CF" w:rsidP="00211A0D">
      <w:pPr>
        <w:spacing w:after="160" w:line="360" w:lineRule="auto"/>
        <w:ind w:firstLine="708"/>
        <w:jc w:val="both"/>
        <w:rPr>
          <w:rFonts w:eastAsia="Calibri"/>
          <w:b/>
          <w:noProof/>
          <w:sz w:val="28"/>
          <w:szCs w:val="28"/>
          <w:lang w:val="uk-UA"/>
        </w:rPr>
      </w:pPr>
    </w:p>
    <w:p w:rsidR="006A19CF" w:rsidRPr="00010126" w:rsidRDefault="006A19CF" w:rsidP="006A19CF">
      <w:pPr>
        <w:autoSpaceDE w:val="0"/>
        <w:autoSpaceDN w:val="0"/>
        <w:adjustRightInd w:val="0"/>
        <w:spacing w:line="360" w:lineRule="auto"/>
        <w:ind w:firstLine="708"/>
        <w:jc w:val="both"/>
        <w:rPr>
          <w:rFonts w:eastAsia="Calibri"/>
          <w:sz w:val="28"/>
          <w:szCs w:val="28"/>
          <w:lang w:val="uk-UA" w:eastAsia="en-US"/>
        </w:rPr>
      </w:pPr>
      <w:r w:rsidRPr="00010126">
        <w:rPr>
          <w:rFonts w:eastAsia="Calibri"/>
          <w:sz w:val="28"/>
          <w:szCs w:val="28"/>
          <w:lang w:val="uk-UA" w:eastAsia="en-US"/>
        </w:rPr>
        <w:t xml:space="preserve">Емотиви забезпечують позитивний вплив на емоційну сферу адресата, беруть участь у посиленні або корегуванні гармонійної емотивної атмосфери, психологічної тональності контексту. Репрезентуючи почуттєві стани мовця, емотиви виконують роль спонукання їх до активного, небайдужого сприймання мовлення адресата висловлюванн й детермінують появу відповідної позитивної вербальної реакції. </w:t>
      </w:r>
    </w:p>
    <w:p w:rsidR="006A19CF" w:rsidRPr="00010126" w:rsidRDefault="006A19CF" w:rsidP="006A19CF">
      <w:pPr>
        <w:spacing w:line="360" w:lineRule="auto"/>
        <w:ind w:firstLine="709"/>
        <w:jc w:val="both"/>
        <w:rPr>
          <w:rFonts w:eastAsia="Calibri"/>
          <w:sz w:val="28"/>
          <w:szCs w:val="28"/>
          <w:lang w:eastAsia="en-US"/>
        </w:rPr>
      </w:pPr>
      <w:r w:rsidRPr="00010126">
        <w:rPr>
          <w:rFonts w:eastAsia="Calibri"/>
          <w:sz w:val="28"/>
          <w:szCs w:val="28"/>
          <w:lang w:val="uk-UA" w:eastAsia="en-US"/>
        </w:rPr>
        <w:t>Л</w:t>
      </w:r>
      <w:r w:rsidRPr="00010126">
        <w:rPr>
          <w:rFonts w:eastAsia="Calibri"/>
          <w:sz w:val="28"/>
          <w:szCs w:val="28"/>
          <w:lang w:eastAsia="en-US"/>
        </w:rPr>
        <w:t>юдина не здатна в жодній</w:t>
      </w:r>
      <w:r w:rsidRPr="00010126">
        <w:rPr>
          <w:rFonts w:eastAsia="Calibri"/>
          <w:sz w:val="28"/>
          <w:szCs w:val="28"/>
          <w:lang w:val="uk-UA" w:eastAsia="en-US"/>
        </w:rPr>
        <w:t xml:space="preserve"> </w:t>
      </w:r>
      <w:r w:rsidRPr="00010126">
        <w:rPr>
          <w:rFonts w:eastAsia="Calibri"/>
          <w:sz w:val="28"/>
          <w:szCs w:val="28"/>
          <w:lang w:eastAsia="en-US"/>
        </w:rPr>
        <w:t>із ситуації сповна контролювати власний емоційний фон. А відтак, є прояви і негативних емоцій, мовними індикаторами яких є емотиви-номінативи з первинними емотивними смислами на позначення:</w:t>
      </w:r>
      <w:r w:rsidRPr="00010126">
        <w:rPr>
          <w:rFonts w:eastAsia="Calibri"/>
          <w:sz w:val="28"/>
          <w:szCs w:val="28"/>
          <w:lang w:val="uk-UA" w:eastAsia="en-US"/>
        </w:rPr>
        <w:t xml:space="preserve"> </w:t>
      </w:r>
    </w:p>
    <w:p w:rsidR="006A19CF" w:rsidRPr="00010126" w:rsidRDefault="006A19CF" w:rsidP="006A19CF">
      <w:pPr>
        <w:spacing w:line="360" w:lineRule="auto"/>
        <w:ind w:firstLine="709"/>
        <w:jc w:val="both"/>
        <w:rPr>
          <w:sz w:val="28"/>
          <w:szCs w:val="28"/>
        </w:rPr>
      </w:pPr>
      <w:r w:rsidRPr="00010126">
        <w:rPr>
          <w:rFonts w:eastAsia="Calibri"/>
          <w:sz w:val="28"/>
          <w:szCs w:val="28"/>
          <w:lang w:eastAsia="en-US"/>
        </w:rPr>
        <w:t xml:space="preserve">1) печалі (горя): </w:t>
      </w:r>
      <w:r w:rsidRPr="00010126">
        <w:rPr>
          <w:i/>
          <w:sz w:val="28"/>
          <w:szCs w:val="28"/>
        </w:rPr>
        <w:t xml:space="preserve">– Ну, ми з вами </w:t>
      </w:r>
      <w:r w:rsidRPr="00010126">
        <w:rPr>
          <w:i/>
          <w:sz w:val="28"/>
          <w:szCs w:val="28"/>
          <w:u w:val="single"/>
        </w:rPr>
        <w:t>засумували</w:t>
      </w:r>
      <w:r w:rsidRPr="00010126">
        <w:rPr>
          <w:i/>
          <w:sz w:val="28"/>
          <w:szCs w:val="28"/>
        </w:rPr>
        <w:t>! – сказав Костомаров</w:t>
      </w:r>
      <w:r w:rsidRPr="00010126">
        <w:rPr>
          <w:i/>
          <w:sz w:val="28"/>
          <w:szCs w:val="28"/>
          <w:lang w:val="uk-UA"/>
        </w:rPr>
        <w:t xml:space="preserve"> [</w:t>
      </w:r>
      <w:r w:rsidRPr="00010126">
        <w:rPr>
          <w:i/>
          <w:sz w:val="28"/>
          <w:szCs w:val="28"/>
        </w:rPr>
        <w:t>94, с. 423</w:t>
      </w:r>
      <w:r w:rsidRPr="00010126">
        <w:rPr>
          <w:i/>
          <w:sz w:val="28"/>
          <w:szCs w:val="28"/>
          <w:lang w:val="uk-UA"/>
        </w:rPr>
        <w:t>]</w:t>
      </w:r>
      <w:r w:rsidRPr="00010126">
        <w:rPr>
          <w:i/>
          <w:sz w:val="28"/>
          <w:szCs w:val="28"/>
        </w:rPr>
        <w:t xml:space="preserve">; У нього більше ентузіазму, а в мене таки </w:t>
      </w:r>
      <w:r w:rsidRPr="00010126">
        <w:rPr>
          <w:i/>
          <w:sz w:val="28"/>
          <w:szCs w:val="28"/>
          <w:u w:val="single"/>
        </w:rPr>
        <w:t>смутку</w:t>
      </w:r>
      <w:r w:rsidRPr="00010126">
        <w:rPr>
          <w:i/>
          <w:sz w:val="28"/>
          <w:szCs w:val="28"/>
        </w:rPr>
        <w:t xml:space="preserve">… [95, с. 426]; Тихий </w:t>
      </w:r>
      <w:r w:rsidRPr="00010126">
        <w:rPr>
          <w:i/>
          <w:sz w:val="28"/>
          <w:szCs w:val="28"/>
          <w:u w:val="single"/>
        </w:rPr>
        <w:t>сум</w:t>
      </w:r>
      <w:r w:rsidRPr="00010126">
        <w:rPr>
          <w:i/>
          <w:sz w:val="28"/>
          <w:szCs w:val="28"/>
        </w:rPr>
        <w:t xml:space="preserve"> колихав його</w:t>
      </w:r>
      <w:r w:rsidRPr="00010126">
        <w:rPr>
          <w:i/>
          <w:sz w:val="28"/>
          <w:szCs w:val="28"/>
          <w:lang w:val="uk-UA"/>
        </w:rPr>
        <w:t xml:space="preserve"> [95, с. 425]; </w:t>
      </w:r>
      <w:r w:rsidRPr="00010126">
        <w:rPr>
          <w:i/>
          <w:color w:val="000000"/>
          <w:sz w:val="28"/>
          <w:szCs w:val="28"/>
          <w:shd w:val="clear" w:color="auto" w:fill="FFFFFF"/>
        </w:rPr>
        <w:t xml:space="preserve">На 21 травня ми, </w:t>
      </w:r>
      <w:r w:rsidRPr="00010126">
        <w:rPr>
          <w:i/>
          <w:color w:val="000000"/>
          <w:sz w:val="28"/>
          <w:szCs w:val="28"/>
          <w:u w:val="single"/>
          <w:shd w:val="clear" w:color="auto" w:fill="FFFFFF"/>
        </w:rPr>
        <w:t>смутні</w:t>
      </w:r>
      <w:r w:rsidRPr="00010126">
        <w:rPr>
          <w:i/>
          <w:color w:val="000000"/>
          <w:sz w:val="28"/>
          <w:szCs w:val="28"/>
          <w:shd w:val="clear" w:color="auto" w:fill="FFFFFF"/>
        </w:rPr>
        <w:t>, їхали в Канів на 100-річчя перенесення праху Т.</w:t>
      </w:r>
      <w:r w:rsidRPr="00010126">
        <w:rPr>
          <w:lang w:val="uk-UA"/>
        </w:rPr>
        <w:t> </w:t>
      </w:r>
      <w:r w:rsidRPr="00010126">
        <w:rPr>
          <w:i/>
          <w:color w:val="000000"/>
          <w:sz w:val="28"/>
          <w:szCs w:val="28"/>
          <w:shd w:val="clear" w:color="auto" w:fill="FFFFFF"/>
        </w:rPr>
        <w:t>Шевченка [94, с. 246]</w:t>
      </w:r>
      <w:r w:rsidRPr="00010126">
        <w:rPr>
          <w:i/>
          <w:color w:val="000000"/>
          <w:sz w:val="28"/>
          <w:szCs w:val="28"/>
          <w:shd w:val="clear" w:color="auto" w:fill="FFFFFF"/>
          <w:lang w:val="uk-UA"/>
        </w:rPr>
        <w:t xml:space="preserve">; </w:t>
      </w:r>
      <w:r w:rsidRPr="00010126">
        <w:rPr>
          <w:i/>
          <w:color w:val="000000"/>
          <w:sz w:val="28"/>
          <w:szCs w:val="28"/>
          <w:lang w:val="uk-UA"/>
        </w:rPr>
        <w:t>Дивний смуток у мені поселився, і не знаю я, що воно таке</w:t>
      </w:r>
      <w:r w:rsidRPr="00010126">
        <w:rPr>
          <w:i/>
          <w:color w:val="000000"/>
          <w:sz w:val="28"/>
          <w:szCs w:val="28"/>
        </w:rPr>
        <w:t xml:space="preserve"> [95, с. 412]</w:t>
      </w:r>
      <w:r w:rsidRPr="00010126">
        <w:rPr>
          <w:i/>
          <w:sz w:val="28"/>
          <w:szCs w:val="28"/>
        </w:rPr>
        <w:t>;</w:t>
      </w:r>
      <w:r w:rsidRPr="00010126">
        <w:rPr>
          <w:i/>
          <w:sz w:val="28"/>
          <w:szCs w:val="28"/>
          <w:lang w:val="uk-UA"/>
        </w:rPr>
        <w:t xml:space="preserve"> </w:t>
      </w:r>
    </w:p>
    <w:p w:rsidR="006A19CF" w:rsidRPr="00010126" w:rsidRDefault="006A19CF" w:rsidP="006A19CF">
      <w:pPr>
        <w:spacing w:line="360" w:lineRule="auto"/>
        <w:ind w:firstLine="709"/>
        <w:jc w:val="both"/>
        <w:rPr>
          <w:rFonts w:eastAsia="Calibri"/>
          <w:i/>
          <w:iCs/>
          <w:sz w:val="28"/>
          <w:szCs w:val="28"/>
          <w:lang w:eastAsia="en-US"/>
        </w:rPr>
      </w:pPr>
      <w:r w:rsidRPr="00010126">
        <w:rPr>
          <w:rFonts w:eastAsia="Calibri"/>
          <w:sz w:val="28"/>
          <w:szCs w:val="28"/>
          <w:lang w:val="uk-UA" w:eastAsia="en-US"/>
        </w:rPr>
        <w:t xml:space="preserve">2) гніву: </w:t>
      </w:r>
      <w:r w:rsidRPr="00010126">
        <w:rPr>
          <w:rFonts w:eastAsia="Calibri"/>
          <w:b/>
          <w:bCs/>
          <w:i/>
          <w:iCs/>
          <w:sz w:val="28"/>
          <w:szCs w:val="28"/>
          <w:lang w:val="uk-UA" w:eastAsia="en-US"/>
        </w:rPr>
        <w:t xml:space="preserve">Гнів </w:t>
      </w:r>
      <w:r w:rsidRPr="00010126">
        <w:rPr>
          <w:rFonts w:eastAsia="Calibri"/>
          <w:i/>
          <w:iCs/>
          <w:sz w:val="28"/>
          <w:szCs w:val="28"/>
          <w:lang w:val="uk-UA" w:eastAsia="en-US"/>
        </w:rPr>
        <w:t>не зарадить цьому…</w:t>
      </w:r>
      <w:r w:rsidRPr="00010126">
        <w:rPr>
          <w:rFonts w:eastAsia="Calibri"/>
          <w:i/>
          <w:iCs/>
          <w:sz w:val="28"/>
          <w:szCs w:val="28"/>
          <w:lang w:eastAsia="en-US"/>
        </w:rPr>
        <w:t xml:space="preserve"> [94, с. 326];</w:t>
      </w:r>
    </w:p>
    <w:p w:rsidR="006A19CF" w:rsidRPr="006A19CF" w:rsidRDefault="006A19CF" w:rsidP="006A19CF">
      <w:pPr>
        <w:spacing w:line="360" w:lineRule="auto"/>
        <w:ind w:firstLine="709"/>
        <w:jc w:val="both"/>
        <w:rPr>
          <w:rFonts w:eastAsia="Calibri"/>
          <w:i/>
          <w:iCs/>
          <w:sz w:val="28"/>
          <w:szCs w:val="28"/>
          <w:lang w:val="uk-UA" w:eastAsia="en-US"/>
        </w:rPr>
      </w:pPr>
      <w:r w:rsidRPr="00010126">
        <w:rPr>
          <w:rFonts w:eastAsia="Calibri"/>
          <w:sz w:val="28"/>
          <w:szCs w:val="28"/>
          <w:lang w:val="uk-UA" w:eastAsia="en-US"/>
        </w:rPr>
        <w:t xml:space="preserve">3) обурення: </w:t>
      </w:r>
      <w:r w:rsidRPr="00010126">
        <w:rPr>
          <w:rFonts w:eastAsia="Calibri"/>
          <w:i/>
          <w:iCs/>
          <w:sz w:val="28"/>
          <w:szCs w:val="28"/>
          <w:lang w:val="uk-UA" w:eastAsia="en-US"/>
        </w:rPr>
        <w:t xml:space="preserve">Така </w:t>
      </w:r>
      <w:r w:rsidRPr="00010126">
        <w:rPr>
          <w:rFonts w:eastAsia="Calibri"/>
          <w:b/>
          <w:bCs/>
          <w:i/>
          <w:iCs/>
          <w:sz w:val="28"/>
          <w:szCs w:val="28"/>
          <w:lang w:val="uk-UA" w:eastAsia="en-US"/>
        </w:rPr>
        <w:t>легковажн</w:t>
      </w:r>
      <w:r w:rsidRPr="00010126">
        <w:rPr>
          <w:rFonts w:eastAsia="Calibri"/>
          <w:b/>
          <w:bCs/>
          <w:i/>
          <w:iCs/>
          <w:sz w:val="28"/>
          <w:szCs w:val="28"/>
          <w:lang w:val="en-US" w:eastAsia="en-US"/>
        </w:rPr>
        <w:t>i</w:t>
      </w:r>
      <w:r w:rsidRPr="00010126">
        <w:rPr>
          <w:rFonts w:eastAsia="Calibri"/>
          <w:b/>
          <w:bCs/>
          <w:i/>
          <w:iCs/>
          <w:sz w:val="28"/>
          <w:szCs w:val="28"/>
          <w:lang w:val="uk-UA" w:eastAsia="en-US"/>
        </w:rPr>
        <w:t xml:space="preserve">сть </w:t>
      </w:r>
      <w:r w:rsidRPr="00010126">
        <w:rPr>
          <w:rFonts w:eastAsia="Calibri"/>
          <w:i/>
          <w:iCs/>
          <w:sz w:val="28"/>
          <w:szCs w:val="28"/>
          <w:lang w:val="uk-UA" w:eastAsia="en-US"/>
        </w:rPr>
        <w:t>у її в</w:t>
      </w:r>
      <w:r w:rsidRPr="00010126">
        <w:rPr>
          <w:rFonts w:eastAsia="Calibri"/>
          <w:i/>
          <w:iCs/>
          <w:sz w:val="28"/>
          <w:szCs w:val="28"/>
          <w:lang w:val="en-US" w:eastAsia="en-US"/>
        </w:rPr>
        <w:t>i</w:t>
      </w:r>
      <w:r w:rsidRPr="00010126">
        <w:rPr>
          <w:rFonts w:eastAsia="Calibri"/>
          <w:i/>
          <w:iCs/>
          <w:sz w:val="28"/>
          <w:szCs w:val="28"/>
          <w:lang w:val="uk-UA" w:eastAsia="en-US"/>
        </w:rPr>
        <w:t>ц</w:t>
      </w:r>
      <w:r w:rsidRPr="00010126">
        <w:rPr>
          <w:rFonts w:eastAsia="Calibri"/>
          <w:i/>
          <w:iCs/>
          <w:sz w:val="28"/>
          <w:szCs w:val="28"/>
          <w:lang w:val="en-US" w:eastAsia="en-US"/>
        </w:rPr>
        <w:t>i</w:t>
      </w:r>
      <w:r w:rsidRPr="00010126">
        <w:rPr>
          <w:rFonts w:eastAsia="Calibri"/>
          <w:i/>
          <w:iCs/>
          <w:sz w:val="28"/>
          <w:szCs w:val="28"/>
          <w:lang w:val="uk-UA" w:eastAsia="en-US"/>
        </w:rPr>
        <w:t xml:space="preserve">! </w:t>
      </w:r>
      <w:r w:rsidRPr="006A19CF">
        <w:rPr>
          <w:rFonts w:eastAsia="Calibri"/>
          <w:i/>
          <w:iCs/>
          <w:sz w:val="28"/>
          <w:szCs w:val="28"/>
          <w:lang w:val="uk-UA" w:eastAsia="en-US"/>
        </w:rPr>
        <w:t>[95, с. 78]</w:t>
      </w:r>
      <w:r w:rsidRPr="00010126">
        <w:rPr>
          <w:rFonts w:eastAsia="Calibri"/>
          <w:i/>
          <w:iCs/>
          <w:sz w:val="28"/>
          <w:szCs w:val="28"/>
          <w:lang w:val="uk-UA" w:eastAsia="en-US"/>
        </w:rPr>
        <w:t xml:space="preserve">; </w:t>
      </w:r>
    </w:p>
    <w:p w:rsidR="006A19CF" w:rsidRPr="00010126" w:rsidRDefault="006A19CF" w:rsidP="006A19CF">
      <w:pPr>
        <w:spacing w:line="360" w:lineRule="auto"/>
        <w:ind w:firstLine="709"/>
        <w:jc w:val="both"/>
        <w:rPr>
          <w:rFonts w:eastAsia="Calibri"/>
          <w:i/>
          <w:iCs/>
          <w:sz w:val="28"/>
          <w:szCs w:val="28"/>
          <w:lang w:val="uk-UA" w:eastAsia="en-US"/>
        </w:rPr>
      </w:pPr>
      <w:r w:rsidRPr="00010126">
        <w:rPr>
          <w:rFonts w:eastAsia="Calibri"/>
          <w:sz w:val="28"/>
          <w:szCs w:val="28"/>
          <w:lang w:val="uk-UA" w:eastAsia="en-US"/>
        </w:rPr>
        <w:t xml:space="preserve">4) страху (жаху): </w:t>
      </w:r>
      <w:r w:rsidRPr="00010126">
        <w:rPr>
          <w:i/>
          <w:sz w:val="28"/>
          <w:szCs w:val="28"/>
          <w:lang w:val="uk-UA"/>
        </w:rPr>
        <w:t xml:space="preserve">Відчув, що все в ньому зводиться й підноситься, що це, здається, те, чого не допускав досі до серця, – </w:t>
      </w:r>
      <w:r w:rsidRPr="00010126">
        <w:rPr>
          <w:i/>
          <w:sz w:val="28"/>
          <w:szCs w:val="28"/>
          <w:u w:val="single"/>
          <w:lang w:val="uk-UA"/>
        </w:rPr>
        <w:t>боявся</w:t>
      </w:r>
      <w:r w:rsidRPr="00010126">
        <w:rPr>
          <w:i/>
          <w:sz w:val="28"/>
          <w:szCs w:val="28"/>
          <w:lang w:val="uk-UA"/>
        </w:rPr>
        <w:t xml:space="preserve">-бо хтозна й чого; зараз він також </w:t>
      </w:r>
      <w:r w:rsidRPr="00010126">
        <w:rPr>
          <w:i/>
          <w:sz w:val="28"/>
          <w:szCs w:val="28"/>
          <w:u w:val="single"/>
          <w:lang w:val="uk-UA"/>
        </w:rPr>
        <w:t>боявся</w:t>
      </w:r>
      <w:r w:rsidRPr="00010126">
        <w:rPr>
          <w:i/>
          <w:sz w:val="28"/>
          <w:szCs w:val="28"/>
          <w:lang w:val="uk-UA"/>
        </w:rPr>
        <w:t xml:space="preserve">, що не витримає, – мелодія з’явилася незалежно від його бажань і напрочуд зворушувала. </w:t>
      </w:r>
      <w:r w:rsidRPr="00010126">
        <w:rPr>
          <w:i/>
          <w:sz w:val="28"/>
          <w:szCs w:val="28"/>
        </w:rPr>
        <w:t xml:space="preserve">Костомаров </w:t>
      </w:r>
      <w:r w:rsidRPr="00010126">
        <w:rPr>
          <w:i/>
          <w:sz w:val="28"/>
          <w:szCs w:val="28"/>
          <w:u w:val="single"/>
        </w:rPr>
        <w:t xml:space="preserve">перемнувся з ноги на ногу, озирнувся, наче побоювався </w:t>
      </w:r>
      <w:r w:rsidRPr="00010126">
        <w:rPr>
          <w:i/>
          <w:sz w:val="28"/>
          <w:szCs w:val="28"/>
        </w:rPr>
        <w:t>чого чи шукав підтримки</w:t>
      </w:r>
      <w:r w:rsidRPr="00010126">
        <w:rPr>
          <w:i/>
          <w:sz w:val="28"/>
          <w:szCs w:val="28"/>
          <w:lang w:val="uk-UA"/>
        </w:rPr>
        <w:t xml:space="preserve">.  </w:t>
      </w:r>
      <w:r w:rsidRPr="00010126">
        <w:rPr>
          <w:i/>
          <w:sz w:val="28"/>
          <w:szCs w:val="28"/>
          <w:u w:val="single"/>
        </w:rPr>
        <w:t>Руки йому тремтіли</w:t>
      </w:r>
      <w:r w:rsidRPr="00010126">
        <w:rPr>
          <w:sz w:val="28"/>
          <w:szCs w:val="28"/>
          <w:lang w:val="uk-UA"/>
        </w:rPr>
        <w:t xml:space="preserve">;  </w:t>
      </w:r>
      <w:r w:rsidRPr="00010126">
        <w:rPr>
          <w:i/>
          <w:sz w:val="28"/>
          <w:szCs w:val="28"/>
          <w:u w:val="single"/>
        </w:rPr>
        <w:t xml:space="preserve">Страшно </w:t>
      </w:r>
      <w:r w:rsidRPr="00010126">
        <w:rPr>
          <w:i/>
          <w:sz w:val="28"/>
          <w:szCs w:val="28"/>
        </w:rPr>
        <w:t>їм стало, тож заскочили в покинутий сарай, завмерли в сутіні й з</w:t>
      </w:r>
      <w:r w:rsidRPr="00010126">
        <w:rPr>
          <w:i/>
          <w:sz w:val="28"/>
          <w:szCs w:val="28"/>
          <w:u w:val="single"/>
        </w:rPr>
        <w:t>атремтіли</w:t>
      </w:r>
      <w:r w:rsidRPr="00010126">
        <w:rPr>
          <w:i/>
          <w:sz w:val="28"/>
          <w:szCs w:val="28"/>
          <w:lang w:val="uk-UA"/>
        </w:rPr>
        <w:t xml:space="preserve">. </w:t>
      </w:r>
      <w:r w:rsidRPr="00010126">
        <w:rPr>
          <w:i/>
          <w:sz w:val="28"/>
          <w:szCs w:val="28"/>
        </w:rPr>
        <w:t xml:space="preserve">І зашумів той ліс їм назустріч, аж </w:t>
      </w:r>
      <w:r w:rsidRPr="00010126">
        <w:rPr>
          <w:i/>
          <w:sz w:val="28"/>
          <w:szCs w:val="28"/>
          <w:u w:val="single"/>
        </w:rPr>
        <w:t xml:space="preserve">злякалися </w:t>
      </w:r>
      <w:r w:rsidRPr="00010126">
        <w:rPr>
          <w:i/>
          <w:sz w:val="28"/>
          <w:szCs w:val="28"/>
        </w:rPr>
        <w:t>вони трохи, бо ж ніколи раніше дерев не бачили</w:t>
      </w:r>
      <w:r w:rsidRPr="00010126">
        <w:rPr>
          <w:i/>
          <w:sz w:val="28"/>
          <w:szCs w:val="28"/>
          <w:lang w:val="uk-UA"/>
        </w:rPr>
        <w:t xml:space="preserve">. </w:t>
      </w:r>
      <w:r w:rsidRPr="00010126">
        <w:rPr>
          <w:i/>
          <w:sz w:val="28"/>
          <w:szCs w:val="28"/>
        </w:rPr>
        <w:t xml:space="preserve">Але як тільки це вчинили, </w:t>
      </w:r>
      <w:r w:rsidRPr="00010126">
        <w:rPr>
          <w:i/>
          <w:sz w:val="28"/>
          <w:szCs w:val="28"/>
          <w:u w:val="single"/>
        </w:rPr>
        <w:t>злякалися й затремтіли</w:t>
      </w:r>
      <w:r w:rsidRPr="00010126">
        <w:rPr>
          <w:i/>
          <w:sz w:val="28"/>
          <w:szCs w:val="28"/>
        </w:rPr>
        <w:t>, бо почули тупіт [95, с. 50]</w:t>
      </w:r>
      <w:r w:rsidRPr="00010126">
        <w:rPr>
          <w:rFonts w:eastAsia="Calibri"/>
          <w:iCs/>
          <w:sz w:val="28"/>
          <w:szCs w:val="28"/>
          <w:lang w:val="uk-UA" w:eastAsia="en-US"/>
        </w:rPr>
        <w:t>;</w:t>
      </w:r>
      <w:r w:rsidRPr="00010126">
        <w:rPr>
          <w:rFonts w:eastAsia="Calibri"/>
          <w:i/>
          <w:iCs/>
          <w:sz w:val="28"/>
          <w:szCs w:val="28"/>
          <w:lang w:val="uk-UA" w:eastAsia="en-US"/>
        </w:rPr>
        <w:t xml:space="preserve"> </w:t>
      </w:r>
    </w:p>
    <w:p w:rsidR="006A19CF" w:rsidRPr="00010126" w:rsidRDefault="006A19CF" w:rsidP="006A19CF">
      <w:pPr>
        <w:spacing w:line="360" w:lineRule="auto"/>
        <w:ind w:firstLine="709"/>
        <w:jc w:val="both"/>
        <w:rPr>
          <w:i/>
          <w:sz w:val="28"/>
          <w:szCs w:val="28"/>
          <w:lang w:val="uk-UA"/>
        </w:rPr>
      </w:pPr>
      <w:r w:rsidRPr="00010126">
        <w:rPr>
          <w:rFonts w:eastAsia="Calibri"/>
          <w:sz w:val="28"/>
          <w:szCs w:val="28"/>
          <w:lang w:val="uk-UA" w:eastAsia="en-US"/>
        </w:rPr>
        <w:lastRenderedPageBreak/>
        <w:t xml:space="preserve">5) сорому: </w:t>
      </w:r>
      <w:r w:rsidRPr="00010126">
        <w:rPr>
          <w:i/>
          <w:sz w:val="28"/>
          <w:szCs w:val="28"/>
          <w:lang w:val="uk-UA"/>
        </w:rPr>
        <w:t xml:space="preserve">Костомаров </w:t>
      </w:r>
      <w:r w:rsidRPr="00010126">
        <w:rPr>
          <w:i/>
          <w:sz w:val="28"/>
          <w:szCs w:val="28"/>
          <w:u w:val="single"/>
          <w:lang w:val="uk-UA"/>
        </w:rPr>
        <w:t>зсутенів, спустив голову</w:t>
      </w:r>
      <w:r w:rsidRPr="00010126">
        <w:rPr>
          <w:i/>
          <w:sz w:val="28"/>
          <w:szCs w:val="28"/>
          <w:lang w:val="uk-UA"/>
        </w:rPr>
        <w:t xml:space="preserve"> й дивився на свої закурені черевики.Костомаров кинувся поцілувати нареченій руку і зробив це, як завжди, незграбно, ледве не перекинувши одного із оббитих світлим, у синю квітку стільця, відтак </w:t>
      </w:r>
      <w:r w:rsidRPr="00010126">
        <w:rPr>
          <w:i/>
          <w:sz w:val="28"/>
          <w:szCs w:val="28"/>
          <w:u w:val="single"/>
          <w:lang w:val="uk-UA"/>
        </w:rPr>
        <w:t>почервонів</w:t>
      </w:r>
      <w:r w:rsidRPr="00010126">
        <w:rPr>
          <w:i/>
          <w:sz w:val="28"/>
          <w:szCs w:val="28"/>
          <w:lang w:val="uk-UA"/>
        </w:rPr>
        <w:t>, аж запалав [94, с.</w:t>
      </w:r>
      <w:r w:rsidRPr="00010126">
        <w:rPr>
          <w:i/>
          <w:sz w:val="28"/>
          <w:szCs w:val="28"/>
        </w:rPr>
        <w:t> </w:t>
      </w:r>
      <w:r w:rsidRPr="00010126">
        <w:rPr>
          <w:i/>
          <w:sz w:val="28"/>
          <w:szCs w:val="28"/>
          <w:lang w:val="uk-UA"/>
        </w:rPr>
        <w:t>412]</w:t>
      </w:r>
      <w:r w:rsidRPr="00010126">
        <w:rPr>
          <w:sz w:val="28"/>
          <w:szCs w:val="28"/>
          <w:lang w:val="uk-UA"/>
        </w:rPr>
        <w:t>.</w:t>
      </w:r>
    </w:p>
    <w:p w:rsidR="006A19CF" w:rsidRDefault="006A19CF" w:rsidP="006A19CF">
      <w:pPr>
        <w:pStyle w:val="Default"/>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 х</w:t>
      </w:r>
      <w:r w:rsidRPr="00010126">
        <w:rPr>
          <w:rFonts w:ascii="Times New Roman" w:hAnsi="Times New Roman" w:cs="Times New Roman"/>
          <w:sz w:val="28"/>
          <w:szCs w:val="28"/>
        </w:rPr>
        <w:t xml:space="preserve">арактерною особливістю ідіостилю Валерія Шевчука є широке використання мовних образних засобів для передачі внутрішнього стану персонажів, їх душевного строю. </w:t>
      </w:r>
    </w:p>
    <w:p w:rsidR="006A19CF" w:rsidRPr="00D31E91" w:rsidRDefault="006A19CF" w:rsidP="006A19CF">
      <w:pPr>
        <w:pStyle w:val="Default"/>
        <w:spacing w:line="360" w:lineRule="auto"/>
        <w:ind w:firstLine="708"/>
        <w:jc w:val="both"/>
        <w:rPr>
          <w:rFonts w:ascii="Times New Roman" w:hAnsi="Times New Roman" w:cs="Times New Roman"/>
          <w:sz w:val="28"/>
          <w:szCs w:val="28"/>
        </w:rPr>
      </w:pPr>
      <w:r w:rsidRPr="00010126">
        <w:rPr>
          <w:rFonts w:ascii="Times New Roman" w:hAnsi="Times New Roman" w:cs="Times New Roman"/>
          <w:sz w:val="28"/>
          <w:szCs w:val="28"/>
        </w:rPr>
        <w:t>Персоніфікація або аніматизація абстрактних понять, їх унаочнення мовними засобами, які активізують уяву читача через зорові та слухові образи, є однією з стилетворчих рис письменника. Спостерігаємо системні зв’язки між лексичними одиницями, які позначають абстрактні поняття і лексикою, яка характеризує стан, дію, ознаки живих істот. Така організація мовного матеріалу значною мірою сприяє презентації художньої моделі дійсності автора</w:t>
      </w:r>
      <w:r w:rsidRPr="00D31E91">
        <w:rPr>
          <w:rFonts w:ascii="Times New Roman" w:hAnsi="Times New Roman" w:cs="Times New Roman"/>
          <w:sz w:val="28"/>
          <w:szCs w:val="28"/>
        </w:rPr>
        <w:t>:</w:t>
      </w:r>
      <w:r w:rsidRPr="00D31E91">
        <w:rPr>
          <w:rFonts w:ascii="Times New Roman" w:hAnsi="Times New Roman" w:cs="Times New Roman"/>
          <w:b/>
          <w:bCs/>
          <w:sz w:val="28"/>
          <w:szCs w:val="28"/>
        </w:rPr>
        <w:t xml:space="preserve"> </w:t>
      </w:r>
      <w:r w:rsidRPr="00D31E91">
        <w:rPr>
          <w:rFonts w:ascii="Times New Roman" w:hAnsi="Times New Roman" w:cs="Times New Roman"/>
          <w:i/>
          <w:sz w:val="28"/>
          <w:szCs w:val="28"/>
        </w:rPr>
        <w:t xml:space="preserve">... і сиділа коло Олександри Панасівни на такому ж стільці, як і в неї, така ж </w:t>
      </w:r>
      <w:r w:rsidRPr="00D31E91">
        <w:rPr>
          <w:rFonts w:ascii="Times New Roman" w:hAnsi="Times New Roman" w:cs="Times New Roman"/>
          <w:i/>
          <w:iCs/>
          <w:sz w:val="28"/>
          <w:szCs w:val="28"/>
          <w:u w:val="single"/>
        </w:rPr>
        <w:t>жінка</w:t>
      </w:r>
      <w:r w:rsidRPr="00D31E91">
        <w:rPr>
          <w:rFonts w:ascii="Times New Roman" w:hAnsi="Times New Roman" w:cs="Times New Roman"/>
          <w:i/>
          <w:sz w:val="28"/>
          <w:szCs w:val="28"/>
        </w:rPr>
        <w:t>, як і вона</w:t>
      </w:r>
      <w:r w:rsidRPr="00D31E91">
        <w:rPr>
          <w:rFonts w:ascii="Times New Roman" w:hAnsi="Times New Roman" w:cs="Times New Roman"/>
          <w:i/>
          <w:sz w:val="28"/>
          <w:szCs w:val="28"/>
          <w:u w:val="single"/>
        </w:rPr>
        <w:t xml:space="preserve">, </w:t>
      </w:r>
      <w:r w:rsidRPr="00D31E91">
        <w:rPr>
          <w:rFonts w:ascii="Times New Roman" w:hAnsi="Times New Roman" w:cs="Times New Roman"/>
          <w:i/>
          <w:iCs/>
          <w:sz w:val="28"/>
          <w:szCs w:val="28"/>
          <w:u w:val="single"/>
        </w:rPr>
        <w:t>позіхала</w:t>
      </w:r>
      <w:r w:rsidRPr="00D31E91">
        <w:rPr>
          <w:rFonts w:ascii="Times New Roman" w:hAnsi="Times New Roman" w:cs="Times New Roman"/>
          <w:i/>
          <w:iCs/>
          <w:sz w:val="28"/>
          <w:szCs w:val="28"/>
        </w:rPr>
        <w:t xml:space="preserve"> </w:t>
      </w:r>
      <w:r w:rsidRPr="00D31E91">
        <w:rPr>
          <w:rFonts w:ascii="Times New Roman" w:hAnsi="Times New Roman" w:cs="Times New Roman"/>
          <w:i/>
          <w:sz w:val="28"/>
          <w:szCs w:val="28"/>
        </w:rPr>
        <w:t xml:space="preserve">в рукав і </w:t>
      </w:r>
      <w:r w:rsidRPr="00D31E91">
        <w:rPr>
          <w:rFonts w:ascii="Times New Roman" w:hAnsi="Times New Roman" w:cs="Times New Roman"/>
          <w:i/>
          <w:iCs/>
          <w:sz w:val="28"/>
          <w:szCs w:val="28"/>
          <w:u w:val="single"/>
        </w:rPr>
        <w:t>мала зморщене обличчя</w:t>
      </w:r>
      <w:r w:rsidRPr="00D31E91">
        <w:rPr>
          <w:rFonts w:ascii="Times New Roman" w:hAnsi="Times New Roman" w:cs="Times New Roman"/>
          <w:i/>
          <w:sz w:val="28"/>
          <w:szCs w:val="28"/>
        </w:rPr>
        <w:t xml:space="preserve">, а </w:t>
      </w:r>
      <w:r w:rsidRPr="00D31E91">
        <w:rPr>
          <w:rFonts w:ascii="Times New Roman" w:hAnsi="Times New Roman" w:cs="Times New Roman"/>
          <w:i/>
          <w:iCs/>
          <w:sz w:val="28"/>
          <w:szCs w:val="28"/>
          <w:u w:val="single"/>
        </w:rPr>
        <w:t>очі напівпригашені</w:t>
      </w:r>
      <w:r w:rsidRPr="00D31E91">
        <w:rPr>
          <w:rFonts w:ascii="Times New Roman" w:hAnsi="Times New Roman" w:cs="Times New Roman"/>
          <w:i/>
          <w:iCs/>
          <w:sz w:val="28"/>
          <w:szCs w:val="28"/>
        </w:rPr>
        <w:t xml:space="preserve"> </w:t>
      </w:r>
      <w:r w:rsidRPr="00D31E91">
        <w:rPr>
          <w:rFonts w:ascii="Times New Roman" w:hAnsi="Times New Roman" w:cs="Times New Roman"/>
          <w:i/>
          <w:sz w:val="28"/>
          <w:szCs w:val="28"/>
        </w:rPr>
        <w:t xml:space="preserve">– і </w:t>
      </w:r>
      <w:r w:rsidRPr="00D31E91">
        <w:rPr>
          <w:rFonts w:ascii="Times New Roman" w:hAnsi="Times New Roman" w:cs="Times New Roman"/>
          <w:i/>
          <w:iCs/>
          <w:sz w:val="28"/>
          <w:szCs w:val="28"/>
          <w:u w:val="single"/>
        </w:rPr>
        <w:t>звалася та жінка Самота</w:t>
      </w:r>
      <w:r w:rsidRPr="00D31E91">
        <w:rPr>
          <w:rFonts w:ascii="Times New Roman" w:hAnsi="Times New Roman" w:cs="Times New Roman"/>
          <w:i/>
          <w:sz w:val="28"/>
          <w:szCs w:val="28"/>
        </w:rPr>
        <w:t xml:space="preserve"> </w:t>
      </w:r>
      <w:r w:rsidRPr="00D31E91">
        <w:rPr>
          <w:rFonts w:ascii="Times New Roman" w:hAnsi="Times New Roman" w:cs="Times New Roman"/>
          <w:sz w:val="28"/>
          <w:szCs w:val="28"/>
        </w:rPr>
        <w:t xml:space="preserve">[94, </w:t>
      </w:r>
      <w:r w:rsidRPr="00D31E91">
        <w:rPr>
          <w:rFonts w:ascii="Times New Roman" w:hAnsi="Times New Roman" w:cs="Times New Roman"/>
          <w:sz w:val="28"/>
          <w:szCs w:val="28"/>
          <w:lang w:val="en-US"/>
        </w:rPr>
        <w:t>c</w:t>
      </w:r>
      <w:r w:rsidRPr="00D31E91">
        <w:rPr>
          <w:rFonts w:ascii="Times New Roman" w:hAnsi="Times New Roman" w:cs="Times New Roman"/>
          <w:sz w:val="28"/>
          <w:szCs w:val="28"/>
        </w:rPr>
        <w:t>.</w:t>
      </w:r>
      <w:r w:rsidRPr="00D31E91">
        <w:rPr>
          <w:rFonts w:ascii="Times New Roman" w:hAnsi="Times New Roman" w:cs="Times New Roman"/>
          <w:sz w:val="28"/>
          <w:szCs w:val="28"/>
          <w:lang w:val="en-US"/>
        </w:rPr>
        <w:t> </w:t>
      </w:r>
      <w:r w:rsidRPr="00D31E91">
        <w:rPr>
          <w:rFonts w:ascii="Times New Roman" w:hAnsi="Times New Roman" w:cs="Times New Roman"/>
          <w:sz w:val="28"/>
          <w:szCs w:val="28"/>
        </w:rPr>
        <w:t>201];</w:t>
      </w:r>
      <w:r>
        <w:rPr>
          <w:rFonts w:ascii="Times New Roman" w:hAnsi="Times New Roman" w:cs="Times New Roman"/>
          <w:i/>
          <w:sz w:val="28"/>
          <w:szCs w:val="28"/>
        </w:rPr>
        <w:t xml:space="preserve"> </w:t>
      </w:r>
      <w:r w:rsidRPr="00D31E91">
        <w:rPr>
          <w:rFonts w:ascii="Times New Roman" w:hAnsi="Times New Roman" w:cs="Times New Roman"/>
          <w:i/>
          <w:sz w:val="28"/>
          <w:szCs w:val="28"/>
        </w:rPr>
        <w:t>... за плечима</w:t>
      </w:r>
      <w:r w:rsidRPr="00D31E91">
        <w:rPr>
          <w:rFonts w:ascii="Times New Roman" w:hAnsi="Times New Roman" w:cs="Times New Roman"/>
          <w:sz w:val="28"/>
          <w:szCs w:val="28"/>
        </w:rPr>
        <w:t xml:space="preserve"> </w:t>
      </w:r>
      <w:r w:rsidRPr="00D31E91">
        <w:rPr>
          <w:rFonts w:ascii="Times New Roman" w:hAnsi="Times New Roman" w:cs="Times New Roman"/>
          <w:i/>
          <w:sz w:val="28"/>
          <w:szCs w:val="28"/>
        </w:rPr>
        <w:t xml:space="preserve">в кожного </w:t>
      </w:r>
      <w:r w:rsidRPr="00D31E91">
        <w:rPr>
          <w:rFonts w:ascii="Times New Roman" w:hAnsi="Times New Roman" w:cs="Times New Roman"/>
          <w:i/>
          <w:iCs/>
          <w:sz w:val="28"/>
          <w:szCs w:val="28"/>
          <w:u w:val="single"/>
        </w:rPr>
        <w:t>стояла Самотність</w:t>
      </w:r>
      <w:r w:rsidRPr="00D31E91">
        <w:rPr>
          <w:rFonts w:ascii="Times New Roman" w:hAnsi="Times New Roman" w:cs="Times New Roman"/>
          <w:i/>
          <w:sz w:val="28"/>
          <w:szCs w:val="28"/>
        </w:rPr>
        <w:t>, довга на багато років, і вони мимохіть озиралися на неї, надто довго із нею жили</w:t>
      </w:r>
      <w:r w:rsidRPr="00D31E91">
        <w:rPr>
          <w:rFonts w:ascii="Times New Roman" w:hAnsi="Times New Roman" w:cs="Times New Roman"/>
          <w:sz w:val="28"/>
          <w:szCs w:val="28"/>
        </w:rPr>
        <w:t xml:space="preserve"> [94, с. 201– 202];  </w:t>
      </w:r>
      <w:r w:rsidRPr="00D31E91">
        <w:rPr>
          <w:rFonts w:ascii="Times New Roman" w:hAnsi="Times New Roman" w:cs="Times New Roman"/>
          <w:i/>
          <w:sz w:val="28"/>
          <w:szCs w:val="28"/>
        </w:rPr>
        <w:t xml:space="preserve">Поруч ступала </w:t>
      </w:r>
      <w:r w:rsidRPr="00D31E91">
        <w:rPr>
          <w:rFonts w:ascii="Times New Roman" w:hAnsi="Times New Roman" w:cs="Times New Roman"/>
          <w:i/>
          <w:iCs/>
          <w:sz w:val="28"/>
          <w:szCs w:val="28"/>
          <w:u w:val="single"/>
        </w:rPr>
        <w:t>темноволоса жінка Туга</w:t>
      </w:r>
      <w:r w:rsidRPr="00D31E91">
        <w:rPr>
          <w:rFonts w:ascii="Times New Roman" w:hAnsi="Times New Roman" w:cs="Times New Roman"/>
          <w:i/>
          <w:iCs/>
          <w:sz w:val="28"/>
          <w:szCs w:val="28"/>
        </w:rPr>
        <w:t xml:space="preserve"> </w:t>
      </w:r>
      <w:r w:rsidRPr="00D31E91">
        <w:rPr>
          <w:rFonts w:ascii="Times New Roman" w:hAnsi="Times New Roman" w:cs="Times New Roman"/>
          <w:i/>
          <w:sz w:val="28"/>
          <w:szCs w:val="28"/>
        </w:rPr>
        <w:t xml:space="preserve">його, а з другого боку – </w:t>
      </w:r>
      <w:r w:rsidRPr="00D31E91">
        <w:rPr>
          <w:rFonts w:ascii="Times New Roman" w:hAnsi="Times New Roman" w:cs="Times New Roman"/>
          <w:i/>
          <w:iCs/>
          <w:sz w:val="28"/>
          <w:szCs w:val="28"/>
          <w:u w:val="single"/>
        </w:rPr>
        <w:t>Сум, ще один його син</w:t>
      </w:r>
      <w:r w:rsidRPr="00D31E91">
        <w:rPr>
          <w:rFonts w:ascii="Times New Roman" w:hAnsi="Times New Roman" w:cs="Times New Roman"/>
          <w:i/>
          <w:sz w:val="28"/>
          <w:szCs w:val="28"/>
        </w:rPr>
        <w:t xml:space="preserve"> </w:t>
      </w:r>
      <w:r w:rsidRPr="00D31E91">
        <w:rPr>
          <w:rFonts w:ascii="Times New Roman" w:hAnsi="Times New Roman" w:cs="Times New Roman"/>
          <w:sz w:val="28"/>
          <w:szCs w:val="28"/>
        </w:rPr>
        <w:t xml:space="preserve">[94, с. 55]; </w:t>
      </w:r>
      <w:r w:rsidRPr="00D31E91">
        <w:rPr>
          <w:rFonts w:ascii="Times New Roman" w:hAnsi="Times New Roman" w:cs="Times New Roman"/>
          <w:i/>
          <w:sz w:val="28"/>
          <w:szCs w:val="28"/>
        </w:rPr>
        <w:t xml:space="preserve">Я дивився на цей безгучний листопад, і тиха </w:t>
      </w:r>
      <w:r w:rsidRPr="00D31E91">
        <w:rPr>
          <w:rFonts w:ascii="Times New Roman" w:hAnsi="Times New Roman" w:cs="Times New Roman"/>
          <w:i/>
          <w:iCs/>
          <w:sz w:val="28"/>
          <w:szCs w:val="28"/>
          <w:u w:val="single"/>
        </w:rPr>
        <w:t>туга почала входити в</w:t>
      </w:r>
      <w:r w:rsidRPr="00D31E91">
        <w:rPr>
          <w:rFonts w:ascii="Times New Roman" w:hAnsi="Times New Roman" w:cs="Times New Roman"/>
          <w:i/>
          <w:iCs/>
          <w:sz w:val="28"/>
          <w:szCs w:val="28"/>
        </w:rPr>
        <w:t xml:space="preserve"> </w:t>
      </w:r>
      <w:r w:rsidRPr="00D31E91">
        <w:rPr>
          <w:rFonts w:ascii="Times New Roman" w:hAnsi="Times New Roman" w:cs="Times New Roman"/>
          <w:i/>
          <w:iCs/>
          <w:sz w:val="28"/>
          <w:szCs w:val="28"/>
          <w:u w:val="single"/>
        </w:rPr>
        <w:t>мене</w:t>
      </w:r>
      <w:r w:rsidRPr="00D31E91">
        <w:rPr>
          <w:rFonts w:ascii="Times New Roman" w:hAnsi="Times New Roman" w:cs="Times New Roman"/>
          <w:i/>
          <w:sz w:val="28"/>
          <w:szCs w:val="28"/>
          <w:u w:val="single"/>
        </w:rPr>
        <w:t>.</w:t>
      </w:r>
      <w:r w:rsidRPr="00D31E91">
        <w:rPr>
          <w:rFonts w:ascii="Times New Roman" w:hAnsi="Times New Roman" w:cs="Times New Roman"/>
          <w:i/>
          <w:sz w:val="28"/>
          <w:szCs w:val="28"/>
        </w:rPr>
        <w:t xml:space="preserve"> Була </w:t>
      </w:r>
      <w:r w:rsidRPr="00D31E91">
        <w:rPr>
          <w:rFonts w:ascii="Times New Roman" w:hAnsi="Times New Roman" w:cs="Times New Roman"/>
          <w:i/>
          <w:iCs/>
          <w:sz w:val="28"/>
          <w:szCs w:val="28"/>
          <w:u w:val="single"/>
        </w:rPr>
        <w:t>прозора</w:t>
      </w:r>
      <w:r w:rsidRPr="00D31E91">
        <w:rPr>
          <w:rFonts w:ascii="Times New Roman" w:hAnsi="Times New Roman" w:cs="Times New Roman"/>
          <w:i/>
          <w:sz w:val="28"/>
          <w:szCs w:val="28"/>
          <w:u w:val="single"/>
        </w:rPr>
        <w:t>,</w:t>
      </w:r>
      <w:r w:rsidRPr="00D31E91">
        <w:rPr>
          <w:rFonts w:ascii="Times New Roman" w:hAnsi="Times New Roman" w:cs="Times New Roman"/>
          <w:i/>
          <w:sz w:val="28"/>
          <w:szCs w:val="28"/>
        </w:rPr>
        <w:t xml:space="preserve"> як і небо над землею, і </w:t>
      </w:r>
      <w:r w:rsidRPr="00D31E91">
        <w:rPr>
          <w:rFonts w:ascii="Times New Roman" w:hAnsi="Times New Roman" w:cs="Times New Roman"/>
          <w:i/>
          <w:iCs/>
          <w:sz w:val="28"/>
          <w:szCs w:val="28"/>
          <w:u w:val="single"/>
        </w:rPr>
        <w:t>жовта, як листя</w:t>
      </w:r>
      <w:r w:rsidRPr="00D31E91">
        <w:rPr>
          <w:rFonts w:ascii="Times New Roman" w:hAnsi="Times New Roman" w:cs="Times New Roman"/>
          <w:sz w:val="28"/>
          <w:szCs w:val="28"/>
        </w:rPr>
        <w:t xml:space="preserve"> [95, с. 206]; </w:t>
      </w:r>
      <w:r w:rsidRPr="00D31E91">
        <w:rPr>
          <w:rFonts w:ascii="Times New Roman" w:hAnsi="Times New Roman" w:cs="Times New Roman"/>
          <w:b/>
          <w:bCs/>
          <w:sz w:val="28"/>
          <w:szCs w:val="28"/>
        </w:rPr>
        <w:t xml:space="preserve"> </w:t>
      </w:r>
      <w:r w:rsidRPr="00D31E91">
        <w:rPr>
          <w:rFonts w:ascii="Times New Roman" w:hAnsi="Times New Roman" w:cs="Times New Roman"/>
          <w:i/>
          <w:iCs/>
          <w:sz w:val="28"/>
          <w:szCs w:val="28"/>
          <w:u w:val="single"/>
        </w:rPr>
        <w:t>Біла печаль сіла</w:t>
      </w:r>
      <w:r w:rsidRPr="00D31E91">
        <w:rPr>
          <w:rFonts w:ascii="Times New Roman" w:hAnsi="Times New Roman" w:cs="Times New Roman"/>
          <w:i/>
          <w:iCs/>
          <w:sz w:val="28"/>
          <w:szCs w:val="28"/>
        </w:rPr>
        <w:t xml:space="preserve"> </w:t>
      </w:r>
      <w:r w:rsidRPr="00D31E91">
        <w:rPr>
          <w:rFonts w:ascii="Times New Roman" w:hAnsi="Times New Roman" w:cs="Times New Roman"/>
          <w:sz w:val="28"/>
          <w:szCs w:val="28"/>
        </w:rPr>
        <w:t xml:space="preserve">їй на плече, як </w:t>
      </w:r>
      <w:r w:rsidRPr="00D31E91">
        <w:rPr>
          <w:rFonts w:ascii="Times New Roman" w:hAnsi="Times New Roman" w:cs="Times New Roman"/>
          <w:i/>
          <w:iCs/>
          <w:sz w:val="28"/>
          <w:szCs w:val="28"/>
          <w:u w:val="single"/>
        </w:rPr>
        <w:t>пташка</w:t>
      </w:r>
      <w:r w:rsidRPr="00D31E91">
        <w:rPr>
          <w:rFonts w:ascii="Times New Roman" w:hAnsi="Times New Roman" w:cs="Times New Roman"/>
          <w:sz w:val="28"/>
          <w:szCs w:val="28"/>
        </w:rPr>
        <w:t>, і вона мовчки понесла її до свого й досі освітленого вікна [95, с. 90].</w:t>
      </w:r>
    </w:p>
    <w:p w:rsidR="006A19CF" w:rsidRPr="00010126" w:rsidRDefault="006A19CF" w:rsidP="006A19CF">
      <w:pPr>
        <w:spacing w:line="360" w:lineRule="auto"/>
        <w:ind w:firstLine="708"/>
        <w:jc w:val="both"/>
        <w:rPr>
          <w:sz w:val="28"/>
          <w:szCs w:val="28"/>
          <w:lang w:val="uk-UA"/>
        </w:rPr>
      </w:pPr>
      <w:r w:rsidRPr="00010126">
        <w:rPr>
          <w:sz w:val="28"/>
          <w:szCs w:val="28"/>
          <w:lang w:val="uk-UA"/>
        </w:rPr>
        <w:t>Описуючи життя й побут українців, їх суспільну діяльність, особистісні стосунки, риси вдачі, поведінку, письменник використовує фразеологізми різних тематичних груп, різної структури тощо. Найпоширенішими тут виступають такі групи фразеологічних одиниць, які дають експресивні характеристики різних емоційних відчуттів:</w:t>
      </w:r>
    </w:p>
    <w:p w:rsidR="006A19CF" w:rsidRPr="00010126" w:rsidRDefault="006A19CF" w:rsidP="006A19CF">
      <w:pPr>
        <w:spacing w:line="360" w:lineRule="auto"/>
        <w:ind w:firstLine="708"/>
        <w:jc w:val="both"/>
        <w:rPr>
          <w:sz w:val="28"/>
          <w:szCs w:val="28"/>
          <w:lang w:val="uk-UA"/>
        </w:rPr>
      </w:pPr>
      <w:r w:rsidRPr="00010126">
        <w:rPr>
          <w:sz w:val="28"/>
          <w:szCs w:val="28"/>
          <w:lang w:val="uk-UA"/>
        </w:rPr>
        <w:t xml:space="preserve">– сором: </w:t>
      </w:r>
      <w:r w:rsidRPr="00010126">
        <w:rPr>
          <w:i/>
          <w:sz w:val="28"/>
          <w:szCs w:val="28"/>
          <w:lang w:val="uk-UA"/>
        </w:rPr>
        <w:t>провалитися крізь землю, пекти раків</w:t>
      </w:r>
      <w:r w:rsidRPr="00010126">
        <w:rPr>
          <w:sz w:val="28"/>
          <w:szCs w:val="28"/>
          <w:lang w:val="uk-UA"/>
        </w:rPr>
        <w:t xml:space="preserve">; </w:t>
      </w:r>
    </w:p>
    <w:p w:rsidR="006A19CF" w:rsidRPr="00010126" w:rsidRDefault="006A19CF" w:rsidP="006A19CF">
      <w:pPr>
        <w:spacing w:line="360" w:lineRule="auto"/>
        <w:ind w:firstLine="708"/>
        <w:jc w:val="both"/>
        <w:rPr>
          <w:sz w:val="28"/>
          <w:szCs w:val="28"/>
          <w:lang w:val="uk-UA"/>
        </w:rPr>
      </w:pPr>
      <w:r w:rsidRPr="00010126">
        <w:rPr>
          <w:sz w:val="28"/>
          <w:szCs w:val="28"/>
          <w:lang w:val="uk-UA"/>
        </w:rPr>
        <w:lastRenderedPageBreak/>
        <w:t xml:space="preserve">– хвилювання, тривога, переляк: </w:t>
      </w:r>
      <w:r w:rsidRPr="00010126">
        <w:rPr>
          <w:i/>
          <w:sz w:val="28"/>
          <w:szCs w:val="28"/>
          <w:lang w:val="uk-UA"/>
        </w:rPr>
        <w:t>накипіло на серці, серце тенькнуло, сльози навернулись, сльозу на око вибило, сльози стояли в очах, забиває подих, дрож бив, очі спалахнули, зуби починали цокотіти</w:t>
      </w:r>
      <w:r w:rsidRPr="00010126">
        <w:rPr>
          <w:sz w:val="28"/>
          <w:szCs w:val="28"/>
          <w:lang w:val="uk-UA"/>
        </w:rPr>
        <w:t xml:space="preserve">; </w:t>
      </w:r>
    </w:p>
    <w:p w:rsidR="006A19CF" w:rsidRPr="00010126" w:rsidRDefault="006A19CF" w:rsidP="006A19CF">
      <w:pPr>
        <w:spacing w:line="360" w:lineRule="auto"/>
        <w:ind w:firstLine="708"/>
        <w:jc w:val="both"/>
        <w:rPr>
          <w:sz w:val="28"/>
          <w:szCs w:val="28"/>
          <w:lang w:val="uk-UA"/>
        </w:rPr>
      </w:pPr>
      <w:r w:rsidRPr="00010126">
        <w:rPr>
          <w:sz w:val="28"/>
          <w:szCs w:val="28"/>
          <w:lang w:val="uk-UA"/>
        </w:rPr>
        <w:t xml:space="preserve">– страх, тривога: </w:t>
      </w:r>
      <w:r w:rsidRPr="00010126">
        <w:rPr>
          <w:i/>
          <w:sz w:val="28"/>
          <w:szCs w:val="28"/>
          <w:lang w:val="uk-UA"/>
        </w:rPr>
        <w:t>тіні власної боюся, коти на душі шкребуть, мурашки по шкірі побігли, тенькнуло в грудях, земля під ногами в нього хитнулася, голова обертом йде</w:t>
      </w:r>
      <w:r w:rsidRPr="00010126">
        <w:rPr>
          <w:sz w:val="28"/>
          <w:szCs w:val="28"/>
          <w:lang w:val="uk-UA"/>
        </w:rPr>
        <w:t>;</w:t>
      </w:r>
    </w:p>
    <w:p w:rsidR="006A19CF" w:rsidRPr="00010126" w:rsidRDefault="006A19CF" w:rsidP="006A19CF">
      <w:pPr>
        <w:spacing w:line="360" w:lineRule="auto"/>
        <w:ind w:firstLine="708"/>
        <w:jc w:val="both"/>
        <w:rPr>
          <w:sz w:val="28"/>
          <w:szCs w:val="28"/>
          <w:lang w:val="uk-UA"/>
        </w:rPr>
      </w:pPr>
      <w:r w:rsidRPr="00010126">
        <w:rPr>
          <w:sz w:val="28"/>
          <w:szCs w:val="28"/>
          <w:lang w:val="uk-UA"/>
        </w:rPr>
        <w:t xml:space="preserve"> – здивування: аж </w:t>
      </w:r>
      <w:r w:rsidRPr="00010126">
        <w:rPr>
          <w:i/>
          <w:sz w:val="28"/>
          <w:szCs w:val="28"/>
          <w:lang w:val="uk-UA"/>
        </w:rPr>
        <w:t>очима закліпала, очі вилуплюєш, аж рота розтулив</w:t>
      </w:r>
      <w:r w:rsidRPr="00010126">
        <w:rPr>
          <w:sz w:val="28"/>
          <w:szCs w:val="28"/>
          <w:lang w:val="uk-UA"/>
        </w:rPr>
        <w:t xml:space="preserve">; </w:t>
      </w:r>
    </w:p>
    <w:p w:rsidR="006A19CF" w:rsidRPr="00010126" w:rsidRDefault="006A19CF" w:rsidP="006A19CF">
      <w:pPr>
        <w:spacing w:line="360" w:lineRule="auto"/>
        <w:ind w:firstLine="708"/>
        <w:jc w:val="both"/>
        <w:rPr>
          <w:i/>
          <w:sz w:val="28"/>
          <w:szCs w:val="28"/>
          <w:lang w:val="uk-UA"/>
        </w:rPr>
      </w:pPr>
      <w:r w:rsidRPr="00010126">
        <w:rPr>
          <w:sz w:val="28"/>
          <w:szCs w:val="28"/>
          <w:lang w:val="uk-UA"/>
        </w:rPr>
        <w:t xml:space="preserve">– смуток, відчай, образа: </w:t>
      </w:r>
      <w:r w:rsidRPr="00010126">
        <w:rPr>
          <w:i/>
          <w:sz w:val="28"/>
          <w:szCs w:val="28"/>
          <w:lang w:val="uk-UA"/>
        </w:rPr>
        <w:t>носа повісив, зробити великі очі, копилила губу.</w:t>
      </w:r>
    </w:p>
    <w:p w:rsidR="006A19CF" w:rsidRPr="00D31E91" w:rsidRDefault="006A19CF" w:rsidP="006A19CF">
      <w:pPr>
        <w:autoSpaceDE w:val="0"/>
        <w:autoSpaceDN w:val="0"/>
        <w:adjustRightInd w:val="0"/>
        <w:spacing w:line="360" w:lineRule="auto"/>
        <w:ind w:firstLine="708"/>
        <w:jc w:val="both"/>
        <w:rPr>
          <w:rFonts w:eastAsia="Calibri"/>
          <w:sz w:val="28"/>
          <w:szCs w:val="28"/>
          <w:lang w:eastAsia="en-US"/>
        </w:rPr>
      </w:pPr>
      <w:r w:rsidRPr="00D31E91">
        <w:rPr>
          <w:rFonts w:eastAsia="Calibri"/>
          <w:sz w:val="28"/>
          <w:szCs w:val="28"/>
          <w:lang w:eastAsia="en-US"/>
        </w:rPr>
        <w:t>За визначенням Л.</w:t>
      </w:r>
      <w:r w:rsidRPr="00D31E91">
        <w:rPr>
          <w:rFonts w:eastAsia="Calibri"/>
          <w:sz w:val="28"/>
          <w:szCs w:val="28"/>
          <w:lang w:val="uk-UA" w:eastAsia="en-US"/>
        </w:rPr>
        <w:t xml:space="preserve"> </w:t>
      </w:r>
      <w:r w:rsidRPr="00D31E91">
        <w:rPr>
          <w:rFonts w:eastAsia="Calibri"/>
          <w:sz w:val="28"/>
          <w:szCs w:val="28"/>
          <w:lang w:eastAsia="en-US"/>
        </w:rPr>
        <w:t>Бабенко, емотиви-номінативи з включеними смислами – це емот</w:t>
      </w:r>
      <w:r w:rsidRPr="00D31E91">
        <w:rPr>
          <w:rFonts w:eastAsia="Calibri"/>
          <w:sz w:val="28"/>
          <w:szCs w:val="28"/>
          <w:lang w:val="uk-UA" w:eastAsia="en-US"/>
        </w:rPr>
        <w:t>и</w:t>
      </w:r>
      <w:r w:rsidRPr="00D31E91">
        <w:rPr>
          <w:rFonts w:eastAsia="Calibri"/>
          <w:sz w:val="28"/>
          <w:szCs w:val="28"/>
          <w:lang w:eastAsia="en-US"/>
        </w:rPr>
        <w:t xml:space="preserve">ви </w:t>
      </w:r>
      <w:r w:rsidRPr="00D31E91">
        <w:rPr>
          <w:rFonts w:eastAsia="Calibri"/>
          <w:sz w:val="28"/>
          <w:szCs w:val="28"/>
          <w:lang w:val="uk-UA" w:eastAsia="en-US"/>
        </w:rPr>
        <w:t>«</w:t>
      </w:r>
      <w:r w:rsidRPr="00D31E91">
        <w:rPr>
          <w:rFonts w:eastAsia="Calibri"/>
          <w:sz w:val="28"/>
          <w:szCs w:val="28"/>
          <w:lang w:eastAsia="en-US"/>
        </w:rPr>
        <w:t>з додатковою емотивною семантикою,</w:t>
      </w:r>
      <w:r w:rsidRPr="00D31E91">
        <w:rPr>
          <w:rFonts w:eastAsia="Calibri"/>
          <w:sz w:val="28"/>
          <w:szCs w:val="28"/>
          <w:lang w:val="uk-UA" w:eastAsia="en-US"/>
        </w:rPr>
        <w:t xml:space="preserve"> </w:t>
      </w:r>
      <w:r w:rsidRPr="00D31E91">
        <w:rPr>
          <w:rFonts w:eastAsia="Calibri"/>
          <w:sz w:val="28"/>
          <w:szCs w:val="28"/>
          <w:lang w:eastAsia="en-US"/>
        </w:rPr>
        <w:t>що міститься у сфері конотації та маніфестується емотивними конотатами</w:t>
      </w:r>
      <w:r w:rsidRPr="00D31E91">
        <w:rPr>
          <w:rFonts w:eastAsia="Calibri"/>
          <w:sz w:val="28"/>
          <w:szCs w:val="28"/>
          <w:lang w:val="uk-UA" w:eastAsia="en-US"/>
        </w:rPr>
        <w:t xml:space="preserve">» </w:t>
      </w:r>
      <w:r w:rsidRPr="00D31E91">
        <w:rPr>
          <w:rFonts w:eastAsia="Calibri"/>
          <w:sz w:val="28"/>
          <w:szCs w:val="28"/>
          <w:lang w:eastAsia="en-US"/>
        </w:rPr>
        <w:t>[6, с. 60].</w:t>
      </w:r>
    </w:p>
    <w:p w:rsidR="006A19CF" w:rsidRPr="00D31E91" w:rsidRDefault="006A19CF" w:rsidP="006A19CF">
      <w:pPr>
        <w:autoSpaceDE w:val="0"/>
        <w:autoSpaceDN w:val="0"/>
        <w:adjustRightInd w:val="0"/>
        <w:spacing w:line="360" w:lineRule="auto"/>
        <w:ind w:firstLine="708"/>
        <w:jc w:val="both"/>
        <w:rPr>
          <w:rFonts w:eastAsia="Calibri"/>
          <w:sz w:val="28"/>
          <w:szCs w:val="28"/>
          <w:lang w:val="uk-UA" w:eastAsia="en-US"/>
        </w:rPr>
      </w:pPr>
      <w:r w:rsidRPr="00D31E91">
        <w:rPr>
          <w:rFonts w:eastAsia="Calibri"/>
          <w:sz w:val="28"/>
          <w:szCs w:val="28"/>
          <w:lang w:eastAsia="en-US"/>
        </w:rPr>
        <w:t>Конотаційно-емотивні смисли відмінні від денотативно-емотивних за змістовим наповненням і</w:t>
      </w:r>
      <w:r w:rsidRPr="00D31E91">
        <w:rPr>
          <w:rFonts w:eastAsia="Calibri"/>
          <w:sz w:val="28"/>
          <w:szCs w:val="28"/>
          <w:lang w:val="uk-UA" w:eastAsia="en-US"/>
        </w:rPr>
        <w:t xml:space="preserve"> </w:t>
      </w:r>
      <w:r w:rsidRPr="00D31E91">
        <w:rPr>
          <w:rFonts w:eastAsia="Calibri"/>
          <w:sz w:val="28"/>
          <w:szCs w:val="28"/>
          <w:lang w:eastAsia="en-US"/>
        </w:rPr>
        <w:t xml:space="preserve">функціональним призначенням. </w:t>
      </w:r>
    </w:p>
    <w:p w:rsidR="006A19CF" w:rsidRPr="00D31E91" w:rsidRDefault="006A19CF" w:rsidP="006A19CF">
      <w:pPr>
        <w:autoSpaceDE w:val="0"/>
        <w:autoSpaceDN w:val="0"/>
        <w:adjustRightInd w:val="0"/>
        <w:spacing w:line="360" w:lineRule="auto"/>
        <w:ind w:firstLine="708"/>
        <w:jc w:val="both"/>
        <w:rPr>
          <w:rFonts w:eastAsia="Calibri"/>
          <w:sz w:val="28"/>
          <w:szCs w:val="28"/>
          <w:lang w:val="uk-UA" w:eastAsia="en-US"/>
        </w:rPr>
      </w:pPr>
      <w:r w:rsidRPr="00D31E91">
        <w:rPr>
          <w:rFonts w:eastAsia="Calibri"/>
          <w:sz w:val="28"/>
          <w:szCs w:val="28"/>
          <w:lang w:eastAsia="en-US"/>
        </w:rPr>
        <w:t>Будучи маркованим</w:t>
      </w:r>
      <w:r w:rsidRPr="00D31E91">
        <w:rPr>
          <w:rFonts w:eastAsia="Calibri"/>
          <w:sz w:val="28"/>
          <w:szCs w:val="28"/>
          <w:lang w:val="uk-UA" w:eastAsia="en-US"/>
        </w:rPr>
        <w:t>и</w:t>
      </w:r>
      <w:r w:rsidRPr="00D31E91">
        <w:rPr>
          <w:rFonts w:eastAsia="Calibri"/>
          <w:sz w:val="28"/>
          <w:szCs w:val="28"/>
          <w:lang w:eastAsia="en-US"/>
        </w:rPr>
        <w:t xml:space="preserve"> конкретною емоційною тональністю, вони виконують функцію вираження</w:t>
      </w:r>
      <w:r w:rsidRPr="00D31E91">
        <w:rPr>
          <w:rFonts w:eastAsia="Calibri"/>
          <w:sz w:val="28"/>
          <w:szCs w:val="28"/>
          <w:lang w:val="uk-UA" w:eastAsia="en-US"/>
        </w:rPr>
        <w:t xml:space="preserve"> </w:t>
      </w:r>
      <w:r w:rsidRPr="00D31E91">
        <w:rPr>
          <w:rFonts w:eastAsia="Calibri"/>
          <w:sz w:val="28"/>
          <w:szCs w:val="28"/>
          <w:lang w:eastAsia="en-US"/>
        </w:rPr>
        <w:t xml:space="preserve">емоційного ставлення мовця до комунікативного партнера або </w:t>
      </w:r>
      <w:r w:rsidRPr="00D31E91">
        <w:rPr>
          <w:rFonts w:eastAsia="Calibri"/>
          <w:sz w:val="28"/>
          <w:szCs w:val="28"/>
          <w:lang w:val="uk-UA" w:eastAsia="en-US"/>
        </w:rPr>
        <w:t>«</w:t>
      </w:r>
      <w:r w:rsidRPr="00D31E91">
        <w:rPr>
          <w:rFonts w:eastAsia="Calibri"/>
          <w:sz w:val="28"/>
          <w:szCs w:val="28"/>
          <w:lang w:eastAsia="en-US"/>
        </w:rPr>
        <w:t>третьої</w:t>
      </w:r>
      <w:r w:rsidRPr="00D31E91">
        <w:rPr>
          <w:rFonts w:eastAsia="Calibri"/>
          <w:sz w:val="28"/>
          <w:szCs w:val="28"/>
          <w:lang w:val="uk-UA" w:eastAsia="en-US"/>
        </w:rPr>
        <w:t>»</w:t>
      </w:r>
      <w:r w:rsidRPr="00D31E91">
        <w:rPr>
          <w:rFonts w:eastAsia="Calibri"/>
          <w:sz w:val="28"/>
          <w:szCs w:val="28"/>
          <w:lang w:eastAsia="en-US"/>
        </w:rPr>
        <w:t xml:space="preserve"> особи.</w:t>
      </w:r>
      <w:r w:rsidRPr="00D31E91">
        <w:rPr>
          <w:rFonts w:eastAsia="Calibri"/>
          <w:sz w:val="28"/>
          <w:szCs w:val="28"/>
          <w:lang w:val="uk-UA" w:eastAsia="en-US"/>
        </w:rPr>
        <w:t xml:space="preserve"> На думку Л. Бабенко, такі слова «амбівалентні: вони одночасно означають об’єкт – джерело емоцій (номінативно функція) та виражають емоційно-оцінне ставлення мовця (експресивна функція)» [6, с. 62], тобто на основний компонент нашаровується факультативний. </w:t>
      </w:r>
    </w:p>
    <w:p w:rsidR="006A19CF" w:rsidRPr="00D31E91" w:rsidRDefault="006A19CF" w:rsidP="006A19CF">
      <w:pPr>
        <w:autoSpaceDE w:val="0"/>
        <w:autoSpaceDN w:val="0"/>
        <w:adjustRightInd w:val="0"/>
        <w:spacing w:line="360" w:lineRule="auto"/>
        <w:ind w:firstLine="708"/>
        <w:jc w:val="both"/>
        <w:rPr>
          <w:rFonts w:eastAsia="Calibri"/>
          <w:sz w:val="28"/>
          <w:szCs w:val="28"/>
          <w:lang w:val="uk-UA" w:eastAsia="en-US"/>
        </w:rPr>
      </w:pPr>
      <w:r w:rsidRPr="00D31E91">
        <w:rPr>
          <w:rFonts w:eastAsia="Calibri"/>
          <w:sz w:val="28"/>
          <w:szCs w:val="28"/>
          <w:lang w:eastAsia="en-US"/>
        </w:rPr>
        <w:t>За</w:t>
      </w:r>
      <w:r w:rsidRPr="00D31E91">
        <w:rPr>
          <w:rFonts w:eastAsia="Calibri"/>
          <w:sz w:val="28"/>
          <w:szCs w:val="28"/>
          <w:lang w:val="uk-UA" w:eastAsia="en-US"/>
        </w:rPr>
        <w:t xml:space="preserve"> </w:t>
      </w:r>
      <w:r w:rsidRPr="00D31E91">
        <w:rPr>
          <w:rFonts w:eastAsia="Calibri"/>
          <w:sz w:val="28"/>
          <w:szCs w:val="28"/>
          <w:lang w:eastAsia="en-US"/>
        </w:rPr>
        <w:t xml:space="preserve">переконанням В. Телія, </w:t>
      </w:r>
      <w:r w:rsidRPr="00D31E91">
        <w:rPr>
          <w:rFonts w:eastAsia="Calibri"/>
          <w:sz w:val="28"/>
          <w:szCs w:val="28"/>
          <w:lang w:val="uk-UA" w:eastAsia="en-US"/>
        </w:rPr>
        <w:t>«</w:t>
      </w:r>
      <w:r w:rsidRPr="00D31E91">
        <w:rPr>
          <w:rFonts w:eastAsia="Calibri"/>
          <w:sz w:val="28"/>
          <w:szCs w:val="28"/>
          <w:lang w:eastAsia="en-US"/>
        </w:rPr>
        <w:t>додатковий відтінок словесного значення – це інформація, яка</w:t>
      </w:r>
      <w:r w:rsidRPr="00D31E91">
        <w:rPr>
          <w:rFonts w:eastAsia="Calibri"/>
          <w:sz w:val="28"/>
          <w:szCs w:val="28"/>
          <w:lang w:val="uk-UA" w:eastAsia="en-US"/>
        </w:rPr>
        <w:t xml:space="preserve"> </w:t>
      </w:r>
      <w:r w:rsidRPr="00D31E91">
        <w:rPr>
          <w:rFonts w:eastAsia="Calibri"/>
          <w:sz w:val="28"/>
          <w:szCs w:val="28"/>
          <w:lang w:eastAsia="en-US"/>
        </w:rPr>
        <w:t>додається до значення як результат слововживання у висловлюванні – слововживання, націленого на вплив на реципієнта з боку мовця</w:t>
      </w:r>
      <w:r w:rsidRPr="00D31E91">
        <w:rPr>
          <w:rFonts w:eastAsia="Calibri"/>
          <w:sz w:val="28"/>
          <w:szCs w:val="28"/>
          <w:lang w:val="uk-UA" w:eastAsia="en-US"/>
        </w:rPr>
        <w:t xml:space="preserve">» </w:t>
      </w:r>
      <w:r w:rsidRPr="00D31E91">
        <w:rPr>
          <w:rFonts w:eastAsia="Calibri"/>
          <w:sz w:val="28"/>
          <w:szCs w:val="28"/>
          <w:lang w:eastAsia="en-US"/>
        </w:rPr>
        <w:t>[72, с. 9]. Така додаткова оцінна модальність як</w:t>
      </w:r>
      <w:r w:rsidRPr="00D31E91">
        <w:rPr>
          <w:rFonts w:eastAsia="Calibri"/>
          <w:sz w:val="28"/>
          <w:szCs w:val="28"/>
          <w:lang w:val="uk-UA" w:eastAsia="en-US"/>
        </w:rPr>
        <w:t xml:space="preserve"> </w:t>
      </w:r>
      <w:r w:rsidRPr="00D31E91">
        <w:rPr>
          <w:rFonts w:eastAsia="Calibri"/>
          <w:sz w:val="28"/>
          <w:szCs w:val="28"/>
          <w:lang w:eastAsia="en-US"/>
        </w:rPr>
        <w:t>компонент конототивного значення доповнює</w:t>
      </w:r>
      <w:r w:rsidRPr="00D31E91">
        <w:rPr>
          <w:rFonts w:eastAsia="Calibri"/>
          <w:sz w:val="28"/>
          <w:szCs w:val="28"/>
          <w:lang w:val="uk-UA" w:eastAsia="en-US"/>
        </w:rPr>
        <w:t xml:space="preserve"> </w:t>
      </w:r>
      <w:r w:rsidRPr="00D31E91">
        <w:rPr>
          <w:rFonts w:eastAsia="Calibri"/>
          <w:sz w:val="28"/>
          <w:szCs w:val="28"/>
          <w:lang w:eastAsia="en-US"/>
        </w:rPr>
        <w:t>денотацію та імпліцитно зберігає суб’єктивний</w:t>
      </w:r>
      <w:r w:rsidRPr="00D31E91">
        <w:rPr>
          <w:rFonts w:eastAsia="Calibri"/>
          <w:sz w:val="28"/>
          <w:szCs w:val="28"/>
          <w:lang w:val="uk-UA" w:eastAsia="en-US"/>
        </w:rPr>
        <w:t xml:space="preserve"> </w:t>
      </w:r>
      <w:r w:rsidRPr="00D31E91">
        <w:rPr>
          <w:rFonts w:eastAsia="Calibri"/>
          <w:sz w:val="28"/>
          <w:szCs w:val="28"/>
          <w:lang w:eastAsia="en-US"/>
        </w:rPr>
        <w:t xml:space="preserve">статус. Дослідниця вказує на </w:t>
      </w:r>
      <w:r w:rsidRPr="00D31E91">
        <w:rPr>
          <w:rFonts w:eastAsia="Calibri"/>
          <w:sz w:val="28"/>
          <w:szCs w:val="28"/>
          <w:lang w:val="uk-UA" w:eastAsia="en-US"/>
        </w:rPr>
        <w:t>«</w:t>
      </w:r>
      <w:r w:rsidRPr="00D31E91">
        <w:rPr>
          <w:rFonts w:eastAsia="Calibri"/>
          <w:sz w:val="28"/>
          <w:szCs w:val="28"/>
          <w:lang w:eastAsia="en-US"/>
        </w:rPr>
        <w:t>…експресивні</w:t>
      </w:r>
      <w:r w:rsidRPr="00D31E91">
        <w:rPr>
          <w:rFonts w:eastAsia="Calibri"/>
          <w:sz w:val="28"/>
          <w:szCs w:val="28"/>
          <w:lang w:val="uk-UA" w:eastAsia="en-US"/>
        </w:rPr>
        <w:t xml:space="preserve"> </w:t>
      </w:r>
      <w:r w:rsidRPr="00D31E91">
        <w:rPr>
          <w:rFonts w:eastAsia="Calibri"/>
          <w:sz w:val="28"/>
          <w:szCs w:val="28"/>
          <w:lang w:eastAsia="en-US"/>
        </w:rPr>
        <w:t xml:space="preserve">ефекти, що мають у словниках позначки </w:t>
      </w:r>
      <w:r w:rsidRPr="00D31E91">
        <w:rPr>
          <w:rFonts w:eastAsia="Calibri"/>
          <w:i/>
          <w:iCs/>
          <w:sz w:val="28"/>
          <w:szCs w:val="28"/>
          <w:lang w:eastAsia="en-US"/>
        </w:rPr>
        <w:t>з презирством, зі схваленням, лагідно, принизливо</w:t>
      </w:r>
      <w:r w:rsidRPr="00D31E91">
        <w:rPr>
          <w:rFonts w:eastAsia="Calibri"/>
          <w:i/>
          <w:iCs/>
          <w:sz w:val="28"/>
          <w:szCs w:val="28"/>
          <w:lang w:val="uk-UA" w:eastAsia="en-US"/>
        </w:rPr>
        <w:t xml:space="preserve"> </w:t>
      </w:r>
      <w:r w:rsidRPr="00D31E91">
        <w:rPr>
          <w:rFonts w:eastAsia="Calibri"/>
          <w:sz w:val="28"/>
          <w:szCs w:val="28"/>
          <w:lang w:eastAsia="en-US"/>
        </w:rPr>
        <w:t>тощо</w:t>
      </w:r>
      <w:r w:rsidRPr="00D31E91">
        <w:rPr>
          <w:rFonts w:eastAsia="Calibri"/>
          <w:sz w:val="28"/>
          <w:szCs w:val="28"/>
          <w:lang w:val="uk-UA" w:eastAsia="en-US"/>
        </w:rPr>
        <w:t>»</w:t>
      </w:r>
      <w:r w:rsidRPr="00D31E91">
        <w:rPr>
          <w:rFonts w:eastAsia="Calibri"/>
          <w:sz w:val="28"/>
          <w:szCs w:val="28"/>
          <w:lang w:eastAsia="en-US"/>
        </w:rPr>
        <w:t xml:space="preserve"> [73, с. 36]. На позначення їх Л.</w:t>
      </w:r>
      <w:r w:rsidRPr="00D31E91">
        <w:rPr>
          <w:rFonts w:eastAsia="Calibri"/>
          <w:sz w:val="28"/>
          <w:szCs w:val="28"/>
          <w:lang w:val="uk-UA" w:eastAsia="en-US"/>
        </w:rPr>
        <w:t> </w:t>
      </w:r>
      <w:r w:rsidRPr="00D31E91">
        <w:rPr>
          <w:rFonts w:eastAsia="Calibri"/>
          <w:sz w:val="28"/>
          <w:szCs w:val="28"/>
          <w:lang w:eastAsia="en-US"/>
        </w:rPr>
        <w:t>Бабенко</w:t>
      </w:r>
      <w:r w:rsidRPr="00D31E91">
        <w:rPr>
          <w:rFonts w:eastAsia="Calibri"/>
          <w:sz w:val="28"/>
          <w:szCs w:val="28"/>
          <w:lang w:val="uk-UA" w:eastAsia="en-US"/>
        </w:rPr>
        <w:t xml:space="preserve"> </w:t>
      </w:r>
      <w:r w:rsidRPr="00D31E91">
        <w:rPr>
          <w:rFonts w:eastAsia="Calibri"/>
          <w:sz w:val="28"/>
          <w:szCs w:val="28"/>
          <w:lang w:eastAsia="en-US"/>
        </w:rPr>
        <w:t xml:space="preserve">використовує термінолексему </w:t>
      </w:r>
      <w:r w:rsidRPr="00D31E91">
        <w:rPr>
          <w:rFonts w:eastAsia="Calibri"/>
          <w:sz w:val="28"/>
          <w:szCs w:val="28"/>
          <w:lang w:val="uk-UA" w:eastAsia="en-US"/>
        </w:rPr>
        <w:t>«</w:t>
      </w:r>
      <w:r w:rsidRPr="00D31E91">
        <w:rPr>
          <w:rFonts w:eastAsia="Calibri"/>
          <w:sz w:val="28"/>
          <w:szCs w:val="28"/>
          <w:lang w:eastAsia="en-US"/>
        </w:rPr>
        <w:t>емотивні конотації</w:t>
      </w:r>
      <w:r w:rsidRPr="00D31E91">
        <w:rPr>
          <w:rFonts w:eastAsia="Calibri"/>
          <w:sz w:val="28"/>
          <w:szCs w:val="28"/>
          <w:lang w:val="uk-UA" w:eastAsia="en-US"/>
        </w:rPr>
        <w:t>»</w:t>
      </w:r>
      <w:r w:rsidRPr="00D31E91">
        <w:rPr>
          <w:rFonts w:eastAsia="Calibri"/>
          <w:sz w:val="28"/>
          <w:szCs w:val="28"/>
          <w:lang w:eastAsia="en-US"/>
        </w:rPr>
        <w:t xml:space="preserve"> та зауважує, що </w:t>
      </w:r>
      <w:r w:rsidRPr="00D31E91">
        <w:rPr>
          <w:rFonts w:eastAsia="Calibri"/>
          <w:sz w:val="28"/>
          <w:szCs w:val="28"/>
          <w:lang w:val="uk-UA" w:eastAsia="en-US"/>
        </w:rPr>
        <w:t>«</w:t>
      </w:r>
      <w:r w:rsidRPr="00D31E91">
        <w:rPr>
          <w:rFonts w:eastAsia="Calibri"/>
          <w:sz w:val="28"/>
          <w:szCs w:val="28"/>
          <w:lang w:eastAsia="en-US"/>
        </w:rPr>
        <w:t>більшість емотивних</w:t>
      </w:r>
      <w:r w:rsidRPr="00D31E91">
        <w:rPr>
          <w:rFonts w:eastAsia="Calibri"/>
          <w:sz w:val="28"/>
          <w:szCs w:val="28"/>
          <w:lang w:val="uk-UA" w:eastAsia="en-US"/>
        </w:rPr>
        <w:t xml:space="preserve"> </w:t>
      </w:r>
      <w:r w:rsidRPr="00D31E91">
        <w:rPr>
          <w:rFonts w:eastAsia="Calibri"/>
          <w:sz w:val="28"/>
          <w:szCs w:val="28"/>
          <w:lang w:eastAsia="en-US"/>
        </w:rPr>
        <w:t xml:space="preserve">конотацій тяжіє </w:t>
      </w:r>
      <w:r w:rsidRPr="00D31E91">
        <w:rPr>
          <w:rFonts w:eastAsia="Calibri"/>
          <w:sz w:val="28"/>
          <w:szCs w:val="28"/>
          <w:lang w:eastAsia="en-US"/>
        </w:rPr>
        <w:lastRenderedPageBreak/>
        <w:t>до полюсу негативної оцінки</w:t>
      </w:r>
      <w:r w:rsidRPr="00D31E91">
        <w:rPr>
          <w:rFonts w:eastAsia="Calibri"/>
          <w:sz w:val="28"/>
          <w:szCs w:val="28"/>
          <w:lang w:val="uk-UA" w:eastAsia="en-US"/>
        </w:rPr>
        <w:t xml:space="preserve"> </w:t>
      </w:r>
      <w:r w:rsidRPr="00D31E91">
        <w:rPr>
          <w:rFonts w:eastAsia="Calibri"/>
          <w:sz w:val="28"/>
          <w:szCs w:val="28"/>
          <w:lang w:eastAsia="en-US"/>
        </w:rPr>
        <w:t>(56%), меншість – до позитивної (13%). Близько</w:t>
      </w:r>
      <w:r w:rsidRPr="00D31E91">
        <w:rPr>
          <w:rFonts w:eastAsia="Calibri"/>
          <w:sz w:val="28"/>
          <w:szCs w:val="28"/>
          <w:lang w:val="uk-UA" w:eastAsia="en-US"/>
        </w:rPr>
        <w:t xml:space="preserve"> </w:t>
      </w:r>
      <w:r w:rsidRPr="00D31E91">
        <w:rPr>
          <w:rFonts w:eastAsia="Calibri"/>
          <w:sz w:val="28"/>
          <w:szCs w:val="28"/>
          <w:lang w:eastAsia="en-US"/>
        </w:rPr>
        <w:t>31% складають жартівливо-іронічні</w:t>
      </w:r>
      <w:r w:rsidRPr="00D31E91">
        <w:rPr>
          <w:rFonts w:eastAsia="Calibri"/>
          <w:sz w:val="28"/>
          <w:szCs w:val="28"/>
          <w:lang w:val="uk-UA" w:eastAsia="en-US"/>
        </w:rPr>
        <w:t xml:space="preserve"> </w:t>
      </w:r>
      <w:r w:rsidRPr="00D31E91">
        <w:rPr>
          <w:rFonts w:eastAsia="Calibri"/>
          <w:sz w:val="28"/>
          <w:szCs w:val="28"/>
          <w:lang w:eastAsia="en-US"/>
        </w:rPr>
        <w:t>конотації</w:t>
      </w:r>
      <w:r w:rsidRPr="00D31E91">
        <w:rPr>
          <w:rFonts w:eastAsia="Calibri"/>
          <w:sz w:val="28"/>
          <w:szCs w:val="28"/>
          <w:lang w:val="uk-UA" w:eastAsia="en-US"/>
        </w:rPr>
        <w:t xml:space="preserve">» </w:t>
      </w:r>
      <w:r w:rsidRPr="00D31E91">
        <w:rPr>
          <w:rFonts w:eastAsia="Calibri"/>
          <w:sz w:val="28"/>
          <w:szCs w:val="28"/>
          <w:lang w:eastAsia="en-US"/>
        </w:rPr>
        <w:t>[6, с. 66].</w:t>
      </w:r>
    </w:p>
    <w:p w:rsidR="006A19CF" w:rsidRPr="00D31E91" w:rsidRDefault="006A19CF" w:rsidP="006A19CF">
      <w:pPr>
        <w:pStyle w:val="Default"/>
        <w:spacing w:line="360" w:lineRule="auto"/>
        <w:jc w:val="both"/>
        <w:rPr>
          <w:rFonts w:ascii="Times New Roman" w:hAnsi="Times New Roman" w:cs="Times New Roman"/>
          <w:color w:val="auto"/>
          <w:sz w:val="28"/>
          <w:szCs w:val="28"/>
          <w:lang w:val="uk-UA"/>
        </w:rPr>
      </w:pPr>
      <w:r w:rsidRPr="00D31E91">
        <w:rPr>
          <w:rFonts w:ascii="Times New Roman" w:hAnsi="Times New Roman" w:cs="Times New Roman"/>
          <w:sz w:val="28"/>
          <w:szCs w:val="28"/>
          <w:lang w:val="uk-UA"/>
        </w:rPr>
        <w:t xml:space="preserve">         Емоційно-оцінні лексеми з демінутивними суфіксами звичайно окреслють стан персонажа або виконують характерологічну функцію (увиразнене епітетом порівняння стає основою розгорнутої персоніфікації): </w:t>
      </w:r>
      <w:r w:rsidRPr="00D31E91">
        <w:rPr>
          <w:rFonts w:ascii="Times New Roman" w:hAnsi="Times New Roman" w:cs="Times New Roman"/>
          <w:i/>
          <w:color w:val="auto"/>
          <w:sz w:val="28"/>
          <w:szCs w:val="28"/>
          <w:lang w:val="uk-UA"/>
        </w:rPr>
        <w:t xml:space="preserve">Тоді зиркнув Іван на </w:t>
      </w:r>
      <w:r w:rsidRPr="00D31E91">
        <w:rPr>
          <w:rFonts w:ascii="Times New Roman" w:hAnsi="Times New Roman" w:cs="Times New Roman"/>
          <w:i/>
          <w:iCs/>
          <w:color w:val="auto"/>
          <w:sz w:val="28"/>
          <w:szCs w:val="28"/>
          <w:lang w:val="uk-UA"/>
        </w:rPr>
        <w:t xml:space="preserve">золоте око </w:t>
      </w:r>
      <w:r w:rsidRPr="00D31E91">
        <w:rPr>
          <w:rFonts w:ascii="Times New Roman" w:hAnsi="Times New Roman" w:cs="Times New Roman"/>
          <w:i/>
          <w:color w:val="auto"/>
          <w:sz w:val="28"/>
          <w:szCs w:val="28"/>
          <w:lang w:val="uk-UA"/>
        </w:rPr>
        <w:t xml:space="preserve">серед </w:t>
      </w:r>
      <w:r w:rsidRPr="00D31E91">
        <w:rPr>
          <w:rFonts w:ascii="Times New Roman" w:hAnsi="Times New Roman" w:cs="Times New Roman"/>
          <w:i/>
          <w:iCs/>
          <w:color w:val="auto"/>
          <w:sz w:val="28"/>
          <w:szCs w:val="28"/>
          <w:lang w:val="uk-UA"/>
        </w:rPr>
        <w:t xml:space="preserve">неба </w:t>
      </w:r>
      <w:r w:rsidRPr="00D31E91">
        <w:rPr>
          <w:rFonts w:ascii="Times New Roman" w:hAnsi="Times New Roman" w:cs="Times New Roman"/>
          <w:i/>
          <w:color w:val="auto"/>
          <w:sz w:val="28"/>
          <w:szCs w:val="28"/>
          <w:lang w:val="uk-UA"/>
        </w:rPr>
        <w:t xml:space="preserve">і ще на тисячі, а може, бозна-скільки </w:t>
      </w:r>
      <w:r w:rsidRPr="00D31E91">
        <w:rPr>
          <w:rFonts w:ascii="Times New Roman" w:hAnsi="Times New Roman" w:cs="Times New Roman"/>
          <w:i/>
          <w:color w:val="auto"/>
          <w:sz w:val="28"/>
          <w:szCs w:val="28"/>
          <w:u w:val="single"/>
          <w:lang w:val="uk-UA"/>
        </w:rPr>
        <w:t>оченят</w:t>
      </w:r>
      <w:r w:rsidRPr="00D31E91">
        <w:rPr>
          <w:rFonts w:ascii="Times New Roman" w:hAnsi="Times New Roman" w:cs="Times New Roman"/>
          <w:i/>
          <w:color w:val="auto"/>
          <w:sz w:val="28"/>
          <w:szCs w:val="28"/>
          <w:lang w:val="uk-UA"/>
        </w:rPr>
        <w:t>; здалося йому, що ось-ось вони погаснуть – тихе, блідо-синє світло розливалося навкруги. І розливалося аж надто швидко, мовби десь було розламано греблю й полилося воно на землю наче вода; відтак затремтіло над головою в них небо й похова-ло перелякані зо</w:t>
      </w:r>
      <w:r w:rsidRPr="00D31E91">
        <w:rPr>
          <w:rFonts w:ascii="Times New Roman" w:hAnsi="Times New Roman" w:cs="Times New Roman"/>
          <w:i/>
          <w:sz w:val="28"/>
          <w:szCs w:val="28"/>
          <w:lang w:val="uk-UA"/>
        </w:rPr>
        <w:t>рі, а може, тільки заплющило їх</w:t>
      </w:r>
      <w:r>
        <w:rPr>
          <w:rFonts w:ascii="Times New Roman" w:hAnsi="Times New Roman" w:cs="Times New Roman"/>
          <w:color w:val="auto"/>
          <w:sz w:val="28"/>
          <w:szCs w:val="28"/>
          <w:lang w:val="uk-UA"/>
        </w:rPr>
        <w:t xml:space="preserve"> [94</w:t>
      </w:r>
      <w:r w:rsidRPr="00D31E91">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с. </w:t>
      </w:r>
      <w:r w:rsidRPr="00D31E91">
        <w:rPr>
          <w:rFonts w:ascii="Times New Roman" w:hAnsi="Times New Roman" w:cs="Times New Roman"/>
          <w:color w:val="auto"/>
          <w:sz w:val="28"/>
          <w:szCs w:val="28"/>
          <w:lang w:val="uk-UA"/>
        </w:rPr>
        <w:t>385]</w:t>
      </w:r>
      <w:r w:rsidRPr="00D31E91">
        <w:rPr>
          <w:rFonts w:ascii="Times New Roman" w:hAnsi="Times New Roman" w:cs="Times New Roman"/>
          <w:sz w:val="28"/>
          <w:szCs w:val="28"/>
          <w:lang w:val="uk-UA"/>
        </w:rPr>
        <w:t>;</w:t>
      </w:r>
      <w:r w:rsidRPr="00D31E91">
        <w:rPr>
          <w:rFonts w:ascii="Times New Roman" w:hAnsi="Times New Roman" w:cs="Times New Roman"/>
          <w:i/>
          <w:color w:val="auto"/>
          <w:sz w:val="28"/>
          <w:szCs w:val="28"/>
          <w:lang w:val="uk-UA"/>
        </w:rPr>
        <w:t xml:space="preserve"> Не видно було в них ні радості, ні </w:t>
      </w:r>
      <w:r w:rsidRPr="00D31E91">
        <w:rPr>
          <w:rFonts w:ascii="Times New Roman" w:hAnsi="Times New Roman" w:cs="Times New Roman"/>
          <w:i/>
          <w:sz w:val="28"/>
          <w:szCs w:val="28"/>
          <w:lang w:val="uk-UA"/>
        </w:rPr>
        <w:t>смутку: отакі собі дерев'яні іс</w:t>
      </w:r>
      <w:r w:rsidRPr="00D31E91">
        <w:rPr>
          <w:rFonts w:ascii="Times New Roman" w:hAnsi="Times New Roman" w:cs="Times New Roman"/>
          <w:i/>
          <w:color w:val="auto"/>
          <w:sz w:val="28"/>
          <w:szCs w:val="28"/>
          <w:lang w:val="uk-UA"/>
        </w:rPr>
        <w:t xml:space="preserve">тоти, – тільки на третій день їхньої мандрівки </w:t>
      </w:r>
      <w:r w:rsidRPr="00D31E91">
        <w:rPr>
          <w:rFonts w:ascii="Times New Roman" w:hAnsi="Times New Roman" w:cs="Times New Roman"/>
          <w:i/>
          <w:iCs/>
          <w:color w:val="auto"/>
          <w:sz w:val="28"/>
          <w:szCs w:val="28"/>
          <w:lang w:val="uk-UA"/>
        </w:rPr>
        <w:t xml:space="preserve">народився </w:t>
      </w:r>
      <w:r w:rsidRPr="00D31E91">
        <w:rPr>
          <w:rFonts w:ascii="Times New Roman" w:hAnsi="Times New Roman" w:cs="Times New Roman"/>
          <w:i/>
          <w:iCs/>
          <w:color w:val="auto"/>
          <w:sz w:val="28"/>
          <w:szCs w:val="28"/>
          <w:u w:val="single"/>
          <w:lang w:val="uk-UA"/>
        </w:rPr>
        <w:t xml:space="preserve">хлопчик дрібнесенький </w:t>
      </w:r>
      <w:r w:rsidRPr="00D31E91">
        <w:rPr>
          <w:rFonts w:ascii="Times New Roman" w:hAnsi="Times New Roman" w:cs="Times New Roman"/>
          <w:i/>
          <w:iCs/>
          <w:color w:val="auto"/>
          <w:sz w:val="28"/>
          <w:szCs w:val="28"/>
          <w:lang w:val="uk-UA"/>
        </w:rPr>
        <w:t>– Жаль</w:t>
      </w:r>
      <w:r w:rsidRPr="00D31E91">
        <w:rPr>
          <w:rFonts w:ascii="Times New Roman" w:hAnsi="Times New Roman" w:cs="Times New Roman"/>
          <w:i/>
          <w:color w:val="auto"/>
          <w:sz w:val="28"/>
          <w:szCs w:val="28"/>
          <w:lang w:val="uk-UA"/>
        </w:rPr>
        <w:t xml:space="preserve"> </w:t>
      </w:r>
      <w:r w:rsidRPr="00D31E91">
        <w:rPr>
          <w:rFonts w:ascii="Times New Roman" w:hAnsi="Times New Roman" w:cs="Times New Roman"/>
          <w:color w:val="auto"/>
          <w:sz w:val="28"/>
          <w:szCs w:val="28"/>
          <w:lang w:val="uk-UA"/>
        </w:rPr>
        <w:t>[</w:t>
      </w:r>
      <w:r>
        <w:rPr>
          <w:rFonts w:ascii="Times New Roman" w:hAnsi="Times New Roman" w:cs="Times New Roman"/>
          <w:color w:val="auto"/>
          <w:sz w:val="28"/>
          <w:szCs w:val="28"/>
          <w:lang w:val="uk-UA"/>
        </w:rPr>
        <w:t>94</w:t>
      </w:r>
      <w:r w:rsidRPr="00D31E91">
        <w:rPr>
          <w:rFonts w:ascii="Times New Roman" w:hAnsi="Times New Roman" w:cs="Times New Roman"/>
          <w:color w:val="auto"/>
          <w:sz w:val="28"/>
          <w:szCs w:val="28"/>
          <w:lang w:val="uk-UA"/>
        </w:rPr>
        <w:t>,</w:t>
      </w:r>
      <w:r>
        <w:rPr>
          <w:rFonts w:ascii="Times New Roman" w:hAnsi="Times New Roman" w:cs="Times New Roman"/>
          <w:color w:val="auto"/>
          <w:sz w:val="28"/>
          <w:szCs w:val="28"/>
          <w:lang w:val="uk-UA"/>
        </w:rPr>
        <w:t xml:space="preserve"> с.</w:t>
      </w:r>
      <w:r w:rsidRPr="00D31E91">
        <w:rPr>
          <w:rFonts w:ascii="Times New Roman" w:hAnsi="Times New Roman" w:cs="Times New Roman"/>
          <w:color w:val="auto"/>
          <w:sz w:val="28"/>
          <w:szCs w:val="28"/>
          <w:lang w:val="uk-UA"/>
        </w:rPr>
        <w:t xml:space="preserve"> 367]</w:t>
      </w:r>
      <w:r w:rsidRPr="00D31E91">
        <w:rPr>
          <w:rFonts w:ascii="Times New Roman" w:hAnsi="Times New Roman" w:cs="Times New Roman"/>
          <w:sz w:val="28"/>
          <w:szCs w:val="28"/>
          <w:lang w:val="uk-UA"/>
        </w:rPr>
        <w:t xml:space="preserve">;  </w:t>
      </w:r>
      <w:r w:rsidRPr="00D31E91">
        <w:rPr>
          <w:rFonts w:ascii="Times New Roman" w:hAnsi="Times New Roman" w:cs="Times New Roman"/>
          <w:i/>
          <w:color w:val="auto"/>
          <w:sz w:val="28"/>
          <w:szCs w:val="28"/>
          <w:lang w:val="uk-UA"/>
        </w:rPr>
        <w:t xml:space="preserve">Швець позирнув на лісника, і </w:t>
      </w:r>
      <w:r w:rsidRPr="00D31E91">
        <w:rPr>
          <w:rFonts w:ascii="Times New Roman" w:hAnsi="Times New Roman" w:cs="Times New Roman"/>
          <w:i/>
          <w:iCs/>
          <w:color w:val="auto"/>
          <w:sz w:val="28"/>
          <w:szCs w:val="28"/>
          <w:lang w:val="uk-UA"/>
        </w:rPr>
        <w:t xml:space="preserve">в його очах спалахнув </w:t>
      </w:r>
      <w:r w:rsidRPr="00D31E91">
        <w:rPr>
          <w:rFonts w:ascii="Times New Roman" w:hAnsi="Times New Roman" w:cs="Times New Roman"/>
          <w:i/>
          <w:color w:val="auto"/>
          <w:sz w:val="28"/>
          <w:szCs w:val="28"/>
          <w:u w:val="single"/>
          <w:lang w:val="uk-UA"/>
        </w:rPr>
        <w:t xml:space="preserve">легенький </w:t>
      </w:r>
      <w:r w:rsidRPr="00D31E91">
        <w:rPr>
          <w:rFonts w:ascii="Times New Roman" w:hAnsi="Times New Roman" w:cs="Times New Roman"/>
          <w:i/>
          <w:color w:val="auto"/>
          <w:sz w:val="28"/>
          <w:szCs w:val="28"/>
          <w:lang w:val="uk-UA"/>
        </w:rPr>
        <w:t xml:space="preserve">лукавий </w:t>
      </w:r>
      <w:r w:rsidRPr="00D31E91">
        <w:rPr>
          <w:rFonts w:ascii="Times New Roman" w:hAnsi="Times New Roman" w:cs="Times New Roman"/>
          <w:i/>
          <w:iCs/>
          <w:color w:val="auto"/>
          <w:sz w:val="28"/>
          <w:szCs w:val="28"/>
          <w:u w:val="single"/>
          <w:lang w:val="uk-UA"/>
        </w:rPr>
        <w:t>вогник</w:t>
      </w:r>
      <w:r w:rsidRPr="00D31E91">
        <w:rPr>
          <w:rFonts w:ascii="Times New Roman" w:hAnsi="Times New Roman" w:cs="Times New Roman"/>
          <w:color w:val="auto"/>
          <w:sz w:val="28"/>
          <w:szCs w:val="28"/>
          <w:u w:val="single"/>
          <w:lang w:val="uk-UA"/>
        </w:rPr>
        <w:t xml:space="preserve"> </w:t>
      </w:r>
      <w:r w:rsidRPr="00D31E91">
        <w:rPr>
          <w:rFonts w:ascii="Times New Roman" w:hAnsi="Times New Roman" w:cs="Times New Roman"/>
          <w:color w:val="auto"/>
          <w:sz w:val="28"/>
          <w:szCs w:val="28"/>
          <w:lang w:val="uk-UA"/>
        </w:rPr>
        <w:t>[</w:t>
      </w:r>
      <w:r>
        <w:rPr>
          <w:rFonts w:ascii="Times New Roman" w:hAnsi="Times New Roman" w:cs="Times New Roman"/>
          <w:color w:val="auto"/>
          <w:sz w:val="28"/>
          <w:szCs w:val="28"/>
          <w:lang w:val="uk-UA"/>
        </w:rPr>
        <w:t>94, с. 319</w:t>
      </w:r>
      <w:r w:rsidRPr="00D31E91">
        <w:rPr>
          <w:rFonts w:ascii="Times New Roman" w:hAnsi="Times New Roman" w:cs="Times New Roman"/>
          <w:color w:val="auto"/>
          <w:sz w:val="28"/>
          <w:szCs w:val="28"/>
          <w:lang w:val="uk-UA"/>
        </w:rPr>
        <w:t xml:space="preserve">]. </w:t>
      </w:r>
    </w:p>
    <w:p w:rsidR="006A19CF" w:rsidRPr="00D31E91" w:rsidRDefault="006A19CF" w:rsidP="006A19CF">
      <w:pPr>
        <w:spacing w:line="360" w:lineRule="auto"/>
        <w:ind w:firstLine="708"/>
        <w:jc w:val="both"/>
        <w:rPr>
          <w:rFonts w:eastAsia="Calibri"/>
          <w:sz w:val="28"/>
          <w:szCs w:val="28"/>
          <w:lang w:val="uk-UA" w:eastAsia="en-US"/>
        </w:rPr>
      </w:pPr>
      <w:r w:rsidRPr="00D31E91">
        <w:rPr>
          <w:rFonts w:eastAsia="Calibri"/>
          <w:sz w:val="28"/>
          <w:szCs w:val="28"/>
          <w:lang w:val="uk-UA" w:eastAsia="en-US"/>
        </w:rPr>
        <w:t xml:space="preserve"> Пестливою, ласкавою конотацією наділені лексеми </w:t>
      </w:r>
      <w:r w:rsidRPr="00D31E91">
        <w:rPr>
          <w:rFonts w:eastAsia="Calibri"/>
          <w:i/>
          <w:iCs/>
          <w:sz w:val="28"/>
          <w:szCs w:val="28"/>
          <w:lang w:val="uk-UA" w:eastAsia="en-US"/>
        </w:rPr>
        <w:t>легенький, вогник, хлопчик, дрібнесенький,  оченята та ін.</w:t>
      </w:r>
      <w:r w:rsidRPr="00D31E91">
        <w:rPr>
          <w:rFonts w:eastAsia="Calibri"/>
          <w:sz w:val="28"/>
          <w:szCs w:val="28"/>
          <w:lang w:val="uk-UA" w:eastAsia="en-US"/>
        </w:rPr>
        <w:t xml:space="preserve"> </w:t>
      </w:r>
    </w:p>
    <w:p w:rsidR="006A19CF" w:rsidRPr="00D31E91" w:rsidRDefault="006A19CF" w:rsidP="006A19CF">
      <w:pPr>
        <w:autoSpaceDE w:val="0"/>
        <w:autoSpaceDN w:val="0"/>
        <w:adjustRightInd w:val="0"/>
        <w:spacing w:line="360" w:lineRule="auto"/>
        <w:ind w:firstLine="708"/>
        <w:jc w:val="both"/>
        <w:rPr>
          <w:rFonts w:eastAsia="Calibri"/>
          <w:sz w:val="28"/>
          <w:szCs w:val="28"/>
          <w:lang w:val="uk-UA" w:eastAsia="en-US"/>
        </w:rPr>
      </w:pPr>
      <w:r w:rsidRPr="00D31E91">
        <w:rPr>
          <w:rFonts w:eastAsia="Calibri"/>
          <w:sz w:val="28"/>
          <w:szCs w:val="28"/>
          <w:lang w:val="uk-UA" w:eastAsia="en-US"/>
        </w:rPr>
        <w:t xml:space="preserve">Перераховані лексичні одиниці вербалізують позитивні емоційні реакції та враження комунікативних партнерів і націлені на гармонізацію комунікативних стосунків. </w:t>
      </w:r>
    </w:p>
    <w:p w:rsidR="006A19CF" w:rsidRPr="00D31E91" w:rsidRDefault="006A19CF" w:rsidP="006A19CF">
      <w:pPr>
        <w:pStyle w:val="Default"/>
        <w:spacing w:line="360" w:lineRule="auto"/>
        <w:ind w:firstLine="708"/>
        <w:jc w:val="both"/>
        <w:rPr>
          <w:rFonts w:ascii="Times New Roman" w:hAnsi="Times New Roman" w:cs="Times New Roman"/>
          <w:color w:val="auto"/>
          <w:sz w:val="28"/>
          <w:szCs w:val="28"/>
        </w:rPr>
      </w:pPr>
      <w:r w:rsidRPr="00D31E91">
        <w:rPr>
          <w:rFonts w:ascii="Times New Roman" w:hAnsi="Times New Roman" w:cs="Times New Roman"/>
          <w:sz w:val="28"/>
          <w:szCs w:val="28"/>
          <w:lang w:val="uk-UA"/>
        </w:rPr>
        <w:t xml:space="preserve">Вербалізація негативних емоційних станів містять характеристику «третіх» осіб, іноді іронічну чи навіть саркастичну. </w:t>
      </w:r>
      <w:r w:rsidRPr="00D31E91">
        <w:rPr>
          <w:rFonts w:ascii="Times New Roman" w:hAnsi="Times New Roman" w:cs="Times New Roman"/>
          <w:sz w:val="28"/>
          <w:szCs w:val="28"/>
        </w:rPr>
        <w:t>Мовними індикаторами при цьому є емотиви-номінативи з додатковими смислами. Так,</w:t>
      </w:r>
      <w:r w:rsidRPr="00D31E91">
        <w:rPr>
          <w:rFonts w:ascii="Times New Roman" w:hAnsi="Times New Roman" w:cs="Times New Roman"/>
          <w:sz w:val="28"/>
          <w:szCs w:val="28"/>
          <w:lang w:val="uk-UA"/>
        </w:rPr>
        <w:t xml:space="preserve"> </w:t>
      </w:r>
      <w:r w:rsidRPr="00D31E91">
        <w:rPr>
          <w:rFonts w:ascii="Times New Roman" w:hAnsi="Times New Roman" w:cs="Times New Roman"/>
          <w:sz w:val="28"/>
          <w:szCs w:val="28"/>
        </w:rPr>
        <w:t xml:space="preserve">мовець послуговується лексемами </w:t>
      </w:r>
      <w:r w:rsidRPr="00D31E91">
        <w:rPr>
          <w:rFonts w:ascii="Times New Roman" w:hAnsi="Times New Roman" w:cs="Times New Roman"/>
          <w:i/>
          <w:iCs/>
          <w:sz w:val="28"/>
          <w:szCs w:val="28"/>
          <w:lang w:val="uk-UA"/>
        </w:rPr>
        <w:t>розбишак</w:t>
      </w:r>
      <w:r w:rsidRPr="00D31E91">
        <w:rPr>
          <w:rFonts w:ascii="Times New Roman" w:hAnsi="Times New Roman" w:cs="Times New Roman"/>
          <w:sz w:val="28"/>
          <w:szCs w:val="28"/>
        </w:rPr>
        <w:t>,</w:t>
      </w:r>
      <w:r w:rsidRPr="00D31E91">
        <w:rPr>
          <w:rFonts w:ascii="Times New Roman" w:hAnsi="Times New Roman" w:cs="Times New Roman"/>
          <w:sz w:val="28"/>
          <w:szCs w:val="28"/>
          <w:lang w:val="uk-UA"/>
        </w:rPr>
        <w:t xml:space="preserve"> </w:t>
      </w:r>
      <w:r w:rsidRPr="00D31E91">
        <w:rPr>
          <w:rFonts w:ascii="Times New Roman" w:hAnsi="Times New Roman" w:cs="Times New Roman"/>
          <w:i/>
          <w:sz w:val="28"/>
          <w:szCs w:val="28"/>
          <w:lang w:val="uk-UA"/>
        </w:rPr>
        <w:t>гультіпак,</w:t>
      </w:r>
      <w:r w:rsidRPr="00D31E91">
        <w:rPr>
          <w:rFonts w:ascii="Times New Roman" w:hAnsi="Times New Roman" w:cs="Times New Roman"/>
          <w:sz w:val="28"/>
          <w:szCs w:val="28"/>
        </w:rPr>
        <w:t xml:space="preserve"> конототивне забарвлення яких</w:t>
      </w:r>
      <w:r w:rsidRPr="00D31E91">
        <w:rPr>
          <w:rFonts w:ascii="Times New Roman" w:hAnsi="Times New Roman" w:cs="Times New Roman"/>
          <w:sz w:val="28"/>
          <w:szCs w:val="28"/>
          <w:lang w:val="uk-UA"/>
        </w:rPr>
        <w:t xml:space="preserve"> </w:t>
      </w:r>
      <w:r w:rsidRPr="00D31E91">
        <w:rPr>
          <w:rFonts w:ascii="Times New Roman" w:hAnsi="Times New Roman" w:cs="Times New Roman"/>
          <w:sz w:val="28"/>
          <w:szCs w:val="28"/>
        </w:rPr>
        <w:t>не викликає сумнівів.</w:t>
      </w:r>
      <w:r w:rsidRPr="00D31E91">
        <w:rPr>
          <w:rFonts w:ascii="Times New Roman" w:hAnsi="Times New Roman" w:cs="Times New Roman"/>
          <w:sz w:val="28"/>
          <w:szCs w:val="28"/>
          <w:lang w:val="uk-UA"/>
        </w:rPr>
        <w:t xml:space="preserve"> Емотивна конотація – зневажлива: </w:t>
      </w:r>
      <w:r w:rsidRPr="00D31E91">
        <w:rPr>
          <w:rFonts w:ascii="Times New Roman" w:hAnsi="Times New Roman" w:cs="Times New Roman"/>
          <w:i/>
          <w:color w:val="auto"/>
          <w:sz w:val="28"/>
          <w:szCs w:val="28"/>
        </w:rPr>
        <w:t xml:space="preserve">Ніби хтось ударив обох </w:t>
      </w:r>
      <w:r w:rsidRPr="00D31E91">
        <w:rPr>
          <w:rFonts w:ascii="Times New Roman" w:hAnsi="Times New Roman" w:cs="Times New Roman"/>
          <w:i/>
          <w:color w:val="auto"/>
          <w:sz w:val="28"/>
          <w:szCs w:val="28"/>
          <w:u w:val="single"/>
        </w:rPr>
        <w:t>розбишак</w:t>
      </w:r>
      <w:r w:rsidRPr="00D31E91">
        <w:rPr>
          <w:rFonts w:ascii="Times New Roman" w:hAnsi="Times New Roman" w:cs="Times New Roman"/>
          <w:i/>
          <w:color w:val="auto"/>
          <w:sz w:val="28"/>
          <w:szCs w:val="28"/>
        </w:rPr>
        <w:t>, вони скинули водночас головами і втупились у мене каламутними, повними ненависті очима</w:t>
      </w:r>
      <w:r w:rsidRPr="00D31E91">
        <w:rPr>
          <w:rFonts w:ascii="Times New Roman" w:hAnsi="Times New Roman" w:cs="Times New Roman"/>
          <w:i/>
          <w:color w:val="auto"/>
          <w:sz w:val="28"/>
          <w:szCs w:val="28"/>
          <w:lang w:val="uk-UA"/>
        </w:rPr>
        <w:t xml:space="preserve">. </w:t>
      </w:r>
      <w:r w:rsidRPr="00D31E91">
        <w:rPr>
          <w:rFonts w:ascii="Times New Roman" w:hAnsi="Times New Roman" w:cs="Times New Roman"/>
          <w:i/>
          <w:color w:val="auto"/>
          <w:sz w:val="28"/>
          <w:szCs w:val="28"/>
        </w:rPr>
        <w:t xml:space="preserve">Важко мені сказати, що побачив я в тих, скерованих до мене поглядах </w:t>
      </w:r>
      <w:r w:rsidRPr="00D31E91">
        <w:rPr>
          <w:rFonts w:ascii="Times New Roman" w:hAnsi="Times New Roman" w:cs="Times New Roman"/>
          <w:i/>
          <w:color w:val="auto"/>
          <w:sz w:val="28"/>
          <w:szCs w:val="28"/>
          <w:u w:val="single"/>
        </w:rPr>
        <w:t xml:space="preserve">гультіпак. </w:t>
      </w:r>
      <w:r w:rsidRPr="00D31E91">
        <w:rPr>
          <w:rFonts w:ascii="Times New Roman" w:hAnsi="Times New Roman" w:cs="Times New Roman"/>
          <w:i/>
          <w:iCs/>
          <w:color w:val="auto"/>
          <w:sz w:val="28"/>
          <w:szCs w:val="28"/>
        </w:rPr>
        <w:t xml:space="preserve">Було там </w:t>
      </w:r>
      <w:r w:rsidRPr="00D31E91">
        <w:rPr>
          <w:rFonts w:ascii="Times New Roman" w:hAnsi="Times New Roman" w:cs="Times New Roman"/>
          <w:i/>
          <w:color w:val="auto"/>
          <w:sz w:val="28"/>
          <w:szCs w:val="28"/>
        </w:rPr>
        <w:t xml:space="preserve">стільки </w:t>
      </w:r>
      <w:r w:rsidRPr="00D31E91">
        <w:rPr>
          <w:rFonts w:ascii="Times New Roman" w:hAnsi="Times New Roman" w:cs="Times New Roman"/>
          <w:i/>
          <w:iCs/>
          <w:color w:val="auto"/>
          <w:sz w:val="28"/>
          <w:szCs w:val="28"/>
        </w:rPr>
        <w:t xml:space="preserve">тупої </w:t>
      </w:r>
      <w:r w:rsidRPr="00D31E91">
        <w:rPr>
          <w:rFonts w:ascii="Times New Roman" w:hAnsi="Times New Roman" w:cs="Times New Roman"/>
          <w:i/>
          <w:color w:val="auto"/>
          <w:sz w:val="28"/>
          <w:szCs w:val="28"/>
        </w:rPr>
        <w:t xml:space="preserve">й </w:t>
      </w:r>
      <w:r w:rsidRPr="00D31E91">
        <w:rPr>
          <w:rFonts w:ascii="Times New Roman" w:hAnsi="Times New Roman" w:cs="Times New Roman"/>
          <w:i/>
          <w:iCs/>
          <w:color w:val="auto"/>
          <w:sz w:val="28"/>
          <w:szCs w:val="28"/>
        </w:rPr>
        <w:t>безрозсудної озлості</w:t>
      </w:r>
      <w:r w:rsidRPr="00D31E91">
        <w:rPr>
          <w:rFonts w:ascii="Times New Roman" w:hAnsi="Times New Roman" w:cs="Times New Roman"/>
          <w:i/>
          <w:color w:val="auto"/>
          <w:sz w:val="28"/>
          <w:szCs w:val="28"/>
        </w:rPr>
        <w:t xml:space="preserve">, стільки </w:t>
      </w:r>
      <w:r w:rsidRPr="00D31E91">
        <w:rPr>
          <w:rFonts w:ascii="Times New Roman" w:hAnsi="Times New Roman" w:cs="Times New Roman"/>
          <w:i/>
          <w:iCs/>
          <w:color w:val="auto"/>
          <w:sz w:val="28"/>
          <w:szCs w:val="28"/>
        </w:rPr>
        <w:t>затятості</w:t>
      </w:r>
      <w:r w:rsidRPr="00D31E91">
        <w:rPr>
          <w:rFonts w:ascii="Times New Roman" w:hAnsi="Times New Roman" w:cs="Times New Roman"/>
          <w:i/>
          <w:color w:val="auto"/>
          <w:sz w:val="28"/>
          <w:szCs w:val="28"/>
        </w:rPr>
        <w:t xml:space="preserve">, а водночас </w:t>
      </w:r>
      <w:r w:rsidRPr="00D31E91">
        <w:rPr>
          <w:rFonts w:ascii="Times New Roman" w:hAnsi="Times New Roman" w:cs="Times New Roman"/>
          <w:i/>
          <w:iCs/>
          <w:color w:val="auto"/>
          <w:sz w:val="28"/>
          <w:szCs w:val="28"/>
        </w:rPr>
        <w:t>безсилля</w:t>
      </w:r>
      <w:r w:rsidRPr="00D31E91">
        <w:rPr>
          <w:rFonts w:ascii="Times New Roman" w:hAnsi="Times New Roman" w:cs="Times New Roman"/>
          <w:i/>
          <w:color w:val="auto"/>
          <w:sz w:val="28"/>
          <w:szCs w:val="28"/>
        </w:rPr>
        <w:t xml:space="preserve">, що, придивившись збоку, можна було б подумати, що вони й справді невинні жертви, а винуватець їхніх нещасть таки я. Тут же, </w:t>
      </w:r>
      <w:r w:rsidRPr="00D31E91">
        <w:rPr>
          <w:rFonts w:ascii="Times New Roman" w:hAnsi="Times New Roman" w:cs="Times New Roman"/>
          <w:i/>
          <w:iCs/>
          <w:color w:val="auto"/>
          <w:sz w:val="28"/>
          <w:szCs w:val="28"/>
        </w:rPr>
        <w:t xml:space="preserve">під пронизливими </w:t>
      </w:r>
      <w:r w:rsidRPr="00D31E91">
        <w:rPr>
          <w:rFonts w:ascii="Times New Roman" w:hAnsi="Times New Roman" w:cs="Times New Roman"/>
          <w:i/>
          <w:iCs/>
          <w:color w:val="auto"/>
          <w:sz w:val="28"/>
          <w:szCs w:val="28"/>
        </w:rPr>
        <w:lastRenderedPageBreak/>
        <w:t xml:space="preserve">поглядами </w:t>
      </w:r>
      <w:r w:rsidRPr="00D31E91">
        <w:rPr>
          <w:rFonts w:ascii="Times New Roman" w:hAnsi="Times New Roman" w:cs="Times New Roman"/>
          <w:i/>
          <w:iCs/>
          <w:color w:val="auto"/>
          <w:sz w:val="28"/>
          <w:szCs w:val="28"/>
          <w:u w:val="single"/>
        </w:rPr>
        <w:t>гультіпак,</w:t>
      </w:r>
      <w:r w:rsidRPr="00D31E91">
        <w:rPr>
          <w:rFonts w:ascii="Times New Roman" w:hAnsi="Times New Roman" w:cs="Times New Roman"/>
          <w:i/>
          <w:iCs/>
          <w:color w:val="auto"/>
          <w:sz w:val="28"/>
          <w:szCs w:val="28"/>
        </w:rPr>
        <w:t xml:space="preserve"> стислась </w:t>
      </w:r>
      <w:r w:rsidRPr="00D31E91">
        <w:rPr>
          <w:rFonts w:ascii="Times New Roman" w:hAnsi="Times New Roman" w:cs="Times New Roman"/>
          <w:i/>
          <w:color w:val="auto"/>
          <w:sz w:val="28"/>
          <w:szCs w:val="28"/>
        </w:rPr>
        <w:t xml:space="preserve">і </w:t>
      </w:r>
      <w:r w:rsidRPr="00D31E91">
        <w:rPr>
          <w:rFonts w:ascii="Times New Roman" w:hAnsi="Times New Roman" w:cs="Times New Roman"/>
          <w:i/>
          <w:iCs/>
          <w:color w:val="auto"/>
          <w:sz w:val="28"/>
          <w:szCs w:val="28"/>
        </w:rPr>
        <w:t xml:space="preserve">змаліла </w:t>
      </w:r>
      <w:r w:rsidRPr="00D31E91">
        <w:rPr>
          <w:rFonts w:ascii="Times New Roman" w:hAnsi="Times New Roman" w:cs="Times New Roman"/>
          <w:i/>
          <w:color w:val="auto"/>
          <w:sz w:val="28"/>
          <w:szCs w:val="28"/>
        </w:rPr>
        <w:t xml:space="preserve">моя </w:t>
      </w:r>
      <w:r w:rsidRPr="00D31E91">
        <w:rPr>
          <w:rFonts w:ascii="Times New Roman" w:hAnsi="Times New Roman" w:cs="Times New Roman"/>
          <w:i/>
          <w:iCs/>
          <w:color w:val="auto"/>
          <w:sz w:val="28"/>
          <w:szCs w:val="28"/>
        </w:rPr>
        <w:t>душа</w:t>
      </w:r>
      <w:r w:rsidRPr="00D31E91">
        <w:rPr>
          <w:rFonts w:ascii="Times New Roman" w:hAnsi="Times New Roman" w:cs="Times New Roman"/>
          <w:i/>
          <w:color w:val="auto"/>
          <w:sz w:val="28"/>
          <w:szCs w:val="28"/>
        </w:rPr>
        <w:t xml:space="preserve">, не міг я збагнути а ні тих людей, що </w:t>
      </w:r>
      <w:r w:rsidRPr="00D31E91">
        <w:rPr>
          <w:rFonts w:ascii="Times New Roman" w:hAnsi="Times New Roman" w:cs="Times New Roman"/>
          <w:i/>
          <w:iCs/>
          <w:color w:val="auto"/>
          <w:sz w:val="28"/>
          <w:szCs w:val="28"/>
        </w:rPr>
        <w:t>палають супроти мене лихим вогнем</w:t>
      </w:r>
      <w:r w:rsidRPr="00D31E91">
        <w:rPr>
          <w:rFonts w:ascii="Times New Roman" w:hAnsi="Times New Roman" w:cs="Times New Roman"/>
          <w:i/>
          <w:color w:val="auto"/>
          <w:sz w:val="28"/>
          <w:szCs w:val="28"/>
        </w:rPr>
        <w:t>, ні їх</w:t>
      </w:r>
      <w:r>
        <w:rPr>
          <w:rFonts w:ascii="Times New Roman" w:hAnsi="Times New Roman" w:cs="Times New Roman"/>
          <w:i/>
          <w:color w:val="auto"/>
          <w:sz w:val="28"/>
          <w:szCs w:val="28"/>
        </w:rPr>
        <w:t xml:space="preserve">ньої упередженості </w:t>
      </w:r>
      <w:r w:rsidRPr="00D31E91">
        <w:rPr>
          <w:rFonts w:ascii="Times New Roman" w:hAnsi="Times New Roman" w:cs="Times New Roman"/>
          <w:color w:val="auto"/>
          <w:sz w:val="28"/>
          <w:szCs w:val="28"/>
        </w:rPr>
        <w:t>[95,</w:t>
      </w:r>
      <w:r w:rsidRPr="00D31E91">
        <w:rPr>
          <w:rFonts w:ascii="Times New Roman" w:hAnsi="Times New Roman" w:cs="Times New Roman"/>
          <w:i/>
          <w:color w:val="auto"/>
          <w:sz w:val="28"/>
          <w:szCs w:val="28"/>
        </w:rPr>
        <w:t xml:space="preserve"> </w:t>
      </w:r>
      <w:r w:rsidRPr="00D31E91">
        <w:rPr>
          <w:rFonts w:ascii="Times New Roman" w:hAnsi="Times New Roman" w:cs="Times New Roman"/>
          <w:color w:val="auto"/>
          <w:sz w:val="28"/>
          <w:szCs w:val="28"/>
          <w:lang w:val="en-US"/>
        </w:rPr>
        <w:t>c</w:t>
      </w:r>
      <w:r w:rsidRPr="00D31E91">
        <w:rPr>
          <w:rFonts w:ascii="Times New Roman" w:hAnsi="Times New Roman" w:cs="Times New Roman"/>
          <w:color w:val="auto"/>
          <w:sz w:val="28"/>
          <w:szCs w:val="28"/>
        </w:rPr>
        <w:t>.</w:t>
      </w:r>
      <w:r w:rsidRPr="00D31E91">
        <w:rPr>
          <w:rFonts w:ascii="Times New Roman" w:hAnsi="Times New Roman" w:cs="Times New Roman"/>
          <w:color w:val="auto"/>
          <w:sz w:val="28"/>
          <w:szCs w:val="28"/>
          <w:lang w:val="en-US"/>
        </w:rPr>
        <w:t> </w:t>
      </w:r>
      <w:r w:rsidRPr="00D31E91">
        <w:rPr>
          <w:rFonts w:ascii="Times New Roman" w:hAnsi="Times New Roman" w:cs="Times New Roman"/>
          <w:color w:val="auto"/>
          <w:sz w:val="28"/>
          <w:szCs w:val="28"/>
        </w:rPr>
        <w:t>93</w:t>
      </w:r>
      <w:r w:rsidRPr="00D31E91">
        <w:rPr>
          <w:rFonts w:ascii="Times New Roman" w:hAnsi="Times New Roman" w:cs="Times New Roman"/>
          <w:color w:val="auto"/>
          <w:sz w:val="28"/>
          <w:szCs w:val="28"/>
          <w:lang w:val="uk-UA"/>
        </w:rPr>
        <w:t>]</w:t>
      </w:r>
      <w:r w:rsidRPr="00D31E91">
        <w:rPr>
          <w:rFonts w:ascii="Times New Roman" w:hAnsi="Times New Roman" w:cs="Times New Roman"/>
          <w:color w:val="auto"/>
          <w:sz w:val="28"/>
          <w:szCs w:val="28"/>
        </w:rPr>
        <w:t xml:space="preserve">. </w:t>
      </w:r>
    </w:p>
    <w:p w:rsidR="006A19CF" w:rsidRPr="00D31E91" w:rsidRDefault="006A19CF" w:rsidP="006A19CF">
      <w:pPr>
        <w:autoSpaceDE w:val="0"/>
        <w:autoSpaceDN w:val="0"/>
        <w:adjustRightInd w:val="0"/>
        <w:spacing w:line="360" w:lineRule="auto"/>
        <w:ind w:firstLine="708"/>
        <w:jc w:val="both"/>
        <w:rPr>
          <w:rFonts w:eastAsia="Calibri"/>
          <w:sz w:val="28"/>
          <w:szCs w:val="28"/>
          <w:lang w:val="uk-UA" w:eastAsia="en-US"/>
        </w:rPr>
      </w:pPr>
      <w:r w:rsidRPr="00D31E91">
        <w:rPr>
          <w:rFonts w:eastAsia="Calibri"/>
          <w:sz w:val="28"/>
          <w:szCs w:val="28"/>
          <w:lang w:val="uk-UA" w:eastAsia="en-US"/>
        </w:rPr>
        <w:t>З-поміж досліджуваних нами лексем-емотивів вирізняються ті, які, будучи вираженими загальновживаними лексичними одиницями набуваючи оцінного характеру, отримують додаткову іронічно-саркастичну конотацію:</w:t>
      </w:r>
      <w:r w:rsidRPr="00D31E91">
        <w:rPr>
          <w:rFonts w:eastAsia="Calibri"/>
          <w:sz w:val="28"/>
          <w:szCs w:val="28"/>
          <w:lang w:eastAsia="en-US"/>
        </w:rPr>
        <w:t xml:space="preserve"> </w:t>
      </w:r>
      <w:r w:rsidRPr="00D31E91">
        <w:rPr>
          <w:rFonts w:eastAsia="Calibri"/>
          <w:i/>
          <w:iCs/>
          <w:sz w:val="28"/>
          <w:szCs w:val="28"/>
          <w:lang w:val="uk-UA" w:eastAsia="en-US"/>
        </w:rPr>
        <w:t xml:space="preserve">Ось хто </w:t>
      </w:r>
      <w:r w:rsidRPr="00D31E91">
        <w:rPr>
          <w:rFonts w:eastAsia="Calibri"/>
          <w:b/>
          <w:bCs/>
          <w:i/>
          <w:iCs/>
          <w:sz w:val="28"/>
          <w:szCs w:val="28"/>
          <w:lang w:val="uk-UA" w:eastAsia="en-US"/>
        </w:rPr>
        <w:t>молодець</w:t>
      </w:r>
      <w:r>
        <w:rPr>
          <w:rFonts w:eastAsia="Calibri"/>
          <w:i/>
          <w:iCs/>
          <w:sz w:val="28"/>
          <w:szCs w:val="28"/>
          <w:lang w:val="uk-UA" w:eastAsia="en-US"/>
        </w:rPr>
        <w:t>!</w:t>
      </w:r>
      <w:r w:rsidRPr="00D31E91">
        <w:rPr>
          <w:rFonts w:eastAsia="Calibri"/>
          <w:i/>
          <w:iCs/>
          <w:sz w:val="28"/>
          <w:szCs w:val="28"/>
          <w:lang w:val="uk-UA" w:eastAsia="en-US"/>
        </w:rPr>
        <w:t xml:space="preserve"> . </w:t>
      </w:r>
    </w:p>
    <w:p w:rsidR="006A19CF" w:rsidRPr="00B8037F" w:rsidRDefault="006A19CF" w:rsidP="006A19CF">
      <w:pPr>
        <w:spacing w:after="200" w:line="360" w:lineRule="auto"/>
        <w:ind w:firstLine="708"/>
        <w:jc w:val="both"/>
        <w:rPr>
          <w:rFonts w:eastAsia="Calibri"/>
          <w:iCs/>
          <w:sz w:val="28"/>
          <w:szCs w:val="28"/>
          <w:lang w:val="uk-UA" w:eastAsia="en-US"/>
        </w:rPr>
      </w:pPr>
      <w:r w:rsidRPr="00AD366F">
        <w:rPr>
          <w:rFonts w:eastAsia="Calibri"/>
          <w:sz w:val="28"/>
          <w:szCs w:val="28"/>
          <w:lang w:val="uk-UA" w:eastAsia="en-US"/>
        </w:rPr>
        <w:t xml:space="preserve">Характерна риса власне емотивів-експресивів – дифузність, тобто співіснування у їх межах кількох емотивних смислів [92, с. 70]. Співвіднесеність із контекстом дає змогу правильно визначити смислове навантаження конкретного емотиву. </w:t>
      </w:r>
      <w:r>
        <w:rPr>
          <w:rFonts w:eastAsia="Calibri"/>
          <w:sz w:val="28"/>
          <w:szCs w:val="28"/>
          <w:lang w:val="uk-UA" w:eastAsia="en-US"/>
        </w:rPr>
        <w:t>З</w:t>
      </w:r>
      <w:r w:rsidRPr="00AD366F">
        <w:rPr>
          <w:rFonts w:eastAsia="Calibri"/>
          <w:sz w:val="28"/>
          <w:szCs w:val="28"/>
          <w:lang w:val="uk-UA" w:eastAsia="en-US"/>
        </w:rPr>
        <w:t>а семантикою «вигуки, що обслуговують сф</w:t>
      </w:r>
      <w:r w:rsidRPr="00AD366F">
        <w:rPr>
          <w:rFonts w:eastAsia="Calibri"/>
          <w:sz w:val="28"/>
          <w:szCs w:val="28"/>
          <w:lang w:eastAsia="en-US"/>
        </w:rPr>
        <w:t>еру емоцій</w:t>
      </w:r>
      <w:r w:rsidRPr="00AD366F">
        <w:rPr>
          <w:rFonts w:eastAsia="Calibri"/>
          <w:sz w:val="28"/>
          <w:szCs w:val="28"/>
          <w:lang w:val="uk-UA" w:eastAsia="en-US"/>
        </w:rPr>
        <w:t>»</w:t>
      </w:r>
      <w:r w:rsidRPr="00AD366F">
        <w:rPr>
          <w:rFonts w:eastAsia="Calibri"/>
          <w:sz w:val="28"/>
          <w:szCs w:val="28"/>
          <w:lang w:eastAsia="en-US"/>
        </w:rPr>
        <w:t xml:space="preserve"> </w:t>
      </w:r>
      <w:r>
        <w:rPr>
          <w:rFonts w:eastAsia="Calibri"/>
          <w:sz w:val="28"/>
          <w:szCs w:val="28"/>
          <w:lang w:val="uk-UA" w:eastAsia="en-US"/>
        </w:rPr>
        <w:t xml:space="preserve">поділяли </w:t>
      </w:r>
      <w:r w:rsidRPr="00AD366F">
        <w:rPr>
          <w:rFonts w:eastAsia="Calibri"/>
          <w:sz w:val="28"/>
          <w:szCs w:val="28"/>
          <w:lang w:eastAsia="en-US"/>
        </w:rPr>
        <w:t>на однозначні</w:t>
      </w:r>
      <w:r w:rsidRPr="00AD366F">
        <w:rPr>
          <w:rFonts w:eastAsia="Calibri"/>
          <w:sz w:val="28"/>
          <w:szCs w:val="28"/>
          <w:lang w:val="uk-UA" w:eastAsia="en-US"/>
        </w:rPr>
        <w:t xml:space="preserve"> </w:t>
      </w:r>
      <w:r w:rsidRPr="00AD366F">
        <w:rPr>
          <w:rFonts w:eastAsia="Calibri"/>
          <w:sz w:val="28"/>
          <w:szCs w:val="28"/>
          <w:lang w:eastAsia="en-US"/>
        </w:rPr>
        <w:t>та неоднозначні (дифузні). А також зараховує</w:t>
      </w:r>
      <w:r w:rsidRPr="00AD366F">
        <w:rPr>
          <w:rFonts w:eastAsia="Calibri"/>
          <w:sz w:val="28"/>
          <w:szCs w:val="28"/>
          <w:lang w:val="uk-UA" w:eastAsia="en-US"/>
        </w:rPr>
        <w:t xml:space="preserve"> </w:t>
      </w:r>
      <w:r w:rsidRPr="00AD366F">
        <w:rPr>
          <w:rFonts w:eastAsia="Calibri"/>
          <w:sz w:val="28"/>
          <w:szCs w:val="28"/>
          <w:lang w:eastAsia="en-US"/>
        </w:rPr>
        <w:t xml:space="preserve">до їх загалу власне вигуки </w:t>
      </w:r>
      <w:r w:rsidRPr="00AD366F">
        <w:rPr>
          <w:rFonts w:eastAsia="Calibri"/>
          <w:i/>
          <w:iCs/>
          <w:sz w:val="28"/>
          <w:szCs w:val="28"/>
          <w:lang w:eastAsia="en-US"/>
        </w:rPr>
        <w:t xml:space="preserve">(а, ай, ох, ух), </w:t>
      </w:r>
      <w:r w:rsidRPr="00AD366F">
        <w:rPr>
          <w:rFonts w:eastAsia="Calibri"/>
          <w:sz w:val="28"/>
          <w:szCs w:val="28"/>
          <w:lang w:eastAsia="en-US"/>
        </w:rPr>
        <w:t xml:space="preserve">звуконаслідувальні слова </w:t>
      </w:r>
      <w:r w:rsidRPr="00AD366F">
        <w:rPr>
          <w:rFonts w:eastAsia="Calibri"/>
          <w:i/>
          <w:iCs/>
          <w:sz w:val="28"/>
          <w:szCs w:val="28"/>
          <w:lang w:eastAsia="en-US"/>
        </w:rPr>
        <w:t>(мяу, кхе, тра-та-та)</w:t>
      </w:r>
      <w:r w:rsidRPr="00AD366F">
        <w:rPr>
          <w:rFonts w:eastAsia="Calibri"/>
          <w:sz w:val="28"/>
          <w:szCs w:val="28"/>
          <w:lang w:eastAsia="en-US"/>
        </w:rPr>
        <w:t>,</w:t>
      </w:r>
      <w:r w:rsidRPr="00AD366F">
        <w:rPr>
          <w:rFonts w:eastAsia="Calibri"/>
          <w:sz w:val="28"/>
          <w:szCs w:val="28"/>
          <w:lang w:val="uk-UA" w:eastAsia="en-US"/>
        </w:rPr>
        <w:t xml:space="preserve"> </w:t>
      </w:r>
      <w:r w:rsidRPr="00AD366F">
        <w:rPr>
          <w:rFonts w:eastAsia="Calibri"/>
          <w:sz w:val="28"/>
          <w:szCs w:val="28"/>
          <w:lang w:eastAsia="en-US"/>
        </w:rPr>
        <w:t xml:space="preserve">лексеми, співвідносні з іменниками </w:t>
      </w:r>
      <w:r w:rsidRPr="00AD366F">
        <w:rPr>
          <w:rFonts w:eastAsia="Calibri"/>
          <w:i/>
          <w:iCs/>
          <w:sz w:val="28"/>
          <w:szCs w:val="28"/>
          <w:lang w:eastAsia="en-US"/>
        </w:rPr>
        <w:t xml:space="preserve">(Боже, батечко, диявол), </w:t>
      </w:r>
      <w:r w:rsidRPr="00AD366F">
        <w:rPr>
          <w:rFonts w:eastAsia="Calibri"/>
          <w:sz w:val="28"/>
          <w:szCs w:val="28"/>
          <w:lang w:eastAsia="en-US"/>
        </w:rPr>
        <w:t>лексеми, співвідносні із з</w:t>
      </w:r>
      <w:r w:rsidRPr="00AD366F">
        <w:rPr>
          <w:rFonts w:eastAsia="Calibri"/>
          <w:sz w:val="28"/>
          <w:szCs w:val="28"/>
          <w:lang w:val="uk-UA" w:eastAsia="en-US"/>
        </w:rPr>
        <w:t>а</w:t>
      </w:r>
      <w:r w:rsidRPr="00AD366F">
        <w:rPr>
          <w:rFonts w:eastAsia="Calibri"/>
          <w:sz w:val="28"/>
          <w:szCs w:val="28"/>
          <w:lang w:eastAsia="en-US"/>
        </w:rPr>
        <w:t xml:space="preserve">йменниками, прислівниками та частками </w:t>
      </w:r>
      <w:r w:rsidRPr="00AD366F">
        <w:rPr>
          <w:rFonts w:eastAsia="Calibri"/>
          <w:i/>
          <w:iCs/>
          <w:sz w:val="28"/>
          <w:szCs w:val="28"/>
          <w:lang w:eastAsia="en-US"/>
        </w:rPr>
        <w:t>(геть,однак, то-то)</w:t>
      </w:r>
      <w:r w:rsidRPr="00AD366F">
        <w:rPr>
          <w:rFonts w:eastAsia="Calibri"/>
          <w:sz w:val="28"/>
          <w:szCs w:val="28"/>
          <w:lang w:eastAsia="en-US"/>
        </w:rPr>
        <w:t xml:space="preserve">, вигуки-дієслова </w:t>
      </w:r>
      <w:r w:rsidRPr="00AD366F">
        <w:rPr>
          <w:rFonts w:eastAsia="Calibri"/>
          <w:i/>
          <w:iCs/>
          <w:sz w:val="28"/>
          <w:szCs w:val="28"/>
          <w:lang w:eastAsia="en-US"/>
        </w:rPr>
        <w:t>(круть, трісь,</w:t>
      </w:r>
      <w:r w:rsidRPr="00AD366F">
        <w:rPr>
          <w:rFonts w:eastAsia="Calibri"/>
          <w:i/>
          <w:iCs/>
          <w:sz w:val="28"/>
          <w:szCs w:val="28"/>
          <w:lang w:val="uk-UA" w:eastAsia="en-US"/>
        </w:rPr>
        <w:t xml:space="preserve"> </w:t>
      </w:r>
      <w:r w:rsidRPr="00AD366F">
        <w:rPr>
          <w:rFonts w:eastAsia="Calibri"/>
          <w:i/>
          <w:iCs/>
          <w:sz w:val="28"/>
          <w:szCs w:val="28"/>
          <w:lang w:eastAsia="en-US"/>
        </w:rPr>
        <w:t xml:space="preserve">морг), </w:t>
      </w:r>
      <w:r w:rsidRPr="00AD366F">
        <w:rPr>
          <w:rFonts w:eastAsia="Calibri"/>
          <w:sz w:val="28"/>
          <w:szCs w:val="28"/>
          <w:lang w:eastAsia="en-US"/>
        </w:rPr>
        <w:t xml:space="preserve">стійкі словосполучення та фразеологізми </w:t>
      </w:r>
      <w:r w:rsidRPr="00AD366F">
        <w:rPr>
          <w:rFonts w:eastAsia="Calibri"/>
          <w:i/>
          <w:iCs/>
          <w:sz w:val="28"/>
          <w:szCs w:val="28"/>
          <w:lang w:eastAsia="en-US"/>
        </w:rPr>
        <w:t xml:space="preserve">(Боже збав, оце так-так, щоб тебе), </w:t>
      </w:r>
      <w:r w:rsidRPr="00AD366F">
        <w:rPr>
          <w:rFonts w:eastAsia="Calibri"/>
          <w:sz w:val="28"/>
          <w:szCs w:val="28"/>
          <w:lang w:eastAsia="en-US"/>
        </w:rPr>
        <w:t xml:space="preserve">закликання </w:t>
      </w:r>
      <w:r w:rsidRPr="00AD366F">
        <w:rPr>
          <w:rFonts w:eastAsia="Calibri"/>
          <w:i/>
          <w:iCs/>
          <w:sz w:val="28"/>
          <w:szCs w:val="28"/>
          <w:lang w:eastAsia="en-US"/>
        </w:rPr>
        <w:t xml:space="preserve">(киць-киць, путь-путь, тель-тель) </w:t>
      </w:r>
      <w:r w:rsidRPr="00AD366F">
        <w:rPr>
          <w:rFonts w:eastAsia="Calibri"/>
          <w:sz w:val="28"/>
          <w:szCs w:val="28"/>
          <w:lang w:eastAsia="en-US"/>
        </w:rPr>
        <w:t>[</w:t>
      </w:r>
      <w:r w:rsidRPr="00AD366F">
        <w:rPr>
          <w:rFonts w:eastAsia="Calibri"/>
          <w:sz w:val="28"/>
          <w:szCs w:val="28"/>
          <w:lang w:val="uk-UA" w:eastAsia="en-US"/>
        </w:rPr>
        <w:t>42</w:t>
      </w:r>
      <w:r w:rsidRPr="00AD366F">
        <w:rPr>
          <w:rFonts w:eastAsia="Calibri"/>
          <w:sz w:val="28"/>
          <w:szCs w:val="28"/>
          <w:lang w:eastAsia="en-US"/>
        </w:rPr>
        <w:t>,</w:t>
      </w:r>
      <w:r w:rsidRPr="00AD366F">
        <w:rPr>
          <w:rFonts w:eastAsia="Calibri"/>
          <w:sz w:val="28"/>
          <w:szCs w:val="28"/>
          <w:lang w:val="uk-UA" w:eastAsia="en-US"/>
        </w:rPr>
        <w:t xml:space="preserve"> </w:t>
      </w:r>
      <w:r w:rsidRPr="00AD366F">
        <w:rPr>
          <w:rFonts w:eastAsia="Calibri"/>
          <w:sz w:val="28"/>
          <w:szCs w:val="28"/>
          <w:lang w:eastAsia="en-US"/>
        </w:rPr>
        <w:t xml:space="preserve">с. </w:t>
      </w:r>
      <w:r w:rsidRPr="00AD366F">
        <w:rPr>
          <w:rFonts w:eastAsia="Calibri"/>
          <w:sz w:val="28"/>
          <w:szCs w:val="28"/>
          <w:lang w:val="uk-UA" w:eastAsia="en-US"/>
        </w:rPr>
        <w:t>264</w:t>
      </w:r>
      <w:r w:rsidRPr="00AD366F">
        <w:rPr>
          <w:rFonts w:eastAsia="Calibri"/>
          <w:sz w:val="28"/>
          <w:szCs w:val="28"/>
          <w:lang w:eastAsia="en-US"/>
        </w:rPr>
        <w:t>].</w:t>
      </w:r>
      <w:r w:rsidRPr="00AD366F">
        <w:rPr>
          <w:rFonts w:eastAsia="Calibri"/>
          <w:sz w:val="28"/>
          <w:szCs w:val="28"/>
          <w:lang w:val="uk-UA" w:eastAsia="en-US"/>
        </w:rPr>
        <w:tab/>
      </w:r>
      <w:r w:rsidRPr="00AD366F">
        <w:rPr>
          <w:sz w:val="28"/>
          <w:szCs w:val="28"/>
          <w:lang w:val="uk-UA"/>
        </w:rPr>
        <w:t xml:space="preserve">Вигуки є тими засобами, за допомогою яких виражаються в мові почуття, емоції, спонукання. Специфіка вигуків − виражати емоційно-експресивні реакції, оцінки, волевиявлення, не називаючи їх, − апріорно визначає стилістичні можливості даного класу слів, бо в такому разі емоційне забарвлення органічно входить у семантичну структуру вигуку як мовної одиниці. </w:t>
      </w:r>
      <w:r w:rsidRPr="00AD366F">
        <w:rPr>
          <w:sz w:val="28"/>
          <w:szCs w:val="28"/>
        </w:rPr>
        <w:t xml:space="preserve">Не маючи лексичного і граматичного значення, вигуки є економними і концентрованими виразниками почуттів і емоцій, волевиявлень і спонукань, позитивної чи негативної оцінки, ставлення мовця до осіб, подій, явищ, предметів. Уміле використання їх у тематичному контексті і відповідній ситуації урізноманітнює мовлення, робить його емоційно насиченим і виразним, барвистим, надає йому щирості й безпосередності живого спілкування. У живому мовленні вони безпосередньо </w:t>
      </w:r>
      <w:r w:rsidRPr="00AD366F">
        <w:rPr>
          <w:sz w:val="28"/>
          <w:szCs w:val="28"/>
        </w:rPr>
        <w:lastRenderedPageBreak/>
        <w:t xml:space="preserve">пов’язані з темою і змістом інформації, емоціями, оцінками, настроями мовців і передаються з певною інтонацією, мімікою і жестами. У цьому комунікативному комплексі вигук сприймається слухачем як мовленнєва одиниця з певним значенням, у тому числі й стилістичним. У мовленнєвій практиці різні групи вигуків і окремі вигуки по-різному, залежно від ситуації, тематики і контексту реалізують стилістичні можливості у стилістичні значення. </w:t>
      </w:r>
      <w:r w:rsidRPr="00AD366F">
        <w:rPr>
          <w:sz w:val="28"/>
          <w:szCs w:val="28"/>
          <w:lang w:val="uk-UA"/>
        </w:rPr>
        <w:br/>
      </w:r>
      <w:r w:rsidRPr="00B8037F">
        <w:rPr>
          <w:sz w:val="28"/>
          <w:szCs w:val="28"/>
          <w:lang w:val="uk-UA"/>
        </w:rPr>
        <w:t xml:space="preserve">         Найбільш активними щодо цього є первинні емоційні вигуки: </w:t>
      </w:r>
      <w:r w:rsidRPr="00B8037F">
        <w:rPr>
          <w:i/>
          <w:sz w:val="28"/>
          <w:szCs w:val="28"/>
          <w:lang w:val="uk-UA"/>
        </w:rPr>
        <w:t>а, о, у,  ой, ай, ох, ах, ех, ух,</w:t>
      </w:r>
      <w:r w:rsidRPr="00B8037F">
        <w:rPr>
          <w:sz w:val="28"/>
          <w:szCs w:val="28"/>
          <w:lang w:val="uk-UA"/>
        </w:rPr>
        <w:t xml:space="preserve"> що надають емоційного забарвлення всьому висловленню. </w:t>
      </w:r>
      <w:r w:rsidRPr="00B8037F">
        <w:rPr>
          <w:sz w:val="28"/>
          <w:szCs w:val="28"/>
          <w:lang w:val="uk-UA"/>
        </w:rPr>
        <w:br/>
        <w:t xml:space="preserve">         В</w:t>
      </w:r>
      <w:r w:rsidRPr="00B8037F">
        <w:rPr>
          <w:sz w:val="28"/>
          <w:szCs w:val="28"/>
        </w:rPr>
        <w:t xml:space="preserve">игук </w:t>
      </w:r>
      <w:r w:rsidRPr="00B8037F">
        <w:rPr>
          <w:i/>
          <w:sz w:val="28"/>
          <w:szCs w:val="28"/>
        </w:rPr>
        <w:t xml:space="preserve">а </w:t>
      </w:r>
      <w:r w:rsidRPr="00B8037F">
        <w:rPr>
          <w:sz w:val="28"/>
          <w:szCs w:val="28"/>
        </w:rPr>
        <w:t xml:space="preserve">виражає здогад, здивування. Процеси здогадування, здивування, впізнавання, як правило, не бувають емоційно нейтральними, вони супроводжуються певними почуттями, а часто й оціночними характеристиками, що пов’язуються з об’єктами сприймання або з суб’єктивним ставленням мовця до них. Тому на основні семантичні компоненти вигуку </w:t>
      </w:r>
      <w:r w:rsidRPr="00AD366F">
        <w:rPr>
          <w:i/>
          <w:sz w:val="28"/>
          <w:szCs w:val="28"/>
        </w:rPr>
        <w:t>а</w:t>
      </w:r>
      <w:r w:rsidRPr="00B8037F">
        <w:rPr>
          <w:sz w:val="28"/>
          <w:szCs w:val="28"/>
        </w:rPr>
        <w:t xml:space="preserve"> накладаються додаткові </w:t>
      </w:r>
      <w:r w:rsidRPr="00B8037F">
        <w:rPr>
          <w:rFonts w:eastAsia="Calibri"/>
          <w:sz w:val="28"/>
          <w:szCs w:val="28"/>
          <w:lang w:val="uk-UA" w:eastAsia="en-US"/>
        </w:rPr>
        <w:t>–</w:t>
      </w:r>
      <w:r w:rsidRPr="00B8037F">
        <w:rPr>
          <w:sz w:val="28"/>
          <w:szCs w:val="28"/>
        </w:rPr>
        <w:t xml:space="preserve"> вираження радості чи радісного здивування; вираження удаваного здивування; вираження згоди:; вираження досади, незадоволення; вираження обурення, переляку, відчаю, розпачу. Вигук </w:t>
      </w:r>
      <w:r w:rsidRPr="00AD366F">
        <w:rPr>
          <w:i/>
          <w:sz w:val="28"/>
          <w:szCs w:val="28"/>
        </w:rPr>
        <w:t>а</w:t>
      </w:r>
      <w:r w:rsidRPr="00B8037F">
        <w:rPr>
          <w:sz w:val="28"/>
          <w:szCs w:val="28"/>
        </w:rPr>
        <w:t xml:space="preserve"> з інтенсивним емоційно-експресивним забарвленням, періодично повторюючись, увиразнює емоційне забарвлення текстової тканини. Анафора вигуку </w:t>
      </w:r>
      <w:r w:rsidRPr="00AD366F">
        <w:rPr>
          <w:i/>
          <w:sz w:val="28"/>
          <w:szCs w:val="28"/>
        </w:rPr>
        <w:t>а</w:t>
      </w:r>
      <w:r w:rsidRPr="00B8037F">
        <w:rPr>
          <w:sz w:val="28"/>
          <w:szCs w:val="28"/>
        </w:rPr>
        <w:t xml:space="preserve">, зокрема його протяжної форми </w:t>
      </w:r>
      <w:r w:rsidRPr="00AD366F">
        <w:rPr>
          <w:i/>
          <w:sz w:val="28"/>
          <w:szCs w:val="28"/>
        </w:rPr>
        <w:t>а-а-а,</w:t>
      </w:r>
      <w:r w:rsidRPr="00B8037F">
        <w:rPr>
          <w:sz w:val="28"/>
          <w:szCs w:val="28"/>
        </w:rPr>
        <w:t xml:space="preserve"> створює відповідну емоційну «рамку» для вираження жаху й розпуки.</w:t>
      </w:r>
      <w:r w:rsidRPr="00B8037F">
        <w:rPr>
          <w:sz w:val="28"/>
          <w:szCs w:val="28"/>
          <w:lang w:val="uk-UA"/>
        </w:rPr>
        <w:tab/>
      </w:r>
      <w:r w:rsidRPr="00B8037F">
        <w:rPr>
          <w:sz w:val="28"/>
          <w:szCs w:val="28"/>
        </w:rPr>
        <w:t xml:space="preserve"> </w:t>
      </w:r>
      <w:r w:rsidRPr="00B8037F">
        <w:rPr>
          <w:sz w:val="28"/>
          <w:szCs w:val="28"/>
          <w:lang w:val="uk-UA"/>
        </w:rPr>
        <w:br/>
        <w:t xml:space="preserve">         Емоційний вигук </w:t>
      </w:r>
      <w:r w:rsidRPr="00B8037F">
        <w:rPr>
          <w:i/>
          <w:sz w:val="28"/>
          <w:szCs w:val="28"/>
          <w:lang w:val="uk-UA"/>
        </w:rPr>
        <w:t>ах</w:t>
      </w:r>
      <w:r w:rsidRPr="00B8037F">
        <w:rPr>
          <w:sz w:val="28"/>
          <w:szCs w:val="28"/>
          <w:lang w:val="uk-UA"/>
        </w:rPr>
        <w:t xml:space="preserve"> може вживатися для вираження різноманітних почуттів, у тому числі й прямо протилежних: радість − горе, захоплення − роздратування, переляк − гнів, здивування − байдужість, заспокоєння, але спільною ознакою для них є несподіваність їх виникнення. Вигук </w:t>
      </w:r>
      <w:r w:rsidRPr="00B8037F">
        <w:rPr>
          <w:i/>
          <w:sz w:val="28"/>
          <w:szCs w:val="28"/>
          <w:lang w:val="uk-UA"/>
        </w:rPr>
        <w:t>ах</w:t>
      </w:r>
      <w:r w:rsidRPr="00B8037F">
        <w:rPr>
          <w:sz w:val="28"/>
          <w:szCs w:val="28"/>
          <w:lang w:val="uk-UA"/>
        </w:rPr>
        <w:t xml:space="preserve"> − один з небагатьох емоційних вигуків, що може зустрічатися й у авторському мовленні, зокрема в ліричних відступах, надаючи їм емоційної інтенсивності і створюючи своєрідну поетизацію прозового тексту. У художній літературі вигук </w:t>
      </w:r>
      <w:r w:rsidRPr="00B8037F">
        <w:rPr>
          <w:i/>
          <w:sz w:val="28"/>
          <w:szCs w:val="28"/>
          <w:lang w:val="uk-UA"/>
        </w:rPr>
        <w:t>ах</w:t>
      </w:r>
      <w:r w:rsidRPr="00B8037F">
        <w:rPr>
          <w:sz w:val="28"/>
          <w:szCs w:val="28"/>
          <w:lang w:val="uk-UA"/>
        </w:rPr>
        <w:t xml:space="preserve"> використовується і як стилістичний засіб, з допомогою якого </w:t>
      </w:r>
      <w:r w:rsidRPr="00B8037F">
        <w:rPr>
          <w:sz w:val="28"/>
          <w:szCs w:val="28"/>
          <w:lang w:val="uk-UA"/>
        </w:rPr>
        <w:lastRenderedPageBreak/>
        <w:t>підкреслюється надмірна або вдавана чутливість, манірність, сентиментальність характеру тощо.</w:t>
      </w:r>
      <w:r w:rsidRPr="00B8037F">
        <w:rPr>
          <w:sz w:val="28"/>
          <w:szCs w:val="28"/>
          <w:lang w:val="uk-UA"/>
        </w:rPr>
        <w:tab/>
      </w:r>
      <w:r w:rsidRPr="00B8037F">
        <w:rPr>
          <w:sz w:val="28"/>
          <w:szCs w:val="28"/>
          <w:lang w:val="uk-UA"/>
        </w:rPr>
        <w:br/>
        <w:t xml:space="preserve">         </w:t>
      </w:r>
      <w:r w:rsidRPr="00B8037F">
        <w:rPr>
          <w:sz w:val="28"/>
          <w:szCs w:val="28"/>
        </w:rPr>
        <w:t xml:space="preserve">Вигук </w:t>
      </w:r>
      <w:r w:rsidRPr="00B8037F">
        <w:rPr>
          <w:i/>
          <w:sz w:val="28"/>
          <w:szCs w:val="28"/>
        </w:rPr>
        <w:t>ех</w:t>
      </w:r>
      <w:r w:rsidRPr="00B8037F">
        <w:rPr>
          <w:sz w:val="28"/>
          <w:szCs w:val="28"/>
        </w:rPr>
        <w:t xml:space="preserve"> підкреслює почуття жалю, співчуття мовця до того, що стало предметом мовлення, або до співрозмовника. Він може стояти на початку висловлення або в кінці його. Сполучення вигуку ех із займенниками ти, ви надає висловлюванням відтінку легкої іронії, зверхності, зневаги: </w:t>
      </w:r>
      <w:r w:rsidRPr="00B8037F">
        <w:rPr>
          <w:sz w:val="28"/>
          <w:szCs w:val="28"/>
          <w:lang w:val="uk-UA"/>
        </w:rPr>
        <w:tab/>
      </w:r>
      <w:r w:rsidRPr="00B8037F">
        <w:rPr>
          <w:sz w:val="28"/>
          <w:szCs w:val="28"/>
          <w:lang w:val="uk-UA"/>
        </w:rPr>
        <w:br/>
        <w:t xml:space="preserve">         </w:t>
      </w:r>
      <w:r w:rsidRPr="00B8037F">
        <w:rPr>
          <w:sz w:val="28"/>
          <w:szCs w:val="28"/>
        </w:rPr>
        <w:t>Вигуки</w:t>
      </w:r>
      <w:r w:rsidRPr="00B8037F">
        <w:rPr>
          <w:sz w:val="28"/>
          <w:szCs w:val="28"/>
          <w:lang w:val="uk-UA"/>
        </w:rPr>
        <w:t>,</w:t>
      </w:r>
      <w:r w:rsidRPr="00B8037F">
        <w:rPr>
          <w:sz w:val="28"/>
          <w:szCs w:val="28"/>
        </w:rPr>
        <w:t xml:space="preserve"> як засоби вираження почуттів, емоцій, а не називання їх, є одиницями багатозначними і узагальненими.  У художньому тексті значення вигуку конкретизується як змістом висловлення, переданим через лексичне значення інших слів, так і присудками або групами присудків авторського введення, оскільки в писемному мовленні вигуки, як правило, передаються в реченнях </w:t>
      </w:r>
      <w:r w:rsidRPr="00B8037F">
        <w:rPr>
          <w:sz w:val="28"/>
          <w:szCs w:val="28"/>
          <w:lang w:val="uk-UA"/>
        </w:rPr>
        <w:t>і</w:t>
      </w:r>
      <w:r w:rsidRPr="00B8037F">
        <w:rPr>
          <w:sz w:val="28"/>
          <w:szCs w:val="28"/>
        </w:rPr>
        <w:t>з прямою мовою. У художньому тексті вигуки є не тільки засобом передачі емоційної характеристики героїв, їх ставлення до навколишнього світу, а й показником авторської симпатії щодо оцінки героїв</w:t>
      </w:r>
      <w:r w:rsidRPr="00B8037F">
        <w:rPr>
          <w:sz w:val="28"/>
          <w:szCs w:val="28"/>
          <w:lang w:val="uk-UA"/>
        </w:rPr>
        <w:t>.</w:t>
      </w:r>
      <w:r w:rsidRPr="00B8037F">
        <w:rPr>
          <w:sz w:val="28"/>
          <w:szCs w:val="28"/>
          <w:lang w:val="uk-UA"/>
        </w:rPr>
        <w:tab/>
      </w:r>
      <w:r w:rsidRPr="00B8037F">
        <w:rPr>
          <w:sz w:val="28"/>
          <w:szCs w:val="28"/>
          <w:lang w:val="uk-UA"/>
        </w:rPr>
        <w:br/>
        <w:t xml:space="preserve">         </w:t>
      </w:r>
      <w:r w:rsidRPr="00B8037F">
        <w:rPr>
          <w:rFonts w:eastAsia="Calibri"/>
          <w:sz w:val="28"/>
          <w:szCs w:val="28"/>
          <w:lang w:eastAsia="en-US"/>
        </w:rPr>
        <w:t>Серед зафіксованих</w:t>
      </w:r>
      <w:r w:rsidRPr="00B8037F">
        <w:rPr>
          <w:rFonts w:eastAsia="Calibri"/>
          <w:sz w:val="28"/>
          <w:szCs w:val="28"/>
          <w:lang w:val="uk-UA" w:eastAsia="en-US"/>
        </w:rPr>
        <w:t xml:space="preserve"> емотивних одиниць</w:t>
      </w:r>
      <w:r w:rsidRPr="00B8037F">
        <w:rPr>
          <w:rFonts w:eastAsia="Calibri"/>
          <w:sz w:val="28"/>
          <w:szCs w:val="28"/>
          <w:lang w:eastAsia="en-US"/>
        </w:rPr>
        <w:t xml:space="preserve"> виокремили емотиви-експресиви на позначення радості </w:t>
      </w:r>
      <w:r w:rsidRPr="00B8037F">
        <w:rPr>
          <w:rFonts w:eastAsia="Calibri"/>
          <w:iCs/>
          <w:sz w:val="28"/>
          <w:szCs w:val="28"/>
          <w:lang w:eastAsia="en-US"/>
        </w:rPr>
        <w:t>(</w:t>
      </w:r>
      <w:r w:rsidRPr="00B8037F">
        <w:rPr>
          <w:rFonts w:eastAsia="Calibri"/>
          <w:bCs/>
          <w:i/>
          <w:iCs/>
          <w:sz w:val="28"/>
          <w:szCs w:val="28"/>
          <w:lang w:eastAsia="en-US"/>
        </w:rPr>
        <w:t>Так, так, так!</w:t>
      </w:r>
      <w:r w:rsidRPr="00B8037F">
        <w:rPr>
          <w:rFonts w:eastAsia="Calibri"/>
          <w:bCs/>
          <w:i/>
          <w:iCs/>
          <w:sz w:val="28"/>
          <w:szCs w:val="28"/>
          <w:lang w:val="uk-UA" w:eastAsia="en-US"/>
        </w:rPr>
        <w:t xml:space="preserve"> </w:t>
      </w:r>
      <w:r w:rsidRPr="00B8037F">
        <w:rPr>
          <w:rFonts w:eastAsia="Calibri"/>
          <w:bCs/>
          <w:i/>
          <w:iCs/>
          <w:sz w:val="28"/>
          <w:szCs w:val="28"/>
          <w:lang w:eastAsia="en-US"/>
        </w:rPr>
        <w:t>Ах!</w:t>
      </w:r>
      <w:r w:rsidRPr="00B8037F">
        <w:rPr>
          <w:rFonts w:eastAsia="Calibri"/>
          <w:bCs/>
          <w:i/>
          <w:iCs/>
          <w:sz w:val="28"/>
          <w:szCs w:val="28"/>
          <w:lang w:val="uk-UA" w:eastAsia="en-US"/>
        </w:rPr>
        <w:t xml:space="preserve"> </w:t>
      </w:r>
      <w:r w:rsidRPr="00B8037F">
        <w:rPr>
          <w:rFonts w:eastAsia="Calibri"/>
          <w:bCs/>
          <w:i/>
          <w:iCs/>
          <w:sz w:val="28"/>
          <w:szCs w:val="28"/>
          <w:lang w:eastAsia="en-US"/>
        </w:rPr>
        <w:t>Ова!</w:t>
      </w:r>
      <w:r w:rsidRPr="00B8037F">
        <w:rPr>
          <w:rFonts w:eastAsia="Calibri"/>
          <w:bCs/>
          <w:i/>
          <w:iCs/>
          <w:sz w:val="28"/>
          <w:szCs w:val="28"/>
          <w:lang w:val="uk-UA" w:eastAsia="en-US"/>
        </w:rPr>
        <w:t xml:space="preserve"> </w:t>
      </w:r>
      <w:r w:rsidRPr="00B8037F">
        <w:rPr>
          <w:rFonts w:eastAsia="Calibri"/>
          <w:bCs/>
          <w:i/>
          <w:iCs/>
          <w:sz w:val="28"/>
          <w:szCs w:val="28"/>
          <w:lang w:eastAsia="en-US"/>
        </w:rPr>
        <w:t>Чудово!</w:t>
      </w:r>
      <w:r w:rsidRPr="00B8037F">
        <w:rPr>
          <w:rFonts w:eastAsia="Calibri"/>
          <w:i/>
          <w:iCs/>
          <w:sz w:val="28"/>
          <w:szCs w:val="28"/>
          <w:lang w:eastAsia="en-US"/>
        </w:rPr>
        <w:t xml:space="preserve"> </w:t>
      </w:r>
      <w:r w:rsidRPr="00B8037F">
        <w:rPr>
          <w:rFonts w:eastAsia="Calibri"/>
          <w:bCs/>
          <w:i/>
          <w:iCs/>
          <w:sz w:val="28"/>
          <w:szCs w:val="28"/>
          <w:lang w:eastAsia="en-US"/>
        </w:rPr>
        <w:t>О!</w:t>
      </w:r>
      <w:r w:rsidRPr="00B8037F">
        <w:rPr>
          <w:rFonts w:eastAsia="Calibri"/>
          <w:bCs/>
          <w:i/>
          <w:iCs/>
          <w:sz w:val="28"/>
          <w:szCs w:val="28"/>
          <w:lang w:val="uk-UA" w:eastAsia="en-US"/>
        </w:rPr>
        <w:t xml:space="preserve"> </w:t>
      </w:r>
      <w:r w:rsidRPr="00B8037F">
        <w:rPr>
          <w:rFonts w:eastAsia="Calibri"/>
          <w:bCs/>
          <w:i/>
          <w:iCs/>
          <w:sz w:val="28"/>
          <w:szCs w:val="28"/>
          <w:lang w:eastAsia="en-US"/>
        </w:rPr>
        <w:t>О так!</w:t>
      </w:r>
      <w:r w:rsidRPr="00B8037F">
        <w:rPr>
          <w:rFonts w:eastAsia="Calibri"/>
          <w:bCs/>
          <w:i/>
          <w:iCs/>
          <w:sz w:val="28"/>
          <w:szCs w:val="28"/>
          <w:lang w:val="uk-UA" w:eastAsia="en-US"/>
        </w:rPr>
        <w:t xml:space="preserve">  </w:t>
      </w:r>
      <w:r w:rsidRPr="00B8037F">
        <w:rPr>
          <w:rFonts w:eastAsia="Calibri"/>
          <w:bCs/>
          <w:i/>
          <w:iCs/>
          <w:sz w:val="28"/>
          <w:szCs w:val="28"/>
          <w:lang w:eastAsia="en-US"/>
        </w:rPr>
        <w:t>Хоч</w:t>
      </w:r>
      <w:r w:rsidRPr="00B8037F">
        <w:rPr>
          <w:rFonts w:eastAsia="Calibri"/>
          <w:bCs/>
          <w:i/>
          <w:iCs/>
          <w:sz w:val="28"/>
          <w:szCs w:val="28"/>
          <w:lang w:val="uk-UA" w:eastAsia="en-US"/>
        </w:rPr>
        <w:t xml:space="preserve"> </w:t>
      </w:r>
      <w:r w:rsidRPr="00B8037F">
        <w:rPr>
          <w:rFonts w:eastAsia="Calibri"/>
          <w:bCs/>
          <w:i/>
          <w:iCs/>
          <w:sz w:val="28"/>
          <w:szCs w:val="28"/>
          <w:lang w:eastAsia="en-US"/>
        </w:rPr>
        <w:t>зараз!</w:t>
      </w:r>
      <w:r w:rsidRPr="00B8037F">
        <w:rPr>
          <w:rFonts w:eastAsia="Calibri"/>
          <w:bCs/>
          <w:i/>
          <w:iCs/>
          <w:sz w:val="28"/>
          <w:szCs w:val="28"/>
          <w:lang w:val="uk-UA" w:eastAsia="en-US"/>
        </w:rPr>
        <w:t xml:space="preserve"> </w:t>
      </w:r>
      <w:r w:rsidRPr="00B8037F">
        <w:rPr>
          <w:rFonts w:eastAsia="Calibri"/>
          <w:bCs/>
          <w:i/>
          <w:iCs/>
          <w:sz w:val="28"/>
          <w:szCs w:val="28"/>
          <w:lang w:eastAsia="en-US"/>
        </w:rPr>
        <w:t>О, так!</w:t>
      </w:r>
      <w:r w:rsidRPr="00B8037F">
        <w:rPr>
          <w:rFonts w:eastAsia="Calibri"/>
          <w:bCs/>
          <w:i/>
          <w:iCs/>
          <w:sz w:val="28"/>
          <w:szCs w:val="28"/>
          <w:lang w:val="uk-UA" w:eastAsia="en-US"/>
        </w:rPr>
        <w:t xml:space="preserve"> </w:t>
      </w:r>
      <w:r w:rsidRPr="00B8037F">
        <w:rPr>
          <w:rFonts w:eastAsia="Calibri"/>
          <w:bCs/>
          <w:i/>
          <w:iCs/>
          <w:sz w:val="28"/>
          <w:szCs w:val="28"/>
          <w:lang w:eastAsia="en-US"/>
        </w:rPr>
        <w:t>А</w:t>
      </w:r>
      <w:r w:rsidRPr="00B8037F">
        <w:rPr>
          <w:rFonts w:eastAsia="Calibri"/>
          <w:bCs/>
          <w:i/>
          <w:iCs/>
          <w:sz w:val="28"/>
          <w:szCs w:val="28"/>
          <w:lang w:val="uk-UA" w:eastAsia="en-US"/>
        </w:rPr>
        <w:t xml:space="preserve">! </w:t>
      </w:r>
      <w:r w:rsidRPr="00B8037F">
        <w:rPr>
          <w:rFonts w:eastAsia="Calibri"/>
          <w:bCs/>
          <w:i/>
          <w:iCs/>
          <w:sz w:val="28"/>
          <w:szCs w:val="28"/>
          <w:lang w:eastAsia="en-US"/>
        </w:rPr>
        <w:t>Браво, браво</w:t>
      </w:r>
      <w:r w:rsidRPr="00B8037F">
        <w:rPr>
          <w:rFonts w:eastAsia="Calibri"/>
          <w:bCs/>
          <w:i/>
          <w:iCs/>
          <w:sz w:val="28"/>
          <w:szCs w:val="28"/>
          <w:lang w:val="uk-UA" w:eastAsia="en-US"/>
        </w:rPr>
        <w:t xml:space="preserve">! </w:t>
      </w:r>
      <w:r w:rsidRPr="00B8037F">
        <w:rPr>
          <w:rFonts w:eastAsia="Calibri"/>
          <w:bCs/>
          <w:i/>
          <w:iCs/>
          <w:sz w:val="28"/>
          <w:szCs w:val="28"/>
          <w:lang w:eastAsia="en-US"/>
        </w:rPr>
        <w:t>Ха,</w:t>
      </w:r>
      <w:r w:rsidRPr="00B8037F">
        <w:rPr>
          <w:rFonts w:eastAsia="Calibri"/>
          <w:bCs/>
          <w:i/>
          <w:iCs/>
          <w:sz w:val="28"/>
          <w:szCs w:val="28"/>
          <w:lang w:val="uk-UA" w:eastAsia="en-US"/>
        </w:rPr>
        <w:t xml:space="preserve"> </w:t>
      </w:r>
      <w:r w:rsidRPr="00B8037F">
        <w:rPr>
          <w:rFonts w:eastAsia="Calibri"/>
          <w:bCs/>
          <w:i/>
          <w:iCs/>
          <w:sz w:val="28"/>
          <w:szCs w:val="28"/>
          <w:lang w:eastAsia="en-US"/>
        </w:rPr>
        <w:t>ха, ха!</w:t>
      </w:r>
      <w:r w:rsidRPr="00B8037F">
        <w:rPr>
          <w:rFonts w:eastAsia="Calibri"/>
          <w:bCs/>
          <w:i/>
          <w:iCs/>
          <w:sz w:val="28"/>
          <w:szCs w:val="28"/>
          <w:lang w:val="uk-UA" w:eastAsia="en-US"/>
        </w:rPr>
        <w:t xml:space="preserve"> </w:t>
      </w:r>
      <w:r w:rsidRPr="00B8037F">
        <w:rPr>
          <w:rFonts w:eastAsia="Calibri"/>
          <w:bCs/>
          <w:i/>
          <w:iCs/>
          <w:sz w:val="28"/>
          <w:szCs w:val="28"/>
          <w:lang w:eastAsia="en-US"/>
        </w:rPr>
        <w:t>О</w:t>
      </w:r>
      <w:r w:rsidRPr="00B8037F">
        <w:rPr>
          <w:rFonts w:eastAsia="Calibri"/>
          <w:i/>
          <w:iCs/>
          <w:sz w:val="28"/>
          <w:szCs w:val="28"/>
          <w:lang w:eastAsia="en-US"/>
        </w:rPr>
        <w:t>, давно не бачив!</w:t>
      </w:r>
      <w:r w:rsidRPr="00B8037F">
        <w:rPr>
          <w:rFonts w:eastAsia="Calibri"/>
          <w:iCs/>
          <w:sz w:val="28"/>
          <w:szCs w:val="28"/>
          <w:lang w:val="uk-UA" w:eastAsia="en-US"/>
        </w:rPr>
        <w:t>)</w:t>
      </w:r>
      <w:r w:rsidRPr="00B8037F">
        <w:rPr>
          <w:rFonts w:eastAsia="Calibri"/>
          <w:iCs/>
          <w:sz w:val="28"/>
          <w:szCs w:val="28"/>
          <w:lang w:eastAsia="en-US"/>
        </w:rPr>
        <w:t xml:space="preserve">. </w:t>
      </w:r>
      <w:r w:rsidRPr="00B8037F">
        <w:rPr>
          <w:rFonts w:eastAsia="Calibri"/>
          <w:sz w:val="28"/>
          <w:szCs w:val="28"/>
          <w:lang w:eastAsia="en-US"/>
        </w:rPr>
        <w:t>Їх основне призначення – вербалізація позитивної оцінки особі,</w:t>
      </w:r>
      <w:r w:rsidRPr="00B8037F">
        <w:rPr>
          <w:rFonts w:eastAsia="Calibri"/>
          <w:sz w:val="28"/>
          <w:szCs w:val="28"/>
          <w:lang w:val="uk-UA" w:eastAsia="en-US"/>
        </w:rPr>
        <w:t xml:space="preserve"> </w:t>
      </w:r>
      <w:r w:rsidRPr="00B8037F">
        <w:rPr>
          <w:rFonts w:eastAsia="Calibri"/>
          <w:sz w:val="28"/>
          <w:szCs w:val="28"/>
          <w:lang w:eastAsia="en-US"/>
        </w:rPr>
        <w:t>дії, предмету, що стала об’єктом обговорення</w:t>
      </w:r>
      <w:r w:rsidRPr="00B8037F">
        <w:rPr>
          <w:rFonts w:eastAsia="Calibri"/>
          <w:sz w:val="28"/>
          <w:szCs w:val="28"/>
          <w:lang w:val="uk-UA" w:eastAsia="en-US"/>
        </w:rPr>
        <w:t xml:space="preserve"> </w:t>
      </w:r>
      <w:r w:rsidRPr="00B8037F">
        <w:rPr>
          <w:rFonts w:eastAsia="Calibri"/>
          <w:sz w:val="28"/>
          <w:szCs w:val="28"/>
          <w:lang w:eastAsia="en-US"/>
        </w:rPr>
        <w:t>чи уваги співрозмовників. Як показують результати аналізу, комуніканти охоче</w:t>
      </w:r>
      <w:r w:rsidRPr="00B8037F">
        <w:rPr>
          <w:rFonts w:eastAsia="Calibri"/>
          <w:sz w:val="28"/>
          <w:szCs w:val="28"/>
          <w:lang w:val="uk-UA" w:eastAsia="en-US"/>
        </w:rPr>
        <w:t xml:space="preserve"> </w:t>
      </w:r>
      <w:r w:rsidRPr="00B8037F">
        <w:rPr>
          <w:rFonts w:eastAsia="Calibri"/>
          <w:sz w:val="28"/>
          <w:szCs w:val="28"/>
          <w:lang w:eastAsia="en-US"/>
        </w:rPr>
        <w:t>демонструють свій захват, захоплення, приємне</w:t>
      </w:r>
      <w:r w:rsidRPr="00B8037F">
        <w:rPr>
          <w:rFonts w:eastAsia="Calibri"/>
          <w:sz w:val="28"/>
          <w:szCs w:val="28"/>
          <w:lang w:val="uk-UA" w:eastAsia="en-US"/>
        </w:rPr>
        <w:t xml:space="preserve"> </w:t>
      </w:r>
      <w:r w:rsidRPr="00B8037F">
        <w:rPr>
          <w:rFonts w:eastAsia="Calibri"/>
          <w:sz w:val="28"/>
          <w:szCs w:val="28"/>
          <w:lang w:eastAsia="en-US"/>
        </w:rPr>
        <w:t>здивування, насолоду та інші прояви радісних</w:t>
      </w:r>
      <w:r w:rsidRPr="00B8037F">
        <w:rPr>
          <w:rFonts w:eastAsia="Calibri"/>
          <w:sz w:val="28"/>
          <w:szCs w:val="28"/>
          <w:lang w:val="uk-UA" w:eastAsia="en-US"/>
        </w:rPr>
        <w:t xml:space="preserve"> </w:t>
      </w:r>
      <w:r w:rsidRPr="00B8037F">
        <w:rPr>
          <w:rFonts w:eastAsia="Calibri"/>
          <w:sz w:val="28"/>
          <w:szCs w:val="28"/>
          <w:lang w:eastAsia="en-US"/>
        </w:rPr>
        <w:t>емоцій. Це позитивно впливає на перебіг розмови, робить її більш відкритою, природною,</w:t>
      </w:r>
      <w:r w:rsidRPr="00B8037F">
        <w:rPr>
          <w:rFonts w:eastAsia="Calibri"/>
          <w:sz w:val="28"/>
          <w:szCs w:val="28"/>
          <w:lang w:val="uk-UA" w:eastAsia="en-US"/>
        </w:rPr>
        <w:t xml:space="preserve"> </w:t>
      </w:r>
      <w:r w:rsidRPr="00B8037F">
        <w:rPr>
          <w:rFonts w:eastAsia="Calibri"/>
          <w:sz w:val="28"/>
          <w:szCs w:val="28"/>
          <w:lang w:eastAsia="en-US"/>
        </w:rPr>
        <w:t xml:space="preserve">збільшує ступінь взаєморозуміння між комунікативними партнеми. </w:t>
      </w:r>
    </w:p>
    <w:p w:rsidR="006A19CF" w:rsidRPr="00FF0278" w:rsidRDefault="006A19CF" w:rsidP="006A19CF">
      <w:pPr>
        <w:autoSpaceDE w:val="0"/>
        <w:autoSpaceDN w:val="0"/>
        <w:adjustRightInd w:val="0"/>
        <w:spacing w:line="360" w:lineRule="auto"/>
        <w:ind w:firstLine="708"/>
        <w:jc w:val="both"/>
        <w:rPr>
          <w:rFonts w:eastAsia="Calibri"/>
          <w:sz w:val="28"/>
          <w:szCs w:val="28"/>
          <w:lang w:val="uk-UA" w:eastAsia="en-US"/>
        </w:rPr>
      </w:pPr>
      <w:r w:rsidRPr="00FF0278">
        <w:rPr>
          <w:rFonts w:eastAsia="Calibri"/>
          <w:sz w:val="28"/>
          <w:szCs w:val="28"/>
          <w:lang w:val="uk-UA" w:eastAsia="en-US"/>
        </w:rPr>
        <w:t xml:space="preserve">Апеляція до емотивів-експресивів на позначення радості підкреслює існуючу між ними взаємність поглядів та взаєморозуміння в цілому. </w:t>
      </w:r>
      <w:r w:rsidRPr="00FF0278">
        <w:rPr>
          <w:rFonts w:eastAsia="Calibri"/>
          <w:sz w:val="28"/>
          <w:szCs w:val="28"/>
          <w:lang w:eastAsia="en-US"/>
        </w:rPr>
        <w:t>Негативні переживання, будучи базовими</w:t>
      </w:r>
      <w:r w:rsidRPr="00FF0278">
        <w:rPr>
          <w:rFonts w:eastAsia="Calibri"/>
          <w:sz w:val="28"/>
          <w:szCs w:val="28"/>
          <w:lang w:val="uk-UA" w:eastAsia="en-US"/>
        </w:rPr>
        <w:t xml:space="preserve"> </w:t>
      </w:r>
      <w:r w:rsidRPr="00FF0278">
        <w:rPr>
          <w:rFonts w:eastAsia="Calibri"/>
          <w:sz w:val="28"/>
          <w:szCs w:val="28"/>
          <w:lang w:eastAsia="en-US"/>
        </w:rPr>
        <w:t>для людини та різними за інтенсивністю свого</w:t>
      </w:r>
      <w:r w:rsidRPr="00FF0278">
        <w:rPr>
          <w:rFonts w:eastAsia="Calibri"/>
          <w:sz w:val="28"/>
          <w:szCs w:val="28"/>
          <w:lang w:val="uk-UA" w:eastAsia="en-US"/>
        </w:rPr>
        <w:t xml:space="preserve"> </w:t>
      </w:r>
      <w:r w:rsidRPr="00FF0278">
        <w:rPr>
          <w:rFonts w:eastAsia="Calibri"/>
          <w:sz w:val="28"/>
          <w:szCs w:val="28"/>
          <w:lang w:eastAsia="en-US"/>
        </w:rPr>
        <w:t>вияву</w:t>
      </w:r>
      <w:r w:rsidRPr="00FF0278">
        <w:rPr>
          <w:rFonts w:eastAsia="Calibri"/>
          <w:sz w:val="28"/>
          <w:szCs w:val="28"/>
          <w:lang w:val="uk-UA" w:eastAsia="en-US"/>
        </w:rPr>
        <w:t xml:space="preserve">. </w:t>
      </w:r>
    </w:p>
    <w:p w:rsidR="006A19CF" w:rsidRPr="00FF0278" w:rsidRDefault="006A19CF" w:rsidP="006A19CF">
      <w:pPr>
        <w:autoSpaceDE w:val="0"/>
        <w:autoSpaceDN w:val="0"/>
        <w:adjustRightInd w:val="0"/>
        <w:spacing w:line="360" w:lineRule="auto"/>
        <w:ind w:firstLine="708"/>
        <w:jc w:val="both"/>
        <w:rPr>
          <w:rFonts w:eastAsia="Calibri"/>
          <w:i/>
          <w:iCs/>
          <w:sz w:val="28"/>
          <w:szCs w:val="28"/>
          <w:lang w:eastAsia="en-US"/>
        </w:rPr>
      </w:pPr>
      <w:r w:rsidRPr="00FF0278">
        <w:rPr>
          <w:rFonts w:eastAsia="Calibri"/>
          <w:sz w:val="28"/>
          <w:szCs w:val="28"/>
          <w:lang w:eastAsia="en-US"/>
        </w:rPr>
        <w:lastRenderedPageBreak/>
        <w:t>У межах г</w:t>
      </w:r>
      <w:r w:rsidRPr="00FF0278">
        <w:rPr>
          <w:rFonts w:eastAsia="Calibri"/>
          <w:sz w:val="28"/>
          <w:szCs w:val="28"/>
          <w:lang w:val="uk-UA" w:eastAsia="en-US"/>
        </w:rPr>
        <w:t>р</w:t>
      </w:r>
      <w:r w:rsidRPr="00FF0278">
        <w:rPr>
          <w:rFonts w:eastAsia="Calibri"/>
          <w:sz w:val="28"/>
          <w:szCs w:val="28"/>
          <w:lang w:eastAsia="en-US"/>
        </w:rPr>
        <w:t>упи емотивів-експресивів на позначення негативних емоцій</w:t>
      </w:r>
      <w:r w:rsidRPr="00FF0278">
        <w:rPr>
          <w:rFonts w:eastAsia="Calibri"/>
          <w:sz w:val="28"/>
          <w:szCs w:val="28"/>
          <w:lang w:val="uk-UA" w:eastAsia="en-US"/>
        </w:rPr>
        <w:t xml:space="preserve"> </w:t>
      </w:r>
      <w:r w:rsidRPr="00FF0278">
        <w:rPr>
          <w:rFonts w:eastAsia="Calibri"/>
          <w:sz w:val="28"/>
          <w:szCs w:val="28"/>
          <w:lang w:eastAsia="en-US"/>
        </w:rPr>
        <w:t>функціонують емотиви зі значенням: 1) горя</w:t>
      </w:r>
      <w:r>
        <w:rPr>
          <w:rFonts w:eastAsia="Calibri"/>
          <w:sz w:val="28"/>
          <w:szCs w:val="28"/>
          <w:lang w:val="uk-UA" w:eastAsia="en-US"/>
        </w:rPr>
        <w:t xml:space="preserve"> </w:t>
      </w:r>
      <w:r w:rsidRPr="00FF0278">
        <w:rPr>
          <w:rFonts w:eastAsia="Calibri"/>
          <w:i/>
          <w:iCs/>
          <w:sz w:val="28"/>
          <w:szCs w:val="28"/>
          <w:lang w:eastAsia="en-US"/>
        </w:rPr>
        <w:t>(</w:t>
      </w:r>
      <w:r w:rsidRPr="00FF0278">
        <w:rPr>
          <w:rFonts w:eastAsia="Calibri"/>
          <w:bCs/>
          <w:i/>
          <w:iCs/>
          <w:sz w:val="28"/>
          <w:szCs w:val="28"/>
          <w:lang w:eastAsia="en-US"/>
        </w:rPr>
        <w:t xml:space="preserve">Ай, ай! </w:t>
      </w:r>
      <w:r w:rsidRPr="00FF0278">
        <w:rPr>
          <w:rFonts w:eastAsia="Calibri"/>
          <w:i/>
          <w:iCs/>
          <w:sz w:val="28"/>
          <w:szCs w:val="28"/>
          <w:lang w:eastAsia="en-US"/>
        </w:rPr>
        <w:t xml:space="preserve"> </w:t>
      </w:r>
      <w:r w:rsidRPr="00FF0278">
        <w:rPr>
          <w:rFonts w:eastAsia="Calibri"/>
          <w:bCs/>
          <w:i/>
          <w:iCs/>
          <w:sz w:val="28"/>
          <w:szCs w:val="28"/>
          <w:lang w:eastAsia="en-US"/>
        </w:rPr>
        <w:t>Ох…!</w:t>
      </w:r>
      <w:r w:rsidRPr="00FF0278">
        <w:rPr>
          <w:rFonts w:eastAsia="Calibri"/>
          <w:i/>
          <w:iCs/>
          <w:sz w:val="28"/>
          <w:szCs w:val="28"/>
          <w:lang w:eastAsia="en-US"/>
        </w:rPr>
        <w:t>);</w:t>
      </w:r>
      <w:r w:rsidRPr="00FF0278">
        <w:rPr>
          <w:rFonts w:eastAsia="Calibri"/>
          <w:i/>
          <w:iCs/>
          <w:sz w:val="28"/>
          <w:szCs w:val="28"/>
          <w:lang w:val="uk-UA" w:eastAsia="en-US"/>
        </w:rPr>
        <w:t xml:space="preserve"> </w:t>
      </w:r>
      <w:r w:rsidRPr="00FF0278">
        <w:rPr>
          <w:rFonts w:eastAsia="Calibri"/>
          <w:sz w:val="28"/>
          <w:szCs w:val="28"/>
          <w:lang w:eastAsia="en-US"/>
        </w:rPr>
        <w:t>2) печалі</w:t>
      </w:r>
      <w:r w:rsidRPr="00FF0278">
        <w:rPr>
          <w:rFonts w:eastAsia="Calibri"/>
          <w:i/>
          <w:iCs/>
          <w:sz w:val="28"/>
          <w:szCs w:val="28"/>
          <w:lang w:eastAsia="en-US"/>
        </w:rPr>
        <w:t xml:space="preserve"> (</w:t>
      </w:r>
      <w:r w:rsidRPr="00FF0278">
        <w:rPr>
          <w:rFonts w:eastAsia="Calibri"/>
          <w:bCs/>
          <w:i/>
          <w:iCs/>
          <w:sz w:val="28"/>
          <w:szCs w:val="28"/>
          <w:lang w:eastAsia="en-US"/>
        </w:rPr>
        <w:t>Ох!</w:t>
      </w:r>
      <w:r w:rsidRPr="00FF0278">
        <w:rPr>
          <w:rFonts w:eastAsia="Calibri"/>
          <w:i/>
          <w:iCs/>
          <w:sz w:val="28"/>
          <w:szCs w:val="28"/>
          <w:lang w:eastAsia="en-US"/>
        </w:rPr>
        <w:t xml:space="preserve"> </w:t>
      </w:r>
      <w:r w:rsidRPr="00FF0278">
        <w:rPr>
          <w:rFonts w:eastAsia="Calibri"/>
          <w:bCs/>
          <w:i/>
          <w:iCs/>
          <w:sz w:val="28"/>
          <w:szCs w:val="28"/>
          <w:lang w:eastAsia="en-US"/>
        </w:rPr>
        <w:t>Ох-ох!</w:t>
      </w:r>
      <w:r w:rsidRPr="00FF0278">
        <w:rPr>
          <w:rFonts w:eastAsia="Calibri"/>
          <w:i/>
          <w:iCs/>
          <w:sz w:val="28"/>
          <w:szCs w:val="28"/>
          <w:lang w:eastAsia="en-US"/>
        </w:rPr>
        <w:t xml:space="preserve"> </w:t>
      </w:r>
      <w:r w:rsidRPr="00FF0278">
        <w:rPr>
          <w:rFonts w:eastAsia="Calibri"/>
          <w:bCs/>
          <w:i/>
          <w:iCs/>
          <w:sz w:val="28"/>
          <w:szCs w:val="28"/>
          <w:lang w:eastAsia="en-US"/>
        </w:rPr>
        <w:t>О</w:t>
      </w:r>
      <w:r w:rsidRPr="00FF0278">
        <w:rPr>
          <w:rFonts w:eastAsia="Calibri"/>
          <w:i/>
          <w:iCs/>
          <w:sz w:val="28"/>
          <w:szCs w:val="28"/>
          <w:lang w:eastAsia="en-US"/>
        </w:rPr>
        <w:t>, бідний!.</w:t>
      </w:r>
      <w:r>
        <w:rPr>
          <w:rFonts w:eastAsia="Calibri"/>
          <w:i/>
          <w:iCs/>
          <w:sz w:val="28"/>
          <w:szCs w:val="28"/>
          <w:lang w:val="uk-UA" w:eastAsia="en-US"/>
        </w:rPr>
        <w:t>.</w:t>
      </w:r>
      <w:r w:rsidRPr="00FF0278">
        <w:rPr>
          <w:rFonts w:eastAsia="Calibri"/>
          <w:i/>
          <w:iCs/>
          <w:sz w:val="28"/>
          <w:szCs w:val="28"/>
          <w:lang w:eastAsia="en-US"/>
        </w:rPr>
        <w:t xml:space="preserve"> </w:t>
      </w:r>
      <w:r w:rsidRPr="00FF0278">
        <w:rPr>
          <w:rFonts w:eastAsia="Calibri"/>
          <w:bCs/>
          <w:i/>
          <w:iCs/>
          <w:sz w:val="28"/>
          <w:szCs w:val="28"/>
          <w:lang w:eastAsia="en-US"/>
        </w:rPr>
        <w:t>Ах</w:t>
      </w:r>
      <w:r w:rsidRPr="00FF0278">
        <w:rPr>
          <w:rFonts w:eastAsia="Calibri"/>
          <w:i/>
          <w:iCs/>
          <w:sz w:val="28"/>
          <w:szCs w:val="28"/>
          <w:lang w:eastAsia="en-US"/>
        </w:rPr>
        <w:t>, Марто, я можу багато сказати!</w:t>
      </w:r>
      <w:r>
        <w:rPr>
          <w:rFonts w:eastAsia="Calibri"/>
          <w:i/>
          <w:iCs/>
          <w:sz w:val="28"/>
          <w:szCs w:val="28"/>
          <w:lang w:val="uk-UA" w:eastAsia="en-US"/>
        </w:rPr>
        <w:t>);</w:t>
      </w:r>
      <w:r w:rsidRPr="00FF0278">
        <w:rPr>
          <w:rFonts w:eastAsia="Calibri"/>
          <w:i/>
          <w:iCs/>
          <w:sz w:val="28"/>
          <w:szCs w:val="28"/>
          <w:lang w:val="uk-UA" w:eastAsia="en-US"/>
        </w:rPr>
        <w:t xml:space="preserve"> </w:t>
      </w:r>
      <w:r w:rsidRPr="00FF0278">
        <w:rPr>
          <w:rFonts w:eastAsia="Calibri"/>
          <w:sz w:val="28"/>
          <w:szCs w:val="28"/>
          <w:lang w:eastAsia="en-US"/>
        </w:rPr>
        <w:t xml:space="preserve">3) гніву </w:t>
      </w:r>
      <w:r w:rsidRPr="00FF0278">
        <w:rPr>
          <w:rFonts w:eastAsia="Calibri"/>
          <w:i/>
          <w:iCs/>
          <w:sz w:val="28"/>
          <w:szCs w:val="28"/>
          <w:lang w:eastAsia="en-US"/>
        </w:rPr>
        <w:t>(</w:t>
      </w:r>
      <w:r w:rsidRPr="00FF0278">
        <w:rPr>
          <w:rFonts w:eastAsia="Calibri"/>
          <w:bCs/>
          <w:i/>
          <w:iCs/>
          <w:sz w:val="28"/>
          <w:szCs w:val="28"/>
          <w:lang w:eastAsia="en-US"/>
        </w:rPr>
        <w:t>Ото!</w:t>
      </w:r>
      <w:r>
        <w:rPr>
          <w:rFonts w:eastAsia="Calibri"/>
          <w:bCs/>
          <w:i/>
          <w:iCs/>
          <w:sz w:val="28"/>
          <w:szCs w:val="28"/>
          <w:lang w:val="uk-UA" w:eastAsia="en-US"/>
        </w:rPr>
        <w:t xml:space="preserve"> </w:t>
      </w:r>
      <w:r w:rsidRPr="00FF0278">
        <w:rPr>
          <w:rFonts w:eastAsia="Calibri"/>
          <w:bCs/>
          <w:i/>
          <w:iCs/>
          <w:sz w:val="28"/>
          <w:szCs w:val="28"/>
          <w:lang w:eastAsia="en-US"/>
        </w:rPr>
        <w:t>Якого біса!</w:t>
      </w:r>
      <w:r>
        <w:rPr>
          <w:rFonts w:eastAsia="Calibri"/>
          <w:bCs/>
          <w:i/>
          <w:iCs/>
          <w:sz w:val="28"/>
          <w:szCs w:val="28"/>
          <w:lang w:val="uk-UA" w:eastAsia="en-US"/>
        </w:rPr>
        <w:t>)</w:t>
      </w:r>
      <w:r w:rsidRPr="00FF0278">
        <w:rPr>
          <w:rFonts w:eastAsia="Calibri"/>
          <w:i/>
          <w:iCs/>
          <w:sz w:val="28"/>
          <w:szCs w:val="28"/>
          <w:lang w:eastAsia="en-US"/>
        </w:rPr>
        <w:t xml:space="preserve">; </w:t>
      </w:r>
      <w:r w:rsidRPr="00FF0278">
        <w:rPr>
          <w:rFonts w:eastAsia="Calibri"/>
          <w:sz w:val="28"/>
          <w:szCs w:val="28"/>
          <w:lang w:eastAsia="en-US"/>
        </w:rPr>
        <w:t>4) обурення</w:t>
      </w:r>
      <w:r>
        <w:rPr>
          <w:rFonts w:eastAsia="Calibri"/>
          <w:sz w:val="28"/>
          <w:szCs w:val="28"/>
          <w:lang w:val="uk-UA" w:eastAsia="en-US"/>
        </w:rPr>
        <w:t xml:space="preserve"> (</w:t>
      </w:r>
      <w:r w:rsidRPr="00FF0278">
        <w:rPr>
          <w:rFonts w:eastAsia="Calibri"/>
          <w:bCs/>
          <w:i/>
          <w:iCs/>
          <w:sz w:val="28"/>
          <w:szCs w:val="28"/>
          <w:lang w:eastAsia="en-US"/>
        </w:rPr>
        <w:t>Он я-як? Ах, ти</w:t>
      </w:r>
      <w:r w:rsidRPr="00FF0278">
        <w:rPr>
          <w:rFonts w:eastAsia="Calibri"/>
          <w:bCs/>
          <w:i/>
          <w:iCs/>
          <w:sz w:val="28"/>
          <w:szCs w:val="28"/>
          <w:lang w:val="uk-UA" w:eastAsia="en-US"/>
        </w:rPr>
        <w:t xml:space="preserve"> </w:t>
      </w:r>
      <w:r w:rsidRPr="00FF0278">
        <w:rPr>
          <w:rFonts w:eastAsia="Calibri"/>
          <w:bCs/>
          <w:i/>
          <w:iCs/>
          <w:sz w:val="28"/>
          <w:szCs w:val="28"/>
          <w:lang w:eastAsia="en-US"/>
        </w:rPr>
        <w:t>ж... Ну, чекай!</w:t>
      </w:r>
      <w:r>
        <w:rPr>
          <w:rFonts w:eastAsia="Calibri"/>
          <w:bCs/>
          <w:i/>
          <w:iCs/>
          <w:sz w:val="28"/>
          <w:szCs w:val="28"/>
          <w:lang w:val="uk-UA" w:eastAsia="en-US"/>
        </w:rPr>
        <w:t xml:space="preserve"> </w:t>
      </w:r>
      <w:r w:rsidRPr="00FF0278">
        <w:rPr>
          <w:rFonts w:eastAsia="Calibri"/>
          <w:bCs/>
          <w:i/>
          <w:iCs/>
          <w:sz w:val="28"/>
          <w:szCs w:val="28"/>
          <w:lang w:eastAsia="en-US"/>
        </w:rPr>
        <w:t>Яке там!</w:t>
      </w:r>
      <w:r>
        <w:rPr>
          <w:rFonts w:eastAsia="Calibri"/>
          <w:bCs/>
          <w:i/>
          <w:iCs/>
          <w:sz w:val="28"/>
          <w:szCs w:val="28"/>
          <w:lang w:val="uk-UA" w:eastAsia="en-US"/>
        </w:rPr>
        <w:t xml:space="preserve"> </w:t>
      </w:r>
      <w:r w:rsidRPr="00FF0278">
        <w:rPr>
          <w:rFonts w:eastAsia="Calibri"/>
          <w:bCs/>
          <w:i/>
          <w:iCs/>
          <w:sz w:val="28"/>
          <w:szCs w:val="28"/>
          <w:lang w:eastAsia="en-US"/>
        </w:rPr>
        <w:t>М-да-а…</w:t>
      </w:r>
      <w:r w:rsidRPr="00FF0278">
        <w:rPr>
          <w:rFonts w:eastAsia="Calibri"/>
          <w:i/>
          <w:iCs/>
          <w:sz w:val="28"/>
          <w:szCs w:val="28"/>
          <w:lang w:eastAsia="en-US"/>
        </w:rPr>
        <w:t>,</w:t>
      </w:r>
      <w:r>
        <w:rPr>
          <w:rFonts w:eastAsia="Calibri"/>
          <w:bCs/>
          <w:i/>
          <w:iCs/>
          <w:sz w:val="28"/>
          <w:szCs w:val="28"/>
          <w:lang w:val="uk-UA" w:eastAsia="en-US"/>
        </w:rPr>
        <w:t xml:space="preserve"> </w:t>
      </w:r>
      <w:r w:rsidRPr="00FF0278">
        <w:rPr>
          <w:rFonts w:eastAsia="Calibri"/>
          <w:bCs/>
          <w:i/>
          <w:iCs/>
          <w:sz w:val="28"/>
          <w:szCs w:val="28"/>
          <w:lang w:eastAsia="en-US"/>
        </w:rPr>
        <w:t>Ого!</w:t>
      </w:r>
      <w:r w:rsidRPr="00FF0278">
        <w:rPr>
          <w:rFonts w:eastAsia="Calibri"/>
          <w:i/>
          <w:iCs/>
          <w:sz w:val="28"/>
          <w:szCs w:val="28"/>
          <w:lang w:eastAsia="en-US"/>
        </w:rPr>
        <w:t xml:space="preserve">, </w:t>
      </w:r>
      <w:r w:rsidRPr="00FF0278">
        <w:rPr>
          <w:rFonts w:eastAsia="Calibri"/>
          <w:bCs/>
          <w:i/>
          <w:iCs/>
          <w:sz w:val="28"/>
          <w:szCs w:val="28"/>
          <w:lang w:eastAsia="en-US"/>
        </w:rPr>
        <w:t>Вот ми і дожилісь!</w:t>
      </w:r>
      <w:r>
        <w:rPr>
          <w:rFonts w:eastAsia="Calibri"/>
          <w:bCs/>
          <w:i/>
          <w:iCs/>
          <w:sz w:val="28"/>
          <w:szCs w:val="28"/>
          <w:lang w:val="uk-UA" w:eastAsia="en-US"/>
        </w:rPr>
        <w:t>);</w:t>
      </w:r>
      <w:r w:rsidRPr="00FF0278">
        <w:rPr>
          <w:rFonts w:eastAsia="Calibri"/>
          <w:i/>
          <w:iCs/>
          <w:sz w:val="28"/>
          <w:szCs w:val="28"/>
          <w:lang w:val="uk-UA" w:eastAsia="en-US"/>
        </w:rPr>
        <w:t xml:space="preserve"> </w:t>
      </w:r>
      <w:r w:rsidRPr="00FF0278">
        <w:rPr>
          <w:rFonts w:eastAsia="Calibri"/>
          <w:sz w:val="28"/>
          <w:szCs w:val="28"/>
          <w:lang w:eastAsia="en-US"/>
        </w:rPr>
        <w:t>5) страху, жаху</w:t>
      </w:r>
      <w:r>
        <w:rPr>
          <w:rFonts w:eastAsia="Calibri"/>
          <w:sz w:val="28"/>
          <w:szCs w:val="28"/>
          <w:lang w:val="uk-UA" w:eastAsia="en-US"/>
        </w:rPr>
        <w:t xml:space="preserve"> (</w:t>
      </w:r>
      <w:r w:rsidRPr="00FF0278">
        <w:rPr>
          <w:rFonts w:eastAsia="Calibri"/>
          <w:bCs/>
          <w:i/>
          <w:iCs/>
          <w:sz w:val="28"/>
          <w:szCs w:val="28"/>
          <w:lang w:eastAsia="en-US"/>
        </w:rPr>
        <w:t>О-оо!</w:t>
      </w:r>
      <w:r>
        <w:rPr>
          <w:rFonts w:eastAsia="Calibri"/>
          <w:bCs/>
          <w:i/>
          <w:iCs/>
          <w:sz w:val="28"/>
          <w:szCs w:val="28"/>
          <w:lang w:val="uk-UA" w:eastAsia="en-US"/>
        </w:rPr>
        <w:t xml:space="preserve"> </w:t>
      </w:r>
      <w:r w:rsidRPr="00FF0278">
        <w:rPr>
          <w:rFonts w:eastAsia="Calibri"/>
          <w:bCs/>
          <w:i/>
          <w:iCs/>
          <w:sz w:val="28"/>
          <w:szCs w:val="28"/>
          <w:lang w:eastAsia="en-US"/>
        </w:rPr>
        <w:t>О, ні!</w:t>
      </w:r>
      <w:r>
        <w:rPr>
          <w:rFonts w:eastAsia="Calibri"/>
          <w:bCs/>
          <w:i/>
          <w:iCs/>
          <w:sz w:val="28"/>
          <w:szCs w:val="28"/>
          <w:lang w:val="uk-UA" w:eastAsia="en-US"/>
        </w:rPr>
        <w:t xml:space="preserve"> </w:t>
      </w:r>
      <w:r w:rsidRPr="00FF0278">
        <w:rPr>
          <w:rFonts w:eastAsia="Calibri"/>
          <w:bCs/>
          <w:i/>
          <w:iCs/>
          <w:sz w:val="28"/>
          <w:szCs w:val="28"/>
          <w:lang w:eastAsia="en-US"/>
        </w:rPr>
        <w:t>О Боже!</w:t>
      </w:r>
      <w:r>
        <w:rPr>
          <w:rFonts w:eastAsia="Calibri"/>
          <w:bCs/>
          <w:i/>
          <w:iCs/>
          <w:sz w:val="28"/>
          <w:szCs w:val="28"/>
          <w:lang w:val="uk-UA" w:eastAsia="en-US"/>
        </w:rPr>
        <w:t>);</w:t>
      </w:r>
      <w:r w:rsidRPr="00FF0278">
        <w:rPr>
          <w:rFonts w:eastAsia="Calibri"/>
          <w:i/>
          <w:iCs/>
          <w:sz w:val="28"/>
          <w:szCs w:val="28"/>
          <w:lang w:eastAsia="en-US"/>
        </w:rPr>
        <w:t xml:space="preserve"> </w:t>
      </w:r>
      <w:r>
        <w:rPr>
          <w:rFonts w:eastAsia="Calibri"/>
          <w:sz w:val="28"/>
          <w:szCs w:val="28"/>
          <w:lang w:eastAsia="en-US"/>
        </w:rPr>
        <w:t>6) сорому</w:t>
      </w:r>
      <w:r>
        <w:rPr>
          <w:rFonts w:eastAsia="Calibri"/>
          <w:sz w:val="28"/>
          <w:szCs w:val="28"/>
          <w:lang w:val="uk-UA" w:eastAsia="en-US"/>
        </w:rPr>
        <w:t xml:space="preserve"> (</w:t>
      </w:r>
      <w:r w:rsidRPr="00FF0278">
        <w:rPr>
          <w:rFonts w:eastAsia="Calibri"/>
          <w:bCs/>
          <w:i/>
          <w:iCs/>
          <w:sz w:val="28"/>
          <w:szCs w:val="28"/>
          <w:lang w:eastAsia="en-US"/>
        </w:rPr>
        <w:t>Борони Боже!</w:t>
      </w:r>
      <w:r w:rsidRPr="00FF0278">
        <w:rPr>
          <w:rFonts w:eastAsia="Calibri"/>
          <w:i/>
          <w:iCs/>
          <w:sz w:val="28"/>
          <w:szCs w:val="28"/>
          <w:lang w:eastAsia="en-US"/>
        </w:rPr>
        <w:t xml:space="preserve"> </w:t>
      </w:r>
      <w:r w:rsidRPr="00FF0278">
        <w:rPr>
          <w:rFonts w:eastAsia="Calibri"/>
          <w:bCs/>
          <w:i/>
          <w:iCs/>
          <w:sz w:val="28"/>
          <w:szCs w:val="28"/>
          <w:lang w:eastAsia="en-US"/>
        </w:rPr>
        <w:t>Та ну!</w:t>
      </w:r>
      <w:r w:rsidRPr="00FF0278">
        <w:rPr>
          <w:rFonts w:eastAsia="Calibri"/>
          <w:i/>
          <w:iCs/>
          <w:sz w:val="28"/>
          <w:szCs w:val="28"/>
          <w:lang w:eastAsia="en-US"/>
        </w:rPr>
        <w:t xml:space="preserve"> </w:t>
      </w:r>
      <w:r w:rsidRPr="00FF0278">
        <w:rPr>
          <w:rFonts w:eastAsia="Calibri"/>
          <w:bCs/>
          <w:i/>
          <w:iCs/>
          <w:sz w:val="28"/>
          <w:szCs w:val="28"/>
          <w:lang w:eastAsia="en-US"/>
        </w:rPr>
        <w:t>Ні…</w:t>
      </w:r>
      <w:r>
        <w:rPr>
          <w:rFonts w:eastAsia="Calibri"/>
          <w:bCs/>
          <w:i/>
          <w:iCs/>
          <w:sz w:val="28"/>
          <w:szCs w:val="28"/>
          <w:lang w:val="uk-UA" w:eastAsia="en-US"/>
        </w:rPr>
        <w:t>)</w:t>
      </w:r>
      <w:r w:rsidRPr="00FF0278">
        <w:rPr>
          <w:rFonts w:eastAsia="Calibri"/>
          <w:i/>
          <w:iCs/>
          <w:sz w:val="28"/>
          <w:szCs w:val="28"/>
          <w:lang w:eastAsia="en-US"/>
        </w:rPr>
        <w:t>.</w:t>
      </w:r>
    </w:p>
    <w:p w:rsidR="006A19CF" w:rsidRPr="00FF0278" w:rsidRDefault="006A19CF" w:rsidP="006A19CF">
      <w:pPr>
        <w:autoSpaceDE w:val="0"/>
        <w:autoSpaceDN w:val="0"/>
        <w:adjustRightInd w:val="0"/>
        <w:spacing w:line="360" w:lineRule="auto"/>
        <w:ind w:firstLine="708"/>
        <w:jc w:val="both"/>
        <w:rPr>
          <w:rFonts w:eastAsia="Calibri"/>
          <w:sz w:val="28"/>
          <w:szCs w:val="28"/>
          <w:lang w:eastAsia="en-US"/>
        </w:rPr>
      </w:pPr>
      <w:r w:rsidRPr="00FF0278">
        <w:rPr>
          <w:rFonts w:eastAsia="Calibri"/>
          <w:sz w:val="28"/>
          <w:szCs w:val="28"/>
          <w:lang w:eastAsia="en-US"/>
        </w:rPr>
        <w:t>Наведені емотиви є засобом маніфестації</w:t>
      </w:r>
      <w:r w:rsidRPr="00FF0278">
        <w:rPr>
          <w:rFonts w:eastAsia="Calibri"/>
          <w:sz w:val="28"/>
          <w:szCs w:val="28"/>
          <w:lang w:val="uk-UA" w:eastAsia="en-US"/>
        </w:rPr>
        <w:t xml:space="preserve"> </w:t>
      </w:r>
      <w:r w:rsidRPr="00FF0278">
        <w:rPr>
          <w:rFonts w:eastAsia="Calibri"/>
          <w:sz w:val="28"/>
          <w:szCs w:val="28"/>
          <w:lang w:eastAsia="en-US"/>
        </w:rPr>
        <w:t>раптових, неконтрольованих емоційних сплесків – реакцій на зовнішні вербальні чи невербальні стимули. Сповна контролювати такі емоційні появи неможливо, а відтак, навіть чітко</w:t>
      </w:r>
    </w:p>
    <w:p w:rsidR="006A19CF" w:rsidRPr="00FF0278" w:rsidRDefault="006A19CF" w:rsidP="006A19CF">
      <w:pPr>
        <w:autoSpaceDE w:val="0"/>
        <w:autoSpaceDN w:val="0"/>
        <w:adjustRightInd w:val="0"/>
        <w:spacing w:line="360" w:lineRule="auto"/>
        <w:jc w:val="both"/>
        <w:rPr>
          <w:rFonts w:eastAsia="Calibri"/>
          <w:sz w:val="28"/>
          <w:szCs w:val="28"/>
          <w:lang w:eastAsia="en-US"/>
        </w:rPr>
      </w:pPr>
      <w:r w:rsidRPr="00FF0278">
        <w:rPr>
          <w:rFonts w:eastAsia="Calibri"/>
          <w:sz w:val="28"/>
          <w:szCs w:val="28"/>
          <w:lang w:eastAsia="en-US"/>
        </w:rPr>
        <w:t>продумана, виважена бесіда відкрита до проникнення експресивних елементів, у тому числі</w:t>
      </w:r>
      <w:r w:rsidRPr="00FF0278">
        <w:rPr>
          <w:rFonts w:eastAsia="Calibri"/>
          <w:sz w:val="28"/>
          <w:szCs w:val="28"/>
          <w:lang w:val="uk-UA" w:eastAsia="en-US"/>
        </w:rPr>
        <w:t xml:space="preserve"> </w:t>
      </w:r>
      <w:r w:rsidRPr="00FF0278">
        <w:rPr>
          <w:rFonts w:eastAsia="Calibri"/>
          <w:sz w:val="28"/>
          <w:szCs w:val="28"/>
          <w:lang w:eastAsia="en-US"/>
        </w:rPr>
        <w:t xml:space="preserve">таких, які є виразниками негативу. </w:t>
      </w:r>
    </w:p>
    <w:p w:rsidR="006A19CF" w:rsidRPr="00FF0278" w:rsidRDefault="006A19CF" w:rsidP="006A19CF">
      <w:pPr>
        <w:autoSpaceDE w:val="0"/>
        <w:autoSpaceDN w:val="0"/>
        <w:adjustRightInd w:val="0"/>
        <w:spacing w:line="360" w:lineRule="auto"/>
        <w:ind w:firstLine="708"/>
        <w:jc w:val="both"/>
        <w:rPr>
          <w:rFonts w:eastAsia="Calibri"/>
          <w:sz w:val="28"/>
          <w:szCs w:val="28"/>
          <w:lang w:val="uk-UA" w:eastAsia="en-US"/>
        </w:rPr>
      </w:pPr>
      <w:r w:rsidRPr="00FF0278">
        <w:rPr>
          <w:rFonts w:eastAsia="Calibri"/>
          <w:sz w:val="28"/>
          <w:szCs w:val="28"/>
          <w:lang w:eastAsia="en-US"/>
        </w:rPr>
        <w:t xml:space="preserve">К. Ізард переконаний, що </w:t>
      </w:r>
      <w:r w:rsidRPr="00FF0278">
        <w:rPr>
          <w:rFonts w:eastAsia="Calibri"/>
          <w:sz w:val="28"/>
          <w:szCs w:val="28"/>
          <w:lang w:val="uk-UA" w:eastAsia="en-US"/>
        </w:rPr>
        <w:t>«</w:t>
      </w:r>
      <w:r w:rsidRPr="00FF0278">
        <w:rPr>
          <w:rFonts w:eastAsia="Calibri"/>
          <w:sz w:val="28"/>
          <w:szCs w:val="28"/>
          <w:lang w:eastAsia="en-US"/>
        </w:rPr>
        <w:t>здивування не</w:t>
      </w:r>
      <w:r w:rsidRPr="00FF0278">
        <w:rPr>
          <w:rFonts w:eastAsia="Calibri"/>
          <w:sz w:val="28"/>
          <w:szCs w:val="28"/>
          <w:lang w:val="uk-UA" w:eastAsia="en-US"/>
        </w:rPr>
        <w:t xml:space="preserve"> </w:t>
      </w:r>
      <w:r w:rsidRPr="00FF0278">
        <w:rPr>
          <w:rFonts w:eastAsia="Calibri"/>
          <w:sz w:val="28"/>
          <w:szCs w:val="28"/>
          <w:lang w:eastAsia="en-US"/>
        </w:rPr>
        <w:t>можна назвати емоцією в повному розумінні</w:t>
      </w:r>
      <w:r w:rsidRPr="00FF0278">
        <w:rPr>
          <w:rFonts w:eastAsia="Calibri"/>
          <w:sz w:val="28"/>
          <w:szCs w:val="28"/>
          <w:lang w:val="uk-UA" w:eastAsia="en-US"/>
        </w:rPr>
        <w:t xml:space="preserve"> </w:t>
      </w:r>
      <w:r w:rsidRPr="00FF0278">
        <w:rPr>
          <w:rFonts w:eastAsia="Calibri"/>
          <w:sz w:val="28"/>
          <w:szCs w:val="28"/>
          <w:lang w:eastAsia="en-US"/>
        </w:rPr>
        <w:t>цього слова, позаяк воно не наділене тим набором характеристик, якими наділені такі емоції, як радість чи печаль</w:t>
      </w:r>
      <w:r w:rsidRPr="00FF0278">
        <w:rPr>
          <w:rFonts w:eastAsia="Calibri"/>
          <w:sz w:val="28"/>
          <w:szCs w:val="28"/>
          <w:lang w:val="uk-UA" w:eastAsia="en-US"/>
        </w:rPr>
        <w:t>»</w:t>
      </w:r>
      <w:r w:rsidRPr="00FF0278">
        <w:rPr>
          <w:rFonts w:eastAsia="Calibri"/>
          <w:sz w:val="28"/>
          <w:szCs w:val="28"/>
          <w:lang w:eastAsia="en-US"/>
        </w:rPr>
        <w:t xml:space="preserve"> [</w:t>
      </w:r>
      <w:r>
        <w:rPr>
          <w:rFonts w:eastAsia="Calibri"/>
          <w:sz w:val="28"/>
          <w:szCs w:val="28"/>
          <w:lang w:val="uk-UA" w:eastAsia="en-US"/>
        </w:rPr>
        <w:t>3</w:t>
      </w:r>
      <w:r w:rsidRPr="00FF0278">
        <w:rPr>
          <w:rFonts w:eastAsia="Calibri"/>
          <w:sz w:val="28"/>
          <w:szCs w:val="28"/>
          <w:lang w:eastAsia="en-US"/>
        </w:rPr>
        <w:t>5, с. 152]. Емотиви-експресиви на позначення здивування вербалізують спонтанну реакцію мовця на слова,</w:t>
      </w:r>
      <w:r w:rsidRPr="00FF0278">
        <w:rPr>
          <w:rFonts w:eastAsia="Calibri"/>
          <w:sz w:val="28"/>
          <w:szCs w:val="28"/>
          <w:lang w:val="uk-UA" w:eastAsia="en-US"/>
        </w:rPr>
        <w:t xml:space="preserve"> </w:t>
      </w:r>
      <w:r w:rsidRPr="00FF0278">
        <w:rPr>
          <w:rFonts w:eastAsia="Calibri"/>
          <w:sz w:val="28"/>
          <w:szCs w:val="28"/>
          <w:lang w:eastAsia="en-US"/>
        </w:rPr>
        <w:t>людей, події або висловлювання. А відтак,</w:t>
      </w:r>
      <w:r w:rsidRPr="00FF0278">
        <w:rPr>
          <w:rFonts w:eastAsia="Calibri"/>
          <w:sz w:val="28"/>
          <w:szCs w:val="28"/>
          <w:lang w:val="uk-UA" w:eastAsia="en-US"/>
        </w:rPr>
        <w:t xml:space="preserve"> </w:t>
      </w:r>
      <w:r w:rsidRPr="00FF0278">
        <w:rPr>
          <w:rFonts w:eastAsia="Calibri"/>
          <w:sz w:val="28"/>
          <w:szCs w:val="28"/>
          <w:lang w:eastAsia="en-US"/>
        </w:rPr>
        <w:t xml:space="preserve">здивування може бути приємним </w:t>
      </w:r>
      <w:r w:rsidRPr="00FF0278">
        <w:rPr>
          <w:rFonts w:eastAsia="Calibri"/>
          <w:i/>
          <w:iCs/>
          <w:sz w:val="28"/>
          <w:szCs w:val="28"/>
          <w:lang w:eastAsia="en-US"/>
        </w:rPr>
        <w:t>(</w:t>
      </w:r>
      <w:r w:rsidRPr="00FF0278">
        <w:rPr>
          <w:rFonts w:eastAsia="Calibri"/>
          <w:bCs/>
          <w:i/>
          <w:iCs/>
          <w:sz w:val="28"/>
          <w:szCs w:val="28"/>
          <w:lang w:eastAsia="en-US"/>
        </w:rPr>
        <w:t>О-ля!</w:t>
      </w:r>
      <w:r>
        <w:rPr>
          <w:rFonts w:eastAsia="Calibri"/>
          <w:bCs/>
          <w:i/>
          <w:iCs/>
          <w:sz w:val="28"/>
          <w:szCs w:val="28"/>
          <w:lang w:val="uk-UA" w:eastAsia="en-US"/>
        </w:rPr>
        <w:t xml:space="preserve"> </w:t>
      </w:r>
      <w:r w:rsidRPr="00B8037F">
        <w:rPr>
          <w:rFonts w:eastAsia="Calibri"/>
          <w:bCs/>
          <w:i/>
          <w:iCs/>
          <w:sz w:val="28"/>
          <w:szCs w:val="28"/>
          <w:lang w:val="uk-UA" w:eastAsia="en-US"/>
        </w:rPr>
        <w:t>Ого!</w:t>
      </w:r>
      <w:r w:rsidRPr="00B8037F">
        <w:rPr>
          <w:rFonts w:eastAsia="Calibri"/>
          <w:i/>
          <w:iCs/>
          <w:sz w:val="28"/>
          <w:szCs w:val="28"/>
          <w:lang w:val="uk-UA" w:eastAsia="en-US"/>
        </w:rPr>
        <w:t xml:space="preserve">) </w:t>
      </w:r>
      <w:r w:rsidRPr="00B8037F">
        <w:rPr>
          <w:rFonts w:eastAsia="Calibri"/>
          <w:sz w:val="28"/>
          <w:szCs w:val="28"/>
          <w:lang w:val="uk-UA" w:eastAsia="en-US"/>
        </w:rPr>
        <w:t>(у цьому випадку</w:t>
      </w:r>
      <w:r w:rsidRPr="00FF0278">
        <w:rPr>
          <w:rFonts w:eastAsia="Calibri"/>
          <w:sz w:val="28"/>
          <w:szCs w:val="28"/>
          <w:lang w:val="uk-UA" w:eastAsia="en-US"/>
        </w:rPr>
        <w:t xml:space="preserve"> </w:t>
      </w:r>
      <w:r w:rsidRPr="00B8037F">
        <w:rPr>
          <w:rFonts w:eastAsia="Calibri"/>
          <w:sz w:val="28"/>
          <w:szCs w:val="28"/>
          <w:lang w:val="uk-UA" w:eastAsia="en-US"/>
        </w:rPr>
        <w:t xml:space="preserve">здивування нерідко доповнюється додатковими семантичними відтінками: захватом, радістю, захопленням тощо) та неприємним </w:t>
      </w:r>
      <w:r w:rsidRPr="00B8037F">
        <w:rPr>
          <w:rFonts w:eastAsia="Calibri"/>
          <w:i/>
          <w:iCs/>
          <w:sz w:val="28"/>
          <w:szCs w:val="28"/>
          <w:lang w:val="uk-UA" w:eastAsia="en-US"/>
        </w:rPr>
        <w:t>(</w:t>
      </w:r>
      <w:r w:rsidRPr="00B8037F">
        <w:rPr>
          <w:rFonts w:eastAsia="Calibri"/>
          <w:bCs/>
          <w:i/>
          <w:iCs/>
          <w:sz w:val="28"/>
          <w:szCs w:val="28"/>
          <w:lang w:val="uk-UA" w:eastAsia="en-US"/>
        </w:rPr>
        <w:t>Гм!</w:t>
      </w:r>
      <w:r>
        <w:rPr>
          <w:rFonts w:eastAsia="Calibri"/>
          <w:bCs/>
          <w:i/>
          <w:iCs/>
          <w:sz w:val="28"/>
          <w:szCs w:val="28"/>
          <w:lang w:val="uk-UA" w:eastAsia="en-US"/>
        </w:rPr>
        <w:t xml:space="preserve"> </w:t>
      </w:r>
      <w:r w:rsidRPr="00B8037F">
        <w:rPr>
          <w:rFonts w:eastAsia="Calibri"/>
          <w:bCs/>
          <w:i/>
          <w:iCs/>
          <w:sz w:val="28"/>
          <w:szCs w:val="28"/>
          <w:lang w:val="uk-UA" w:eastAsia="en-US"/>
        </w:rPr>
        <w:t>Ого!</w:t>
      </w:r>
      <w:r>
        <w:rPr>
          <w:rFonts w:eastAsia="Calibri"/>
          <w:bCs/>
          <w:i/>
          <w:iCs/>
          <w:sz w:val="28"/>
          <w:szCs w:val="28"/>
          <w:lang w:val="uk-UA" w:eastAsia="en-US"/>
        </w:rPr>
        <w:t xml:space="preserve"> </w:t>
      </w:r>
      <w:r w:rsidRPr="00B8037F">
        <w:rPr>
          <w:rFonts w:eastAsia="Calibri"/>
          <w:bCs/>
          <w:i/>
          <w:iCs/>
          <w:sz w:val="28"/>
          <w:szCs w:val="28"/>
          <w:lang w:val="uk-UA" w:eastAsia="en-US"/>
        </w:rPr>
        <w:t>Отакої!</w:t>
      </w:r>
      <w:r w:rsidRPr="00FF0278">
        <w:rPr>
          <w:rFonts w:eastAsia="Calibri"/>
          <w:bCs/>
          <w:i/>
          <w:iCs/>
          <w:sz w:val="28"/>
          <w:szCs w:val="28"/>
          <w:lang w:val="uk-UA" w:eastAsia="en-US"/>
        </w:rPr>
        <w:t>)</w:t>
      </w:r>
      <w:r w:rsidRPr="00B8037F">
        <w:rPr>
          <w:rFonts w:eastAsia="Calibri"/>
          <w:i/>
          <w:iCs/>
          <w:sz w:val="28"/>
          <w:szCs w:val="28"/>
          <w:lang w:val="uk-UA" w:eastAsia="en-US"/>
        </w:rPr>
        <w:t xml:space="preserve">. </w:t>
      </w:r>
    </w:p>
    <w:p w:rsidR="006A19CF" w:rsidRPr="00FF0278" w:rsidRDefault="006A19CF" w:rsidP="006A19CF">
      <w:pPr>
        <w:autoSpaceDE w:val="0"/>
        <w:autoSpaceDN w:val="0"/>
        <w:adjustRightInd w:val="0"/>
        <w:spacing w:line="360" w:lineRule="auto"/>
        <w:ind w:firstLine="708"/>
        <w:jc w:val="both"/>
        <w:rPr>
          <w:rFonts w:eastAsia="Calibri"/>
          <w:sz w:val="28"/>
          <w:szCs w:val="28"/>
          <w:lang w:val="uk-UA" w:eastAsia="en-US"/>
        </w:rPr>
      </w:pPr>
      <w:r w:rsidRPr="00FF0278">
        <w:rPr>
          <w:rFonts w:eastAsia="Calibri"/>
          <w:sz w:val="28"/>
          <w:szCs w:val="28"/>
          <w:lang w:eastAsia="en-US"/>
        </w:rPr>
        <w:t>Емотиви-експресиви</w:t>
      </w:r>
      <w:r w:rsidRPr="00FF0278">
        <w:rPr>
          <w:rFonts w:eastAsia="Calibri"/>
          <w:sz w:val="28"/>
          <w:szCs w:val="28"/>
          <w:lang w:val="uk-UA" w:eastAsia="en-US"/>
        </w:rPr>
        <w:t xml:space="preserve"> </w:t>
      </w:r>
      <w:r w:rsidRPr="00FF0278">
        <w:rPr>
          <w:rFonts w:eastAsia="Calibri"/>
          <w:sz w:val="28"/>
          <w:szCs w:val="28"/>
          <w:lang w:eastAsia="en-US"/>
        </w:rPr>
        <w:t>можуть бути витлумачені по-різному залежно від контексту. Це підтверджує</w:t>
      </w:r>
      <w:r w:rsidRPr="00FF0278">
        <w:rPr>
          <w:rFonts w:eastAsia="Calibri"/>
          <w:sz w:val="28"/>
          <w:szCs w:val="28"/>
          <w:lang w:val="uk-UA" w:eastAsia="en-US"/>
        </w:rPr>
        <w:t xml:space="preserve"> </w:t>
      </w:r>
      <w:r w:rsidRPr="00FF0278">
        <w:rPr>
          <w:rFonts w:eastAsia="Calibri"/>
          <w:sz w:val="28"/>
          <w:szCs w:val="28"/>
          <w:lang w:eastAsia="en-US"/>
        </w:rPr>
        <w:t>думку про амбівалентність емотивів в цілому</w:t>
      </w:r>
      <w:r w:rsidRPr="00FF0278">
        <w:rPr>
          <w:rFonts w:eastAsia="Calibri"/>
          <w:sz w:val="28"/>
          <w:szCs w:val="28"/>
          <w:lang w:val="uk-UA" w:eastAsia="en-US"/>
        </w:rPr>
        <w:t xml:space="preserve"> </w:t>
      </w:r>
      <w:r w:rsidRPr="00FF0278">
        <w:rPr>
          <w:rFonts w:eastAsia="Calibri"/>
          <w:sz w:val="28"/>
          <w:szCs w:val="28"/>
          <w:lang w:eastAsia="en-US"/>
        </w:rPr>
        <w:t>[</w:t>
      </w:r>
      <w:r>
        <w:rPr>
          <w:rFonts w:eastAsia="Calibri"/>
          <w:sz w:val="28"/>
          <w:szCs w:val="28"/>
          <w:lang w:val="uk-UA" w:eastAsia="en-US"/>
        </w:rPr>
        <w:t>9</w:t>
      </w:r>
      <w:r w:rsidRPr="00FF0278">
        <w:rPr>
          <w:rFonts w:eastAsia="Calibri"/>
          <w:sz w:val="28"/>
          <w:szCs w:val="28"/>
          <w:lang w:eastAsia="en-US"/>
        </w:rPr>
        <w:t>1]. У семантиці</w:t>
      </w:r>
      <w:r w:rsidRPr="00FF0278">
        <w:rPr>
          <w:rFonts w:eastAsia="Calibri"/>
          <w:sz w:val="28"/>
          <w:szCs w:val="28"/>
          <w:lang w:val="uk-UA" w:eastAsia="en-US"/>
        </w:rPr>
        <w:t xml:space="preserve"> </w:t>
      </w:r>
      <w:r w:rsidRPr="00FF0278">
        <w:rPr>
          <w:rFonts w:eastAsia="Calibri"/>
          <w:sz w:val="28"/>
          <w:szCs w:val="28"/>
          <w:lang w:eastAsia="en-US"/>
        </w:rPr>
        <w:t xml:space="preserve">фрази </w:t>
      </w:r>
      <w:r w:rsidRPr="00FF0278">
        <w:rPr>
          <w:rFonts w:eastAsia="Calibri"/>
          <w:bCs/>
          <w:i/>
          <w:iCs/>
          <w:sz w:val="28"/>
          <w:szCs w:val="28"/>
          <w:lang w:eastAsia="en-US"/>
        </w:rPr>
        <w:t>О</w:t>
      </w:r>
      <w:r w:rsidRPr="00FF0278">
        <w:rPr>
          <w:rFonts w:eastAsia="Calibri"/>
          <w:i/>
          <w:iCs/>
          <w:sz w:val="28"/>
          <w:szCs w:val="28"/>
          <w:lang w:eastAsia="en-US"/>
        </w:rPr>
        <w:t xml:space="preserve">, ви чули про Ракуела Кента! </w:t>
      </w:r>
      <w:r w:rsidRPr="00FF0278">
        <w:rPr>
          <w:rFonts w:eastAsia="Calibri"/>
          <w:sz w:val="28"/>
          <w:szCs w:val="28"/>
          <w:lang w:eastAsia="en-US"/>
        </w:rPr>
        <w:t>здивування доповнюється захопленням</w:t>
      </w:r>
      <w:r w:rsidRPr="00FF0278">
        <w:rPr>
          <w:rFonts w:eastAsia="Calibri"/>
          <w:sz w:val="28"/>
          <w:szCs w:val="28"/>
          <w:lang w:val="uk-UA" w:eastAsia="en-US"/>
        </w:rPr>
        <w:t>.</w:t>
      </w:r>
    </w:p>
    <w:p w:rsidR="006A19CF" w:rsidRPr="00DB3499" w:rsidRDefault="006A19CF" w:rsidP="006A19CF">
      <w:pPr>
        <w:autoSpaceDE w:val="0"/>
        <w:autoSpaceDN w:val="0"/>
        <w:adjustRightInd w:val="0"/>
        <w:spacing w:line="360" w:lineRule="auto"/>
        <w:ind w:firstLine="708"/>
        <w:jc w:val="both"/>
        <w:rPr>
          <w:rFonts w:eastAsia="Calibri"/>
          <w:sz w:val="28"/>
          <w:szCs w:val="28"/>
          <w:lang w:val="uk-UA" w:eastAsia="en-US"/>
        </w:rPr>
      </w:pPr>
    </w:p>
    <w:p w:rsidR="006A19CF" w:rsidRDefault="006A19CF" w:rsidP="00211A0D">
      <w:pPr>
        <w:spacing w:after="160" w:line="360" w:lineRule="auto"/>
        <w:ind w:firstLine="708"/>
        <w:jc w:val="both"/>
        <w:rPr>
          <w:rFonts w:eastAsia="Calibri"/>
          <w:b/>
          <w:noProof/>
          <w:sz w:val="28"/>
          <w:szCs w:val="28"/>
          <w:lang w:val="uk-UA"/>
        </w:rPr>
      </w:pPr>
    </w:p>
    <w:p w:rsidR="00FE5FC4" w:rsidRPr="005E2317" w:rsidRDefault="00FE5FC4" w:rsidP="00FE5FC4">
      <w:pPr>
        <w:rPr>
          <w:rStyle w:val="fontstyle01"/>
          <w:sz w:val="28"/>
          <w:szCs w:val="28"/>
          <w:lang w:val="uk-UA"/>
        </w:rPr>
      </w:pPr>
      <w:r w:rsidRPr="005E2317">
        <w:rPr>
          <w:rStyle w:val="fontstyle01"/>
          <w:sz w:val="28"/>
          <w:szCs w:val="28"/>
          <w:lang w:val="uk-UA"/>
        </w:rPr>
        <w:br w:type="page"/>
      </w:r>
    </w:p>
    <w:p w:rsidR="00FE5FC4" w:rsidRPr="005E2317" w:rsidRDefault="00FE5FC4" w:rsidP="00FE5FC4">
      <w:pPr>
        <w:spacing w:line="360" w:lineRule="auto"/>
        <w:ind w:firstLine="720"/>
        <w:jc w:val="center"/>
        <w:rPr>
          <w:rStyle w:val="fontstyle01"/>
          <w:sz w:val="28"/>
          <w:szCs w:val="28"/>
          <w:lang w:val="uk-UA"/>
        </w:rPr>
      </w:pPr>
    </w:p>
    <w:p w:rsidR="00FE5FC4" w:rsidRPr="00313EF6" w:rsidRDefault="00FE5FC4" w:rsidP="00FE5FC4">
      <w:pPr>
        <w:spacing w:line="360" w:lineRule="auto"/>
        <w:ind w:firstLine="720"/>
        <w:jc w:val="center"/>
        <w:rPr>
          <w:rStyle w:val="fontstyle01"/>
          <w:b/>
          <w:sz w:val="28"/>
          <w:szCs w:val="28"/>
        </w:rPr>
      </w:pPr>
      <w:r w:rsidRPr="00313EF6">
        <w:rPr>
          <w:rStyle w:val="fontstyle01"/>
          <w:b/>
          <w:sz w:val="28"/>
          <w:szCs w:val="28"/>
        </w:rPr>
        <w:t>РОЗДІЛ 3</w:t>
      </w:r>
    </w:p>
    <w:p w:rsidR="000C72F0" w:rsidRDefault="00FE5FC4" w:rsidP="00FE5FC4">
      <w:pPr>
        <w:spacing w:line="360" w:lineRule="auto"/>
        <w:ind w:firstLine="720"/>
        <w:jc w:val="center"/>
        <w:rPr>
          <w:rStyle w:val="fontstyle01"/>
          <w:b/>
          <w:sz w:val="28"/>
          <w:szCs w:val="28"/>
        </w:rPr>
      </w:pPr>
      <w:r w:rsidRPr="00313EF6">
        <w:rPr>
          <w:rStyle w:val="fontstyle01"/>
          <w:b/>
          <w:sz w:val="28"/>
          <w:szCs w:val="28"/>
        </w:rPr>
        <w:t xml:space="preserve">МЕТОДИЧНА СИСТЕМА ВИВЧЕННЯ СТИЛІСТИЧНОГО ПОТЕНЦІАЛУ ЕМОТИВІВ У ШКІЛЬНОМУ КУРСІ </w:t>
      </w:r>
    </w:p>
    <w:p w:rsidR="00FE5FC4" w:rsidRDefault="00FE5FC4" w:rsidP="00FE5FC4">
      <w:pPr>
        <w:spacing w:line="360" w:lineRule="auto"/>
        <w:ind w:firstLine="720"/>
        <w:jc w:val="center"/>
        <w:rPr>
          <w:rStyle w:val="fontstyle01"/>
          <w:b/>
          <w:sz w:val="28"/>
          <w:szCs w:val="28"/>
        </w:rPr>
      </w:pPr>
      <w:r w:rsidRPr="00313EF6">
        <w:rPr>
          <w:rStyle w:val="fontstyle01"/>
          <w:b/>
          <w:sz w:val="28"/>
          <w:szCs w:val="28"/>
        </w:rPr>
        <w:t>УКРАЇНСЬКОЇ МОВИ</w:t>
      </w:r>
    </w:p>
    <w:p w:rsidR="00761163" w:rsidRPr="00313EF6" w:rsidRDefault="00761163" w:rsidP="00FE5FC4">
      <w:pPr>
        <w:spacing w:line="360" w:lineRule="auto"/>
        <w:ind w:firstLine="720"/>
        <w:jc w:val="center"/>
        <w:rPr>
          <w:rStyle w:val="fontstyle01"/>
          <w:b/>
          <w:sz w:val="28"/>
          <w:szCs w:val="28"/>
        </w:rPr>
      </w:pPr>
    </w:p>
    <w:p w:rsidR="00FE5FC4" w:rsidRPr="005E2317" w:rsidRDefault="00FE5FC4" w:rsidP="00FE5FC4">
      <w:pPr>
        <w:spacing w:line="360" w:lineRule="auto"/>
        <w:ind w:firstLine="720"/>
        <w:jc w:val="both"/>
        <w:rPr>
          <w:rStyle w:val="fontstyle01"/>
          <w:b/>
          <w:sz w:val="28"/>
          <w:szCs w:val="28"/>
        </w:rPr>
      </w:pPr>
      <w:r w:rsidRPr="005E2317">
        <w:rPr>
          <w:rStyle w:val="fontstyle01"/>
          <w:b/>
          <w:sz w:val="28"/>
          <w:szCs w:val="28"/>
        </w:rPr>
        <w:t>3.1. Стан проблеми вивчення стилістичного потенціалу мовних одиниць</w:t>
      </w:r>
    </w:p>
    <w:p w:rsidR="00FE5FC4" w:rsidRPr="005E2317" w:rsidRDefault="00FE5FC4" w:rsidP="00FE5FC4">
      <w:pPr>
        <w:spacing w:line="360" w:lineRule="auto"/>
        <w:ind w:firstLine="720"/>
        <w:jc w:val="both"/>
        <w:rPr>
          <w:rStyle w:val="fontstyle01"/>
          <w:b/>
          <w:sz w:val="28"/>
          <w:szCs w:val="28"/>
        </w:rPr>
      </w:pPr>
    </w:p>
    <w:p w:rsidR="00FE5FC4" w:rsidRPr="005E2317" w:rsidRDefault="00FE5FC4" w:rsidP="00FE5FC4">
      <w:pPr>
        <w:spacing w:line="360" w:lineRule="auto"/>
        <w:ind w:firstLine="720"/>
        <w:jc w:val="both"/>
        <w:rPr>
          <w:rStyle w:val="fontstyle01"/>
          <w:sz w:val="28"/>
          <w:szCs w:val="28"/>
        </w:rPr>
      </w:pPr>
      <w:r w:rsidRPr="005E2317">
        <w:rPr>
          <w:rStyle w:val="fontstyle01"/>
          <w:sz w:val="28"/>
          <w:szCs w:val="28"/>
        </w:rPr>
        <w:t>Вимоги до сучасної мовної освіти сформульовано в низці</w:t>
      </w:r>
      <w:r w:rsidRPr="005E2317">
        <w:rPr>
          <w:color w:val="000000"/>
          <w:sz w:val="28"/>
          <w:szCs w:val="28"/>
        </w:rPr>
        <w:br/>
      </w:r>
      <w:r w:rsidRPr="005E2317">
        <w:rPr>
          <w:rStyle w:val="fontstyle01"/>
          <w:sz w:val="28"/>
          <w:szCs w:val="28"/>
        </w:rPr>
        <w:t>програмових документів: Концепції мовної освіти 12-річної школи,</w:t>
      </w:r>
      <w:r w:rsidRPr="005E2317">
        <w:rPr>
          <w:color w:val="000000"/>
          <w:sz w:val="28"/>
          <w:szCs w:val="28"/>
        </w:rPr>
        <w:br/>
      </w:r>
      <w:r w:rsidRPr="005E2317">
        <w:rPr>
          <w:rStyle w:val="fontstyle01"/>
          <w:sz w:val="28"/>
          <w:szCs w:val="28"/>
        </w:rPr>
        <w:t>Концепції навчання рідної (української) мови, Концепції когнітивної</w:t>
      </w:r>
      <w:r w:rsidRPr="005E2317">
        <w:rPr>
          <w:color w:val="000000"/>
          <w:sz w:val="28"/>
          <w:szCs w:val="28"/>
        </w:rPr>
        <w:br/>
      </w:r>
      <w:r w:rsidRPr="005E2317">
        <w:rPr>
          <w:rStyle w:val="fontstyle01"/>
          <w:sz w:val="28"/>
          <w:szCs w:val="28"/>
        </w:rPr>
        <w:t>методики навчання української мови, Концепції підручника з рідної</w:t>
      </w:r>
      <w:r w:rsidRPr="005E2317">
        <w:rPr>
          <w:color w:val="000000"/>
          <w:sz w:val="28"/>
          <w:szCs w:val="28"/>
        </w:rPr>
        <w:br/>
      </w:r>
      <w:r w:rsidRPr="005E2317">
        <w:rPr>
          <w:rStyle w:val="fontstyle01"/>
          <w:sz w:val="28"/>
          <w:szCs w:val="28"/>
        </w:rPr>
        <w:t xml:space="preserve">мови, у програмі курсу «Рідна мова». </w:t>
      </w:r>
    </w:p>
    <w:p w:rsidR="00FE5FC4" w:rsidRPr="00693B58" w:rsidRDefault="00FE5FC4" w:rsidP="00693B58">
      <w:pPr>
        <w:spacing w:line="360" w:lineRule="auto"/>
        <w:ind w:firstLine="720"/>
        <w:jc w:val="both"/>
        <w:rPr>
          <w:rStyle w:val="fontstyle01"/>
          <w:sz w:val="28"/>
          <w:szCs w:val="28"/>
          <w:lang w:val="uk-UA"/>
        </w:rPr>
      </w:pPr>
      <w:r w:rsidRPr="005E2317">
        <w:rPr>
          <w:rStyle w:val="fontstyle01"/>
          <w:sz w:val="28"/>
          <w:szCs w:val="28"/>
        </w:rPr>
        <w:t>Завдання нової школи – виховати всебічно</w:t>
      </w:r>
      <w:r w:rsidR="00693B58">
        <w:rPr>
          <w:rStyle w:val="fontstyle01"/>
          <w:sz w:val="28"/>
          <w:szCs w:val="28"/>
          <w:lang w:val="uk-UA"/>
        </w:rPr>
        <w:t xml:space="preserve"> </w:t>
      </w:r>
      <w:r w:rsidRPr="005E2317">
        <w:rPr>
          <w:rStyle w:val="fontstyle01"/>
          <w:sz w:val="28"/>
          <w:szCs w:val="28"/>
        </w:rPr>
        <w:t>розвинену особистість, яка володіла б мовою практично: вільно,</w:t>
      </w:r>
      <w:r w:rsidR="00693B58">
        <w:rPr>
          <w:rStyle w:val="fontstyle01"/>
          <w:sz w:val="28"/>
          <w:szCs w:val="28"/>
          <w:lang w:val="uk-UA"/>
        </w:rPr>
        <w:t xml:space="preserve"> </w:t>
      </w:r>
      <w:r w:rsidRPr="005E2317">
        <w:rPr>
          <w:rStyle w:val="fontstyle01"/>
          <w:sz w:val="28"/>
          <w:szCs w:val="28"/>
        </w:rPr>
        <w:t>досконало, доречно. «Курс рідної мови має набути комунікативно-практичного спрямування, навчити школярів комунікативно виправдано користуватися рідною мовою в різних видах мовленнєвої діяльності» [2</w:t>
      </w:r>
      <w:r w:rsidR="00693B58">
        <w:rPr>
          <w:rStyle w:val="fontstyle01"/>
          <w:sz w:val="28"/>
          <w:szCs w:val="28"/>
        </w:rPr>
        <w:t>3, с. </w:t>
      </w:r>
      <w:r w:rsidRPr="005E2317">
        <w:rPr>
          <w:rStyle w:val="fontstyle01"/>
          <w:sz w:val="28"/>
          <w:szCs w:val="28"/>
        </w:rPr>
        <w:t>4].</w:t>
      </w:r>
    </w:p>
    <w:p w:rsidR="00FE5FC4" w:rsidRPr="005E2317" w:rsidRDefault="00FE5FC4" w:rsidP="00FE5FC4">
      <w:pPr>
        <w:spacing w:line="360" w:lineRule="auto"/>
        <w:ind w:firstLine="720"/>
        <w:jc w:val="both"/>
        <w:rPr>
          <w:rStyle w:val="fontstyle01"/>
          <w:sz w:val="28"/>
          <w:szCs w:val="28"/>
        </w:rPr>
      </w:pPr>
      <w:r w:rsidRPr="005E2317">
        <w:rPr>
          <w:rStyle w:val="fontstyle01"/>
          <w:sz w:val="28"/>
          <w:szCs w:val="28"/>
        </w:rPr>
        <w:t>У школі навчання мови має бути спрямоване на</w:t>
      </w:r>
      <w:r w:rsidRPr="005E2317">
        <w:rPr>
          <w:color w:val="000000"/>
          <w:sz w:val="28"/>
          <w:szCs w:val="28"/>
        </w:rPr>
        <w:br/>
      </w:r>
      <w:r w:rsidRPr="005E2317">
        <w:rPr>
          <w:rStyle w:val="fontstyle01"/>
          <w:sz w:val="28"/>
          <w:szCs w:val="28"/>
        </w:rPr>
        <w:t>активне, правильне й доречне застосування у щоденному спілкуванні.</w:t>
      </w:r>
      <w:r w:rsidRPr="005E2317">
        <w:rPr>
          <w:color w:val="000000"/>
          <w:sz w:val="28"/>
          <w:szCs w:val="28"/>
        </w:rPr>
        <w:br/>
      </w:r>
      <w:r w:rsidRPr="005E2317">
        <w:rPr>
          <w:rStyle w:val="fontstyle01"/>
          <w:sz w:val="28"/>
          <w:szCs w:val="28"/>
        </w:rPr>
        <w:t>Одним із завдань чинної програми для середньої загальноосвітньої</w:t>
      </w:r>
      <w:r w:rsidRPr="005E2317">
        <w:rPr>
          <w:sz w:val="28"/>
          <w:szCs w:val="28"/>
        </w:rPr>
        <w:br/>
      </w:r>
      <w:r w:rsidRPr="005E2317">
        <w:rPr>
          <w:rStyle w:val="fontstyle01"/>
          <w:sz w:val="28"/>
          <w:szCs w:val="28"/>
        </w:rPr>
        <w:t>школи є вироблення «уміння й навички комунікативно виправдано</w:t>
      </w:r>
      <w:r w:rsidRPr="005E2317">
        <w:rPr>
          <w:color w:val="000000"/>
          <w:sz w:val="28"/>
          <w:szCs w:val="28"/>
        </w:rPr>
        <w:br/>
      </w:r>
      <w:r w:rsidR="00693B58">
        <w:rPr>
          <w:rStyle w:val="fontstyle01"/>
          <w:sz w:val="28"/>
          <w:szCs w:val="28"/>
        </w:rPr>
        <w:t>користуватися засобами мови у рі</w:t>
      </w:r>
      <w:r w:rsidRPr="005E2317">
        <w:rPr>
          <w:rStyle w:val="fontstyle01"/>
          <w:sz w:val="28"/>
          <w:szCs w:val="28"/>
        </w:rPr>
        <w:t>зних життєвих ситуаціях під час</w:t>
      </w:r>
      <w:r w:rsidRPr="005E2317">
        <w:rPr>
          <w:color w:val="000000"/>
          <w:sz w:val="28"/>
          <w:szCs w:val="28"/>
        </w:rPr>
        <w:br/>
      </w:r>
      <w:r w:rsidRPr="005E2317">
        <w:rPr>
          <w:rStyle w:val="fontstyle01"/>
          <w:sz w:val="28"/>
          <w:szCs w:val="28"/>
        </w:rPr>
        <w:t>сприймання, відтворення і створення висловлювань з дотриманням</w:t>
      </w:r>
      <w:r w:rsidRPr="005E2317">
        <w:rPr>
          <w:color w:val="000000"/>
          <w:sz w:val="28"/>
          <w:szCs w:val="28"/>
        </w:rPr>
        <w:br/>
      </w:r>
      <w:r w:rsidRPr="005E2317">
        <w:rPr>
          <w:rStyle w:val="fontstyle01"/>
          <w:sz w:val="28"/>
          <w:szCs w:val="28"/>
        </w:rPr>
        <w:t>українс</w:t>
      </w:r>
      <w:r w:rsidR="00693B58">
        <w:rPr>
          <w:rStyle w:val="fontstyle01"/>
          <w:sz w:val="28"/>
          <w:szCs w:val="28"/>
        </w:rPr>
        <w:t>ького мовленнєвого етикету» [</w:t>
      </w:r>
      <w:r w:rsidR="00693B58">
        <w:rPr>
          <w:rStyle w:val="fontstyle01"/>
          <w:sz w:val="28"/>
          <w:szCs w:val="28"/>
          <w:lang w:val="uk-UA"/>
        </w:rPr>
        <w:t>64</w:t>
      </w:r>
      <w:r w:rsidRPr="005E2317">
        <w:rPr>
          <w:rStyle w:val="fontstyle01"/>
          <w:sz w:val="28"/>
          <w:szCs w:val="28"/>
        </w:rPr>
        <w:t>, с. 4]. Тому у мовній шкільній освіті зміщено акцент із теоретико-лінгвістичного на функціонально-стилістичний підхід до вивчення рідної мови, який передбачає розвиток у школярів</w:t>
      </w:r>
      <w:r w:rsidRPr="005E2317">
        <w:rPr>
          <w:color w:val="000000"/>
          <w:sz w:val="28"/>
          <w:szCs w:val="28"/>
        </w:rPr>
        <w:br/>
      </w:r>
      <w:r w:rsidRPr="005E2317">
        <w:rPr>
          <w:rStyle w:val="fontstyle01"/>
          <w:sz w:val="28"/>
          <w:szCs w:val="28"/>
        </w:rPr>
        <w:t>стилістичних умінь і навичок, розширення відомостей із теоретичної</w:t>
      </w:r>
      <w:r w:rsidRPr="005E2317">
        <w:rPr>
          <w:color w:val="000000"/>
          <w:sz w:val="28"/>
          <w:szCs w:val="28"/>
        </w:rPr>
        <w:br/>
      </w:r>
      <w:r w:rsidRPr="005E2317">
        <w:rPr>
          <w:rStyle w:val="fontstyle01"/>
          <w:sz w:val="28"/>
          <w:szCs w:val="28"/>
        </w:rPr>
        <w:lastRenderedPageBreak/>
        <w:t>стилістики, культури мови на кожному уроці, а не лише на окремих годинах із</w:t>
      </w:r>
      <w:r w:rsidR="00211A0D">
        <w:rPr>
          <w:rStyle w:val="fontstyle01"/>
          <w:sz w:val="28"/>
          <w:szCs w:val="28"/>
          <w:lang w:val="uk-UA"/>
        </w:rPr>
        <w:t xml:space="preserve"> </w:t>
      </w:r>
      <w:r w:rsidRPr="005E2317">
        <w:rPr>
          <w:rStyle w:val="fontstyle01"/>
          <w:sz w:val="28"/>
          <w:szCs w:val="28"/>
        </w:rPr>
        <w:t>розвитку зв’язного мовлення.</w:t>
      </w:r>
    </w:p>
    <w:p w:rsidR="00FE5FC4" w:rsidRPr="005E2317" w:rsidRDefault="00FE5FC4" w:rsidP="00FE5FC4">
      <w:pPr>
        <w:spacing w:line="360" w:lineRule="auto"/>
        <w:ind w:firstLine="720"/>
        <w:jc w:val="both"/>
        <w:rPr>
          <w:rStyle w:val="fontstyle01"/>
          <w:sz w:val="28"/>
          <w:szCs w:val="28"/>
        </w:rPr>
      </w:pPr>
      <w:r w:rsidRPr="005E2317">
        <w:rPr>
          <w:rStyle w:val="fontstyle01"/>
          <w:sz w:val="28"/>
          <w:szCs w:val="28"/>
        </w:rPr>
        <w:t>Програма курсу рідної мови передбачає формування в учнів</w:t>
      </w:r>
      <w:r w:rsidRPr="005E2317">
        <w:rPr>
          <w:color w:val="000000"/>
          <w:sz w:val="28"/>
          <w:szCs w:val="28"/>
        </w:rPr>
        <w:br/>
      </w:r>
      <w:r w:rsidRPr="005E2317">
        <w:rPr>
          <w:rStyle w:val="fontstyle01"/>
          <w:sz w:val="28"/>
          <w:szCs w:val="28"/>
        </w:rPr>
        <w:t>таких стилістичних умінь:</w:t>
      </w:r>
    </w:p>
    <w:p w:rsidR="00FE5FC4" w:rsidRPr="005E2317" w:rsidRDefault="00FE5FC4" w:rsidP="00FE5FC4">
      <w:pPr>
        <w:spacing w:line="360" w:lineRule="auto"/>
        <w:ind w:firstLine="720"/>
        <w:jc w:val="both"/>
        <w:rPr>
          <w:rStyle w:val="fontstyle01"/>
          <w:sz w:val="28"/>
          <w:szCs w:val="28"/>
        </w:rPr>
      </w:pPr>
      <w:r w:rsidRPr="005E2317">
        <w:rPr>
          <w:rStyle w:val="fontstyle01"/>
          <w:sz w:val="28"/>
          <w:szCs w:val="28"/>
        </w:rPr>
        <w:t>1. Виявлення мовних засобів у зв’язному тексті, з’ясування їх</w:t>
      </w:r>
      <w:r w:rsidRPr="005E2317">
        <w:rPr>
          <w:color w:val="000000"/>
          <w:sz w:val="28"/>
          <w:szCs w:val="28"/>
        </w:rPr>
        <w:br/>
      </w:r>
      <w:r w:rsidRPr="005E2317">
        <w:rPr>
          <w:rStyle w:val="fontstyle01"/>
          <w:sz w:val="28"/>
          <w:szCs w:val="28"/>
        </w:rPr>
        <w:t>стилістичного забарвлення.</w:t>
      </w:r>
    </w:p>
    <w:p w:rsidR="00FE5FC4" w:rsidRPr="005E2317" w:rsidRDefault="00FE5FC4" w:rsidP="00FE5FC4">
      <w:pPr>
        <w:spacing w:line="360" w:lineRule="auto"/>
        <w:ind w:firstLine="720"/>
        <w:jc w:val="both"/>
        <w:rPr>
          <w:rStyle w:val="fontstyle01"/>
          <w:sz w:val="28"/>
          <w:szCs w:val="28"/>
        </w:rPr>
      </w:pPr>
      <w:r w:rsidRPr="005E2317">
        <w:rPr>
          <w:rStyle w:val="fontstyle01"/>
          <w:sz w:val="28"/>
          <w:szCs w:val="28"/>
        </w:rPr>
        <w:t>2. Характеристика стилів мови і їх специфіки.</w:t>
      </w:r>
    </w:p>
    <w:p w:rsidR="00FE5FC4" w:rsidRPr="005E2317" w:rsidRDefault="00FE5FC4" w:rsidP="00FE5FC4">
      <w:pPr>
        <w:spacing w:line="360" w:lineRule="auto"/>
        <w:ind w:firstLine="720"/>
        <w:jc w:val="both"/>
        <w:rPr>
          <w:rStyle w:val="fontstyle01"/>
          <w:sz w:val="28"/>
          <w:szCs w:val="28"/>
        </w:rPr>
      </w:pPr>
      <w:r w:rsidRPr="005E2317">
        <w:rPr>
          <w:rStyle w:val="fontstyle01"/>
          <w:sz w:val="28"/>
          <w:szCs w:val="28"/>
        </w:rPr>
        <w:t>3. Добір синонімів, антонімів, омонімів, паронімів до поданих</w:t>
      </w:r>
      <w:r w:rsidRPr="005E2317">
        <w:rPr>
          <w:color w:val="000000"/>
          <w:sz w:val="28"/>
          <w:szCs w:val="28"/>
        </w:rPr>
        <w:br/>
      </w:r>
      <w:r w:rsidRPr="005E2317">
        <w:rPr>
          <w:rStyle w:val="fontstyle01"/>
          <w:sz w:val="28"/>
          <w:szCs w:val="28"/>
        </w:rPr>
        <w:t>лексем залежно від стилю мови і комунікативної ситуації.</w:t>
      </w:r>
    </w:p>
    <w:p w:rsidR="00FE5FC4" w:rsidRPr="005E2317" w:rsidRDefault="00FE5FC4" w:rsidP="00FE5FC4">
      <w:pPr>
        <w:spacing w:line="360" w:lineRule="auto"/>
        <w:ind w:firstLine="720"/>
        <w:jc w:val="both"/>
        <w:rPr>
          <w:rStyle w:val="fontstyle01"/>
          <w:sz w:val="28"/>
          <w:szCs w:val="28"/>
        </w:rPr>
      </w:pPr>
      <w:r w:rsidRPr="005E2317">
        <w:rPr>
          <w:rStyle w:val="fontstyle01"/>
          <w:sz w:val="28"/>
          <w:szCs w:val="28"/>
        </w:rPr>
        <w:t>4. Здійснення стилістичного аналізу тексту (власного і чужого).</w:t>
      </w:r>
    </w:p>
    <w:p w:rsidR="00FE5FC4" w:rsidRPr="005E2317" w:rsidRDefault="00FE5FC4" w:rsidP="00FE5FC4">
      <w:pPr>
        <w:spacing w:line="360" w:lineRule="auto"/>
        <w:ind w:firstLine="720"/>
        <w:jc w:val="both"/>
        <w:rPr>
          <w:rStyle w:val="fontstyle01"/>
          <w:sz w:val="28"/>
          <w:szCs w:val="28"/>
        </w:rPr>
      </w:pPr>
      <w:r w:rsidRPr="005E2317">
        <w:rPr>
          <w:rStyle w:val="fontstyle01"/>
          <w:sz w:val="28"/>
          <w:szCs w:val="28"/>
        </w:rPr>
        <w:t>5. Створення текстів різних стилів, видів і жанрів за поданою</w:t>
      </w:r>
      <w:r w:rsidRPr="005E2317">
        <w:rPr>
          <w:color w:val="000000"/>
          <w:sz w:val="28"/>
          <w:szCs w:val="28"/>
        </w:rPr>
        <w:br/>
      </w:r>
      <w:r w:rsidRPr="005E2317">
        <w:rPr>
          <w:rStyle w:val="fontstyle01"/>
          <w:sz w:val="28"/>
          <w:szCs w:val="28"/>
        </w:rPr>
        <w:t xml:space="preserve">схемою. </w:t>
      </w:r>
    </w:p>
    <w:p w:rsidR="00FE5FC4" w:rsidRPr="005E2317" w:rsidRDefault="00FE5FC4" w:rsidP="00FE5FC4">
      <w:pPr>
        <w:spacing w:line="360" w:lineRule="auto"/>
        <w:ind w:firstLine="720"/>
        <w:jc w:val="both"/>
        <w:rPr>
          <w:rStyle w:val="fontstyle01"/>
          <w:sz w:val="28"/>
          <w:szCs w:val="28"/>
        </w:rPr>
      </w:pPr>
      <w:r w:rsidRPr="005E2317">
        <w:rPr>
          <w:rStyle w:val="fontstyle01"/>
          <w:sz w:val="28"/>
          <w:szCs w:val="28"/>
        </w:rPr>
        <w:t>6. Аналіз, редагування й удосконалення висловлювання в різних</w:t>
      </w:r>
      <w:r w:rsidRPr="005E2317">
        <w:rPr>
          <w:color w:val="000000"/>
          <w:sz w:val="28"/>
          <w:szCs w:val="28"/>
        </w:rPr>
        <w:br/>
      </w:r>
      <w:r w:rsidR="00693B58">
        <w:rPr>
          <w:rStyle w:val="fontstyle01"/>
          <w:sz w:val="28"/>
          <w:szCs w:val="28"/>
        </w:rPr>
        <w:t>стилях, видах і жанрах</w:t>
      </w:r>
      <w:r w:rsidRPr="005E2317">
        <w:rPr>
          <w:rStyle w:val="fontstyle01"/>
          <w:sz w:val="28"/>
          <w:szCs w:val="28"/>
        </w:rPr>
        <w:t>.</w:t>
      </w:r>
    </w:p>
    <w:p w:rsidR="00FE5FC4" w:rsidRPr="005E2317" w:rsidRDefault="00FE5FC4" w:rsidP="00FE5FC4">
      <w:pPr>
        <w:spacing w:line="360" w:lineRule="auto"/>
        <w:ind w:firstLine="720"/>
        <w:jc w:val="both"/>
        <w:rPr>
          <w:rStyle w:val="fontstyle01"/>
          <w:sz w:val="28"/>
          <w:szCs w:val="28"/>
        </w:rPr>
      </w:pPr>
      <w:r w:rsidRPr="005E2317">
        <w:rPr>
          <w:rStyle w:val="fontstyle01"/>
          <w:sz w:val="28"/>
          <w:szCs w:val="28"/>
        </w:rPr>
        <w:t>Для того, щоб робота над виробленням цих умінь набула системного характеру, потрібно її проводити, уплітаючи в лінгвістичну, культурологічну, комунікативну та діяльнісну змістові лінії уроку, підкріплювати теоретичний матеріал стилістичними вправами з різних розділів.</w:t>
      </w:r>
    </w:p>
    <w:p w:rsidR="00FE5FC4" w:rsidRPr="005E2317" w:rsidRDefault="00FE5FC4" w:rsidP="00FE5FC4">
      <w:pPr>
        <w:spacing w:line="360" w:lineRule="auto"/>
        <w:ind w:firstLine="720"/>
        <w:jc w:val="both"/>
        <w:rPr>
          <w:rStyle w:val="fontstyle01"/>
          <w:sz w:val="28"/>
          <w:szCs w:val="28"/>
        </w:rPr>
      </w:pPr>
      <w:r w:rsidRPr="005E2317">
        <w:rPr>
          <w:rStyle w:val="fontstyle01"/>
          <w:sz w:val="28"/>
          <w:szCs w:val="28"/>
        </w:rPr>
        <w:t>На відміну від фонетики й орфоепії, лексики і фразеології та</w:t>
      </w:r>
      <w:r w:rsidRPr="005E2317">
        <w:rPr>
          <w:color w:val="000000"/>
          <w:sz w:val="28"/>
          <w:szCs w:val="28"/>
        </w:rPr>
        <w:br/>
      </w:r>
      <w:r w:rsidRPr="005E2317">
        <w:rPr>
          <w:rStyle w:val="fontstyle01"/>
          <w:sz w:val="28"/>
          <w:szCs w:val="28"/>
        </w:rPr>
        <w:t>граматики, які вивчаються у шкільному курсі, стилістика розглядає</w:t>
      </w:r>
      <w:r w:rsidRPr="005E2317">
        <w:rPr>
          <w:color w:val="000000"/>
          <w:sz w:val="28"/>
          <w:szCs w:val="28"/>
        </w:rPr>
        <w:br/>
      </w:r>
      <w:r w:rsidRPr="005E2317">
        <w:rPr>
          <w:rStyle w:val="fontstyle01"/>
          <w:sz w:val="28"/>
          <w:szCs w:val="28"/>
        </w:rPr>
        <w:t>виражальні можливості мовних одиниць цих рівнів – звуків, фонем,</w:t>
      </w:r>
      <w:r w:rsidRPr="005E2317">
        <w:rPr>
          <w:color w:val="000000"/>
          <w:sz w:val="28"/>
          <w:szCs w:val="28"/>
        </w:rPr>
        <w:br/>
      </w:r>
      <w:r w:rsidRPr="005E2317">
        <w:rPr>
          <w:rStyle w:val="fontstyle01"/>
          <w:sz w:val="28"/>
          <w:szCs w:val="28"/>
        </w:rPr>
        <w:t>лексем, фразеологізмів, морфем і синтаксем – у текстах наукового,</w:t>
      </w:r>
      <w:r w:rsidRPr="005E2317">
        <w:rPr>
          <w:color w:val="000000"/>
          <w:sz w:val="28"/>
          <w:szCs w:val="28"/>
        </w:rPr>
        <w:br/>
      </w:r>
      <w:r w:rsidRPr="005E2317">
        <w:rPr>
          <w:rStyle w:val="fontstyle01"/>
          <w:sz w:val="28"/>
          <w:szCs w:val="28"/>
        </w:rPr>
        <w:t>офіційно-ділового, публіцистичного, розмовного, художнього, епістолярного та конфесійного стилів мови з метою з’ясування особливостей кожного з різновидів. Разом зі згаданими розділами стилістика</w:t>
      </w:r>
      <w:r w:rsidRPr="005E2317">
        <w:rPr>
          <w:color w:val="000000"/>
          <w:sz w:val="28"/>
          <w:szCs w:val="28"/>
        </w:rPr>
        <w:br/>
      </w:r>
      <w:r w:rsidRPr="005E2317">
        <w:rPr>
          <w:rStyle w:val="fontstyle01"/>
          <w:sz w:val="28"/>
          <w:szCs w:val="28"/>
        </w:rPr>
        <w:t>становить «систему систем» національної мови.</w:t>
      </w:r>
    </w:p>
    <w:p w:rsidR="00FE5FC4" w:rsidRPr="005E2317" w:rsidRDefault="00FE5FC4" w:rsidP="00FE5FC4">
      <w:pPr>
        <w:spacing w:line="360" w:lineRule="auto"/>
        <w:ind w:firstLine="720"/>
        <w:jc w:val="both"/>
        <w:rPr>
          <w:rStyle w:val="fontstyle01"/>
          <w:sz w:val="28"/>
          <w:szCs w:val="28"/>
        </w:rPr>
      </w:pPr>
      <w:r w:rsidRPr="005E2317">
        <w:rPr>
          <w:rStyle w:val="fontstyle01"/>
          <w:sz w:val="28"/>
          <w:szCs w:val="28"/>
        </w:rPr>
        <w:t>Безперечно, найбільшим стилістичним потенціалом володіють</w:t>
      </w:r>
      <w:r w:rsidRPr="005E2317">
        <w:rPr>
          <w:color w:val="000000"/>
          <w:sz w:val="28"/>
          <w:szCs w:val="28"/>
        </w:rPr>
        <w:br/>
      </w:r>
      <w:r w:rsidRPr="005E2317">
        <w:rPr>
          <w:rStyle w:val="fontstyle01"/>
          <w:sz w:val="28"/>
          <w:szCs w:val="28"/>
        </w:rPr>
        <w:t>лексика, фразеологія та синтаксис, що зумовлене різноманітністю</w:t>
      </w:r>
      <w:r w:rsidRPr="005E2317">
        <w:rPr>
          <w:color w:val="000000"/>
          <w:sz w:val="28"/>
          <w:szCs w:val="28"/>
        </w:rPr>
        <w:br/>
      </w:r>
      <w:r w:rsidRPr="005E2317">
        <w:rPr>
          <w:rStyle w:val="fontstyle01"/>
          <w:sz w:val="28"/>
          <w:szCs w:val="28"/>
        </w:rPr>
        <w:t>лексичних і стилістичних значень слів і багатобарв’ям синтаксичних</w:t>
      </w:r>
      <w:r w:rsidRPr="005E2317">
        <w:rPr>
          <w:color w:val="000000"/>
          <w:sz w:val="28"/>
          <w:szCs w:val="28"/>
        </w:rPr>
        <w:br/>
      </w:r>
      <w:r w:rsidRPr="005E2317">
        <w:rPr>
          <w:rStyle w:val="fontstyle01"/>
          <w:sz w:val="28"/>
          <w:szCs w:val="28"/>
        </w:rPr>
        <w:lastRenderedPageBreak/>
        <w:t>конструкцій. Проте кожний розділ шкільного курсу мови придатний</w:t>
      </w:r>
      <w:r w:rsidRPr="005E2317">
        <w:rPr>
          <w:sz w:val="28"/>
          <w:szCs w:val="28"/>
        </w:rPr>
        <w:br/>
      </w:r>
      <w:r w:rsidR="00693B58">
        <w:rPr>
          <w:rStyle w:val="fontstyle01"/>
          <w:sz w:val="28"/>
          <w:szCs w:val="28"/>
        </w:rPr>
        <w:t>для стилістичної роботи [</w:t>
      </w:r>
      <w:r w:rsidR="00693B58">
        <w:rPr>
          <w:rStyle w:val="fontstyle01"/>
          <w:sz w:val="28"/>
          <w:szCs w:val="28"/>
          <w:lang w:val="uk-UA"/>
        </w:rPr>
        <w:t>9</w:t>
      </w:r>
      <w:r w:rsidRPr="005E2317">
        <w:rPr>
          <w:rStyle w:val="fontstyle01"/>
          <w:sz w:val="28"/>
          <w:szCs w:val="28"/>
        </w:rPr>
        <w:t xml:space="preserve">, с. 222]. </w:t>
      </w:r>
    </w:p>
    <w:p w:rsidR="00FE5FC4" w:rsidRPr="00211A0D" w:rsidRDefault="00FE5FC4" w:rsidP="00211A0D">
      <w:pPr>
        <w:spacing w:line="360" w:lineRule="auto"/>
        <w:ind w:firstLine="720"/>
        <w:jc w:val="both"/>
        <w:rPr>
          <w:rStyle w:val="fontstyle01"/>
          <w:sz w:val="28"/>
          <w:szCs w:val="28"/>
          <w:lang w:val="uk-UA"/>
        </w:rPr>
      </w:pPr>
      <w:r w:rsidRPr="005E2317">
        <w:rPr>
          <w:rStyle w:val="fontstyle01"/>
          <w:sz w:val="28"/>
          <w:szCs w:val="28"/>
        </w:rPr>
        <w:t>У вивчення звукового складу може бути органічно вплетена фоностилістика – розділ стилістики, який вивчає стилістичні можливості звукової структури мови в художньому стилі мови. Засоби фоностилістики: звукова анафора й епіфора, асонанс, алітерація, рима, ритміка – розглядаються на високохудожніх прикладах – фрагментах поетичних і прозових творів кращих майстрів красного письменства, які вивчаються в курсі української</w:t>
      </w:r>
      <w:r w:rsidR="00211A0D">
        <w:rPr>
          <w:rStyle w:val="fontstyle01"/>
          <w:sz w:val="28"/>
          <w:szCs w:val="28"/>
          <w:lang w:val="uk-UA"/>
        </w:rPr>
        <w:t xml:space="preserve"> </w:t>
      </w:r>
      <w:r w:rsidRPr="005E2317">
        <w:rPr>
          <w:rStyle w:val="fontstyle01"/>
          <w:sz w:val="28"/>
          <w:szCs w:val="28"/>
        </w:rPr>
        <w:t xml:space="preserve">літератури. </w:t>
      </w:r>
    </w:p>
    <w:p w:rsidR="00FE5FC4" w:rsidRPr="00761163" w:rsidRDefault="00FE5FC4" w:rsidP="00FE5FC4">
      <w:pPr>
        <w:spacing w:line="360" w:lineRule="auto"/>
        <w:ind w:firstLine="720"/>
        <w:jc w:val="both"/>
        <w:rPr>
          <w:rStyle w:val="fontstyle01"/>
          <w:sz w:val="28"/>
          <w:szCs w:val="28"/>
          <w:lang w:val="uk-UA"/>
        </w:rPr>
      </w:pPr>
      <w:r w:rsidRPr="00761163">
        <w:rPr>
          <w:rStyle w:val="fontstyle01"/>
          <w:sz w:val="28"/>
          <w:szCs w:val="28"/>
          <w:lang w:val="uk-UA"/>
        </w:rPr>
        <w:t>Лексична стилістика представляє функціонально-стилістичну</w:t>
      </w:r>
      <w:r w:rsidRPr="00761163">
        <w:rPr>
          <w:color w:val="000000"/>
          <w:sz w:val="28"/>
          <w:szCs w:val="28"/>
          <w:lang w:val="uk-UA"/>
        </w:rPr>
        <w:br/>
      </w:r>
      <w:r w:rsidRPr="00761163">
        <w:rPr>
          <w:rStyle w:val="fontstyle01"/>
          <w:sz w:val="28"/>
          <w:szCs w:val="28"/>
          <w:lang w:val="uk-UA"/>
        </w:rPr>
        <w:t>диференціацію словникового складу мови на стилістично нейтральні і</w:t>
      </w:r>
      <w:r w:rsidRPr="00761163">
        <w:rPr>
          <w:color w:val="000000"/>
          <w:sz w:val="28"/>
          <w:szCs w:val="28"/>
          <w:lang w:val="uk-UA"/>
        </w:rPr>
        <w:br/>
      </w:r>
      <w:r w:rsidRPr="00761163">
        <w:rPr>
          <w:rStyle w:val="fontstyle01"/>
          <w:sz w:val="28"/>
          <w:szCs w:val="28"/>
          <w:lang w:val="uk-UA"/>
        </w:rPr>
        <w:t>стилістично забарвлені одиниці; визначає види забарвлення (емоційне чи функціональне, книжне чи розмовне); аналізує виразові можливості архаїзмів, історизмів, старослов’янізмів, неологізмів, оказіоналізмів, термінів, діалектизмів, розмовно-просторічної, арготичної, жаргонної лексики у текстах різних стилів та жанрів.</w:t>
      </w:r>
    </w:p>
    <w:p w:rsidR="00FE5FC4" w:rsidRPr="00693B58" w:rsidRDefault="00FE5FC4" w:rsidP="00693B58">
      <w:pPr>
        <w:spacing w:line="360" w:lineRule="auto"/>
        <w:ind w:firstLine="720"/>
        <w:jc w:val="both"/>
        <w:rPr>
          <w:rStyle w:val="fontstyle01"/>
          <w:sz w:val="28"/>
          <w:szCs w:val="28"/>
          <w:lang w:val="uk-UA"/>
        </w:rPr>
      </w:pPr>
      <w:r w:rsidRPr="005E2317">
        <w:rPr>
          <w:rStyle w:val="fontstyle01"/>
          <w:sz w:val="28"/>
          <w:szCs w:val="28"/>
        </w:rPr>
        <w:t>Паралельно ведеться робота над ідеографічними (типу</w:t>
      </w:r>
      <w:r w:rsidRPr="005E2317">
        <w:rPr>
          <w:color w:val="000000"/>
          <w:sz w:val="28"/>
          <w:szCs w:val="28"/>
        </w:rPr>
        <w:br/>
      </w:r>
      <w:r w:rsidRPr="005E2317">
        <w:rPr>
          <w:rStyle w:val="fontstyle01"/>
          <w:sz w:val="28"/>
          <w:szCs w:val="28"/>
        </w:rPr>
        <w:t>оплески – аплодисменти, лінгвістика – мовознавство, водограй – фонтан, вітрило – парус) і стилістичними синонімами (на кшталт</w:t>
      </w:r>
      <w:r w:rsidR="00693B58">
        <w:rPr>
          <w:rStyle w:val="fontstyle01"/>
          <w:sz w:val="28"/>
          <w:szCs w:val="28"/>
          <w:lang w:val="uk-UA"/>
        </w:rPr>
        <w:t xml:space="preserve"> </w:t>
      </w:r>
      <w:r w:rsidRPr="005E2317">
        <w:rPr>
          <w:rStyle w:val="fontstyle01"/>
          <w:sz w:val="28"/>
          <w:szCs w:val="28"/>
        </w:rPr>
        <w:t>говорити – патякати, базікати;</w:t>
      </w:r>
      <w:r w:rsidR="00211A0D">
        <w:rPr>
          <w:rStyle w:val="fontstyle01"/>
          <w:sz w:val="28"/>
          <w:szCs w:val="28"/>
        </w:rPr>
        <w:t xml:space="preserve"> вогонь – ватра, кострище</w:t>
      </w:r>
      <w:r w:rsidRPr="005E2317">
        <w:rPr>
          <w:rStyle w:val="fontstyle01"/>
          <w:sz w:val="28"/>
          <w:szCs w:val="28"/>
        </w:rPr>
        <w:t>).</w:t>
      </w:r>
    </w:p>
    <w:p w:rsidR="00FE5FC4" w:rsidRPr="0067616D" w:rsidRDefault="00FE5FC4" w:rsidP="00FE5FC4">
      <w:pPr>
        <w:spacing w:line="360" w:lineRule="auto"/>
        <w:ind w:firstLine="720"/>
        <w:jc w:val="both"/>
        <w:rPr>
          <w:rStyle w:val="fontstyle01"/>
          <w:sz w:val="28"/>
          <w:szCs w:val="28"/>
          <w:lang w:val="uk-UA"/>
        </w:rPr>
      </w:pPr>
      <w:r w:rsidRPr="0067616D">
        <w:rPr>
          <w:rStyle w:val="fontstyle01"/>
          <w:sz w:val="28"/>
          <w:szCs w:val="28"/>
          <w:lang w:val="uk-UA"/>
        </w:rPr>
        <w:t>Навчальний матеріал із фразеології (поняття про фразеологію,</w:t>
      </w:r>
      <w:r w:rsidRPr="0067616D">
        <w:rPr>
          <w:color w:val="000000"/>
          <w:sz w:val="28"/>
          <w:szCs w:val="28"/>
          <w:lang w:val="uk-UA"/>
        </w:rPr>
        <w:br/>
      </w:r>
      <w:r w:rsidRPr="0067616D">
        <w:rPr>
          <w:rStyle w:val="fontstyle01"/>
          <w:sz w:val="28"/>
          <w:szCs w:val="28"/>
          <w:lang w:val="uk-UA"/>
        </w:rPr>
        <w:t xml:space="preserve">фразеологічний зворот, типи фразеологізмів: фразеологічне зрощення, фразеологічна єдність, фразеологічне сполучення) може супроводжуватися з’ясуванням лексичних значень фразеологізмів, визначення їх джерел (народна мова, професійно-виробнича сфера, міфи Давньої Греції, фразеологізми біблійного походження, крилаті вислови видатних людей, прислів’я, приказки). </w:t>
      </w:r>
    </w:p>
    <w:p w:rsidR="00FE5FC4" w:rsidRPr="0067616D" w:rsidRDefault="00FE5FC4" w:rsidP="00FE5FC4">
      <w:pPr>
        <w:spacing w:line="360" w:lineRule="auto"/>
        <w:ind w:firstLine="720"/>
        <w:jc w:val="both"/>
        <w:rPr>
          <w:rStyle w:val="fontstyle01"/>
          <w:sz w:val="28"/>
          <w:szCs w:val="28"/>
          <w:lang w:val="uk-UA"/>
        </w:rPr>
      </w:pPr>
      <w:r w:rsidRPr="0067616D">
        <w:rPr>
          <w:rStyle w:val="fontstyle01"/>
          <w:sz w:val="28"/>
          <w:szCs w:val="28"/>
          <w:lang w:val="uk-UA"/>
        </w:rPr>
        <w:t xml:space="preserve">Теоретичні відомості доречно доповнити добором фразеологічних синонімів і антонімів, вправами на пошук фразеологічних відповідників з </w:t>
      </w:r>
      <w:r w:rsidRPr="0067616D">
        <w:rPr>
          <w:rStyle w:val="fontstyle01"/>
          <w:sz w:val="28"/>
          <w:szCs w:val="28"/>
          <w:lang w:val="uk-UA"/>
        </w:rPr>
        <w:lastRenderedPageBreak/>
        <w:t>російської мови, визначенням стилістичного забарвлення фразеологізмів у різних текстах.</w:t>
      </w:r>
    </w:p>
    <w:p w:rsidR="00FE5FC4" w:rsidRPr="00693B58" w:rsidRDefault="00FE5FC4" w:rsidP="00693B58">
      <w:pPr>
        <w:spacing w:line="360" w:lineRule="auto"/>
        <w:ind w:firstLine="720"/>
        <w:jc w:val="both"/>
        <w:rPr>
          <w:rStyle w:val="fontstyle01"/>
          <w:sz w:val="28"/>
          <w:szCs w:val="28"/>
          <w:lang w:val="uk-UA"/>
        </w:rPr>
      </w:pPr>
      <w:r w:rsidRPr="0067616D">
        <w:rPr>
          <w:rStyle w:val="fontstyle01"/>
          <w:sz w:val="28"/>
          <w:szCs w:val="28"/>
          <w:lang w:val="uk-UA"/>
        </w:rPr>
        <w:t>Розглядаючи теоретичний матеріал про словотвір і способи</w:t>
      </w:r>
      <w:r w:rsidRPr="0067616D">
        <w:rPr>
          <w:color w:val="000000"/>
          <w:sz w:val="28"/>
          <w:szCs w:val="28"/>
          <w:lang w:val="uk-UA"/>
        </w:rPr>
        <w:br/>
      </w:r>
      <w:r w:rsidRPr="0067616D">
        <w:rPr>
          <w:rStyle w:val="fontstyle01"/>
          <w:sz w:val="28"/>
          <w:szCs w:val="28"/>
          <w:lang w:val="uk-UA"/>
        </w:rPr>
        <w:t>творення слів – морфологічні (суфіксальний, префіксальний, префіксально-суфіксальний, безафіксний, основоскладання, абревіація) і</w:t>
      </w:r>
      <w:r w:rsidR="00693B58">
        <w:rPr>
          <w:rStyle w:val="fontstyle01"/>
          <w:sz w:val="28"/>
          <w:szCs w:val="28"/>
          <w:lang w:val="uk-UA"/>
        </w:rPr>
        <w:t xml:space="preserve"> </w:t>
      </w:r>
      <w:r w:rsidRPr="0067616D">
        <w:rPr>
          <w:rStyle w:val="fontstyle01"/>
          <w:sz w:val="28"/>
          <w:szCs w:val="28"/>
          <w:lang w:val="uk-UA"/>
        </w:rPr>
        <w:t>неморфологічні (морфолого-синтаксичний, лексико-семантичний,</w:t>
      </w:r>
      <w:r w:rsidR="00693B58">
        <w:rPr>
          <w:rStyle w:val="fontstyle01"/>
          <w:sz w:val="28"/>
          <w:szCs w:val="28"/>
          <w:lang w:val="uk-UA"/>
        </w:rPr>
        <w:t xml:space="preserve"> </w:t>
      </w:r>
      <w:r w:rsidRPr="0067616D">
        <w:rPr>
          <w:rStyle w:val="fontstyle01"/>
          <w:sz w:val="28"/>
          <w:szCs w:val="28"/>
          <w:lang w:val="uk-UA"/>
        </w:rPr>
        <w:t>лексико-синтаксичний), – доречно його підкріпити демонстрацією</w:t>
      </w:r>
      <w:r w:rsidR="00693B58">
        <w:rPr>
          <w:rStyle w:val="fontstyle01"/>
          <w:sz w:val="28"/>
          <w:szCs w:val="28"/>
          <w:lang w:val="uk-UA"/>
        </w:rPr>
        <w:t xml:space="preserve"> </w:t>
      </w:r>
      <w:r w:rsidRPr="00693B58">
        <w:rPr>
          <w:rStyle w:val="fontstyle01"/>
          <w:sz w:val="28"/>
          <w:szCs w:val="28"/>
          <w:lang w:val="uk-UA"/>
        </w:rPr>
        <w:t>стилістичних можливостей афіксів (префіксів, суфіксів, постфіксів),</w:t>
      </w:r>
      <w:r w:rsidR="00693B58">
        <w:rPr>
          <w:rStyle w:val="fontstyle01"/>
          <w:sz w:val="28"/>
          <w:szCs w:val="28"/>
          <w:lang w:val="uk-UA"/>
        </w:rPr>
        <w:t xml:space="preserve"> </w:t>
      </w:r>
      <w:r w:rsidRPr="00693B58">
        <w:rPr>
          <w:rStyle w:val="fontstyle01"/>
          <w:sz w:val="28"/>
          <w:szCs w:val="28"/>
          <w:lang w:val="uk-UA"/>
        </w:rPr>
        <w:t>складних і складноскорочених слів у книжних і некнижних стилях, з</w:t>
      </w:r>
      <w:r w:rsidR="00693B58">
        <w:rPr>
          <w:rStyle w:val="fontstyle01"/>
          <w:sz w:val="28"/>
          <w:szCs w:val="28"/>
          <w:lang w:val="uk-UA"/>
        </w:rPr>
        <w:t xml:space="preserve"> </w:t>
      </w:r>
      <w:r w:rsidRPr="00693B58">
        <w:rPr>
          <w:rStyle w:val="fontstyle01"/>
          <w:sz w:val="28"/>
          <w:szCs w:val="28"/>
          <w:lang w:val="uk-UA"/>
        </w:rPr>
        <w:t>огляду на їх специфіку.</w:t>
      </w:r>
    </w:p>
    <w:p w:rsidR="00FE5FC4" w:rsidRPr="0067616D" w:rsidRDefault="00FE5FC4" w:rsidP="00FE5FC4">
      <w:pPr>
        <w:spacing w:line="360" w:lineRule="auto"/>
        <w:ind w:firstLine="720"/>
        <w:jc w:val="both"/>
        <w:rPr>
          <w:rStyle w:val="fontstyle01"/>
          <w:sz w:val="28"/>
          <w:szCs w:val="28"/>
          <w:lang w:val="uk-UA"/>
        </w:rPr>
      </w:pPr>
      <w:r w:rsidRPr="0067616D">
        <w:rPr>
          <w:rStyle w:val="fontstyle01"/>
          <w:sz w:val="28"/>
          <w:szCs w:val="28"/>
          <w:lang w:val="uk-UA"/>
        </w:rPr>
        <w:t>Відомості з морфології доцільно супроводжувати практичним</w:t>
      </w:r>
      <w:r w:rsidRPr="0067616D">
        <w:rPr>
          <w:color w:val="000000"/>
          <w:sz w:val="28"/>
          <w:szCs w:val="28"/>
          <w:lang w:val="uk-UA"/>
        </w:rPr>
        <w:br/>
      </w:r>
      <w:r w:rsidRPr="0067616D">
        <w:rPr>
          <w:rStyle w:val="fontstyle01"/>
          <w:sz w:val="28"/>
          <w:szCs w:val="28"/>
          <w:lang w:val="uk-UA"/>
        </w:rPr>
        <w:t>матеріалом зі стилістичної морфології, спрямованим на з’ясування</w:t>
      </w:r>
      <w:r w:rsidRPr="0067616D">
        <w:rPr>
          <w:color w:val="000000"/>
          <w:sz w:val="28"/>
          <w:szCs w:val="28"/>
          <w:lang w:val="uk-UA"/>
        </w:rPr>
        <w:br/>
      </w:r>
      <w:r w:rsidRPr="0067616D">
        <w:rPr>
          <w:rStyle w:val="fontstyle01"/>
          <w:sz w:val="28"/>
          <w:szCs w:val="28"/>
          <w:lang w:val="uk-UA"/>
        </w:rPr>
        <w:t>багатого виражального резерву граматичних форм усіх частин мови в</w:t>
      </w:r>
      <w:r w:rsidRPr="0067616D">
        <w:rPr>
          <w:color w:val="000000"/>
          <w:sz w:val="28"/>
          <w:szCs w:val="28"/>
          <w:lang w:val="uk-UA"/>
        </w:rPr>
        <w:br/>
      </w:r>
      <w:r w:rsidRPr="0067616D">
        <w:rPr>
          <w:rStyle w:val="fontstyle01"/>
          <w:sz w:val="28"/>
          <w:szCs w:val="28"/>
          <w:lang w:val="uk-UA"/>
        </w:rPr>
        <w:t>текстах різних стилів. Увагу учнів привертає стилістична роль категорій роду, числа, відмінка іменників; стягнених і нестягнених, повних і</w:t>
      </w:r>
      <w:r w:rsidRPr="0067616D">
        <w:rPr>
          <w:color w:val="000000"/>
          <w:sz w:val="28"/>
          <w:szCs w:val="28"/>
          <w:lang w:val="uk-UA"/>
        </w:rPr>
        <w:br/>
      </w:r>
      <w:r w:rsidRPr="0067616D">
        <w:rPr>
          <w:rStyle w:val="fontstyle01"/>
          <w:sz w:val="28"/>
          <w:szCs w:val="28"/>
          <w:lang w:val="uk-UA"/>
        </w:rPr>
        <w:t>коротких, ступеньованих і неступеньованих форм прикметників;</w:t>
      </w:r>
      <w:r w:rsidRPr="0067616D">
        <w:rPr>
          <w:color w:val="000000"/>
          <w:sz w:val="28"/>
          <w:szCs w:val="28"/>
          <w:lang w:val="uk-UA"/>
        </w:rPr>
        <w:br/>
      </w:r>
      <w:r w:rsidRPr="0067616D">
        <w:rPr>
          <w:rStyle w:val="fontstyle01"/>
          <w:sz w:val="28"/>
          <w:szCs w:val="28"/>
          <w:lang w:val="uk-UA"/>
        </w:rPr>
        <w:t>словозмінних паралельних форм займенників; категорія виду, часу,</w:t>
      </w:r>
      <w:r w:rsidRPr="0067616D">
        <w:rPr>
          <w:color w:val="000000"/>
          <w:sz w:val="28"/>
          <w:szCs w:val="28"/>
          <w:lang w:val="uk-UA"/>
        </w:rPr>
        <w:br/>
      </w:r>
      <w:r w:rsidRPr="0067616D">
        <w:rPr>
          <w:rStyle w:val="fontstyle01"/>
          <w:sz w:val="28"/>
          <w:szCs w:val="28"/>
          <w:lang w:val="uk-UA"/>
        </w:rPr>
        <w:t>способу дієслів тощо.</w:t>
      </w:r>
    </w:p>
    <w:p w:rsidR="00FE5FC4" w:rsidRPr="00693B58" w:rsidRDefault="00FE5FC4" w:rsidP="00693B58">
      <w:pPr>
        <w:spacing w:line="360" w:lineRule="auto"/>
        <w:ind w:firstLine="720"/>
        <w:jc w:val="both"/>
        <w:rPr>
          <w:rStyle w:val="fontstyle01"/>
          <w:sz w:val="28"/>
          <w:szCs w:val="28"/>
          <w:lang w:val="uk-UA"/>
        </w:rPr>
      </w:pPr>
      <w:r w:rsidRPr="005E2317">
        <w:rPr>
          <w:rStyle w:val="fontstyle01"/>
          <w:sz w:val="28"/>
          <w:szCs w:val="28"/>
        </w:rPr>
        <w:t>Роботу над стилістичною морфологією і словотвором продовжать вправи на добір граматичних синонімів (типу</w:t>
      </w:r>
      <w:r w:rsidR="00693B58">
        <w:rPr>
          <w:rStyle w:val="fontstyle01"/>
          <w:sz w:val="28"/>
          <w:szCs w:val="28"/>
          <w:lang w:val="uk-UA"/>
        </w:rPr>
        <w:t xml:space="preserve"> </w:t>
      </w:r>
      <w:r w:rsidRPr="005E2317">
        <w:rPr>
          <w:rStyle w:val="fontstyle01"/>
          <w:sz w:val="28"/>
          <w:szCs w:val="28"/>
        </w:rPr>
        <w:t>батьку – батькові, граблів – грабель, хочемо – хочем) і визначення їх</w:t>
      </w:r>
      <w:r w:rsidR="00693B58">
        <w:rPr>
          <w:rStyle w:val="fontstyle01"/>
          <w:sz w:val="28"/>
          <w:szCs w:val="28"/>
          <w:lang w:val="uk-UA"/>
        </w:rPr>
        <w:t xml:space="preserve"> </w:t>
      </w:r>
      <w:r w:rsidRPr="005E2317">
        <w:rPr>
          <w:rStyle w:val="fontstyle01"/>
          <w:sz w:val="28"/>
          <w:szCs w:val="28"/>
        </w:rPr>
        <w:t>стилістичного значення.</w:t>
      </w:r>
    </w:p>
    <w:p w:rsidR="00FE5FC4" w:rsidRPr="005E2317" w:rsidRDefault="00FE5FC4" w:rsidP="00FE5FC4">
      <w:pPr>
        <w:spacing w:line="360" w:lineRule="auto"/>
        <w:ind w:firstLine="720"/>
        <w:jc w:val="both"/>
        <w:rPr>
          <w:rStyle w:val="fontstyle01"/>
          <w:sz w:val="28"/>
          <w:szCs w:val="28"/>
        </w:rPr>
      </w:pPr>
      <w:r w:rsidRPr="005E2317">
        <w:rPr>
          <w:rStyle w:val="fontstyle01"/>
          <w:sz w:val="28"/>
          <w:szCs w:val="28"/>
        </w:rPr>
        <w:t>Актуалізація опорних знань про словосполучення і речення</w:t>
      </w:r>
      <w:r w:rsidRPr="005E2317">
        <w:rPr>
          <w:color w:val="000000"/>
          <w:sz w:val="28"/>
          <w:szCs w:val="28"/>
        </w:rPr>
        <w:br/>
      </w:r>
      <w:r w:rsidRPr="005E2317">
        <w:rPr>
          <w:rStyle w:val="fontstyle01"/>
          <w:sz w:val="28"/>
          <w:szCs w:val="28"/>
        </w:rPr>
        <w:t>відбувається на основі стилістичного синтаксису. Старшокласники</w:t>
      </w:r>
      <w:r w:rsidRPr="005E2317">
        <w:rPr>
          <w:color w:val="000000"/>
          <w:sz w:val="28"/>
          <w:szCs w:val="28"/>
        </w:rPr>
        <w:br/>
      </w:r>
      <w:r w:rsidRPr="005E2317">
        <w:rPr>
          <w:rStyle w:val="fontstyle01"/>
          <w:sz w:val="28"/>
          <w:szCs w:val="28"/>
        </w:rPr>
        <w:t>повинні знати, що цей розділ курсу української мови володіє найширшими виразовими можливостями, проте на відміну від одиниць</w:t>
      </w:r>
      <w:r w:rsidRPr="005E2317">
        <w:rPr>
          <w:color w:val="000000"/>
          <w:sz w:val="28"/>
          <w:szCs w:val="28"/>
        </w:rPr>
        <w:br/>
      </w:r>
      <w:r w:rsidRPr="005E2317">
        <w:rPr>
          <w:rStyle w:val="fontstyle01"/>
          <w:sz w:val="28"/>
          <w:szCs w:val="28"/>
        </w:rPr>
        <w:t>фонетики, лексики, фразеології, морфології та словотвору, у яких є</w:t>
      </w:r>
      <w:r w:rsidRPr="005E2317">
        <w:rPr>
          <w:color w:val="000000"/>
          <w:sz w:val="28"/>
          <w:szCs w:val="28"/>
        </w:rPr>
        <w:br/>
      </w:r>
      <w:r w:rsidRPr="005E2317">
        <w:rPr>
          <w:rStyle w:val="fontstyle01"/>
          <w:sz w:val="28"/>
          <w:szCs w:val="28"/>
        </w:rPr>
        <w:t>яскраве стильове і стилістичне забарвлення, синтаксис їх не має.</w:t>
      </w:r>
      <w:r w:rsidRPr="005E2317">
        <w:rPr>
          <w:color w:val="000000"/>
          <w:sz w:val="28"/>
          <w:szCs w:val="28"/>
        </w:rPr>
        <w:br/>
      </w:r>
      <w:r w:rsidRPr="005E2317">
        <w:rPr>
          <w:rStyle w:val="fontstyle01"/>
          <w:sz w:val="28"/>
          <w:szCs w:val="28"/>
        </w:rPr>
        <w:t>Доречно говорити про деякі обмеження у використанні окремих конструкцій чи зворотів у певному різновиді мовлення, а не конкретному</w:t>
      </w:r>
      <w:r w:rsidRPr="005E2317">
        <w:rPr>
          <w:color w:val="000000"/>
          <w:sz w:val="28"/>
          <w:szCs w:val="28"/>
        </w:rPr>
        <w:br/>
      </w:r>
      <w:r w:rsidRPr="005E2317">
        <w:rPr>
          <w:rStyle w:val="fontstyle01"/>
          <w:sz w:val="28"/>
          <w:szCs w:val="28"/>
        </w:rPr>
        <w:t>функціональному стилі [6</w:t>
      </w:r>
      <w:r w:rsidR="00693B58">
        <w:rPr>
          <w:rStyle w:val="fontstyle01"/>
          <w:sz w:val="28"/>
          <w:szCs w:val="28"/>
          <w:lang w:val="uk-UA"/>
        </w:rPr>
        <w:t>9</w:t>
      </w:r>
      <w:r w:rsidRPr="005E2317">
        <w:rPr>
          <w:rStyle w:val="fontstyle01"/>
          <w:sz w:val="28"/>
          <w:szCs w:val="28"/>
        </w:rPr>
        <w:t xml:space="preserve">, с. 35]. </w:t>
      </w:r>
    </w:p>
    <w:p w:rsidR="00FE5FC4" w:rsidRPr="00693B58" w:rsidRDefault="00FE5FC4" w:rsidP="00693B58">
      <w:pPr>
        <w:spacing w:line="360" w:lineRule="auto"/>
        <w:ind w:firstLine="720"/>
        <w:jc w:val="both"/>
        <w:rPr>
          <w:rStyle w:val="fontstyle01"/>
          <w:sz w:val="28"/>
          <w:szCs w:val="28"/>
          <w:lang w:val="uk-UA"/>
        </w:rPr>
      </w:pPr>
      <w:r w:rsidRPr="005E2317">
        <w:rPr>
          <w:rStyle w:val="fontstyle01"/>
          <w:sz w:val="28"/>
          <w:szCs w:val="28"/>
        </w:rPr>
        <w:lastRenderedPageBreak/>
        <w:t>Школярі дізнаються про стилістичний</w:t>
      </w:r>
      <w:r w:rsidR="00693B58">
        <w:rPr>
          <w:rStyle w:val="fontstyle01"/>
          <w:sz w:val="28"/>
          <w:szCs w:val="28"/>
          <w:lang w:val="uk-UA"/>
        </w:rPr>
        <w:t xml:space="preserve"> </w:t>
      </w:r>
      <w:r w:rsidRPr="005E2317">
        <w:rPr>
          <w:rStyle w:val="fontstyle01"/>
          <w:sz w:val="28"/>
          <w:szCs w:val="28"/>
        </w:rPr>
        <w:t>потенціал різних синтаксичних структур: простого (повного/неповного,</w:t>
      </w:r>
      <w:r w:rsidR="00693B58">
        <w:rPr>
          <w:rStyle w:val="fontstyle01"/>
          <w:sz w:val="28"/>
          <w:szCs w:val="28"/>
          <w:lang w:val="uk-UA"/>
        </w:rPr>
        <w:t xml:space="preserve"> </w:t>
      </w:r>
      <w:r w:rsidRPr="005E2317">
        <w:rPr>
          <w:rStyle w:val="fontstyle01"/>
          <w:sz w:val="28"/>
          <w:szCs w:val="28"/>
        </w:rPr>
        <w:t>одно/двоскладного, поширеного/непоширеного), ускладненого (звертанням, вставною і вставленою конструкцією, прямою мовою і цитатою, однорідністю, відокремленнями – додатків, означень, прикладок,</w:t>
      </w:r>
      <w:r w:rsidR="00693B58">
        <w:rPr>
          <w:rStyle w:val="fontstyle01"/>
          <w:sz w:val="28"/>
          <w:szCs w:val="28"/>
          <w:lang w:val="uk-UA"/>
        </w:rPr>
        <w:t xml:space="preserve"> </w:t>
      </w:r>
      <w:r w:rsidRPr="005E2317">
        <w:rPr>
          <w:rStyle w:val="fontstyle01"/>
          <w:sz w:val="28"/>
          <w:szCs w:val="28"/>
        </w:rPr>
        <w:t>обставин); складного (сурядного, підрядного, безсполучникового, з</w:t>
      </w:r>
      <w:r w:rsidR="00693B58">
        <w:rPr>
          <w:rStyle w:val="fontstyle01"/>
          <w:sz w:val="28"/>
          <w:szCs w:val="28"/>
          <w:lang w:val="uk-UA"/>
        </w:rPr>
        <w:t xml:space="preserve"> </w:t>
      </w:r>
      <w:r w:rsidRPr="005E2317">
        <w:rPr>
          <w:rStyle w:val="fontstyle01"/>
          <w:sz w:val="28"/>
          <w:szCs w:val="28"/>
        </w:rPr>
        <w:t>різними типами граматичного зв’язку) речень; періода, надфразної</w:t>
      </w:r>
      <w:r w:rsidR="00693B58">
        <w:rPr>
          <w:rStyle w:val="fontstyle01"/>
          <w:sz w:val="28"/>
          <w:szCs w:val="28"/>
          <w:lang w:val="uk-UA"/>
        </w:rPr>
        <w:t xml:space="preserve"> </w:t>
      </w:r>
      <w:r w:rsidRPr="005E2317">
        <w:rPr>
          <w:rStyle w:val="fontstyle01"/>
          <w:sz w:val="28"/>
          <w:szCs w:val="28"/>
        </w:rPr>
        <w:t>єдності.</w:t>
      </w:r>
    </w:p>
    <w:p w:rsidR="00FE5FC4" w:rsidRPr="00693B58" w:rsidRDefault="00FE5FC4" w:rsidP="00FE5FC4">
      <w:pPr>
        <w:widowControl w:val="0"/>
        <w:spacing w:line="360" w:lineRule="auto"/>
        <w:ind w:firstLine="709"/>
        <w:jc w:val="both"/>
        <w:rPr>
          <w:bCs/>
          <w:sz w:val="28"/>
          <w:szCs w:val="28"/>
          <w:lang w:val="uk-UA"/>
        </w:rPr>
      </w:pPr>
      <w:r w:rsidRPr="00693B58">
        <w:rPr>
          <w:bCs/>
          <w:sz w:val="28"/>
          <w:szCs w:val="28"/>
          <w:lang w:val="uk-UA"/>
        </w:rPr>
        <w:t>Аналіз чинної пр</w:t>
      </w:r>
      <w:r w:rsidR="00693B58" w:rsidRPr="00693B58">
        <w:rPr>
          <w:bCs/>
          <w:sz w:val="28"/>
          <w:szCs w:val="28"/>
          <w:lang w:val="uk-UA"/>
        </w:rPr>
        <w:t>ограми з української мови для 5</w:t>
      </w:r>
      <w:r w:rsidR="00693B58" w:rsidRPr="00693B58">
        <w:rPr>
          <w:rStyle w:val="fontstyle01"/>
          <w:sz w:val="28"/>
          <w:szCs w:val="28"/>
          <w:lang w:val="uk-UA"/>
        </w:rPr>
        <w:t>–</w:t>
      </w:r>
      <w:r w:rsidR="00693B58">
        <w:rPr>
          <w:bCs/>
          <w:sz w:val="28"/>
          <w:szCs w:val="28"/>
          <w:lang w:val="uk-UA"/>
        </w:rPr>
        <w:t>9 та 10</w:t>
      </w:r>
      <w:r w:rsidR="00693B58" w:rsidRPr="00693B58">
        <w:rPr>
          <w:rStyle w:val="fontstyle01"/>
          <w:sz w:val="28"/>
          <w:szCs w:val="28"/>
          <w:lang w:val="uk-UA"/>
        </w:rPr>
        <w:t>–</w:t>
      </w:r>
      <w:r w:rsidRPr="00693B58">
        <w:rPr>
          <w:bCs/>
          <w:sz w:val="28"/>
          <w:szCs w:val="28"/>
          <w:lang w:val="uk-UA"/>
        </w:rPr>
        <w:t>11 класів засвідчив, що вона має потенційні можливості щодо формування стилістичної компетентності, проте відзначається й певними недоліками: у ній чітко не окреслено мінімальний обсяг стилістичних понять, якими повинні оволодіти учні; на вивчення відомостей із стилістики не виділено визначеної  кількості годин</w:t>
      </w:r>
      <w:r w:rsidR="00E97B08">
        <w:rPr>
          <w:bCs/>
          <w:sz w:val="28"/>
          <w:szCs w:val="28"/>
          <w:lang w:val="uk-UA"/>
        </w:rPr>
        <w:t xml:space="preserve"> (додаток Е)</w:t>
      </w:r>
      <w:r w:rsidRPr="00693B58">
        <w:rPr>
          <w:bCs/>
          <w:sz w:val="28"/>
          <w:szCs w:val="28"/>
          <w:lang w:val="uk-UA"/>
        </w:rPr>
        <w:t>.</w:t>
      </w:r>
    </w:p>
    <w:p w:rsidR="00FE5FC4" w:rsidRPr="0067616D" w:rsidRDefault="00FE5FC4" w:rsidP="0077567E">
      <w:pPr>
        <w:spacing w:line="360" w:lineRule="auto"/>
        <w:ind w:firstLine="709"/>
        <w:jc w:val="both"/>
        <w:rPr>
          <w:rStyle w:val="fontstyle01"/>
          <w:sz w:val="28"/>
          <w:szCs w:val="28"/>
          <w:lang w:val="uk-UA"/>
        </w:rPr>
      </w:pPr>
      <w:r w:rsidRPr="0077567E">
        <w:rPr>
          <w:rStyle w:val="fontstyle01"/>
          <w:sz w:val="28"/>
          <w:szCs w:val="28"/>
          <w:lang w:val="uk-UA"/>
        </w:rPr>
        <w:t>У світлі сказаного шкільний підручник повинен ґрунтуватися на функціонально-комунікативній основі з опорою на кращі</w:t>
      </w:r>
      <w:r w:rsidRPr="0077567E">
        <w:rPr>
          <w:color w:val="000000"/>
          <w:sz w:val="28"/>
          <w:szCs w:val="28"/>
          <w:lang w:val="uk-UA"/>
        </w:rPr>
        <w:br/>
      </w:r>
      <w:r w:rsidRPr="0077567E">
        <w:rPr>
          <w:rStyle w:val="fontstyle01"/>
          <w:sz w:val="28"/>
          <w:szCs w:val="28"/>
          <w:lang w:val="uk-UA"/>
        </w:rPr>
        <w:t>здобутки національної і світової культури, гармонійно поєднувати всі</w:t>
      </w:r>
      <w:r w:rsidRPr="0077567E">
        <w:rPr>
          <w:color w:val="000000"/>
          <w:sz w:val="28"/>
          <w:szCs w:val="28"/>
          <w:lang w:val="uk-UA"/>
        </w:rPr>
        <w:br/>
      </w:r>
      <w:r w:rsidRPr="0077567E">
        <w:rPr>
          <w:rStyle w:val="fontstyle01"/>
          <w:sz w:val="28"/>
          <w:szCs w:val="28"/>
          <w:lang w:val="uk-UA"/>
        </w:rPr>
        <w:t xml:space="preserve">види мовленнєвої діяльності – аудіювання, говоріння, читання і письмо. </w:t>
      </w:r>
      <w:r w:rsidRPr="0067616D">
        <w:rPr>
          <w:rStyle w:val="fontstyle01"/>
          <w:sz w:val="28"/>
          <w:szCs w:val="28"/>
          <w:lang w:val="uk-UA"/>
        </w:rPr>
        <w:t>Однак у нових підручниках повинна з’явитися ціла система роботи</w:t>
      </w:r>
      <w:r w:rsidRPr="0067616D">
        <w:rPr>
          <w:color w:val="000000"/>
          <w:sz w:val="28"/>
          <w:szCs w:val="28"/>
          <w:lang w:val="uk-UA"/>
        </w:rPr>
        <w:br/>
      </w:r>
      <w:r w:rsidRPr="0067616D">
        <w:rPr>
          <w:rStyle w:val="fontstyle01"/>
          <w:sz w:val="28"/>
          <w:szCs w:val="28"/>
          <w:lang w:val="uk-UA"/>
        </w:rPr>
        <w:t>з формування творчих здібностей учнів і їх емоційно-ціннісної сфери</w:t>
      </w:r>
      <w:r w:rsidRPr="0067616D">
        <w:rPr>
          <w:color w:val="000000"/>
          <w:sz w:val="28"/>
          <w:szCs w:val="28"/>
          <w:lang w:val="uk-UA"/>
        </w:rPr>
        <w:br/>
      </w:r>
      <w:r w:rsidR="00693B58" w:rsidRPr="0067616D">
        <w:rPr>
          <w:rStyle w:val="fontstyle01"/>
          <w:sz w:val="28"/>
          <w:szCs w:val="28"/>
          <w:lang w:val="uk-UA"/>
        </w:rPr>
        <w:t>[</w:t>
      </w:r>
      <w:r w:rsidR="00693B58">
        <w:rPr>
          <w:rStyle w:val="fontstyle01"/>
          <w:sz w:val="28"/>
          <w:szCs w:val="28"/>
          <w:lang w:val="uk-UA"/>
        </w:rPr>
        <w:t>57</w:t>
      </w:r>
      <w:r w:rsidR="00693B58" w:rsidRPr="0067616D">
        <w:rPr>
          <w:rStyle w:val="fontstyle01"/>
          <w:sz w:val="28"/>
          <w:szCs w:val="28"/>
          <w:lang w:val="uk-UA"/>
        </w:rPr>
        <w:t>, с. 71</w:t>
      </w:r>
      <w:r w:rsidRPr="0067616D">
        <w:rPr>
          <w:rStyle w:val="fontstyle01"/>
          <w:sz w:val="28"/>
          <w:szCs w:val="28"/>
          <w:lang w:val="uk-UA"/>
        </w:rPr>
        <w:t>].</w:t>
      </w:r>
    </w:p>
    <w:p w:rsidR="00FE5FC4" w:rsidRPr="005E2317" w:rsidRDefault="00FE5FC4" w:rsidP="0077567E">
      <w:pPr>
        <w:spacing w:line="360" w:lineRule="auto"/>
        <w:ind w:firstLine="709"/>
        <w:jc w:val="both"/>
        <w:rPr>
          <w:rStyle w:val="fontstyle01"/>
          <w:sz w:val="28"/>
          <w:szCs w:val="28"/>
        </w:rPr>
      </w:pPr>
      <w:r w:rsidRPr="0067616D">
        <w:rPr>
          <w:rStyle w:val="fontstyle01"/>
          <w:sz w:val="28"/>
          <w:szCs w:val="28"/>
          <w:lang w:val="uk-UA"/>
        </w:rPr>
        <w:t>Підручники початку ХХІ ст. відбивають сучасні освітні тенденції.</w:t>
      </w:r>
      <w:r w:rsidRPr="0067616D">
        <w:rPr>
          <w:color w:val="000000"/>
          <w:sz w:val="28"/>
          <w:szCs w:val="28"/>
          <w:lang w:val="uk-UA"/>
        </w:rPr>
        <w:br/>
      </w:r>
      <w:r w:rsidRPr="005E2317">
        <w:rPr>
          <w:rStyle w:val="fontstyle01"/>
          <w:sz w:val="28"/>
          <w:szCs w:val="28"/>
        </w:rPr>
        <w:t>Зокрема, збільшення кількості годин на вивчення мови в старших класах, посилення комунікативної лінії, уведення в програму елементів</w:t>
      </w:r>
      <w:r w:rsidRPr="005E2317">
        <w:rPr>
          <w:color w:val="000000"/>
          <w:sz w:val="28"/>
          <w:szCs w:val="28"/>
        </w:rPr>
        <w:br/>
      </w:r>
      <w:r w:rsidRPr="005E2317">
        <w:rPr>
          <w:rStyle w:val="fontstyle01"/>
          <w:sz w:val="28"/>
          <w:szCs w:val="28"/>
        </w:rPr>
        <w:t>риторики, культури мови і стилістики. Тож сьогодні спостерігаємо</w:t>
      </w:r>
      <w:r w:rsidRPr="005E2317">
        <w:rPr>
          <w:color w:val="000000"/>
          <w:sz w:val="28"/>
          <w:szCs w:val="28"/>
        </w:rPr>
        <w:br/>
      </w:r>
      <w:r w:rsidRPr="005E2317">
        <w:rPr>
          <w:rStyle w:val="fontstyle01"/>
          <w:sz w:val="28"/>
          <w:szCs w:val="28"/>
        </w:rPr>
        <w:t>розширення й поглиблення курсу рідної мови основами практичної</w:t>
      </w:r>
      <w:r w:rsidRPr="005E2317">
        <w:rPr>
          <w:color w:val="000000"/>
          <w:sz w:val="28"/>
          <w:szCs w:val="28"/>
        </w:rPr>
        <w:br/>
      </w:r>
      <w:r w:rsidRPr="005E2317">
        <w:rPr>
          <w:rStyle w:val="fontstyle01"/>
          <w:sz w:val="28"/>
          <w:szCs w:val="28"/>
        </w:rPr>
        <w:t>риторики і стилістики та культурологі</w:t>
      </w:r>
      <w:r w:rsidR="00E97B08">
        <w:rPr>
          <w:rStyle w:val="fontstyle01"/>
          <w:sz w:val="28"/>
          <w:szCs w:val="28"/>
        </w:rPr>
        <w:t>чною змістовою лінією</w:t>
      </w:r>
      <w:r w:rsidRPr="005E2317">
        <w:rPr>
          <w:rStyle w:val="fontstyle01"/>
          <w:sz w:val="28"/>
          <w:szCs w:val="28"/>
        </w:rPr>
        <w:t>.</w:t>
      </w:r>
    </w:p>
    <w:p w:rsidR="00211A0D" w:rsidRDefault="00FE5FC4" w:rsidP="0077567E">
      <w:pPr>
        <w:widowControl w:val="0"/>
        <w:spacing w:line="360" w:lineRule="auto"/>
        <w:ind w:firstLine="709"/>
        <w:jc w:val="both"/>
        <w:rPr>
          <w:sz w:val="28"/>
          <w:szCs w:val="28"/>
          <w:lang w:val="uk-UA"/>
        </w:rPr>
      </w:pPr>
      <w:r w:rsidRPr="0096218C">
        <w:rPr>
          <w:sz w:val="28"/>
          <w:szCs w:val="28"/>
        </w:rPr>
        <w:t xml:space="preserve">Звернення до чинних шкільних підручників з української мови  засвідчило, що до об'єктивних чинників, які дозволяють проводити систематичну роботу зі стилістики, відноситься наявність великої кількості зв'язних текстів різних стилів і жанрів. Багато з цих текстів характеризуються </w:t>
      </w:r>
      <w:r w:rsidRPr="0096218C">
        <w:rPr>
          <w:sz w:val="28"/>
          <w:szCs w:val="28"/>
        </w:rPr>
        <w:lastRenderedPageBreak/>
        <w:t xml:space="preserve">інформаційною насиченістю і багатим виховним потенціалом. </w:t>
      </w:r>
    </w:p>
    <w:p w:rsidR="004D1B49" w:rsidRPr="001C20C0" w:rsidRDefault="004D1B49" w:rsidP="004D1B49">
      <w:pPr>
        <w:spacing w:line="360" w:lineRule="auto"/>
        <w:ind w:firstLine="709"/>
        <w:jc w:val="both"/>
      </w:pPr>
      <w:r w:rsidRPr="001C20C0">
        <w:rPr>
          <w:color w:val="000000"/>
          <w:sz w:val="28"/>
          <w:szCs w:val="28"/>
        </w:rPr>
        <w:t xml:space="preserve">У підручнику </w:t>
      </w:r>
      <w:r w:rsidRPr="00E4310F">
        <w:rPr>
          <w:color w:val="000000"/>
          <w:sz w:val="28"/>
          <w:szCs w:val="28"/>
          <w:lang w:val="uk-UA"/>
        </w:rPr>
        <w:t xml:space="preserve">О. </w:t>
      </w:r>
      <w:r>
        <w:rPr>
          <w:color w:val="000000"/>
          <w:sz w:val="28"/>
          <w:szCs w:val="28"/>
        </w:rPr>
        <w:t xml:space="preserve">Авраменка </w:t>
      </w:r>
      <w:r>
        <w:rPr>
          <w:color w:val="000000"/>
          <w:sz w:val="28"/>
          <w:szCs w:val="28"/>
          <w:lang w:val="uk-UA"/>
        </w:rPr>
        <w:t>для учнів</w:t>
      </w:r>
      <w:r w:rsidRPr="001C20C0">
        <w:rPr>
          <w:color w:val="000000"/>
          <w:sz w:val="28"/>
          <w:szCs w:val="28"/>
        </w:rPr>
        <w:t xml:space="preserve"> 11 клас</w:t>
      </w:r>
      <w:r>
        <w:rPr>
          <w:color w:val="000000"/>
          <w:sz w:val="28"/>
          <w:szCs w:val="28"/>
          <w:lang w:val="uk-UA"/>
        </w:rPr>
        <w:t xml:space="preserve">у </w:t>
      </w:r>
      <w:r w:rsidRPr="001C20C0">
        <w:rPr>
          <w:color w:val="000000"/>
          <w:sz w:val="28"/>
          <w:szCs w:val="28"/>
        </w:rPr>
        <w:t>подано такі вправи:</w:t>
      </w:r>
    </w:p>
    <w:p w:rsidR="0077567E" w:rsidRPr="0077567E" w:rsidRDefault="00DA5E9D" w:rsidP="0077567E">
      <w:pPr>
        <w:spacing w:line="360" w:lineRule="auto"/>
        <w:ind w:firstLine="709"/>
        <w:jc w:val="both"/>
        <w:rPr>
          <w:b/>
          <w:sz w:val="28"/>
        </w:rPr>
      </w:pPr>
      <w:r w:rsidRPr="00B71DA1">
        <w:rPr>
          <w:sz w:val="28"/>
          <w:szCs w:val="28"/>
        </w:rPr>
        <w:sym w:font="Symbol" w:char="F0B7"/>
      </w:r>
      <w:r>
        <w:rPr>
          <w:sz w:val="28"/>
          <w:szCs w:val="28"/>
          <w:lang w:val="uk-UA"/>
        </w:rPr>
        <w:t>  </w:t>
      </w:r>
      <w:r w:rsidR="0077567E" w:rsidRPr="0077567E">
        <w:rPr>
          <w:b/>
          <w:sz w:val="28"/>
        </w:rPr>
        <w:t>Утворіть тропи, вибравши з дужок потрібне слово. Аргументуйте свій вибір (усно).</w:t>
      </w:r>
    </w:p>
    <w:p w:rsidR="0077567E" w:rsidRPr="004D1B49" w:rsidRDefault="0077567E" w:rsidP="0077567E">
      <w:pPr>
        <w:widowControl w:val="0"/>
        <w:spacing w:line="360" w:lineRule="auto"/>
        <w:ind w:firstLine="709"/>
        <w:jc w:val="both"/>
        <w:rPr>
          <w:i/>
          <w:sz w:val="28"/>
          <w:lang w:val="uk-UA"/>
        </w:rPr>
      </w:pPr>
      <w:r w:rsidRPr="002D3C8F">
        <w:rPr>
          <w:sz w:val="28"/>
        </w:rPr>
        <w:t xml:space="preserve"> </w:t>
      </w:r>
      <w:r w:rsidRPr="004D1B49">
        <w:rPr>
          <w:i/>
          <w:sz w:val="28"/>
        </w:rPr>
        <w:t>Крила (сокола, птахів, мрій); ліс (видніється, росте, спить); гаряча (шкіра, зима, каструля); перемогла (команда, Одеса, киянка); бережи (копійку, ліс, гідність); заспана (дитина, галявина, дорога); гострі (голки, ножі, слова); чекати (давно, трохи, тисячу років); читати (Шекспіра, роман, інструкцію); залізний (кран, характер, чоловік); вітрила (кораблів, надій, душі); топтати (траву, гідність, ґрунт).</w:t>
      </w:r>
    </w:p>
    <w:p w:rsidR="0077567E" w:rsidRPr="0077567E" w:rsidRDefault="00DA5E9D" w:rsidP="0077567E">
      <w:pPr>
        <w:spacing w:line="360" w:lineRule="auto"/>
        <w:ind w:firstLine="709"/>
        <w:jc w:val="both"/>
        <w:rPr>
          <w:b/>
          <w:sz w:val="28"/>
        </w:rPr>
      </w:pPr>
      <w:r w:rsidRPr="00B71DA1">
        <w:rPr>
          <w:sz w:val="28"/>
          <w:szCs w:val="28"/>
        </w:rPr>
        <w:sym w:font="Symbol" w:char="F0B7"/>
      </w:r>
      <w:r>
        <w:rPr>
          <w:sz w:val="28"/>
          <w:szCs w:val="28"/>
          <w:lang w:val="uk-UA"/>
        </w:rPr>
        <w:t>  </w:t>
      </w:r>
      <w:r w:rsidR="0077567E" w:rsidRPr="0077567E">
        <w:rPr>
          <w:b/>
          <w:sz w:val="28"/>
        </w:rPr>
        <w:t xml:space="preserve">Прочитайте речення. Знайдіть і виправте в них стилістичні помилки. </w:t>
      </w:r>
    </w:p>
    <w:p w:rsidR="0077567E" w:rsidRDefault="0077567E" w:rsidP="0077567E">
      <w:pPr>
        <w:spacing w:line="360" w:lineRule="auto"/>
        <w:ind w:firstLine="709"/>
        <w:jc w:val="both"/>
        <w:rPr>
          <w:i/>
          <w:sz w:val="28"/>
          <w:lang w:val="uk-UA"/>
        </w:rPr>
      </w:pPr>
      <w:r w:rsidRPr="004D1B49">
        <w:rPr>
          <w:i/>
          <w:sz w:val="28"/>
        </w:rPr>
        <w:t xml:space="preserve">1. Науковці на конференції порушили питання атомної енергетики, хоча дехто з них подейкував, що фінансування на дослідження в цій галузі поки що не передбачено. 2. Тесляр передав школярам свій прекрасний досвід. 3. Велике значення для розв’язання завдання є виконання положення про порядок роботи в колективі. 4. Вихованці </w:t>
      </w:r>
      <w:r w:rsidR="004D1B49">
        <w:rPr>
          <w:i/>
          <w:sz w:val="28"/>
        </w:rPr>
        <w:t>захоплено слухали натюрморт. 5.</w:t>
      </w:r>
      <w:r w:rsidR="004D1B49">
        <w:rPr>
          <w:i/>
          <w:sz w:val="28"/>
          <w:lang w:val="uk-UA"/>
        </w:rPr>
        <w:t> </w:t>
      </w:r>
      <w:r w:rsidRPr="004D1B49">
        <w:rPr>
          <w:i/>
          <w:sz w:val="28"/>
        </w:rPr>
        <w:t>На нараді управлінці балакали про проблеми в трудовій дисципліні. 6. Підмет підкреслюю</w:t>
      </w:r>
      <w:r w:rsidR="004D1B49">
        <w:rPr>
          <w:i/>
          <w:sz w:val="28"/>
        </w:rPr>
        <w:t xml:space="preserve">ть однією рисочкою, а присудок </w:t>
      </w:r>
      <w:r w:rsidR="004D1B49" w:rsidRPr="0077567E">
        <w:rPr>
          <w:rStyle w:val="fontstyle01"/>
          <w:sz w:val="28"/>
          <w:szCs w:val="28"/>
          <w:lang w:val="uk-UA"/>
        </w:rPr>
        <w:t>–</w:t>
      </w:r>
      <w:r w:rsidRPr="004D1B49">
        <w:rPr>
          <w:i/>
          <w:sz w:val="28"/>
        </w:rPr>
        <w:t xml:space="preserve"> двома. 7. День вишиванки проходить червоною ниткою в закладах освіти нашого міста.</w:t>
      </w:r>
    </w:p>
    <w:p w:rsidR="004D1B49" w:rsidRPr="004D1B49" w:rsidRDefault="00DA5E9D" w:rsidP="0077567E">
      <w:pPr>
        <w:spacing w:line="360" w:lineRule="auto"/>
        <w:ind w:firstLine="709"/>
        <w:jc w:val="both"/>
        <w:rPr>
          <w:b/>
          <w:sz w:val="28"/>
          <w:lang w:val="uk-UA"/>
        </w:rPr>
      </w:pPr>
      <w:r w:rsidRPr="00B71DA1">
        <w:rPr>
          <w:sz w:val="28"/>
          <w:szCs w:val="28"/>
        </w:rPr>
        <w:sym w:font="Symbol" w:char="F0B7"/>
      </w:r>
      <w:r>
        <w:rPr>
          <w:sz w:val="28"/>
          <w:szCs w:val="28"/>
          <w:lang w:val="uk-UA"/>
        </w:rPr>
        <w:t> </w:t>
      </w:r>
      <w:r w:rsidR="004D1B49" w:rsidRPr="004D1B49">
        <w:rPr>
          <w:b/>
          <w:sz w:val="28"/>
          <w:lang w:val="uk-UA"/>
        </w:rPr>
        <w:t>Знайдіть у тексті тропи і визначте, яку роль вони в ньому відіграють.</w:t>
      </w:r>
    </w:p>
    <w:p w:rsidR="004D1B49" w:rsidRPr="004D1B49" w:rsidRDefault="00DA5E9D" w:rsidP="0077567E">
      <w:pPr>
        <w:spacing w:line="360" w:lineRule="auto"/>
        <w:ind w:firstLine="709"/>
        <w:jc w:val="both"/>
        <w:rPr>
          <w:b/>
          <w:sz w:val="28"/>
          <w:lang w:val="uk-UA"/>
        </w:rPr>
      </w:pPr>
      <w:r w:rsidRPr="00B71DA1">
        <w:rPr>
          <w:sz w:val="28"/>
          <w:szCs w:val="28"/>
        </w:rPr>
        <w:sym w:font="Symbol" w:char="F0B7"/>
      </w:r>
      <w:r>
        <w:rPr>
          <w:sz w:val="28"/>
          <w:szCs w:val="28"/>
          <w:lang w:val="uk-UA"/>
        </w:rPr>
        <w:t> </w:t>
      </w:r>
      <w:r w:rsidR="004D1B49" w:rsidRPr="004D1B49">
        <w:rPr>
          <w:b/>
          <w:sz w:val="28"/>
          <w:lang w:val="uk-UA"/>
        </w:rPr>
        <w:t xml:space="preserve">Напишіть стислий переказ тексту, зберігши тропи. </w:t>
      </w:r>
    </w:p>
    <w:p w:rsidR="00FE5FC4" w:rsidRPr="0096218C" w:rsidRDefault="00FE5FC4" w:rsidP="00FE5FC4">
      <w:pPr>
        <w:widowControl w:val="0"/>
        <w:spacing w:line="360" w:lineRule="auto"/>
        <w:ind w:firstLine="709"/>
        <w:jc w:val="both"/>
        <w:rPr>
          <w:sz w:val="28"/>
          <w:szCs w:val="28"/>
        </w:rPr>
      </w:pPr>
      <w:r w:rsidRPr="0096218C">
        <w:rPr>
          <w:sz w:val="28"/>
          <w:szCs w:val="28"/>
        </w:rPr>
        <w:t xml:space="preserve">Аналіз підручників дозволяє констатувати, що в них закладені методичні можливості для формування в школярів стилістичних умінь. Однак ступінь реалізації цих можливостей виявляється неоднаково. Передусім звертає на себе увагу нерівномірний розподіл текстів різних стилів. У всіх підручниках переважають художні тексти, на другому місці – тексти публіцистичного стилю, на третьому – наукового стилю, потім йдуть </w:t>
      </w:r>
      <w:r w:rsidRPr="0096218C">
        <w:rPr>
          <w:sz w:val="28"/>
          <w:szCs w:val="28"/>
        </w:rPr>
        <w:lastRenderedPageBreak/>
        <w:t>тексти розмовного та ділового стилів. Наявність достатньої кількості текстів різних стилів з чітко вираженими домінантними ознаками є однією з необхідних умов оволодіння учнями нормами конкретних стилів.</w:t>
      </w:r>
    </w:p>
    <w:p w:rsidR="00FE5FC4" w:rsidRPr="0096218C" w:rsidRDefault="00E97B08" w:rsidP="00FE5FC4">
      <w:pPr>
        <w:widowControl w:val="0"/>
        <w:spacing w:line="360" w:lineRule="auto"/>
        <w:ind w:firstLine="709"/>
        <w:jc w:val="both"/>
        <w:rPr>
          <w:sz w:val="28"/>
          <w:szCs w:val="28"/>
        </w:rPr>
      </w:pPr>
      <w:r>
        <w:rPr>
          <w:sz w:val="28"/>
          <w:szCs w:val="28"/>
        </w:rPr>
        <w:t xml:space="preserve">Найбільша кількість завдань </w:t>
      </w:r>
      <w:r>
        <w:rPr>
          <w:sz w:val="28"/>
          <w:szCs w:val="28"/>
          <w:lang w:val="uk-UA"/>
        </w:rPr>
        <w:t>у</w:t>
      </w:r>
      <w:r>
        <w:rPr>
          <w:sz w:val="28"/>
          <w:szCs w:val="28"/>
        </w:rPr>
        <w:t xml:space="preserve"> 5</w:t>
      </w:r>
      <w:r w:rsidRPr="005E2317">
        <w:rPr>
          <w:rStyle w:val="fontstyle01"/>
          <w:sz w:val="28"/>
          <w:szCs w:val="28"/>
        </w:rPr>
        <w:t>–</w:t>
      </w:r>
      <w:r w:rsidR="00FE5FC4" w:rsidRPr="0096218C">
        <w:rPr>
          <w:sz w:val="28"/>
          <w:szCs w:val="28"/>
        </w:rPr>
        <w:t>6 класах пов'язана з формуванням у школярів стилістичних умінь під час засвоєння лексичного матеріалу. Значно менше представлені стилістичні вправи з морфології і синтаксису. У зв'язку з введенням в програму відомостей про текст і стилі простежується помітне збільшення завдань щодо з'ясування приналежності тексту до певного стилю.</w:t>
      </w:r>
    </w:p>
    <w:p w:rsidR="00FE5FC4" w:rsidRPr="0096218C" w:rsidRDefault="00FE5FC4" w:rsidP="00FE5FC4">
      <w:pPr>
        <w:widowControl w:val="0"/>
        <w:spacing w:line="360" w:lineRule="auto"/>
        <w:ind w:firstLine="709"/>
        <w:jc w:val="both"/>
        <w:rPr>
          <w:sz w:val="28"/>
          <w:szCs w:val="28"/>
        </w:rPr>
      </w:pPr>
      <w:r w:rsidRPr="0096218C">
        <w:rPr>
          <w:sz w:val="28"/>
          <w:szCs w:val="28"/>
        </w:rPr>
        <w:t xml:space="preserve">Якісний аналіз стилістичних вправ </w:t>
      </w:r>
      <w:r w:rsidR="00E97B08">
        <w:rPr>
          <w:sz w:val="28"/>
          <w:szCs w:val="28"/>
          <w:lang w:val="uk-UA"/>
        </w:rPr>
        <w:t>і</w:t>
      </w:r>
      <w:r w:rsidRPr="0096218C">
        <w:rPr>
          <w:sz w:val="28"/>
          <w:szCs w:val="28"/>
        </w:rPr>
        <w:t>з лексики засвідчив, що вони спрямовані на збагачення мовлення учнів рядами синонімів; розвиток у них умінь здійснювати синонімічні заміни; звернення уваги до вживання слів у прямому і переносному значенні, використання діалектної, професійної, архаїчної лексики, неологізмів; попередження лексико-стилістичних помилок; вживання в мові фразеологічних зворотів тощо.</w:t>
      </w:r>
    </w:p>
    <w:p w:rsidR="00D310F9" w:rsidRDefault="00FE5FC4" w:rsidP="00FE5FC4">
      <w:pPr>
        <w:widowControl w:val="0"/>
        <w:spacing w:line="360" w:lineRule="auto"/>
        <w:ind w:firstLine="709"/>
        <w:jc w:val="both"/>
        <w:rPr>
          <w:sz w:val="28"/>
          <w:szCs w:val="28"/>
          <w:lang w:val="uk-UA"/>
        </w:rPr>
      </w:pPr>
      <w:r w:rsidRPr="0096218C">
        <w:rPr>
          <w:sz w:val="28"/>
          <w:szCs w:val="28"/>
        </w:rPr>
        <w:t xml:space="preserve">Наприклад: </w:t>
      </w:r>
    </w:p>
    <w:p w:rsidR="00D310F9" w:rsidRPr="00D310F9" w:rsidRDefault="00FE5FC4" w:rsidP="00FE5FC4">
      <w:pPr>
        <w:widowControl w:val="0"/>
        <w:spacing w:line="360" w:lineRule="auto"/>
        <w:ind w:firstLine="709"/>
        <w:jc w:val="both"/>
        <w:rPr>
          <w:i/>
          <w:sz w:val="28"/>
          <w:szCs w:val="28"/>
          <w:lang w:val="uk-UA"/>
        </w:rPr>
      </w:pPr>
      <w:r w:rsidRPr="00D310F9">
        <w:rPr>
          <w:i/>
          <w:sz w:val="28"/>
          <w:szCs w:val="28"/>
        </w:rPr>
        <w:t>Прочитайте. Визначте вжиті в реченнях художні засоби: порівняння, епітети, персоніфікації. Яка їх роль в описах приміщення</w:t>
      </w:r>
      <w:r w:rsidR="00D310F9" w:rsidRPr="00D310F9">
        <w:rPr>
          <w:i/>
          <w:sz w:val="28"/>
          <w:szCs w:val="28"/>
          <w:lang w:val="uk-UA"/>
        </w:rPr>
        <w:t>?</w:t>
      </w:r>
      <w:r w:rsidRPr="00D310F9">
        <w:rPr>
          <w:i/>
          <w:sz w:val="28"/>
          <w:szCs w:val="28"/>
        </w:rPr>
        <w:t xml:space="preserve"> </w:t>
      </w:r>
    </w:p>
    <w:p w:rsidR="00D310F9" w:rsidRPr="00D310F9" w:rsidRDefault="00FE5FC4" w:rsidP="00FE5FC4">
      <w:pPr>
        <w:widowControl w:val="0"/>
        <w:spacing w:line="360" w:lineRule="auto"/>
        <w:ind w:firstLine="709"/>
        <w:jc w:val="both"/>
        <w:rPr>
          <w:i/>
          <w:sz w:val="28"/>
          <w:szCs w:val="28"/>
          <w:lang w:val="uk-UA"/>
        </w:rPr>
      </w:pPr>
      <w:r w:rsidRPr="00D310F9">
        <w:rPr>
          <w:i/>
          <w:sz w:val="28"/>
          <w:szCs w:val="28"/>
        </w:rPr>
        <w:t>З'ясуйте лексичне значення виділених слів. Укажіть оцінні слова та рече</w:t>
      </w:r>
      <w:r w:rsidR="00C908EB">
        <w:rPr>
          <w:i/>
          <w:sz w:val="28"/>
          <w:szCs w:val="28"/>
        </w:rPr>
        <w:t>ння. Поясніть їх роль в описах</w:t>
      </w:r>
      <w:r w:rsidR="00D310F9" w:rsidRPr="00D310F9">
        <w:rPr>
          <w:i/>
          <w:sz w:val="28"/>
          <w:szCs w:val="28"/>
          <w:lang w:val="uk-UA"/>
        </w:rPr>
        <w:t>.</w:t>
      </w:r>
    </w:p>
    <w:p w:rsidR="00D310F9" w:rsidRPr="00D310F9" w:rsidRDefault="00FE5FC4" w:rsidP="00FE5FC4">
      <w:pPr>
        <w:widowControl w:val="0"/>
        <w:spacing w:line="360" w:lineRule="auto"/>
        <w:ind w:firstLine="709"/>
        <w:jc w:val="both"/>
        <w:rPr>
          <w:i/>
          <w:sz w:val="28"/>
          <w:szCs w:val="28"/>
          <w:lang w:val="uk-UA"/>
        </w:rPr>
      </w:pPr>
      <w:r w:rsidRPr="00D310F9">
        <w:rPr>
          <w:i/>
          <w:sz w:val="28"/>
          <w:szCs w:val="28"/>
        </w:rPr>
        <w:t>Прочитайте. Визначте професійні слова. З мовлення представників яких професій їх узято? Із якою метою їх використовують у художніх творах?</w:t>
      </w:r>
    </w:p>
    <w:p w:rsidR="00FE5FC4" w:rsidRPr="00D310F9" w:rsidRDefault="00FE5FC4" w:rsidP="00FE5FC4">
      <w:pPr>
        <w:widowControl w:val="0"/>
        <w:spacing w:line="360" w:lineRule="auto"/>
        <w:ind w:firstLine="709"/>
        <w:jc w:val="both"/>
        <w:rPr>
          <w:sz w:val="28"/>
          <w:szCs w:val="28"/>
          <w:lang w:val="uk-UA"/>
        </w:rPr>
      </w:pPr>
      <w:r w:rsidRPr="00D310F9">
        <w:rPr>
          <w:sz w:val="28"/>
          <w:szCs w:val="28"/>
          <w:lang w:val="uk-UA"/>
        </w:rPr>
        <w:t xml:space="preserve">До недоліків чинних підручників можна віднести й такі: відсутність наступності в роботі над синонімами в різних класах, у результаті чого стилістичні вміння недостатньо закріплюються, оскільки не забезпечується їх систематичне повторення; виконання цілої низки вправ передбачає ознайомлення учнів зі стилістичними позначками тлумачних словників і словників синонімів, проте в підручнику відсутня орієнтація на систематичну роботу зі словником синонімів; підручник не ознайомлює учнів з поняттями «стилістична норма» і «стилістична помилка», без яких неможливо виховати </w:t>
      </w:r>
      <w:r w:rsidRPr="00D310F9">
        <w:rPr>
          <w:sz w:val="28"/>
          <w:szCs w:val="28"/>
          <w:lang w:val="uk-UA"/>
        </w:rPr>
        <w:lastRenderedPageBreak/>
        <w:t>свідоме ставлення до стилістичного потенціалу мовних засобів.</w:t>
      </w:r>
    </w:p>
    <w:p w:rsidR="00D310F9" w:rsidRDefault="00FE5FC4" w:rsidP="00D310F9">
      <w:pPr>
        <w:widowControl w:val="0"/>
        <w:spacing w:line="360" w:lineRule="auto"/>
        <w:ind w:firstLine="709"/>
        <w:jc w:val="both"/>
        <w:rPr>
          <w:sz w:val="28"/>
          <w:szCs w:val="28"/>
          <w:lang w:val="uk-UA"/>
        </w:rPr>
      </w:pPr>
      <w:r w:rsidRPr="00E97B08">
        <w:rPr>
          <w:sz w:val="28"/>
          <w:szCs w:val="28"/>
          <w:lang w:val="uk-UA"/>
        </w:rPr>
        <w:t xml:space="preserve">До стилістичних вправ </w:t>
      </w:r>
      <w:r w:rsidR="00E97B08">
        <w:rPr>
          <w:sz w:val="28"/>
          <w:szCs w:val="28"/>
          <w:lang w:val="uk-UA"/>
        </w:rPr>
        <w:t>і</w:t>
      </w:r>
      <w:r w:rsidRPr="00E97B08">
        <w:rPr>
          <w:sz w:val="28"/>
          <w:szCs w:val="28"/>
          <w:lang w:val="uk-UA"/>
        </w:rPr>
        <w:t xml:space="preserve">з морфології відносяться такі: вживання варіантних відмінкових форм, з'ясування стилістичних можливостей частин мови, семантико-стилістичне значення морфем тощо. </w:t>
      </w:r>
      <w:r w:rsidRPr="0096218C">
        <w:rPr>
          <w:sz w:val="28"/>
          <w:szCs w:val="28"/>
        </w:rPr>
        <w:t>Наприклад:</w:t>
      </w:r>
    </w:p>
    <w:p w:rsidR="00D310F9" w:rsidRPr="00D310F9" w:rsidRDefault="00D310F9" w:rsidP="00D310F9">
      <w:pPr>
        <w:widowControl w:val="0"/>
        <w:spacing w:line="360" w:lineRule="auto"/>
        <w:ind w:firstLine="709"/>
        <w:jc w:val="both"/>
        <w:rPr>
          <w:i/>
          <w:sz w:val="28"/>
          <w:szCs w:val="28"/>
          <w:lang w:val="uk-UA"/>
        </w:rPr>
      </w:pPr>
      <w:r>
        <w:rPr>
          <w:sz w:val="28"/>
          <w:szCs w:val="28"/>
        </w:rPr>
        <w:t xml:space="preserve"> </w:t>
      </w:r>
      <w:r w:rsidR="00FE5FC4" w:rsidRPr="00D310F9">
        <w:rPr>
          <w:i/>
          <w:sz w:val="28"/>
          <w:szCs w:val="28"/>
        </w:rPr>
        <w:t>Прочитайте прислів’я, ставлячи подані в дужках іменники у формі давального відмінка однини. Чи існую</w:t>
      </w:r>
      <w:r w:rsidRPr="00D310F9">
        <w:rPr>
          <w:i/>
          <w:sz w:val="28"/>
          <w:szCs w:val="28"/>
        </w:rPr>
        <w:t>ть паралельні форми? Назвіть їх</w:t>
      </w:r>
      <w:r w:rsidRPr="00D310F9">
        <w:rPr>
          <w:i/>
          <w:sz w:val="28"/>
          <w:szCs w:val="28"/>
          <w:lang w:val="uk-UA"/>
        </w:rPr>
        <w:t>.</w:t>
      </w:r>
    </w:p>
    <w:p w:rsidR="00D310F9" w:rsidRPr="00D310F9" w:rsidRDefault="00D310F9" w:rsidP="00D310F9">
      <w:pPr>
        <w:widowControl w:val="0"/>
        <w:spacing w:line="360" w:lineRule="auto"/>
        <w:ind w:firstLine="709"/>
        <w:jc w:val="both"/>
        <w:rPr>
          <w:i/>
          <w:sz w:val="28"/>
          <w:szCs w:val="28"/>
          <w:lang w:val="uk-UA"/>
        </w:rPr>
      </w:pPr>
      <w:r w:rsidRPr="00761163">
        <w:rPr>
          <w:i/>
          <w:sz w:val="28"/>
          <w:szCs w:val="28"/>
          <w:lang w:val="uk-UA"/>
        </w:rPr>
        <w:t xml:space="preserve"> </w:t>
      </w:r>
      <w:r w:rsidR="00FE5FC4" w:rsidRPr="00761163">
        <w:rPr>
          <w:i/>
          <w:sz w:val="28"/>
          <w:szCs w:val="28"/>
          <w:lang w:val="uk-UA"/>
        </w:rPr>
        <w:t xml:space="preserve">Перепишіть, уставляючи пропущені літери. Після виділених прикметників позначте в дужках їхній рід, число, відмінок. </w:t>
      </w:r>
      <w:r w:rsidR="00FE5FC4" w:rsidRPr="001C01B1">
        <w:rPr>
          <w:i/>
          <w:sz w:val="28"/>
          <w:szCs w:val="28"/>
          <w:lang w:val="uk-UA"/>
        </w:rPr>
        <w:t>Розкажіть п</w:t>
      </w:r>
      <w:r w:rsidRPr="001C01B1">
        <w:rPr>
          <w:i/>
          <w:sz w:val="28"/>
          <w:szCs w:val="28"/>
          <w:lang w:val="uk-UA"/>
        </w:rPr>
        <w:t>ро роль прикметників у мовленні</w:t>
      </w:r>
      <w:r w:rsidRPr="00D310F9">
        <w:rPr>
          <w:i/>
          <w:sz w:val="28"/>
          <w:szCs w:val="28"/>
          <w:lang w:val="uk-UA"/>
        </w:rPr>
        <w:t>.</w:t>
      </w:r>
    </w:p>
    <w:p w:rsidR="00FE5FC4" w:rsidRPr="00D310F9" w:rsidRDefault="00FE5FC4" w:rsidP="00D310F9">
      <w:pPr>
        <w:widowControl w:val="0"/>
        <w:spacing w:line="360" w:lineRule="auto"/>
        <w:ind w:firstLine="709"/>
        <w:jc w:val="both"/>
        <w:rPr>
          <w:sz w:val="28"/>
          <w:szCs w:val="28"/>
          <w:lang w:val="uk-UA"/>
        </w:rPr>
      </w:pPr>
      <w:r w:rsidRPr="00D310F9">
        <w:rPr>
          <w:sz w:val="28"/>
          <w:szCs w:val="28"/>
          <w:lang w:val="uk-UA"/>
        </w:rPr>
        <w:t>Однак під час  роботи з морфологічними варіантами відсутня орієнтація на сучасні стилістичні норми, не вказуються прогресивні тенденції щодо їх вживання.</w:t>
      </w:r>
    </w:p>
    <w:p w:rsidR="00D310F9" w:rsidRDefault="00FE5FC4" w:rsidP="00FE5FC4">
      <w:pPr>
        <w:widowControl w:val="0"/>
        <w:spacing w:line="360" w:lineRule="auto"/>
        <w:ind w:firstLine="709"/>
        <w:jc w:val="both"/>
        <w:rPr>
          <w:sz w:val="28"/>
          <w:szCs w:val="28"/>
          <w:lang w:val="uk-UA"/>
        </w:rPr>
      </w:pPr>
      <w:r w:rsidRPr="0096218C">
        <w:rPr>
          <w:sz w:val="28"/>
          <w:szCs w:val="28"/>
        </w:rPr>
        <w:t>У вправах із синтаксису переважають завдання на синонімічні заміни, на вживання тих чи інших конструкцій у різних стилях мови.  Наприклад:</w:t>
      </w:r>
    </w:p>
    <w:p w:rsidR="00D310F9" w:rsidRPr="00D310F9" w:rsidRDefault="00FE5FC4" w:rsidP="00FE5FC4">
      <w:pPr>
        <w:widowControl w:val="0"/>
        <w:spacing w:line="360" w:lineRule="auto"/>
        <w:ind w:firstLine="709"/>
        <w:jc w:val="both"/>
        <w:rPr>
          <w:i/>
          <w:sz w:val="28"/>
          <w:szCs w:val="28"/>
          <w:lang w:val="uk-UA"/>
        </w:rPr>
      </w:pPr>
      <w:r w:rsidRPr="00D310F9">
        <w:rPr>
          <w:i/>
          <w:sz w:val="28"/>
          <w:szCs w:val="28"/>
          <w:lang w:val="uk-UA"/>
        </w:rPr>
        <w:t>Складіть і запишіть висловлювання, заголовком до якого могли б стати слова поетеси та вчительки Ольги Довгоп'ят «Як мені хотілося словами осені пейзажі змалюват</w:t>
      </w:r>
      <w:r w:rsidR="00E97B08">
        <w:rPr>
          <w:i/>
          <w:sz w:val="28"/>
          <w:szCs w:val="28"/>
          <w:lang w:val="uk-UA"/>
        </w:rPr>
        <w:t>ь!»</w:t>
      </w:r>
      <w:r w:rsidRPr="00D310F9">
        <w:rPr>
          <w:i/>
          <w:sz w:val="28"/>
          <w:szCs w:val="28"/>
          <w:lang w:val="uk-UA"/>
        </w:rPr>
        <w:t xml:space="preserve"> </w:t>
      </w:r>
      <w:r w:rsidRPr="00D310F9">
        <w:rPr>
          <w:i/>
          <w:sz w:val="28"/>
          <w:szCs w:val="28"/>
        </w:rPr>
        <w:t>Використайт</w:t>
      </w:r>
      <w:r w:rsidR="00D310F9" w:rsidRPr="00D310F9">
        <w:rPr>
          <w:i/>
          <w:sz w:val="28"/>
          <w:szCs w:val="28"/>
        </w:rPr>
        <w:t>е речення з однорідними членами</w:t>
      </w:r>
      <w:r w:rsidR="00D310F9" w:rsidRPr="00D310F9">
        <w:rPr>
          <w:i/>
          <w:sz w:val="28"/>
          <w:szCs w:val="28"/>
          <w:lang w:val="uk-UA"/>
        </w:rPr>
        <w:t>.</w:t>
      </w:r>
    </w:p>
    <w:p w:rsidR="00D310F9" w:rsidRPr="00D310F9" w:rsidRDefault="00FE5FC4" w:rsidP="00FE5FC4">
      <w:pPr>
        <w:widowControl w:val="0"/>
        <w:spacing w:line="360" w:lineRule="auto"/>
        <w:ind w:firstLine="709"/>
        <w:jc w:val="both"/>
        <w:rPr>
          <w:i/>
          <w:sz w:val="28"/>
          <w:szCs w:val="28"/>
          <w:lang w:val="uk-UA"/>
        </w:rPr>
      </w:pPr>
      <w:r w:rsidRPr="00D310F9">
        <w:rPr>
          <w:i/>
          <w:sz w:val="28"/>
          <w:szCs w:val="28"/>
        </w:rPr>
        <w:t>Прочитайте рече</w:t>
      </w:r>
      <w:r w:rsidR="00E97B08">
        <w:rPr>
          <w:i/>
          <w:sz w:val="28"/>
          <w:szCs w:val="28"/>
        </w:rPr>
        <w:t>ння. Визначте вставні слова. Як</w:t>
      </w:r>
      <w:r w:rsidRPr="00D310F9">
        <w:rPr>
          <w:i/>
          <w:sz w:val="28"/>
          <w:szCs w:val="28"/>
        </w:rPr>
        <w:t>а роль вставних чл</w:t>
      </w:r>
      <w:r w:rsidR="00E97B08">
        <w:rPr>
          <w:i/>
          <w:sz w:val="28"/>
          <w:szCs w:val="28"/>
          <w:lang w:val="uk-UA"/>
        </w:rPr>
        <w:t>ен</w:t>
      </w:r>
      <w:r w:rsidRPr="00D310F9">
        <w:rPr>
          <w:i/>
          <w:sz w:val="28"/>
          <w:szCs w:val="28"/>
        </w:rPr>
        <w:t>ів у мовле</w:t>
      </w:r>
      <w:r w:rsidR="00D310F9" w:rsidRPr="00D310F9">
        <w:rPr>
          <w:i/>
          <w:sz w:val="28"/>
          <w:szCs w:val="28"/>
        </w:rPr>
        <w:t xml:space="preserve">нні? </w:t>
      </w:r>
    </w:p>
    <w:p w:rsidR="00FE5FC4" w:rsidRPr="00D310F9" w:rsidRDefault="00D310F9" w:rsidP="00FE5FC4">
      <w:pPr>
        <w:widowControl w:val="0"/>
        <w:spacing w:line="360" w:lineRule="auto"/>
        <w:ind w:firstLine="709"/>
        <w:jc w:val="both"/>
        <w:rPr>
          <w:sz w:val="28"/>
          <w:szCs w:val="28"/>
          <w:lang w:val="uk-UA"/>
        </w:rPr>
      </w:pPr>
      <w:r w:rsidRPr="00D310F9">
        <w:rPr>
          <w:i/>
          <w:sz w:val="28"/>
          <w:szCs w:val="28"/>
        </w:rPr>
        <w:t xml:space="preserve"> </w:t>
      </w:r>
      <w:r w:rsidR="00FE5FC4" w:rsidRPr="00D310F9">
        <w:rPr>
          <w:i/>
          <w:sz w:val="28"/>
          <w:szCs w:val="28"/>
        </w:rPr>
        <w:t>Напишіть, уживаючи звертання та вставні слова, лист до одного з адресатів: близького родича; найкращого друга; відомого журналіста або письменника; улюб</w:t>
      </w:r>
      <w:r w:rsidRPr="00D310F9">
        <w:rPr>
          <w:i/>
          <w:sz w:val="28"/>
          <w:szCs w:val="28"/>
        </w:rPr>
        <w:t>леного співака або кіноактора</w:t>
      </w:r>
      <w:r>
        <w:rPr>
          <w:sz w:val="28"/>
          <w:szCs w:val="28"/>
          <w:lang w:val="uk-UA"/>
        </w:rPr>
        <w:t>.</w:t>
      </w:r>
    </w:p>
    <w:p w:rsidR="00FE5FC4" w:rsidRDefault="00E97B08" w:rsidP="0057307D">
      <w:pPr>
        <w:widowControl w:val="0"/>
        <w:spacing w:line="360" w:lineRule="auto"/>
        <w:ind w:firstLine="720"/>
        <w:jc w:val="both"/>
        <w:rPr>
          <w:color w:val="000000"/>
          <w:sz w:val="28"/>
          <w:szCs w:val="28"/>
          <w:lang w:val="uk-UA"/>
        </w:rPr>
      </w:pPr>
      <w:r>
        <w:rPr>
          <w:color w:val="000000"/>
          <w:sz w:val="28"/>
          <w:szCs w:val="28"/>
          <w:lang w:val="uk-UA"/>
        </w:rPr>
        <w:t>Із</w:t>
      </w:r>
      <w:r w:rsidR="00FE5FC4" w:rsidRPr="0096218C">
        <w:rPr>
          <w:color w:val="000000"/>
          <w:sz w:val="28"/>
          <w:szCs w:val="28"/>
        </w:rPr>
        <w:t xml:space="preserve"> метою дослідження стану формування стилістичної компетентності в школярів було проведено опитування вчителів-</w:t>
      </w:r>
      <w:r w:rsidR="00FE5FC4" w:rsidRPr="0096218C">
        <w:rPr>
          <w:sz w:val="28"/>
          <w:szCs w:val="28"/>
        </w:rPr>
        <w:t xml:space="preserve">словесників </w:t>
      </w:r>
      <w:r w:rsidR="0057307D" w:rsidRPr="00761163">
        <w:rPr>
          <w:sz w:val="28"/>
          <w:szCs w:val="28"/>
        </w:rPr>
        <w:t>(</w:t>
      </w:r>
      <w:r w:rsidR="00761163">
        <w:rPr>
          <w:sz w:val="28"/>
          <w:szCs w:val="28"/>
        </w:rPr>
        <w:t>д</w:t>
      </w:r>
      <w:r w:rsidR="00FE5FC4" w:rsidRPr="00761163">
        <w:rPr>
          <w:sz w:val="28"/>
          <w:szCs w:val="28"/>
        </w:rPr>
        <w:t xml:space="preserve">одаток </w:t>
      </w:r>
      <w:r w:rsidR="0057307D" w:rsidRPr="00761163">
        <w:rPr>
          <w:sz w:val="28"/>
          <w:szCs w:val="28"/>
          <w:lang w:val="uk-UA"/>
        </w:rPr>
        <w:t>Д</w:t>
      </w:r>
      <w:r w:rsidR="00FE5FC4" w:rsidRPr="00761163">
        <w:rPr>
          <w:sz w:val="28"/>
          <w:szCs w:val="28"/>
        </w:rPr>
        <w:t>).</w:t>
      </w:r>
      <w:r w:rsidR="00FE5FC4" w:rsidRPr="0096218C">
        <w:rPr>
          <w:color w:val="000000"/>
          <w:sz w:val="28"/>
          <w:szCs w:val="28"/>
        </w:rPr>
        <w:t xml:space="preserve"> Питання анкети передбачали з’ясування принципів, форм, методів і прийомів її формування та виявлення проблем, які виникають на шляху формування в школярів стилістичних умінь. </w:t>
      </w:r>
    </w:p>
    <w:p w:rsidR="0057307D" w:rsidRPr="0057307D" w:rsidRDefault="0057307D" w:rsidP="0057307D">
      <w:pPr>
        <w:pStyle w:val="a8"/>
        <w:numPr>
          <w:ilvl w:val="0"/>
          <w:numId w:val="32"/>
        </w:numPr>
        <w:spacing w:after="0" w:line="360" w:lineRule="auto"/>
        <w:jc w:val="both"/>
        <w:rPr>
          <w:rFonts w:ascii="Times New Roman" w:hAnsi="Times New Roman"/>
          <w:i/>
          <w:color w:val="000000"/>
          <w:sz w:val="28"/>
          <w:szCs w:val="28"/>
        </w:rPr>
      </w:pPr>
      <w:r w:rsidRPr="0057307D">
        <w:rPr>
          <w:rFonts w:ascii="Times New Roman" w:hAnsi="Times New Roman"/>
          <w:i/>
          <w:color w:val="000000"/>
          <w:sz w:val="28"/>
          <w:szCs w:val="28"/>
        </w:rPr>
        <w:t>Розкрийте сутність поняття «стилістична компетентність учня».</w:t>
      </w:r>
    </w:p>
    <w:p w:rsidR="0057307D" w:rsidRPr="0057307D" w:rsidRDefault="0057307D" w:rsidP="0057307D">
      <w:pPr>
        <w:pStyle w:val="a8"/>
        <w:numPr>
          <w:ilvl w:val="0"/>
          <w:numId w:val="32"/>
        </w:numPr>
        <w:spacing w:after="0" w:line="360" w:lineRule="auto"/>
        <w:jc w:val="both"/>
        <w:rPr>
          <w:rFonts w:ascii="Times New Roman" w:hAnsi="Times New Roman"/>
          <w:color w:val="000000"/>
          <w:sz w:val="28"/>
          <w:szCs w:val="28"/>
        </w:rPr>
      </w:pPr>
      <w:r w:rsidRPr="0057307D">
        <w:rPr>
          <w:rFonts w:ascii="Times New Roman" w:hAnsi="Times New Roman"/>
          <w:i/>
          <w:color w:val="000000"/>
          <w:sz w:val="28"/>
          <w:szCs w:val="28"/>
        </w:rPr>
        <w:lastRenderedPageBreak/>
        <w:t xml:space="preserve">Назвіть </w:t>
      </w:r>
      <w:r>
        <w:rPr>
          <w:rFonts w:ascii="Times New Roman" w:hAnsi="Times New Roman"/>
          <w:i/>
          <w:color w:val="000000"/>
          <w:sz w:val="28"/>
          <w:szCs w:val="28"/>
          <w:lang w:val="uk-UA"/>
        </w:rPr>
        <w:t xml:space="preserve">негативні </w:t>
      </w:r>
      <w:r w:rsidRPr="0057307D">
        <w:rPr>
          <w:rFonts w:ascii="Times New Roman" w:hAnsi="Times New Roman"/>
          <w:i/>
          <w:color w:val="000000"/>
          <w:sz w:val="28"/>
          <w:szCs w:val="28"/>
        </w:rPr>
        <w:t>чинники, що впливають на процес формування стилістичної компетентності</w:t>
      </w:r>
      <w:r w:rsidRPr="0057307D">
        <w:rPr>
          <w:rFonts w:ascii="Times New Roman" w:hAnsi="Times New Roman"/>
          <w:color w:val="000000"/>
          <w:sz w:val="28"/>
          <w:szCs w:val="28"/>
        </w:rPr>
        <w:t>.</w:t>
      </w:r>
    </w:p>
    <w:p w:rsidR="0057307D" w:rsidRPr="0057307D" w:rsidRDefault="0057307D" w:rsidP="0057307D">
      <w:pPr>
        <w:pStyle w:val="a8"/>
        <w:numPr>
          <w:ilvl w:val="0"/>
          <w:numId w:val="32"/>
        </w:numPr>
        <w:spacing w:after="0" w:line="360" w:lineRule="auto"/>
        <w:jc w:val="both"/>
        <w:rPr>
          <w:rFonts w:ascii="Times New Roman" w:hAnsi="Times New Roman"/>
          <w:i/>
          <w:color w:val="000000"/>
          <w:sz w:val="28"/>
          <w:szCs w:val="28"/>
        </w:rPr>
      </w:pPr>
      <w:r w:rsidRPr="0057307D">
        <w:rPr>
          <w:rFonts w:ascii="Times New Roman" w:hAnsi="Times New Roman"/>
          <w:i/>
          <w:color w:val="000000"/>
          <w:sz w:val="28"/>
          <w:szCs w:val="28"/>
        </w:rPr>
        <w:t>Я</w:t>
      </w:r>
      <w:r w:rsidRPr="0057307D">
        <w:rPr>
          <w:rFonts w:ascii="Times New Roman" w:hAnsi="Times New Roman"/>
          <w:i/>
          <w:sz w:val="28"/>
          <w:szCs w:val="28"/>
        </w:rPr>
        <w:t xml:space="preserve">кі форми і методи Ви використовуєте під час формування стилістичної компетентності </w:t>
      </w:r>
      <w:r w:rsidRPr="0057307D">
        <w:rPr>
          <w:rFonts w:ascii="Times New Roman" w:hAnsi="Times New Roman"/>
          <w:i/>
          <w:sz w:val="28"/>
          <w:szCs w:val="28"/>
          <w:lang w:val="uk-UA"/>
        </w:rPr>
        <w:t>у</w:t>
      </w:r>
      <w:r w:rsidRPr="0057307D">
        <w:rPr>
          <w:rFonts w:ascii="Times New Roman" w:hAnsi="Times New Roman"/>
          <w:i/>
          <w:sz w:val="28"/>
          <w:szCs w:val="28"/>
        </w:rPr>
        <w:t xml:space="preserve"> школярів?</w:t>
      </w:r>
    </w:p>
    <w:p w:rsidR="0057307D" w:rsidRPr="0057307D" w:rsidRDefault="0057307D" w:rsidP="0057307D">
      <w:pPr>
        <w:pStyle w:val="a8"/>
        <w:numPr>
          <w:ilvl w:val="0"/>
          <w:numId w:val="32"/>
        </w:numPr>
        <w:spacing w:after="0" w:line="360" w:lineRule="auto"/>
        <w:jc w:val="both"/>
        <w:rPr>
          <w:rFonts w:ascii="Times New Roman" w:hAnsi="Times New Roman"/>
          <w:i/>
          <w:sz w:val="28"/>
          <w:szCs w:val="28"/>
        </w:rPr>
      </w:pPr>
      <w:r w:rsidRPr="0057307D">
        <w:rPr>
          <w:rFonts w:ascii="Times New Roman" w:hAnsi="Times New Roman"/>
          <w:i/>
          <w:sz w:val="28"/>
          <w:szCs w:val="28"/>
          <w:lang w:val="uk-UA"/>
        </w:rPr>
        <w:t>Які лексико-стилістичні вправи Ви пропонуєте учням?</w:t>
      </w:r>
    </w:p>
    <w:p w:rsidR="0057307D" w:rsidRPr="0057307D" w:rsidRDefault="0057307D" w:rsidP="0057307D">
      <w:pPr>
        <w:pStyle w:val="a8"/>
        <w:numPr>
          <w:ilvl w:val="0"/>
          <w:numId w:val="32"/>
        </w:numPr>
        <w:spacing w:after="0" w:line="360" w:lineRule="auto"/>
        <w:jc w:val="both"/>
        <w:rPr>
          <w:rFonts w:ascii="Times New Roman" w:hAnsi="Times New Roman"/>
          <w:i/>
          <w:sz w:val="28"/>
          <w:szCs w:val="28"/>
        </w:rPr>
      </w:pPr>
      <w:r w:rsidRPr="0057307D">
        <w:rPr>
          <w:rFonts w:ascii="Times New Roman" w:hAnsi="Times New Roman"/>
          <w:i/>
          <w:sz w:val="28"/>
          <w:szCs w:val="28"/>
        </w:rPr>
        <w:t>Як</w:t>
      </w:r>
      <w:r w:rsidRPr="0057307D">
        <w:rPr>
          <w:rFonts w:ascii="Times New Roman" w:hAnsi="Times New Roman"/>
          <w:i/>
          <w:sz w:val="28"/>
          <w:szCs w:val="28"/>
          <w:lang w:val="uk-UA"/>
        </w:rPr>
        <w:t>і</w:t>
      </w:r>
      <w:r w:rsidRPr="0057307D">
        <w:rPr>
          <w:rFonts w:ascii="Times New Roman" w:hAnsi="Times New Roman"/>
          <w:i/>
          <w:sz w:val="28"/>
          <w:szCs w:val="28"/>
        </w:rPr>
        <w:t xml:space="preserve"> труднощі трапляються в </w:t>
      </w:r>
      <w:r w:rsidRPr="0057307D">
        <w:rPr>
          <w:rFonts w:ascii="Times New Roman" w:hAnsi="Times New Roman"/>
          <w:i/>
          <w:sz w:val="28"/>
          <w:szCs w:val="28"/>
          <w:lang w:val="uk-UA"/>
        </w:rPr>
        <w:t>учнів</w:t>
      </w:r>
      <w:r w:rsidRPr="0057307D">
        <w:rPr>
          <w:rFonts w:ascii="Times New Roman" w:hAnsi="Times New Roman"/>
          <w:i/>
          <w:sz w:val="28"/>
          <w:szCs w:val="28"/>
        </w:rPr>
        <w:t xml:space="preserve"> у процесі вивчення стилістичного </w:t>
      </w:r>
      <w:r w:rsidRPr="0057307D">
        <w:rPr>
          <w:rFonts w:ascii="Times New Roman" w:hAnsi="Times New Roman"/>
          <w:i/>
          <w:sz w:val="28"/>
          <w:szCs w:val="28"/>
          <w:lang w:val="uk-UA"/>
        </w:rPr>
        <w:t>потенціалу мовних одиниць</w:t>
      </w:r>
      <w:r w:rsidRPr="0057307D">
        <w:rPr>
          <w:rFonts w:ascii="Times New Roman" w:hAnsi="Times New Roman"/>
          <w:i/>
          <w:sz w:val="28"/>
          <w:szCs w:val="28"/>
        </w:rPr>
        <w:t>?</w:t>
      </w:r>
    </w:p>
    <w:p w:rsidR="00FE5FC4" w:rsidRPr="0096218C" w:rsidRDefault="00FE5FC4" w:rsidP="00FE5FC4">
      <w:pPr>
        <w:widowControl w:val="0"/>
        <w:spacing w:line="360" w:lineRule="auto"/>
        <w:ind w:firstLine="720"/>
        <w:jc w:val="both"/>
        <w:rPr>
          <w:color w:val="000000"/>
          <w:sz w:val="28"/>
          <w:szCs w:val="28"/>
        </w:rPr>
      </w:pPr>
      <w:r w:rsidRPr="0096218C">
        <w:rPr>
          <w:color w:val="000000"/>
          <w:sz w:val="28"/>
          <w:szCs w:val="28"/>
        </w:rPr>
        <w:t xml:space="preserve">Як засвідчили результати анкетування, більшість учителів  усвідомлюють сутність поняття «стилістична компетентність учня», що полягає в «формуванні особистості, здатної розрізняти різні функціональні стилі мовлення і добирати відповідно до них мовні засоби, а також будувати висловлювання відповідно до комунікативного завдання». </w:t>
      </w:r>
      <w:r w:rsidRPr="0096218C">
        <w:rPr>
          <w:sz w:val="28"/>
          <w:szCs w:val="28"/>
        </w:rPr>
        <w:t>Однак ми звернули увагу на те, що жоден із вчителів не використав термін «мовна компетентність», не зазначив, що стилістична компетентність є складником комунікативної компетентності особистості.</w:t>
      </w:r>
    </w:p>
    <w:p w:rsidR="00FE5FC4" w:rsidRPr="0096218C" w:rsidRDefault="00FE5FC4" w:rsidP="00FE5FC4">
      <w:pPr>
        <w:widowControl w:val="0"/>
        <w:tabs>
          <w:tab w:val="num" w:pos="709"/>
        </w:tabs>
        <w:spacing w:line="360" w:lineRule="auto"/>
        <w:ind w:firstLine="720"/>
        <w:jc w:val="both"/>
        <w:rPr>
          <w:color w:val="000000"/>
          <w:sz w:val="28"/>
          <w:szCs w:val="28"/>
        </w:rPr>
      </w:pPr>
      <w:r w:rsidRPr="0096218C">
        <w:rPr>
          <w:color w:val="000000"/>
          <w:sz w:val="28"/>
          <w:szCs w:val="28"/>
        </w:rPr>
        <w:t xml:space="preserve">Одним із завдань анкети було визначення негативних чинників, що впливають на процес формування стилістичної компетентності. Серед таких причин вчителі відзначили: відсутність у достатній кількості  літератури зі стилістики саме для школярів; відсутність розробленої системи  вправ із формування стилістичних умінь і навичок, відсутність часу на розроблення спеціальних вправ і завдань. </w:t>
      </w:r>
    </w:p>
    <w:p w:rsidR="00FE5FC4" w:rsidRPr="00F96243" w:rsidRDefault="00FE5FC4" w:rsidP="00FE5FC4">
      <w:pPr>
        <w:widowControl w:val="0"/>
        <w:tabs>
          <w:tab w:val="num" w:pos="0"/>
        </w:tabs>
        <w:spacing w:line="360" w:lineRule="auto"/>
        <w:ind w:firstLine="720"/>
        <w:jc w:val="both"/>
        <w:rPr>
          <w:sz w:val="28"/>
          <w:szCs w:val="28"/>
        </w:rPr>
      </w:pPr>
      <w:r w:rsidRPr="00F96243">
        <w:rPr>
          <w:sz w:val="28"/>
          <w:szCs w:val="28"/>
        </w:rPr>
        <w:t>На запитання «</w:t>
      </w:r>
      <w:r w:rsidRPr="00F96243">
        <w:rPr>
          <w:color w:val="000000"/>
          <w:sz w:val="28"/>
          <w:szCs w:val="28"/>
        </w:rPr>
        <w:t>Я</w:t>
      </w:r>
      <w:r w:rsidRPr="00F96243">
        <w:rPr>
          <w:sz w:val="28"/>
          <w:szCs w:val="28"/>
        </w:rPr>
        <w:t xml:space="preserve">кі форми і методи Ви використовуєте під час формування стилістичної компетентності в школярів?» учителі назвали такі: найпоширеніший – метод вправ, також ефективним вважають метод бесіди; робота з підручником; метод усного викладу матеріалу вчителем; метод спостереження й аналізу мовних явищ; аналіз тексту; усні повідомлення учнів, ситуативні вправи. </w:t>
      </w:r>
    </w:p>
    <w:p w:rsidR="00E97B08" w:rsidRDefault="00FE5FC4" w:rsidP="00FE5FC4">
      <w:pPr>
        <w:widowControl w:val="0"/>
        <w:spacing w:line="360" w:lineRule="auto"/>
        <w:ind w:firstLine="720"/>
        <w:jc w:val="both"/>
        <w:rPr>
          <w:sz w:val="28"/>
          <w:szCs w:val="28"/>
          <w:lang w:val="uk-UA"/>
        </w:rPr>
      </w:pPr>
      <w:r w:rsidRPr="0096218C">
        <w:rPr>
          <w:sz w:val="28"/>
          <w:szCs w:val="28"/>
        </w:rPr>
        <w:t xml:space="preserve">Учителі, відповідаючи на наступне запитання анкети, проінформували про труднощі, які трапляються в школярів у процесі вивчення стилістичного </w:t>
      </w:r>
      <w:r w:rsidR="0057307D">
        <w:rPr>
          <w:sz w:val="28"/>
          <w:szCs w:val="28"/>
          <w:lang w:val="uk-UA"/>
        </w:rPr>
        <w:t>потенціалу мовних одиниць</w:t>
      </w:r>
      <w:r w:rsidRPr="0096218C">
        <w:rPr>
          <w:sz w:val="28"/>
          <w:szCs w:val="28"/>
        </w:rPr>
        <w:t xml:space="preserve">: </w:t>
      </w:r>
    </w:p>
    <w:p w:rsidR="00E97B08" w:rsidRDefault="00E97B08" w:rsidP="00FE5FC4">
      <w:pPr>
        <w:widowControl w:val="0"/>
        <w:spacing w:line="360" w:lineRule="auto"/>
        <w:ind w:firstLine="720"/>
        <w:jc w:val="both"/>
        <w:rPr>
          <w:sz w:val="28"/>
          <w:szCs w:val="28"/>
          <w:lang w:val="uk-UA"/>
        </w:rPr>
      </w:pPr>
      <w:r>
        <w:rPr>
          <w:sz w:val="28"/>
          <w:szCs w:val="28"/>
          <w:lang w:val="uk-UA"/>
        </w:rPr>
        <w:lastRenderedPageBreak/>
        <w:t>- </w:t>
      </w:r>
      <w:r w:rsidR="00FE5FC4" w:rsidRPr="00E97B08">
        <w:rPr>
          <w:sz w:val="28"/>
          <w:szCs w:val="28"/>
          <w:lang w:val="uk-UA"/>
        </w:rPr>
        <w:t xml:space="preserve">не можуть пояснити роль стилістичних засобів у творенні образів у художньому тексті; </w:t>
      </w:r>
    </w:p>
    <w:p w:rsidR="00E97B08" w:rsidRDefault="00E97B08" w:rsidP="00FE5FC4">
      <w:pPr>
        <w:widowControl w:val="0"/>
        <w:spacing w:line="360" w:lineRule="auto"/>
        <w:ind w:firstLine="720"/>
        <w:jc w:val="both"/>
        <w:rPr>
          <w:sz w:val="28"/>
          <w:szCs w:val="28"/>
          <w:lang w:val="uk-UA"/>
        </w:rPr>
      </w:pPr>
      <w:r>
        <w:rPr>
          <w:sz w:val="28"/>
          <w:szCs w:val="28"/>
          <w:lang w:val="uk-UA"/>
        </w:rPr>
        <w:t>- </w:t>
      </w:r>
      <w:r w:rsidR="00FE5FC4" w:rsidRPr="00E97B08">
        <w:rPr>
          <w:sz w:val="28"/>
          <w:szCs w:val="28"/>
          <w:lang w:val="uk-UA"/>
        </w:rPr>
        <w:t xml:space="preserve">побудувати зв’язне висловлювання, дотримуючись норм української мои; здійснити стилістичний аналіз текстів на різних мовних рівнях; </w:t>
      </w:r>
    </w:p>
    <w:p w:rsidR="00E97B08" w:rsidRDefault="00E97B08" w:rsidP="00FE5FC4">
      <w:pPr>
        <w:widowControl w:val="0"/>
        <w:spacing w:line="360" w:lineRule="auto"/>
        <w:ind w:firstLine="720"/>
        <w:jc w:val="both"/>
        <w:rPr>
          <w:sz w:val="28"/>
          <w:szCs w:val="28"/>
          <w:lang w:val="uk-UA"/>
        </w:rPr>
      </w:pPr>
      <w:r>
        <w:rPr>
          <w:sz w:val="28"/>
          <w:szCs w:val="28"/>
          <w:lang w:val="uk-UA"/>
        </w:rPr>
        <w:t>- </w:t>
      </w:r>
      <w:r w:rsidR="00FE5FC4" w:rsidRPr="00E97B08">
        <w:rPr>
          <w:sz w:val="28"/>
          <w:szCs w:val="28"/>
          <w:lang w:val="uk-UA"/>
        </w:rPr>
        <w:t xml:space="preserve">визначати функції мовних одиниць у мовленні; знайти в тексті стилістичні фігури (анафору, епіфору, алітерацію тощо) та пояснити їх роль у тексті; </w:t>
      </w:r>
    </w:p>
    <w:p w:rsidR="00FE5FC4" w:rsidRPr="00E97B08" w:rsidRDefault="00E97B08" w:rsidP="00FE5FC4">
      <w:pPr>
        <w:widowControl w:val="0"/>
        <w:spacing w:line="360" w:lineRule="auto"/>
        <w:ind w:firstLine="720"/>
        <w:jc w:val="both"/>
        <w:rPr>
          <w:sz w:val="28"/>
          <w:szCs w:val="28"/>
          <w:shd w:val="clear" w:color="auto" w:fill="FFFFFF"/>
          <w:lang w:val="uk-UA"/>
        </w:rPr>
      </w:pPr>
      <w:r>
        <w:rPr>
          <w:sz w:val="28"/>
          <w:szCs w:val="28"/>
          <w:lang w:val="uk-UA"/>
        </w:rPr>
        <w:t>- </w:t>
      </w:r>
      <w:r w:rsidR="00FE5FC4" w:rsidRPr="00E97B08">
        <w:rPr>
          <w:sz w:val="28"/>
          <w:szCs w:val="28"/>
          <w:lang w:val="uk-UA"/>
        </w:rPr>
        <w:t>аналізувати стилістичні засоби організації мовлення сегментного і суперсегментного рівнів.</w:t>
      </w:r>
      <w:r w:rsidR="00FE5FC4" w:rsidRPr="00E97B08">
        <w:rPr>
          <w:sz w:val="28"/>
          <w:szCs w:val="28"/>
          <w:shd w:val="clear" w:color="auto" w:fill="FFFFFF"/>
          <w:lang w:val="uk-UA"/>
        </w:rPr>
        <w:t xml:space="preserve"> </w:t>
      </w:r>
    </w:p>
    <w:p w:rsidR="00FE5FC4" w:rsidRPr="0067616D" w:rsidRDefault="00FE5FC4" w:rsidP="00FE5FC4">
      <w:pPr>
        <w:widowControl w:val="0"/>
        <w:tabs>
          <w:tab w:val="num" w:pos="0"/>
        </w:tabs>
        <w:spacing w:line="360" w:lineRule="auto"/>
        <w:ind w:firstLine="720"/>
        <w:jc w:val="both"/>
        <w:rPr>
          <w:sz w:val="28"/>
          <w:szCs w:val="28"/>
          <w:lang w:val="uk-UA"/>
        </w:rPr>
      </w:pPr>
      <w:r w:rsidRPr="0067616D">
        <w:rPr>
          <w:sz w:val="28"/>
          <w:szCs w:val="28"/>
          <w:lang w:val="uk-UA"/>
        </w:rPr>
        <w:t xml:space="preserve">На основі здійсненого анкетування вчителів-словесників дійшли висновку, що вони усвідомлюють важливість проблеми формування стилістичної компетентності школярів у процесі вивчення шкільного курсу української мови. </w:t>
      </w:r>
    </w:p>
    <w:p w:rsidR="007D5BC4" w:rsidRPr="00FB6573" w:rsidRDefault="00D310F9" w:rsidP="007D5BC4">
      <w:pPr>
        <w:spacing w:line="360" w:lineRule="auto"/>
        <w:ind w:firstLine="480"/>
        <w:jc w:val="both"/>
        <w:rPr>
          <w:i/>
          <w:sz w:val="28"/>
          <w:szCs w:val="28"/>
          <w:lang w:val="uk-UA"/>
        </w:rPr>
      </w:pPr>
      <w:r>
        <w:rPr>
          <w:sz w:val="28"/>
          <w:szCs w:val="28"/>
          <w:lang w:val="uk-UA"/>
        </w:rPr>
        <w:t>Учням було запропоновано по</w:t>
      </w:r>
      <w:r>
        <w:rPr>
          <w:iCs/>
          <w:sz w:val="28"/>
          <w:szCs w:val="28"/>
        </w:rPr>
        <w:t>будувати зв’язн</w:t>
      </w:r>
      <w:r>
        <w:rPr>
          <w:iCs/>
          <w:sz w:val="28"/>
          <w:szCs w:val="28"/>
          <w:lang w:val="uk-UA"/>
        </w:rPr>
        <w:t>е</w:t>
      </w:r>
      <w:r w:rsidR="00FE5FC4" w:rsidRPr="0096218C">
        <w:rPr>
          <w:iCs/>
          <w:sz w:val="28"/>
          <w:szCs w:val="28"/>
        </w:rPr>
        <w:t xml:space="preserve"> висловлювання</w:t>
      </w:r>
      <w:r w:rsidR="007D5BC4">
        <w:rPr>
          <w:iCs/>
          <w:sz w:val="28"/>
          <w:szCs w:val="28"/>
          <w:lang w:val="uk-UA"/>
        </w:rPr>
        <w:t xml:space="preserve"> за поданим початком: </w:t>
      </w:r>
      <w:r w:rsidR="007D5BC4" w:rsidRPr="00FB6573">
        <w:rPr>
          <w:i/>
          <w:sz w:val="28"/>
          <w:szCs w:val="28"/>
        </w:rPr>
        <w:t xml:space="preserve">Найтривожніші спогади і перші перемоги пов’язані з простим і звичайним словом – учитель… </w:t>
      </w:r>
    </w:p>
    <w:p w:rsidR="00FE5FC4" w:rsidRPr="0096218C" w:rsidRDefault="00FE5FC4" w:rsidP="00FE5FC4">
      <w:pPr>
        <w:widowControl w:val="0"/>
        <w:spacing w:line="360" w:lineRule="auto"/>
        <w:ind w:firstLine="720"/>
        <w:jc w:val="both"/>
        <w:rPr>
          <w:sz w:val="28"/>
          <w:szCs w:val="28"/>
        </w:rPr>
      </w:pPr>
      <w:r w:rsidRPr="0096218C">
        <w:rPr>
          <w:sz w:val="28"/>
        </w:rPr>
        <w:t xml:space="preserve">Аналізуючи </w:t>
      </w:r>
      <w:r w:rsidR="007D5BC4">
        <w:rPr>
          <w:sz w:val="28"/>
          <w:lang w:val="uk-UA"/>
        </w:rPr>
        <w:t>творчі роботи</w:t>
      </w:r>
      <w:r w:rsidRPr="0096218C">
        <w:rPr>
          <w:sz w:val="28"/>
        </w:rPr>
        <w:t xml:space="preserve"> школярів, можна констатувати, що у більшості учнів траплялися типові стилістичні помилки:</w:t>
      </w:r>
      <w:r w:rsidRPr="0096218C">
        <w:rPr>
          <w:iCs/>
          <w:sz w:val="28"/>
          <w:szCs w:val="28"/>
        </w:rPr>
        <w:t xml:space="preserve"> уживання русизмів, слів у невластивому їх значенні; повтори слів; порушення граматичних правил;  не</w:t>
      </w:r>
      <w:r w:rsidRPr="0096218C">
        <w:rPr>
          <w:sz w:val="28"/>
          <w:szCs w:val="28"/>
        </w:rPr>
        <w:t>правильна побудова складних речень; уживання слів, не властивих публіцистичному стилю тощо.</w:t>
      </w:r>
    </w:p>
    <w:p w:rsidR="00FE5FC4" w:rsidRPr="0096218C" w:rsidRDefault="00FE5FC4" w:rsidP="00FE5FC4">
      <w:pPr>
        <w:widowControl w:val="0"/>
        <w:tabs>
          <w:tab w:val="num" w:pos="0"/>
        </w:tabs>
        <w:spacing w:line="360" w:lineRule="auto"/>
        <w:ind w:firstLine="720"/>
        <w:jc w:val="both"/>
        <w:rPr>
          <w:sz w:val="28"/>
          <w:szCs w:val="28"/>
        </w:rPr>
      </w:pPr>
      <w:r w:rsidRPr="0096218C">
        <w:rPr>
          <w:sz w:val="28"/>
          <w:szCs w:val="28"/>
        </w:rPr>
        <w:t>Отже, аналіз стану досліджуваної проблеми дав змогу зробити такі висновки:</w:t>
      </w:r>
    </w:p>
    <w:p w:rsidR="00FE5FC4" w:rsidRPr="0096218C" w:rsidRDefault="00FE5FC4" w:rsidP="00FE5FC4">
      <w:pPr>
        <w:widowControl w:val="0"/>
        <w:numPr>
          <w:ilvl w:val="0"/>
          <w:numId w:val="22"/>
        </w:numPr>
        <w:tabs>
          <w:tab w:val="clear" w:pos="360"/>
          <w:tab w:val="num" w:pos="0"/>
        </w:tabs>
        <w:autoSpaceDE w:val="0"/>
        <w:autoSpaceDN w:val="0"/>
        <w:adjustRightInd w:val="0"/>
        <w:spacing w:line="360" w:lineRule="auto"/>
        <w:ind w:left="0" w:firstLine="360"/>
        <w:jc w:val="both"/>
        <w:rPr>
          <w:sz w:val="28"/>
          <w:szCs w:val="28"/>
        </w:rPr>
      </w:pPr>
      <w:r w:rsidRPr="0096218C">
        <w:rPr>
          <w:sz w:val="28"/>
          <w:szCs w:val="28"/>
        </w:rPr>
        <w:t>у чинних шкільних програмах з української мови закладено основи для формування стилістичних знань і вмінь школярів, проте у підручниках відсутня чітка система роботи із досліджуваної проблеми і методичні рекомендації щодо формування стилістичної компетентності мають розрізнений характер;</w:t>
      </w:r>
    </w:p>
    <w:p w:rsidR="00FE5FC4" w:rsidRPr="0096218C" w:rsidRDefault="00FE5FC4" w:rsidP="00FE5FC4">
      <w:pPr>
        <w:widowControl w:val="0"/>
        <w:numPr>
          <w:ilvl w:val="0"/>
          <w:numId w:val="22"/>
        </w:numPr>
        <w:tabs>
          <w:tab w:val="clear" w:pos="360"/>
          <w:tab w:val="num" w:pos="0"/>
        </w:tabs>
        <w:autoSpaceDE w:val="0"/>
        <w:autoSpaceDN w:val="0"/>
        <w:adjustRightInd w:val="0"/>
        <w:spacing w:line="360" w:lineRule="auto"/>
        <w:ind w:left="0" w:firstLine="360"/>
        <w:jc w:val="both"/>
        <w:rPr>
          <w:sz w:val="28"/>
          <w:szCs w:val="28"/>
        </w:rPr>
      </w:pPr>
      <w:r w:rsidRPr="0096218C">
        <w:rPr>
          <w:sz w:val="28"/>
          <w:szCs w:val="28"/>
        </w:rPr>
        <w:t xml:space="preserve">у шкільній методиці є напрацювання з досліджуваної проблеми. Учені-методисти пропонують методичні рекомендації щодо формування </w:t>
      </w:r>
      <w:r w:rsidRPr="0096218C">
        <w:rPr>
          <w:sz w:val="28"/>
          <w:szCs w:val="28"/>
        </w:rPr>
        <w:lastRenderedPageBreak/>
        <w:t>стилістичної компетентності. Водночас відсутня методична система формування стилістичних умінь і навичок, немає розробленої системи вправ і завдань, які б стали у нагоді вчителям-практикам;</w:t>
      </w:r>
    </w:p>
    <w:p w:rsidR="00FE5FC4" w:rsidRPr="007D5BC4" w:rsidRDefault="00FE5FC4" w:rsidP="007D5BC4">
      <w:pPr>
        <w:widowControl w:val="0"/>
        <w:numPr>
          <w:ilvl w:val="0"/>
          <w:numId w:val="22"/>
        </w:numPr>
        <w:tabs>
          <w:tab w:val="clear" w:pos="360"/>
          <w:tab w:val="num" w:pos="0"/>
        </w:tabs>
        <w:autoSpaceDE w:val="0"/>
        <w:autoSpaceDN w:val="0"/>
        <w:adjustRightInd w:val="0"/>
        <w:spacing w:line="360" w:lineRule="auto"/>
        <w:ind w:left="0" w:firstLine="360"/>
        <w:jc w:val="both"/>
        <w:rPr>
          <w:sz w:val="28"/>
          <w:szCs w:val="28"/>
        </w:rPr>
      </w:pPr>
      <w:r w:rsidRPr="0096218C">
        <w:rPr>
          <w:sz w:val="28"/>
          <w:szCs w:val="28"/>
        </w:rPr>
        <w:t>відповідно до компетентнісного підходу вчителі намагаються формувати в учнів стилістичну компетентність, усвідомлюючи важливість і необхідність такої роботи, але вона не характеризується всебічністю та систематичністю</w:t>
      </w:r>
      <w:r w:rsidRPr="007D5BC4">
        <w:rPr>
          <w:sz w:val="28"/>
          <w:szCs w:val="28"/>
        </w:rPr>
        <w:t xml:space="preserve">. </w:t>
      </w:r>
    </w:p>
    <w:p w:rsidR="00FE5FC4" w:rsidRDefault="00FE5FC4" w:rsidP="00FE5FC4">
      <w:pPr>
        <w:spacing w:line="360" w:lineRule="auto"/>
        <w:ind w:firstLine="720"/>
        <w:jc w:val="both"/>
        <w:rPr>
          <w:sz w:val="28"/>
          <w:szCs w:val="28"/>
          <w:lang w:val="uk-UA"/>
        </w:rPr>
      </w:pPr>
      <w:r w:rsidRPr="00F96243">
        <w:rPr>
          <w:sz w:val="28"/>
          <w:szCs w:val="28"/>
        </w:rPr>
        <w:t>Одержані дані переконливо доводять</w:t>
      </w:r>
      <w:r w:rsidRPr="00F96243">
        <w:t xml:space="preserve"> </w:t>
      </w:r>
      <w:r w:rsidRPr="00F96243">
        <w:rPr>
          <w:sz w:val="28"/>
          <w:szCs w:val="28"/>
        </w:rPr>
        <w:t>необхідність цілеспрямованого вдосконалення стилістичних умінь і навичок учнів закладів загальної середньої освіти відповідно до до</w:t>
      </w:r>
      <w:r w:rsidR="00E97B08">
        <w:rPr>
          <w:sz w:val="28"/>
          <w:szCs w:val="28"/>
        </w:rPr>
        <w:t>сягнень сучасного мовознавства,</w:t>
      </w:r>
      <w:r w:rsidR="00E97B08">
        <w:rPr>
          <w:sz w:val="28"/>
          <w:szCs w:val="28"/>
          <w:lang w:val="uk-UA"/>
        </w:rPr>
        <w:t xml:space="preserve"> та </w:t>
      </w:r>
      <w:r w:rsidRPr="00F96243">
        <w:rPr>
          <w:sz w:val="28"/>
          <w:szCs w:val="28"/>
        </w:rPr>
        <w:t xml:space="preserve">лінгводидактики.  </w:t>
      </w:r>
    </w:p>
    <w:p w:rsidR="00635C81" w:rsidRDefault="00635C81" w:rsidP="00FE5FC4">
      <w:pPr>
        <w:spacing w:line="360" w:lineRule="auto"/>
        <w:ind w:firstLine="720"/>
        <w:jc w:val="both"/>
        <w:rPr>
          <w:sz w:val="28"/>
          <w:szCs w:val="28"/>
          <w:lang w:val="uk-UA"/>
        </w:rPr>
      </w:pPr>
    </w:p>
    <w:p w:rsidR="00635C81" w:rsidRDefault="00635C81" w:rsidP="00FE5FC4">
      <w:pPr>
        <w:spacing w:line="360" w:lineRule="auto"/>
        <w:ind w:firstLine="720"/>
        <w:jc w:val="both"/>
        <w:rPr>
          <w:sz w:val="28"/>
          <w:szCs w:val="28"/>
          <w:lang w:val="uk-UA"/>
        </w:rPr>
      </w:pPr>
    </w:p>
    <w:p w:rsidR="00635C81" w:rsidRDefault="00635C81" w:rsidP="00635C81">
      <w:pPr>
        <w:spacing w:line="360" w:lineRule="auto"/>
        <w:ind w:firstLine="709"/>
        <w:jc w:val="both"/>
        <w:rPr>
          <w:sz w:val="28"/>
          <w:szCs w:val="28"/>
          <w:lang w:val="uk-UA"/>
        </w:rPr>
      </w:pPr>
    </w:p>
    <w:p w:rsidR="00635C81" w:rsidRPr="00635C81" w:rsidRDefault="00635C81" w:rsidP="007D5BC4">
      <w:pPr>
        <w:spacing w:line="360" w:lineRule="auto"/>
        <w:ind w:firstLine="709"/>
        <w:jc w:val="both"/>
        <w:rPr>
          <w:rStyle w:val="fontstyle01"/>
          <w:b/>
          <w:sz w:val="28"/>
          <w:szCs w:val="28"/>
          <w:lang w:val="uk-UA"/>
        </w:rPr>
      </w:pPr>
      <w:r w:rsidRPr="00635C81">
        <w:rPr>
          <w:b/>
          <w:sz w:val="28"/>
          <w:szCs w:val="28"/>
        </w:rPr>
        <w:t>3.2. Система лексико-стилістичних вправ  (на матеріалі художніх творів Валерія Шевчука)</w:t>
      </w:r>
    </w:p>
    <w:p w:rsidR="00635C81" w:rsidRDefault="00635C81" w:rsidP="00635C81">
      <w:pPr>
        <w:spacing w:line="360" w:lineRule="auto"/>
        <w:ind w:firstLine="709"/>
        <w:jc w:val="both"/>
        <w:rPr>
          <w:sz w:val="28"/>
          <w:szCs w:val="28"/>
          <w:lang w:val="uk-UA"/>
        </w:rPr>
      </w:pPr>
    </w:p>
    <w:p w:rsidR="00B71DA1" w:rsidRDefault="00B71DA1" w:rsidP="00B71DA1">
      <w:pPr>
        <w:spacing w:line="360" w:lineRule="auto"/>
        <w:ind w:firstLine="720"/>
        <w:jc w:val="both"/>
        <w:rPr>
          <w:sz w:val="28"/>
          <w:szCs w:val="28"/>
          <w:lang w:val="uk-UA"/>
        </w:rPr>
      </w:pPr>
      <w:r w:rsidRPr="00B71DA1">
        <w:rPr>
          <w:sz w:val="28"/>
          <w:szCs w:val="28"/>
          <w:lang w:val="uk-UA"/>
        </w:rPr>
        <w:t xml:space="preserve">Під час вивчення лексичного рівня української мови увагу </w:t>
      </w:r>
      <w:r>
        <w:rPr>
          <w:sz w:val="28"/>
          <w:szCs w:val="28"/>
          <w:lang w:val="uk-UA"/>
        </w:rPr>
        <w:t xml:space="preserve">учнів слід акцентувати </w:t>
      </w:r>
      <w:r w:rsidRPr="00B71DA1">
        <w:rPr>
          <w:sz w:val="28"/>
          <w:szCs w:val="28"/>
          <w:lang w:val="uk-UA"/>
        </w:rPr>
        <w:t xml:space="preserve">на формуванні вмінь </w:t>
      </w:r>
      <w:r>
        <w:rPr>
          <w:sz w:val="28"/>
          <w:szCs w:val="28"/>
          <w:lang w:val="uk-UA"/>
        </w:rPr>
        <w:t>школярів</w:t>
      </w:r>
      <w:r w:rsidRPr="00B71DA1">
        <w:rPr>
          <w:sz w:val="28"/>
          <w:szCs w:val="28"/>
          <w:lang w:val="uk-UA"/>
        </w:rPr>
        <w:t xml:space="preserve"> розрізняти стилістично нейтральну й стилістично забарвлену лексику; визначати стилістичну роль емоційно забарвленої лексики, слів книжної й розмовної конотації; визначати стилістичні функції антонімів, синонімів, омонімів, паронімів, архаїзмів, історизмів, старослов’янізмів, неологізмів, термінів, професіоналізмів, запозичень, екзотизмів, варваризмів, діалектизмів, арготизмів, жаргонізмів, розмовно-побу</w:t>
      </w:r>
      <w:r>
        <w:rPr>
          <w:sz w:val="28"/>
          <w:szCs w:val="28"/>
          <w:lang w:val="uk-UA"/>
        </w:rPr>
        <w:t>тової лексики, просторіччя тощо.</w:t>
      </w:r>
    </w:p>
    <w:p w:rsidR="00B71DA1" w:rsidRPr="00B71DA1" w:rsidRDefault="00B71DA1" w:rsidP="00B71DA1">
      <w:pPr>
        <w:spacing w:line="360" w:lineRule="auto"/>
        <w:ind w:firstLine="720"/>
        <w:jc w:val="both"/>
        <w:rPr>
          <w:sz w:val="28"/>
          <w:szCs w:val="28"/>
          <w:lang w:val="uk-UA"/>
        </w:rPr>
      </w:pPr>
      <w:r w:rsidRPr="00B71DA1">
        <w:rPr>
          <w:sz w:val="28"/>
          <w:szCs w:val="28"/>
          <w:lang w:val="uk-UA"/>
        </w:rPr>
        <w:t xml:space="preserve"> Для цього </w:t>
      </w:r>
      <w:r>
        <w:rPr>
          <w:sz w:val="28"/>
          <w:szCs w:val="28"/>
          <w:lang w:val="uk-UA"/>
        </w:rPr>
        <w:t xml:space="preserve">потрібно </w:t>
      </w:r>
      <w:r w:rsidRPr="00B71DA1">
        <w:rPr>
          <w:sz w:val="28"/>
          <w:szCs w:val="28"/>
          <w:lang w:val="uk-UA"/>
        </w:rPr>
        <w:t>застосовували вправи, щ</w:t>
      </w:r>
      <w:r>
        <w:rPr>
          <w:sz w:val="28"/>
          <w:szCs w:val="28"/>
          <w:lang w:val="uk-UA"/>
        </w:rPr>
        <w:t>о спонукають учнів</w:t>
      </w:r>
      <w:r w:rsidRPr="00B71DA1">
        <w:rPr>
          <w:sz w:val="28"/>
          <w:szCs w:val="28"/>
          <w:lang w:val="uk-UA"/>
        </w:rPr>
        <w:t xml:space="preserve"> до комунікативної діяльності, наприклад: </w:t>
      </w:r>
    </w:p>
    <w:p w:rsidR="009E6AC2" w:rsidRPr="007D5BC4" w:rsidRDefault="00B71DA1" w:rsidP="009E6AC2">
      <w:pPr>
        <w:spacing w:line="360" w:lineRule="auto"/>
        <w:ind w:firstLine="709"/>
        <w:jc w:val="both"/>
        <w:rPr>
          <w:sz w:val="28"/>
          <w:szCs w:val="28"/>
          <w:lang w:val="uk-UA"/>
        </w:rPr>
      </w:pPr>
      <w:r w:rsidRPr="00B71DA1">
        <w:rPr>
          <w:sz w:val="28"/>
          <w:szCs w:val="28"/>
        </w:rPr>
        <w:sym w:font="Symbol" w:char="F0B7"/>
      </w:r>
      <w:r w:rsidRPr="00B71DA1">
        <w:rPr>
          <w:sz w:val="28"/>
          <w:szCs w:val="28"/>
        </w:rPr>
        <w:t xml:space="preserve"> </w:t>
      </w:r>
      <w:r w:rsidRPr="007D5BC4">
        <w:rPr>
          <w:sz w:val="28"/>
          <w:szCs w:val="28"/>
        </w:rPr>
        <w:t>Проаналізуйте висловлення науковців. Запропонуйте власне визна</w:t>
      </w:r>
      <w:r w:rsidR="009E6AC2" w:rsidRPr="007D5BC4">
        <w:rPr>
          <w:sz w:val="28"/>
          <w:szCs w:val="28"/>
        </w:rPr>
        <w:t>чення</w:t>
      </w:r>
      <w:r w:rsidR="009E6AC2" w:rsidRPr="007D5BC4">
        <w:rPr>
          <w:sz w:val="28"/>
          <w:szCs w:val="28"/>
          <w:lang w:val="uk-UA"/>
        </w:rPr>
        <w:t>. Продовжте речення: «</w:t>
      </w:r>
      <w:r w:rsidR="009E6AC2" w:rsidRPr="007D5BC4">
        <w:rPr>
          <w:sz w:val="28"/>
          <w:szCs w:val="28"/>
        </w:rPr>
        <w:t xml:space="preserve">Для мене слово – це …» </w:t>
      </w:r>
    </w:p>
    <w:p w:rsidR="00B71DA1" w:rsidRPr="007D5BC4" w:rsidRDefault="009E6AC2" w:rsidP="00B71DA1">
      <w:pPr>
        <w:spacing w:line="360" w:lineRule="auto"/>
        <w:ind w:firstLine="709"/>
        <w:jc w:val="both"/>
        <w:rPr>
          <w:i/>
          <w:sz w:val="28"/>
          <w:szCs w:val="28"/>
          <w:lang w:val="uk-UA"/>
        </w:rPr>
      </w:pPr>
      <w:r w:rsidRPr="007D5BC4">
        <w:rPr>
          <w:i/>
          <w:sz w:val="28"/>
          <w:szCs w:val="28"/>
          <w:lang w:val="uk-UA"/>
        </w:rPr>
        <w:lastRenderedPageBreak/>
        <w:t>1</w:t>
      </w:r>
      <w:r w:rsidR="00B71DA1" w:rsidRPr="007D5BC4">
        <w:rPr>
          <w:i/>
          <w:sz w:val="28"/>
          <w:szCs w:val="28"/>
          <w:lang w:val="uk-UA"/>
        </w:rPr>
        <w:t>. </w:t>
      </w:r>
      <w:r w:rsidR="00B71DA1" w:rsidRPr="007D5BC4">
        <w:rPr>
          <w:i/>
          <w:sz w:val="28"/>
          <w:szCs w:val="28"/>
        </w:rPr>
        <w:t xml:space="preserve">У мові є одиниця, без вивчення якої немислиме пізнання механізму мови. Ця одиниця – слово. Видатний швейцарський лінгвіст Фердинанд де 130 Соссюр зазначив, що «слово», незважаючи на всі труднощі, пов’язані з визначенням цього поняття, є одиницею, що невідступно постає перед нашим розумом як щось центральне в механізмі мови. </w:t>
      </w:r>
    </w:p>
    <w:p w:rsidR="00B71DA1" w:rsidRPr="007D5BC4" w:rsidRDefault="00B71DA1" w:rsidP="00B71DA1">
      <w:pPr>
        <w:spacing w:line="360" w:lineRule="auto"/>
        <w:ind w:firstLine="709"/>
        <w:jc w:val="both"/>
        <w:rPr>
          <w:i/>
          <w:sz w:val="28"/>
          <w:szCs w:val="28"/>
          <w:lang w:val="uk-UA"/>
        </w:rPr>
      </w:pPr>
      <w:r w:rsidRPr="007D5BC4">
        <w:rPr>
          <w:i/>
          <w:sz w:val="28"/>
          <w:szCs w:val="28"/>
        </w:rPr>
        <w:t>2. Слово – наше найзіркіше око, наймогутніша сила. Через слово людина пізнає те, що недоступно було (або залишається таким!) безпосередньому сприйманню. У цьому диводійному дзеркалі відображаються всі «айсберги» світу. У слові постають перед нашим зором сторінки давньої історії і здобутки майбутнього. Промовляють до нас високі снігові вершини гір, водоспади Америки й Африки, льодові пустелі Арктики, глибінь космосу. Стають зримими на</w:t>
      </w:r>
      <w:r w:rsidR="009E6AC2" w:rsidRPr="007D5BC4">
        <w:rPr>
          <w:i/>
          <w:sz w:val="28"/>
          <w:szCs w:val="28"/>
        </w:rPr>
        <w:t>йдрібніші частинки всесвіту (І.</w:t>
      </w:r>
      <w:r w:rsidR="00DA5E9D">
        <w:rPr>
          <w:i/>
          <w:sz w:val="28"/>
          <w:szCs w:val="28"/>
          <w:lang w:val="uk-UA"/>
        </w:rPr>
        <w:t> </w:t>
      </w:r>
      <w:r w:rsidRPr="007D5BC4">
        <w:rPr>
          <w:i/>
          <w:sz w:val="28"/>
          <w:szCs w:val="28"/>
        </w:rPr>
        <w:t xml:space="preserve">Вихованець). </w:t>
      </w:r>
    </w:p>
    <w:p w:rsidR="00B71DA1" w:rsidRPr="007D5BC4" w:rsidRDefault="00B71DA1" w:rsidP="00B71DA1">
      <w:pPr>
        <w:spacing w:line="360" w:lineRule="auto"/>
        <w:ind w:firstLine="709"/>
        <w:jc w:val="both"/>
        <w:rPr>
          <w:i/>
          <w:sz w:val="28"/>
          <w:szCs w:val="28"/>
          <w:lang w:val="uk-UA"/>
        </w:rPr>
      </w:pPr>
      <w:r w:rsidRPr="007D5BC4">
        <w:rPr>
          <w:i/>
          <w:sz w:val="28"/>
          <w:szCs w:val="28"/>
        </w:rPr>
        <w:t xml:space="preserve">3. У слові, як у краплі води океан, відображена вся система </w:t>
      </w:r>
      <w:r w:rsidR="009E6AC2" w:rsidRPr="007D5BC4">
        <w:rPr>
          <w:i/>
          <w:sz w:val="28"/>
          <w:szCs w:val="28"/>
        </w:rPr>
        <w:t>мови...</w:t>
      </w:r>
      <w:r w:rsidR="00DA5E9D">
        <w:rPr>
          <w:i/>
          <w:sz w:val="28"/>
          <w:szCs w:val="28"/>
          <w:lang w:val="uk-UA"/>
        </w:rPr>
        <w:t> </w:t>
      </w:r>
      <w:r w:rsidR="009E6AC2" w:rsidRPr="007D5BC4">
        <w:rPr>
          <w:i/>
          <w:sz w:val="28"/>
          <w:szCs w:val="28"/>
        </w:rPr>
        <w:t>(С.</w:t>
      </w:r>
      <w:r w:rsidR="009E6AC2" w:rsidRPr="007D5BC4">
        <w:rPr>
          <w:i/>
          <w:sz w:val="28"/>
          <w:szCs w:val="28"/>
          <w:lang w:val="uk-UA"/>
        </w:rPr>
        <w:t> </w:t>
      </w:r>
      <w:r w:rsidRPr="007D5BC4">
        <w:rPr>
          <w:i/>
          <w:sz w:val="28"/>
          <w:szCs w:val="28"/>
        </w:rPr>
        <w:t xml:space="preserve">Бархударов). </w:t>
      </w:r>
    </w:p>
    <w:p w:rsidR="00B71DA1" w:rsidRPr="007D5BC4" w:rsidRDefault="00B71DA1" w:rsidP="00B71DA1">
      <w:pPr>
        <w:spacing w:line="360" w:lineRule="auto"/>
        <w:ind w:firstLine="709"/>
        <w:jc w:val="both"/>
        <w:rPr>
          <w:i/>
          <w:sz w:val="28"/>
          <w:szCs w:val="28"/>
          <w:lang w:val="uk-UA"/>
        </w:rPr>
      </w:pPr>
      <w:r w:rsidRPr="007D5BC4">
        <w:rPr>
          <w:i/>
          <w:sz w:val="28"/>
          <w:szCs w:val="28"/>
        </w:rPr>
        <w:t xml:space="preserve">4. Свідомість віддзеркалює себе в слові, як сонце у малій краплі води. Слово належить до свідомості, як малий світ до великого..., як атом до космосу. Воно і є малий світ свідомості (Л. Виготський). </w:t>
      </w:r>
    </w:p>
    <w:p w:rsidR="009E6AC2" w:rsidRPr="0017035D" w:rsidRDefault="007D5BC4" w:rsidP="0017035D">
      <w:pPr>
        <w:spacing w:line="360" w:lineRule="auto"/>
        <w:ind w:firstLine="480"/>
        <w:jc w:val="both"/>
        <w:rPr>
          <w:sz w:val="28"/>
          <w:szCs w:val="28"/>
          <w:lang w:val="uk-UA"/>
        </w:rPr>
      </w:pPr>
      <w:r w:rsidRPr="00B71DA1">
        <w:rPr>
          <w:sz w:val="28"/>
          <w:szCs w:val="28"/>
        </w:rPr>
        <w:sym w:font="Symbol" w:char="F0B7"/>
      </w:r>
      <w:r>
        <w:rPr>
          <w:sz w:val="28"/>
          <w:szCs w:val="28"/>
          <w:lang w:val="uk-UA"/>
        </w:rPr>
        <w:t> </w:t>
      </w:r>
      <w:r w:rsidR="00B71DA1" w:rsidRPr="0017035D">
        <w:rPr>
          <w:sz w:val="28"/>
          <w:szCs w:val="28"/>
        </w:rPr>
        <w:t xml:space="preserve">Знайдіть у тексті слова, вжиті в переносному значенні. Які художні засоби завдяки цій властивості слова створив </w:t>
      </w:r>
      <w:r w:rsidR="009E6AC2" w:rsidRPr="0017035D">
        <w:rPr>
          <w:sz w:val="28"/>
          <w:szCs w:val="28"/>
          <w:lang w:val="uk-UA"/>
        </w:rPr>
        <w:t>Валерій Шевчук</w:t>
      </w:r>
      <w:r w:rsidR="00B71DA1" w:rsidRPr="0017035D">
        <w:rPr>
          <w:sz w:val="28"/>
          <w:szCs w:val="28"/>
        </w:rPr>
        <w:t xml:space="preserve">? </w:t>
      </w:r>
    </w:p>
    <w:p w:rsidR="009E6AC2" w:rsidRPr="00B72AE8" w:rsidRDefault="009E6AC2" w:rsidP="009E6AC2">
      <w:pPr>
        <w:pStyle w:val="a3"/>
        <w:spacing w:before="0" w:beforeAutospacing="0" w:after="0" w:afterAutospacing="0" w:line="360" w:lineRule="auto"/>
        <w:ind w:firstLine="480"/>
        <w:jc w:val="both"/>
        <w:rPr>
          <w:i/>
          <w:color w:val="000000"/>
          <w:sz w:val="28"/>
          <w:szCs w:val="28"/>
        </w:rPr>
      </w:pPr>
      <w:r w:rsidRPr="00B72AE8">
        <w:rPr>
          <w:i/>
          <w:color w:val="000000"/>
          <w:sz w:val="28"/>
          <w:szCs w:val="28"/>
        </w:rPr>
        <w:t>Ця дівчинка, що про неї поведемо мову, жила, може, не в нашому часі і, може, не на нашій землі, як і всі, хто живе в казковому світі. Носила вона зелене платтячко, таке старе, що мусила щоранку зашивати його травою. На голові в неї була хустина, схожа на пелюстку, і світилася та хустина між травами, як голуба квітка.</w:t>
      </w:r>
    </w:p>
    <w:p w:rsidR="009E6AC2" w:rsidRPr="00B72AE8" w:rsidRDefault="009E6AC2" w:rsidP="009E6AC2">
      <w:pPr>
        <w:pStyle w:val="a3"/>
        <w:spacing w:before="0" w:beforeAutospacing="0" w:after="0" w:afterAutospacing="0" w:line="360" w:lineRule="auto"/>
        <w:ind w:firstLine="480"/>
        <w:jc w:val="both"/>
        <w:rPr>
          <w:i/>
          <w:color w:val="000000"/>
          <w:sz w:val="28"/>
          <w:szCs w:val="28"/>
        </w:rPr>
      </w:pPr>
      <w:r w:rsidRPr="00B72AE8">
        <w:rPr>
          <w:i/>
          <w:color w:val="000000"/>
          <w:sz w:val="28"/>
          <w:szCs w:val="28"/>
        </w:rPr>
        <w:t xml:space="preserve">Мала та дівчинка ледь-ледь кирпатий носик, від чого обличчя її здавалося трохи здивоване, і назвали б її люди простою, коли б не її очі. Були вони величезні й зелені, і коли хто придивлявся до них, то здавалося, що то не очі, а зірки якісь особливі світяться. Щось там таке промінилось у них і </w:t>
      </w:r>
      <w:r w:rsidRPr="00B72AE8">
        <w:rPr>
          <w:i/>
          <w:color w:val="000000"/>
          <w:sz w:val="28"/>
          <w:szCs w:val="28"/>
        </w:rPr>
        <w:lastRenderedPageBreak/>
        <w:t>тріпотіло, таке щось цікаве й славне світилося й жевріло, що годі було не всміхнутися до тої дівчинки й не захотіти погладити її ніжно по голові.</w:t>
      </w:r>
    </w:p>
    <w:p w:rsidR="009E6AC2" w:rsidRPr="00B72AE8" w:rsidRDefault="009E6AC2" w:rsidP="009E6AC2">
      <w:pPr>
        <w:pStyle w:val="a3"/>
        <w:spacing w:before="0" w:beforeAutospacing="0" w:after="0" w:afterAutospacing="0" w:line="360" w:lineRule="auto"/>
        <w:ind w:firstLine="480"/>
        <w:jc w:val="both"/>
        <w:rPr>
          <w:i/>
          <w:color w:val="000000"/>
          <w:sz w:val="28"/>
          <w:szCs w:val="28"/>
        </w:rPr>
      </w:pPr>
      <w:r w:rsidRPr="00B72AE8">
        <w:rPr>
          <w:i/>
          <w:color w:val="000000"/>
          <w:sz w:val="28"/>
          <w:szCs w:val="28"/>
        </w:rPr>
        <w:t xml:space="preserve">І ще та дівчинка не мала власної хати, не знала ні тата, ні мами, а все кудись ішла, без кінця мандруючи по світі. І це не тому, що була вона така походяча і не могла всидіти на місці, а через химерну свою вдачу. Отже, ходячи отак по світі, спинялася Зеленоочка в якогось господаря, ставала в нього на службу. Спершу той жалів дівчинку і був до неї лагідний, але згодом звикав і до неї, і до її дивних очей. А люди здебільшого тим і химерні, що, як звикнуть до чогось, перестають помічати диво, на яке колись невимірно </w:t>
      </w:r>
      <w:r w:rsidR="007D5BC4" w:rsidRPr="007D5BC4">
        <w:rPr>
          <w:i/>
          <w:color w:val="000000"/>
          <w:sz w:val="28"/>
          <w:szCs w:val="28"/>
        </w:rPr>
        <w:t xml:space="preserve">чудувалися, </w:t>
      </w:r>
      <w:r w:rsidR="007D5BC4" w:rsidRPr="007D5BC4">
        <w:rPr>
          <w:sz w:val="28"/>
          <w:szCs w:val="28"/>
          <w:lang w:val="uk-UA"/>
        </w:rPr>
        <w:t>–</w:t>
      </w:r>
      <w:r w:rsidRPr="007D5BC4">
        <w:rPr>
          <w:i/>
          <w:color w:val="000000"/>
          <w:sz w:val="28"/>
          <w:szCs w:val="28"/>
        </w:rPr>
        <w:t xml:space="preserve"> хіба</w:t>
      </w:r>
      <w:r w:rsidRPr="00B72AE8">
        <w:rPr>
          <w:i/>
          <w:color w:val="000000"/>
          <w:sz w:val="28"/>
          <w:szCs w:val="28"/>
        </w:rPr>
        <w:t xml:space="preserve"> ж можна, щоб диво та й жило побіч? Тому й на чудові дівчинчині очі переставали дивуватися, і вже менше усміхалися до неї, і переставали ніжно гладити її по голові. Більше того, дехто навіть починав на неї кричати й лаяти, а дехто й руку підіймав, хоч дівчинка зовсім не була ледача. Вона працювала й працювала, але не так, як дорослі, а всього лиш як дитина.</w:t>
      </w:r>
    </w:p>
    <w:p w:rsidR="00B72AE8" w:rsidRPr="007C702A" w:rsidRDefault="00B72AE8" w:rsidP="00B72AE8">
      <w:pPr>
        <w:spacing w:line="360" w:lineRule="auto"/>
        <w:ind w:firstLine="480"/>
        <w:jc w:val="both"/>
        <w:rPr>
          <w:sz w:val="28"/>
          <w:szCs w:val="28"/>
          <w:lang w:val="uk-UA"/>
        </w:rPr>
      </w:pPr>
      <w:r w:rsidRPr="007C702A">
        <w:rPr>
          <w:sz w:val="28"/>
          <w:szCs w:val="28"/>
          <w:lang w:val="uk-UA"/>
        </w:rPr>
        <w:t xml:space="preserve">Виконуючи лексично-стилістичні вправи, учні здійснюють стилістичну диференціацію словникового складу української мови; аналізують стилістичні можливості полісемії, синонімії, антонімії, омонімії; визначають функційно-стилістичний різновид лексично-семантичних пластів, їх зображально-виражальні можливості й закономірності використання в різних функційних стилях; характеризують тропи. </w:t>
      </w:r>
    </w:p>
    <w:p w:rsidR="00B72AE8" w:rsidRPr="0017035D" w:rsidRDefault="007D5BC4" w:rsidP="0017035D">
      <w:pPr>
        <w:spacing w:line="360" w:lineRule="auto"/>
        <w:ind w:firstLine="480"/>
        <w:jc w:val="both"/>
        <w:rPr>
          <w:sz w:val="28"/>
          <w:szCs w:val="28"/>
          <w:lang w:val="uk-UA"/>
        </w:rPr>
      </w:pPr>
      <w:r w:rsidRPr="00B71DA1">
        <w:rPr>
          <w:sz w:val="28"/>
          <w:szCs w:val="28"/>
        </w:rPr>
        <w:sym w:font="Symbol" w:char="F0B7"/>
      </w:r>
      <w:r>
        <w:rPr>
          <w:sz w:val="28"/>
          <w:szCs w:val="28"/>
          <w:lang w:val="uk-UA"/>
        </w:rPr>
        <w:t> </w:t>
      </w:r>
      <w:r w:rsidR="00B72AE8" w:rsidRPr="0017035D">
        <w:rPr>
          <w:sz w:val="28"/>
          <w:szCs w:val="28"/>
        </w:rPr>
        <w:t>Поясніть значення слова гострий у поданих словосполученнях. Відповідь перевірте за відповідним словником.</w:t>
      </w:r>
    </w:p>
    <w:p w:rsidR="00B72AE8" w:rsidRPr="007C702A" w:rsidRDefault="00B72AE8" w:rsidP="00B72AE8">
      <w:pPr>
        <w:spacing w:line="360" w:lineRule="auto"/>
        <w:ind w:firstLine="480"/>
        <w:jc w:val="both"/>
        <w:rPr>
          <w:i/>
          <w:sz w:val="28"/>
          <w:szCs w:val="28"/>
          <w:lang w:val="uk-UA"/>
        </w:rPr>
      </w:pPr>
      <w:r w:rsidRPr="007C702A">
        <w:rPr>
          <w:sz w:val="28"/>
          <w:szCs w:val="28"/>
        </w:rPr>
        <w:t xml:space="preserve"> </w:t>
      </w:r>
      <w:r w:rsidRPr="007C702A">
        <w:rPr>
          <w:i/>
          <w:sz w:val="28"/>
          <w:szCs w:val="28"/>
        </w:rPr>
        <w:t xml:space="preserve">Гострий кут, гостра сокира, гостра страва, гострий язик, гостра розмова, гострий предмет, гострий погляд. </w:t>
      </w:r>
    </w:p>
    <w:p w:rsidR="00B72AE8" w:rsidRPr="007C702A" w:rsidRDefault="007D5BC4" w:rsidP="00B72AE8">
      <w:pPr>
        <w:spacing w:line="360" w:lineRule="auto"/>
        <w:ind w:firstLine="480"/>
        <w:jc w:val="both"/>
        <w:rPr>
          <w:sz w:val="28"/>
          <w:szCs w:val="28"/>
          <w:lang w:val="uk-UA"/>
        </w:rPr>
      </w:pPr>
      <w:r w:rsidRPr="00B71DA1">
        <w:rPr>
          <w:sz w:val="28"/>
          <w:szCs w:val="28"/>
        </w:rPr>
        <w:sym w:font="Symbol" w:char="F0B7"/>
      </w:r>
      <w:r>
        <w:rPr>
          <w:sz w:val="28"/>
          <w:szCs w:val="28"/>
          <w:lang w:val="uk-UA"/>
        </w:rPr>
        <w:t> </w:t>
      </w:r>
      <w:r w:rsidR="00B72AE8" w:rsidRPr="007C702A">
        <w:rPr>
          <w:sz w:val="28"/>
          <w:szCs w:val="28"/>
        </w:rPr>
        <w:t xml:space="preserve">Користуючись тлумачним словником, поясність значення наведених слів. Виділіть з-поміж них синонімічні пари і встановіть їх стилістичне забарвлення. З десятьма поданими словами складіть речення. </w:t>
      </w:r>
    </w:p>
    <w:p w:rsidR="00B72AE8" w:rsidRPr="007C702A" w:rsidRDefault="00B72AE8" w:rsidP="00B72AE8">
      <w:pPr>
        <w:spacing w:line="360" w:lineRule="auto"/>
        <w:ind w:firstLine="480"/>
        <w:jc w:val="both"/>
        <w:rPr>
          <w:sz w:val="28"/>
          <w:szCs w:val="28"/>
          <w:lang w:val="uk-UA"/>
        </w:rPr>
      </w:pPr>
      <w:r w:rsidRPr="007C702A">
        <w:rPr>
          <w:i/>
          <w:sz w:val="28"/>
          <w:szCs w:val="28"/>
          <w:lang w:val="uk-UA"/>
        </w:rPr>
        <w:lastRenderedPageBreak/>
        <w:t>Водограй – фонтан, горизонт – обрій, військовий – воєнний, горішній – верхній, рахувати – лічити, курити – палити, закривати – зачиняти, прийти – прибути, заступник – замісник, головний – ключовий.</w:t>
      </w:r>
      <w:r w:rsidRPr="007C702A">
        <w:rPr>
          <w:sz w:val="28"/>
          <w:szCs w:val="28"/>
          <w:lang w:val="uk-UA"/>
        </w:rPr>
        <w:t xml:space="preserve"> </w:t>
      </w:r>
    </w:p>
    <w:p w:rsidR="00B72AE8" w:rsidRPr="007C702A" w:rsidRDefault="007D5BC4" w:rsidP="00B72AE8">
      <w:pPr>
        <w:spacing w:line="360" w:lineRule="auto"/>
        <w:ind w:firstLine="480"/>
        <w:jc w:val="both"/>
        <w:rPr>
          <w:sz w:val="28"/>
          <w:szCs w:val="28"/>
          <w:lang w:val="uk-UA"/>
        </w:rPr>
      </w:pPr>
      <w:r w:rsidRPr="00B71DA1">
        <w:rPr>
          <w:sz w:val="28"/>
          <w:szCs w:val="28"/>
        </w:rPr>
        <w:sym w:font="Symbol" w:char="F0B7"/>
      </w:r>
      <w:r>
        <w:rPr>
          <w:sz w:val="28"/>
          <w:szCs w:val="28"/>
          <w:lang w:val="uk-UA"/>
        </w:rPr>
        <w:t>  </w:t>
      </w:r>
      <w:r w:rsidR="00B72AE8" w:rsidRPr="007C702A">
        <w:rPr>
          <w:sz w:val="28"/>
          <w:szCs w:val="28"/>
        </w:rPr>
        <w:t xml:space="preserve">Поясніть, у чому полягає подібність або відмінність значень поданих слів. Складіть із ними речення, проаналізуйте стилістичне забарвлення. </w:t>
      </w:r>
    </w:p>
    <w:p w:rsidR="007C702A" w:rsidRPr="00300A1F" w:rsidRDefault="00B72AE8" w:rsidP="00B72AE8">
      <w:pPr>
        <w:spacing w:line="360" w:lineRule="auto"/>
        <w:ind w:firstLine="480"/>
        <w:jc w:val="both"/>
        <w:rPr>
          <w:i/>
          <w:sz w:val="28"/>
          <w:szCs w:val="28"/>
          <w:lang w:val="uk-UA"/>
        </w:rPr>
      </w:pPr>
      <w:r w:rsidRPr="00300A1F">
        <w:rPr>
          <w:i/>
          <w:sz w:val="28"/>
          <w:szCs w:val="28"/>
        </w:rPr>
        <w:t xml:space="preserve">Дорога, тракт, траса, гостинець, путівець, шосе, автострада, </w:t>
      </w:r>
      <w:r w:rsidR="007C702A" w:rsidRPr="00300A1F">
        <w:rPr>
          <w:i/>
          <w:sz w:val="28"/>
          <w:szCs w:val="28"/>
        </w:rPr>
        <w:t>автобан, магістраль, автодорога</w:t>
      </w:r>
      <w:r w:rsidR="007C702A" w:rsidRPr="00300A1F">
        <w:rPr>
          <w:i/>
          <w:sz w:val="28"/>
          <w:szCs w:val="28"/>
          <w:lang w:val="uk-UA"/>
        </w:rPr>
        <w:t>.</w:t>
      </w:r>
    </w:p>
    <w:p w:rsidR="00B72AE8" w:rsidRPr="00DB5038" w:rsidRDefault="007D5BC4" w:rsidP="00B72AE8">
      <w:pPr>
        <w:spacing w:line="360" w:lineRule="auto"/>
        <w:ind w:firstLine="480"/>
        <w:jc w:val="both"/>
        <w:rPr>
          <w:sz w:val="28"/>
          <w:szCs w:val="28"/>
          <w:lang w:val="uk-UA"/>
        </w:rPr>
      </w:pPr>
      <w:r w:rsidRPr="00B71DA1">
        <w:rPr>
          <w:sz w:val="28"/>
          <w:szCs w:val="28"/>
        </w:rPr>
        <w:sym w:font="Symbol" w:char="F0B7"/>
      </w:r>
      <w:r>
        <w:rPr>
          <w:sz w:val="28"/>
          <w:szCs w:val="28"/>
          <w:lang w:val="uk-UA"/>
        </w:rPr>
        <w:t> </w:t>
      </w:r>
      <w:r w:rsidR="00B72AE8" w:rsidRPr="00DB5038">
        <w:rPr>
          <w:sz w:val="28"/>
          <w:szCs w:val="28"/>
        </w:rPr>
        <w:t xml:space="preserve">Напишіть твір за поданим початком, використавши стилістично марковану лексику. </w:t>
      </w:r>
    </w:p>
    <w:p w:rsidR="00B72AE8" w:rsidRPr="00FB6573" w:rsidRDefault="00B72AE8" w:rsidP="00B72AE8">
      <w:pPr>
        <w:spacing w:line="360" w:lineRule="auto"/>
        <w:ind w:firstLine="480"/>
        <w:jc w:val="both"/>
        <w:rPr>
          <w:i/>
          <w:sz w:val="28"/>
          <w:szCs w:val="28"/>
          <w:lang w:val="uk-UA"/>
        </w:rPr>
      </w:pPr>
      <w:r w:rsidRPr="00FB6573">
        <w:rPr>
          <w:i/>
          <w:sz w:val="28"/>
          <w:szCs w:val="28"/>
        </w:rPr>
        <w:t xml:space="preserve">Найтривожніші спогади і перші перемоги пов’язані з простим і звичайним словом – учитель… </w:t>
      </w:r>
    </w:p>
    <w:p w:rsidR="007C702A" w:rsidRPr="007C702A" w:rsidRDefault="00B72AE8" w:rsidP="007C702A">
      <w:pPr>
        <w:spacing w:line="360" w:lineRule="auto"/>
        <w:ind w:firstLine="480"/>
        <w:jc w:val="both"/>
        <w:rPr>
          <w:sz w:val="28"/>
          <w:szCs w:val="28"/>
          <w:lang w:val="uk-UA"/>
        </w:rPr>
      </w:pPr>
      <w:r w:rsidRPr="007C702A">
        <w:rPr>
          <w:sz w:val="28"/>
          <w:szCs w:val="28"/>
          <w:lang w:val="uk-UA"/>
        </w:rPr>
        <w:t xml:space="preserve">Значна частина вправ орієнтована на розвиток лінгвокреативності </w:t>
      </w:r>
      <w:r w:rsidR="007C702A" w:rsidRPr="007C702A">
        <w:rPr>
          <w:sz w:val="28"/>
          <w:szCs w:val="28"/>
          <w:lang w:val="uk-UA"/>
        </w:rPr>
        <w:t>учнів</w:t>
      </w:r>
      <w:r w:rsidRPr="007C702A">
        <w:rPr>
          <w:sz w:val="28"/>
          <w:szCs w:val="28"/>
          <w:lang w:val="uk-UA"/>
        </w:rPr>
        <w:t xml:space="preserve">, оскільки залучала їх до написання творчих робіт – лінгвістичних мініатюр, есе, нарисів, рефератів тощо. </w:t>
      </w:r>
      <w:r w:rsidRPr="007C702A">
        <w:rPr>
          <w:sz w:val="28"/>
          <w:szCs w:val="28"/>
        </w:rPr>
        <w:t xml:space="preserve">Наприклад: </w:t>
      </w:r>
    </w:p>
    <w:p w:rsidR="007C702A" w:rsidRPr="007C702A" w:rsidRDefault="007D5BC4" w:rsidP="007C702A">
      <w:pPr>
        <w:spacing w:line="360" w:lineRule="auto"/>
        <w:ind w:firstLine="480"/>
        <w:jc w:val="both"/>
        <w:rPr>
          <w:sz w:val="28"/>
          <w:szCs w:val="28"/>
          <w:lang w:val="uk-UA"/>
        </w:rPr>
      </w:pPr>
      <w:r w:rsidRPr="00B71DA1">
        <w:rPr>
          <w:sz w:val="28"/>
          <w:szCs w:val="28"/>
        </w:rPr>
        <w:sym w:font="Symbol" w:char="F0B7"/>
      </w:r>
      <w:r>
        <w:rPr>
          <w:sz w:val="28"/>
          <w:szCs w:val="28"/>
          <w:lang w:val="uk-UA"/>
        </w:rPr>
        <w:t> </w:t>
      </w:r>
      <w:r w:rsidR="00B72AE8" w:rsidRPr="007C702A">
        <w:rPr>
          <w:sz w:val="28"/>
          <w:szCs w:val="28"/>
        </w:rPr>
        <w:t>Вам треба ввести у роман опис зоряного неба. Проаналізуйте, що вже сказали про це інші письменники, і розкажіть, які художні засоби використаєте ви, щоб уникнути образів</w:t>
      </w:r>
      <w:r w:rsidR="007C702A" w:rsidRPr="007C702A">
        <w:rPr>
          <w:sz w:val="28"/>
          <w:szCs w:val="28"/>
        </w:rPr>
        <w:t xml:space="preserve">-штампів. </w:t>
      </w:r>
    </w:p>
    <w:p w:rsidR="007C702A" w:rsidRPr="007C702A" w:rsidRDefault="00B72AE8" w:rsidP="007C702A">
      <w:pPr>
        <w:spacing w:line="360" w:lineRule="auto"/>
        <w:ind w:firstLine="480"/>
        <w:jc w:val="both"/>
        <w:rPr>
          <w:i/>
          <w:sz w:val="28"/>
          <w:szCs w:val="28"/>
          <w:lang w:val="uk-UA"/>
        </w:rPr>
      </w:pPr>
      <w:r w:rsidRPr="007C702A">
        <w:rPr>
          <w:i/>
          <w:sz w:val="28"/>
          <w:szCs w:val="28"/>
        </w:rPr>
        <w:t xml:space="preserve">Зорі – квіти неба. Струшують на землю срібний пил. Надвечір’я. Проростають перші зорі. Зорі тремтять, мерехтять, падають у річку. Переморгуються таємниче, гаснуть. Ніч просіює крізь небесне сито зорі. Місяць збирає зорі у срібний ківш. Зоряні суцвіття. Міріади зірок. </w:t>
      </w:r>
    </w:p>
    <w:p w:rsidR="00551016" w:rsidRDefault="00B41D3B" w:rsidP="00551016">
      <w:pPr>
        <w:spacing w:line="360" w:lineRule="auto"/>
        <w:ind w:firstLine="709"/>
        <w:jc w:val="both"/>
        <w:rPr>
          <w:sz w:val="28"/>
          <w:szCs w:val="28"/>
          <w:lang w:val="uk-UA"/>
        </w:rPr>
      </w:pPr>
      <w:r>
        <w:rPr>
          <w:sz w:val="28"/>
          <w:szCs w:val="28"/>
          <w:lang w:val="uk-UA"/>
        </w:rPr>
        <w:t>Ч</w:t>
      </w:r>
      <w:r w:rsidR="00B72AE8" w:rsidRPr="00551016">
        <w:rPr>
          <w:sz w:val="28"/>
          <w:szCs w:val="28"/>
        </w:rPr>
        <w:t xml:space="preserve">астина вправ </w:t>
      </w:r>
      <w:r>
        <w:rPr>
          <w:sz w:val="28"/>
          <w:szCs w:val="28"/>
          <w:lang w:val="uk-UA"/>
        </w:rPr>
        <w:t>передбачає залучення учнів</w:t>
      </w:r>
      <w:r w:rsidR="00B72AE8" w:rsidRPr="00551016">
        <w:rPr>
          <w:sz w:val="28"/>
          <w:szCs w:val="28"/>
        </w:rPr>
        <w:t xml:space="preserve"> до стилістичного експерименту, зміни стилю, типу мовлення тексту, наприклад: </w:t>
      </w:r>
    </w:p>
    <w:p w:rsidR="00551016" w:rsidRPr="007D5BC4" w:rsidRDefault="007D5BC4" w:rsidP="007D5BC4">
      <w:pPr>
        <w:spacing w:line="360" w:lineRule="auto"/>
        <w:ind w:firstLine="480"/>
        <w:jc w:val="both"/>
        <w:rPr>
          <w:sz w:val="28"/>
          <w:szCs w:val="28"/>
          <w:lang w:val="uk-UA"/>
        </w:rPr>
      </w:pPr>
      <w:r w:rsidRPr="00B71DA1">
        <w:rPr>
          <w:sz w:val="28"/>
          <w:szCs w:val="28"/>
        </w:rPr>
        <w:sym w:font="Symbol" w:char="F0B7"/>
      </w:r>
      <w:r>
        <w:rPr>
          <w:sz w:val="28"/>
          <w:szCs w:val="28"/>
          <w:lang w:val="uk-UA"/>
        </w:rPr>
        <w:t> </w:t>
      </w:r>
      <w:r w:rsidR="00B72AE8" w:rsidRPr="007D5BC4">
        <w:rPr>
          <w:sz w:val="28"/>
          <w:szCs w:val="28"/>
        </w:rPr>
        <w:t xml:space="preserve">Визначте стиль і тип мовлення. Перебудуйте текст так, щоб змінився стиль і тип мовлення. </w:t>
      </w:r>
    </w:p>
    <w:p w:rsidR="00551016" w:rsidRPr="007C702A" w:rsidRDefault="00551016" w:rsidP="00551016">
      <w:pPr>
        <w:pStyle w:val="a3"/>
        <w:spacing w:before="0" w:beforeAutospacing="0" w:after="0" w:afterAutospacing="0" w:line="360" w:lineRule="auto"/>
        <w:ind w:firstLine="480"/>
        <w:jc w:val="both"/>
        <w:rPr>
          <w:i/>
          <w:color w:val="000000"/>
          <w:sz w:val="28"/>
          <w:szCs w:val="28"/>
        </w:rPr>
      </w:pPr>
      <w:r w:rsidRPr="007C702A">
        <w:rPr>
          <w:i/>
          <w:color w:val="000000"/>
          <w:sz w:val="28"/>
          <w:szCs w:val="28"/>
        </w:rPr>
        <w:t xml:space="preserve">Саме в цей момент зійшлися над полем хмари, і від того, що вони зіштовхнулися поміж себе, спалахнув величезний круглий вогонь. Цей вогонь упав на старого Кріноса і за мить перетворив його на величезну каменюку. </w:t>
      </w:r>
      <w:r w:rsidRPr="007C702A">
        <w:rPr>
          <w:i/>
          <w:color w:val="000000"/>
          <w:sz w:val="28"/>
          <w:szCs w:val="28"/>
        </w:rPr>
        <w:lastRenderedPageBreak/>
        <w:t>Цей вогонь упав на мідні вуха сторожа поля Вужа, який і досі сопів поміж тюльпанів, і той знову перетворився у пасок з мідною пряжкою.</w:t>
      </w:r>
    </w:p>
    <w:p w:rsidR="00551016" w:rsidRPr="007C702A" w:rsidRDefault="00551016" w:rsidP="00551016">
      <w:pPr>
        <w:pStyle w:val="a3"/>
        <w:spacing w:before="0" w:beforeAutospacing="0" w:after="0" w:afterAutospacing="0" w:line="360" w:lineRule="auto"/>
        <w:ind w:firstLine="480"/>
        <w:jc w:val="both"/>
        <w:rPr>
          <w:i/>
          <w:color w:val="000000"/>
          <w:sz w:val="28"/>
          <w:szCs w:val="28"/>
        </w:rPr>
      </w:pPr>
      <w:r w:rsidRPr="007C702A">
        <w:rPr>
          <w:i/>
          <w:color w:val="000000"/>
          <w:sz w:val="28"/>
          <w:szCs w:val="28"/>
        </w:rPr>
        <w:t xml:space="preserve">Цей вогонь прокотився через поле, як величезне світило, і розсипав навдокіл тисячі іскор. На заході з-за хмар визирнуло сонце, й іскри застрибали навколо, підстрибуючи і згоряючи. Водночас линув з усіх хмар, що зібралися над полем, дощ, і цей дощ, просвічений сонцем, раптом зазвучав, витворюючи нечувану, дивовижно гарну музику. Зеленоочка ступила крок наперед і простягла руку. І на той її помах заворушилося тюльпанове поле. Тисячі тисяч ротів виплюнули раптом пророслі з рота жовті тюльпани, і ті злетіли вгору, наче водограй. Тисячі тисяч рук прорвали нарешті землю, і дощ полив по їхніх почорнілих тілах. І здавалося від того, що всі вони плачуть чорними слізьми, і це був найрадісніший плач, що його колись чула Зеленоочка. Адже знову вони стали людьми, знову могли рухатися і радіти сонцю. Можливо, через те підвели вони руки вгору, назустріч дощу, і той мив їх і </w:t>
      </w:r>
      <w:r w:rsidR="007D5BC4" w:rsidRPr="007D5BC4">
        <w:rPr>
          <w:i/>
          <w:color w:val="000000"/>
          <w:sz w:val="28"/>
          <w:szCs w:val="28"/>
        </w:rPr>
        <w:t xml:space="preserve">мив </w:t>
      </w:r>
      <w:r w:rsidR="007D5BC4" w:rsidRPr="007D5BC4">
        <w:rPr>
          <w:sz w:val="28"/>
          <w:szCs w:val="28"/>
          <w:lang w:val="uk-UA"/>
        </w:rPr>
        <w:t>–</w:t>
      </w:r>
      <w:r w:rsidRPr="007C702A">
        <w:rPr>
          <w:i/>
          <w:color w:val="000000"/>
          <w:sz w:val="28"/>
          <w:szCs w:val="28"/>
        </w:rPr>
        <w:t xml:space="preserve"> відтак затанцювали всі разом, викидуючи щасливо руками й ногами, і зі щасливим сміхом та плачем жадібно пили і дощ, і сонце, що щедро на них лилися.</w:t>
      </w:r>
    </w:p>
    <w:p w:rsidR="00B72AE8" w:rsidRPr="007D5BC4" w:rsidRDefault="007D5BC4" w:rsidP="007D5BC4">
      <w:pPr>
        <w:spacing w:line="360" w:lineRule="auto"/>
        <w:ind w:firstLine="480"/>
        <w:jc w:val="both"/>
        <w:rPr>
          <w:sz w:val="28"/>
          <w:szCs w:val="28"/>
          <w:lang w:val="uk-UA"/>
        </w:rPr>
      </w:pPr>
      <w:r w:rsidRPr="00B71DA1">
        <w:rPr>
          <w:sz w:val="28"/>
          <w:szCs w:val="28"/>
        </w:rPr>
        <w:sym w:font="Symbol" w:char="F0B7"/>
      </w:r>
      <w:r>
        <w:rPr>
          <w:sz w:val="28"/>
          <w:szCs w:val="28"/>
          <w:lang w:val="uk-UA"/>
        </w:rPr>
        <w:t> </w:t>
      </w:r>
      <w:r w:rsidR="00B72AE8" w:rsidRPr="007D5BC4">
        <w:rPr>
          <w:sz w:val="28"/>
          <w:szCs w:val="28"/>
          <w:lang w:val="uk-UA"/>
        </w:rPr>
        <w:t>Написати</w:t>
      </w:r>
      <w:r w:rsidR="00B72AE8" w:rsidRPr="007D5BC4">
        <w:rPr>
          <w:sz w:val="28"/>
          <w:szCs w:val="28"/>
        </w:rPr>
        <w:t xml:space="preserve"> есе </w:t>
      </w:r>
      <w:r w:rsidR="00B72AE8" w:rsidRPr="007D5BC4">
        <w:rPr>
          <w:sz w:val="28"/>
          <w:szCs w:val="28"/>
          <w:lang w:val="uk-UA"/>
        </w:rPr>
        <w:t>на одну з</w:t>
      </w:r>
      <w:r w:rsidR="00B72AE8" w:rsidRPr="007D5BC4">
        <w:rPr>
          <w:sz w:val="28"/>
          <w:szCs w:val="28"/>
        </w:rPr>
        <w:t xml:space="preserve"> таких тем: </w:t>
      </w:r>
    </w:p>
    <w:p w:rsidR="00B72AE8" w:rsidRPr="007C702A" w:rsidRDefault="00B72AE8" w:rsidP="00B72AE8">
      <w:pPr>
        <w:spacing w:line="360" w:lineRule="auto"/>
        <w:ind w:firstLine="709"/>
        <w:jc w:val="both"/>
        <w:rPr>
          <w:i/>
          <w:sz w:val="28"/>
          <w:szCs w:val="28"/>
          <w:lang w:val="uk-UA"/>
        </w:rPr>
      </w:pPr>
      <w:r w:rsidRPr="007C702A">
        <w:rPr>
          <w:i/>
          <w:sz w:val="28"/>
          <w:szCs w:val="28"/>
        </w:rPr>
        <w:t xml:space="preserve">Манери людини – це дзеркало, у </w:t>
      </w:r>
      <w:r w:rsidR="007D5BC4">
        <w:rPr>
          <w:i/>
          <w:sz w:val="28"/>
          <w:szCs w:val="28"/>
        </w:rPr>
        <w:t>якому видно її портрет</w:t>
      </w:r>
      <w:r w:rsidRPr="007C702A">
        <w:rPr>
          <w:i/>
          <w:sz w:val="28"/>
          <w:szCs w:val="28"/>
        </w:rPr>
        <w:t xml:space="preserve">. </w:t>
      </w:r>
    </w:p>
    <w:p w:rsidR="00B72AE8" w:rsidRPr="007C702A" w:rsidRDefault="00B72AE8" w:rsidP="00B72AE8">
      <w:pPr>
        <w:spacing w:line="360" w:lineRule="auto"/>
        <w:ind w:firstLine="709"/>
        <w:jc w:val="both"/>
        <w:rPr>
          <w:i/>
          <w:sz w:val="28"/>
          <w:szCs w:val="28"/>
          <w:lang w:val="uk-UA"/>
        </w:rPr>
      </w:pPr>
      <w:r w:rsidRPr="007C702A">
        <w:rPr>
          <w:i/>
          <w:sz w:val="28"/>
          <w:szCs w:val="28"/>
        </w:rPr>
        <w:t>Доля людства залежить не від технічного прогресу, а від моральног</w:t>
      </w:r>
      <w:r w:rsidR="007D5BC4">
        <w:rPr>
          <w:i/>
          <w:sz w:val="28"/>
          <w:szCs w:val="28"/>
        </w:rPr>
        <w:t>о розвитку громадян</w:t>
      </w:r>
      <w:r w:rsidRPr="007C702A">
        <w:rPr>
          <w:i/>
          <w:sz w:val="28"/>
          <w:szCs w:val="28"/>
        </w:rPr>
        <w:t xml:space="preserve">. </w:t>
      </w:r>
    </w:p>
    <w:p w:rsidR="00B72AE8" w:rsidRPr="007C702A" w:rsidRDefault="00B72AE8" w:rsidP="00B72AE8">
      <w:pPr>
        <w:spacing w:line="360" w:lineRule="auto"/>
        <w:ind w:firstLine="709"/>
        <w:jc w:val="both"/>
        <w:rPr>
          <w:i/>
          <w:sz w:val="28"/>
          <w:szCs w:val="28"/>
          <w:lang w:val="uk-UA"/>
        </w:rPr>
      </w:pPr>
      <w:r w:rsidRPr="00433158">
        <w:rPr>
          <w:i/>
          <w:sz w:val="28"/>
          <w:szCs w:val="28"/>
          <w:lang w:val="uk-UA"/>
        </w:rPr>
        <w:t xml:space="preserve">Любов – це насамперед відповідальність. </w:t>
      </w:r>
    </w:p>
    <w:p w:rsidR="007D5BC4" w:rsidRDefault="00635C81" w:rsidP="009E6AC2">
      <w:pPr>
        <w:spacing w:line="360" w:lineRule="auto"/>
        <w:ind w:firstLine="709"/>
        <w:jc w:val="both"/>
        <w:rPr>
          <w:sz w:val="28"/>
          <w:szCs w:val="28"/>
          <w:lang w:val="uk-UA"/>
        </w:rPr>
      </w:pPr>
      <w:r w:rsidRPr="00651156">
        <w:rPr>
          <w:sz w:val="28"/>
          <w:szCs w:val="28"/>
          <w:lang w:val="uk-UA"/>
        </w:rPr>
        <w:t>Для поглиблення і систематизації найважливіших відомостей із стилістики, розвитку стилістичних умінь і навичок учнів необхідно запроваджувати систему спеціальних вправ</w:t>
      </w:r>
      <w:r w:rsidR="007D5BC4">
        <w:rPr>
          <w:sz w:val="28"/>
          <w:szCs w:val="28"/>
          <w:lang w:val="uk-UA"/>
        </w:rPr>
        <w:t xml:space="preserve">. </w:t>
      </w:r>
    </w:p>
    <w:p w:rsidR="00635C81" w:rsidRPr="009E6AC2" w:rsidRDefault="007D5BC4" w:rsidP="009E6AC2">
      <w:pPr>
        <w:spacing w:line="360" w:lineRule="auto"/>
        <w:ind w:firstLine="709"/>
        <w:jc w:val="both"/>
        <w:rPr>
          <w:lang w:val="uk-UA"/>
        </w:rPr>
      </w:pPr>
      <w:r>
        <w:rPr>
          <w:sz w:val="28"/>
          <w:szCs w:val="28"/>
          <w:lang w:val="uk-UA"/>
        </w:rPr>
        <w:t xml:space="preserve">Стилістичні вправи – це «усні </w:t>
      </w:r>
      <w:r w:rsidR="00635C81" w:rsidRPr="00651156">
        <w:rPr>
          <w:sz w:val="28"/>
          <w:szCs w:val="28"/>
          <w:lang w:val="uk-UA"/>
        </w:rPr>
        <w:t>і</w:t>
      </w:r>
      <w:r>
        <w:rPr>
          <w:sz w:val="28"/>
          <w:szCs w:val="28"/>
          <w:lang w:val="uk-UA"/>
        </w:rPr>
        <w:t xml:space="preserve"> </w:t>
      </w:r>
      <w:r w:rsidR="00635C81" w:rsidRPr="00651156">
        <w:rPr>
          <w:sz w:val="28"/>
          <w:szCs w:val="28"/>
          <w:lang w:val="uk-UA"/>
        </w:rPr>
        <w:t xml:space="preserve"> письмові вправи, що допомагають учням зрозуміти завдання функціональних стилів, основні загальні риси і мовні особливості на фонетичному, лек</w:t>
      </w:r>
      <w:r w:rsidR="00635C81">
        <w:rPr>
          <w:sz w:val="28"/>
          <w:szCs w:val="28"/>
          <w:lang w:val="uk-UA"/>
        </w:rPr>
        <w:t xml:space="preserve">сичному, граматичному рівнях» </w:t>
      </w:r>
      <w:r w:rsidR="00635C81" w:rsidRPr="00070C33">
        <w:rPr>
          <w:sz w:val="28"/>
          <w:szCs w:val="28"/>
          <w:lang w:val="uk-UA"/>
        </w:rPr>
        <w:t>[76, с. 120].</w:t>
      </w:r>
      <w:r w:rsidR="00635C81" w:rsidRPr="00651156">
        <w:rPr>
          <w:sz w:val="28"/>
          <w:szCs w:val="28"/>
          <w:lang w:val="uk-UA"/>
        </w:rPr>
        <w:t xml:space="preserve"> В основу пропонованих вправ і завдань із стилістики покладено класи</w:t>
      </w:r>
      <w:r w:rsidR="00635C81">
        <w:rPr>
          <w:sz w:val="28"/>
          <w:szCs w:val="28"/>
          <w:lang w:val="uk-UA"/>
        </w:rPr>
        <w:t>фікацію стилістичних вправ М.</w:t>
      </w:r>
      <w:r>
        <w:rPr>
          <w:sz w:val="28"/>
          <w:szCs w:val="28"/>
          <w:lang w:val="uk-UA"/>
        </w:rPr>
        <w:t> </w:t>
      </w:r>
      <w:r w:rsidR="00635C81">
        <w:rPr>
          <w:sz w:val="28"/>
          <w:szCs w:val="28"/>
          <w:lang w:val="uk-UA"/>
        </w:rPr>
        <w:t xml:space="preserve">Пентилюк </w:t>
      </w:r>
      <w:r w:rsidR="00635C81" w:rsidRPr="00070C33">
        <w:rPr>
          <w:sz w:val="28"/>
          <w:szCs w:val="28"/>
          <w:lang w:val="uk-UA"/>
        </w:rPr>
        <w:t>[59],</w:t>
      </w:r>
      <w:r w:rsidR="00635C81" w:rsidRPr="00651156">
        <w:rPr>
          <w:sz w:val="28"/>
          <w:szCs w:val="28"/>
          <w:lang w:val="uk-UA"/>
        </w:rPr>
        <w:t xml:space="preserve"> яка виділяє такі їх види: </w:t>
      </w:r>
      <w:r w:rsidR="00635C81" w:rsidRPr="00651156">
        <w:rPr>
          <w:sz w:val="28"/>
          <w:szCs w:val="28"/>
          <w:lang w:val="uk-UA"/>
        </w:rPr>
        <w:lastRenderedPageBreak/>
        <w:t>фонетико-стилістичні, лексико-стилістичні, граматико-стилістичні, стилістичні.</w:t>
      </w:r>
    </w:p>
    <w:p w:rsidR="00635C81" w:rsidRDefault="00635C81" w:rsidP="00635C81">
      <w:pPr>
        <w:spacing w:line="360" w:lineRule="auto"/>
        <w:ind w:firstLine="709"/>
        <w:jc w:val="both"/>
        <w:rPr>
          <w:sz w:val="28"/>
          <w:szCs w:val="28"/>
          <w:lang w:val="uk-UA"/>
        </w:rPr>
      </w:pPr>
      <w:r w:rsidRPr="004600DF">
        <w:rPr>
          <w:sz w:val="28"/>
          <w:szCs w:val="28"/>
          <w:lang w:val="uk-UA"/>
        </w:rPr>
        <w:t>У на</w:t>
      </w:r>
      <w:r>
        <w:rPr>
          <w:sz w:val="28"/>
          <w:szCs w:val="28"/>
          <w:lang w:val="uk-UA"/>
        </w:rPr>
        <w:t>шій роботі зосередимо увагу на лексико</w:t>
      </w:r>
      <w:r w:rsidRPr="00635C81">
        <w:rPr>
          <w:sz w:val="28"/>
          <w:szCs w:val="28"/>
          <w:lang w:val="uk-UA"/>
        </w:rPr>
        <w:t>-стилістичн</w:t>
      </w:r>
      <w:r w:rsidRPr="004600DF">
        <w:rPr>
          <w:sz w:val="28"/>
          <w:szCs w:val="28"/>
          <w:lang w:val="uk-UA"/>
        </w:rPr>
        <w:t>их</w:t>
      </w:r>
      <w:r w:rsidRPr="00635C81">
        <w:rPr>
          <w:sz w:val="28"/>
          <w:szCs w:val="28"/>
          <w:lang w:val="uk-UA"/>
        </w:rPr>
        <w:t xml:space="preserve"> вправ</w:t>
      </w:r>
      <w:r w:rsidRPr="004600DF">
        <w:rPr>
          <w:sz w:val="28"/>
          <w:szCs w:val="28"/>
          <w:lang w:val="uk-UA"/>
        </w:rPr>
        <w:t>ах,</w:t>
      </w:r>
      <w:r>
        <w:rPr>
          <w:sz w:val="28"/>
          <w:szCs w:val="28"/>
          <w:lang w:val="uk-UA"/>
        </w:rPr>
        <w:t xml:space="preserve"> </w:t>
      </w:r>
      <w:r w:rsidRPr="00635C81">
        <w:rPr>
          <w:sz w:val="28"/>
          <w:szCs w:val="28"/>
          <w:lang w:val="uk-UA"/>
        </w:rPr>
        <w:t>спрям</w:t>
      </w:r>
      <w:r>
        <w:rPr>
          <w:sz w:val="28"/>
          <w:szCs w:val="28"/>
          <w:lang w:val="uk-UA"/>
        </w:rPr>
        <w:t>ованих</w:t>
      </w:r>
      <w:r w:rsidRPr="00635C81">
        <w:rPr>
          <w:sz w:val="28"/>
          <w:szCs w:val="28"/>
          <w:lang w:val="uk-UA"/>
        </w:rPr>
        <w:t xml:space="preserve"> на формування в учнів старших класів умінь і навичок аналізувати стилістичні значення, відтінки та функціональне призначення слів; доцільно добирати синоніми відповідно до ситуації спілкування; редагувати тексти різних стилів; здійснювати стилістичний експеримент; виконувати творчі завдання; аналізувати та виправляти лексико-стилістичні помилки. Наведемо </w:t>
      </w:r>
      <w:r w:rsidR="00D2471B">
        <w:rPr>
          <w:sz w:val="28"/>
          <w:szCs w:val="28"/>
          <w:lang w:val="uk-UA"/>
        </w:rPr>
        <w:t>приклади</w:t>
      </w:r>
      <w:r w:rsidRPr="00635C81">
        <w:rPr>
          <w:sz w:val="28"/>
          <w:szCs w:val="28"/>
          <w:lang w:val="uk-UA"/>
        </w:rPr>
        <w:t xml:space="preserve"> лексико-стилістичних вправ:</w:t>
      </w:r>
    </w:p>
    <w:p w:rsidR="00D2471B" w:rsidRPr="00313EF6" w:rsidRDefault="00D2471B" w:rsidP="00D2471B">
      <w:pPr>
        <w:spacing w:line="360" w:lineRule="auto"/>
        <w:ind w:firstLine="720"/>
        <w:jc w:val="both"/>
        <w:rPr>
          <w:i/>
          <w:sz w:val="28"/>
          <w:szCs w:val="28"/>
        </w:rPr>
      </w:pPr>
      <w:r w:rsidRPr="00313EF6">
        <w:rPr>
          <w:b/>
          <w:sz w:val="28"/>
          <w:szCs w:val="28"/>
        </w:rPr>
        <w:t>1. Користуючись словником, знайдіть у тексті багатозначні слова та з’ясуйте, з якими значеннями вони вживаються</w:t>
      </w:r>
      <w:r w:rsidRPr="00313EF6">
        <w:rPr>
          <w:i/>
          <w:sz w:val="28"/>
          <w:szCs w:val="28"/>
        </w:rPr>
        <w:t>.</w:t>
      </w:r>
    </w:p>
    <w:p w:rsidR="00D2471B" w:rsidRPr="00F9793D" w:rsidRDefault="00F9793D" w:rsidP="00D2471B">
      <w:pPr>
        <w:pStyle w:val="a3"/>
        <w:spacing w:before="0" w:beforeAutospacing="0" w:after="0" w:afterAutospacing="0" w:line="360" w:lineRule="auto"/>
        <w:ind w:firstLine="480"/>
        <w:jc w:val="both"/>
        <w:rPr>
          <w:i/>
          <w:color w:val="000000"/>
          <w:sz w:val="28"/>
          <w:szCs w:val="28"/>
        </w:rPr>
      </w:pPr>
      <w:r w:rsidRPr="00F9793D">
        <w:rPr>
          <w:i/>
          <w:color w:val="000000"/>
          <w:sz w:val="28"/>
          <w:szCs w:val="28"/>
          <w:lang w:val="uk-UA"/>
        </w:rPr>
        <w:t>«</w:t>
      </w:r>
      <w:r w:rsidRPr="00F9793D">
        <w:rPr>
          <w:i/>
          <w:color w:val="000000"/>
          <w:sz w:val="28"/>
          <w:szCs w:val="28"/>
        </w:rPr>
        <w:t>Тихий і незвичний спокій!</w:t>
      </w:r>
      <w:r w:rsidRPr="00F9793D">
        <w:rPr>
          <w:i/>
          <w:color w:val="000000"/>
          <w:sz w:val="28"/>
          <w:szCs w:val="28"/>
          <w:lang w:val="uk-UA"/>
        </w:rPr>
        <w:t xml:space="preserve">» </w:t>
      </w:r>
      <w:r w:rsidR="00D2471B" w:rsidRPr="00F9793D">
        <w:rPr>
          <w:i/>
          <w:color w:val="000000"/>
          <w:sz w:val="28"/>
          <w:szCs w:val="28"/>
        </w:rPr>
        <w:t xml:space="preserve"> </w:t>
      </w:r>
      <w:r w:rsidRPr="00F9793D">
        <w:rPr>
          <w:i/>
          <w:color w:val="000000"/>
          <w:sz w:val="28"/>
          <w:szCs w:val="28"/>
        </w:rPr>
        <w:t>̶</w:t>
      </w:r>
      <w:r w:rsidRPr="00F9793D">
        <w:rPr>
          <w:i/>
          <w:color w:val="000000"/>
          <w:sz w:val="28"/>
          <w:szCs w:val="28"/>
          <w:lang w:val="uk-UA"/>
        </w:rPr>
        <w:t xml:space="preserve"> </w:t>
      </w:r>
      <w:r w:rsidR="00D2471B" w:rsidRPr="00F9793D">
        <w:rPr>
          <w:i/>
          <w:color w:val="000000"/>
          <w:sz w:val="28"/>
          <w:szCs w:val="28"/>
        </w:rPr>
        <w:t xml:space="preserve"> подумав Володимир. Не був то спокій, що знав його досі: тиша квартири, моторошна тиша перед початком бою, тиша лісу, коли лежав у польовому шпиталі й дивився, як хитаються над головою і порипують величезні сосни. Тут відчував тишу первозданну, бо не була глуха; можливо, відчувалася так об'ємно, бо звуки гучали напрочуд влагоджено, світ раптом поширшав і спросторів для Володимира, тихе світло розлилося по ньому.</w:t>
      </w:r>
    </w:p>
    <w:p w:rsidR="00D2471B" w:rsidRPr="00F9793D" w:rsidRDefault="00F9793D" w:rsidP="00D2471B">
      <w:pPr>
        <w:pStyle w:val="a3"/>
        <w:spacing w:before="0" w:beforeAutospacing="0" w:after="0" w:afterAutospacing="0" w:line="360" w:lineRule="auto"/>
        <w:ind w:firstLine="480"/>
        <w:jc w:val="both"/>
        <w:rPr>
          <w:i/>
          <w:color w:val="000000"/>
          <w:sz w:val="28"/>
          <w:szCs w:val="28"/>
        </w:rPr>
      </w:pPr>
      <w:r w:rsidRPr="00F9793D">
        <w:rPr>
          <w:i/>
          <w:color w:val="000000"/>
          <w:sz w:val="28"/>
          <w:szCs w:val="28"/>
        </w:rPr>
        <w:t>Ішов уздовж вулички, брук</w:t>
      </w:r>
      <w:r w:rsidRPr="00F9793D">
        <w:rPr>
          <w:i/>
          <w:color w:val="000000"/>
          <w:sz w:val="28"/>
          <w:szCs w:val="28"/>
          <w:lang w:val="uk-UA"/>
        </w:rPr>
        <w:t xml:space="preserve"> </w:t>
      </w:r>
      <w:r w:rsidRPr="00F9793D">
        <w:rPr>
          <w:i/>
          <w:color w:val="000000"/>
          <w:sz w:val="28"/>
          <w:szCs w:val="28"/>
        </w:rPr>
        <w:t xml:space="preserve"> ̶</w:t>
      </w:r>
      <w:r w:rsidR="00D2471B" w:rsidRPr="00F9793D">
        <w:rPr>
          <w:i/>
          <w:color w:val="000000"/>
          <w:sz w:val="28"/>
          <w:szCs w:val="28"/>
        </w:rPr>
        <w:t xml:space="preserve"> тільки в нікчемних залишках, інколи розливалася на дорозі брунатна калюжа, скраю галасливо хлюпалися горобці: сонце впало на плесо, і калюжа раптом заграла й запромінилася гострими голубими спалахами. Горобці з шурхотом злетіли, покинувши в поросі мокрі гнізда; від найближчої хати долинув дзвін посуду, з іншого боку закудкудакала курка й загорлав півень. Ліниво звивався з димарів літніх печей струмчастий дим, і Володимир аж розвернувся, роздивляючись усе те.</w:t>
      </w:r>
    </w:p>
    <w:p w:rsidR="00D2471B" w:rsidRPr="00313EF6" w:rsidRDefault="00D2471B" w:rsidP="00D2471B">
      <w:pPr>
        <w:spacing w:line="360" w:lineRule="auto"/>
        <w:ind w:firstLine="720"/>
        <w:jc w:val="both"/>
        <w:rPr>
          <w:sz w:val="28"/>
          <w:szCs w:val="28"/>
        </w:rPr>
      </w:pPr>
      <w:r w:rsidRPr="00313EF6">
        <w:rPr>
          <w:b/>
          <w:sz w:val="28"/>
          <w:szCs w:val="28"/>
        </w:rPr>
        <w:t>2. З’ясуйте, з яких мов запози</w:t>
      </w:r>
      <w:r w:rsidR="000A3FB1">
        <w:rPr>
          <w:b/>
          <w:sz w:val="28"/>
          <w:szCs w:val="28"/>
        </w:rPr>
        <w:t xml:space="preserve">чені подані слова. Виберіть </w:t>
      </w:r>
      <w:r w:rsidR="000A3FB1">
        <w:rPr>
          <w:b/>
          <w:sz w:val="28"/>
          <w:szCs w:val="28"/>
          <w:lang w:val="uk-UA"/>
        </w:rPr>
        <w:t>5</w:t>
      </w:r>
      <w:r w:rsidRPr="00313EF6">
        <w:rPr>
          <w:b/>
          <w:sz w:val="28"/>
          <w:szCs w:val="28"/>
        </w:rPr>
        <w:t xml:space="preserve"> слів і складіть із ними речення в різних стилях</w:t>
      </w:r>
      <w:r w:rsidRPr="00313EF6">
        <w:rPr>
          <w:sz w:val="28"/>
          <w:szCs w:val="28"/>
        </w:rPr>
        <w:t xml:space="preserve">. </w:t>
      </w:r>
    </w:p>
    <w:p w:rsidR="00D2471B" w:rsidRPr="00F9793D" w:rsidRDefault="000A3FB1" w:rsidP="00D2471B">
      <w:pPr>
        <w:spacing w:line="360" w:lineRule="auto"/>
        <w:ind w:firstLine="720"/>
        <w:jc w:val="both"/>
        <w:rPr>
          <w:i/>
          <w:sz w:val="28"/>
          <w:szCs w:val="28"/>
          <w:lang w:val="uk-UA"/>
        </w:rPr>
      </w:pPr>
      <w:r w:rsidRPr="00F9793D">
        <w:rPr>
          <w:i/>
          <w:sz w:val="28"/>
          <w:szCs w:val="28"/>
          <w:lang w:val="uk-UA"/>
        </w:rPr>
        <w:t>Е</w:t>
      </w:r>
      <w:r w:rsidRPr="00F9793D">
        <w:rPr>
          <w:i/>
          <w:sz w:val="28"/>
          <w:szCs w:val="28"/>
        </w:rPr>
        <w:t>ксперимент</w:t>
      </w:r>
      <w:r w:rsidRPr="00F9793D">
        <w:rPr>
          <w:i/>
          <w:sz w:val="28"/>
          <w:szCs w:val="28"/>
          <w:lang w:val="uk-UA"/>
        </w:rPr>
        <w:t>,</w:t>
      </w:r>
      <w:r w:rsidRPr="00F9793D">
        <w:rPr>
          <w:i/>
          <w:sz w:val="28"/>
          <w:szCs w:val="28"/>
        </w:rPr>
        <w:t xml:space="preserve"> афоризм</w:t>
      </w:r>
      <w:r w:rsidRPr="00F9793D">
        <w:rPr>
          <w:i/>
          <w:sz w:val="28"/>
          <w:szCs w:val="28"/>
          <w:lang w:val="uk-UA"/>
        </w:rPr>
        <w:t>,</w:t>
      </w:r>
      <w:r w:rsidRPr="00F9793D">
        <w:rPr>
          <w:i/>
          <w:sz w:val="28"/>
          <w:szCs w:val="28"/>
        </w:rPr>
        <w:t xml:space="preserve"> логіка</w:t>
      </w:r>
      <w:r w:rsidRPr="00F9793D">
        <w:rPr>
          <w:i/>
          <w:sz w:val="28"/>
          <w:szCs w:val="28"/>
          <w:lang w:val="uk-UA"/>
        </w:rPr>
        <w:t>,</w:t>
      </w:r>
      <w:r w:rsidRPr="00F9793D">
        <w:rPr>
          <w:i/>
          <w:sz w:val="28"/>
          <w:szCs w:val="28"/>
        </w:rPr>
        <w:t xml:space="preserve"> ритор</w:t>
      </w:r>
      <w:r w:rsidRPr="00F9793D">
        <w:rPr>
          <w:i/>
          <w:sz w:val="28"/>
          <w:szCs w:val="28"/>
          <w:lang w:val="uk-UA"/>
        </w:rPr>
        <w:t xml:space="preserve">, </w:t>
      </w:r>
      <w:r w:rsidRPr="00F9793D">
        <w:rPr>
          <w:i/>
          <w:sz w:val="28"/>
          <w:szCs w:val="28"/>
        </w:rPr>
        <w:t>екскурсовод</w:t>
      </w:r>
      <w:r w:rsidRPr="00F9793D">
        <w:rPr>
          <w:i/>
          <w:sz w:val="28"/>
          <w:szCs w:val="28"/>
          <w:lang w:val="uk-UA"/>
        </w:rPr>
        <w:t>,,</w:t>
      </w:r>
      <w:r w:rsidRPr="00F9793D">
        <w:rPr>
          <w:i/>
          <w:sz w:val="28"/>
          <w:szCs w:val="28"/>
        </w:rPr>
        <w:t xml:space="preserve"> лекція</w:t>
      </w:r>
      <w:r w:rsidRPr="00F9793D">
        <w:rPr>
          <w:i/>
          <w:sz w:val="28"/>
          <w:szCs w:val="28"/>
          <w:lang w:val="uk-UA"/>
        </w:rPr>
        <w:t xml:space="preserve">, </w:t>
      </w:r>
      <w:r w:rsidRPr="00F9793D">
        <w:rPr>
          <w:i/>
          <w:sz w:val="28"/>
          <w:szCs w:val="28"/>
        </w:rPr>
        <w:t>екскурсія; ентузіазм</w:t>
      </w:r>
      <w:r w:rsidRPr="00F9793D">
        <w:rPr>
          <w:i/>
          <w:sz w:val="28"/>
          <w:szCs w:val="28"/>
          <w:lang w:val="uk-UA"/>
        </w:rPr>
        <w:t>,</w:t>
      </w:r>
      <w:r w:rsidRPr="00F9793D">
        <w:rPr>
          <w:i/>
          <w:sz w:val="28"/>
          <w:szCs w:val="28"/>
        </w:rPr>
        <w:t xml:space="preserve"> аффект</w:t>
      </w:r>
      <w:r w:rsidRPr="00F9793D">
        <w:rPr>
          <w:i/>
          <w:sz w:val="28"/>
          <w:szCs w:val="28"/>
          <w:lang w:val="uk-UA"/>
        </w:rPr>
        <w:t>,</w:t>
      </w:r>
      <w:r w:rsidRPr="00F9793D">
        <w:rPr>
          <w:i/>
          <w:sz w:val="28"/>
          <w:szCs w:val="28"/>
        </w:rPr>
        <w:t xml:space="preserve"> </w:t>
      </w:r>
      <w:r w:rsidRPr="00F9793D">
        <w:rPr>
          <w:i/>
          <w:sz w:val="28"/>
          <w:szCs w:val="28"/>
          <w:lang w:val="uk-UA"/>
        </w:rPr>
        <w:t xml:space="preserve"> </w:t>
      </w:r>
      <w:r w:rsidRPr="00F9793D">
        <w:rPr>
          <w:i/>
          <w:sz w:val="28"/>
          <w:szCs w:val="28"/>
        </w:rPr>
        <w:t>ілюзія</w:t>
      </w:r>
      <w:r w:rsidRPr="00F9793D">
        <w:rPr>
          <w:i/>
          <w:sz w:val="28"/>
          <w:szCs w:val="28"/>
          <w:lang w:val="uk-UA"/>
        </w:rPr>
        <w:t xml:space="preserve">, </w:t>
      </w:r>
      <w:r w:rsidRPr="00F9793D">
        <w:rPr>
          <w:i/>
          <w:sz w:val="28"/>
          <w:szCs w:val="28"/>
        </w:rPr>
        <w:t>мікрогалактика</w:t>
      </w:r>
      <w:r w:rsidRPr="00F9793D">
        <w:rPr>
          <w:i/>
          <w:sz w:val="28"/>
          <w:szCs w:val="28"/>
          <w:lang w:val="uk-UA"/>
        </w:rPr>
        <w:t xml:space="preserve">, </w:t>
      </w:r>
      <w:r w:rsidRPr="00F9793D">
        <w:rPr>
          <w:i/>
          <w:sz w:val="28"/>
          <w:szCs w:val="28"/>
        </w:rPr>
        <w:t>метеорит</w:t>
      </w:r>
      <w:r w:rsidRPr="00F9793D">
        <w:rPr>
          <w:i/>
          <w:sz w:val="28"/>
          <w:szCs w:val="28"/>
          <w:lang w:val="uk-UA"/>
        </w:rPr>
        <w:t>,</w:t>
      </w:r>
      <w:r w:rsidRPr="00F9793D">
        <w:rPr>
          <w:i/>
          <w:sz w:val="28"/>
          <w:szCs w:val="28"/>
        </w:rPr>
        <w:t xml:space="preserve"> ірраціональність</w:t>
      </w:r>
      <w:r w:rsidRPr="00F9793D">
        <w:rPr>
          <w:i/>
          <w:sz w:val="28"/>
          <w:szCs w:val="28"/>
          <w:lang w:val="uk-UA"/>
        </w:rPr>
        <w:t>,</w:t>
      </w:r>
      <w:r w:rsidRPr="00F9793D">
        <w:rPr>
          <w:i/>
          <w:sz w:val="28"/>
          <w:szCs w:val="28"/>
        </w:rPr>
        <w:t xml:space="preserve"> сентимент</w:t>
      </w:r>
      <w:r w:rsidRPr="00F9793D">
        <w:rPr>
          <w:i/>
          <w:sz w:val="28"/>
          <w:szCs w:val="28"/>
          <w:lang w:val="uk-UA"/>
        </w:rPr>
        <w:t>.</w:t>
      </w:r>
    </w:p>
    <w:p w:rsidR="00D2471B" w:rsidRPr="00313EF6" w:rsidRDefault="00D2471B" w:rsidP="00D2471B">
      <w:pPr>
        <w:spacing w:line="360" w:lineRule="auto"/>
        <w:ind w:firstLine="720"/>
        <w:jc w:val="both"/>
        <w:rPr>
          <w:sz w:val="28"/>
          <w:szCs w:val="28"/>
        </w:rPr>
      </w:pPr>
      <w:r w:rsidRPr="00313EF6">
        <w:rPr>
          <w:b/>
          <w:sz w:val="28"/>
          <w:szCs w:val="28"/>
        </w:rPr>
        <w:lastRenderedPageBreak/>
        <w:t>3. Згрупуйте подані стилістично забарвлені слова за розрядами: емоційно-експресивна, поетична, книжна та просторічна лексика</w:t>
      </w:r>
      <w:r w:rsidRPr="00313EF6">
        <w:rPr>
          <w:sz w:val="28"/>
          <w:szCs w:val="28"/>
        </w:rPr>
        <w:t xml:space="preserve">. </w:t>
      </w:r>
    </w:p>
    <w:p w:rsidR="00D2471B" w:rsidRPr="00F9793D" w:rsidRDefault="00D2471B" w:rsidP="00D2471B">
      <w:pPr>
        <w:spacing w:line="360" w:lineRule="auto"/>
        <w:ind w:firstLine="720"/>
        <w:jc w:val="both"/>
        <w:rPr>
          <w:i/>
          <w:sz w:val="28"/>
          <w:szCs w:val="28"/>
        </w:rPr>
      </w:pPr>
      <w:r w:rsidRPr="00F9793D">
        <w:rPr>
          <w:i/>
          <w:sz w:val="28"/>
          <w:szCs w:val="28"/>
        </w:rPr>
        <w:t>Любов, радість, матусенька, сердешний, недоленька, благовісний, страж, блакить, золотокосий, красний, багряний, вікопомний, сьогодення, предковічний, превалювати, взаємодія, аполітичний, ідея, пріоритет, причинність, апелювати, витріщитись, дрихнути, жерти, комизитися, чувиха, розвалюха.</w:t>
      </w:r>
    </w:p>
    <w:p w:rsidR="00D2471B" w:rsidRDefault="00D2471B" w:rsidP="00D2471B">
      <w:pPr>
        <w:spacing w:line="360" w:lineRule="auto"/>
        <w:ind w:firstLine="720"/>
        <w:jc w:val="both"/>
        <w:rPr>
          <w:b/>
          <w:sz w:val="28"/>
          <w:szCs w:val="28"/>
          <w:lang w:val="uk-UA"/>
        </w:rPr>
      </w:pPr>
      <w:r w:rsidRPr="00313EF6">
        <w:rPr>
          <w:b/>
          <w:sz w:val="28"/>
          <w:szCs w:val="28"/>
        </w:rPr>
        <w:t>4</w:t>
      </w:r>
      <w:r w:rsidR="00473663">
        <w:rPr>
          <w:b/>
          <w:sz w:val="28"/>
          <w:szCs w:val="28"/>
        </w:rPr>
        <w:t xml:space="preserve">. </w:t>
      </w:r>
      <w:r w:rsidR="00473663">
        <w:rPr>
          <w:b/>
          <w:sz w:val="28"/>
          <w:szCs w:val="28"/>
          <w:lang w:val="uk-UA"/>
        </w:rPr>
        <w:t xml:space="preserve">Із </w:t>
      </w:r>
      <w:r w:rsidR="00F9793D">
        <w:rPr>
          <w:b/>
          <w:sz w:val="28"/>
          <w:szCs w:val="28"/>
          <w:lang w:val="uk-UA"/>
        </w:rPr>
        <w:t>поданих речень</w:t>
      </w:r>
      <w:r w:rsidRPr="00313EF6">
        <w:rPr>
          <w:b/>
          <w:sz w:val="28"/>
          <w:szCs w:val="28"/>
        </w:rPr>
        <w:t xml:space="preserve"> випишіть </w:t>
      </w:r>
      <w:r w:rsidR="00F9793D">
        <w:rPr>
          <w:b/>
          <w:sz w:val="28"/>
          <w:szCs w:val="28"/>
          <w:lang w:val="uk-UA"/>
        </w:rPr>
        <w:t>емотиви</w:t>
      </w:r>
      <w:r w:rsidRPr="00313EF6">
        <w:rPr>
          <w:b/>
          <w:sz w:val="28"/>
          <w:szCs w:val="28"/>
        </w:rPr>
        <w:t xml:space="preserve">. Визначте </w:t>
      </w:r>
      <w:r w:rsidR="00473663">
        <w:rPr>
          <w:b/>
          <w:sz w:val="28"/>
          <w:szCs w:val="28"/>
          <w:lang w:val="uk-UA"/>
        </w:rPr>
        <w:t>їх</w:t>
      </w:r>
      <w:r w:rsidR="00F9793D">
        <w:rPr>
          <w:b/>
          <w:sz w:val="28"/>
          <w:szCs w:val="28"/>
          <w:lang w:val="uk-UA"/>
        </w:rPr>
        <w:t xml:space="preserve"> функції</w:t>
      </w:r>
      <w:r w:rsidRPr="00313EF6">
        <w:rPr>
          <w:b/>
          <w:sz w:val="28"/>
          <w:szCs w:val="28"/>
        </w:rPr>
        <w:t>.</w:t>
      </w:r>
    </w:p>
    <w:p w:rsidR="00473663" w:rsidRPr="00473663" w:rsidRDefault="00473663" w:rsidP="00473663">
      <w:pPr>
        <w:spacing w:line="360" w:lineRule="auto"/>
        <w:ind w:firstLine="709"/>
        <w:jc w:val="both"/>
        <w:rPr>
          <w:i/>
          <w:sz w:val="28"/>
          <w:szCs w:val="28"/>
          <w:lang w:val="uk-UA"/>
        </w:rPr>
      </w:pPr>
      <w:r w:rsidRPr="007D5BC4">
        <w:rPr>
          <w:i/>
          <w:sz w:val="28"/>
          <w:szCs w:val="28"/>
          <w:lang w:val="uk-UA"/>
        </w:rPr>
        <w:t>1</w:t>
      </w:r>
      <w:r w:rsidRPr="00473663">
        <w:rPr>
          <w:i/>
          <w:sz w:val="28"/>
          <w:szCs w:val="28"/>
          <w:lang w:val="uk-UA"/>
        </w:rPr>
        <w:t>)</w:t>
      </w:r>
      <w:r w:rsidR="007D5BC4">
        <w:rPr>
          <w:i/>
          <w:sz w:val="28"/>
          <w:szCs w:val="28"/>
          <w:lang w:val="uk-UA"/>
        </w:rPr>
        <w:t>.</w:t>
      </w:r>
      <w:r w:rsidRPr="00473663">
        <w:rPr>
          <w:i/>
          <w:sz w:val="28"/>
          <w:szCs w:val="28"/>
          <w:lang w:val="uk-UA"/>
        </w:rPr>
        <w:t xml:space="preserve"> Відчув, що все в ньому зводиться й підноситься, що це, здається, те, чого не допускав досі до серця, – боявся-бо хтозна й чого; зараз він також боявся, що не витримає, – мелодія з’явилася незалежно від його бажань і напрочуд зворушувала .</w:t>
      </w:r>
    </w:p>
    <w:p w:rsidR="00473663" w:rsidRPr="00473663" w:rsidRDefault="00473663" w:rsidP="00473663">
      <w:pPr>
        <w:spacing w:line="360" w:lineRule="auto"/>
        <w:ind w:firstLine="709"/>
        <w:jc w:val="both"/>
        <w:rPr>
          <w:i/>
          <w:sz w:val="28"/>
          <w:szCs w:val="28"/>
          <w:lang w:val="uk-UA"/>
        </w:rPr>
      </w:pPr>
      <w:r w:rsidRPr="00473663">
        <w:rPr>
          <w:i/>
          <w:sz w:val="28"/>
          <w:szCs w:val="28"/>
          <w:lang w:val="uk-UA"/>
        </w:rPr>
        <w:t>2)</w:t>
      </w:r>
      <w:r w:rsidR="007D5BC4">
        <w:rPr>
          <w:i/>
          <w:sz w:val="28"/>
          <w:szCs w:val="28"/>
          <w:lang w:val="uk-UA"/>
        </w:rPr>
        <w:t>.</w:t>
      </w:r>
      <w:r w:rsidRPr="00473663">
        <w:rPr>
          <w:i/>
          <w:sz w:val="28"/>
          <w:szCs w:val="28"/>
          <w:lang w:val="uk-UA"/>
        </w:rPr>
        <w:t xml:space="preserve"> </w:t>
      </w:r>
      <w:r w:rsidRPr="007D5BC4">
        <w:rPr>
          <w:i/>
          <w:sz w:val="28"/>
          <w:szCs w:val="28"/>
          <w:lang w:val="uk-UA"/>
        </w:rPr>
        <w:t>Костомаров перемнувся з ноги на ногу, озирнувся, наче побоювався чого чи шукав підтримки</w:t>
      </w:r>
      <w:r w:rsidRPr="00473663">
        <w:rPr>
          <w:i/>
          <w:sz w:val="28"/>
          <w:szCs w:val="28"/>
          <w:lang w:val="uk-UA"/>
        </w:rPr>
        <w:t xml:space="preserve"> .</w:t>
      </w:r>
    </w:p>
    <w:p w:rsidR="00473663" w:rsidRPr="00473663" w:rsidRDefault="00473663" w:rsidP="00473663">
      <w:pPr>
        <w:spacing w:line="360" w:lineRule="auto"/>
        <w:ind w:firstLine="709"/>
        <w:jc w:val="both"/>
        <w:rPr>
          <w:i/>
          <w:sz w:val="28"/>
          <w:szCs w:val="28"/>
          <w:lang w:val="uk-UA"/>
        </w:rPr>
      </w:pPr>
      <w:r w:rsidRPr="00473663">
        <w:rPr>
          <w:i/>
          <w:sz w:val="28"/>
          <w:szCs w:val="28"/>
          <w:lang w:val="uk-UA"/>
        </w:rPr>
        <w:t>3)</w:t>
      </w:r>
      <w:r w:rsidR="007D5BC4">
        <w:rPr>
          <w:i/>
          <w:sz w:val="28"/>
          <w:szCs w:val="28"/>
          <w:lang w:val="uk-UA"/>
        </w:rPr>
        <w:t>.</w:t>
      </w:r>
      <w:r w:rsidRPr="00473663">
        <w:rPr>
          <w:i/>
          <w:sz w:val="28"/>
          <w:szCs w:val="28"/>
          <w:lang w:val="uk-UA"/>
        </w:rPr>
        <w:t xml:space="preserve"> </w:t>
      </w:r>
      <w:r w:rsidRPr="007D5BC4">
        <w:rPr>
          <w:i/>
          <w:sz w:val="28"/>
          <w:szCs w:val="28"/>
          <w:lang w:val="uk-UA"/>
        </w:rPr>
        <w:t>Навіщо ви? – злякався Костомаров</w:t>
      </w:r>
      <w:r w:rsidRPr="00473663">
        <w:rPr>
          <w:i/>
          <w:sz w:val="28"/>
          <w:szCs w:val="28"/>
          <w:lang w:val="uk-UA"/>
        </w:rPr>
        <w:t>.</w:t>
      </w:r>
    </w:p>
    <w:p w:rsidR="00473663" w:rsidRPr="00473663" w:rsidRDefault="00473663" w:rsidP="00473663">
      <w:pPr>
        <w:spacing w:line="360" w:lineRule="auto"/>
        <w:ind w:firstLine="709"/>
        <w:jc w:val="both"/>
        <w:rPr>
          <w:i/>
          <w:sz w:val="28"/>
          <w:szCs w:val="28"/>
          <w:lang w:val="uk-UA"/>
        </w:rPr>
      </w:pPr>
      <w:r w:rsidRPr="00473663">
        <w:rPr>
          <w:i/>
          <w:sz w:val="28"/>
          <w:szCs w:val="28"/>
          <w:lang w:val="uk-UA"/>
        </w:rPr>
        <w:t>4)</w:t>
      </w:r>
      <w:r w:rsidR="007D5BC4">
        <w:rPr>
          <w:i/>
          <w:sz w:val="28"/>
          <w:szCs w:val="28"/>
          <w:lang w:val="uk-UA"/>
        </w:rPr>
        <w:t>.</w:t>
      </w:r>
      <w:r w:rsidRPr="00473663">
        <w:rPr>
          <w:i/>
          <w:sz w:val="28"/>
          <w:szCs w:val="28"/>
          <w:lang w:val="uk-UA"/>
        </w:rPr>
        <w:t xml:space="preserve"> </w:t>
      </w:r>
      <w:r w:rsidRPr="007D5BC4">
        <w:rPr>
          <w:i/>
          <w:sz w:val="28"/>
          <w:szCs w:val="28"/>
          <w:lang w:val="uk-UA"/>
        </w:rPr>
        <w:t>Але в глибині дому вже почулися кроки, і Костомаров аж пальці сплів, боячись, що відчи</w:t>
      </w:r>
      <w:r w:rsidRPr="00473663">
        <w:rPr>
          <w:i/>
          <w:sz w:val="28"/>
          <w:szCs w:val="28"/>
        </w:rPr>
        <w:t>няться двері і в них постане та ж таки господиня, що колись брала його на комірне</w:t>
      </w:r>
      <w:r w:rsidRPr="00473663">
        <w:rPr>
          <w:i/>
          <w:sz w:val="28"/>
          <w:szCs w:val="28"/>
          <w:lang w:val="uk-UA"/>
        </w:rPr>
        <w:t>.</w:t>
      </w:r>
    </w:p>
    <w:p w:rsidR="00473663" w:rsidRPr="00473663" w:rsidRDefault="00473663" w:rsidP="00473663">
      <w:pPr>
        <w:spacing w:line="360" w:lineRule="auto"/>
        <w:ind w:firstLine="709"/>
        <w:jc w:val="both"/>
        <w:rPr>
          <w:i/>
          <w:sz w:val="28"/>
          <w:szCs w:val="28"/>
          <w:lang w:val="uk-UA"/>
        </w:rPr>
      </w:pPr>
      <w:r w:rsidRPr="00473663">
        <w:rPr>
          <w:i/>
          <w:sz w:val="28"/>
          <w:szCs w:val="28"/>
          <w:lang w:val="uk-UA"/>
        </w:rPr>
        <w:t>5)</w:t>
      </w:r>
      <w:r w:rsidR="007D5BC4">
        <w:rPr>
          <w:i/>
          <w:sz w:val="28"/>
          <w:szCs w:val="28"/>
          <w:lang w:val="uk-UA"/>
        </w:rPr>
        <w:t>.</w:t>
      </w:r>
      <w:r w:rsidRPr="00473663">
        <w:rPr>
          <w:i/>
          <w:sz w:val="28"/>
          <w:szCs w:val="28"/>
          <w:lang w:val="uk-UA"/>
        </w:rPr>
        <w:t xml:space="preserve"> </w:t>
      </w:r>
      <w:r w:rsidRPr="00473663">
        <w:rPr>
          <w:i/>
          <w:sz w:val="28"/>
          <w:szCs w:val="28"/>
        </w:rPr>
        <w:t>Костомаров стояв серед кімнати з майже омертвілими кінцівками. Дивився на прибульця круглими, здивованими очима, і його вуста раптом затремтіли</w:t>
      </w:r>
      <w:r w:rsidRPr="00473663">
        <w:rPr>
          <w:i/>
          <w:sz w:val="28"/>
          <w:szCs w:val="28"/>
          <w:lang w:val="uk-UA"/>
        </w:rPr>
        <w:t>.</w:t>
      </w:r>
    </w:p>
    <w:p w:rsidR="00473663" w:rsidRPr="00473663" w:rsidRDefault="00473663" w:rsidP="00473663">
      <w:pPr>
        <w:spacing w:line="360" w:lineRule="auto"/>
        <w:ind w:firstLine="709"/>
        <w:jc w:val="both"/>
        <w:rPr>
          <w:i/>
          <w:sz w:val="28"/>
          <w:szCs w:val="28"/>
          <w:lang w:val="uk-UA"/>
        </w:rPr>
      </w:pPr>
      <w:r w:rsidRPr="00473663">
        <w:rPr>
          <w:i/>
          <w:sz w:val="28"/>
          <w:szCs w:val="28"/>
          <w:lang w:val="uk-UA"/>
        </w:rPr>
        <w:t>6)</w:t>
      </w:r>
      <w:r w:rsidR="007D5BC4">
        <w:rPr>
          <w:i/>
          <w:sz w:val="28"/>
          <w:szCs w:val="28"/>
          <w:lang w:val="uk-UA"/>
        </w:rPr>
        <w:t>.</w:t>
      </w:r>
      <w:r w:rsidRPr="00473663">
        <w:rPr>
          <w:i/>
          <w:sz w:val="28"/>
          <w:szCs w:val="28"/>
          <w:lang w:val="uk-UA"/>
        </w:rPr>
        <w:t xml:space="preserve"> </w:t>
      </w:r>
      <w:r w:rsidRPr="00473663">
        <w:rPr>
          <w:i/>
          <w:sz w:val="28"/>
          <w:szCs w:val="28"/>
        </w:rPr>
        <w:t>Костомаров розірвав конверта вже в кімнаті. Руки йому тремтіли</w:t>
      </w:r>
      <w:r w:rsidRPr="00473663">
        <w:rPr>
          <w:i/>
          <w:sz w:val="28"/>
          <w:szCs w:val="28"/>
          <w:lang w:val="uk-UA"/>
        </w:rPr>
        <w:t>.</w:t>
      </w:r>
    </w:p>
    <w:p w:rsidR="00473663" w:rsidRPr="00473663" w:rsidRDefault="00473663" w:rsidP="00473663">
      <w:pPr>
        <w:spacing w:line="360" w:lineRule="auto"/>
        <w:ind w:firstLine="709"/>
        <w:jc w:val="both"/>
        <w:rPr>
          <w:i/>
          <w:sz w:val="28"/>
          <w:szCs w:val="28"/>
          <w:lang w:val="uk-UA"/>
        </w:rPr>
      </w:pPr>
      <w:r w:rsidRPr="00473663">
        <w:rPr>
          <w:i/>
          <w:sz w:val="28"/>
          <w:szCs w:val="28"/>
          <w:lang w:val="uk-UA"/>
        </w:rPr>
        <w:t>7)</w:t>
      </w:r>
      <w:r w:rsidR="007D5BC4">
        <w:rPr>
          <w:i/>
          <w:sz w:val="28"/>
          <w:szCs w:val="28"/>
          <w:lang w:val="uk-UA"/>
        </w:rPr>
        <w:t>.</w:t>
      </w:r>
      <w:r w:rsidRPr="00473663">
        <w:rPr>
          <w:i/>
          <w:sz w:val="28"/>
          <w:szCs w:val="28"/>
          <w:lang w:val="uk-UA"/>
        </w:rPr>
        <w:t xml:space="preserve"> </w:t>
      </w:r>
      <w:r w:rsidRPr="007D5BC4">
        <w:rPr>
          <w:i/>
          <w:sz w:val="28"/>
          <w:szCs w:val="28"/>
          <w:lang w:val="uk-UA"/>
        </w:rPr>
        <w:t>Страшно їм стало, тож заскочили в покинутий сарай, завмерли в сутіні й затремтіли</w:t>
      </w:r>
      <w:r w:rsidRPr="00473663">
        <w:rPr>
          <w:i/>
          <w:sz w:val="28"/>
          <w:szCs w:val="28"/>
          <w:lang w:val="uk-UA"/>
        </w:rPr>
        <w:t>.</w:t>
      </w:r>
    </w:p>
    <w:p w:rsidR="00473663" w:rsidRPr="00473663" w:rsidRDefault="00473663" w:rsidP="00473663">
      <w:pPr>
        <w:spacing w:line="360" w:lineRule="auto"/>
        <w:ind w:firstLine="709"/>
        <w:jc w:val="both"/>
        <w:rPr>
          <w:i/>
          <w:sz w:val="28"/>
          <w:szCs w:val="28"/>
          <w:lang w:val="uk-UA"/>
        </w:rPr>
      </w:pPr>
      <w:r w:rsidRPr="00473663">
        <w:rPr>
          <w:i/>
          <w:sz w:val="28"/>
          <w:szCs w:val="28"/>
          <w:lang w:val="uk-UA"/>
        </w:rPr>
        <w:t>8)</w:t>
      </w:r>
      <w:r w:rsidR="007D5BC4">
        <w:rPr>
          <w:i/>
          <w:sz w:val="28"/>
          <w:szCs w:val="28"/>
          <w:lang w:val="uk-UA"/>
        </w:rPr>
        <w:t>.</w:t>
      </w:r>
      <w:r w:rsidRPr="00473663">
        <w:rPr>
          <w:i/>
          <w:sz w:val="28"/>
          <w:szCs w:val="28"/>
          <w:lang w:val="uk-UA"/>
        </w:rPr>
        <w:t xml:space="preserve"> </w:t>
      </w:r>
      <w:r w:rsidRPr="007D5BC4">
        <w:rPr>
          <w:i/>
          <w:sz w:val="28"/>
          <w:szCs w:val="28"/>
          <w:lang w:val="uk-UA"/>
        </w:rPr>
        <w:t>І зашумів той ліс їм назустріч, аж злякалися вони трохи, бо ж ніколи раніше дерев не бачили</w:t>
      </w:r>
      <w:r w:rsidRPr="00473663">
        <w:rPr>
          <w:i/>
          <w:sz w:val="28"/>
          <w:szCs w:val="28"/>
          <w:lang w:val="uk-UA"/>
        </w:rPr>
        <w:t>.</w:t>
      </w:r>
    </w:p>
    <w:p w:rsidR="00473663" w:rsidRPr="00473663" w:rsidRDefault="00473663" w:rsidP="00473663">
      <w:pPr>
        <w:spacing w:line="360" w:lineRule="auto"/>
        <w:ind w:firstLine="709"/>
        <w:jc w:val="both"/>
        <w:rPr>
          <w:i/>
          <w:sz w:val="28"/>
          <w:szCs w:val="28"/>
          <w:lang w:val="uk-UA"/>
        </w:rPr>
      </w:pPr>
      <w:r w:rsidRPr="00473663">
        <w:rPr>
          <w:i/>
          <w:sz w:val="28"/>
          <w:szCs w:val="28"/>
          <w:lang w:val="uk-UA"/>
        </w:rPr>
        <w:t>9) С</w:t>
      </w:r>
      <w:r w:rsidRPr="007D5BC4">
        <w:rPr>
          <w:i/>
          <w:sz w:val="28"/>
          <w:szCs w:val="28"/>
          <w:lang w:val="uk-UA"/>
        </w:rPr>
        <w:t xml:space="preserve">утінно тут і стояла моторошна </w:t>
      </w:r>
      <w:r w:rsidR="007D5BC4" w:rsidRPr="007D5BC4">
        <w:rPr>
          <w:i/>
          <w:sz w:val="28"/>
          <w:szCs w:val="28"/>
          <w:lang w:val="uk-UA"/>
        </w:rPr>
        <w:t xml:space="preserve">тиша, тільки чутно було шерхіт </w:t>
      </w:r>
      <w:r w:rsidR="007D5BC4">
        <w:rPr>
          <w:sz w:val="28"/>
          <w:szCs w:val="28"/>
          <w:lang w:val="uk-UA"/>
        </w:rPr>
        <w:t>–</w:t>
      </w:r>
      <w:r w:rsidRPr="007D5BC4">
        <w:rPr>
          <w:i/>
          <w:sz w:val="28"/>
          <w:szCs w:val="28"/>
          <w:lang w:val="uk-UA"/>
        </w:rPr>
        <w:t xml:space="preserve"> то перелітали з гілки на гілку пташки. Але дівчатка не могл</w:t>
      </w:r>
      <w:r w:rsidRPr="00473663">
        <w:rPr>
          <w:i/>
          <w:sz w:val="28"/>
          <w:szCs w:val="28"/>
        </w:rPr>
        <w:t>и знати, що то птахи, отож і злякалися трох</w:t>
      </w:r>
      <w:r w:rsidRPr="00473663">
        <w:rPr>
          <w:i/>
          <w:sz w:val="28"/>
          <w:szCs w:val="28"/>
          <w:lang w:val="uk-UA"/>
        </w:rPr>
        <w:t>и.</w:t>
      </w:r>
    </w:p>
    <w:p w:rsidR="00473663" w:rsidRPr="00473663" w:rsidRDefault="00473663" w:rsidP="00473663">
      <w:pPr>
        <w:spacing w:line="360" w:lineRule="auto"/>
        <w:ind w:firstLine="709"/>
        <w:jc w:val="both"/>
        <w:rPr>
          <w:i/>
          <w:sz w:val="28"/>
          <w:szCs w:val="28"/>
          <w:lang w:val="uk-UA"/>
        </w:rPr>
      </w:pPr>
      <w:r w:rsidRPr="00473663">
        <w:rPr>
          <w:i/>
          <w:sz w:val="28"/>
          <w:szCs w:val="28"/>
          <w:lang w:val="uk-UA"/>
        </w:rPr>
        <w:lastRenderedPageBreak/>
        <w:t>10)</w:t>
      </w:r>
      <w:r w:rsidR="007D5BC4">
        <w:rPr>
          <w:i/>
          <w:sz w:val="28"/>
          <w:szCs w:val="28"/>
          <w:lang w:val="uk-UA"/>
        </w:rPr>
        <w:t>.</w:t>
      </w:r>
      <w:r w:rsidRPr="00473663">
        <w:rPr>
          <w:i/>
          <w:sz w:val="28"/>
          <w:szCs w:val="28"/>
          <w:lang w:val="uk-UA"/>
        </w:rPr>
        <w:t xml:space="preserve"> </w:t>
      </w:r>
      <w:r w:rsidRPr="00473663">
        <w:rPr>
          <w:i/>
          <w:sz w:val="28"/>
          <w:szCs w:val="28"/>
        </w:rPr>
        <w:t>Але як тільки це вчинили, злякалися й затремтіли, бо почули тупіт</w:t>
      </w:r>
      <w:r w:rsidRPr="00473663">
        <w:rPr>
          <w:i/>
          <w:sz w:val="28"/>
          <w:szCs w:val="28"/>
          <w:lang w:val="uk-UA"/>
        </w:rPr>
        <w:t>.</w:t>
      </w:r>
    </w:p>
    <w:p w:rsidR="00D2471B" w:rsidRPr="00946DA3" w:rsidRDefault="009431B8" w:rsidP="00D2471B">
      <w:pPr>
        <w:pStyle w:val="FR1"/>
        <w:spacing w:line="360" w:lineRule="auto"/>
        <w:ind w:firstLine="720"/>
        <w:jc w:val="both"/>
        <w:rPr>
          <w:bCs/>
          <w:i/>
          <w:sz w:val="28"/>
          <w:szCs w:val="28"/>
        </w:rPr>
      </w:pPr>
      <w:r>
        <w:rPr>
          <w:b/>
          <w:bCs/>
          <w:sz w:val="28"/>
          <w:szCs w:val="28"/>
        </w:rPr>
        <w:t>5. Підкресліть в поданих реченнях конфесійну лексику, визначте її</w:t>
      </w:r>
      <w:r w:rsidR="00D2471B" w:rsidRPr="00946DA3">
        <w:rPr>
          <w:b/>
          <w:bCs/>
          <w:sz w:val="28"/>
          <w:szCs w:val="28"/>
        </w:rPr>
        <w:t xml:space="preserve"> </w:t>
      </w:r>
      <w:r>
        <w:rPr>
          <w:b/>
          <w:bCs/>
          <w:sz w:val="28"/>
          <w:szCs w:val="28"/>
        </w:rPr>
        <w:t>стилістичну функцію у художньому тексті</w:t>
      </w:r>
      <w:r w:rsidR="00D2471B" w:rsidRPr="00946DA3">
        <w:rPr>
          <w:bCs/>
          <w:i/>
          <w:sz w:val="28"/>
          <w:szCs w:val="28"/>
        </w:rPr>
        <w:t xml:space="preserve">.  </w:t>
      </w:r>
    </w:p>
    <w:p w:rsidR="009431B8" w:rsidRPr="009431B8" w:rsidRDefault="009431B8" w:rsidP="00D2471B">
      <w:pPr>
        <w:pStyle w:val="FR1"/>
        <w:spacing w:line="360" w:lineRule="auto"/>
        <w:ind w:firstLine="720"/>
        <w:jc w:val="both"/>
        <w:rPr>
          <w:i/>
          <w:sz w:val="28"/>
          <w:szCs w:val="28"/>
        </w:rPr>
      </w:pPr>
      <w:r w:rsidRPr="009431B8">
        <w:rPr>
          <w:i/>
          <w:sz w:val="28"/>
          <w:szCs w:val="28"/>
        </w:rPr>
        <w:t>1)</w:t>
      </w:r>
      <w:r w:rsidR="007D5BC4">
        <w:rPr>
          <w:i/>
          <w:sz w:val="28"/>
          <w:szCs w:val="28"/>
        </w:rPr>
        <w:t>.</w:t>
      </w:r>
      <w:r w:rsidRPr="009431B8">
        <w:rPr>
          <w:i/>
          <w:sz w:val="28"/>
          <w:szCs w:val="28"/>
        </w:rPr>
        <w:t xml:space="preserve"> Очевидно, той Сухар був трошки божевільний, бо говорив якось штучно, патетично, а може, це він цитував Євангеліє. </w:t>
      </w:r>
    </w:p>
    <w:p w:rsidR="009431B8" w:rsidRPr="009431B8" w:rsidRDefault="009431B8" w:rsidP="00D2471B">
      <w:pPr>
        <w:pStyle w:val="FR1"/>
        <w:spacing w:line="360" w:lineRule="auto"/>
        <w:ind w:firstLine="720"/>
        <w:jc w:val="both"/>
        <w:rPr>
          <w:i/>
          <w:sz w:val="28"/>
          <w:szCs w:val="28"/>
        </w:rPr>
      </w:pPr>
      <w:r w:rsidRPr="009431B8">
        <w:rPr>
          <w:i/>
          <w:sz w:val="28"/>
          <w:szCs w:val="28"/>
        </w:rPr>
        <w:t>2)</w:t>
      </w:r>
      <w:r w:rsidR="007D5BC4">
        <w:rPr>
          <w:i/>
          <w:sz w:val="28"/>
          <w:szCs w:val="28"/>
        </w:rPr>
        <w:t>.</w:t>
      </w:r>
      <w:r w:rsidRPr="009431B8">
        <w:rPr>
          <w:i/>
          <w:sz w:val="28"/>
          <w:szCs w:val="28"/>
        </w:rPr>
        <w:t xml:space="preserve"> – Думаєш, що всі знають, що внутреннє важніше внєшнього, а не всі ж, хлопче, знають, бо ока не мають – для тіла світильника. Отож темні вони й мають усе темне в собі. Знає</w:t>
      </w:r>
      <w:r w:rsidR="007D5BC4">
        <w:rPr>
          <w:i/>
          <w:sz w:val="28"/>
          <w:szCs w:val="28"/>
        </w:rPr>
        <w:t>ш, як Христос сказав фарисеям: «</w:t>
      </w:r>
      <w:r w:rsidRPr="009431B8">
        <w:rPr>
          <w:i/>
          <w:sz w:val="28"/>
          <w:szCs w:val="28"/>
        </w:rPr>
        <w:t>Тепер ви, фарисеї, он чистите зовнішність кухля та миски, а ваше нутро повне зд</w:t>
      </w:r>
      <w:r w:rsidR="007D5BC4">
        <w:rPr>
          <w:i/>
          <w:sz w:val="28"/>
          <w:szCs w:val="28"/>
        </w:rPr>
        <w:t xml:space="preserve">ирства і кривди…» </w:t>
      </w:r>
      <w:r w:rsidRPr="009431B8">
        <w:rPr>
          <w:i/>
          <w:sz w:val="28"/>
          <w:szCs w:val="28"/>
        </w:rPr>
        <w:t xml:space="preserve">Пойняв, що я хочу сказати? </w:t>
      </w:r>
    </w:p>
    <w:p w:rsidR="009431B8" w:rsidRPr="009431B8" w:rsidRDefault="009431B8" w:rsidP="00D2471B">
      <w:pPr>
        <w:pStyle w:val="FR1"/>
        <w:spacing w:line="360" w:lineRule="auto"/>
        <w:ind w:firstLine="720"/>
        <w:jc w:val="both"/>
        <w:rPr>
          <w:i/>
          <w:sz w:val="28"/>
          <w:szCs w:val="28"/>
        </w:rPr>
      </w:pPr>
      <w:r w:rsidRPr="009431B8">
        <w:rPr>
          <w:i/>
          <w:sz w:val="28"/>
          <w:szCs w:val="28"/>
        </w:rPr>
        <w:t>3)</w:t>
      </w:r>
      <w:r w:rsidR="007D5BC4">
        <w:rPr>
          <w:i/>
          <w:sz w:val="28"/>
          <w:szCs w:val="28"/>
        </w:rPr>
        <w:t>.</w:t>
      </w:r>
      <w:r w:rsidRPr="009431B8">
        <w:rPr>
          <w:i/>
          <w:sz w:val="28"/>
          <w:szCs w:val="28"/>
        </w:rPr>
        <w:t xml:space="preserve"> Що приходить у розум, те й кажіть, бо так не ви промовляєте, а дух живий. </w:t>
      </w:r>
    </w:p>
    <w:p w:rsidR="00D2471B" w:rsidRPr="009431B8" w:rsidRDefault="009431B8" w:rsidP="00D2471B">
      <w:pPr>
        <w:pStyle w:val="FR1"/>
        <w:spacing w:line="360" w:lineRule="auto"/>
        <w:ind w:firstLine="720"/>
        <w:jc w:val="both"/>
        <w:rPr>
          <w:bCs/>
          <w:i/>
          <w:sz w:val="28"/>
          <w:szCs w:val="28"/>
        </w:rPr>
      </w:pPr>
      <w:r w:rsidRPr="009431B8">
        <w:rPr>
          <w:i/>
          <w:sz w:val="28"/>
          <w:szCs w:val="28"/>
        </w:rPr>
        <w:t>4)</w:t>
      </w:r>
      <w:r w:rsidR="007D5BC4">
        <w:rPr>
          <w:i/>
          <w:sz w:val="28"/>
          <w:szCs w:val="28"/>
        </w:rPr>
        <w:t>.</w:t>
      </w:r>
      <w:r w:rsidRPr="009431B8">
        <w:rPr>
          <w:i/>
          <w:sz w:val="28"/>
          <w:szCs w:val="28"/>
        </w:rPr>
        <w:t xml:space="preserve"> Ти, крихітко, моя, – свята, на тебе молитися тра, – казав євангеліст Сухар, – знай, що таких як ти Бог любить і бачить! Благословенний же, хто йде в Господнє ім’я. Молись, дитино, Господові, і все, що попросиш у нього з вірою, одержиш!.</w:t>
      </w:r>
    </w:p>
    <w:p w:rsidR="00D2471B" w:rsidRDefault="00D228D5" w:rsidP="009431B8">
      <w:pPr>
        <w:pStyle w:val="FR1"/>
        <w:spacing w:line="360" w:lineRule="auto"/>
        <w:ind w:firstLine="720"/>
        <w:jc w:val="both"/>
        <w:rPr>
          <w:b/>
          <w:iCs/>
          <w:sz w:val="28"/>
          <w:szCs w:val="28"/>
          <w:lang w:val="ru-RU"/>
        </w:rPr>
      </w:pPr>
      <w:r>
        <w:rPr>
          <w:b/>
          <w:bCs/>
          <w:sz w:val="28"/>
          <w:szCs w:val="28"/>
        </w:rPr>
        <w:t>6</w:t>
      </w:r>
      <w:r w:rsidR="00D2471B" w:rsidRPr="00946DA3">
        <w:rPr>
          <w:b/>
          <w:bCs/>
          <w:sz w:val="28"/>
          <w:szCs w:val="28"/>
        </w:rPr>
        <w:t>. </w:t>
      </w:r>
      <w:r w:rsidR="00D2471B" w:rsidRPr="00313EF6">
        <w:rPr>
          <w:b/>
          <w:iCs/>
          <w:sz w:val="28"/>
          <w:szCs w:val="28"/>
          <w:lang w:val="ru-RU"/>
        </w:rPr>
        <w:t xml:space="preserve">Визначте, до якої категорії пасивної лексики </w:t>
      </w:r>
      <w:r w:rsidR="00BC057B">
        <w:rPr>
          <w:b/>
          <w:iCs/>
          <w:sz w:val="28"/>
          <w:szCs w:val="28"/>
          <w:lang w:val="ru-RU"/>
        </w:rPr>
        <w:t>належать подані слова.</w:t>
      </w:r>
      <w:r w:rsidR="00D2471B" w:rsidRPr="00313EF6">
        <w:rPr>
          <w:b/>
          <w:iCs/>
          <w:sz w:val="28"/>
          <w:szCs w:val="28"/>
          <w:lang w:val="ru-RU"/>
        </w:rPr>
        <w:t xml:space="preserve"> З'ясуйте значення застарілих слів.</w:t>
      </w:r>
    </w:p>
    <w:p w:rsidR="00BC057B" w:rsidRPr="00BC057B" w:rsidRDefault="00BC057B" w:rsidP="009431B8">
      <w:pPr>
        <w:pStyle w:val="FR1"/>
        <w:spacing w:line="360" w:lineRule="auto"/>
        <w:ind w:firstLine="720"/>
        <w:jc w:val="both"/>
        <w:rPr>
          <w:b/>
          <w:bCs/>
          <w:i/>
          <w:sz w:val="28"/>
          <w:szCs w:val="28"/>
        </w:rPr>
      </w:pPr>
      <w:r w:rsidRPr="00BC057B">
        <w:rPr>
          <w:i/>
          <w:sz w:val="28"/>
          <w:szCs w:val="28"/>
          <w:lang w:val="ru-RU"/>
        </w:rPr>
        <w:t>К</w:t>
      </w:r>
      <w:r w:rsidRPr="00BC057B">
        <w:rPr>
          <w:i/>
          <w:sz w:val="28"/>
          <w:szCs w:val="28"/>
        </w:rPr>
        <w:t>орчма</w:t>
      </w:r>
      <w:r w:rsidR="00D228D5">
        <w:rPr>
          <w:i/>
          <w:sz w:val="28"/>
          <w:szCs w:val="28"/>
        </w:rPr>
        <w:t>, професор колегіуму,</w:t>
      </w:r>
      <w:r w:rsidRPr="00BC057B">
        <w:rPr>
          <w:i/>
          <w:sz w:val="28"/>
          <w:szCs w:val="28"/>
        </w:rPr>
        <w:t xml:space="preserve"> буки</w:t>
      </w:r>
      <w:r w:rsidR="00D228D5">
        <w:rPr>
          <w:i/>
          <w:sz w:val="28"/>
          <w:szCs w:val="28"/>
        </w:rPr>
        <w:t>, шинкарка, кунтуш,</w:t>
      </w:r>
      <w:r w:rsidRPr="00BC057B">
        <w:rPr>
          <w:i/>
          <w:sz w:val="28"/>
          <w:szCs w:val="28"/>
        </w:rPr>
        <w:t xml:space="preserve"> </w:t>
      </w:r>
      <w:r w:rsidR="00D228D5">
        <w:rPr>
          <w:i/>
          <w:sz w:val="28"/>
          <w:szCs w:val="28"/>
        </w:rPr>
        <w:t>кошулі,</w:t>
      </w:r>
      <w:r w:rsidRPr="00BC057B">
        <w:rPr>
          <w:i/>
          <w:sz w:val="28"/>
          <w:szCs w:val="28"/>
        </w:rPr>
        <w:t xml:space="preserve"> </w:t>
      </w:r>
      <w:r w:rsidR="00D228D5">
        <w:rPr>
          <w:i/>
          <w:sz w:val="28"/>
          <w:szCs w:val="28"/>
        </w:rPr>
        <w:t>компанійці, козаки, довбня, колодки (на ноги), отаман, шабелька,</w:t>
      </w:r>
      <w:r w:rsidR="00497387">
        <w:rPr>
          <w:i/>
          <w:sz w:val="28"/>
          <w:szCs w:val="28"/>
        </w:rPr>
        <w:t xml:space="preserve"> череп’яна люлька, товариство,</w:t>
      </w:r>
      <w:r w:rsidRPr="00BC057B">
        <w:rPr>
          <w:i/>
          <w:sz w:val="28"/>
          <w:szCs w:val="28"/>
        </w:rPr>
        <w:t xml:space="preserve"> полк Переяславський із Березані</w:t>
      </w:r>
      <w:r w:rsidR="00497387">
        <w:rPr>
          <w:i/>
          <w:sz w:val="28"/>
          <w:szCs w:val="28"/>
        </w:rPr>
        <w:t xml:space="preserve">, горня, провіант, </w:t>
      </w:r>
      <w:r w:rsidRPr="00BC057B">
        <w:rPr>
          <w:i/>
          <w:sz w:val="28"/>
          <w:szCs w:val="28"/>
        </w:rPr>
        <w:t>побратимств</w:t>
      </w:r>
      <w:r w:rsidR="00497387">
        <w:rPr>
          <w:i/>
          <w:sz w:val="28"/>
          <w:szCs w:val="28"/>
        </w:rPr>
        <w:t>о,</w:t>
      </w:r>
      <w:r w:rsidRPr="00BC057B">
        <w:rPr>
          <w:i/>
          <w:sz w:val="28"/>
          <w:szCs w:val="28"/>
        </w:rPr>
        <w:t xml:space="preserve"> </w:t>
      </w:r>
      <w:r w:rsidR="00497387">
        <w:rPr>
          <w:i/>
          <w:sz w:val="28"/>
          <w:szCs w:val="28"/>
        </w:rPr>
        <w:t>сотниченко,</w:t>
      </w:r>
      <w:r w:rsidRPr="00BC057B">
        <w:rPr>
          <w:i/>
          <w:sz w:val="28"/>
          <w:szCs w:val="28"/>
        </w:rPr>
        <w:t xml:space="preserve"> ляхи</w:t>
      </w:r>
      <w:r w:rsidR="00497387">
        <w:rPr>
          <w:i/>
          <w:sz w:val="28"/>
          <w:szCs w:val="28"/>
        </w:rPr>
        <w:t>, Гетьманщина</w:t>
      </w:r>
      <w:r>
        <w:rPr>
          <w:i/>
          <w:sz w:val="28"/>
          <w:szCs w:val="28"/>
        </w:rPr>
        <w:t>.</w:t>
      </w:r>
    </w:p>
    <w:p w:rsidR="00D2471B" w:rsidRPr="00313EF6" w:rsidRDefault="00497387" w:rsidP="00D2471B">
      <w:pPr>
        <w:spacing w:line="360" w:lineRule="auto"/>
        <w:ind w:firstLine="720"/>
        <w:jc w:val="both"/>
        <w:rPr>
          <w:bCs/>
          <w:i/>
          <w:sz w:val="28"/>
          <w:szCs w:val="28"/>
        </w:rPr>
      </w:pPr>
      <w:r>
        <w:rPr>
          <w:b/>
          <w:bCs/>
          <w:sz w:val="28"/>
          <w:szCs w:val="28"/>
          <w:lang w:val="uk-UA"/>
        </w:rPr>
        <w:t>7</w:t>
      </w:r>
      <w:r w:rsidR="00D2471B" w:rsidRPr="00313EF6">
        <w:rPr>
          <w:b/>
          <w:bCs/>
          <w:sz w:val="28"/>
          <w:szCs w:val="28"/>
        </w:rPr>
        <w:t>.</w:t>
      </w:r>
      <w:r w:rsidR="00D2471B" w:rsidRPr="006D2B52">
        <w:rPr>
          <w:b/>
          <w:bCs/>
          <w:sz w:val="28"/>
          <w:szCs w:val="28"/>
        </w:rPr>
        <w:t> </w:t>
      </w:r>
      <w:r w:rsidR="00D2471B" w:rsidRPr="00313EF6">
        <w:rPr>
          <w:b/>
          <w:bCs/>
          <w:sz w:val="28"/>
          <w:szCs w:val="28"/>
        </w:rPr>
        <w:t>Розподіліть подані слова на дві групи: стилістично нейтральні (міжстильові) і стилістично забарвлені</w:t>
      </w:r>
      <w:r w:rsidR="00D2471B" w:rsidRPr="00313EF6">
        <w:rPr>
          <w:bCs/>
          <w:i/>
          <w:sz w:val="28"/>
          <w:szCs w:val="28"/>
        </w:rPr>
        <w:t>.</w:t>
      </w:r>
    </w:p>
    <w:p w:rsidR="00D2471B" w:rsidRPr="007D5BC4" w:rsidRDefault="00D2471B" w:rsidP="00D2471B">
      <w:pPr>
        <w:spacing w:line="360" w:lineRule="auto"/>
        <w:ind w:firstLine="720"/>
        <w:jc w:val="both"/>
        <w:rPr>
          <w:bCs/>
          <w:i/>
          <w:sz w:val="28"/>
          <w:szCs w:val="28"/>
        </w:rPr>
      </w:pPr>
      <w:r w:rsidRPr="007D5BC4">
        <w:rPr>
          <w:bCs/>
          <w:i/>
          <w:sz w:val="28"/>
          <w:szCs w:val="28"/>
        </w:rPr>
        <w:t>Земля, молодесенький, плестися (йти), вайлуватий, сапер, клен, жити, намисто, борщ, гей, Маруся, читалка, професіонал, сюжет, бідолаха, акціонерний, генеральний писар, анонс, Ігор, лицар, фраєр, білий, над, маржина (худоба), дрючок, зиркнути, вдосвіта, депутат, веселеє (село), щоб, вісім, снігоцвіт.</w:t>
      </w:r>
    </w:p>
    <w:p w:rsidR="00D2471B" w:rsidRPr="00313EF6" w:rsidRDefault="00A87F09" w:rsidP="00D2471B">
      <w:pPr>
        <w:spacing w:line="360" w:lineRule="auto"/>
        <w:ind w:firstLine="720"/>
        <w:jc w:val="both"/>
        <w:rPr>
          <w:b/>
          <w:bCs/>
          <w:sz w:val="28"/>
          <w:szCs w:val="28"/>
        </w:rPr>
      </w:pPr>
      <w:r>
        <w:rPr>
          <w:b/>
          <w:bCs/>
          <w:sz w:val="28"/>
          <w:szCs w:val="28"/>
          <w:lang w:val="uk-UA"/>
        </w:rPr>
        <w:lastRenderedPageBreak/>
        <w:t>8</w:t>
      </w:r>
      <w:r w:rsidR="00D2471B" w:rsidRPr="00313EF6">
        <w:rPr>
          <w:b/>
          <w:bCs/>
          <w:sz w:val="28"/>
          <w:szCs w:val="28"/>
        </w:rPr>
        <w:t>.</w:t>
      </w:r>
      <w:r w:rsidR="00D2471B" w:rsidRPr="006D2B52">
        <w:rPr>
          <w:b/>
          <w:bCs/>
          <w:sz w:val="28"/>
          <w:szCs w:val="28"/>
        </w:rPr>
        <w:t> </w:t>
      </w:r>
      <w:r w:rsidR="00D2471B" w:rsidRPr="00313EF6">
        <w:rPr>
          <w:b/>
          <w:bCs/>
          <w:sz w:val="28"/>
          <w:szCs w:val="28"/>
        </w:rPr>
        <w:t>Підкресліть розмовні слова. Визначте їх різновиди. Де можна, підберіть до них відповідники серед міжстильової лексики. З’ясуйте роль розмовних слів у тексті.</w:t>
      </w:r>
    </w:p>
    <w:p w:rsidR="00D2471B" w:rsidRPr="00A87F09" w:rsidRDefault="00A87F09" w:rsidP="007D5BC4">
      <w:pPr>
        <w:spacing w:line="360" w:lineRule="auto"/>
        <w:ind w:firstLine="720"/>
        <w:jc w:val="both"/>
        <w:rPr>
          <w:bCs/>
          <w:i/>
          <w:sz w:val="28"/>
          <w:szCs w:val="28"/>
          <w:lang w:val="uk-UA"/>
        </w:rPr>
      </w:pPr>
      <w:r w:rsidRPr="00A87F09">
        <w:rPr>
          <w:i/>
          <w:color w:val="000000"/>
          <w:sz w:val="28"/>
          <w:szCs w:val="28"/>
        </w:rPr>
        <w:t xml:space="preserve">Є ще одні порушники спокою: пляжники на машинах. На щастя, вони ніколи не приїжджають на мій берег, а на протилежний, але я їх добре бачу, і їхній ґелґіт доноситься аж сюди. Відбувається це так: викочується на берег авто, розчиняються з одного і другого боку дверці, і звідти висипаються, як то співається у пісні: </w:t>
      </w:r>
      <w:r w:rsidR="001D0EE2">
        <w:rPr>
          <w:i/>
          <w:color w:val="000000"/>
          <w:sz w:val="28"/>
          <w:szCs w:val="28"/>
          <w:lang w:val="uk-UA"/>
        </w:rPr>
        <w:t>«</w:t>
      </w:r>
      <w:r w:rsidRPr="00A87F09">
        <w:rPr>
          <w:i/>
          <w:color w:val="000000"/>
          <w:sz w:val="28"/>
          <w:szCs w:val="28"/>
        </w:rPr>
        <w:t>і</w:t>
      </w:r>
      <w:r w:rsidR="001D0EE2">
        <w:rPr>
          <w:i/>
          <w:color w:val="000000"/>
          <w:sz w:val="28"/>
          <w:szCs w:val="28"/>
        </w:rPr>
        <w:t xml:space="preserve"> він, і вона, і старий, і стара</w:t>
      </w:r>
      <w:r w:rsidR="001D0EE2">
        <w:rPr>
          <w:i/>
          <w:color w:val="000000"/>
          <w:sz w:val="28"/>
          <w:szCs w:val="28"/>
          <w:lang w:val="uk-UA"/>
        </w:rPr>
        <w:t>»</w:t>
      </w:r>
      <w:r w:rsidR="001D0EE2">
        <w:rPr>
          <w:i/>
          <w:color w:val="000000"/>
          <w:sz w:val="28"/>
          <w:szCs w:val="28"/>
        </w:rPr>
        <w:t xml:space="preserve">, а потім виводок </w:t>
      </w:r>
      <w:r w:rsidR="001D0EE2">
        <w:rPr>
          <w:i/>
          <w:color w:val="000000"/>
          <w:sz w:val="28"/>
          <w:szCs w:val="28"/>
          <w:lang w:val="uk-UA"/>
        </w:rPr>
        <w:t>«</w:t>
      </w:r>
      <w:r w:rsidR="001D0EE2">
        <w:rPr>
          <w:i/>
          <w:color w:val="000000"/>
          <w:sz w:val="28"/>
          <w:szCs w:val="28"/>
        </w:rPr>
        <w:t>рибйонків</w:t>
      </w:r>
      <w:r w:rsidR="001D0EE2">
        <w:rPr>
          <w:i/>
          <w:color w:val="000000"/>
          <w:sz w:val="28"/>
          <w:szCs w:val="28"/>
          <w:lang w:val="uk-UA"/>
        </w:rPr>
        <w:t>»</w:t>
      </w:r>
      <w:r w:rsidRPr="00A87F09">
        <w:rPr>
          <w:i/>
          <w:color w:val="000000"/>
          <w:sz w:val="28"/>
          <w:szCs w:val="28"/>
        </w:rPr>
        <w:t xml:space="preserve">, а з ними часто ще й псюра, величиною з теля чи кота, залежно від смаку господарів; але й малий, і великий починає ганяти </w:t>
      </w:r>
      <w:r w:rsidR="001D0EE2">
        <w:rPr>
          <w:i/>
          <w:color w:val="000000"/>
          <w:sz w:val="28"/>
          <w:szCs w:val="28"/>
        </w:rPr>
        <w:t>берегом і ля</w:t>
      </w:r>
      <w:r w:rsidR="001D0EE2">
        <w:rPr>
          <w:i/>
          <w:color w:val="000000"/>
          <w:sz w:val="28"/>
          <w:szCs w:val="28"/>
          <w:lang w:val="uk-UA"/>
        </w:rPr>
        <w:t>с</w:t>
      </w:r>
      <w:r w:rsidRPr="00A87F09">
        <w:rPr>
          <w:i/>
          <w:color w:val="000000"/>
          <w:sz w:val="28"/>
          <w:szCs w:val="28"/>
        </w:rPr>
        <w:t>ко чи грубо гавкотіти. Пляжники тим часом оголяють свої тіла: як правило, обплилі, безформні, ґудзуваті, пуз</w:t>
      </w:r>
      <w:r w:rsidR="001D0EE2">
        <w:rPr>
          <w:i/>
          <w:color w:val="000000"/>
          <w:sz w:val="28"/>
          <w:szCs w:val="28"/>
        </w:rPr>
        <w:t>аті, почварні, як на смак мій,</w:t>
      </w:r>
      <w:r w:rsidR="001D0EE2">
        <w:rPr>
          <w:i/>
          <w:color w:val="000000"/>
          <w:sz w:val="28"/>
          <w:szCs w:val="28"/>
          <w:lang w:val="uk-UA"/>
        </w:rPr>
        <w:t xml:space="preserve"> </w:t>
      </w:r>
      <w:r w:rsidR="001D0EE2">
        <w:rPr>
          <w:i/>
          <w:color w:val="000000"/>
          <w:sz w:val="28"/>
          <w:szCs w:val="28"/>
        </w:rPr>
        <w:t xml:space="preserve"> ̶</w:t>
      </w:r>
      <w:r w:rsidR="001D0EE2">
        <w:rPr>
          <w:i/>
          <w:color w:val="000000"/>
          <w:sz w:val="28"/>
          <w:szCs w:val="28"/>
          <w:lang w:val="uk-UA"/>
        </w:rPr>
        <w:t xml:space="preserve"> </w:t>
      </w:r>
      <w:r w:rsidRPr="00A87F09">
        <w:rPr>
          <w:i/>
          <w:color w:val="000000"/>
          <w:sz w:val="28"/>
          <w:szCs w:val="28"/>
        </w:rPr>
        <w:t xml:space="preserve"> ніби їх знову-таки вироблено зубилом чи пензлем модерного художника; вони кричать, верещать, льопаються у воді, ухають, зойкають, а тоді всідаютьс</w:t>
      </w:r>
      <w:r w:rsidR="001D0EE2">
        <w:rPr>
          <w:i/>
          <w:color w:val="000000"/>
          <w:sz w:val="28"/>
          <w:szCs w:val="28"/>
        </w:rPr>
        <w:t>я кружка і починають зі чва</w:t>
      </w:r>
      <w:r w:rsidRPr="00A87F09">
        <w:rPr>
          <w:i/>
          <w:color w:val="000000"/>
          <w:sz w:val="28"/>
          <w:szCs w:val="28"/>
        </w:rPr>
        <w:t>котом (той чвакіт, може, я й придумую) жерти; у них на підстилці пляш</w:t>
      </w:r>
      <w:r w:rsidR="001D0EE2">
        <w:rPr>
          <w:i/>
          <w:color w:val="000000"/>
          <w:sz w:val="28"/>
          <w:szCs w:val="28"/>
        </w:rPr>
        <w:t xml:space="preserve">ки, термоси, банки, каструльки </w:t>
      </w:r>
      <w:r w:rsidR="001D0EE2">
        <w:rPr>
          <w:i/>
          <w:color w:val="000000"/>
          <w:sz w:val="28"/>
          <w:szCs w:val="28"/>
          <w:lang w:val="uk-UA"/>
        </w:rPr>
        <w:t xml:space="preserve"> ̶ </w:t>
      </w:r>
      <w:r w:rsidRPr="00A87F09">
        <w:rPr>
          <w:i/>
          <w:color w:val="000000"/>
          <w:sz w:val="28"/>
          <w:szCs w:val="28"/>
        </w:rPr>
        <w:t>виїдають усе, термоси й каструльки забирають, пляшки, банки й об'їдки загортають у газету й покидають там, де сиділи, а самі вивалюються на березі (це дорослі), розкидають ноги й руки і надовго завмирають, в їхніх тілах із булькотом (це теж я собі уявляю, прости мені, Боже!) вариться, як юшка в моє</w:t>
      </w:r>
      <w:r w:rsidR="001D0EE2">
        <w:rPr>
          <w:i/>
          <w:color w:val="000000"/>
          <w:sz w:val="28"/>
          <w:szCs w:val="28"/>
        </w:rPr>
        <w:t xml:space="preserve">му казанку, їжа, а діти, тобто </w:t>
      </w:r>
      <w:r w:rsidR="001D0EE2">
        <w:rPr>
          <w:i/>
          <w:color w:val="000000"/>
          <w:sz w:val="28"/>
          <w:szCs w:val="28"/>
          <w:lang w:val="uk-UA"/>
        </w:rPr>
        <w:t>«</w:t>
      </w:r>
      <w:r w:rsidR="001D0EE2">
        <w:rPr>
          <w:i/>
          <w:color w:val="000000"/>
          <w:sz w:val="28"/>
          <w:szCs w:val="28"/>
        </w:rPr>
        <w:t>рибйонки</w:t>
      </w:r>
      <w:r w:rsidR="001D0EE2">
        <w:rPr>
          <w:i/>
          <w:color w:val="000000"/>
          <w:sz w:val="28"/>
          <w:szCs w:val="28"/>
          <w:lang w:val="uk-UA"/>
        </w:rPr>
        <w:t>»</w:t>
      </w:r>
      <w:r w:rsidRPr="00A87F09">
        <w:rPr>
          <w:i/>
          <w:color w:val="000000"/>
          <w:sz w:val="28"/>
          <w:szCs w:val="28"/>
        </w:rPr>
        <w:t>, ганяють, горлають, купаються, мордують пі</w:t>
      </w:r>
      <w:r w:rsidR="001D0EE2">
        <w:rPr>
          <w:i/>
          <w:color w:val="000000"/>
          <w:sz w:val="28"/>
          <w:szCs w:val="28"/>
        </w:rPr>
        <w:t>сок</w:t>
      </w:r>
      <w:r w:rsidR="001D0EE2">
        <w:rPr>
          <w:i/>
          <w:color w:val="000000"/>
          <w:sz w:val="28"/>
          <w:szCs w:val="28"/>
          <w:lang w:val="uk-UA"/>
        </w:rPr>
        <w:t xml:space="preserve"> </w:t>
      </w:r>
      <w:r w:rsidR="001D0EE2">
        <w:rPr>
          <w:i/>
          <w:color w:val="000000"/>
          <w:sz w:val="28"/>
          <w:szCs w:val="28"/>
        </w:rPr>
        <w:t xml:space="preserve"> ̶</w:t>
      </w:r>
      <w:r w:rsidR="001D0EE2">
        <w:rPr>
          <w:i/>
          <w:color w:val="000000"/>
          <w:sz w:val="28"/>
          <w:szCs w:val="28"/>
          <w:lang w:val="uk-UA"/>
        </w:rPr>
        <w:t xml:space="preserve"> </w:t>
      </w:r>
      <w:r w:rsidRPr="00A87F09">
        <w:rPr>
          <w:i/>
          <w:color w:val="000000"/>
          <w:sz w:val="28"/>
          <w:szCs w:val="28"/>
        </w:rPr>
        <w:t xml:space="preserve"> таких машин інколи прилітає кілька, і на березі вилягається кілька груп.</w:t>
      </w:r>
    </w:p>
    <w:p w:rsidR="00635C81" w:rsidRPr="009E78EA" w:rsidRDefault="009E78EA" w:rsidP="009E78EA">
      <w:pPr>
        <w:spacing w:line="360" w:lineRule="auto"/>
        <w:ind w:firstLine="360"/>
        <w:jc w:val="both"/>
        <w:rPr>
          <w:b/>
          <w:sz w:val="28"/>
          <w:szCs w:val="28"/>
        </w:rPr>
      </w:pPr>
      <w:r>
        <w:rPr>
          <w:b/>
          <w:sz w:val="28"/>
          <w:szCs w:val="28"/>
          <w:lang w:val="uk-UA"/>
        </w:rPr>
        <w:t>9. </w:t>
      </w:r>
      <w:r w:rsidR="001D0EE2" w:rsidRPr="009E78EA">
        <w:rPr>
          <w:b/>
          <w:sz w:val="28"/>
          <w:szCs w:val="28"/>
          <w:lang w:val="uk-UA"/>
        </w:rPr>
        <w:t>Випишіть із тексту т</w:t>
      </w:r>
      <w:r w:rsidR="001D0EE2" w:rsidRPr="009E78EA">
        <w:rPr>
          <w:b/>
          <w:sz w:val="28"/>
          <w:szCs w:val="28"/>
        </w:rPr>
        <w:t>ропи</w:t>
      </w:r>
      <w:r w:rsidR="00635C81" w:rsidRPr="009E78EA">
        <w:rPr>
          <w:b/>
          <w:sz w:val="28"/>
          <w:szCs w:val="28"/>
        </w:rPr>
        <w:t>. Поясніть їх роль.</w:t>
      </w:r>
    </w:p>
    <w:p w:rsidR="001D0EE2" w:rsidRPr="009E78EA" w:rsidRDefault="001D0EE2" w:rsidP="009E78EA">
      <w:pPr>
        <w:spacing w:line="360" w:lineRule="auto"/>
        <w:ind w:firstLine="709"/>
        <w:jc w:val="both"/>
        <w:rPr>
          <w:b/>
          <w:i/>
          <w:sz w:val="28"/>
          <w:szCs w:val="28"/>
        </w:rPr>
      </w:pPr>
      <w:r w:rsidRPr="009E78EA">
        <w:rPr>
          <w:i/>
          <w:color w:val="000000"/>
          <w:sz w:val="28"/>
          <w:szCs w:val="28"/>
        </w:rPr>
        <w:t xml:space="preserve">Заходило сонце, висів на овиді розпечений кавун, горів притомленим світлом, воно проливало на світ рожеву барву. Принишк і сховався вітер, глибока тиша пойняла круглий, широкий світ. Над головою вигнулася голуба вгорі і блакитна по боках миса неба, унизу світила притьмареним зелом так само простора миса землі, її перерізала бита тисячами людських та кінських ніг дорога, а по одній із її відрогів тихо шаруділи й наші кроки. Було </w:t>
      </w:r>
      <w:r w:rsidRPr="009E78EA">
        <w:rPr>
          <w:i/>
          <w:color w:val="000000"/>
          <w:sz w:val="28"/>
          <w:szCs w:val="28"/>
        </w:rPr>
        <w:lastRenderedPageBreak/>
        <w:t>нас тільки троє, і рожеве світло, що його вилив на землю вечір, затопило нас з головою, купаючи і ніби змиваючи з нас усе вчинене нами за проминулий день. Ми йшли в тому світлі, безсловесні й покірливі, наче не відбулося між нами злочиння, про яке я щойно повів, наче не вони, оті двоє, збиткувалися з мене і не я прийняв стільки наруги. Синяки й садна в цю чудову мить перестали боліти, зцілився я раптом: святе зворушення заповнило моє серце. Тихий смуток народився там, де западало за овид сонце, і я пізнав: смуток отой іде з неба. Саме цей смуток і сплітає над зеленою, розлогою чашею землі серпанок, зараз рожевий і драглистий, але це він витворив перший сутінок, який допомагає людині заспокоїтися. Перший сутінок ховався в затінках та ямах, в улоговинах, у глибині трави та зеленого жита, сутінок, на який</w:t>
      </w:r>
      <w:r w:rsidR="009E78EA">
        <w:rPr>
          <w:i/>
          <w:color w:val="000000"/>
          <w:sz w:val="28"/>
          <w:szCs w:val="28"/>
        </w:rPr>
        <w:t xml:space="preserve"> перетворився біль єства мого, </w:t>
      </w:r>
      <w:r w:rsidR="009E78EA">
        <w:rPr>
          <w:sz w:val="28"/>
          <w:szCs w:val="28"/>
          <w:lang w:val="uk-UA"/>
        </w:rPr>
        <w:t xml:space="preserve">– </w:t>
      </w:r>
      <w:r w:rsidRPr="009E78EA">
        <w:rPr>
          <w:i/>
          <w:color w:val="000000"/>
          <w:sz w:val="28"/>
          <w:szCs w:val="28"/>
        </w:rPr>
        <w:t xml:space="preserve"> вийшло з серця все важке й неприємне, що я сьогодні зазнав. Тихо шерхали кроки, збиваючи над дорогою </w:t>
      </w:r>
      <w:r w:rsidR="009E78EA">
        <w:rPr>
          <w:i/>
          <w:color w:val="000000"/>
          <w:sz w:val="28"/>
          <w:szCs w:val="28"/>
        </w:rPr>
        <w:t xml:space="preserve">м'які хмарки куряви, ця курява </w:t>
      </w:r>
      <w:r w:rsidR="009E78EA">
        <w:rPr>
          <w:sz w:val="28"/>
          <w:szCs w:val="28"/>
          <w:lang w:val="uk-UA"/>
        </w:rPr>
        <w:t xml:space="preserve">– </w:t>
      </w:r>
      <w:r w:rsidRPr="009E78EA">
        <w:rPr>
          <w:i/>
          <w:color w:val="000000"/>
          <w:sz w:val="28"/>
          <w:szCs w:val="28"/>
        </w:rPr>
        <w:t xml:space="preserve"> теж сутінок, гіркий, як настій полину. Я йшов разом зі своїми подорожанами назустріч червоному сонцю, міцно стискаючи вуста, за спиною плив мій біль, а попереду, між сонцем і мною, котилася довга і, здавалося, жива дорога. Вона гріла мої босі п'яти, і я беззвучно подякував долі, що й таку відраду вона нам, упослідженим, може посилати.</w:t>
      </w:r>
    </w:p>
    <w:p w:rsidR="00635C81" w:rsidRPr="001D0EE2" w:rsidRDefault="001D0EE2" w:rsidP="009E78EA">
      <w:pPr>
        <w:pStyle w:val="a8"/>
        <w:numPr>
          <w:ilvl w:val="0"/>
          <w:numId w:val="25"/>
        </w:numPr>
        <w:spacing w:after="0" w:line="360" w:lineRule="auto"/>
        <w:ind w:left="0" w:firstLine="709"/>
        <w:jc w:val="both"/>
        <w:rPr>
          <w:rFonts w:ascii="Times New Roman" w:hAnsi="Times New Roman"/>
          <w:b/>
          <w:sz w:val="28"/>
          <w:szCs w:val="28"/>
          <w:lang w:val="uk-UA"/>
        </w:rPr>
      </w:pPr>
      <w:r w:rsidRPr="001D0EE2">
        <w:rPr>
          <w:rFonts w:ascii="Times New Roman" w:hAnsi="Times New Roman"/>
          <w:b/>
          <w:sz w:val="28"/>
          <w:szCs w:val="28"/>
          <w:lang w:val="uk-UA"/>
        </w:rPr>
        <w:t>Виконати стилістичний аналіз тексту.</w:t>
      </w:r>
    </w:p>
    <w:p w:rsidR="001D0EE2" w:rsidRPr="009E78EA" w:rsidRDefault="001D0EE2" w:rsidP="009E78EA">
      <w:pPr>
        <w:pStyle w:val="a3"/>
        <w:spacing w:before="0" w:beforeAutospacing="0" w:after="0" w:afterAutospacing="0" w:line="360" w:lineRule="auto"/>
        <w:ind w:firstLine="709"/>
        <w:jc w:val="both"/>
        <w:rPr>
          <w:i/>
          <w:color w:val="000000"/>
          <w:sz w:val="28"/>
          <w:szCs w:val="28"/>
        </w:rPr>
      </w:pPr>
      <w:r w:rsidRPr="009E78EA">
        <w:rPr>
          <w:i/>
          <w:color w:val="000000"/>
          <w:sz w:val="28"/>
          <w:szCs w:val="28"/>
        </w:rPr>
        <w:t xml:space="preserve">Розум був птахом і вільно літав по землі. Зовні був схожий на дикого голуба, але хто бачив його, той ніколи не назвав би його так просто. Був-бо він інакший. Отож літав дивний птах улітку і взимку, весною і восени. Ніде не жив довго, але завжди весело співав. Інколи його кликали до себе, і він навідував людей. Йому доводилося нудьгувати на довгих диспутах і при балачках тих людей, котрі розумними визнавали тільки себе. йому доводилося розмовляти зі схимниками й гетьманами, які питалися в нього порад, але ніколи їх не слухали. Бо нікому </w:t>
      </w:r>
      <w:r w:rsidR="009E78EA">
        <w:rPr>
          <w:i/>
          <w:color w:val="000000"/>
          <w:sz w:val="28"/>
          <w:szCs w:val="28"/>
        </w:rPr>
        <w:t xml:space="preserve">не було діла до Розуму взагалі </w:t>
      </w:r>
      <w:r w:rsidR="009E78EA">
        <w:rPr>
          <w:sz w:val="28"/>
          <w:szCs w:val="28"/>
          <w:lang w:val="uk-UA"/>
        </w:rPr>
        <w:t xml:space="preserve">– </w:t>
      </w:r>
      <w:r w:rsidRPr="009E78EA">
        <w:rPr>
          <w:i/>
          <w:color w:val="000000"/>
          <w:sz w:val="28"/>
          <w:szCs w:val="28"/>
        </w:rPr>
        <w:t xml:space="preserve"> кожен хотів узяти його собі в прислужники. Тому й літав Розум вільним птахом, нікому й не потрібний, але кликаний усіма. Про те, що ним </w:t>
      </w:r>
      <w:r w:rsidRPr="009E78EA">
        <w:rPr>
          <w:i/>
          <w:color w:val="000000"/>
          <w:sz w:val="28"/>
          <w:szCs w:val="28"/>
        </w:rPr>
        <w:lastRenderedPageBreak/>
        <w:t>легковажать, не дбав, бо міг скільки завгодно пити сонця і скільки завгодно літати у вільному просторі. Єдине, що турбувало птаха: ось уже скільки років, сотень чи й тисячу, він так і не знайшов собі затишної оселі й притулку. Адже, крім сонячної погоди, буває вітряно, печуть морози і гуляє сльота. Проте він завжди дивився на світ з любов'ю і завжди був безтурботний. Якось його покликав Пустельник.</w:t>
      </w:r>
    </w:p>
    <w:p w:rsidR="001D0EE2" w:rsidRDefault="001D0EE2" w:rsidP="001D0EE2">
      <w:pPr>
        <w:spacing w:line="360" w:lineRule="auto"/>
        <w:ind w:firstLine="709"/>
        <w:jc w:val="both"/>
        <w:rPr>
          <w:sz w:val="28"/>
          <w:szCs w:val="28"/>
        </w:rPr>
      </w:pPr>
      <w:r w:rsidRPr="00E70653">
        <w:rPr>
          <w:b/>
          <w:sz w:val="28"/>
          <w:szCs w:val="28"/>
        </w:rPr>
        <w:t>Стилістичні вправи</w:t>
      </w:r>
      <w:r w:rsidRPr="00832E09">
        <w:rPr>
          <w:sz w:val="28"/>
          <w:szCs w:val="28"/>
        </w:rPr>
        <w:t xml:space="preserve"> </w:t>
      </w:r>
      <w:r>
        <w:rPr>
          <w:sz w:val="28"/>
          <w:szCs w:val="28"/>
        </w:rPr>
        <w:t xml:space="preserve">передбачають </w:t>
      </w:r>
      <w:r w:rsidRPr="00832E09">
        <w:rPr>
          <w:sz w:val="28"/>
          <w:szCs w:val="28"/>
        </w:rPr>
        <w:t xml:space="preserve">аналіз </w:t>
      </w:r>
      <w:r>
        <w:rPr>
          <w:sz w:val="28"/>
          <w:szCs w:val="28"/>
        </w:rPr>
        <w:t>стилістично диференційованих текстів</w:t>
      </w:r>
      <w:r w:rsidRPr="00832E09">
        <w:rPr>
          <w:sz w:val="28"/>
          <w:szCs w:val="28"/>
        </w:rPr>
        <w:t xml:space="preserve">; </w:t>
      </w:r>
      <w:r>
        <w:rPr>
          <w:sz w:val="28"/>
          <w:szCs w:val="28"/>
        </w:rPr>
        <w:t>побудову зв’язних висловлювань відповідно до ситуації спілкування</w:t>
      </w:r>
      <w:r w:rsidRPr="00832E09">
        <w:rPr>
          <w:sz w:val="28"/>
          <w:szCs w:val="28"/>
        </w:rPr>
        <w:t xml:space="preserve">; </w:t>
      </w:r>
      <w:r>
        <w:rPr>
          <w:sz w:val="28"/>
          <w:szCs w:val="28"/>
        </w:rPr>
        <w:t xml:space="preserve">написання </w:t>
      </w:r>
      <w:r w:rsidRPr="00832E09">
        <w:rPr>
          <w:sz w:val="28"/>
          <w:szCs w:val="28"/>
        </w:rPr>
        <w:t>стилістичн</w:t>
      </w:r>
      <w:r>
        <w:rPr>
          <w:sz w:val="28"/>
          <w:szCs w:val="28"/>
        </w:rPr>
        <w:t xml:space="preserve">ого етюду, проведення </w:t>
      </w:r>
      <w:r w:rsidRPr="00832E09">
        <w:rPr>
          <w:sz w:val="28"/>
          <w:szCs w:val="28"/>
        </w:rPr>
        <w:t>стилістичн</w:t>
      </w:r>
      <w:r>
        <w:rPr>
          <w:sz w:val="28"/>
          <w:szCs w:val="28"/>
        </w:rPr>
        <w:t>ого</w:t>
      </w:r>
      <w:r w:rsidRPr="00832E09">
        <w:rPr>
          <w:sz w:val="28"/>
          <w:szCs w:val="28"/>
        </w:rPr>
        <w:t xml:space="preserve"> експеримент</w:t>
      </w:r>
      <w:r>
        <w:rPr>
          <w:sz w:val="28"/>
          <w:szCs w:val="28"/>
        </w:rPr>
        <w:t>у</w:t>
      </w:r>
      <w:r w:rsidRPr="00832E09">
        <w:rPr>
          <w:sz w:val="28"/>
          <w:szCs w:val="28"/>
        </w:rPr>
        <w:t>.</w:t>
      </w:r>
      <w:r>
        <w:rPr>
          <w:sz w:val="28"/>
          <w:szCs w:val="28"/>
        </w:rPr>
        <w:t xml:space="preserve"> Наприклад:</w:t>
      </w:r>
    </w:p>
    <w:p w:rsidR="001D0EE2" w:rsidRDefault="001D0EE2" w:rsidP="001D0EE2">
      <w:pPr>
        <w:pStyle w:val="a8"/>
        <w:numPr>
          <w:ilvl w:val="0"/>
          <w:numId w:val="26"/>
        </w:numPr>
        <w:spacing w:after="0" w:line="360" w:lineRule="auto"/>
        <w:ind w:left="426"/>
        <w:jc w:val="both"/>
        <w:rPr>
          <w:rFonts w:ascii="Times New Roman" w:hAnsi="Times New Roman"/>
          <w:sz w:val="28"/>
          <w:szCs w:val="28"/>
        </w:rPr>
      </w:pPr>
      <w:r w:rsidRPr="006007F1">
        <w:rPr>
          <w:rFonts w:ascii="Times New Roman" w:hAnsi="Times New Roman"/>
          <w:sz w:val="28"/>
          <w:szCs w:val="28"/>
        </w:rPr>
        <w:t>Закінч</w:t>
      </w:r>
      <w:r>
        <w:rPr>
          <w:rFonts w:ascii="Times New Roman" w:hAnsi="Times New Roman"/>
          <w:sz w:val="28"/>
          <w:szCs w:val="28"/>
        </w:rPr>
        <w:t xml:space="preserve">іть </w:t>
      </w:r>
      <w:r w:rsidRPr="006007F1">
        <w:rPr>
          <w:rFonts w:ascii="Times New Roman" w:hAnsi="Times New Roman"/>
          <w:sz w:val="28"/>
          <w:szCs w:val="28"/>
        </w:rPr>
        <w:t>висловлювання</w:t>
      </w:r>
      <w:r w:rsidR="007C3808">
        <w:rPr>
          <w:rFonts w:ascii="Times New Roman" w:hAnsi="Times New Roman"/>
          <w:sz w:val="28"/>
          <w:szCs w:val="28"/>
          <w:lang w:val="uk-UA"/>
        </w:rPr>
        <w:t xml:space="preserve"> В. Шевчука: </w:t>
      </w:r>
      <w:r w:rsidR="007C3808" w:rsidRPr="00BB390A">
        <w:rPr>
          <w:rFonts w:ascii="Times New Roman" w:hAnsi="Times New Roman"/>
          <w:i/>
          <w:sz w:val="28"/>
          <w:szCs w:val="28"/>
          <w:lang w:val="uk-UA"/>
        </w:rPr>
        <w:t>«Учинивши комусь зло, ти собі його вчинив, так само і з добром»</w:t>
      </w:r>
      <w:r w:rsidR="00BB390A">
        <w:rPr>
          <w:rFonts w:ascii="Times New Roman" w:hAnsi="Times New Roman"/>
          <w:sz w:val="28"/>
          <w:szCs w:val="28"/>
          <w:lang w:val="uk-UA"/>
        </w:rPr>
        <w:t>, використовуючи емоційно марковану лексику.</w:t>
      </w:r>
      <w:r w:rsidR="007C3808">
        <w:rPr>
          <w:rFonts w:ascii="Times New Roman" w:hAnsi="Times New Roman"/>
          <w:sz w:val="28"/>
          <w:szCs w:val="28"/>
          <w:lang w:val="uk-UA"/>
        </w:rPr>
        <w:t xml:space="preserve"> </w:t>
      </w:r>
      <w:r w:rsidRPr="006007F1">
        <w:rPr>
          <w:rFonts w:ascii="Times New Roman" w:hAnsi="Times New Roman"/>
          <w:sz w:val="28"/>
          <w:szCs w:val="28"/>
        </w:rPr>
        <w:t xml:space="preserve">Тип мовлення – </w:t>
      </w:r>
      <w:r w:rsidR="007C3808">
        <w:rPr>
          <w:rFonts w:ascii="Times New Roman" w:hAnsi="Times New Roman"/>
          <w:sz w:val="28"/>
          <w:szCs w:val="28"/>
          <w:lang w:val="uk-UA"/>
        </w:rPr>
        <w:t>міркування</w:t>
      </w:r>
      <w:r w:rsidRPr="006007F1">
        <w:rPr>
          <w:rFonts w:ascii="Times New Roman" w:hAnsi="Times New Roman"/>
          <w:sz w:val="28"/>
          <w:szCs w:val="28"/>
        </w:rPr>
        <w:t xml:space="preserve">. Визначте характерні особливості цього типу мовлення. </w:t>
      </w:r>
    </w:p>
    <w:p w:rsidR="00BB390A" w:rsidRPr="00BB390A" w:rsidRDefault="007C3808" w:rsidP="00BB390A">
      <w:pPr>
        <w:pStyle w:val="a8"/>
        <w:numPr>
          <w:ilvl w:val="0"/>
          <w:numId w:val="26"/>
        </w:numPr>
        <w:spacing w:after="0" w:line="360" w:lineRule="auto"/>
        <w:ind w:left="426"/>
        <w:jc w:val="both"/>
        <w:rPr>
          <w:rFonts w:ascii="Times New Roman" w:hAnsi="Times New Roman"/>
          <w:sz w:val="28"/>
          <w:szCs w:val="28"/>
        </w:rPr>
      </w:pPr>
      <w:r>
        <w:rPr>
          <w:rFonts w:ascii="Times New Roman" w:hAnsi="Times New Roman"/>
          <w:sz w:val="28"/>
          <w:szCs w:val="28"/>
          <w:lang w:val="uk-UA"/>
        </w:rPr>
        <w:t>Н</w:t>
      </w:r>
      <w:r w:rsidR="001D0EE2" w:rsidRPr="00E70653">
        <w:rPr>
          <w:rFonts w:ascii="Times New Roman" w:hAnsi="Times New Roman"/>
          <w:sz w:val="28"/>
          <w:szCs w:val="28"/>
        </w:rPr>
        <w:t xml:space="preserve">апишіть твір за поданим початком: </w:t>
      </w:r>
      <w:r w:rsidR="001D0EE2" w:rsidRPr="00E70653">
        <w:rPr>
          <w:rFonts w:ascii="Times New Roman" w:hAnsi="Times New Roman"/>
          <w:i/>
          <w:sz w:val="28"/>
          <w:szCs w:val="28"/>
        </w:rPr>
        <w:t>«</w:t>
      </w:r>
      <w:r>
        <w:rPr>
          <w:rFonts w:ascii="Times New Roman" w:hAnsi="Times New Roman"/>
          <w:i/>
          <w:sz w:val="28"/>
          <w:szCs w:val="28"/>
          <w:lang w:val="uk-UA"/>
        </w:rPr>
        <w:t>Ніколи не роби того, чого тебе не просять…», «Кожен із нас  ̶  гість у цьому житті, але кожен у ньому, як уміє і як може, будує свій храм…»</w:t>
      </w:r>
      <w:r w:rsidR="00BB390A">
        <w:rPr>
          <w:rFonts w:ascii="Times New Roman" w:hAnsi="Times New Roman"/>
          <w:i/>
          <w:sz w:val="28"/>
          <w:szCs w:val="28"/>
          <w:lang w:val="uk-UA"/>
        </w:rPr>
        <w:t xml:space="preserve">, </w:t>
      </w:r>
      <w:r w:rsidR="00BB390A" w:rsidRPr="00BB390A">
        <w:rPr>
          <w:rFonts w:ascii="Times New Roman" w:hAnsi="Times New Roman"/>
          <w:sz w:val="28"/>
          <w:szCs w:val="28"/>
          <w:lang w:val="uk-UA"/>
        </w:rPr>
        <w:t>використовуючи емотиви.</w:t>
      </w:r>
    </w:p>
    <w:p w:rsidR="00BB390A" w:rsidRPr="00BB390A" w:rsidRDefault="00BB390A" w:rsidP="00BB390A">
      <w:pPr>
        <w:pStyle w:val="a8"/>
        <w:numPr>
          <w:ilvl w:val="0"/>
          <w:numId w:val="26"/>
        </w:numPr>
        <w:spacing w:after="0" w:line="360" w:lineRule="auto"/>
        <w:ind w:left="426"/>
        <w:jc w:val="both"/>
        <w:rPr>
          <w:rFonts w:ascii="Times New Roman" w:hAnsi="Times New Roman"/>
          <w:sz w:val="28"/>
          <w:szCs w:val="28"/>
        </w:rPr>
      </w:pPr>
      <w:r w:rsidRPr="00BB390A">
        <w:rPr>
          <w:rFonts w:ascii="Times New Roman" w:hAnsi="Times New Roman"/>
          <w:sz w:val="28"/>
          <w:szCs w:val="28"/>
        </w:rPr>
        <w:t xml:space="preserve">Використовуючи мовні засоби публіцистичного й художнього стилів, напишіть невеликий нарис про </w:t>
      </w:r>
      <w:r>
        <w:rPr>
          <w:rFonts w:ascii="Times New Roman" w:hAnsi="Times New Roman"/>
          <w:sz w:val="28"/>
          <w:szCs w:val="28"/>
          <w:lang w:val="uk-UA"/>
        </w:rPr>
        <w:t>Валерія Шевчука</w:t>
      </w:r>
      <w:r w:rsidRPr="00BB390A">
        <w:rPr>
          <w:rFonts w:ascii="Times New Roman" w:hAnsi="Times New Roman"/>
          <w:sz w:val="28"/>
          <w:szCs w:val="28"/>
        </w:rPr>
        <w:t>.</w:t>
      </w:r>
    </w:p>
    <w:p w:rsidR="001D0EE2" w:rsidRDefault="001D0EE2" w:rsidP="001D0EE2">
      <w:pPr>
        <w:spacing w:line="360" w:lineRule="auto"/>
        <w:ind w:firstLine="709"/>
        <w:jc w:val="both"/>
        <w:rPr>
          <w:sz w:val="28"/>
          <w:szCs w:val="28"/>
        </w:rPr>
      </w:pPr>
      <w:r>
        <w:rPr>
          <w:sz w:val="28"/>
          <w:szCs w:val="28"/>
        </w:rPr>
        <w:t xml:space="preserve">Отже, сформувати в учнів старших класів стилістичну компетентність можна за умови систематичного використання </w:t>
      </w:r>
      <w:r w:rsidR="00BB390A">
        <w:rPr>
          <w:sz w:val="28"/>
          <w:szCs w:val="28"/>
        </w:rPr>
        <w:t>лексико-стилістичних</w:t>
      </w:r>
      <w:r>
        <w:rPr>
          <w:sz w:val="28"/>
          <w:szCs w:val="28"/>
        </w:rPr>
        <w:t>, що залучають учнів до активного комунікування відповідно до мети спілкування.</w:t>
      </w:r>
    </w:p>
    <w:p w:rsidR="00B72AE8" w:rsidRPr="00B72AE8" w:rsidRDefault="009E78EA" w:rsidP="00B72AE8">
      <w:pPr>
        <w:spacing w:line="360" w:lineRule="auto"/>
        <w:ind w:firstLine="709"/>
        <w:jc w:val="both"/>
        <w:rPr>
          <w:sz w:val="28"/>
          <w:szCs w:val="28"/>
          <w:lang w:val="uk-UA"/>
        </w:rPr>
      </w:pPr>
      <w:r>
        <w:rPr>
          <w:sz w:val="28"/>
          <w:szCs w:val="28"/>
          <w:lang w:val="uk-UA"/>
        </w:rPr>
        <w:t xml:space="preserve">Розроблена система вправ </w:t>
      </w:r>
      <w:r w:rsidR="00B72AE8" w:rsidRPr="00B72AE8">
        <w:rPr>
          <w:sz w:val="28"/>
          <w:szCs w:val="28"/>
          <w:lang w:val="uk-UA"/>
        </w:rPr>
        <w:t>з</w:t>
      </w:r>
      <w:r>
        <w:rPr>
          <w:sz w:val="28"/>
          <w:szCs w:val="28"/>
          <w:lang w:val="uk-UA"/>
        </w:rPr>
        <w:t>і</w:t>
      </w:r>
      <w:r w:rsidR="00B72AE8" w:rsidRPr="00B72AE8">
        <w:rPr>
          <w:sz w:val="28"/>
          <w:szCs w:val="28"/>
          <w:lang w:val="uk-UA"/>
        </w:rPr>
        <w:t xml:space="preserve"> стилістики спри</w:t>
      </w:r>
      <w:r>
        <w:rPr>
          <w:sz w:val="28"/>
          <w:szCs w:val="28"/>
          <w:lang w:val="uk-UA"/>
        </w:rPr>
        <w:t>яє</w:t>
      </w:r>
      <w:r w:rsidR="00B72AE8" w:rsidRPr="00B72AE8">
        <w:rPr>
          <w:sz w:val="28"/>
          <w:szCs w:val="28"/>
          <w:lang w:val="uk-UA"/>
        </w:rPr>
        <w:t xml:space="preserve"> активізації розумової діяльності й розвитку в них уміння доцільно використовувати стилістичні ресурси української мови, визначати стилістичні ознаки мовних одиниць у текстах усіх стилів мовлення, правильно оцінювати стилістичні можливості мовних засобів, конструювати стилістично довершені тексти, вміти вдосконалювати власне й чуже мовлення</w:t>
      </w:r>
      <w:r w:rsidR="00B72AE8">
        <w:rPr>
          <w:lang w:val="uk-UA"/>
        </w:rPr>
        <w:t>.</w:t>
      </w:r>
    </w:p>
    <w:p w:rsidR="00B72AE8" w:rsidRPr="00B72AE8" w:rsidRDefault="00B72AE8" w:rsidP="00B72AE8">
      <w:pPr>
        <w:spacing w:line="360" w:lineRule="auto"/>
        <w:ind w:firstLine="709"/>
        <w:jc w:val="both"/>
        <w:rPr>
          <w:lang w:val="uk-UA"/>
        </w:rPr>
      </w:pPr>
    </w:p>
    <w:p w:rsidR="00A90535" w:rsidRDefault="00A90535" w:rsidP="00A90535">
      <w:pPr>
        <w:widowControl w:val="0"/>
        <w:spacing w:line="360" w:lineRule="auto"/>
        <w:jc w:val="center"/>
        <w:rPr>
          <w:b/>
          <w:sz w:val="28"/>
          <w:szCs w:val="28"/>
          <w:lang w:val="uk-UA"/>
        </w:rPr>
      </w:pPr>
      <w:r w:rsidRPr="00965341">
        <w:rPr>
          <w:b/>
          <w:sz w:val="28"/>
          <w:szCs w:val="28"/>
          <w:lang w:val="uk-UA"/>
        </w:rPr>
        <w:lastRenderedPageBreak/>
        <w:t>ВИСНОВКИ</w:t>
      </w:r>
    </w:p>
    <w:p w:rsidR="00BA616D" w:rsidRPr="00965341" w:rsidRDefault="00BA616D" w:rsidP="00A90535">
      <w:pPr>
        <w:widowControl w:val="0"/>
        <w:spacing w:line="360" w:lineRule="auto"/>
        <w:jc w:val="center"/>
        <w:rPr>
          <w:b/>
          <w:sz w:val="28"/>
          <w:szCs w:val="28"/>
          <w:lang w:val="uk-UA"/>
        </w:rPr>
      </w:pPr>
    </w:p>
    <w:p w:rsidR="008F6B8A" w:rsidRPr="00EE4CB9" w:rsidRDefault="008F6B8A" w:rsidP="008F6B8A">
      <w:pPr>
        <w:shd w:val="clear" w:color="auto" w:fill="FFFFFF"/>
        <w:spacing w:line="360" w:lineRule="auto"/>
        <w:ind w:firstLine="709"/>
        <w:jc w:val="both"/>
        <w:rPr>
          <w:noProof/>
          <w:sz w:val="28"/>
          <w:szCs w:val="28"/>
          <w:lang w:val="uk-UA"/>
        </w:rPr>
      </w:pPr>
      <w:r w:rsidRPr="00EE4CB9">
        <w:rPr>
          <w:noProof/>
          <w:snapToGrid w:val="0"/>
          <w:sz w:val="28"/>
          <w:szCs w:val="28"/>
          <w:lang w:val="uk-UA"/>
        </w:rPr>
        <w:t> Емоції, с</w:t>
      </w:r>
      <w:r w:rsidRPr="00EE4CB9">
        <w:rPr>
          <w:noProof/>
          <w:sz w:val="28"/>
          <w:szCs w:val="28"/>
          <w:lang w:val="uk-UA"/>
        </w:rPr>
        <w:t>упров</w:t>
      </w:r>
      <w:r w:rsidRPr="00EE4CB9">
        <w:rPr>
          <w:noProof/>
          <w:snapToGrid w:val="0"/>
          <w:color w:val="92D050"/>
          <w:sz w:val="2"/>
          <w:szCs w:val="28"/>
          <w:vertAlign w:val="subscript"/>
          <w:lang w:val="uk-UA"/>
        </w:rPr>
        <w:t>н</w:t>
      </w:r>
      <w:r w:rsidRPr="00EE4CB9">
        <w:rPr>
          <w:noProof/>
          <w:sz w:val="28"/>
          <w:szCs w:val="28"/>
          <w:lang w:val="uk-UA"/>
        </w:rPr>
        <w:t>оджуючи практи</w:t>
      </w:r>
      <w:r w:rsidRPr="00EE4CB9">
        <w:rPr>
          <w:noProof/>
          <w:color w:val="92D050"/>
          <w:sz w:val="2"/>
          <w:szCs w:val="28"/>
          <w:vertAlign w:val="subscript"/>
          <w:lang w:val="uk-UA"/>
        </w:rPr>
        <w:t>н</w:t>
      </w:r>
      <w:r w:rsidRPr="00EE4CB9">
        <w:rPr>
          <w:noProof/>
          <w:sz w:val="28"/>
          <w:szCs w:val="28"/>
          <w:lang w:val="uk-UA"/>
        </w:rPr>
        <w:t>чно будь-які прояви життєд</w:t>
      </w:r>
      <w:r w:rsidRPr="00EE4CB9">
        <w:rPr>
          <w:noProof/>
          <w:color w:val="92D050"/>
          <w:sz w:val="2"/>
          <w:szCs w:val="28"/>
          <w:vertAlign w:val="subscript"/>
          <w:lang w:val="uk-UA"/>
        </w:rPr>
        <w:t>н</w:t>
      </w:r>
      <w:r w:rsidRPr="00EE4CB9">
        <w:rPr>
          <w:noProof/>
          <w:sz w:val="28"/>
          <w:szCs w:val="28"/>
          <w:lang w:val="uk-UA"/>
        </w:rPr>
        <w:t>іяльності органі</w:t>
      </w:r>
      <w:r w:rsidRPr="00EE4CB9">
        <w:rPr>
          <w:noProof/>
          <w:color w:val="92D050"/>
          <w:sz w:val="2"/>
          <w:szCs w:val="28"/>
          <w:vertAlign w:val="subscript"/>
          <w:lang w:val="uk-UA"/>
        </w:rPr>
        <w:t>н</w:t>
      </w:r>
      <w:r w:rsidRPr="00EE4CB9">
        <w:rPr>
          <w:noProof/>
          <w:sz w:val="28"/>
          <w:szCs w:val="28"/>
          <w:lang w:val="uk-UA"/>
        </w:rPr>
        <w:t>зму, відобр</w:t>
      </w:r>
      <w:r w:rsidRPr="00EE4CB9">
        <w:rPr>
          <w:noProof/>
          <w:color w:val="92D050"/>
          <w:sz w:val="2"/>
          <w:szCs w:val="28"/>
          <w:vertAlign w:val="subscript"/>
          <w:lang w:val="uk-UA"/>
        </w:rPr>
        <w:t>н</w:t>
      </w:r>
      <w:r w:rsidRPr="00EE4CB9">
        <w:rPr>
          <w:noProof/>
          <w:sz w:val="28"/>
          <w:szCs w:val="28"/>
          <w:lang w:val="uk-UA"/>
        </w:rPr>
        <w:t>ажають у формі безпос</w:t>
      </w:r>
      <w:r w:rsidRPr="00EE4CB9">
        <w:rPr>
          <w:noProof/>
          <w:color w:val="92D050"/>
          <w:sz w:val="2"/>
          <w:szCs w:val="28"/>
          <w:vertAlign w:val="subscript"/>
          <w:lang w:val="uk-UA"/>
        </w:rPr>
        <w:t>н</w:t>
      </w:r>
      <w:r w:rsidRPr="00EE4CB9">
        <w:rPr>
          <w:noProof/>
          <w:sz w:val="28"/>
          <w:szCs w:val="28"/>
          <w:lang w:val="uk-UA"/>
        </w:rPr>
        <w:t>ереднього пережи</w:t>
      </w:r>
      <w:r w:rsidRPr="00EE4CB9">
        <w:rPr>
          <w:noProof/>
          <w:color w:val="92D050"/>
          <w:sz w:val="2"/>
          <w:szCs w:val="28"/>
          <w:vertAlign w:val="subscript"/>
          <w:lang w:val="uk-UA"/>
        </w:rPr>
        <w:t>н</w:t>
      </w:r>
      <w:r w:rsidRPr="00EE4CB9">
        <w:rPr>
          <w:noProof/>
          <w:sz w:val="28"/>
          <w:szCs w:val="28"/>
          <w:lang w:val="uk-UA"/>
        </w:rPr>
        <w:t>вання значущ</w:t>
      </w:r>
      <w:r w:rsidRPr="00EE4CB9">
        <w:rPr>
          <w:noProof/>
          <w:color w:val="92D050"/>
          <w:sz w:val="2"/>
          <w:szCs w:val="28"/>
          <w:vertAlign w:val="subscript"/>
          <w:lang w:val="uk-UA"/>
        </w:rPr>
        <w:t>н</w:t>
      </w:r>
      <w:r w:rsidRPr="00EE4CB9">
        <w:rPr>
          <w:noProof/>
          <w:sz w:val="28"/>
          <w:szCs w:val="28"/>
          <w:lang w:val="uk-UA"/>
        </w:rPr>
        <w:t>ість (сенс) явищ і ситуац</w:t>
      </w:r>
      <w:r w:rsidRPr="00EE4CB9">
        <w:rPr>
          <w:noProof/>
          <w:color w:val="92D050"/>
          <w:sz w:val="2"/>
          <w:szCs w:val="28"/>
          <w:vertAlign w:val="subscript"/>
          <w:lang w:val="uk-UA"/>
        </w:rPr>
        <w:t>н</w:t>
      </w:r>
      <w:r w:rsidRPr="00EE4CB9">
        <w:rPr>
          <w:noProof/>
          <w:sz w:val="28"/>
          <w:szCs w:val="28"/>
          <w:lang w:val="uk-UA"/>
        </w:rPr>
        <w:t>ій і слугую</w:t>
      </w:r>
      <w:r w:rsidRPr="00EE4CB9">
        <w:rPr>
          <w:noProof/>
          <w:color w:val="92D050"/>
          <w:sz w:val="2"/>
          <w:szCs w:val="28"/>
          <w:vertAlign w:val="subscript"/>
          <w:lang w:val="uk-UA"/>
        </w:rPr>
        <w:t>н</w:t>
      </w:r>
      <w:r w:rsidRPr="00EE4CB9">
        <w:rPr>
          <w:noProof/>
          <w:sz w:val="28"/>
          <w:szCs w:val="28"/>
          <w:lang w:val="uk-UA"/>
        </w:rPr>
        <w:t>ть одним із головн</w:t>
      </w:r>
      <w:r w:rsidRPr="00EE4CB9">
        <w:rPr>
          <w:noProof/>
          <w:color w:val="92D050"/>
          <w:sz w:val="2"/>
          <w:szCs w:val="28"/>
          <w:vertAlign w:val="subscript"/>
          <w:lang w:val="uk-UA"/>
        </w:rPr>
        <w:t>н</w:t>
      </w:r>
      <w:r w:rsidRPr="00EE4CB9">
        <w:rPr>
          <w:noProof/>
          <w:sz w:val="28"/>
          <w:szCs w:val="28"/>
          <w:lang w:val="uk-UA"/>
        </w:rPr>
        <w:t>их механі</w:t>
      </w:r>
      <w:r w:rsidRPr="00EE4CB9">
        <w:rPr>
          <w:noProof/>
          <w:color w:val="92D050"/>
          <w:sz w:val="2"/>
          <w:szCs w:val="28"/>
          <w:vertAlign w:val="subscript"/>
          <w:lang w:val="uk-UA"/>
        </w:rPr>
        <w:t>н</w:t>
      </w:r>
      <w:r w:rsidRPr="00EE4CB9">
        <w:rPr>
          <w:noProof/>
          <w:sz w:val="28"/>
          <w:szCs w:val="28"/>
          <w:lang w:val="uk-UA"/>
        </w:rPr>
        <w:t>змів внутрі</w:t>
      </w:r>
      <w:r w:rsidRPr="00EE4CB9">
        <w:rPr>
          <w:noProof/>
          <w:color w:val="92D050"/>
          <w:sz w:val="2"/>
          <w:szCs w:val="28"/>
          <w:vertAlign w:val="subscript"/>
          <w:lang w:val="uk-UA"/>
        </w:rPr>
        <w:t>н</w:t>
      </w:r>
      <w:r w:rsidRPr="00EE4CB9">
        <w:rPr>
          <w:noProof/>
          <w:sz w:val="28"/>
          <w:szCs w:val="28"/>
          <w:lang w:val="uk-UA"/>
        </w:rPr>
        <w:t>шньої регуля</w:t>
      </w:r>
      <w:r w:rsidRPr="00EE4CB9">
        <w:rPr>
          <w:noProof/>
          <w:color w:val="92D050"/>
          <w:sz w:val="2"/>
          <w:szCs w:val="28"/>
          <w:vertAlign w:val="subscript"/>
          <w:lang w:val="uk-UA"/>
        </w:rPr>
        <w:t>н</w:t>
      </w:r>
      <w:r w:rsidRPr="00EE4CB9">
        <w:rPr>
          <w:noProof/>
          <w:sz w:val="28"/>
          <w:szCs w:val="28"/>
          <w:lang w:val="uk-UA"/>
        </w:rPr>
        <w:t>ції психіч</w:t>
      </w:r>
      <w:r w:rsidRPr="00EE4CB9">
        <w:rPr>
          <w:noProof/>
          <w:color w:val="92D050"/>
          <w:sz w:val="2"/>
          <w:szCs w:val="28"/>
          <w:vertAlign w:val="subscript"/>
          <w:lang w:val="uk-UA"/>
        </w:rPr>
        <w:t>н</w:t>
      </w:r>
      <w:r w:rsidRPr="00EE4CB9">
        <w:rPr>
          <w:noProof/>
          <w:sz w:val="28"/>
          <w:szCs w:val="28"/>
          <w:lang w:val="uk-UA"/>
        </w:rPr>
        <w:t>ної діяльн</w:t>
      </w:r>
      <w:r w:rsidRPr="00EE4CB9">
        <w:rPr>
          <w:noProof/>
          <w:color w:val="92D050"/>
          <w:sz w:val="2"/>
          <w:szCs w:val="28"/>
          <w:vertAlign w:val="subscript"/>
          <w:lang w:val="uk-UA"/>
        </w:rPr>
        <w:t>н</w:t>
      </w:r>
      <w:r w:rsidRPr="00EE4CB9">
        <w:rPr>
          <w:noProof/>
          <w:sz w:val="28"/>
          <w:szCs w:val="28"/>
          <w:lang w:val="uk-UA"/>
        </w:rPr>
        <w:t>ості і поведі</w:t>
      </w:r>
      <w:r w:rsidRPr="00EE4CB9">
        <w:rPr>
          <w:noProof/>
          <w:color w:val="92D050"/>
          <w:sz w:val="2"/>
          <w:szCs w:val="28"/>
          <w:vertAlign w:val="subscript"/>
          <w:lang w:val="uk-UA"/>
        </w:rPr>
        <w:t>н</w:t>
      </w:r>
      <w:r w:rsidRPr="00EE4CB9">
        <w:rPr>
          <w:noProof/>
          <w:sz w:val="28"/>
          <w:szCs w:val="28"/>
          <w:lang w:val="uk-UA"/>
        </w:rPr>
        <w:t>нки, спрямо</w:t>
      </w:r>
      <w:r w:rsidRPr="00EE4CB9">
        <w:rPr>
          <w:noProof/>
          <w:color w:val="92D050"/>
          <w:sz w:val="2"/>
          <w:szCs w:val="28"/>
          <w:vertAlign w:val="subscript"/>
          <w:lang w:val="uk-UA"/>
        </w:rPr>
        <w:t>н</w:t>
      </w:r>
      <w:r w:rsidRPr="00EE4CB9">
        <w:rPr>
          <w:noProof/>
          <w:sz w:val="28"/>
          <w:szCs w:val="28"/>
          <w:lang w:val="uk-UA"/>
        </w:rPr>
        <w:t>ваних на задово</w:t>
      </w:r>
      <w:r w:rsidRPr="00EE4CB9">
        <w:rPr>
          <w:noProof/>
          <w:color w:val="92D050"/>
          <w:sz w:val="2"/>
          <w:szCs w:val="28"/>
          <w:vertAlign w:val="subscript"/>
          <w:lang w:val="uk-UA"/>
        </w:rPr>
        <w:t>н</w:t>
      </w:r>
      <w:r w:rsidRPr="00EE4CB9">
        <w:rPr>
          <w:noProof/>
          <w:sz w:val="28"/>
          <w:szCs w:val="28"/>
          <w:lang w:val="uk-UA"/>
        </w:rPr>
        <w:t>лення актуал</w:t>
      </w:r>
      <w:r w:rsidRPr="00EE4CB9">
        <w:rPr>
          <w:noProof/>
          <w:color w:val="92D050"/>
          <w:sz w:val="2"/>
          <w:szCs w:val="28"/>
          <w:vertAlign w:val="subscript"/>
          <w:lang w:val="uk-UA"/>
        </w:rPr>
        <w:t>н</w:t>
      </w:r>
      <w:r w:rsidRPr="00EE4CB9">
        <w:rPr>
          <w:noProof/>
          <w:sz w:val="28"/>
          <w:szCs w:val="28"/>
          <w:lang w:val="uk-UA"/>
        </w:rPr>
        <w:t>ьних потреб (мотивації) людини. Почутт</w:t>
      </w:r>
      <w:r w:rsidRPr="00EE4CB9">
        <w:rPr>
          <w:noProof/>
          <w:color w:val="92D050"/>
          <w:sz w:val="2"/>
          <w:szCs w:val="28"/>
          <w:vertAlign w:val="subscript"/>
          <w:lang w:val="uk-UA"/>
        </w:rPr>
        <w:t>н</w:t>
      </w:r>
      <w:r w:rsidRPr="00EE4CB9">
        <w:rPr>
          <w:noProof/>
          <w:sz w:val="28"/>
          <w:szCs w:val="28"/>
          <w:lang w:val="uk-UA"/>
        </w:rPr>
        <w:t>я та емоції викону</w:t>
      </w:r>
      <w:r w:rsidRPr="00EE4CB9">
        <w:rPr>
          <w:noProof/>
          <w:color w:val="92D050"/>
          <w:sz w:val="2"/>
          <w:szCs w:val="28"/>
          <w:vertAlign w:val="subscript"/>
          <w:lang w:val="uk-UA"/>
        </w:rPr>
        <w:t>н</w:t>
      </w:r>
      <w:r w:rsidRPr="00EE4CB9">
        <w:rPr>
          <w:noProof/>
          <w:sz w:val="28"/>
          <w:szCs w:val="28"/>
          <w:lang w:val="uk-UA"/>
        </w:rPr>
        <w:t>ють різні функці</w:t>
      </w:r>
      <w:r w:rsidRPr="00EE4CB9">
        <w:rPr>
          <w:noProof/>
          <w:color w:val="92D050"/>
          <w:sz w:val="2"/>
          <w:szCs w:val="28"/>
          <w:vertAlign w:val="subscript"/>
          <w:lang w:val="uk-UA"/>
        </w:rPr>
        <w:t>н</w:t>
      </w:r>
      <w:r w:rsidRPr="00EE4CB9">
        <w:rPr>
          <w:noProof/>
          <w:sz w:val="28"/>
          <w:szCs w:val="28"/>
          <w:lang w:val="uk-UA"/>
        </w:rPr>
        <w:t>ї і не є тотожн</w:t>
      </w:r>
      <w:r w:rsidRPr="00EE4CB9">
        <w:rPr>
          <w:noProof/>
          <w:color w:val="92D050"/>
          <w:sz w:val="2"/>
          <w:szCs w:val="28"/>
          <w:vertAlign w:val="subscript"/>
          <w:lang w:val="uk-UA"/>
        </w:rPr>
        <w:t>н</w:t>
      </w:r>
      <w:r w:rsidRPr="00EE4CB9">
        <w:rPr>
          <w:noProof/>
          <w:sz w:val="28"/>
          <w:szCs w:val="28"/>
          <w:lang w:val="uk-UA"/>
        </w:rPr>
        <w:t>ими, оскіль</w:t>
      </w:r>
      <w:r w:rsidRPr="00EE4CB9">
        <w:rPr>
          <w:noProof/>
          <w:color w:val="92D050"/>
          <w:sz w:val="2"/>
          <w:szCs w:val="28"/>
          <w:vertAlign w:val="subscript"/>
          <w:lang w:val="uk-UA"/>
        </w:rPr>
        <w:t>н</w:t>
      </w:r>
      <w:r w:rsidRPr="00EE4CB9">
        <w:rPr>
          <w:noProof/>
          <w:sz w:val="28"/>
          <w:szCs w:val="28"/>
          <w:lang w:val="uk-UA"/>
        </w:rPr>
        <w:t>ки емоції на відмін</w:t>
      </w:r>
      <w:r w:rsidRPr="00EE4CB9">
        <w:rPr>
          <w:noProof/>
          <w:color w:val="92D050"/>
          <w:sz w:val="2"/>
          <w:szCs w:val="28"/>
          <w:vertAlign w:val="subscript"/>
          <w:lang w:val="uk-UA"/>
        </w:rPr>
        <w:t>н</w:t>
      </w:r>
      <w:r w:rsidRPr="00EE4CB9">
        <w:rPr>
          <w:noProof/>
          <w:sz w:val="28"/>
          <w:szCs w:val="28"/>
          <w:lang w:val="uk-UA"/>
        </w:rPr>
        <w:t>у від почутт</w:t>
      </w:r>
      <w:r w:rsidRPr="00EE4CB9">
        <w:rPr>
          <w:noProof/>
          <w:color w:val="92D050"/>
          <w:sz w:val="2"/>
          <w:szCs w:val="28"/>
          <w:vertAlign w:val="subscript"/>
          <w:lang w:val="uk-UA"/>
        </w:rPr>
        <w:t>н</w:t>
      </w:r>
      <w:r w:rsidRPr="00EE4CB9">
        <w:rPr>
          <w:noProof/>
          <w:sz w:val="28"/>
          <w:szCs w:val="28"/>
          <w:lang w:val="uk-UA"/>
        </w:rPr>
        <w:t>ів є коротк</w:t>
      </w:r>
      <w:r w:rsidRPr="00EE4CB9">
        <w:rPr>
          <w:noProof/>
          <w:color w:val="92D050"/>
          <w:sz w:val="2"/>
          <w:szCs w:val="28"/>
          <w:vertAlign w:val="subscript"/>
          <w:lang w:val="uk-UA"/>
        </w:rPr>
        <w:t>н</w:t>
      </w:r>
      <w:r w:rsidRPr="00EE4CB9">
        <w:rPr>
          <w:noProof/>
          <w:sz w:val="28"/>
          <w:szCs w:val="28"/>
          <w:lang w:val="uk-UA"/>
        </w:rPr>
        <w:t>отривалими.</w:t>
      </w:r>
    </w:p>
    <w:p w:rsidR="008F6B8A" w:rsidRPr="00EE4CB9" w:rsidRDefault="008F6B8A" w:rsidP="008F6B8A">
      <w:pPr>
        <w:widowControl w:val="0"/>
        <w:spacing w:line="360" w:lineRule="auto"/>
        <w:ind w:firstLine="709"/>
        <w:jc w:val="both"/>
        <w:rPr>
          <w:noProof/>
          <w:sz w:val="28"/>
          <w:szCs w:val="28"/>
          <w:lang w:val="uk-UA"/>
        </w:rPr>
      </w:pPr>
      <w:r w:rsidRPr="00EE4CB9">
        <w:rPr>
          <w:noProof/>
          <w:sz w:val="28"/>
          <w:szCs w:val="28"/>
          <w:lang w:val="uk-UA"/>
        </w:rPr>
        <w:t>На мовном</w:t>
      </w:r>
      <w:r w:rsidRPr="00EE4CB9">
        <w:rPr>
          <w:noProof/>
          <w:color w:val="92D050"/>
          <w:sz w:val="2"/>
          <w:szCs w:val="28"/>
          <w:vertAlign w:val="subscript"/>
          <w:lang w:val="uk-UA"/>
        </w:rPr>
        <w:t>н</w:t>
      </w:r>
      <w:r w:rsidRPr="00EE4CB9">
        <w:rPr>
          <w:noProof/>
          <w:sz w:val="28"/>
          <w:szCs w:val="28"/>
          <w:lang w:val="uk-UA"/>
        </w:rPr>
        <w:t xml:space="preserve">у рівні </w:t>
      </w:r>
      <w:hyperlink r:id="rId31" w:tgtFrame="_blank" w:tooltip="Подивитись всі публікації в емоції" w:history="1">
        <w:r w:rsidRPr="00EE4CB9">
          <w:rPr>
            <w:rStyle w:val="a6"/>
            <w:noProof/>
            <w:color w:val="auto"/>
            <w:sz w:val="28"/>
            <w:szCs w:val="28"/>
            <w:u w:val="none"/>
            <w:lang w:val="uk-UA"/>
          </w:rPr>
          <w:t>емоції</w:t>
        </w:r>
      </w:hyperlink>
      <w:r w:rsidRPr="00EE4CB9">
        <w:rPr>
          <w:noProof/>
          <w:sz w:val="28"/>
          <w:szCs w:val="28"/>
          <w:lang w:val="uk-UA"/>
        </w:rPr>
        <w:t xml:space="preserve"> трансф</w:t>
      </w:r>
      <w:r w:rsidRPr="00EE4CB9">
        <w:rPr>
          <w:noProof/>
          <w:color w:val="92D050"/>
          <w:sz w:val="2"/>
          <w:szCs w:val="28"/>
          <w:vertAlign w:val="subscript"/>
          <w:lang w:val="uk-UA"/>
        </w:rPr>
        <w:t>н</w:t>
      </w:r>
      <w:r w:rsidRPr="00EE4CB9">
        <w:rPr>
          <w:noProof/>
          <w:sz w:val="28"/>
          <w:szCs w:val="28"/>
          <w:lang w:val="uk-UA"/>
        </w:rPr>
        <w:t>ормуються в емотив</w:t>
      </w:r>
      <w:r w:rsidRPr="00EE4CB9">
        <w:rPr>
          <w:noProof/>
          <w:color w:val="92D050"/>
          <w:sz w:val="2"/>
          <w:szCs w:val="28"/>
          <w:vertAlign w:val="subscript"/>
          <w:lang w:val="uk-UA"/>
        </w:rPr>
        <w:t>н</w:t>
      </w:r>
      <w:r w:rsidRPr="00EE4CB9">
        <w:rPr>
          <w:noProof/>
          <w:sz w:val="28"/>
          <w:szCs w:val="28"/>
          <w:lang w:val="uk-UA"/>
        </w:rPr>
        <w:t>ність.</w:t>
      </w:r>
    </w:p>
    <w:p w:rsidR="008F6B8A" w:rsidRPr="00EE4CB9" w:rsidRDefault="008F6B8A" w:rsidP="008F6B8A">
      <w:pPr>
        <w:spacing w:line="360" w:lineRule="auto"/>
        <w:ind w:firstLine="709"/>
        <w:jc w:val="both"/>
        <w:rPr>
          <w:noProof/>
          <w:sz w:val="28"/>
          <w:szCs w:val="28"/>
          <w:lang w:val="uk-UA"/>
        </w:rPr>
      </w:pPr>
      <w:r w:rsidRPr="00EE4CB9">
        <w:rPr>
          <w:noProof/>
          <w:sz w:val="28"/>
          <w:szCs w:val="28"/>
          <w:lang w:val="uk-UA"/>
        </w:rPr>
        <w:t>Проблема емотив</w:t>
      </w:r>
      <w:r w:rsidRPr="00EE4CB9">
        <w:rPr>
          <w:noProof/>
          <w:color w:val="92D050"/>
          <w:sz w:val="2"/>
          <w:szCs w:val="28"/>
          <w:vertAlign w:val="subscript"/>
          <w:lang w:val="uk-UA"/>
        </w:rPr>
        <w:t>н</w:t>
      </w:r>
      <w:r w:rsidRPr="00EE4CB9">
        <w:rPr>
          <w:noProof/>
          <w:sz w:val="28"/>
          <w:szCs w:val="28"/>
          <w:lang w:val="uk-UA"/>
        </w:rPr>
        <w:t>ності широко дослід</w:t>
      </w:r>
      <w:r w:rsidRPr="00EE4CB9">
        <w:rPr>
          <w:noProof/>
          <w:color w:val="92D050"/>
          <w:sz w:val="2"/>
          <w:szCs w:val="28"/>
          <w:vertAlign w:val="subscript"/>
          <w:lang w:val="uk-UA"/>
        </w:rPr>
        <w:t>н</w:t>
      </w:r>
      <w:r w:rsidRPr="00EE4CB9">
        <w:rPr>
          <w:noProof/>
          <w:sz w:val="28"/>
          <w:szCs w:val="28"/>
          <w:lang w:val="uk-UA"/>
        </w:rPr>
        <w:t>жується в сучасн</w:t>
      </w:r>
      <w:r w:rsidRPr="00EE4CB9">
        <w:rPr>
          <w:noProof/>
          <w:color w:val="92D050"/>
          <w:sz w:val="2"/>
          <w:szCs w:val="28"/>
          <w:vertAlign w:val="subscript"/>
          <w:lang w:val="uk-UA"/>
        </w:rPr>
        <w:t>н</w:t>
      </w:r>
      <w:r w:rsidRPr="00EE4CB9">
        <w:rPr>
          <w:noProof/>
          <w:sz w:val="28"/>
          <w:szCs w:val="28"/>
          <w:lang w:val="uk-UA"/>
        </w:rPr>
        <w:t>ій лінгві</w:t>
      </w:r>
      <w:r w:rsidRPr="00EE4CB9">
        <w:rPr>
          <w:noProof/>
          <w:color w:val="92D050"/>
          <w:sz w:val="2"/>
          <w:szCs w:val="28"/>
          <w:vertAlign w:val="subscript"/>
          <w:lang w:val="uk-UA"/>
        </w:rPr>
        <w:t>н</w:t>
      </w:r>
      <w:r w:rsidRPr="00EE4CB9">
        <w:rPr>
          <w:noProof/>
          <w:sz w:val="28"/>
          <w:szCs w:val="28"/>
          <w:lang w:val="uk-UA"/>
        </w:rPr>
        <w:t>стиці. Дослід</w:t>
      </w:r>
      <w:r w:rsidRPr="00EE4CB9">
        <w:rPr>
          <w:noProof/>
          <w:color w:val="92D050"/>
          <w:sz w:val="2"/>
          <w:szCs w:val="28"/>
          <w:vertAlign w:val="subscript"/>
          <w:lang w:val="uk-UA"/>
        </w:rPr>
        <w:t>н</w:t>
      </w:r>
      <w:r w:rsidRPr="00EE4CB9">
        <w:rPr>
          <w:noProof/>
          <w:sz w:val="28"/>
          <w:szCs w:val="28"/>
          <w:lang w:val="uk-UA"/>
        </w:rPr>
        <w:t>ження цієї катего</w:t>
      </w:r>
      <w:r w:rsidRPr="00EE4CB9">
        <w:rPr>
          <w:noProof/>
          <w:color w:val="92D050"/>
          <w:sz w:val="2"/>
          <w:szCs w:val="28"/>
          <w:vertAlign w:val="subscript"/>
          <w:lang w:val="uk-UA"/>
        </w:rPr>
        <w:t>н</w:t>
      </w:r>
      <w:r w:rsidRPr="00EE4CB9">
        <w:rPr>
          <w:noProof/>
          <w:sz w:val="28"/>
          <w:szCs w:val="28"/>
          <w:lang w:val="uk-UA"/>
        </w:rPr>
        <w:t>рії належи</w:t>
      </w:r>
      <w:r w:rsidRPr="00EE4CB9">
        <w:rPr>
          <w:noProof/>
          <w:color w:val="92D050"/>
          <w:sz w:val="2"/>
          <w:szCs w:val="28"/>
          <w:vertAlign w:val="subscript"/>
          <w:lang w:val="uk-UA"/>
        </w:rPr>
        <w:t>н</w:t>
      </w:r>
      <w:r w:rsidRPr="00EE4CB9">
        <w:rPr>
          <w:noProof/>
          <w:sz w:val="28"/>
          <w:szCs w:val="28"/>
          <w:lang w:val="uk-UA"/>
        </w:rPr>
        <w:t>ть до числа базови</w:t>
      </w:r>
      <w:r w:rsidRPr="00EE4CB9">
        <w:rPr>
          <w:noProof/>
          <w:color w:val="92D050"/>
          <w:sz w:val="2"/>
          <w:szCs w:val="28"/>
          <w:vertAlign w:val="subscript"/>
          <w:lang w:val="uk-UA"/>
        </w:rPr>
        <w:t>н</w:t>
      </w:r>
      <w:r w:rsidRPr="00EE4CB9">
        <w:rPr>
          <w:noProof/>
          <w:sz w:val="28"/>
          <w:szCs w:val="28"/>
          <w:lang w:val="uk-UA"/>
        </w:rPr>
        <w:t>х складо</w:t>
      </w:r>
      <w:r w:rsidRPr="00EE4CB9">
        <w:rPr>
          <w:noProof/>
          <w:color w:val="92D050"/>
          <w:sz w:val="2"/>
          <w:szCs w:val="28"/>
          <w:vertAlign w:val="subscript"/>
          <w:lang w:val="uk-UA"/>
        </w:rPr>
        <w:t>н</w:t>
      </w:r>
      <w:r w:rsidRPr="00EE4CB9">
        <w:rPr>
          <w:noProof/>
          <w:sz w:val="28"/>
          <w:szCs w:val="28"/>
          <w:lang w:val="uk-UA"/>
        </w:rPr>
        <w:t>вих антроп</w:t>
      </w:r>
      <w:r w:rsidRPr="00EE4CB9">
        <w:rPr>
          <w:noProof/>
          <w:color w:val="92D050"/>
          <w:sz w:val="2"/>
          <w:szCs w:val="28"/>
          <w:vertAlign w:val="subscript"/>
          <w:lang w:val="uk-UA"/>
        </w:rPr>
        <w:t>н</w:t>
      </w:r>
      <w:r w:rsidRPr="00EE4CB9">
        <w:rPr>
          <w:noProof/>
          <w:sz w:val="28"/>
          <w:szCs w:val="28"/>
          <w:lang w:val="uk-UA"/>
        </w:rPr>
        <w:t>оцентричної лінгві</w:t>
      </w:r>
      <w:r w:rsidRPr="00EE4CB9">
        <w:rPr>
          <w:noProof/>
          <w:color w:val="92D050"/>
          <w:sz w:val="2"/>
          <w:szCs w:val="28"/>
          <w:vertAlign w:val="subscript"/>
          <w:lang w:val="uk-UA"/>
        </w:rPr>
        <w:t>н</w:t>
      </w:r>
      <w:r w:rsidRPr="00EE4CB9">
        <w:rPr>
          <w:noProof/>
          <w:sz w:val="28"/>
          <w:szCs w:val="28"/>
          <w:lang w:val="uk-UA"/>
        </w:rPr>
        <w:t>стики. Незваж</w:t>
      </w:r>
      <w:r w:rsidRPr="00EE4CB9">
        <w:rPr>
          <w:noProof/>
          <w:color w:val="92D050"/>
          <w:sz w:val="2"/>
          <w:szCs w:val="28"/>
          <w:vertAlign w:val="subscript"/>
          <w:lang w:val="uk-UA"/>
        </w:rPr>
        <w:t>н</w:t>
      </w:r>
      <w:r w:rsidRPr="00EE4CB9">
        <w:rPr>
          <w:noProof/>
          <w:sz w:val="28"/>
          <w:szCs w:val="28"/>
          <w:lang w:val="uk-UA"/>
        </w:rPr>
        <w:t>аючи на всебіч</w:t>
      </w:r>
      <w:r w:rsidRPr="00EE4CB9">
        <w:rPr>
          <w:noProof/>
          <w:color w:val="92D050"/>
          <w:sz w:val="2"/>
          <w:szCs w:val="28"/>
          <w:vertAlign w:val="subscript"/>
          <w:lang w:val="uk-UA"/>
        </w:rPr>
        <w:t>н</w:t>
      </w:r>
      <w:r w:rsidRPr="00EE4CB9">
        <w:rPr>
          <w:noProof/>
          <w:sz w:val="28"/>
          <w:szCs w:val="28"/>
          <w:lang w:val="uk-UA"/>
        </w:rPr>
        <w:t>ні дослід</w:t>
      </w:r>
      <w:r w:rsidRPr="00EE4CB9">
        <w:rPr>
          <w:noProof/>
          <w:color w:val="92D050"/>
          <w:sz w:val="2"/>
          <w:szCs w:val="28"/>
          <w:vertAlign w:val="subscript"/>
          <w:lang w:val="uk-UA"/>
        </w:rPr>
        <w:t>н</w:t>
      </w:r>
      <w:r w:rsidRPr="00EE4CB9">
        <w:rPr>
          <w:noProof/>
          <w:sz w:val="28"/>
          <w:szCs w:val="28"/>
          <w:lang w:val="uk-UA"/>
        </w:rPr>
        <w:t>ження емотив</w:t>
      </w:r>
      <w:r w:rsidRPr="00EE4CB9">
        <w:rPr>
          <w:noProof/>
          <w:color w:val="92D050"/>
          <w:sz w:val="2"/>
          <w:szCs w:val="28"/>
          <w:vertAlign w:val="subscript"/>
          <w:lang w:val="uk-UA"/>
        </w:rPr>
        <w:t>н</w:t>
      </w:r>
      <w:r w:rsidRPr="00EE4CB9">
        <w:rPr>
          <w:noProof/>
          <w:sz w:val="28"/>
          <w:szCs w:val="28"/>
          <w:lang w:val="uk-UA"/>
        </w:rPr>
        <w:t>ної складо</w:t>
      </w:r>
      <w:r w:rsidRPr="00EE4CB9">
        <w:rPr>
          <w:noProof/>
          <w:color w:val="92D050"/>
          <w:sz w:val="2"/>
          <w:szCs w:val="28"/>
          <w:vertAlign w:val="subscript"/>
          <w:lang w:val="uk-UA"/>
        </w:rPr>
        <w:t>н</w:t>
      </w:r>
      <w:r w:rsidRPr="00EE4CB9">
        <w:rPr>
          <w:noProof/>
          <w:sz w:val="28"/>
          <w:szCs w:val="28"/>
          <w:lang w:val="uk-UA"/>
        </w:rPr>
        <w:t>вої систем</w:t>
      </w:r>
      <w:r w:rsidRPr="00EE4CB9">
        <w:rPr>
          <w:noProof/>
          <w:color w:val="92D050"/>
          <w:sz w:val="2"/>
          <w:szCs w:val="28"/>
          <w:vertAlign w:val="subscript"/>
          <w:lang w:val="uk-UA"/>
        </w:rPr>
        <w:t>н</w:t>
      </w:r>
      <w:r w:rsidRPr="00EE4CB9">
        <w:rPr>
          <w:noProof/>
          <w:sz w:val="28"/>
          <w:szCs w:val="28"/>
          <w:lang w:val="uk-UA"/>
        </w:rPr>
        <w:t>и мови, вона залиша</w:t>
      </w:r>
      <w:r w:rsidRPr="00EE4CB9">
        <w:rPr>
          <w:noProof/>
          <w:color w:val="92D050"/>
          <w:sz w:val="2"/>
          <w:szCs w:val="28"/>
          <w:vertAlign w:val="subscript"/>
          <w:lang w:val="uk-UA"/>
        </w:rPr>
        <w:t>н</w:t>
      </w:r>
      <w:r w:rsidRPr="00EE4CB9">
        <w:rPr>
          <w:noProof/>
          <w:sz w:val="28"/>
          <w:szCs w:val="28"/>
          <w:lang w:val="uk-UA"/>
        </w:rPr>
        <w:t>ється предме</w:t>
      </w:r>
      <w:r w:rsidRPr="00EE4CB9">
        <w:rPr>
          <w:noProof/>
          <w:color w:val="92D050"/>
          <w:sz w:val="2"/>
          <w:szCs w:val="28"/>
          <w:vertAlign w:val="subscript"/>
          <w:lang w:val="uk-UA"/>
        </w:rPr>
        <w:t>н</w:t>
      </w:r>
      <w:r w:rsidRPr="00EE4CB9">
        <w:rPr>
          <w:noProof/>
          <w:sz w:val="28"/>
          <w:szCs w:val="28"/>
          <w:lang w:val="uk-UA"/>
        </w:rPr>
        <w:t>том дискус</w:t>
      </w:r>
      <w:r w:rsidRPr="00EE4CB9">
        <w:rPr>
          <w:noProof/>
          <w:color w:val="92D050"/>
          <w:sz w:val="2"/>
          <w:szCs w:val="28"/>
          <w:vertAlign w:val="subscript"/>
          <w:lang w:val="uk-UA"/>
        </w:rPr>
        <w:t>н</w:t>
      </w:r>
      <w:r w:rsidRPr="00EE4CB9">
        <w:rPr>
          <w:noProof/>
          <w:sz w:val="28"/>
          <w:szCs w:val="28"/>
          <w:lang w:val="uk-UA"/>
        </w:rPr>
        <w:t>ій, що зумовл</w:t>
      </w:r>
      <w:r w:rsidRPr="00EE4CB9">
        <w:rPr>
          <w:noProof/>
          <w:color w:val="92D050"/>
          <w:sz w:val="2"/>
          <w:szCs w:val="28"/>
          <w:vertAlign w:val="subscript"/>
          <w:lang w:val="uk-UA"/>
        </w:rPr>
        <w:t>н</w:t>
      </w:r>
      <w:r w:rsidRPr="00EE4CB9">
        <w:rPr>
          <w:noProof/>
          <w:sz w:val="28"/>
          <w:szCs w:val="28"/>
          <w:lang w:val="uk-UA"/>
        </w:rPr>
        <w:t>ені, з одного боку, трудно</w:t>
      </w:r>
      <w:r w:rsidRPr="00EE4CB9">
        <w:rPr>
          <w:noProof/>
          <w:color w:val="92D050"/>
          <w:sz w:val="2"/>
          <w:szCs w:val="28"/>
          <w:vertAlign w:val="subscript"/>
          <w:lang w:val="uk-UA"/>
        </w:rPr>
        <w:t>н</w:t>
      </w:r>
      <w:r w:rsidRPr="00EE4CB9">
        <w:rPr>
          <w:noProof/>
          <w:sz w:val="28"/>
          <w:szCs w:val="28"/>
          <w:lang w:val="uk-UA"/>
        </w:rPr>
        <w:t>щами виріше</w:t>
      </w:r>
      <w:r w:rsidRPr="00EE4CB9">
        <w:rPr>
          <w:noProof/>
          <w:color w:val="92D050"/>
          <w:sz w:val="2"/>
          <w:szCs w:val="28"/>
          <w:vertAlign w:val="subscript"/>
          <w:lang w:val="uk-UA"/>
        </w:rPr>
        <w:t>н</w:t>
      </w:r>
      <w:r w:rsidRPr="00EE4CB9">
        <w:rPr>
          <w:noProof/>
          <w:sz w:val="28"/>
          <w:szCs w:val="28"/>
          <w:lang w:val="uk-UA"/>
        </w:rPr>
        <w:t>ння фундам</w:t>
      </w:r>
      <w:r w:rsidRPr="00EE4CB9">
        <w:rPr>
          <w:noProof/>
          <w:color w:val="92D050"/>
          <w:sz w:val="2"/>
          <w:szCs w:val="28"/>
          <w:vertAlign w:val="subscript"/>
          <w:lang w:val="uk-UA"/>
        </w:rPr>
        <w:t>н</w:t>
      </w:r>
      <w:r w:rsidRPr="00EE4CB9">
        <w:rPr>
          <w:noProof/>
          <w:sz w:val="28"/>
          <w:szCs w:val="28"/>
          <w:lang w:val="uk-UA"/>
        </w:rPr>
        <w:t>ентальних завдан</w:t>
      </w:r>
      <w:r w:rsidRPr="00EE4CB9">
        <w:rPr>
          <w:noProof/>
          <w:color w:val="92D050"/>
          <w:sz w:val="2"/>
          <w:szCs w:val="28"/>
          <w:vertAlign w:val="subscript"/>
          <w:lang w:val="uk-UA"/>
        </w:rPr>
        <w:t>н</w:t>
      </w:r>
      <w:r w:rsidRPr="00EE4CB9">
        <w:rPr>
          <w:noProof/>
          <w:sz w:val="28"/>
          <w:szCs w:val="28"/>
          <w:lang w:val="uk-UA"/>
        </w:rPr>
        <w:t>ь мовозн</w:t>
      </w:r>
      <w:r w:rsidRPr="00EE4CB9">
        <w:rPr>
          <w:noProof/>
          <w:color w:val="92D050"/>
          <w:sz w:val="2"/>
          <w:szCs w:val="28"/>
          <w:vertAlign w:val="subscript"/>
          <w:lang w:val="uk-UA"/>
        </w:rPr>
        <w:t>н</w:t>
      </w:r>
      <w:r w:rsidRPr="00EE4CB9">
        <w:rPr>
          <w:noProof/>
          <w:sz w:val="28"/>
          <w:szCs w:val="28"/>
          <w:lang w:val="uk-UA"/>
        </w:rPr>
        <w:t>авства, пов’язаних із вербал</w:t>
      </w:r>
      <w:r w:rsidRPr="00EE4CB9">
        <w:rPr>
          <w:noProof/>
          <w:color w:val="92D050"/>
          <w:sz w:val="2"/>
          <w:szCs w:val="28"/>
          <w:vertAlign w:val="subscript"/>
          <w:lang w:val="uk-UA"/>
        </w:rPr>
        <w:t>н</w:t>
      </w:r>
      <w:r w:rsidRPr="00EE4CB9">
        <w:rPr>
          <w:noProof/>
          <w:sz w:val="28"/>
          <w:szCs w:val="28"/>
          <w:lang w:val="uk-UA"/>
        </w:rPr>
        <w:t>ізацією емоцій, а з іншого, – дискус</w:t>
      </w:r>
      <w:r w:rsidRPr="00EE4CB9">
        <w:rPr>
          <w:noProof/>
          <w:color w:val="92D050"/>
          <w:sz w:val="2"/>
          <w:szCs w:val="28"/>
          <w:vertAlign w:val="subscript"/>
          <w:lang w:val="uk-UA"/>
        </w:rPr>
        <w:t>н</w:t>
      </w:r>
      <w:r w:rsidRPr="00EE4CB9">
        <w:rPr>
          <w:noProof/>
          <w:sz w:val="28"/>
          <w:szCs w:val="28"/>
          <w:lang w:val="uk-UA"/>
        </w:rPr>
        <w:t>ії є наслід</w:t>
      </w:r>
      <w:r w:rsidRPr="00EE4CB9">
        <w:rPr>
          <w:noProof/>
          <w:color w:val="92D050"/>
          <w:sz w:val="2"/>
          <w:szCs w:val="28"/>
          <w:vertAlign w:val="subscript"/>
          <w:lang w:val="uk-UA"/>
        </w:rPr>
        <w:t>н</w:t>
      </w:r>
      <w:r w:rsidRPr="00EE4CB9">
        <w:rPr>
          <w:noProof/>
          <w:sz w:val="28"/>
          <w:szCs w:val="28"/>
          <w:lang w:val="uk-UA"/>
        </w:rPr>
        <w:t>ком відсут</w:t>
      </w:r>
      <w:r w:rsidRPr="00EE4CB9">
        <w:rPr>
          <w:noProof/>
          <w:color w:val="92D050"/>
          <w:sz w:val="2"/>
          <w:szCs w:val="28"/>
          <w:vertAlign w:val="subscript"/>
          <w:lang w:val="uk-UA"/>
        </w:rPr>
        <w:t>н</w:t>
      </w:r>
      <w:r w:rsidRPr="00EE4CB9">
        <w:rPr>
          <w:noProof/>
          <w:sz w:val="28"/>
          <w:szCs w:val="28"/>
          <w:lang w:val="uk-UA"/>
        </w:rPr>
        <w:t>ності єдиної психол</w:t>
      </w:r>
      <w:r w:rsidRPr="00EE4CB9">
        <w:rPr>
          <w:noProof/>
          <w:color w:val="92D050"/>
          <w:sz w:val="2"/>
          <w:szCs w:val="28"/>
          <w:vertAlign w:val="subscript"/>
          <w:lang w:val="uk-UA"/>
        </w:rPr>
        <w:t>н</w:t>
      </w:r>
      <w:r w:rsidRPr="00EE4CB9">
        <w:rPr>
          <w:noProof/>
          <w:sz w:val="28"/>
          <w:szCs w:val="28"/>
          <w:lang w:val="uk-UA"/>
        </w:rPr>
        <w:t>огічної концеп</w:t>
      </w:r>
      <w:r w:rsidRPr="00EE4CB9">
        <w:rPr>
          <w:noProof/>
          <w:color w:val="92D050"/>
          <w:sz w:val="2"/>
          <w:szCs w:val="28"/>
          <w:vertAlign w:val="subscript"/>
          <w:lang w:val="uk-UA"/>
        </w:rPr>
        <w:t>н</w:t>
      </w:r>
      <w:r w:rsidRPr="00EE4CB9">
        <w:rPr>
          <w:noProof/>
          <w:sz w:val="28"/>
          <w:szCs w:val="28"/>
          <w:lang w:val="uk-UA"/>
        </w:rPr>
        <w:t>ції емоцій, що могла б слугув</w:t>
      </w:r>
      <w:r w:rsidRPr="00EE4CB9">
        <w:rPr>
          <w:noProof/>
          <w:color w:val="92D050"/>
          <w:sz w:val="2"/>
          <w:szCs w:val="28"/>
          <w:vertAlign w:val="subscript"/>
          <w:lang w:val="uk-UA"/>
        </w:rPr>
        <w:t>н</w:t>
      </w:r>
      <w:r w:rsidRPr="00EE4CB9">
        <w:rPr>
          <w:noProof/>
          <w:sz w:val="28"/>
          <w:szCs w:val="28"/>
          <w:lang w:val="uk-UA"/>
        </w:rPr>
        <w:t>ати теорет</w:t>
      </w:r>
      <w:r w:rsidRPr="00EE4CB9">
        <w:rPr>
          <w:noProof/>
          <w:color w:val="92D050"/>
          <w:sz w:val="2"/>
          <w:szCs w:val="28"/>
          <w:vertAlign w:val="subscript"/>
          <w:lang w:val="uk-UA"/>
        </w:rPr>
        <w:t>н</w:t>
      </w:r>
      <w:r w:rsidRPr="00EE4CB9">
        <w:rPr>
          <w:noProof/>
          <w:sz w:val="28"/>
          <w:szCs w:val="28"/>
          <w:lang w:val="uk-UA"/>
        </w:rPr>
        <w:t>ичною базою для лінгві</w:t>
      </w:r>
      <w:r w:rsidRPr="00EE4CB9">
        <w:rPr>
          <w:noProof/>
          <w:color w:val="92D050"/>
          <w:sz w:val="2"/>
          <w:szCs w:val="28"/>
          <w:vertAlign w:val="subscript"/>
          <w:lang w:val="uk-UA"/>
        </w:rPr>
        <w:t>н</w:t>
      </w:r>
      <w:r w:rsidRPr="00EE4CB9">
        <w:rPr>
          <w:noProof/>
          <w:sz w:val="28"/>
          <w:szCs w:val="28"/>
          <w:lang w:val="uk-UA"/>
        </w:rPr>
        <w:t>стичних дослід</w:t>
      </w:r>
      <w:r w:rsidRPr="00EE4CB9">
        <w:rPr>
          <w:noProof/>
          <w:color w:val="92D050"/>
          <w:sz w:val="2"/>
          <w:szCs w:val="28"/>
          <w:vertAlign w:val="subscript"/>
          <w:lang w:val="uk-UA"/>
        </w:rPr>
        <w:t>н</w:t>
      </w:r>
      <w:r w:rsidRPr="00EE4CB9">
        <w:rPr>
          <w:noProof/>
          <w:sz w:val="28"/>
          <w:szCs w:val="28"/>
          <w:lang w:val="uk-UA"/>
        </w:rPr>
        <w:t>жень емотив</w:t>
      </w:r>
      <w:r w:rsidRPr="00EE4CB9">
        <w:rPr>
          <w:noProof/>
          <w:color w:val="92D050"/>
          <w:sz w:val="2"/>
          <w:szCs w:val="28"/>
          <w:vertAlign w:val="subscript"/>
          <w:lang w:val="uk-UA"/>
        </w:rPr>
        <w:t>н</w:t>
      </w:r>
      <w:r w:rsidRPr="00EE4CB9">
        <w:rPr>
          <w:noProof/>
          <w:sz w:val="28"/>
          <w:szCs w:val="28"/>
          <w:lang w:val="uk-UA"/>
        </w:rPr>
        <w:t xml:space="preserve">ності. </w:t>
      </w:r>
    </w:p>
    <w:p w:rsidR="00A90535" w:rsidRPr="00965341" w:rsidRDefault="00A90535" w:rsidP="00A90535">
      <w:pPr>
        <w:widowControl w:val="0"/>
        <w:spacing w:line="360" w:lineRule="auto"/>
        <w:ind w:firstLine="709"/>
        <w:jc w:val="both"/>
        <w:rPr>
          <w:sz w:val="28"/>
          <w:szCs w:val="28"/>
          <w:lang w:val="uk-UA"/>
        </w:rPr>
      </w:pPr>
      <w:r w:rsidRPr="00965341">
        <w:rPr>
          <w:sz w:val="28"/>
          <w:szCs w:val="28"/>
          <w:lang w:val="uk-UA"/>
        </w:rPr>
        <w:t xml:space="preserve">Емотивність – це </w:t>
      </w:r>
      <w:hyperlink r:id="rId32" w:tgtFrame="_blank" w:tooltip="Подивитись всі публікації в текстова категорія" w:history="1">
        <w:r w:rsidRPr="00965341">
          <w:rPr>
            <w:rStyle w:val="a6"/>
            <w:color w:val="auto"/>
            <w:sz w:val="28"/>
            <w:szCs w:val="28"/>
            <w:u w:val="none"/>
            <w:lang w:val="uk-UA"/>
          </w:rPr>
          <w:t>текстова категорія</w:t>
        </w:r>
      </w:hyperlink>
      <w:r w:rsidRPr="00965341">
        <w:rPr>
          <w:sz w:val="28"/>
          <w:szCs w:val="28"/>
          <w:lang w:val="uk-UA"/>
        </w:rPr>
        <w:t>, підпорядкована інформативності або модальності, яка виражає емоційне ставлення адресанта (автора), його функції у тексті, дійових осіб, імовірність емоцій реального чи модельованого авторською свідомістю гіпотетичного читача щодо описуваних подій, явищ, персонажів, їхньої поведінки й  аналізується за допомогою емоційно заряджених текстових компонентів.</w:t>
      </w:r>
    </w:p>
    <w:p w:rsidR="00A90535" w:rsidRDefault="00A90535" w:rsidP="00A90535">
      <w:pPr>
        <w:widowControl w:val="0"/>
        <w:spacing w:line="360" w:lineRule="auto"/>
        <w:ind w:firstLine="709"/>
        <w:jc w:val="both"/>
        <w:rPr>
          <w:sz w:val="28"/>
          <w:szCs w:val="28"/>
          <w:lang w:val="uk-UA"/>
        </w:rPr>
      </w:pPr>
      <w:r w:rsidRPr="00965341">
        <w:rPr>
          <w:sz w:val="28"/>
          <w:szCs w:val="28"/>
          <w:lang w:val="uk-UA"/>
        </w:rPr>
        <w:t xml:space="preserve">Мова, будучи головним інструментом людського спілкування, не тільки забезпечує інформаційний обмін мовців, але й відображає їх емоційний стан в акті комунікації. </w:t>
      </w:r>
    </w:p>
    <w:p w:rsidR="004D5CF1" w:rsidRPr="00DB3499" w:rsidRDefault="004D5CF1" w:rsidP="004D5CF1">
      <w:pPr>
        <w:autoSpaceDE w:val="0"/>
        <w:autoSpaceDN w:val="0"/>
        <w:adjustRightInd w:val="0"/>
        <w:spacing w:line="360" w:lineRule="auto"/>
        <w:ind w:firstLine="708"/>
        <w:jc w:val="both"/>
        <w:rPr>
          <w:rFonts w:eastAsia="Calibri"/>
          <w:sz w:val="28"/>
          <w:szCs w:val="28"/>
          <w:lang w:val="uk-UA" w:eastAsia="en-US"/>
        </w:rPr>
      </w:pPr>
      <w:r w:rsidRPr="001D2DAC">
        <w:rPr>
          <w:rFonts w:eastAsia="Calibri"/>
          <w:sz w:val="28"/>
          <w:szCs w:val="28"/>
          <w:lang w:val="uk-UA" w:eastAsia="en-US"/>
        </w:rPr>
        <w:t xml:space="preserve">Одиницями емотивної комунікації є емотиви, «одиниці мови, у семантичній структурі яких є емоційна складова у вигляді семантичної </w:t>
      </w:r>
      <w:r w:rsidRPr="001D2DAC">
        <w:rPr>
          <w:rFonts w:eastAsia="Calibri"/>
          <w:sz w:val="28"/>
          <w:szCs w:val="28"/>
          <w:lang w:val="uk-UA" w:eastAsia="en-US"/>
        </w:rPr>
        <w:lastRenderedPageBreak/>
        <w:t>ознаки, семи, конкретизатора значення, завдяки чому ця одиниця адекватно використовується усіма носіями мови для вираження емоційного ставлення / стану мовця» [14, с. 126]. Над питанням правомірності зарахування емотивів-номінативів на позначення конкретних емоційних переживань, сема емотивності яких входить до предметно-логічного значення слова, тобто іменників, дієслів, прислівників, прикметників, дієприкметників тощо ще й досі дискутують.</w:t>
      </w:r>
      <w:r w:rsidRPr="00DB3499">
        <w:rPr>
          <w:rFonts w:eastAsia="Calibri"/>
          <w:sz w:val="28"/>
          <w:szCs w:val="28"/>
          <w:lang w:val="uk-UA" w:eastAsia="en-US"/>
        </w:rPr>
        <w:t xml:space="preserve"> </w:t>
      </w:r>
    </w:p>
    <w:p w:rsidR="00A90535" w:rsidRPr="00965341" w:rsidRDefault="00A90535" w:rsidP="00A90535">
      <w:pPr>
        <w:widowControl w:val="0"/>
        <w:spacing w:line="360" w:lineRule="auto"/>
        <w:ind w:firstLine="709"/>
        <w:jc w:val="both"/>
        <w:rPr>
          <w:sz w:val="28"/>
          <w:szCs w:val="28"/>
          <w:lang w:val="uk-UA"/>
        </w:rPr>
      </w:pPr>
      <w:r w:rsidRPr="00965341">
        <w:rPr>
          <w:sz w:val="28"/>
          <w:szCs w:val="28"/>
          <w:lang w:val="uk-UA"/>
        </w:rPr>
        <w:t>Емотивність властива всім мовним рівням: фонетичному, морфологічному, лексичному і синтаксичному. Кожен з них має свою систему засобів вираження.</w:t>
      </w:r>
    </w:p>
    <w:p w:rsidR="00A90535" w:rsidRPr="00965341" w:rsidRDefault="00A90535" w:rsidP="00A90535">
      <w:pPr>
        <w:widowControl w:val="0"/>
        <w:spacing w:line="360" w:lineRule="auto"/>
        <w:ind w:firstLine="709"/>
        <w:jc w:val="both"/>
        <w:rPr>
          <w:sz w:val="28"/>
          <w:szCs w:val="28"/>
          <w:lang w:val="uk-UA"/>
        </w:rPr>
      </w:pPr>
      <w:r w:rsidRPr="00965341">
        <w:rPr>
          <w:sz w:val="28"/>
          <w:szCs w:val="28"/>
          <w:lang w:val="uk-UA"/>
        </w:rPr>
        <w:t xml:space="preserve">На фонетичному рівні дослідники висловлюють припущення про існування зв’язку між входженням певного звуку до складу слова та значенням цього слова. За їх твердженням, звук може викликати у свідомості мовців певне значення, тобто заміщати собою предмет чи дію, стаючи їхнім символом. А оскільки явища реального світу оцінюються тим, хто сприймає, то його оцінки переносяться і на звуки, що супроводжують ці явища. Так виникають символічні значення звуків узагалі, які поширюються на звуки мовлення. При цьому певні звуки здатні викликати відповідне коло асоціацій. </w:t>
      </w:r>
    </w:p>
    <w:p w:rsidR="00A90535" w:rsidRPr="00965341" w:rsidRDefault="00A90535" w:rsidP="00A90535">
      <w:pPr>
        <w:widowControl w:val="0"/>
        <w:spacing w:line="360" w:lineRule="auto"/>
        <w:ind w:firstLine="709"/>
        <w:jc w:val="both"/>
        <w:rPr>
          <w:sz w:val="28"/>
          <w:szCs w:val="28"/>
          <w:lang w:val="uk-UA"/>
        </w:rPr>
      </w:pPr>
      <w:r w:rsidRPr="00965341">
        <w:rPr>
          <w:sz w:val="28"/>
          <w:szCs w:val="28"/>
          <w:lang w:val="uk-UA"/>
        </w:rPr>
        <w:t>На синтаксичному рівні для вираження емоцій можуть вживатися окличні, питальні, еліптичні, інвертовані речення, вставні елементи. Чим вищий ступінь емоційного напруження, тим вищий ступінь дезорганізації синтаксичної структури. Перерваність, повтори, незакінченість синтаксичних конструкцій характерні для високої концентрації емоцій. Можна простежити і інші закономірності. Наприклад, для вираження подиву характерні питальні, питально-заперечні структури, повтори, перервані та незакінчені речення.</w:t>
      </w:r>
    </w:p>
    <w:p w:rsidR="00A90535" w:rsidRPr="00965341" w:rsidRDefault="00A90535" w:rsidP="00A90535">
      <w:pPr>
        <w:pStyle w:val="a3"/>
        <w:widowControl w:val="0"/>
        <w:spacing w:before="0" w:beforeAutospacing="0" w:after="0" w:afterAutospacing="0" w:line="360" w:lineRule="auto"/>
        <w:ind w:firstLine="709"/>
        <w:jc w:val="both"/>
        <w:rPr>
          <w:sz w:val="28"/>
          <w:szCs w:val="28"/>
          <w:lang w:val="uk-UA"/>
        </w:rPr>
      </w:pPr>
      <w:r w:rsidRPr="00965341">
        <w:rPr>
          <w:sz w:val="28"/>
          <w:szCs w:val="28"/>
          <w:lang w:val="uk-UA"/>
        </w:rPr>
        <w:t>При розгляді лексичних засобів для передачі емоцій виділяють серед них три групи:</w:t>
      </w:r>
    </w:p>
    <w:p w:rsidR="00A90535" w:rsidRPr="00965341" w:rsidRDefault="00A90535" w:rsidP="00A90535">
      <w:pPr>
        <w:widowControl w:val="0"/>
        <w:numPr>
          <w:ilvl w:val="0"/>
          <w:numId w:val="6"/>
        </w:numPr>
        <w:tabs>
          <w:tab w:val="clear" w:pos="720"/>
          <w:tab w:val="num" w:pos="900"/>
        </w:tabs>
        <w:spacing w:line="360" w:lineRule="auto"/>
        <w:ind w:left="0" w:firstLine="709"/>
        <w:jc w:val="both"/>
        <w:rPr>
          <w:sz w:val="28"/>
          <w:szCs w:val="28"/>
          <w:lang w:val="uk-UA"/>
        </w:rPr>
      </w:pPr>
      <w:r w:rsidRPr="00965341">
        <w:rPr>
          <w:sz w:val="28"/>
          <w:szCs w:val="28"/>
          <w:lang w:val="uk-UA"/>
        </w:rPr>
        <w:t xml:space="preserve">мовні одиниці, які безпосередньо виражають </w:t>
      </w:r>
      <w:hyperlink r:id="rId33" w:tgtFrame="_blank" w:tooltip="Подивитись всі публікації в емоції" w:history="1">
        <w:r w:rsidRPr="00965341">
          <w:rPr>
            <w:rStyle w:val="a6"/>
            <w:color w:val="auto"/>
            <w:sz w:val="28"/>
            <w:szCs w:val="28"/>
            <w:u w:val="none"/>
            <w:lang w:val="uk-UA"/>
          </w:rPr>
          <w:t>емоції</w:t>
        </w:r>
      </w:hyperlink>
      <w:r w:rsidRPr="00965341">
        <w:rPr>
          <w:sz w:val="28"/>
          <w:szCs w:val="28"/>
          <w:lang w:val="uk-UA"/>
        </w:rPr>
        <w:t xml:space="preserve"> (це емоційні вигуки),</w:t>
      </w:r>
    </w:p>
    <w:p w:rsidR="00A90535" w:rsidRPr="00965341" w:rsidRDefault="00A90535" w:rsidP="00A90535">
      <w:pPr>
        <w:widowControl w:val="0"/>
        <w:numPr>
          <w:ilvl w:val="0"/>
          <w:numId w:val="6"/>
        </w:numPr>
        <w:tabs>
          <w:tab w:val="clear" w:pos="720"/>
          <w:tab w:val="num" w:pos="900"/>
        </w:tabs>
        <w:spacing w:line="360" w:lineRule="auto"/>
        <w:ind w:left="0" w:firstLine="709"/>
        <w:jc w:val="both"/>
        <w:rPr>
          <w:sz w:val="28"/>
          <w:szCs w:val="28"/>
          <w:lang w:val="uk-UA"/>
        </w:rPr>
      </w:pPr>
      <w:r w:rsidRPr="00965341">
        <w:rPr>
          <w:sz w:val="28"/>
          <w:szCs w:val="28"/>
          <w:lang w:val="uk-UA"/>
        </w:rPr>
        <w:lastRenderedPageBreak/>
        <w:t>категорія слів, що називають або характеризують емоції людини,</w:t>
      </w:r>
    </w:p>
    <w:p w:rsidR="00A90535" w:rsidRPr="00965341" w:rsidRDefault="00A90535" w:rsidP="00A90535">
      <w:pPr>
        <w:widowControl w:val="0"/>
        <w:numPr>
          <w:ilvl w:val="0"/>
          <w:numId w:val="6"/>
        </w:numPr>
        <w:tabs>
          <w:tab w:val="clear" w:pos="720"/>
          <w:tab w:val="num" w:pos="900"/>
        </w:tabs>
        <w:spacing w:line="360" w:lineRule="auto"/>
        <w:ind w:left="0" w:firstLine="709"/>
        <w:jc w:val="both"/>
        <w:rPr>
          <w:sz w:val="28"/>
          <w:szCs w:val="28"/>
          <w:lang w:val="uk-UA"/>
        </w:rPr>
      </w:pPr>
      <w:r w:rsidRPr="00965341">
        <w:rPr>
          <w:sz w:val="28"/>
          <w:szCs w:val="28"/>
          <w:lang w:val="uk-UA"/>
        </w:rPr>
        <w:t>мовні одиниці, які можуть і виражати, і передавати емоційне ставлення мовця до будь-якого предмета або явища.</w:t>
      </w:r>
    </w:p>
    <w:p w:rsidR="00A90535" w:rsidRPr="00965341" w:rsidRDefault="00A90535" w:rsidP="00A90535">
      <w:pPr>
        <w:widowControl w:val="0"/>
        <w:spacing w:line="360" w:lineRule="auto"/>
        <w:ind w:firstLine="709"/>
        <w:jc w:val="both"/>
        <w:rPr>
          <w:sz w:val="28"/>
          <w:szCs w:val="28"/>
          <w:lang w:val="uk-UA"/>
        </w:rPr>
      </w:pPr>
      <w:r w:rsidRPr="00965341">
        <w:rPr>
          <w:sz w:val="28"/>
          <w:szCs w:val="28"/>
          <w:lang w:val="uk-UA"/>
        </w:rPr>
        <w:t>Наступним видом мовного вираження емоцій є опис. На відміну від їх спонтанного прориву у мовлення, опис є свідомим вираженням емоційного стану мовними засобами. Опису підлягає, як правило, не емоція в цілому, а її зовнішня експресія: міміка обличчя, очей, губ, пантоміміка, тембр голосу, інтонація тощо. Лексичний опис емоційних кінем та просодем відтворює атмосферу емоційних переживань, викликаючи в реципієнта почуття, адекватні наміру автора. Це відбувається завдяки універсальності експресивного компоненту та можливості його декодування.</w:t>
      </w:r>
    </w:p>
    <w:p w:rsidR="00A90535" w:rsidRPr="00965341" w:rsidRDefault="00A90535" w:rsidP="00A90535">
      <w:pPr>
        <w:widowControl w:val="0"/>
        <w:spacing w:line="360" w:lineRule="auto"/>
        <w:ind w:firstLine="709"/>
        <w:jc w:val="both"/>
        <w:rPr>
          <w:sz w:val="28"/>
          <w:szCs w:val="28"/>
          <w:lang w:val="uk-UA"/>
        </w:rPr>
      </w:pPr>
      <w:r w:rsidRPr="00965341">
        <w:rPr>
          <w:sz w:val="28"/>
          <w:szCs w:val="28"/>
          <w:lang w:val="uk-UA"/>
        </w:rPr>
        <w:t>Лексика називання та опису емоцій є за своєю семантикою нейтральною. Лексичний фонд власне емотивних засобів мови формують емотиви – спеціальні лексичні одиниці, що виражають емоції. У своїй семантичній структурі вони обов'язково містять емоційний компонент. В залежності від типу емотивної семантики, всі емотиви поділяються на афективи, в яких емотивна семантика складає єдиний зміст семантики слова, та конотативи, в яких емотивні семи супроводжують основне логіко-предметне значення. Ці обидві групи лексики є емотивними як у мові, так і у мовленні. Однак є група слів, які в мові є нейтральними, але мають емоційний потенціал, що реалізується в процесі функціонування в мовленні.</w:t>
      </w:r>
    </w:p>
    <w:p w:rsidR="008F6B8A" w:rsidRPr="00EE4CB9" w:rsidRDefault="008F6B8A" w:rsidP="008F6B8A">
      <w:pPr>
        <w:spacing w:line="360" w:lineRule="auto"/>
        <w:ind w:firstLine="709"/>
        <w:jc w:val="both"/>
        <w:rPr>
          <w:noProof/>
          <w:sz w:val="28"/>
          <w:szCs w:val="28"/>
          <w:lang w:val="uk-UA"/>
        </w:rPr>
      </w:pPr>
      <w:r w:rsidRPr="00EE4CB9">
        <w:rPr>
          <w:noProof/>
          <w:sz w:val="28"/>
          <w:szCs w:val="28"/>
          <w:lang w:val="uk-UA"/>
        </w:rPr>
        <w:t>Емоційний стан художн</w:t>
      </w:r>
      <w:r w:rsidRPr="00EE4CB9">
        <w:rPr>
          <w:noProof/>
          <w:color w:val="92D050"/>
          <w:sz w:val="2"/>
          <w:szCs w:val="28"/>
          <w:vertAlign w:val="subscript"/>
          <w:lang w:val="uk-UA"/>
        </w:rPr>
        <w:t>н</w:t>
      </w:r>
      <w:r w:rsidRPr="00EE4CB9">
        <w:rPr>
          <w:noProof/>
          <w:sz w:val="28"/>
          <w:szCs w:val="28"/>
          <w:lang w:val="uk-UA"/>
        </w:rPr>
        <w:t>іх персон</w:t>
      </w:r>
      <w:r w:rsidRPr="00EE4CB9">
        <w:rPr>
          <w:noProof/>
          <w:color w:val="92D050"/>
          <w:sz w:val="2"/>
          <w:szCs w:val="28"/>
          <w:vertAlign w:val="subscript"/>
          <w:lang w:val="uk-UA"/>
        </w:rPr>
        <w:t>н</w:t>
      </w:r>
      <w:r w:rsidRPr="00EE4CB9">
        <w:rPr>
          <w:noProof/>
          <w:sz w:val="28"/>
          <w:szCs w:val="28"/>
          <w:lang w:val="uk-UA"/>
        </w:rPr>
        <w:t>ажів познач</w:t>
      </w:r>
      <w:r w:rsidRPr="00EE4CB9">
        <w:rPr>
          <w:noProof/>
          <w:color w:val="92D050"/>
          <w:sz w:val="2"/>
          <w:szCs w:val="28"/>
          <w:vertAlign w:val="subscript"/>
          <w:lang w:val="uk-UA"/>
        </w:rPr>
        <w:t>н</w:t>
      </w:r>
      <w:r w:rsidRPr="00EE4CB9">
        <w:rPr>
          <w:noProof/>
          <w:sz w:val="28"/>
          <w:szCs w:val="28"/>
          <w:lang w:val="uk-UA"/>
        </w:rPr>
        <w:t>ається в дослід</w:t>
      </w:r>
      <w:r w:rsidRPr="00EE4CB9">
        <w:rPr>
          <w:noProof/>
          <w:color w:val="92D050"/>
          <w:sz w:val="2"/>
          <w:szCs w:val="28"/>
          <w:vertAlign w:val="subscript"/>
          <w:lang w:val="uk-UA"/>
        </w:rPr>
        <w:t>н</w:t>
      </w:r>
      <w:r w:rsidRPr="00EE4CB9">
        <w:rPr>
          <w:noProof/>
          <w:sz w:val="28"/>
          <w:szCs w:val="28"/>
          <w:lang w:val="uk-UA"/>
        </w:rPr>
        <w:t>жуваних творах лексик</w:t>
      </w:r>
      <w:r w:rsidRPr="00EE4CB9">
        <w:rPr>
          <w:noProof/>
          <w:color w:val="92D050"/>
          <w:sz w:val="2"/>
          <w:szCs w:val="28"/>
          <w:vertAlign w:val="subscript"/>
          <w:lang w:val="uk-UA"/>
        </w:rPr>
        <w:t>н</w:t>
      </w:r>
      <w:r w:rsidRPr="00EE4CB9">
        <w:rPr>
          <w:noProof/>
          <w:sz w:val="28"/>
          <w:szCs w:val="28"/>
          <w:lang w:val="uk-UA"/>
        </w:rPr>
        <w:t>о-семантичними засоба</w:t>
      </w:r>
      <w:r w:rsidRPr="00EE4CB9">
        <w:rPr>
          <w:noProof/>
          <w:color w:val="92D050"/>
          <w:sz w:val="2"/>
          <w:szCs w:val="28"/>
          <w:vertAlign w:val="subscript"/>
          <w:lang w:val="uk-UA"/>
        </w:rPr>
        <w:t>н</w:t>
      </w:r>
      <w:r w:rsidRPr="00EE4CB9">
        <w:rPr>
          <w:noProof/>
          <w:sz w:val="28"/>
          <w:szCs w:val="28"/>
          <w:lang w:val="uk-UA"/>
        </w:rPr>
        <w:t>ми прямої номіна</w:t>
      </w:r>
      <w:r w:rsidRPr="00EE4CB9">
        <w:rPr>
          <w:noProof/>
          <w:color w:val="92D050"/>
          <w:sz w:val="2"/>
          <w:szCs w:val="28"/>
          <w:vertAlign w:val="subscript"/>
          <w:lang w:val="uk-UA"/>
        </w:rPr>
        <w:t>н</w:t>
      </w:r>
      <w:r w:rsidRPr="00EE4CB9">
        <w:rPr>
          <w:noProof/>
          <w:sz w:val="28"/>
          <w:szCs w:val="28"/>
          <w:lang w:val="uk-UA"/>
        </w:rPr>
        <w:t>ції, які належа</w:t>
      </w:r>
      <w:r w:rsidRPr="00EE4CB9">
        <w:rPr>
          <w:noProof/>
          <w:color w:val="92D050"/>
          <w:sz w:val="2"/>
          <w:szCs w:val="28"/>
          <w:vertAlign w:val="subscript"/>
          <w:lang w:val="uk-UA"/>
        </w:rPr>
        <w:t>н</w:t>
      </w:r>
      <w:r w:rsidRPr="00EE4CB9">
        <w:rPr>
          <w:noProof/>
          <w:sz w:val="28"/>
          <w:szCs w:val="28"/>
          <w:lang w:val="uk-UA"/>
        </w:rPr>
        <w:t>ть до різних частин мови, безпос</w:t>
      </w:r>
      <w:r w:rsidRPr="00EE4CB9">
        <w:rPr>
          <w:noProof/>
          <w:color w:val="92D050"/>
          <w:sz w:val="2"/>
          <w:szCs w:val="28"/>
          <w:vertAlign w:val="subscript"/>
          <w:lang w:val="uk-UA"/>
        </w:rPr>
        <w:t>н</w:t>
      </w:r>
      <w:r w:rsidRPr="00EE4CB9">
        <w:rPr>
          <w:noProof/>
          <w:sz w:val="28"/>
          <w:szCs w:val="28"/>
          <w:lang w:val="uk-UA"/>
        </w:rPr>
        <w:t>ередньо у прямій мові самих персон</w:t>
      </w:r>
      <w:r w:rsidRPr="00EE4CB9">
        <w:rPr>
          <w:noProof/>
          <w:color w:val="92D050"/>
          <w:sz w:val="2"/>
          <w:szCs w:val="28"/>
          <w:vertAlign w:val="subscript"/>
          <w:lang w:val="uk-UA"/>
        </w:rPr>
        <w:t>н</w:t>
      </w:r>
      <w:r w:rsidRPr="00EE4CB9">
        <w:rPr>
          <w:noProof/>
          <w:sz w:val="28"/>
          <w:szCs w:val="28"/>
          <w:lang w:val="uk-UA"/>
        </w:rPr>
        <w:t>ажів при познач</w:t>
      </w:r>
      <w:r w:rsidRPr="00EE4CB9">
        <w:rPr>
          <w:noProof/>
          <w:color w:val="92D050"/>
          <w:sz w:val="2"/>
          <w:szCs w:val="28"/>
          <w:vertAlign w:val="subscript"/>
          <w:lang w:val="uk-UA"/>
        </w:rPr>
        <w:t>н</w:t>
      </w:r>
      <w:r w:rsidRPr="00EE4CB9">
        <w:rPr>
          <w:noProof/>
          <w:sz w:val="28"/>
          <w:szCs w:val="28"/>
          <w:lang w:val="uk-UA"/>
        </w:rPr>
        <w:t>енні власни</w:t>
      </w:r>
      <w:r w:rsidRPr="00EE4CB9">
        <w:rPr>
          <w:noProof/>
          <w:color w:val="92D050"/>
          <w:sz w:val="2"/>
          <w:szCs w:val="28"/>
          <w:vertAlign w:val="subscript"/>
          <w:lang w:val="uk-UA"/>
        </w:rPr>
        <w:t>н</w:t>
      </w:r>
      <w:r w:rsidRPr="00EE4CB9">
        <w:rPr>
          <w:noProof/>
          <w:sz w:val="28"/>
          <w:szCs w:val="28"/>
          <w:lang w:val="uk-UA"/>
        </w:rPr>
        <w:t>х емоцій та емоцій інших людей (персонажна номіна</w:t>
      </w:r>
      <w:r w:rsidRPr="00EE4CB9">
        <w:rPr>
          <w:noProof/>
          <w:color w:val="92D050"/>
          <w:sz w:val="2"/>
          <w:szCs w:val="28"/>
          <w:vertAlign w:val="subscript"/>
          <w:lang w:val="uk-UA"/>
        </w:rPr>
        <w:t>н</w:t>
      </w:r>
      <w:r w:rsidRPr="00EE4CB9">
        <w:rPr>
          <w:noProof/>
          <w:sz w:val="28"/>
          <w:szCs w:val="28"/>
          <w:lang w:val="uk-UA"/>
        </w:rPr>
        <w:t>ція) або опосер</w:t>
      </w:r>
      <w:r w:rsidRPr="00EE4CB9">
        <w:rPr>
          <w:noProof/>
          <w:color w:val="92D050"/>
          <w:sz w:val="2"/>
          <w:szCs w:val="28"/>
          <w:vertAlign w:val="subscript"/>
          <w:lang w:val="uk-UA"/>
        </w:rPr>
        <w:t>н</w:t>
      </w:r>
      <w:r w:rsidRPr="00EE4CB9">
        <w:rPr>
          <w:noProof/>
          <w:sz w:val="28"/>
          <w:szCs w:val="28"/>
          <w:lang w:val="uk-UA"/>
        </w:rPr>
        <w:t>едковано, у мові автора (авторська номіна</w:t>
      </w:r>
      <w:r w:rsidRPr="00EE4CB9">
        <w:rPr>
          <w:noProof/>
          <w:color w:val="92D050"/>
          <w:sz w:val="2"/>
          <w:szCs w:val="28"/>
          <w:vertAlign w:val="subscript"/>
          <w:lang w:val="uk-UA"/>
        </w:rPr>
        <w:t>н</w:t>
      </w:r>
      <w:r w:rsidRPr="00EE4CB9">
        <w:rPr>
          <w:noProof/>
          <w:sz w:val="28"/>
          <w:szCs w:val="28"/>
          <w:lang w:val="uk-UA"/>
        </w:rPr>
        <w:t>ція), коли автор характ</w:t>
      </w:r>
      <w:r w:rsidRPr="00EE4CB9">
        <w:rPr>
          <w:noProof/>
          <w:color w:val="92D050"/>
          <w:sz w:val="2"/>
          <w:szCs w:val="28"/>
          <w:vertAlign w:val="subscript"/>
          <w:lang w:val="uk-UA"/>
        </w:rPr>
        <w:t>н</w:t>
      </w:r>
      <w:r w:rsidRPr="00EE4CB9">
        <w:rPr>
          <w:noProof/>
          <w:sz w:val="28"/>
          <w:szCs w:val="28"/>
          <w:lang w:val="uk-UA"/>
        </w:rPr>
        <w:t>еризує емоцій</w:t>
      </w:r>
      <w:r w:rsidRPr="00EE4CB9">
        <w:rPr>
          <w:noProof/>
          <w:color w:val="92D050"/>
          <w:sz w:val="2"/>
          <w:szCs w:val="28"/>
          <w:vertAlign w:val="subscript"/>
          <w:lang w:val="uk-UA"/>
        </w:rPr>
        <w:t>н</w:t>
      </w:r>
      <w:r w:rsidRPr="00EE4CB9">
        <w:rPr>
          <w:noProof/>
          <w:sz w:val="28"/>
          <w:szCs w:val="28"/>
          <w:lang w:val="uk-UA"/>
        </w:rPr>
        <w:t>ний стан художн</w:t>
      </w:r>
      <w:r w:rsidRPr="00EE4CB9">
        <w:rPr>
          <w:noProof/>
          <w:color w:val="92D050"/>
          <w:sz w:val="2"/>
          <w:szCs w:val="28"/>
          <w:vertAlign w:val="subscript"/>
          <w:lang w:val="uk-UA"/>
        </w:rPr>
        <w:t>н</w:t>
      </w:r>
      <w:r w:rsidRPr="00EE4CB9">
        <w:rPr>
          <w:noProof/>
          <w:sz w:val="28"/>
          <w:szCs w:val="28"/>
          <w:lang w:val="uk-UA"/>
        </w:rPr>
        <w:t>іх персон</w:t>
      </w:r>
      <w:r w:rsidRPr="00EE4CB9">
        <w:rPr>
          <w:noProof/>
          <w:color w:val="92D050"/>
          <w:sz w:val="2"/>
          <w:szCs w:val="28"/>
          <w:vertAlign w:val="subscript"/>
          <w:lang w:val="uk-UA"/>
        </w:rPr>
        <w:t>н</w:t>
      </w:r>
      <w:r w:rsidRPr="00EE4CB9">
        <w:rPr>
          <w:noProof/>
          <w:sz w:val="28"/>
          <w:szCs w:val="28"/>
          <w:lang w:val="uk-UA"/>
        </w:rPr>
        <w:t>ажів.</w:t>
      </w:r>
    </w:p>
    <w:p w:rsidR="008F6B8A" w:rsidRPr="00EE4CB9" w:rsidRDefault="008F6B8A" w:rsidP="008F6B8A">
      <w:pPr>
        <w:spacing w:line="360" w:lineRule="auto"/>
        <w:ind w:firstLine="708"/>
        <w:jc w:val="both"/>
        <w:rPr>
          <w:i/>
          <w:noProof/>
          <w:sz w:val="28"/>
          <w:szCs w:val="28"/>
          <w:lang w:val="uk-UA"/>
        </w:rPr>
      </w:pPr>
      <w:r w:rsidRPr="00EE4CB9">
        <w:rPr>
          <w:noProof/>
          <w:sz w:val="28"/>
          <w:szCs w:val="28"/>
          <w:lang w:val="uk-UA"/>
        </w:rPr>
        <w:t>За частин</w:t>
      </w:r>
      <w:r w:rsidRPr="00EE4CB9">
        <w:rPr>
          <w:noProof/>
          <w:color w:val="92D050"/>
          <w:sz w:val="2"/>
          <w:szCs w:val="28"/>
          <w:vertAlign w:val="subscript"/>
          <w:lang w:val="uk-UA"/>
        </w:rPr>
        <w:t>н</w:t>
      </w:r>
      <w:r w:rsidRPr="00EE4CB9">
        <w:rPr>
          <w:noProof/>
          <w:sz w:val="28"/>
          <w:szCs w:val="28"/>
          <w:lang w:val="uk-UA"/>
        </w:rPr>
        <w:t>омовою належн</w:t>
      </w:r>
      <w:r w:rsidRPr="00EE4CB9">
        <w:rPr>
          <w:noProof/>
          <w:color w:val="92D050"/>
          <w:sz w:val="2"/>
          <w:szCs w:val="28"/>
          <w:vertAlign w:val="subscript"/>
          <w:lang w:val="uk-UA"/>
        </w:rPr>
        <w:t>н</w:t>
      </w:r>
      <w:r w:rsidRPr="00EE4CB9">
        <w:rPr>
          <w:noProof/>
          <w:sz w:val="28"/>
          <w:szCs w:val="28"/>
          <w:lang w:val="uk-UA"/>
        </w:rPr>
        <w:t>істю</w:t>
      </w:r>
      <w:r w:rsidRPr="00EE4CB9">
        <w:rPr>
          <w:b/>
          <w:noProof/>
          <w:sz w:val="28"/>
          <w:szCs w:val="28"/>
          <w:lang w:val="uk-UA"/>
        </w:rPr>
        <w:t xml:space="preserve"> </w:t>
      </w:r>
      <w:r w:rsidRPr="00EE4CB9">
        <w:rPr>
          <w:noProof/>
          <w:sz w:val="28"/>
          <w:szCs w:val="28"/>
          <w:lang w:val="uk-UA"/>
        </w:rPr>
        <w:t>лексик</w:t>
      </w:r>
      <w:r w:rsidRPr="00EE4CB9">
        <w:rPr>
          <w:b/>
          <w:noProof/>
          <w:color w:val="92D050"/>
          <w:sz w:val="2"/>
          <w:szCs w:val="28"/>
          <w:vertAlign w:val="subscript"/>
          <w:lang w:val="uk-UA"/>
        </w:rPr>
        <w:t>н</w:t>
      </w:r>
      <w:r w:rsidRPr="00EE4CB9">
        <w:rPr>
          <w:noProof/>
          <w:sz w:val="28"/>
          <w:szCs w:val="28"/>
          <w:lang w:val="uk-UA"/>
        </w:rPr>
        <w:t>о-семантичні засоби, що назива</w:t>
      </w:r>
      <w:r w:rsidRPr="00EE4CB9">
        <w:rPr>
          <w:noProof/>
          <w:color w:val="92D050"/>
          <w:sz w:val="2"/>
          <w:szCs w:val="28"/>
          <w:vertAlign w:val="subscript"/>
          <w:lang w:val="uk-UA"/>
        </w:rPr>
        <w:t>н</w:t>
      </w:r>
      <w:r w:rsidRPr="00EE4CB9">
        <w:rPr>
          <w:noProof/>
          <w:sz w:val="28"/>
          <w:szCs w:val="28"/>
          <w:lang w:val="uk-UA"/>
        </w:rPr>
        <w:t>ють емоції, розріз</w:t>
      </w:r>
      <w:r w:rsidRPr="00EE4CB9">
        <w:rPr>
          <w:noProof/>
          <w:color w:val="92D050"/>
          <w:sz w:val="2"/>
          <w:szCs w:val="28"/>
          <w:vertAlign w:val="subscript"/>
          <w:lang w:val="uk-UA"/>
        </w:rPr>
        <w:t>н</w:t>
      </w:r>
      <w:r w:rsidRPr="00EE4CB9">
        <w:rPr>
          <w:noProof/>
          <w:sz w:val="28"/>
          <w:szCs w:val="28"/>
          <w:lang w:val="uk-UA"/>
        </w:rPr>
        <w:t>няються за тією частин</w:t>
      </w:r>
      <w:r w:rsidRPr="00EE4CB9">
        <w:rPr>
          <w:noProof/>
          <w:color w:val="92D050"/>
          <w:sz w:val="2"/>
          <w:szCs w:val="28"/>
          <w:vertAlign w:val="subscript"/>
          <w:lang w:val="uk-UA"/>
        </w:rPr>
        <w:t>н</w:t>
      </w:r>
      <w:r w:rsidRPr="00EE4CB9">
        <w:rPr>
          <w:noProof/>
          <w:sz w:val="28"/>
          <w:szCs w:val="28"/>
          <w:lang w:val="uk-UA"/>
        </w:rPr>
        <w:t>ою мови, до якої вони належа</w:t>
      </w:r>
      <w:r w:rsidRPr="00EE4CB9">
        <w:rPr>
          <w:noProof/>
          <w:color w:val="92D050"/>
          <w:sz w:val="2"/>
          <w:szCs w:val="28"/>
          <w:vertAlign w:val="subscript"/>
          <w:lang w:val="uk-UA"/>
        </w:rPr>
        <w:t>н</w:t>
      </w:r>
      <w:r w:rsidRPr="00EE4CB9">
        <w:rPr>
          <w:noProof/>
          <w:sz w:val="28"/>
          <w:szCs w:val="28"/>
          <w:lang w:val="uk-UA"/>
        </w:rPr>
        <w:t>ть: до іменни</w:t>
      </w:r>
      <w:r w:rsidRPr="00EE4CB9">
        <w:rPr>
          <w:noProof/>
          <w:color w:val="92D050"/>
          <w:sz w:val="2"/>
          <w:szCs w:val="28"/>
          <w:vertAlign w:val="subscript"/>
          <w:lang w:val="uk-UA"/>
        </w:rPr>
        <w:t>н</w:t>
      </w:r>
      <w:r w:rsidRPr="00EE4CB9">
        <w:rPr>
          <w:noProof/>
          <w:sz w:val="28"/>
          <w:szCs w:val="28"/>
          <w:lang w:val="uk-UA"/>
        </w:rPr>
        <w:t>ків, прикме</w:t>
      </w:r>
      <w:r w:rsidRPr="00EE4CB9">
        <w:rPr>
          <w:noProof/>
          <w:color w:val="92D050"/>
          <w:sz w:val="2"/>
          <w:szCs w:val="28"/>
          <w:vertAlign w:val="subscript"/>
          <w:lang w:val="uk-UA"/>
        </w:rPr>
        <w:t>н</w:t>
      </w:r>
      <w:r w:rsidRPr="00EE4CB9">
        <w:rPr>
          <w:noProof/>
          <w:sz w:val="28"/>
          <w:szCs w:val="28"/>
          <w:lang w:val="uk-UA"/>
        </w:rPr>
        <w:t>тників, прислі</w:t>
      </w:r>
      <w:r w:rsidRPr="00EE4CB9">
        <w:rPr>
          <w:noProof/>
          <w:color w:val="92D050"/>
          <w:sz w:val="2"/>
          <w:szCs w:val="28"/>
          <w:vertAlign w:val="subscript"/>
          <w:lang w:val="uk-UA"/>
        </w:rPr>
        <w:t>н</w:t>
      </w:r>
      <w:r w:rsidRPr="00EE4CB9">
        <w:rPr>
          <w:noProof/>
          <w:sz w:val="28"/>
          <w:szCs w:val="28"/>
          <w:lang w:val="uk-UA"/>
        </w:rPr>
        <w:t>вників чи дієслі</w:t>
      </w:r>
      <w:r w:rsidRPr="00EE4CB9">
        <w:rPr>
          <w:noProof/>
          <w:color w:val="92D050"/>
          <w:sz w:val="2"/>
          <w:szCs w:val="28"/>
          <w:vertAlign w:val="subscript"/>
          <w:lang w:val="uk-UA"/>
        </w:rPr>
        <w:t>н</w:t>
      </w:r>
      <w:r w:rsidRPr="00EE4CB9">
        <w:rPr>
          <w:noProof/>
          <w:sz w:val="28"/>
          <w:szCs w:val="28"/>
          <w:lang w:val="uk-UA"/>
        </w:rPr>
        <w:t>в; відпов</w:t>
      </w:r>
      <w:r w:rsidRPr="00EE4CB9">
        <w:rPr>
          <w:noProof/>
          <w:color w:val="92D050"/>
          <w:sz w:val="2"/>
          <w:szCs w:val="28"/>
          <w:vertAlign w:val="subscript"/>
          <w:lang w:val="uk-UA"/>
        </w:rPr>
        <w:t>н</w:t>
      </w:r>
      <w:r w:rsidRPr="00EE4CB9">
        <w:rPr>
          <w:noProof/>
          <w:sz w:val="28"/>
          <w:szCs w:val="28"/>
          <w:lang w:val="uk-UA"/>
        </w:rPr>
        <w:t xml:space="preserve">ідно, </w:t>
      </w:r>
      <w:r w:rsidRPr="00EE4CB9">
        <w:rPr>
          <w:noProof/>
          <w:sz w:val="28"/>
          <w:szCs w:val="28"/>
          <w:lang w:val="uk-UA"/>
        </w:rPr>
        <w:lastRenderedPageBreak/>
        <w:t>виділя</w:t>
      </w:r>
      <w:r w:rsidRPr="00EE4CB9">
        <w:rPr>
          <w:noProof/>
          <w:color w:val="92D050"/>
          <w:sz w:val="2"/>
          <w:szCs w:val="28"/>
          <w:vertAlign w:val="subscript"/>
          <w:lang w:val="uk-UA"/>
        </w:rPr>
        <w:t>н</w:t>
      </w:r>
      <w:r w:rsidRPr="00EE4CB9">
        <w:rPr>
          <w:noProof/>
          <w:sz w:val="28"/>
          <w:szCs w:val="28"/>
          <w:lang w:val="uk-UA"/>
        </w:rPr>
        <w:t>ємо субста</w:t>
      </w:r>
      <w:r w:rsidRPr="00EE4CB9">
        <w:rPr>
          <w:noProof/>
          <w:color w:val="92D050"/>
          <w:sz w:val="2"/>
          <w:szCs w:val="28"/>
          <w:vertAlign w:val="subscript"/>
          <w:lang w:val="uk-UA"/>
        </w:rPr>
        <w:t>н</w:t>
      </w:r>
      <w:r w:rsidRPr="00EE4CB9">
        <w:rPr>
          <w:noProof/>
          <w:sz w:val="28"/>
          <w:szCs w:val="28"/>
          <w:lang w:val="uk-UA"/>
        </w:rPr>
        <w:t>нтивну,</w:t>
      </w:r>
      <w:r w:rsidRPr="00EE4CB9">
        <w:rPr>
          <w:bCs/>
          <w:noProof/>
          <w:sz w:val="28"/>
          <w:szCs w:val="28"/>
          <w:lang w:val="uk-UA"/>
        </w:rPr>
        <w:t xml:space="preserve"> </w:t>
      </w:r>
      <w:r w:rsidRPr="00EE4CB9">
        <w:rPr>
          <w:noProof/>
          <w:sz w:val="28"/>
          <w:szCs w:val="28"/>
          <w:lang w:val="uk-UA"/>
        </w:rPr>
        <w:t>ад'єктивну, адверб</w:t>
      </w:r>
      <w:r w:rsidRPr="00EE4CB9">
        <w:rPr>
          <w:noProof/>
          <w:color w:val="92D050"/>
          <w:sz w:val="2"/>
          <w:szCs w:val="28"/>
          <w:vertAlign w:val="subscript"/>
          <w:lang w:val="uk-UA"/>
        </w:rPr>
        <w:t>н</w:t>
      </w:r>
      <w:r w:rsidRPr="00EE4CB9">
        <w:rPr>
          <w:noProof/>
          <w:sz w:val="28"/>
          <w:szCs w:val="28"/>
          <w:lang w:val="uk-UA"/>
        </w:rPr>
        <w:t>іальну і дієслі</w:t>
      </w:r>
      <w:r w:rsidRPr="00EE4CB9">
        <w:rPr>
          <w:noProof/>
          <w:color w:val="92D050"/>
          <w:sz w:val="2"/>
          <w:szCs w:val="28"/>
          <w:vertAlign w:val="subscript"/>
          <w:lang w:val="uk-UA"/>
        </w:rPr>
        <w:t>н</w:t>
      </w:r>
      <w:r w:rsidRPr="00EE4CB9">
        <w:rPr>
          <w:noProof/>
          <w:sz w:val="28"/>
          <w:szCs w:val="28"/>
          <w:lang w:val="uk-UA"/>
        </w:rPr>
        <w:t>вну пряму лексик</w:t>
      </w:r>
      <w:r w:rsidRPr="00EE4CB9">
        <w:rPr>
          <w:noProof/>
          <w:color w:val="92D050"/>
          <w:sz w:val="2"/>
          <w:szCs w:val="28"/>
          <w:vertAlign w:val="subscript"/>
          <w:lang w:val="uk-UA"/>
        </w:rPr>
        <w:t>н</w:t>
      </w:r>
      <w:r w:rsidRPr="00EE4CB9">
        <w:rPr>
          <w:noProof/>
          <w:sz w:val="28"/>
          <w:szCs w:val="28"/>
          <w:lang w:val="uk-UA"/>
        </w:rPr>
        <w:t>о-семантичну номіна</w:t>
      </w:r>
      <w:r w:rsidRPr="00EE4CB9">
        <w:rPr>
          <w:noProof/>
          <w:color w:val="92D050"/>
          <w:sz w:val="2"/>
          <w:szCs w:val="28"/>
          <w:vertAlign w:val="subscript"/>
          <w:lang w:val="uk-UA"/>
        </w:rPr>
        <w:t>н</w:t>
      </w:r>
      <w:r w:rsidRPr="00EE4CB9">
        <w:rPr>
          <w:noProof/>
          <w:sz w:val="28"/>
          <w:szCs w:val="28"/>
          <w:lang w:val="uk-UA"/>
        </w:rPr>
        <w:t>цію емоцій</w:t>
      </w:r>
      <w:r w:rsidRPr="00EE4CB9">
        <w:rPr>
          <w:noProof/>
          <w:color w:val="92D050"/>
          <w:sz w:val="2"/>
          <w:szCs w:val="28"/>
          <w:vertAlign w:val="subscript"/>
          <w:lang w:val="uk-UA"/>
        </w:rPr>
        <w:t>н</w:t>
      </w:r>
      <w:r w:rsidRPr="00EE4CB9">
        <w:rPr>
          <w:noProof/>
          <w:sz w:val="28"/>
          <w:szCs w:val="28"/>
          <w:lang w:val="uk-UA"/>
        </w:rPr>
        <w:t>ного стану художн</w:t>
      </w:r>
      <w:r w:rsidRPr="00EE4CB9">
        <w:rPr>
          <w:noProof/>
          <w:color w:val="92D050"/>
          <w:sz w:val="2"/>
          <w:szCs w:val="28"/>
          <w:vertAlign w:val="subscript"/>
          <w:lang w:val="uk-UA"/>
        </w:rPr>
        <w:t>н</w:t>
      </w:r>
      <w:r w:rsidRPr="00EE4CB9">
        <w:rPr>
          <w:noProof/>
          <w:sz w:val="28"/>
          <w:szCs w:val="28"/>
          <w:lang w:val="uk-UA"/>
        </w:rPr>
        <w:t>ього персон</w:t>
      </w:r>
      <w:r w:rsidRPr="00EE4CB9">
        <w:rPr>
          <w:noProof/>
          <w:color w:val="92D050"/>
          <w:sz w:val="2"/>
          <w:szCs w:val="28"/>
          <w:vertAlign w:val="subscript"/>
          <w:lang w:val="uk-UA"/>
        </w:rPr>
        <w:t>н</w:t>
      </w:r>
      <w:r w:rsidRPr="00EE4CB9">
        <w:rPr>
          <w:noProof/>
          <w:sz w:val="28"/>
          <w:szCs w:val="28"/>
          <w:lang w:val="uk-UA"/>
        </w:rPr>
        <w:t>ажа в емотив</w:t>
      </w:r>
      <w:r w:rsidRPr="00EE4CB9">
        <w:rPr>
          <w:noProof/>
          <w:color w:val="92D050"/>
          <w:sz w:val="2"/>
          <w:szCs w:val="28"/>
          <w:vertAlign w:val="subscript"/>
          <w:lang w:val="uk-UA"/>
        </w:rPr>
        <w:t>н</w:t>
      </w:r>
      <w:r w:rsidRPr="00EE4CB9">
        <w:rPr>
          <w:noProof/>
          <w:sz w:val="28"/>
          <w:szCs w:val="28"/>
          <w:lang w:val="uk-UA"/>
        </w:rPr>
        <w:t>но-маркованих контек</w:t>
      </w:r>
      <w:r w:rsidRPr="00EE4CB9">
        <w:rPr>
          <w:noProof/>
          <w:color w:val="92D050"/>
          <w:sz w:val="2"/>
          <w:szCs w:val="28"/>
          <w:vertAlign w:val="subscript"/>
          <w:lang w:val="uk-UA"/>
        </w:rPr>
        <w:t>н</w:t>
      </w:r>
      <w:r w:rsidRPr="00EE4CB9">
        <w:rPr>
          <w:noProof/>
          <w:sz w:val="28"/>
          <w:szCs w:val="28"/>
          <w:lang w:val="uk-UA"/>
        </w:rPr>
        <w:t>стах.</w:t>
      </w:r>
    </w:p>
    <w:p w:rsidR="00A90535" w:rsidRPr="00965341" w:rsidRDefault="00A90535" w:rsidP="00A90535">
      <w:pPr>
        <w:spacing w:line="360" w:lineRule="auto"/>
        <w:ind w:firstLine="708"/>
        <w:jc w:val="both"/>
        <w:rPr>
          <w:sz w:val="28"/>
          <w:szCs w:val="28"/>
          <w:lang w:val="uk-UA"/>
        </w:rPr>
      </w:pPr>
      <w:r w:rsidRPr="00965341">
        <w:rPr>
          <w:sz w:val="28"/>
          <w:szCs w:val="28"/>
          <w:lang w:val="uk-UA"/>
        </w:rPr>
        <w:t>Валерій Шевчук в своїх творах використовує велику кількість речень із значенням емоційного стану з різноманітною семантикою. Експресивність та емоційність – визначальні риси художнього стилю, важливі чинники впливу на читача, на психологію його відчуттів. Саме в художньому мовленні якнайповніше виявляється емотивна та естетична функції мови, які ґрунтуються на єдності законів внутрішньої організації мови, психічних та соціальних чинників. Тому визначення експресивно</w:t>
      </w:r>
      <w:r w:rsidR="00706F76">
        <w:rPr>
          <w:sz w:val="28"/>
          <w:szCs w:val="28"/>
          <w:lang w:val="uk-UA"/>
        </w:rPr>
        <w:t>-</w:t>
      </w:r>
      <w:r w:rsidRPr="00965341">
        <w:rPr>
          <w:sz w:val="28"/>
          <w:szCs w:val="28"/>
          <w:lang w:val="uk-UA"/>
        </w:rPr>
        <w:t xml:space="preserve">емоційних засобів художнього твору є надзвичайно важливим для інтерпретації останнього, а також для розкриття внутрішньомовних закономірностей. </w:t>
      </w:r>
    </w:p>
    <w:p w:rsidR="00A90535" w:rsidRDefault="00A90535" w:rsidP="00A90535">
      <w:pPr>
        <w:spacing w:line="360" w:lineRule="auto"/>
        <w:ind w:firstLine="708"/>
        <w:jc w:val="both"/>
        <w:rPr>
          <w:sz w:val="28"/>
          <w:szCs w:val="28"/>
          <w:lang w:val="uk-UA"/>
        </w:rPr>
      </w:pPr>
      <w:r w:rsidRPr="00965341">
        <w:rPr>
          <w:sz w:val="28"/>
          <w:szCs w:val="28"/>
          <w:lang w:val="uk-UA"/>
        </w:rPr>
        <w:t xml:space="preserve">Отже, у художньому дискурсі В. Шевчука широко представлені різні семантико-стилістичні групи емоційно-експресивної лексики, які є засобом вираження позитивної чи негативної оцінки мовцем зображуваного. Серед цієї лексики поширеними є слова із загальномовним емоційно-оцінним змістом і слова з функціональним емоційно-оцінним змістом (слова з переносним значенням). Слова обох груп можуть мати як позитивне, так і негативне забарвлення. </w:t>
      </w:r>
    </w:p>
    <w:p w:rsidR="00706F76" w:rsidRPr="00EE4CB9" w:rsidRDefault="00706F76" w:rsidP="00706F76">
      <w:pPr>
        <w:autoSpaceDE w:val="0"/>
        <w:autoSpaceDN w:val="0"/>
        <w:adjustRightInd w:val="0"/>
        <w:spacing w:line="360" w:lineRule="auto"/>
        <w:ind w:firstLine="708"/>
        <w:jc w:val="both"/>
        <w:rPr>
          <w:rFonts w:eastAsia="Calibri"/>
          <w:noProof/>
          <w:sz w:val="28"/>
          <w:szCs w:val="28"/>
          <w:lang w:val="uk-UA" w:eastAsia="en-US"/>
        </w:rPr>
      </w:pPr>
      <w:r>
        <w:rPr>
          <w:rFonts w:eastAsia="Calibri"/>
          <w:noProof/>
          <w:sz w:val="28"/>
          <w:szCs w:val="28"/>
          <w:lang w:val="uk-UA" w:eastAsia="en-US"/>
        </w:rPr>
        <w:t>Р</w:t>
      </w:r>
      <w:r w:rsidRPr="00EE4CB9">
        <w:rPr>
          <w:rFonts w:eastAsia="Calibri"/>
          <w:noProof/>
          <w:sz w:val="28"/>
          <w:szCs w:val="28"/>
          <w:lang w:val="uk-UA" w:eastAsia="en-US"/>
        </w:rPr>
        <w:t>озгля</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д утілен</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ня базови</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х емоцій</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них станів комуні</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кантів (радості, здивув</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ання, горя, печалі, гніву, обурен</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ня, страху, жаху, ніяков</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іння та сорому</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 на мовном</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у рівні в проана</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лізованих групах емотив</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ів з перева</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гою лексич</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них одиниц</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ь на познач</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ення негати</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вних емоцій указує на загаль</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ну психол</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огічну тональ</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ність контек</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 xml:space="preserve">сту. </w:t>
      </w:r>
    </w:p>
    <w:p w:rsidR="00A90535" w:rsidRPr="00965341" w:rsidRDefault="00A90535" w:rsidP="00A90535">
      <w:pPr>
        <w:spacing w:line="360" w:lineRule="auto"/>
        <w:ind w:firstLine="708"/>
        <w:jc w:val="both"/>
        <w:rPr>
          <w:sz w:val="28"/>
          <w:szCs w:val="28"/>
          <w:lang w:val="uk-UA"/>
        </w:rPr>
      </w:pPr>
      <w:r w:rsidRPr="00965341">
        <w:rPr>
          <w:sz w:val="28"/>
          <w:szCs w:val="28"/>
          <w:lang w:val="uk-UA"/>
        </w:rPr>
        <w:t>Загалом у мовотворчості В. Шевчука емоційно-експресивна лексика вживається специфічно: в умовах художнього контексту вона набуває додаткових відтінків, відсутніх у цих словах за межами художнього цілого. Творчий феномен митця становлять емоційно-експресивні лексеми – індивідуально-авторські новотвори Шевчука.</w:t>
      </w:r>
    </w:p>
    <w:p w:rsidR="00BA616D" w:rsidRDefault="009E78EA" w:rsidP="005A1E2F">
      <w:pPr>
        <w:widowControl w:val="0"/>
        <w:tabs>
          <w:tab w:val="num" w:pos="0"/>
        </w:tabs>
        <w:spacing w:line="360" w:lineRule="auto"/>
        <w:ind w:firstLine="720"/>
        <w:jc w:val="both"/>
        <w:rPr>
          <w:sz w:val="28"/>
          <w:szCs w:val="28"/>
          <w:lang w:val="uk-UA"/>
        </w:rPr>
      </w:pPr>
      <w:r>
        <w:rPr>
          <w:sz w:val="28"/>
          <w:szCs w:val="28"/>
          <w:lang w:val="uk-UA"/>
        </w:rPr>
        <w:t>У</w:t>
      </w:r>
      <w:r w:rsidR="005A1E2F" w:rsidRPr="005A1E2F">
        <w:rPr>
          <w:sz w:val="28"/>
          <w:szCs w:val="28"/>
          <w:lang w:val="uk-UA"/>
        </w:rPr>
        <w:t xml:space="preserve"> чинних програмах з української мови закладено основи для </w:t>
      </w:r>
      <w:r w:rsidR="005A1E2F" w:rsidRPr="005A1E2F">
        <w:rPr>
          <w:sz w:val="28"/>
          <w:szCs w:val="28"/>
          <w:lang w:val="uk-UA"/>
        </w:rPr>
        <w:lastRenderedPageBreak/>
        <w:t xml:space="preserve">формування стилістичних знань і вмінь школярів, проте у підручниках відсутня чітка система роботи, а методичні рекомендації щодо формування стилістичної компетентності мають розрізнений характер. </w:t>
      </w:r>
    </w:p>
    <w:p w:rsidR="005A1E2F" w:rsidRPr="00B26C5D" w:rsidRDefault="005A1E2F" w:rsidP="005A1E2F">
      <w:pPr>
        <w:widowControl w:val="0"/>
        <w:tabs>
          <w:tab w:val="num" w:pos="0"/>
        </w:tabs>
        <w:spacing w:line="360" w:lineRule="auto"/>
        <w:ind w:firstLine="720"/>
        <w:jc w:val="both"/>
        <w:rPr>
          <w:sz w:val="28"/>
          <w:szCs w:val="28"/>
        </w:rPr>
      </w:pPr>
      <w:r w:rsidRPr="005A1E2F">
        <w:rPr>
          <w:sz w:val="28"/>
          <w:szCs w:val="28"/>
          <w:lang w:val="uk-UA"/>
        </w:rPr>
        <w:t xml:space="preserve">У лінгводидактиці є напрацювання з досліджуваної проблеми. Учені-методисти пропонують окремі методичні рекомендації щодо формування стилістичної компетентності. </w:t>
      </w:r>
      <w:r w:rsidRPr="00B26C5D">
        <w:rPr>
          <w:sz w:val="28"/>
          <w:szCs w:val="28"/>
        </w:rPr>
        <w:t xml:space="preserve">Водночас відсутня методична система формування стилістичних умінь і навичок, немає розробленої системи вправ і завдань, які б стали у нагоді </w:t>
      </w:r>
      <w:r>
        <w:rPr>
          <w:sz w:val="28"/>
          <w:szCs w:val="28"/>
        </w:rPr>
        <w:t>вчителям словесності</w:t>
      </w:r>
      <w:r w:rsidRPr="00B26C5D">
        <w:rPr>
          <w:sz w:val="28"/>
          <w:szCs w:val="28"/>
        </w:rPr>
        <w:t>. Відповідно до компетентнісного підходу в</w:t>
      </w:r>
      <w:r>
        <w:rPr>
          <w:sz w:val="28"/>
          <w:szCs w:val="28"/>
        </w:rPr>
        <w:t>чителі</w:t>
      </w:r>
      <w:r w:rsidRPr="00B26C5D">
        <w:rPr>
          <w:sz w:val="28"/>
          <w:szCs w:val="28"/>
        </w:rPr>
        <w:t xml:space="preserve"> намагаються формувати стилістичну компетентність </w:t>
      </w:r>
      <w:r>
        <w:rPr>
          <w:sz w:val="28"/>
          <w:szCs w:val="28"/>
        </w:rPr>
        <w:t>в учнів</w:t>
      </w:r>
      <w:r w:rsidRPr="00B26C5D">
        <w:rPr>
          <w:sz w:val="28"/>
          <w:szCs w:val="28"/>
        </w:rPr>
        <w:t>, усвідомлюючи важливість і необхідність такої роботи, але вона не характеризується всебічністю та систематичністю.</w:t>
      </w:r>
    </w:p>
    <w:p w:rsidR="00BA616D" w:rsidRDefault="005A1E2F" w:rsidP="005A1E2F">
      <w:pPr>
        <w:widowControl w:val="0"/>
        <w:spacing w:line="360" w:lineRule="auto"/>
        <w:ind w:firstLine="720"/>
        <w:jc w:val="both"/>
        <w:rPr>
          <w:sz w:val="28"/>
          <w:szCs w:val="28"/>
          <w:lang w:val="uk-UA"/>
        </w:rPr>
      </w:pPr>
      <w:r w:rsidRPr="00392E53">
        <w:rPr>
          <w:sz w:val="28"/>
          <w:szCs w:val="28"/>
        </w:rPr>
        <w:t xml:space="preserve">Важливу роль у формуванні стилістичної компетентності відведено </w:t>
      </w:r>
      <w:r w:rsidRPr="005A1E2F">
        <w:rPr>
          <w:sz w:val="28"/>
          <w:szCs w:val="28"/>
        </w:rPr>
        <w:t>системі</w:t>
      </w:r>
      <w:r w:rsidRPr="00392E53">
        <w:rPr>
          <w:b/>
          <w:sz w:val="28"/>
          <w:szCs w:val="28"/>
        </w:rPr>
        <w:t xml:space="preserve"> </w:t>
      </w:r>
      <w:r w:rsidRPr="00832E09">
        <w:rPr>
          <w:sz w:val="28"/>
          <w:szCs w:val="28"/>
        </w:rPr>
        <w:t>лексико-стилістичн</w:t>
      </w:r>
      <w:r>
        <w:rPr>
          <w:sz w:val="28"/>
          <w:szCs w:val="28"/>
        </w:rPr>
        <w:t>и</w:t>
      </w:r>
      <w:r>
        <w:rPr>
          <w:sz w:val="28"/>
          <w:szCs w:val="28"/>
          <w:lang w:val="uk-UA"/>
        </w:rPr>
        <w:t>х вправ.</w:t>
      </w:r>
      <w:r w:rsidRPr="00391557">
        <w:rPr>
          <w:sz w:val="28"/>
          <w:szCs w:val="28"/>
        </w:rPr>
        <w:t xml:space="preserve"> В</w:t>
      </w:r>
      <w:r>
        <w:rPr>
          <w:sz w:val="28"/>
          <w:szCs w:val="28"/>
        </w:rPr>
        <w:t xml:space="preserve"> </w:t>
      </w:r>
      <w:r w:rsidRPr="00391557">
        <w:rPr>
          <w:sz w:val="28"/>
          <w:szCs w:val="28"/>
        </w:rPr>
        <w:t>основу розробл</w:t>
      </w:r>
      <w:r>
        <w:rPr>
          <w:sz w:val="28"/>
          <w:szCs w:val="28"/>
        </w:rPr>
        <w:t>ено</w:t>
      </w:r>
      <w:r w:rsidRPr="00391557">
        <w:rPr>
          <w:sz w:val="28"/>
          <w:szCs w:val="28"/>
        </w:rPr>
        <w:t>ї</w:t>
      </w:r>
      <w:r>
        <w:rPr>
          <w:sz w:val="28"/>
          <w:szCs w:val="28"/>
        </w:rPr>
        <w:t xml:space="preserve"> </w:t>
      </w:r>
      <w:r w:rsidRPr="00391557">
        <w:rPr>
          <w:sz w:val="28"/>
          <w:szCs w:val="28"/>
        </w:rPr>
        <w:t>системи вправ бу</w:t>
      </w:r>
      <w:r>
        <w:rPr>
          <w:sz w:val="28"/>
          <w:szCs w:val="28"/>
        </w:rPr>
        <w:t>л</w:t>
      </w:r>
      <w:r w:rsidRPr="00391557">
        <w:rPr>
          <w:sz w:val="28"/>
          <w:szCs w:val="28"/>
        </w:rPr>
        <w:t>и покладені такі критерії:</w:t>
      </w:r>
      <w:r>
        <w:rPr>
          <w:sz w:val="28"/>
          <w:szCs w:val="28"/>
        </w:rPr>
        <w:t xml:space="preserve"> </w:t>
      </w:r>
    </w:p>
    <w:p w:rsidR="00BA616D" w:rsidRDefault="005A1E2F" w:rsidP="005A1E2F">
      <w:pPr>
        <w:widowControl w:val="0"/>
        <w:spacing w:line="360" w:lineRule="auto"/>
        <w:ind w:firstLine="720"/>
        <w:jc w:val="both"/>
        <w:rPr>
          <w:sz w:val="28"/>
          <w:szCs w:val="28"/>
          <w:lang w:val="uk-UA"/>
        </w:rPr>
      </w:pPr>
      <w:r w:rsidRPr="00391557">
        <w:rPr>
          <w:sz w:val="28"/>
          <w:szCs w:val="28"/>
        </w:rPr>
        <w:t>l</w:t>
      </w:r>
      <w:r w:rsidRPr="00BA616D">
        <w:rPr>
          <w:sz w:val="28"/>
          <w:szCs w:val="28"/>
          <w:lang w:val="uk-UA"/>
        </w:rPr>
        <w:t>) засвоєння стилістичних норм у процесі ознайомлення зі стилістичними якостями мовних одиниць різних рівнів мовної системи;</w:t>
      </w:r>
    </w:p>
    <w:p w:rsidR="005A1E2F" w:rsidRPr="00BA616D" w:rsidRDefault="005A1E2F" w:rsidP="005A1E2F">
      <w:pPr>
        <w:widowControl w:val="0"/>
        <w:spacing w:line="360" w:lineRule="auto"/>
        <w:ind w:firstLine="720"/>
        <w:jc w:val="both"/>
        <w:rPr>
          <w:sz w:val="28"/>
          <w:szCs w:val="28"/>
          <w:lang w:val="uk-UA"/>
        </w:rPr>
      </w:pPr>
      <w:r w:rsidRPr="00BA616D">
        <w:rPr>
          <w:sz w:val="28"/>
          <w:szCs w:val="28"/>
          <w:lang w:val="uk-UA"/>
        </w:rPr>
        <w:t>2)</w:t>
      </w:r>
      <w:r>
        <w:rPr>
          <w:sz w:val="28"/>
          <w:szCs w:val="28"/>
        </w:rPr>
        <w:t> </w:t>
      </w:r>
      <w:r w:rsidRPr="00BA616D">
        <w:rPr>
          <w:sz w:val="28"/>
          <w:szCs w:val="28"/>
          <w:lang w:val="uk-UA"/>
        </w:rPr>
        <w:t xml:space="preserve">засвоєння норм конкретних стилів (стильових норм) під час навчання школярів зв'язного мовлення. </w:t>
      </w:r>
    </w:p>
    <w:p w:rsidR="00BA616D" w:rsidRDefault="005A1E2F" w:rsidP="005A1E2F">
      <w:pPr>
        <w:widowControl w:val="0"/>
        <w:spacing w:line="360" w:lineRule="auto"/>
        <w:ind w:firstLine="720"/>
        <w:jc w:val="both"/>
        <w:rPr>
          <w:sz w:val="28"/>
          <w:szCs w:val="28"/>
          <w:lang w:val="uk-UA"/>
        </w:rPr>
      </w:pPr>
      <w:r w:rsidRPr="00761163">
        <w:rPr>
          <w:sz w:val="28"/>
          <w:szCs w:val="28"/>
          <w:lang w:val="uk-UA"/>
        </w:rPr>
        <w:t xml:space="preserve">Здобуті результати нашого дослідження доповнюють й удосконалюють теорію та методику вивчення стилістичного аспекту української мови у закладах загальної середньої освіти та водночас можуть слугувати підґрунтям для глибшого дослідження окремих її аспектів. </w:t>
      </w:r>
    </w:p>
    <w:p w:rsidR="005A1E2F" w:rsidRPr="00B26C5D" w:rsidRDefault="005A1E2F" w:rsidP="005A1E2F">
      <w:pPr>
        <w:widowControl w:val="0"/>
        <w:spacing w:line="360" w:lineRule="auto"/>
        <w:ind w:firstLine="720"/>
        <w:jc w:val="both"/>
        <w:rPr>
          <w:sz w:val="28"/>
          <w:szCs w:val="28"/>
        </w:rPr>
      </w:pPr>
      <w:r w:rsidRPr="00B26C5D">
        <w:rPr>
          <w:sz w:val="28"/>
          <w:szCs w:val="28"/>
        </w:rPr>
        <w:t xml:space="preserve">Перспективним для подальших пошуків у напрямі дослідження вважаємо науково-практичне обґрунтування формування інших ключових компетентностей </w:t>
      </w:r>
      <w:r>
        <w:rPr>
          <w:sz w:val="28"/>
          <w:szCs w:val="28"/>
        </w:rPr>
        <w:t xml:space="preserve"> в учнів старших класів</w:t>
      </w:r>
      <w:r w:rsidRPr="00B26C5D">
        <w:rPr>
          <w:sz w:val="28"/>
          <w:szCs w:val="28"/>
        </w:rPr>
        <w:t xml:space="preserve">. </w:t>
      </w:r>
    </w:p>
    <w:p w:rsidR="00A90535" w:rsidRPr="00A23D47" w:rsidRDefault="00A90535" w:rsidP="00A90535">
      <w:pPr>
        <w:spacing w:after="200" w:line="360" w:lineRule="auto"/>
        <w:jc w:val="center"/>
        <w:rPr>
          <w:sz w:val="28"/>
          <w:szCs w:val="28"/>
          <w:lang w:val="uk-UA"/>
        </w:rPr>
      </w:pPr>
      <w:r w:rsidRPr="00965341">
        <w:rPr>
          <w:sz w:val="28"/>
          <w:szCs w:val="28"/>
          <w:lang w:val="uk-UA"/>
        </w:rPr>
        <w:br w:type="page"/>
      </w:r>
      <w:r w:rsidRPr="00DB3499">
        <w:rPr>
          <w:b/>
          <w:color w:val="000000"/>
          <w:sz w:val="28"/>
          <w:szCs w:val="28"/>
          <w:lang w:val="uk-UA"/>
        </w:rPr>
        <w:lastRenderedPageBreak/>
        <w:t>СПИСОК ВИКОРИСТАНОЇ ЛІТЕРАТУРИ</w:t>
      </w:r>
    </w:p>
    <w:p w:rsidR="00427CF8" w:rsidRPr="00427CF8" w:rsidRDefault="00427CF8" w:rsidP="00427CF8">
      <w:pPr>
        <w:pStyle w:val="a8"/>
        <w:numPr>
          <w:ilvl w:val="0"/>
          <w:numId w:val="37"/>
        </w:numPr>
        <w:spacing w:after="0" w:line="360" w:lineRule="auto"/>
        <w:ind w:left="0" w:firstLine="720"/>
        <w:jc w:val="both"/>
        <w:rPr>
          <w:rFonts w:ascii="Times New Roman" w:hAnsi="Times New Roman"/>
          <w:sz w:val="28"/>
          <w:szCs w:val="28"/>
        </w:rPr>
      </w:pPr>
      <w:r>
        <w:rPr>
          <w:rFonts w:ascii="Times New Roman" w:hAnsi="Times New Roman"/>
          <w:color w:val="000000"/>
          <w:sz w:val="28"/>
          <w:szCs w:val="28"/>
          <w:lang w:val="uk-UA"/>
        </w:rPr>
        <w:t>Авраменко О</w:t>
      </w:r>
      <w:r w:rsidRPr="00427CF8">
        <w:rPr>
          <w:rFonts w:ascii="Times New Roman" w:hAnsi="Times New Roman"/>
          <w:color w:val="000000"/>
          <w:sz w:val="28"/>
          <w:szCs w:val="28"/>
          <w:lang w:val="uk-UA"/>
        </w:rPr>
        <w:t>. Українська мова (рів</w:t>
      </w:r>
      <w:r w:rsidR="0001253E">
        <w:rPr>
          <w:rFonts w:ascii="Times New Roman" w:hAnsi="Times New Roman"/>
          <w:color w:val="000000"/>
          <w:sz w:val="28"/>
          <w:szCs w:val="28"/>
          <w:lang w:val="uk-UA"/>
        </w:rPr>
        <w:t>ень стандарту) : підруч. для 11</w:t>
      </w:r>
      <w:r w:rsidR="0001253E">
        <w:rPr>
          <w:rFonts w:ascii="Times New Roman" w:hAnsi="Times New Roman"/>
          <w:color w:val="000000"/>
          <w:sz w:val="28"/>
          <w:szCs w:val="28"/>
          <w:lang w:val="en-US"/>
        </w:rPr>
        <w:t> </w:t>
      </w:r>
      <w:r w:rsidRPr="00427CF8">
        <w:rPr>
          <w:rFonts w:ascii="Times New Roman" w:hAnsi="Times New Roman"/>
          <w:color w:val="000000"/>
          <w:sz w:val="28"/>
          <w:szCs w:val="28"/>
          <w:lang w:val="uk-UA"/>
        </w:rPr>
        <w:t xml:space="preserve">кл. закл. загальн. середн. освіти. Київ : Грамота, 2019. 208 с. </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rPr>
        <w:t xml:space="preserve">Адамчук Т. В. </w:t>
      </w:r>
      <w:r w:rsidRPr="0001253E">
        <w:rPr>
          <w:rFonts w:ascii="Times New Roman" w:hAnsi="Times New Roman"/>
          <w:sz w:val="28"/>
          <w:szCs w:val="28"/>
        </w:rPr>
        <w:t>Тематизация эмоций в тексте (на материале современного английского языка):</w:t>
      </w:r>
      <w:r w:rsidRPr="00427CF8">
        <w:rPr>
          <w:rFonts w:ascii="Times New Roman" w:hAnsi="Times New Roman"/>
          <w:sz w:val="28"/>
          <w:szCs w:val="28"/>
        </w:rPr>
        <w:t xml:space="preserve"> автореф. дисс. … канд. филол. </w:t>
      </w:r>
      <w:r w:rsidR="003A6130">
        <w:rPr>
          <w:rFonts w:ascii="Times New Roman" w:hAnsi="Times New Roman"/>
          <w:sz w:val="28"/>
          <w:szCs w:val="28"/>
          <w:lang w:val="uk-UA"/>
        </w:rPr>
        <w:t>н</w:t>
      </w:r>
      <w:r w:rsidRPr="00427CF8">
        <w:rPr>
          <w:rFonts w:ascii="Times New Roman" w:hAnsi="Times New Roman"/>
          <w:sz w:val="28"/>
          <w:szCs w:val="28"/>
        </w:rPr>
        <w:t>аук</w:t>
      </w:r>
      <w:r w:rsidR="0001253E">
        <w:rPr>
          <w:rFonts w:ascii="Times New Roman" w:hAnsi="Times New Roman"/>
          <w:sz w:val="28"/>
          <w:szCs w:val="28"/>
          <w:lang w:val="en-US"/>
        </w:rPr>
        <w:t> </w:t>
      </w:r>
      <w:r w:rsidRPr="00427CF8">
        <w:rPr>
          <w:rFonts w:ascii="Times New Roman" w:hAnsi="Times New Roman"/>
          <w:sz w:val="28"/>
          <w:szCs w:val="28"/>
        </w:rPr>
        <w:t xml:space="preserve">: 10.02.04. Пятигорск, 1996. 15 с. </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rPr>
        <w:t>Адмони В.</w:t>
      </w:r>
      <w:r w:rsidRPr="00427CF8">
        <w:rPr>
          <w:rFonts w:ascii="Times New Roman" w:hAnsi="Times New Roman"/>
          <w:color w:val="000000"/>
          <w:sz w:val="28"/>
          <w:szCs w:val="28"/>
          <w:lang w:val="uk-UA"/>
        </w:rPr>
        <w:t xml:space="preserve"> </w:t>
      </w:r>
      <w:r w:rsidRPr="00427CF8">
        <w:rPr>
          <w:rFonts w:ascii="Times New Roman" w:hAnsi="Times New Roman"/>
          <w:color w:val="000000"/>
          <w:sz w:val="28"/>
          <w:szCs w:val="28"/>
        </w:rPr>
        <w:t xml:space="preserve">Г. </w:t>
      </w:r>
      <w:r w:rsidRPr="0001253E">
        <w:rPr>
          <w:rFonts w:ascii="Times New Roman" w:hAnsi="Times New Roman"/>
          <w:color w:val="000000"/>
          <w:sz w:val="28"/>
          <w:szCs w:val="28"/>
        </w:rPr>
        <w:t>Типология предложения</w:t>
      </w:r>
      <w:r w:rsidR="0001253E" w:rsidRPr="0001253E">
        <w:rPr>
          <w:rFonts w:ascii="Times New Roman" w:hAnsi="Times New Roman"/>
          <w:color w:val="000000"/>
          <w:sz w:val="28"/>
          <w:szCs w:val="28"/>
        </w:rPr>
        <w:t>.</w:t>
      </w:r>
      <w:r w:rsidRPr="00427CF8">
        <w:rPr>
          <w:rFonts w:ascii="Times New Roman" w:hAnsi="Times New Roman"/>
          <w:color w:val="000000"/>
          <w:sz w:val="28"/>
          <w:szCs w:val="28"/>
        </w:rPr>
        <w:t xml:space="preserve"> Исследования по общей теории грамматики. М</w:t>
      </w:r>
      <w:r w:rsidRPr="00427CF8">
        <w:rPr>
          <w:rFonts w:ascii="Times New Roman" w:hAnsi="Times New Roman"/>
          <w:color w:val="000000"/>
          <w:sz w:val="28"/>
          <w:szCs w:val="28"/>
          <w:lang w:val="uk-UA"/>
        </w:rPr>
        <w:t>осква</w:t>
      </w:r>
      <w:r w:rsidR="0001253E">
        <w:rPr>
          <w:rFonts w:ascii="Times New Roman" w:hAnsi="Times New Roman"/>
          <w:color w:val="000000"/>
          <w:sz w:val="28"/>
          <w:szCs w:val="28"/>
          <w:lang w:val="en-US"/>
        </w:rPr>
        <w:t> </w:t>
      </w:r>
      <w:r w:rsidRPr="00427CF8">
        <w:rPr>
          <w:rFonts w:ascii="Times New Roman" w:hAnsi="Times New Roman"/>
          <w:color w:val="000000"/>
          <w:sz w:val="28"/>
          <w:szCs w:val="28"/>
        </w:rPr>
        <w:t>: Наука, 1968. С. 232–291</w:t>
      </w:r>
      <w:r w:rsidRPr="00427CF8">
        <w:rPr>
          <w:rFonts w:ascii="Times New Roman" w:hAnsi="Times New Roman"/>
          <w:color w:val="000000"/>
          <w:sz w:val="28"/>
          <w:szCs w:val="28"/>
          <w:lang w:val="uk-UA"/>
        </w:rPr>
        <w:t>.</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 xml:space="preserve">Аносова Т. В.  </w:t>
      </w:r>
      <w:r w:rsidRPr="0001253E">
        <w:rPr>
          <w:rFonts w:ascii="Times New Roman" w:hAnsi="Times New Roman"/>
          <w:color w:val="000000"/>
          <w:sz w:val="28"/>
          <w:szCs w:val="28"/>
          <w:lang w:val="uk-UA"/>
        </w:rPr>
        <w:t>Проблема  лексикографического  отображения  коннотации.</w:t>
      </w:r>
      <w:r w:rsidRPr="00427CF8">
        <w:rPr>
          <w:rFonts w:ascii="Times New Roman" w:hAnsi="Times New Roman"/>
          <w:color w:val="000000"/>
          <w:sz w:val="28"/>
          <w:szCs w:val="28"/>
          <w:lang w:val="uk-UA"/>
        </w:rPr>
        <w:t xml:space="preserve"> </w:t>
      </w:r>
      <w:r w:rsidRPr="0001253E">
        <w:rPr>
          <w:rFonts w:ascii="Times New Roman" w:hAnsi="Times New Roman"/>
          <w:i/>
          <w:color w:val="000000"/>
          <w:sz w:val="28"/>
          <w:szCs w:val="28"/>
          <w:lang w:val="uk-UA"/>
        </w:rPr>
        <w:t>Нова філологія</w:t>
      </w:r>
      <w:r w:rsidRPr="00427CF8">
        <w:rPr>
          <w:rFonts w:ascii="Times New Roman" w:hAnsi="Times New Roman"/>
          <w:color w:val="000000"/>
          <w:sz w:val="28"/>
          <w:szCs w:val="28"/>
          <w:lang w:val="uk-UA"/>
        </w:rPr>
        <w:t>. Запоріжжя: ЗДУ. 2002.  № 3 (14). С. 7–8.</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rPr>
        <w:t>Арутюнова Н.</w:t>
      </w:r>
      <w:r w:rsidRPr="00427CF8">
        <w:rPr>
          <w:rFonts w:ascii="Times New Roman" w:hAnsi="Times New Roman"/>
          <w:color w:val="000000"/>
          <w:sz w:val="28"/>
          <w:szCs w:val="28"/>
          <w:lang w:val="uk-UA"/>
        </w:rPr>
        <w:t xml:space="preserve"> </w:t>
      </w:r>
      <w:r w:rsidRPr="00427CF8">
        <w:rPr>
          <w:rFonts w:ascii="Times New Roman" w:hAnsi="Times New Roman"/>
          <w:color w:val="000000"/>
          <w:sz w:val="28"/>
          <w:szCs w:val="28"/>
        </w:rPr>
        <w:t xml:space="preserve">Д. </w:t>
      </w:r>
      <w:r w:rsidRPr="00255ACB">
        <w:rPr>
          <w:rFonts w:ascii="Times New Roman" w:hAnsi="Times New Roman"/>
          <w:color w:val="000000"/>
          <w:sz w:val="28"/>
          <w:szCs w:val="28"/>
        </w:rPr>
        <w:t>От редактора</w:t>
      </w:r>
      <w:r w:rsidRPr="00255ACB">
        <w:rPr>
          <w:rFonts w:ascii="Times New Roman" w:hAnsi="Times New Roman"/>
          <w:color w:val="000000"/>
          <w:sz w:val="28"/>
          <w:szCs w:val="28"/>
          <w:lang w:val="uk-UA"/>
        </w:rPr>
        <w:t>.</w:t>
      </w:r>
      <w:r w:rsidRPr="00427CF8">
        <w:rPr>
          <w:rFonts w:ascii="Times New Roman" w:hAnsi="Times New Roman"/>
          <w:color w:val="000000"/>
          <w:sz w:val="28"/>
          <w:szCs w:val="28"/>
          <w:lang w:val="uk-UA"/>
        </w:rPr>
        <w:t xml:space="preserve"> </w:t>
      </w:r>
      <w:r w:rsidRPr="00427CF8">
        <w:rPr>
          <w:rFonts w:ascii="Times New Roman" w:hAnsi="Times New Roman"/>
          <w:color w:val="000000"/>
          <w:sz w:val="28"/>
          <w:szCs w:val="28"/>
        </w:rPr>
        <w:t xml:space="preserve">Логический анализ языка. </w:t>
      </w:r>
      <w:r w:rsidRPr="00255ACB">
        <w:rPr>
          <w:rFonts w:ascii="Times New Roman" w:hAnsi="Times New Roman"/>
          <w:i/>
          <w:color w:val="000000"/>
          <w:sz w:val="28"/>
          <w:szCs w:val="28"/>
        </w:rPr>
        <w:t>Проблемы интенсиональных и прагматических контекстов</w:t>
      </w:r>
      <w:r w:rsidRPr="00427CF8">
        <w:rPr>
          <w:rFonts w:ascii="Times New Roman" w:hAnsi="Times New Roman"/>
          <w:color w:val="000000"/>
          <w:sz w:val="28"/>
          <w:szCs w:val="28"/>
        </w:rPr>
        <w:t>. М</w:t>
      </w:r>
      <w:r w:rsidRPr="00427CF8">
        <w:rPr>
          <w:rFonts w:ascii="Times New Roman" w:hAnsi="Times New Roman"/>
          <w:color w:val="000000"/>
          <w:sz w:val="28"/>
          <w:szCs w:val="28"/>
          <w:lang w:val="uk-UA"/>
        </w:rPr>
        <w:t>осква</w:t>
      </w:r>
      <w:r w:rsidR="00255ACB">
        <w:rPr>
          <w:rFonts w:ascii="Times New Roman" w:hAnsi="Times New Roman"/>
          <w:color w:val="000000"/>
          <w:sz w:val="28"/>
          <w:szCs w:val="28"/>
          <w:lang w:val="en-US"/>
        </w:rPr>
        <w:t> </w:t>
      </w:r>
      <w:r w:rsidR="00255ACB">
        <w:rPr>
          <w:rFonts w:ascii="Times New Roman" w:hAnsi="Times New Roman"/>
          <w:color w:val="000000"/>
          <w:sz w:val="28"/>
          <w:szCs w:val="28"/>
        </w:rPr>
        <w:t>: Наука, 1989. С. 3</w:t>
      </w:r>
      <w:r w:rsidR="00255ACB" w:rsidRPr="00965341">
        <w:rPr>
          <w:sz w:val="28"/>
          <w:szCs w:val="28"/>
          <w:lang w:val="uk-UA"/>
        </w:rPr>
        <w:t xml:space="preserve">– </w:t>
      </w:r>
      <w:r w:rsidRPr="00427CF8">
        <w:rPr>
          <w:rFonts w:ascii="Times New Roman" w:hAnsi="Times New Roman"/>
          <w:color w:val="000000"/>
          <w:sz w:val="28"/>
          <w:szCs w:val="28"/>
        </w:rPr>
        <w:t>4.</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rPr>
      </w:pPr>
      <w:r w:rsidRPr="00427CF8">
        <w:rPr>
          <w:rFonts w:ascii="Times New Roman" w:hAnsi="Times New Roman"/>
          <w:color w:val="000000"/>
          <w:sz w:val="28"/>
          <w:szCs w:val="28"/>
        </w:rPr>
        <w:t xml:space="preserve">Бабенко Л. Г. </w:t>
      </w:r>
      <w:r w:rsidRPr="00255ACB">
        <w:rPr>
          <w:rFonts w:ascii="Times New Roman" w:hAnsi="Times New Roman"/>
          <w:color w:val="000000"/>
          <w:sz w:val="28"/>
          <w:szCs w:val="28"/>
        </w:rPr>
        <w:t>Лексические средства обозначения эмоций в русском языке.</w:t>
      </w:r>
      <w:r w:rsidRPr="00427CF8">
        <w:rPr>
          <w:rFonts w:ascii="Times New Roman" w:hAnsi="Times New Roman"/>
          <w:color w:val="000000"/>
          <w:sz w:val="28"/>
          <w:szCs w:val="28"/>
        </w:rPr>
        <w:t xml:space="preserve"> Свердловск</w:t>
      </w:r>
      <w:r w:rsidR="00255ACB">
        <w:rPr>
          <w:lang w:val="en-US"/>
        </w:rPr>
        <w:t> </w:t>
      </w:r>
      <w:r w:rsidRPr="00427CF8">
        <w:rPr>
          <w:rFonts w:ascii="Times New Roman" w:hAnsi="Times New Roman"/>
          <w:color w:val="000000"/>
          <w:sz w:val="28"/>
          <w:szCs w:val="28"/>
        </w:rPr>
        <w:t>: Изд-во Уральск. ун-та, 1989. 184 с.</w:t>
      </w:r>
    </w:p>
    <w:p w:rsidR="00427CF8" w:rsidRPr="00427CF8" w:rsidRDefault="00427CF8" w:rsidP="00427CF8">
      <w:pPr>
        <w:pStyle w:val="af2"/>
        <w:numPr>
          <w:ilvl w:val="0"/>
          <w:numId w:val="37"/>
        </w:numPr>
        <w:autoSpaceDE w:val="0"/>
        <w:autoSpaceDN w:val="0"/>
        <w:adjustRightInd w:val="0"/>
        <w:spacing w:line="360" w:lineRule="auto"/>
        <w:ind w:left="0" w:firstLine="720"/>
        <w:jc w:val="both"/>
        <w:rPr>
          <w:rFonts w:ascii="Times New Roman" w:hAnsi="Times New Roman"/>
          <w:color w:val="000000"/>
          <w:sz w:val="28"/>
          <w:szCs w:val="28"/>
        </w:rPr>
      </w:pPr>
      <w:r w:rsidRPr="00427CF8">
        <w:rPr>
          <w:rFonts w:ascii="Times New Roman" w:hAnsi="Times New Roman"/>
          <w:color w:val="000000"/>
          <w:sz w:val="28"/>
          <w:szCs w:val="28"/>
        </w:rPr>
        <w:t xml:space="preserve">Бахтин М. М. </w:t>
      </w:r>
      <w:r w:rsidRPr="00255ACB">
        <w:rPr>
          <w:rFonts w:ascii="Times New Roman" w:hAnsi="Times New Roman"/>
          <w:color w:val="000000"/>
          <w:sz w:val="28"/>
          <w:szCs w:val="28"/>
        </w:rPr>
        <w:t>Проблемы речевых жанров.</w:t>
      </w:r>
      <w:r w:rsidRPr="00427CF8">
        <w:rPr>
          <w:rFonts w:ascii="Times New Roman" w:hAnsi="Times New Roman"/>
          <w:color w:val="000000"/>
          <w:sz w:val="28"/>
          <w:szCs w:val="28"/>
        </w:rPr>
        <w:t xml:space="preserve"> Собрание сочинений в 5 т. Том 5. М</w:t>
      </w:r>
      <w:r w:rsidRPr="00427CF8">
        <w:rPr>
          <w:rFonts w:ascii="Times New Roman" w:hAnsi="Times New Roman"/>
          <w:color w:val="000000"/>
          <w:sz w:val="28"/>
          <w:szCs w:val="28"/>
          <w:lang w:val="uk-UA"/>
        </w:rPr>
        <w:t>осква</w:t>
      </w:r>
      <w:r w:rsidRPr="00427CF8">
        <w:rPr>
          <w:rFonts w:ascii="Times New Roman" w:hAnsi="Times New Roman"/>
          <w:color w:val="000000"/>
          <w:sz w:val="28"/>
          <w:szCs w:val="28"/>
        </w:rPr>
        <w:t>, 1996. 261 с.</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rPr>
        <w:t>Березовська-Савчук</w:t>
      </w:r>
      <w:r w:rsidRPr="00427CF8">
        <w:rPr>
          <w:rFonts w:ascii="Times New Roman" w:hAnsi="Times New Roman"/>
          <w:color w:val="000000"/>
          <w:sz w:val="28"/>
          <w:szCs w:val="28"/>
          <w:lang w:val="uk-UA"/>
        </w:rPr>
        <w:t xml:space="preserve"> </w:t>
      </w:r>
      <w:r w:rsidRPr="00427CF8">
        <w:rPr>
          <w:rFonts w:ascii="Times New Roman" w:hAnsi="Times New Roman"/>
          <w:color w:val="000000"/>
          <w:sz w:val="28"/>
          <w:szCs w:val="28"/>
        </w:rPr>
        <w:t xml:space="preserve">Н. А. </w:t>
      </w:r>
      <w:r w:rsidRPr="00255ACB">
        <w:rPr>
          <w:rFonts w:ascii="Times New Roman" w:hAnsi="Times New Roman"/>
          <w:color w:val="000000"/>
          <w:sz w:val="28"/>
          <w:szCs w:val="28"/>
        </w:rPr>
        <w:t>Семантико-синтаксична структура безсуб’єктних речень із дієслівними предикатами стану</w:t>
      </w:r>
      <w:r w:rsidRPr="00427CF8">
        <w:rPr>
          <w:rFonts w:ascii="Times New Roman" w:hAnsi="Times New Roman"/>
          <w:color w:val="000000"/>
          <w:sz w:val="28"/>
          <w:szCs w:val="28"/>
          <w:lang w:val="uk-UA"/>
        </w:rPr>
        <w:t xml:space="preserve"> </w:t>
      </w:r>
      <w:r w:rsidR="00255ACB">
        <w:rPr>
          <w:rFonts w:ascii="Times New Roman" w:hAnsi="Times New Roman"/>
          <w:color w:val="000000"/>
          <w:sz w:val="28"/>
          <w:szCs w:val="28"/>
          <w:lang w:val="uk-UA"/>
        </w:rPr>
        <w:t>URL </w:t>
      </w:r>
      <w:r w:rsidRPr="00427CF8">
        <w:rPr>
          <w:rFonts w:ascii="Times New Roman" w:hAnsi="Times New Roman"/>
          <w:color w:val="000000"/>
          <w:sz w:val="28"/>
          <w:szCs w:val="28"/>
          <w:lang w:val="uk-UA"/>
        </w:rPr>
        <w:t xml:space="preserve">: </w:t>
      </w:r>
      <w:hyperlink r:id="rId34" w:history="1">
        <w:r w:rsidRPr="00427CF8">
          <w:rPr>
            <w:rStyle w:val="a6"/>
            <w:rFonts w:ascii="Times New Roman" w:hAnsi="Times New Roman"/>
            <w:sz w:val="28"/>
            <w:szCs w:val="28"/>
            <w:lang w:val="uk-UA"/>
          </w:rPr>
          <w:t>http://journal.kdpu.edu.ua/filstd/article/viewFile/2531/2116</w:t>
        </w:r>
      </w:hyperlink>
      <w:r w:rsidR="00255ACB">
        <w:rPr>
          <w:rFonts w:ascii="Times New Roman" w:hAnsi="Times New Roman"/>
          <w:color w:val="000000"/>
          <w:sz w:val="28"/>
          <w:szCs w:val="28"/>
          <w:lang w:val="uk-UA"/>
        </w:rPr>
        <w:t xml:space="preserve"> (дата звернення: 17.04.20</w:t>
      </w:r>
      <w:r w:rsidR="00255ACB" w:rsidRPr="00255ACB">
        <w:rPr>
          <w:rFonts w:ascii="Times New Roman" w:hAnsi="Times New Roman"/>
          <w:color w:val="000000"/>
          <w:sz w:val="28"/>
          <w:szCs w:val="28"/>
        </w:rPr>
        <w:t>20</w:t>
      </w:r>
      <w:r w:rsidRPr="00427CF8">
        <w:rPr>
          <w:rFonts w:ascii="Times New Roman" w:hAnsi="Times New Roman"/>
          <w:color w:val="000000"/>
          <w:sz w:val="28"/>
          <w:szCs w:val="28"/>
          <w:lang w:val="uk-UA"/>
        </w:rPr>
        <w:t>)</w:t>
      </w:r>
    </w:p>
    <w:p w:rsidR="00427CF8" w:rsidRPr="00427CF8" w:rsidRDefault="00427CF8" w:rsidP="00427CF8">
      <w:pPr>
        <w:pStyle w:val="a8"/>
        <w:numPr>
          <w:ilvl w:val="0"/>
          <w:numId w:val="37"/>
        </w:numPr>
        <w:spacing w:after="0" w:line="360" w:lineRule="auto"/>
        <w:ind w:left="0" w:firstLine="720"/>
        <w:jc w:val="both"/>
        <w:rPr>
          <w:rFonts w:ascii="Times New Roman" w:hAnsi="Times New Roman"/>
          <w:sz w:val="28"/>
          <w:szCs w:val="28"/>
        </w:rPr>
      </w:pPr>
      <w:r w:rsidRPr="00427CF8">
        <w:rPr>
          <w:rFonts w:ascii="Times New Roman" w:hAnsi="Times New Roman"/>
          <w:sz w:val="28"/>
          <w:szCs w:val="28"/>
        </w:rPr>
        <w:t>Бєляєв О.</w:t>
      </w:r>
      <w:r w:rsidR="00255ACB">
        <w:rPr>
          <w:rFonts w:ascii="Times New Roman" w:hAnsi="Times New Roman"/>
          <w:sz w:val="28"/>
          <w:szCs w:val="28"/>
          <w:lang w:val="en-US"/>
        </w:rPr>
        <w:t> </w:t>
      </w:r>
      <w:r w:rsidRPr="00427CF8">
        <w:rPr>
          <w:rFonts w:ascii="Times New Roman" w:hAnsi="Times New Roman"/>
          <w:sz w:val="28"/>
          <w:szCs w:val="28"/>
        </w:rPr>
        <w:t>М., Мельничайко В.</w:t>
      </w:r>
      <w:r w:rsidR="00255ACB">
        <w:rPr>
          <w:rFonts w:ascii="Times New Roman" w:hAnsi="Times New Roman"/>
          <w:sz w:val="28"/>
          <w:szCs w:val="28"/>
          <w:lang w:val="en-US"/>
        </w:rPr>
        <w:t> </w:t>
      </w:r>
      <w:r w:rsidRPr="00427CF8">
        <w:rPr>
          <w:rFonts w:ascii="Times New Roman" w:hAnsi="Times New Roman"/>
          <w:sz w:val="28"/>
          <w:szCs w:val="28"/>
        </w:rPr>
        <w:t>Я. Методика вивчення української мови в школ</w:t>
      </w:r>
      <w:r w:rsidR="00255ACB">
        <w:rPr>
          <w:rFonts w:ascii="Times New Roman" w:hAnsi="Times New Roman"/>
          <w:sz w:val="28"/>
          <w:szCs w:val="28"/>
        </w:rPr>
        <w:t>і. К</w:t>
      </w:r>
      <w:r w:rsidR="00255ACB">
        <w:rPr>
          <w:rFonts w:ascii="Times New Roman" w:hAnsi="Times New Roman"/>
          <w:sz w:val="28"/>
          <w:szCs w:val="28"/>
          <w:lang w:val="en-US"/>
        </w:rPr>
        <w:t>иїв,</w:t>
      </w:r>
      <w:r w:rsidR="00255ACB">
        <w:rPr>
          <w:rFonts w:ascii="Times New Roman" w:hAnsi="Times New Roman"/>
          <w:sz w:val="28"/>
          <w:szCs w:val="28"/>
        </w:rPr>
        <w:t xml:space="preserve"> 1987. </w:t>
      </w:r>
      <w:r w:rsidR="001A71E4">
        <w:rPr>
          <w:rFonts w:ascii="Times New Roman" w:hAnsi="Times New Roman"/>
          <w:sz w:val="28"/>
          <w:szCs w:val="28"/>
          <w:lang w:val="uk-UA"/>
        </w:rPr>
        <w:t>386 с</w:t>
      </w:r>
      <w:r w:rsidRPr="00427CF8">
        <w:rPr>
          <w:rFonts w:ascii="Times New Roman" w:hAnsi="Times New Roman"/>
          <w:sz w:val="28"/>
          <w:szCs w:val="28"/>
        </w:rPr>
        <w:t xml:space="preserve">. </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rPr>
        <w:t xml:space="preserve">Бойко Н. І. </w:t>
      </w:r>
      <w:r w:rsidRPr="00255ACB">
        <w:rPr>
          <w:rFonts w:ascii="Times New Roman" w:hAnsi="Times New Roman"/>
          <w:sz w:val="28"/>
          <w:szCs w:val="28"/>
        </w:rPr>
        <w:t>Українська експресивна лексика: проблеми семантики і функціонування</w:t>
      </w:r>
      <w:r w:rsidR="00255ACB" w:rsidRPr="00255ACB">
        <w:rPr>
          <w:rFonts w:ascii="Times New Roman" w:hAnsi="Times New Roman"/>
          <w:sz w:val="28"/>
          <w:szCs w:val="28"/>
          <w:lang w:val="uk-UA"/>
        </w:rPr>
        <w:t xml:space="preserve"> </w:t>
      </w:r>
      <w:r w:rsidR="00255ACB">
        <w:rPr>
          <w:rFonts w:ascii="Times New Roman" w:hAnsi="Times New Roman"/>
          <w:sz w:val="28"/>
          <w:szCs w:val="28"/>
        </w:rPr>
        <w:t xml:space="preserve">: </w:t>
      </w:r>
      <w:r w:rsidR="00255ACB">
        <w:rPr>
          <w:rFonts w:ascii="Times New Roman" w:hAnsi="Times New Roman"/>
          <w:sz w:val="28"/>
          <w:szCs w:val="28"/>
          <w:lang w:val="uk-UA"/>
        </w:rPr>
        <w:t>д</w:t>
      </w:r>
      <w:r w:rsidRPr="00427CF8">
        <w:rPr>
          <w:rFonts w:ascii="Times New Roman" w:hAnsi="Times New Roman"/>
          <w:sz w:val="28"/>
          <w:szCs w:val="28"/>
        </w:rPr>
        <w:t xml:space="preserve">ис. … доктора філол. </w:t>
      </w:r>
      <w:r w:rsidR="00255ACB">
        <w:rPr>
          <w:rFonts w:ascii="Times New Roman" w:hAnsi="Times New Roman"/>
          <w:sz w:val="28"/>
          <w:szCs w:val="28"/>
          <w:lang w:val="uk-UA"/>
        </w:rPr>
        <w:t>н</w:t>
      </w:r>
      <w:r w:rsidRPr="00427CF8">
        <w:rPr>
          <w:rFonts w:ascii="Times New Roman" w:hAnsi="Times New Roman"/>
          <w:sz w:val="28"/>
          <w:szCs w:val="28"/>
        </w:rPr>
        <w:t>аук</w:t>
      </w:r>
      <w:r w:rsidR="00255ACB">
        <w:rPr>
          <w:rFonts w:ascii="Times New Roman" w:hAnsi="Times New Roman"/>
          <w:sz w:val="28"/>
          <w:szCs w:val="28"/>
          <w:lang w:val="uk-UA"/>
        </w:rPr>
        <w:t xml:space="preserve"> </w:t>
      </w:r>
      <w:r w:rsidRPr="00427CF8">
        <w:rPr>
          <w:rFonts w:ascii="Times New Roman" w:hAnsi="Times New Roman"/>
          <w:sz w:val="28"/>
          <w:szCs w:val="28"/>
        </w:rPr>
        <w:t>: 10.02.01</w:t>
      </w:r>
      <w:r w:rsidRPr="00427CF8">
        <w:rPr>
          <w:rFonts w:ascii="Times New Roman" w:hAnsi="Times New Roman"/>
          <w:sz w:val="28"/>
          <w:szCs w:val="28"/>
          <w:lang w:val="uk-UA"/>
        </w:rPr>
        <w:t xml:space="preserve">. </w:t>
      </w:r>
      <w:r w:rsidRPr="00427CF8">
        <w:rPr>
          <w:rFonts w:ascii="Times New Roman" w:hAnsi="Times New Roman"/>
          <w:sz w:val="28"/>
          <w:szCs w:val="28"/>
        </w:rPr>
        <w:t xml:space="preserve"> К</w:t>
      </w:r>
      <w:r w:rsidRPr="00427CF8">
        <w:rPr>
          <w:rFonts w:ascii="Times New Roman" w:hAnsi="Times New Roman"/>
          <w:sz w:val="28"/>
          <w:szCs w:val="28"/>
          <w:lang w:val="uk-UA"/>
        </w:rPr>
        <w:t>иїв</w:t>
      </w:r>
      <w:r w:rsidRPr="00427CF8">
        <w:rPr>
          <w:rFonts w:ascii="Times New Roman" w:hAnsi="Times New Roman"/>
          <w:sz w:val="28"/>
          <w:szCs w:val="28"/>
        </w:rPr>
        <w:t xml:space="preserve">, 2006. 508 с. </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rPr>
        <w:t xml:space="preserve">Винарская Е. Н. </w:t>
      </w:r>
      <w:r w:rsidRPr="00255ACB">
        <w:rPr>
          <w:rFonts w:ascii="Times New Roman" w:hAnsi="Times New Roman"/>
          <w:sz w:val="28"/>
          <w:szCs w:val="28"/>
        </w:rPr>
        <w:t>К проблеме базових эмоциональных концептов</w:t>
      </w:r>
      <w:r w:rsidRPr="00255ACB">
        <w:rPr>
          <w:rFonts w:ascii="Times New Roman" w:hAnsi="Times New Roman"/>
          <w:sz w:val="28"/>
          <w:szCs w:val="28"/>
          <w:lang w:val="uk-UA"/>
        </w:rPr>
        <w:t>.</w:t>
      </w:r>
      <w:r w:rsidRPr="00427CF8">
        <w:rPr>
          <w:rFonts w:ascii="Times New Roman" w:hAnsi="Times New Roman"/>
          <w:sz w:val="28"/>
          <w:szCs w:val="28"/>
        </w:rPr>
        <w:t xml:space="preserve"> </w:t>
      </w:r>
      <w:r w:rsidRPr="00255ACB">
        <w:rPr>
          <w:rFonts w:ascii="Times New Roman" w:hAnsi="Times New Roman"/>
          <w:i/>
          <w:sz w:val="28"/>
          <w:szCs w:val="28"/>
        </w:rPr>
        <w:t>Вестник Воронежского государственного университета. Сер. лингвистика и межкультурная коммуникация.</w:t>
      </w:r>
      <w:r w:rsidRPr="00427CF8">
        <w:rPr>
          <w:rFonts w:ascii="Times New Roman" w:hAnsi="Times New Roman"/>
          <w:sz w:val="28"/>
          <w:szCs w:val="28"/>
        </w:rPr>
        <w:t xml:space="preserve"> Воронеж</w:t>
      </w:r>
      <w:r w:rsidR="00255ACB">
        <w:rPr>
          <w:rFonts w:ascii="Times New Roman" w:hAnsi="Times New Roman"/>
          <w:sz w:val="28"/>
          <w:szCs w:val="28"/>
          <w:lang w:val="uk-UA"/>
        </w:rPr>
        <w:t> </w:t>
      </w:r>
      <w:r w:rsidRPr="00427CF8">
        <w:rPr>
          <w:rFonts w:ascii="Times New Roman" w:hAnsi="Times New Roman"/>
          <w:sz w:val="28"/>
          <w:szCs w:val="28"/>
        </w:rPr>
        <w:t xml:space="preserve">: ВГУ, 2001. С. 12–16. </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lastRenderedPageBreak/>
        <w:t xml:space="preserve">Вихованець І. Р. </w:t>
      </w:r>
      <w:r w:rsidRPr="00255ACB">
        <w:rPr>
          <w:rFonts w:ascii="Times New Roman" w:hAnsi="Times New Roman"/>
          <w:color w:val="000000"/>
          <w:sz w:val="28"/>
          <w:szCs w:val="28"/>
          <w:lang w:val="uk-UA"/>
        </w:rPr>
        <w:t>Граматика української мови. Синтаксис</w:t>
      </w:r>
      <w:r w:rsidR="00255ACB">
        <w:rPr>
          <w:rFonts w:ascii="Times New Roman" w:hAnsi="Times New Roman"/>
          <w:color w:val="000000"/>
          <w:sz w:val="28"/>
          <w:szCs w:val="28"/>
          <w:lang w:val="uk-UA"/>
        </w:rPr>
        <w:t>.</w:t>
      </w:r>
      <w:r w:rsidRPr="00255ACB">
        <w:rPr>
          <w:rFonts w:ascii="Times New Roman" w:hAnsi="Times New Roman"/>
          <w:color w:val="000000"/>
          <w:sz w:val="28"/>
          <w:szCs w:val="28"/>
          <w:lang w:val="uk-UA"/>
        </w:rPr>
        <w:t xml:space="preserve"> К</w:t>
      </w:r>
      <w:r w:rsidRPr="00427CF8">
        <w:rPr>
          <w:rFonts w:ascii="Times New Roman" w:hAnsi="Times New Roman"/>
          <w:color w:val="000000"/>
          <w:sz w:val="28"/>
          <w:szCs w:val="28"/>
          <w:lang w:val="uk-UA"/>
        </w:rPr>
        <w:t>иїв</w:t>
      </w:r>
      <w:r w:rsidR="00255ACB">
        <w:rPr>
          <w:rFonts w:ascii="Times New Roman" w:hAnsi="Times New Roman"/>
          <w:color w:val="000000"/>
          <w:sz w:val="28"/>
          <w:szCs w:val="28"/>
          <w:lang w:val="uk-UA"/>
        </w:rPr>
        <w:t> </w:t>
      </w:r>
      <w:r w:rsidRPr="00255ACB">
        <w:rPr>
          <w:rFonts w:ascii="Times New Roman" w:hAnsi="Times New Roman"/>
          <w:color w:val="000000"/>
          <w:sz w:val="28"/>
          <w:szCs w:val="28"/>
          <w:lang w:val="uk-UA"/>
        </w:rPr>
        <w:t>: Либідь, 1993. 368 с.</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lang w:val="uk-UA"/>
        </w:rPr>
        <w:t>Вільчинська Т.</w:t>
      </w:r>
      <w:r w:rsidR="00255ACB">
        <w:rPr>
          <w:rFonts w:ascii="Times New Roman" w:hAnsi="Times New Roman"/>
          <w:sz w:val="28"/>
          <w:szCs w:val="28"/>
          <w:lang w:val="uk-UA"/>
        </w:rPr>
        <w:t> </w:t>
      </w:r>
      <w:r w:rsidRPr="00427CF8">
        <w:rPr>
          <w:rFonts w:ascii="Times New Roman" w:hAnsi="Times New Roman"/>
          <w:sz w:val="28"/>
          <w:szCs w:val="28"/>
          <w:lang w:val="uk-UA"/>
        </w:rPr>
        <w:t xml:space="preserve">П. </w:t>
      </w:r>
      <w:r w:rsidRPr="00255ACB">
        <w:rPr>
          <w:rFonts w:ascii="Times New Roman" w:hAnsi="Times New Roman"/>
          <w:sz w:val="28"/>
          <w:szCs w:val="28"/>
          <w:lang w:val="uk-UA"/>
        </w:rPr>
        <w:t>Семантико-словотвірна характеристика оцінних назв осіб в українській мові</w:t>
      </w:r>
      <w:r w:rsidR="00255ACB">
        <w:rPr>
          <w:rFonts w:ascii="Times New Roman" w:hAnsi="Times New Roman"/>
          <w:sz w:val="28"/>
          <w:szCs w:val="28"/>
          <w:lang w:val="uk-UA"/>
        </w:rPr>
        <w:t xml:space="preserve"> </w:t>
      </w:r>
      <w:r w:rsidRPr="00255ACB">
        <w:rPr>
          <w:rFonts w:ascii="Times New Roman" w:hAnsi="Times New Roman"/>
          <w:sz w:val="28"/>
          <w:szCs w:val="28"/>
          <w:lang w:val="uk-UA"/>
        </w:rPr>
        <w:t>:</w:t>
      </w:r>
      <w:r w:rsidR="00255ACB">
        <w:rPr>
          <w:rFonts w:ascii="Times New Roman" w:hAnsi="Times New Roman"/>
          <w:sz w:val="28"/>
          <w:szCs w:val="28"/>
          <w:lang w:val="uk-UA"/>
        </w:rPr>
        <w:t xml:space="preserve"> д</w:t>
      </w:r>
      <w:r w:rsidRPr="00427CF8">
        <w:rPr>
          <w:rFonts w:ascii="Times New Roman" w:hAnsi="Times New Roman"/>
          <w:sz w:val="28"/>
          <w:szCs w:val="28"/>
          <w:lang w:val="uk-UA"/>
        </w:rPr>
        <w:t>ис. ...канд. філол. наук</w:t>
      </w:r>
      <w:r w:rsidR="00255ACB">
        <w:rPr>
          <w:rFonts w:ascii="Times New Roman" w:hAnsi="Times New Roman"/>
          <w:sz w:val="28"/>
          <w:szCs w:val="28"/>
          <w:lang w:val="uk-UA"/>
        </w:rPr>
        <w:t> </w:t>
      </w:r>
      <w:r w:rsidRPr="00427CF8">
        <w:rPr>
          <w:rFonts w:ascii="Times New Roman" w:hAnsi="Times New Roman"/>
          <w:sz w:val="28"/>
          <w:szCs w:val="28"/>
          <w:lang w:val="uk-UA"/>
        </w:rPr>
        <w:t>: 10.02.01. Тернопіль, 1996.</w:t>
      </w:r>
      <w:r w:rsidR="001A71E4">
        <w:rPr>
          <w:rFonts w:ascii="Times New Roman" w:hAnsi="Times New Roman"/>
          <w:sz w:val="28"/>
          <w:szCs w:val="28"/>
          <w:lang w:val="uk-UA"/>
        </w:rPr>
        <w:t xml:space="preserve"> 242 с.</w:t>
      </w:r>
      <w:r w:rsidRPr="00427CF8">
        <w:rPr>
          <w:rFonts w:ascii="Times New Roman" w:hAnsi="Times New Roman"/>
          <w:sz w:val="28"/>
          <w:szCs w:val="28"/>
          <w:lang w:val="uk-UA"/>
        </w:rPr>
        <w:t xml:space="preserve"> </w:t>
      </w:r>
    </w:p>
    <w:p w:rsidR="00427CF8" w:rsidRPr="00427CF8" w:rsidRDefault="00255ACB"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Pr>
          <w:rFonts w:ascii="Times New Roman" w:hAnsi="Times New Roman"/>
          <w:color w:val="000000"/>
          <w:sz w:val="28"/>
          <w:szCs w:val="28"/>
          <w:lang w:val="uk-UA"/>
        </w:rPr>
        <w:t>Воробйова О. </w:t>
      </w:r>
      <w:r w:rsidR="00427CF8" w:rsidRPr="00427CF8">
        <w:rPr>
          <w:rFonts w:ascii="Times New Roman" w:hAnsi="Times New Roman"/>
          <w:color w:val="000000"/>
          <w:sz w:val="28"/>
          <w:szCs w:val="28"/>
          <w:lang w:val="uk-UA"/>
        </w:rPr>
        <w:t xml:space="preserve">П. </w:t>
      </w:r>
      <w:r w:rsidR="00427CF8" w:rsidRPr="00255ACB">
        <w:rPr>
          <w:rFonts w:ascii="Times New Roman" w:hAnsi="Times New Roman"/>
          <w:color w:val="000000"/>
          <w:sz w:val="28"/>
          <w:szCs w:val="28"/>
          <w:lang w:val="uk-UA"/>
        </w:rPr>
        <w:t>Поетика хвиль в контексті емоційного резонансу (нарис з когнітивної емотіології).</w:t>
      </w:r>
      <w:r w:rsidR="00427CF8" w:rsidRPr="00427CF8">
        <w:rPr>
          <w:rFonts w:ascii="Times New Roman" w:hAnsi="Times New Roman"/>
          <w:color w:val="000000"/>
          <w:sz w:val="28"/>
          <w:szCs w:val="28"/>
          <w:lang w:val="uk-UA"/>
        </w:rPr>
        <w:t xml:space="preserve"> </w:t>
      </w:r>
      <w:r w:rsidR="00427CF8" w:rsidRPr="00255ACB">
        <w:rPr>
          <w:rFonts w:ascii="Times New Roman" w:hAnsi="Times New Roman"/>
          <w:i/>
          <w:color w:val="000000"/>
          <w:sz w:val="28"/>
          <w:szCs w:val="28"/>
          <w:lang w:val="uk-UA"/>
        </w:rPr>
        <w:t>Мова, культура й освіта в сучасному світі</w:t>
      </w:r>
      <w:r w:rsidRPr="00255ACB">
        <w:rPr>
          <w:rFonts w:ascii="Times New Roman" w:hAnsi="Times New Roman"/>
          <w:i/>
          <w:color w:val="000000"/>
          <w:sz w:val="28"/>
          <w:szCs w:val="28"/>
          <w:lang w:val="uk-UA"/>
        </w:rPr>
        <w:t> </w:t>
      </w:r>
      <w:r w:rsidR="00427CF8" w:rsidRPr="00255ACB">
        <w:rPr>
          <w:rFonts w:ascii="Times New Roman" w:hAnsi="Times New Roman"/>
          <w:i/>
          <w:color w:val="000000"/>
          <w:sz w:val="28"/>
          <w:szCs w:val="28"/>
          <w:lang w:val="uk-UA"/>
        </w:rPr>
        <w:t>: Зб. наук. праці до 90-річчя проф. Романовського О. К</w:t>
      </w:r>
      <w:r>
        <w:rPr>
          <w:rFonts w:ascii="Times New Roman" w:hAnsi="Times New Roman"/>
          <w:color w:val="000000"/>
          <w:sz w:val="28"/>
          <w:szCs w:val="28"/>
          <w:lang w:val="uk-UA"/>
        </w:rPr>
        <w:t>. / в</w:t>
      </w:r>
      <w:r w:rsidR="00427CF8" w:rsidRPr="00427CF8">
        <w:rPr>
          <w:rFonts w:ascii="Times New Roman" w:hAnsi="Times New Roman"/>
          <w:color w:val="000000"/>
          <w:sz w:val="28"/>
          <w:szCs w:val="28"/>
          <w:lang w:val="uk-UA"/>
        </w:rPr>
        <w:t>ідп. ред. Стишов О. А. Київ</w:t>
      </w:r>
      <w:r>
        <w:rPr>
          <w:rFonts w:ascii="Times New Roman" w:hAnsi="Times New Roman"/>
          <w:color w:val="000000"/>
          <w:sz w:val="28"/>
          <w:szCs w:val="28"/>
          <w:lang w:val="uk-UA"/>
        </w:rPr>
        <w:t> </w:t>
      </w:r>
      <w:r w:rsidR="00427CF8" w:rsidRPr="00427CF8">
        <w:rPr>
          <w:rFonts w:ascii="Times New Roman" w:hAnsi="Times New Roman"/>
          <w:color w:val="000000"/>
          <w:sz w:val="28"/>
          <w:szCs w:val="28"/>
          <w:lang w:val="uk-UA"/>
        </w:rPr>
        <w:t>: Вид. центр КНЛУ. С. 126 – 135.</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Гамзюк М. В</w:t>
      </w:r>
      <w:r w:rsidRPr="00255ACB">
        <w:rPr>
          <w:rFonts w:ascii="Times New Roman" w:hAnsi="Times New Roman"/>
          <w:color w:val="000000"/>
          <w:sz w:val="28"/>
          <w:szCs w:val="28"/>
          <w:lang w:val="uk-UA"/>
        </w:rPr>
        <w:t>. Емотивність фразеологічної системи німецької мови</w:t>
      </w:r>
      <w:r w:rsidR="00255ACB">
        <w:rPr>
          <w:rFonts w:ascii="Times New Roman" w:hAnsi="Times New Roman"/>
          <w:color w:val="000000"/>
          <w:sz w:val="28"/>
          <w:szCs w:val="28"/>
          <w:lang w:val="uk-UA"/>
        </w:rPr>
        <w:t> </w:t>
      </w:r>
      <w:r w:rsidRPr="00255ACB">
        <w:rPr>
          <w:rFonts w:ascii="Times New Roman" w:hAnsi="Times New Roman"/>
          <w:color w:val="000000"/>
          <w:sz w:val="28"/>
          <w:szCs w:val="28"/>
          <w:lang w:val="uk-UA"/>
        </w:rPr>
        <w:t xml:space="preserve">: </w:t>
      </w:r>
      <w:r w:rsidRPr="00427CF8">
        <w:rPr>
          <w:rFonts w:ascii="Times New Roman" w:hAnsi="Times New Roman"/>
          <w:color w:val="000000"/>
          <w:sz w:val="28"/>
          <w:szCs w:val="28"/>
          <w:lang w:val="uk-UA"/>
        </w:rPr>
        <w:t>автореф. дис. на здобуття наук. ступеня доктора філол. наук : спец. 10.02.04 «Германські мови». Київ, 2001. 34 с.</w:t>
      </w:r>
    </w:p>
    <w:p w:rsidR="00427CF8" w:rsidRPr="00427CF8" w:rsidRDefault="00427CF8" w:rsidP="00427CF8">
      <w:pPr>
        <w:pStyle w:val="a8"/>
        <w:numPr>
          <w:ilvl w:val="0"/>
          <w:numId w:val="37"/>
        </w:numPr>
        <w:spacing w:after="0"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 xml:space="preserve">Глазова О. П., Кузнецов Ю. Б. Рідна мова : підруч. для  10 кл. загальноосвіт. навч. закл. : наук. ред. І. Вихованець. Київ : Зодіак-ЕКО, 2010. 256 с. </w:t>
      </w:r>
    </w:p>
    <w:p w:rsidR="00427CF8" w:rsidRPr="00255ACB" w:rsidRDefault="00427CF8" w:rsidP="00255ACB">
      <w:pPr>
        <w:pStyle w:val="a8"/>
        <w:numPr>
          <w:ilvl w:val="0"/>
          <w:numId w:val="37"/>
        </w:numPr>
        <w:spacing w:after="0" w:line="360" w:lineRule="auto"/>
        <w:ind w:left="0" w:firstLine="720"/>
        <w:jc w:val="both"/>
        <w:rPr>
          <w:rFonts w:ascii="Times New Roman" w:hAnsi="Times New Roman"/>
          <w:sz w:val="28"/>
          <w:szCs w:val="28"/>
        </w:rPr>
      </w:pPr>
      <w:r w:rsidRPr="00427CF8">
        <w:rPr>
          <w:rFonts w:ascii="Times New Roman" w:eastAsia="TimesNewRomanPSMT" w:hAnsi="Times New Roman"/>
          <w:color w:val="000000"/>
          <w:sz w:val="28"/>
          <w:szCs w:val="28"/>
        </w:rPr>
        <w:t>Голуб Н. Підходи до навчання української мови в основній</w:t>
      </w:r>
      <w:r w:rsidRPr="00427CF8">
        <w:rPr>
          <w:rFonts w:ascii="Times New Roman" w:eastAsia="TimesNewRomanPSMT" w:hAnsi="Times New Roman"/>
          <w:color w:val="000000"/>
          <w:sz w:val="28"/>
          <w:szCs w:val="28"/>
        </w:rPr>
        <w:br/>
        <w:t>школі</w:t>
      </w:r>
      <w:r w:rsidRPr="00427CF8">
        <w:rPr>
          <w:rFonts w:ascii="Times New Roman" w:eastAsia="TimesNewRomanPSMT" w:hAnsi="Times New Roman"/>
          <w:color w:val="000000"/>
          <w:sz w:val="28"/>
          <w:szCs w:val="28"/>
          <w:lang w:val="uk-UA"/>
        </w:rPr>
        <w:t xml:space="preserve">. </w:t>
      </w:r>
      <w:r w:rsidRPr="00255ACB">
        <w:rPr>
          <w:rFonts w:ascii="Times New Roman" w:eastAsia="TimesNewRomanPSMT" w:hAnsi="Times New Roman"/>
          <w:i/>
          <w:color w:val="000000"/>
          <w:sz w:val="28"/>
          <w:szCs w:val="28"/>
        </w:rPr>
        <w:t>Українська мова і література в школі</w:t>
      </w:r>
      <w:r w:rsidRPr="00255ACB">
        <w:rPr>
          <w:rFonts w:ascii="Times New Roman" w:eastAsia="TimesNewRomanPSMT" w:hAnsi="Times New Roman"/>
          <w:i/>
          <w:color w:val="000000"/>
          <w:sz w:val="28"/>
          <w:szCs w:val="28"/>
          <w:lang w:val="uk-UA"/>
        </w:rPr>
        <w:t>.</w:t>
      </w:r>
      <w:r w:rsidR="00255ACB">
        <w:rPr>
          <w:rFonts w:ascii="Times New Roman" w:eastAsia="TimesNewRomanPSMT" w:hAnsi="Times New Roman"/>
          <w:i/>
          <w:color w:val="000000"/>
          <w:sz w:val="28"/>
          <w:szCs w:val="28"/>
          <w:lang w:val="uk-UA"/>
        </w:rPr>
        <w:t xml:space="preserve"> </w:t>
      </w:r>
      <w:r w:rsidRPr="00255ACB">
        <w:rPr>
          <w:rFonts w:ascii="Times New Roman" w:eastAsia="TimesNewRomanPSMT" w:hAnsi="Times New Roman"/>
          <w:color w:val="000000"/>
          <w:sz w:val="28"/>
          <w:szCs w:val="28"/>
        </w:rPr>
        <w:t>2015. № 3</w:t>
      </w:r>
      <w:r w:rsidRPr="00255ACB">
        <w:rPr>
          <w:rFonts w:ascii="Times New Roman" w:eastAsia="TimesNewRomanPSMT" w:hAnsi="Times New Roman"/>
          <w:color w:val="000000"/>
          <w:sz w:val="28"/>
          <w:szCs w:val="28"/>
          <w:lang w:val="uk-UA"/>
        </w:rPr>
        <w:t>.</w:t>
      </w:r>
      <w:r w:rsidR="00255ACB">
        <w:rPr>
          <w:rFonts w:ascii="Times New Roman" w:eastAsia="TimesNewRomanPSMT" w:hAnsi="Times New Roman"/>
          <w:color w:val="000000"/>
          <w:sz w:val="28"/>
          <w:szCs w:val="28"/>
        </w:rPr>
        <w:t xml:space="preserve"> С. </w:t>
      </w:r>
      <w:r w:rsidR="00255ACB" w:rsidRPr="00255ACB">
        <w:rPr>
          <w:rFonts w:ascii="Times New Roman" w:eastAsia="TimesNewRomanPSMT" w:hAnsi="Times New Roman"/>
          <w:color w:val="000000"/>
          <w:sz w:val="28"/>
          <w:szCs w:val="28"/>
        </w:rPr>
        <w:t>2</w:t>
      </w:r>
      <w:r w:rsidR="00255ACB" w:rsidRPr="00255ACB">
        <w:rPr>
          <w:rFonts w:ascii="Times New Roman" w:hAnsi="Times New Roman"/>
          <w:sz w:val="28"/>
          <w:szCs w:val="28"/>
          <w:lang w:val="uk-UA"/>
        </w:rPr>
        <w:t>–</w:t>
      </w:r>
      <w:r w:rsidRPr="00255ACB">
        <w:rPr>
          <w:rFonts w:ascii="Times New Roman" w:eastAsia="TimesNewRomanPSMT" w:hAnsi="Times New Roman"/>
          <w:color w:val="000000"/>
          <w:sz w:val="28"/>
          <w:szCs w:val="28"/>
        </w:rPr>
        <w:t>10.</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lang w:val="uk-UA"/>
        </w:rPr>
        <w:t>Горецький П.</w:t>
      </w:r>
      <w:r w:rsidR="00255ACB">
        <w:rPr>
          <w:rFonts w:ascii="Times New Roman" w:hAnsi="Times New Roman"/>
          <w:sz w:val="28"/>
          <w:szCs w:val="28"/>
          <w:lang w:val="uk-UA"/>
        </w:rPr>
        <w:t> </w:t>
      </w:r>
      <w:r w:rsidRPr="00427CF8">
        <w:rPr>
          <w:rFonts w:ascii="Times New Roman" w:hAnsi="Times New Roman"/>
          <w:sz w:val="28"/>
          <w:szCs w:val="28"/>
          <w:lang w:val="uk-UA"/>
        </w:rPr>
        <w:t xml:space="preserve">Й. </w:t>
      </w:r>
      <w:r w:rsidRPr="00427CF8">
        <w:rPr>
          <w:rFonts w:ascii="Times New Roman" w:hAnsi="Times New Roman"/>
          <w:i/>
          <w:sz w:val="28"/>
          <w:szCs w:val="28"/>
          <w:lang w:val="uk-UA"/>
        </w:rPr>
        <w:t>Лексика і фразеологія.</w:t>
      </w:r>
      <w:r w:rsidRPr="00427CF8">
        <w:rPr>
          <w:rFonts w:ascii="Times New Roman" w:hAnsi="Times New Roman"/>
          <w:sz w:val="28"/>
          <w:szCs w:val="28"/>
          <w:lang w:val="uk-UA"/>
        </w:rPr>
        <w:t xml:space="preserve"> Курс сучасної у</w:t>
      </w:r>
      <w:r w:rsidR="00255ACB">
        <w:rPr>
          <w:rFonts w:ascii="Times New Roman" w:hAnsi="Times New Roman"/>
          <w:sz w:val="28"/>
          <w:szCs w:val="28"/>
          <w:lang w:val="uk-UA"/>
        </w:rPr>
        <w:t>країнської літературної мови / з</w:t>
      </w:r>
      <w:r w:rsidRPr="00427CF8">
        <w:rPr>
          <w:rFonts w:ascii="Times New Roman" w:hAnsi="Times New Roman"/>
          <w:sz w:val="28"/>
          <w:szCs w:val="28"/>
          <w:lang w:val="uk-UA"/>
        </w:rPr>
        <w:t>а ред. Л.</w:t>
      </w:r>
      <w:r w:rsidR="00255ACB">
        <w:rPr>
          <w:rFonts w:ascii="Times New Roman" w:hAnsi="Times New Roman"/>
          <w:sz w:val="28"/>
          <w:szCs w:val="28"/>
          <w:lang w:val="uk-UA"/>
        </w:rPr>
        <w:t> </w:t>
      </w:r>
      <w:r w:rsidRPr="00427CF8">
        <w:rPr>
          <w:rFonts w:ascii="Times New Roman" w:hAnsi="Times New Roman"/>
          <w:sz w:val="28"/>
          <w:szCs w:val="28"/>
          <w:lang w:val="uk-UA"/>
        </w:rPr>
        <w:t>А.</w:t>
      </w:r>
      <w:r w:rsidR="00255ACB">
        <w:rPr>
          <w:rFonts w:ascii="Times New Roman" w:hAnsi="Times New Roman"/>
          <w:sz w:val="28"/>
          <w:szCs w:val="28"/>
          <w:lang w:val="uk-UA"/>
        </w:rPr>
        <w:t> </w:t>
      </w:r>
      <w:r w:rsidRPr="00427CF8">
        <w:rPr>
          <w:rFonts w:ascii="Times New Roman" w:hAnsi="Times New Roman"/>
          <w:sz w:val="28"/>
          <w:szCs w:val="28"/>
          <w:lang w:val="uk-UA"/>
        </w:rPr>
        <w:t>Булаховського. Київ</w:t>
      </w:r>
      <w:r w:rsidR="00255ACB">
        <w:rPr>
          <w:rFonts w:ascii="Times New Roman" w:hAnsi="Times New Roman"/>
          <w:sz w:val="28"/>
          <w:szCs w:val="28"/>
          <w:lang w:val="uk-UA"/>
        </w:rPr>
        <w:t> </w:t>
      </w:r>
      <w:r w:rsidRPr="00427CF8">
        <w:rPr>
          <w:rFonts w:ascii="Times New Roman" w:hAnsi="Times New Roman"/>
          <w:sz w:val="28"/>
          <w:szCs w:val="28"/>
          <w:lang w:val="uk-UA"/>
        </w:rPr>
        <w:t xml:space="preserve">: Рад. школа, 1951. Т. 1.  С. 26–125. </w:t>
      </w:r>
    </w:p>
    <w:p w:rsidR="00427CF8" w:rsidRPr="00427CF8" w:rsidRDefault="00427CF8" w:rsidP="00427CF8">
      <w:pPr>
        <w:pStyle w:val="Default"/>
        <w:numPr>
          <w:ilvl w:val="0"/>
          <w:numId w:val="37"/>
        </w:numPr>
        <w:spacing w:line="360" w:lineRule="auto"/>
        <w:ind w:left="0" w:firstLine="720"/>
        <w:jc w:val="both"/>
        <w:rPr>
          <w:rFonts w:ascii="Times New Roman" w:hAnsi="Times New Roman" w:cs="Times New Roman"/>
          <w:sz w:val="28"/>
          <w:szCs w:val="28"/>
          <w:lang w:val="uk-UA"/>
        </w:rPr>
      </w:pPr>
      <w:r w:rsidRPr="00427CF8">
        <w:rPr>
          <w:rFonts w:ascii="Times New Roman" w:hAnsi="Times New Roman" w:cs="Times New Roman"/>
          <w:sz w:val="28"/>
          <w:szCs w:val="28"/>
          <w:lang w:val="uk-UA"/>
        </w:rPr>
        <w:t xml:space="preserve">Гридин В. Н. </w:t>
      </w:r>
      <w:r w:rsidRPr="00255ACB">
        <w:rPr>
          <w:rFonts w:ascii="Times New Roman" w:hAnsi="Times New Roman" w:cs="Times New Roman"/>
          <w:sz w:val="28"/>
          <w:szCs w:val="28"/>
          <w:lang w:val="uk-UA"/>
        </w:rPr>
        <w:t>Психолингвистические функции эмоционально-экспрессивной лексики</w:t>
      </w:r>
      <w:r w:rsidR="00255ACB">
        <w:rPr>
          <w:rFonts w:ascii="Times New Roman" w:hAnsi="Times New Roman" w:cs="Times New Roman"/>
          <w:sz w:val="28"/>
          <w:szCs w:val="28"/>
          <w:lang w:val="uk-UA"/>
        </w:rPr>
        <w:t> </w:t>
      </w:r>
      <w:r w:rsidRPr="00255ACB">
        <w:rPr>
          <w:rFonts w:ascii="Times New Roman" w:hAnsi="Times New Roman" w:cs="Times New Roman"/>
          <w:sz w:val="28"/>
          <w:szCs w:val="28"/>
          <w:lang w:val="uk-UA"/>
        </w:rPr>
        <w:t>:</w:t>
      </w:r>
      <w:r w:rsidRPr="00427CF8">
        <w:rPr>
          <w:rFonts w:ascii="Times New Roman" w:hAnsi="Times New Roman" w:cs="Times New Roman"/>
          <w:sz w:val="28"/>
          <w:szCs w:val="28"/>
          <w:lang w:val="uk-UA"/>
        </w:rPr>
        <w:t xml:space="preserve"> автореф. дисс. ... канд. филол. наук : спец. 10.02.01. Москва, 1976. 20 с. </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lang w:val="uk-UA"/>
        </w:rPr>
        <w:t xml:space="preserve">Грищенко А. П. </w:t>
      </w:r>
      <w:r w:rsidRPr="00255ACB">
        <w:rPr>
          <w:rFonts w:ascii="Times New Roman" w:hAnsi="Times New Roman"/>
          <w:sz w:val="28"/>
          <w:szCs w:val="28"/>
          <w:lang w:val="uk-UA"/>
        </w:rPr>
        <w:t>Лексикологія.</w:t>
      </w:r>
      <w:r w:rsidRPr="00427CF8">
        <w:rPr>
          <w:rFonts w:ascii="Times New Roman" w:hAnsi="Times New Roman"/>
          <w:sz w:val="28"/>
          <w:szCs w:val="28"/>
          <w:lang w:val="uk-UA"/>
        </w:rPr>
        <w:t xml:space="preserve"> Сучасна українська літературна мова </w:t>
      </w:r>
      <w:r w:rsidR="00255ACB">
        <w:rPr>
          <w:rFonts w:ascii="Times New Roman" w:hAnsi="Times New Roman"/>
          <w:sz w:val="28"/>
          <w:szCs w:val="28"/>
          <w:lang w:val="uk-UA"/>
        </w:rPr>
        <w:t>/ з</w:t>
      </w:r>
      <w:r w:rsidRPr="00427CF8">
        <w:rPr>
          <w:rFonts w:ascii="Times New Roman" w:hAnsi="Times New Roman"/>
          <w:sz w:val="28"/>
          <w:szCs w:val="28"/>
          <w:lang w:val="uk-UA"/>
        </w:rPr>
        <w:t>а ред. А. П. Грищенка. Київ</w:t>
      </w:r>
      <w:r w:rsidR="00255ACB">
        <w:rPr>
          <w:rFonts w:ascii="Times New Roman" w:hAnsi="Times New Roman"/>
          <w:sz w:val="28"/>
          <w:szCs w:val="28"/>
          <w:lang w:val="uk-UA"/>
        </w:rPr>
        <w:t> </w:t>
      </w:r>
      <w:r w:rsidRPr="00427CF8">
        <w:rPr>
          <w:rFonts w:ascii="Times New Roman" w:hAnsi="Times New Roman"/>
          <w:sz w:val="28"/>
          <w:szCs w:val="28"/>
          <w:lang w:val="uk-UA"/>
        </w:rPr>
        <w:t xml:space="preserve">: Вища школа, 2002. С. 92–202. </w:t>
      </w:r>
    </w:p>
    <w:p w:rsidR="00427CF8" w:rsidRPr="00427CF8" w:rsidRDefault="00427CF8" w:rsidP="00427CF8">
      <w:pPr>
        <w:pStyle w:val="a8"/>
        <w:numPr>
          <w:ilvl w:val="0"/>
          <w:numId w:val="37"/>
        </w:numPr>
        <w:spacing w:after="0" w:line="360" w:lineRule="auto"/>
        <w:ind w:left="0" w:firstLine="720"/>
        <w:jc w:val="both"/>
        <w:rPr>
          <w:rFonts w:ascii="Times New Roman" w:hAnsi="Times New Roman"/>
          <w:sz w:val="28"/>
          <w:szCs w:val="28"/>
        </w:rPr>
      </w:pPr>
      <w:r w:rsidRPr="00427CF8">
        <w:rPr>
          <w:rFonts w:ascii="Times New Roman" w:eastAsia="TimesNewRomanPSMT" w:hAnsi="Times New Roman"/>
          <w:color w:val="000000"/>
          <w:sz w:val="28"/>
          <w:szCs w:val="28"/>
        </w:rPr>
        <w:t>Державний стандарт базової і повної загальної середньої</w:t>
      </w:r>
      <w:r w:rsidRPr="00427CF8">
        <w:rPr>
          <w:rFonts w:ascii="Times New Roman" w:eastAsia="TimesNewRomanPSMT" w:hAnsi="Times New Roman"/>
          <w:color w:val="000000"/>
          <w:sz w:val="28"/>
          <w:szCs w:val="28"/>
        </w:rPr>
        <w:br/>
        <w:t>освіти (затверджений постановою Кабінету Міністрів України</w:t>
      </w:r>
      <w:r w:rsidRPr="00427CF8">
        <w:rPr>
          <w:rFonts w:ascii="Times New Roman" w:eastAsia="TimesNewRomanPSMT" w:hAnsi="Times New Roman"/>
          <w:color w:val="000000"/>
          <w:sz w:val="28"/>
          <w:szCs w:val="28"/>
        </w:rPr>
        <w:br/>
        <w:t xml:space="preserve">від 23 листопада 2011 р. №1392) </w:t>
      </w:r>
      <w:r w:rsidRPr="00427CF8">
        <w:rPr>
          <w:rFonts w:ascii="Times New Roman" w:eastAsia="TimesNewRomanPSMT" w:hAnsi="Times New Roman"/>
          <w:color w:val="000000"/>
          <w:sz w:val="28"/>
          <w:szCs w:val="28"/>
          <w:lang w:val="uk-UA"/>
        </w:rPr>
        <w:t xml:space="preserve"> URL </w:t>
      </w:r>
      <w:r w:rsidRPr="00427CF8">
        <w:rPr>
          <w:rFonts w:ascii="Times New Roman" w:eastAsia="TimesNewRomanPSMT" w:hAnsi="Times New Roman"/>
          <w:color w:val="000000"/>
          <w:sz w:val="28"/>
          <w:szCs w:val="28"/>
        </w:rPr>
        <w:t>:</w:t>
      </w:r>
      <w:r w:rsidRPr="00427CF8">
        <w:rPr>
          <w:rFonts w:ascii="Times New Roman" w:eastAsia="TimesNewRomanPSMT" w:hAnsi="Times New Roman"/>
          <w:color w:val="000000"/>
          <w:sz w:val="28"/>
          <w:szCs w:val="28"/>
        </w:rPr>
        <w:br/>
      </w:r>
      <w:hyperlink r:id="rId35" w:history="1">
        <w:r w:rsidRPr="00427CF8">
          <w:rPr>
            <w:rStyle w:val="a6"/>
            <w:rFonts w:ascii="Times New Roman" w:eastAsia="TimesNewRomanPSMT" w:hAnsi="Times New Roman"/>
            <w:sz w:val="28"/>
            <w:szCs w:val="28"/>
            <w:lang w:eastAsia="ru-RU"/>
          </w:rPr>
          <w:t>http://www.mon.gov.ua/ua/oftenrequested/state-standards/</w:t>
        </w:r>
      </w:hyperlink>
      <w:r w:rsidRPr="00427CF8">
        <w:rPr>
          <w:rFonts w:ascii="Times New Roman" w:eastAsia="TimesNewRomanPSMT" w:hAnsi="Times New Roman"/>
          <w:color w:val="000000"/>
          <w:sz w:val="28"/>
          <w:szCs w:val="28"/>
        </w:rPr>
        <w:t>.</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rPr>
        <w:lastRenderedPageBreak/>
        <w:t>Добрунова О.</w:t>
      </w:r>
      <w:r w:rsidR="00255ACB">
        <w:rPr>
          <w:rFonts w:ascii="Times New Roman" w:hAnsi="Times New Roman"/>
          <w:color w:val="000000"/>
          <w:sz w:val="28"/>
          <w:szCs w:val="28"/>
          <w:lang w:val="uk-UA"/>
        </w:rPr>
        <w:t> </w:t>
      </w:r>
      <w:r w:rsidRPr="00427CF8">
        <w:rPr>
          <w:rFonts w:ascii="Times New Roman" w:hAnsi="Times New Roman"/>
          <w:color w:val="000000"/>
          <w:sz w:val="28"/>
          <w:szCs w:val="28"/>
        </w:rPr>
        <w:t xml:space="preserve">В. </w:t>
      </w:r>
      <w:r w:rsidRPr="00255ACB">
        <w:rPr>
          <w:rFonts w:ascii="Times New Roman" w:hAnsi="Times New Roman"/>
          <w:color w:val="000000"/>
          <w:sz w:val="28"/>
          <w:szCs w:val="28"/>
        </w:rPr>
        <w:t>Влияние эмоционального фактора на синтаксическое оформление высказывания</w:t>
      </w:r>
      <w:r w:rsidR="00255ACB">
        <w:rPr>
          <w:rFonts w:ascii="Times New Roman" w:hAnsi="Times New Roman"/>
          <w:color w:val="000000"/>
          <w:sz w:val="28"/>
          <w:szCs w:val="28"/>
          <w:lang w:val="uk-UA"/>
        </w:rPr>
        <w:t xml:space="preserve"> : с</w:t>
      </w:r>
      <w:r w:rsidRPr="00427CF8">
        <w:rPr>
          <w:rFonts w:ascii="Times New Roman" w:hAnsi="Times New Roman"/>
          <w:color w:val="000000"/>
          <w:sz w:val="28"/>
          <w:szCs w:val="28"/>
        </w:rPr>
        <w:t>борник научных трудов. Москва, 1988. Вып. 313. 144 с</w:t>
      </w:r>
      <w:r w:rsidRPr="00427CF8">
        <w:rPr>
          <w:rFonts w:ascii="Times New Roman" w:hAnsi="Times New Roman"/>
          <w:color w:val="000000"/>
          <w:sz w:val="28"/>
          <w:szCs w:val="28"/>
          <w:lang w:val="uk-UA"/>
        </w:rPr>
        <w:t>.</w:t>
      </w:r>
    </w:p>
    <w:p w:rsidR="00427CF8" w:rsidRPr="00427CF8" w:rsidRDefault="00427CF8" w:rsidP="00427CF8">
      <w:pPr>
        <w:pStyle w:val="a8"/>
        <w:numPr>
          <w:ilvl w:val="0"/>
          <w:numId w:val="37"/>
        </w:numPr>
        <w:spacing w:after="0" w:line="360" w:lineRule="auto"/>
        <w:ind w:left="0" w:firstLine="720"/>
        <w:jc w:val="both"/>
        <w:rPr>
          <w:rFonts w:ascii="Times New Roman" w:hAnsi="Times New Roman"/>
          <w:sz w:val="28"/>
          <w:szCs w:val="28"/>
        </w:rPr>
      </w:pPr>
      <w:r w:rsidRPr="00427CF8">
        <w:rPr>
          <w:rFonts w:ascii="Times New Roman" w:hAnsi="Times New Roman"/>
          <w:sz w:val="28"/>
          <w:szCs w:val="28"/>
        </w:rPr>
        <w:t>Донченко Т.</w:t>
      </w:r>
      <w:r w:rsidR="00255ACB">
        <w:rPr>
          <w:rFonts w:ascii="Times New Roman" w:hAnsi="Times New Roman"/>
          <w:sz w:val="28"/>
          <w:szCs w:val="28"/>
          <w:lang w:val="uk-UA"/>
        </w:rPr>
        <w:t> </w:t>
      </w:r>
      <w:r w:rsidRPr="00427CF8">
        <w:rPr>
          <w:rFonts w:ascii="Times New Roman" w:hAnsi="Times New Roman"/>
          <w:sz w:val="28"/>
          <w:szCs w:val="28"/>
        </w:rPr>
        <w:t>К. Про концепцію</w:t>
      </w:r>
      <w:r w:rsidR="00255ACB">
        <w:rPr>
          <w:rFonts w:ascii="Times New Roman" w:hAnsi="Times New Roman"/>
          <w:sz w:val="28"/>
          <w:szCs w:val="28"/>
        </w:rPr>
        <w:t xml:space="preserve"> вивчення рідної мови в школі</w:t>
      </w:r>
      <w:r w:rsidR="00255ACB">
        <w:rPr>
          <w:rFonts w:ascii="Times New Roman" w:hAnsi="Times New Roman"/>
          <w:sz w:val="28"/>
          <w:szCs w:val="28"/>
          <w:lang w:val="uk-UA"/>
        </w:rPr>
        <w:t>.</w:t>
      </w:r>
      <w:r w:rsidRPr="00427CF8">
        <w:rPr>
          <w:rFonts w:ascii="Times New Roman" w:hAnsi="Times New Roman"/>
          <w:sz w:val="28"/>
          <w:szCs w:val="28"/>
        </w:rPr>
        <w:t xml:space="preserve"> </w:t>
      </w:r>
      <w:r w:rsidRPr="00255ACB">
        <w:rPr>
          <w:rFonts w:ascii="Times New Roman" w:hAnsi="Times New Roman"/>
          <w:i/>
          <w:sz w:val="28"/>
          <w:szCs w:val="28"/>
        </w:rPr>
        <w:t>Українська мова і література в школі</w:t>
      </w:r>
      <w:r w:rsidR="00255ACB">
        <w:rPr>
          <w:rFonts w:ascii="Times New Roman" w:hAnsi="Times New Roman"/>
          <w:sz w:val="28"/>
          <w:szCs w:val="28"/>
        </w:rPr>
        <w:t>. 1993. №1. С. 3–</w:t>
      </w:r>
      <w:r w:rsidR="00255ACB">
        <w:rPr>
          <w:rFonts w:ascii="Times New Roman" w:hAnsi="Times New Roman"/>
          <w:sz w:val="28"/>
          <w:szCs w:val="28"/>
          <w:lang w:val="uk-UA"/>
        </w:rPr>
        <w:t>1</w:t>
      </w:r>
      <w:r w:rsidRPr="00427CF8">
        <w:rPr>
          <w:rFonts w:ascii="Times New Roman" w:hAnsi="Times New Roman"/>
          <w:sz w:val="28"/>
          <w:szCs w:val="28"/>
        </w:rPr>
        <w:t xml:space="preserve">3. </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lang w:val="uk-UA"/>
        </w:rPr>
        <w:t xml:space="preserve">Єрмоленко С. Я. </w:t>
      </w:r>
      <w:r w:rsidRPr="00255ACB">
        <w:rPr>
          <w:rFonts w:ascii="Times New Roman" w:hAnsi="Times New Roman"/>
          <w:sz w:val="28"/>
          <w:szCs w:val="28"/>
          <w:lang w:val="uk-UA"/>
        </w:rPr>
        <w:t xml:space="preserve">Експресивність. </w:t>
      </w:r>
      <w:r w:rsidRPr="00255ACB">
        <w:rPr>
          <w:rFonts w:ascii="Times New Roman" w:hAnsi="Times New Roman"/>
          <w:i/>
          <w:color w:val="000000"/>
          <w:sz w:val="28"/>
          <w:szCs w:val="28"/>
          <w:lang w:val="uk-UA"/>
        </w:rPr>
        <w:t>Українська мова</w:t>
      </w:r>
      <w:r w:rsidR="00255ACB">
        <w:rPr>
          <w:rFonts w:ascii="Times New Roman" w:hAnsi="Times New Roman"/>
          <w:i/>
          <w:color w:val="000000"/>
          <w:sz w:val="28"/>
          <w:szCs w:val="28"/>
          <w:lang w:val="uk-UA"/>
        </w:rPr>
        <w:t> </w:t>
      </w:r>
      <w:r w:rsidRPr="00255ACB">
        <w:rPr>
          <w:rFonts w:ascii="Times New Roman" w:hAnsi="Times New Roman"/>
          <w:i/>
          <w:color w:val="000000"/>
          <w:sz w:val="28"/>
          <w:szCs w:val="28"/>
          <w:lang w:val="uk-UA"/>
        </w:rPr>
        <w:t>: енциклопедія</w:t>
      </w:r>
      <w:r w:rsidRPr="00427CF8">
        <w:rPr>
          <w:rFonts w:ascii="Times New Roman" w:hAnsi="Times New Roman"/>
          <w:color w:val="000000"/>
          <w:sz w:val="28"/>
          <w:szCs w:val="28"/>
          <w:lang w:val="uk-UA"/>
        </w:rPr>
        <w:t xml:space="preserve"> / редкол.: В. М. Русанівський, О. О. Тараненко (співголови), М.</w:t>
      </w:r>
      <w:r w:rsidR="00255ACB">
        <w:rPr>
          <w:rFonts w:ascii="Times New Roman" w:hAnsi="Times New Roman"/>
          <w:color w:val="000000"/>
          <w:sz w:val="28"/>
          <w:szCs w:val="28"/>
          <w:lang w:val="uk-UA"/>
        </w:rPr>
        <w:t> </w:t>
      </w:r>
      <w:r w:rsidRPr="00427CF8">
        <w:rPr>
          <w:rFonts w:ascii="Times New Roman" w:hAnsi="Times New Roman"/>
          <w:color w:val="000000"/>
          <w:sz w:val="28"/>
          <w:szCs w:val="28"/>
          <w:lang w:val="uk-UA"/>
        </w:rPr>
        <w:t>П. Зяблюк та ін.  3-тє вид., зі змінами і доповн. Київ</w:t>
      </w:r>
      <w:r w:rsidR="00255ACB">
        <w:rPr>
          <w:rFonts w:ascii="Times New Roman" w:hAnsi="Times New Roman"/>
          <w:color w:val="000000"/>
          <w:sz w:val="28"/>
          <w:szCs w:val="28"/>
          <w:lang w:val="uk-UA"/>
        </w:rPr>
        <w:t> </w:t>
      </w:r>
      <w:r w:rsidRPr="00427CF8">
        <w:rPr>
          <w:rFonts w:ascii="Times New Roman" w:hAnsi="Times New Roman"/>
          <w:color w:val="000000"/>
          <w:sz w:val="28"/>
          <w:szCs w:val="28"/>
          <w:lang w:val="uk-UA"/>
        </w:rPr>
        <w:t xml:space="preserve">: «Укр. енцикл.»                                               ім. М. П. Бажана, 2007. </w:t>
      </w:r>
      <w:r w:rsidRPr="00427CF8">
        <w:rPr>
          <w:rFonts w:ascii="Times New Roman" w:hAnsi="Times New Roman"/>
          <w:sz w:val="28"/>
          <w:szCs w:val="28"/>
          <w:lang w:val="uk-UA"/>
        </w:rPr>
        <w:t xml:space="preserve">С. 156–157. </w:t>
      </w:r>
    </w:p>
    <w:p w:rsidR="00427CF8" w:rsidRPr="00427CF8" w:rsidRDefault="00255ACB" w:rsidP="00427CF8">
      <w:pPr>
        <w:pStyle w:val="Default"/>
        <w:numPr>
          <w:ilvl w:val="0"/>
          <w:numId w:val="37"/>
        </w:numPr>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Єрмоленко С. </w:t>
      </w:r>
      <w:r w:rsidR="00427CF8" w:rsidRPr="00427CF8">
        <w:rPr>
          <w:rFonts w:ascii="Times New Roman" w:hAnsi="Times New Roman" w:cs="Times New Roman"/>
          <w:sz w:val="28"/>
          <w:szCs w:val="28"/>
          <w:lang w:val="uk-UA"/>
        </w:rPr>
        <w:t xml:space="preserve">Я. </w:t>
      </w:r>
      <w:r w:rsidR="00427CF8" w:rsidRPr="00255ACB">
        <w:rPr>
          <w:rFonts w:ascii="Times New Roman" w:hAnsi="Times New Roman" w:cs="Times New Roman"/>
          <w:sz w:val="28"/>
          <w:szCs w:val="28"/>
          <w:lang w:val="uk-UA"/>
        </w:rPr>
        <w:t>Емоційна лексика.</w:t>
      </w:r>
      <w:r w:rsidR="00427CF8" w:rsidRPr="00427CF8">
        <w:rPr>
          <w:rFonts w:ascii="Times New Roman" w:hAnsi="Times New Roman" w:cs="Times New Roman"/>
          <w:i/>
          <w:sz w:val="28"/>
          <w:szCs w:val="28"/>
          <w:lang w:val="uk-UA"/>
        </w:rPr>
        <w:t xml:space="preserve"> </w:t>
      </w:r>
      <w:r w:rsidR="00427CF8" w:rsidRPr="00255ACB">
        <w:rPr>
          <w:rFonts w:ascii="Times New Roman" w:hAnsi="Times New Roman" w:cs="Times New Roman"/>
          <w:i/>
          <w:sz w:val="28"/>
          <w:szCs w:val="28"/>
          <w:lang w:val="uk-UA"/>
        </w:rPr>
        <w:t>Українська мова</w:t>
      </w:r>
      <w:r w:rsidRPr="00255ACB">
        <w:rPr>
          <w:rFonts w:ascii="Times New Roman" w:hAnsi="Times New Roman" w:cs="Times New Roman"/>
          <w:i/>
          <w:sz w:val="28"/>
          <w:szCs w:val="28"/>
          <w:lang w:val="uk-UA"/>
        </w:rPr>
        <w:t> </w:t>
      </w:r>
      <w:r w:rsidR="00427CF8" w:rsidRPr="00255ACB">
        <w:rPr>
          <w:rFonts w:ascii="Times New Roman" w:hAnsi="Times New Roman" w:cs="Times New Roman"/>
          <w:i/>
          <w:sz w:val="28"/>
          <w:szCs w:val="28"/>
          <w:lang w:val="uk-UA"/>
        </w:rPr>
        <w:t>: енциклопедія</w:t>
      </w:r>
      <w:r w:rsidR="00427CF8" w:rsidRPr="00427CF8">
        <w:rPr>
          <w:rFonts w:ascii="Times New Roman" w:hAnsi="Times New Roman" w:cs="Times New Roman"/>
          <w:sz w:val="28"/>
          <w:szCs w:val="28"/>
          <w:lang w:val="uk-UA"/>
        </w:rPr>
        <w:t xml:space="preserve"> / редкол.</w:t>
      </w:r>
      <w:r>
        <w:rPr>
          <w:rFonts w:ascii="Times New Roman" w:hAnsi="Times New Roman" w:cs="Times New Roman"/>
          <w:sz w:val="28"/>
          <w:szCs w:val="28"/>
          <w:lang w:val="uk-UA"/>
        </w:rPr>
        <w:t> </w:t>
      </w:r>
      <w:r w:rsidR="00427CF8" w:rsidRPr="00427CF8">
        <w:rPr>
          <w:rFonts w:ascii="Times New Roman" w:hAnsi="Times New Roman" w:cs="Times New Roman"/>
          <w:sz w:val="28"/>
          <w:szCs w:val="28"/>
          <w:lang w:val="uk-UA"/>
        </w:rPr>
        <w:t>: В. М. Русанівський, О. О. Тараненко (співголови), М.</w:t>
      </w:r>
      <w:r>
        <w:rPr>
          <w:rFonts w:ascii="Times New Roman" w:hAnsi="Times New Roman" w:cs="Times New Roman"/>
          <w:sz w:val="28"/>
          <w:szCs w:val="28"/>
          <w:lang w:val="uk-UA"/>
        </w:rPr>
        <w:t> </w:t>
      </w:r>
      <w:r w:rsidR="00427CF8" w:rsidRPr="00427CF8">
        <w:rPr>
          <w:rFonts w:ascii="Times New Roman" w:hAnsi="Times New Roman" w:cs="Times New Roman"/>
          <w:sz w:val="28"/>
          <w:szCs w:val="28"/>
          <w:lang w:val="uk-UA"/>
        </w:rPr>
        <w:t>П. Зяблюк та ін.  3-тє вид., зі змінами і доповн. Київ</w:t>
      </w:r>
      <w:r>
        <w:rPr>
          <w:rFonts w:ascii="Times New Roman" w:hAnsi="Times New Roman" w:cs="Times New Roman"/>
          <w:sz w:val="28"/>
          <w:szCs w:val="28"/>
          <w:lang w:val="uk-UA"/>
        </w:rPr>
        <w:t> </w:t>
      </w:r>
      <w:r w:rsidR="00427CF8" w:rsidRPr="00427CF8">
        <w:rPr>
          <w:rFonts w:ascii="Times New Roman" w:hAnsi="Times New Roman" w:cs="Times New Roman"/>
          <w:sz w:val="28"/>
          <w:szCs w:val="28"/>
          <w:lang w:val="uk-UA"/>
        </w:rPr>
        <w:t xml:space="preserve">: «Укр. енцикл.»            ім. М. П. Бажана, 2007. С. 177. </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 xml:space="preserve">Єрмоленко С. Я. </w:t>
      </w:r>
      <w:r w:rsidRPr="00255ACB">
        <w:rPr>
          <w:rFonts w:ascii="Times New Roman" w:hAnsi="Times New Roman"/>
          <w:color w:val="000000"/>
          <w:sz w:val="28"/>
          <w:szCs w:val="28"/>
          <w:lang w:val="uk-UA"/>
        </w:rPr>
        <w:t>Семантичний аспект дослідження синтаксису і пробле</w:t>
      </w:r>
      <w:r w:rsidRPr="00255ACB">
        <w:rPr>
          <w:rFonts w:ascii="Times New Roman" w:hAnsi="Times New Roman"/>
          <w:color w:val="000000"/>
          <w:sz w:val="28"/>
          <w:szCs w:val="28"/>
          <w:lang w:val="uk-UA"/>
        </w:rPr>
        <w:softHyphen/>
        <w:t>ми стилістики.</w:t>
      </w:r>
      <w:r w:rsidRPr="00427CF8">
        <w:rPr>
          <w:rFonts w:ascii="Times New Roman" w:hAnsi="Times New Roman"/>
          <w:color w:val="000000"/>
          <w:sz w:val="28"/>
          <w:szCs w:val="28"/>
          <w:lang w:val="uk-UA"/>
        </w:rPr>
        <w:t xml:space="preserve"> </w:t>
      </w:r>
      <w:r w:rsidRPr="00255ACB">
        <w:rPr>
          <w:rFonts w:ascii="Times New Roman" w:hAnsi="Times New Roman"/>
          <w:i/>
          <w:color w:val="000000"/>
          <w:sz w:val="28"/>
          <w:szCs w:val="28"/>
          <w:lang w:val="uk-UA"/>
        </w:rPr>
        <w:t xml:space="preserve">Мовознавство. </w:t>
      </w:r>
      <w:r w:rsidR="00255ACB">
        <w:rPr>
          <w:rFonts w:ascii="Times New Roman" w:hAnsi="Times New Roman"/>
          <w:color w:val="000000"/>
          <w:sz w:val="28"/>
          <w:szCs w:val="28"/>
          <w:lang w:val="uk-UA"/>
        </w:rPr>
        <w:t>1981. № 1. С. 16</w:t>
      </w:r>
      <w:r w:rsidR="00255ACB" w:rsidRPr="00255ACB">
        <w:rPr>
          <w:rFonts w:ascii="Times New Roman" w:hAnsi="Times New Roman"/>
          <w:sz w:val="28"/>
          <w:szCs w:val="28"/>
          <w:lang w:val="uk-UA"/>
        </w:rPr>
        <w:t>–</w:t>
      </w:r>
      <w:r w:rsidR="00255ACB" w:rsidRPr="00965341">
        <w:rPr>
          <w:sz w:val="28"/>
          <w:szCs w:val="28"/>
          <w:lang w:val="uk-UA"/>
        </w:rPr>
        <w:t xml:space="preserve"> </w:t>
      </w:r>
      <w:r w:rsidRPr="00427CF8">
        <w:rPr>
          <w:rFonts w:ascii="Times New Roman" w:hAnsi="Times New Roman"/>
          <w:color w:val="000000"/>
          <w:sz w:val="28"/>
          <w:szCs w:val="28"/>
          <w:lang w:val="uk-UA"/>
        </w:rPr>
        <w:t>25.</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lang w:val="uk-UA"/>
        </w:rPr>
        <w:t xml:space="preserve">Жаркова Л. П. </w:t>
      </w:r>
      <w:r w:rsidRPr="00255ACB">
        <w:rPr>
          <w:rFonts w:ascii="Times New Roman" w:hAnsi="Times New Roman"/>
          <w:sz w:val="28"/>
          <w:szCs w:val="28"/>
          <w:lang w:val="uk-UA"/>
        </w:rPr>
        <w:t>Емоційно-оцінна лексика сучасної української мови (загальні назви осіб)</w:t>
      </w:r>
      <w:r w:rsidR="00255ACB">
        <w:rPr>
          <w:rFonts w:ascii="Times New Roman" w:hAnsi="Times New Roman"/>
          <w:sz w:val="28"/>
          <w:szCs w:val="28"/>
          <w:lang w:val="uk-UA"/>
        </w:rPr>
        <w:t xml:space="preserve"> </w:t>
      </w:r>
      <w:r w:rsidRPr="00255ACB">
        <w:rPr>
          <w:rFonts w:ascii="Times New Roman" w:hAnsi="Times New Roman"/>
          <w:sz w:val="28"/>
          <w:szCs w:val="28"/>
          <w:lang w:val="uk-UA"/>
        </w:rPr>
        <w:t>:</w:t>
      </w:r>
      <w:r w:rsidR="00255ACB">
        <w:rPr>
          <w:rFonts w:ascii="Times New Roman" w:hAnsi="Times New Roman"/>
          <w:sz w:val="28"/>
          <w:szCs w:val="28"/>
          <w:lang w:val="uk-UA"/>
        </w:rPr>
        <w:t xml:space="preserve"> д</w:t>
      </w:r>
      <w:r w:rsidRPr="00427CF8">
        <w:rPr>
          <w:rFonts w:ascii="Times New Roman" w:hAnsi="Times New Roman"/>
          <w:sz w:val="28"/>
          <w:szCs w:val="28"/>
          <w:lang w:val="uk-UA"/>
        </w:rPr>
        <w:t xml:space="preserve">ис. …канд. філол. наук: 10.02.01. </w:t>
      </w:r>
      <w:r w:rsidRPr="00427CF8">
        <w:rPr>
          <w:rFonts w:ascii="Times New Roman" w:hAnsi="Times New Roman"/>
          <w:color w:val="000000"/>
          <w:sz w:val="28"/>
          <w:szCs w:val="28"/>
          <w:lang w:val="uk-UA"/>
        </w:rPr>
        <w:t>Київ</w:t>
      </w:r>
      <w:r w:rsidRPr="00427CF8">
        <w:rPr>
          <w:rFonts w:ascii="Times New Roman" w:hAnsi="Times New Roman"/>
          <w:sz w:val="28"/>
          <w:szCs w:val="28"/>
          <w:lang w:val="uk-UA"/>
        </w:rPr>
        <w:t>, 1969.</w:t>
      </w:r>
      <w:r w:rsidR="00255ACB">
        <w:rPr>
          <w:rFonts w:ascii="Times New Roman" w:hAnsi="Times New Roman"/>
          <w:sz w:val="28"/>
          <w:szCs w:val="28"/>
          <w:lang w:val="uk-UA"/>
        </w:rPr>
        <w:t xml:space="preserve"> 220 с.</w:t>
      </w:r>
      <w:r w:rsidRPr="00427CF8">
        <w:rPr>
          <w:rFonts w:ascii="Times New Roman" w:hAnsi="Times New Roman"/>
          <w:sz w:val="28"/>
          <w:szCs w:val="28"/>
          <w:lang w:val="uk-UA"/>
        </w:rPr>
        <w:t xml:space="preserve"> </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 xml:space="preserve">Жельвис В. И. </w:t>
      </w:r>
      <w:r w:rsidRPr="00255ACB">
        <w:rPr>
          <w:rFonts w:ascii="Times New Roman" w:hAnsi="Times New Roman"/>
          <w:color w:val="000000"/>
          <w:sz w:val="28"/>
          <w:szCs w:val="28"/>
          <w:lang w:val="uk-UA"/>
        </w:rPr>
        <w:t>Эмотивный аспект речи. Психологическая интерпретация речевого воздействия.</w:t>
      </w:r>
      <w:r w:rsidRPr="00427CF8">
        <w:rPr>
          <w:rFonts w:ascii="Times New Roman" w:hAnsi="Times New Roman"/>
          <w:color w:val="000000"/>
          <w:sz w:val="28"/>
          <w:szCs w:val="28"/>
          <w:lang w:val="uk-UA"/>
        </w:rPr>
        <w:t xml:space="preserve"> Ярославл</w:t>
      </w:r>
      <w:r w:rsidR="00255ACB">
        <w:rPr>
          <w:rFonts w:ascii="Times New Roman" w:hAnsi="Times New Roman"/>
          <w:color w:val="000000"/>
          <w:sz w:val="28"/>
          <w:szCs w:val="28"/>
          <w:lang w:val="uk-UA"/>
        </w:rPr>
        <w:t>ь: Яросл. гос. пед. ин-т им. К. </w:t>
      </w:r>
      <w:r w:rsidRPr="00427CF8">
        <w:rPr>
          <w:rFonts w:ascii="Times New Roman" w:hAnsi="Times New Roman"/>
          <w:color w:val="000000"/>
          <w:sz w:val="28"/>
          <w:szCs w:val="28"/>
          <w:lang w:val="uk-UA"/>
        </w:rPr>
        <w:t>Д. Ушинського, 1990. 82 с.</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lang w:val="uk-UA"/>
        </w:rPr>
        <w:t xml:space="preserve">Жовтобрюх М. А. </w:t>
      </w:r>
      <w:r w:rsidRPr="00255ACB">
        <w:rPr>
          <w:rFonts w:ascii="Times New Roman" w:hAnsi="Times New Roman"/>
          <w:sz w:val="28"/>
          <w:szCs w:val="28"/>
          <w:lang w:val="uk-UA"/>
        </w:rPr>
        <w:t>Дослідження українського усного літературного мовлення.</w:t>
      </w:r>
      <w:r w:rsidRPr="00427CF8">
        <w:rPr>
          <w:rFonts w:ascii="Times New Roman" w:hAnsi="Times New Roman"/>
          <w:sz w:val="28"/>
          <w:szCs w:val="28"/>
          <w:lang w:val="uk-UA"/>
        </w:rPr>
        <w:t xml:space="preserve"> </w:t>
      </w:r>
      <w:r w:rsidRPr="00255ACB">
        <w:rPr>
          <w:rFonts w:ascii="Times New Roman" w:hAnsi="Times New Roman"/>
          <w:i/>
          <w:sz w:val="28"/>
          <w:szCs w:val="28"/>
          <w:lang w:val="uk-UA"/>
        </w:rPr>
        <w:t>Взаємодія усних і писемних стилів мови</w:t>
      </w:r>
      <w:r w:rsidRPr="00427CF8">
        <w:rPr>
          <w:rFonts w:ascii="Times New Roman" w:hAnsi="Times New Roman"/>
          <w:sz w:val="28"/>
          <w:szCs w:val="28"/>
          <w:lang w:val="uk-UA"/>
        </w:rPr>
        <w:t xml:space="preserve"> / Відп. ред. М.М.Пилинський. </w:t>
      </w:r>
      <w:r w:rsidRPr="00427CF8">
        <w:rPr>
          <w:rFonts w:ascii="Times New Roman" w:hAnsi="Times New Roman"/>
          <w:color w:val="000000"/>
          <w:sz w:val="28"/>
          <w:szCs w:val="28"/>
          <w:lang w:val="uk-UA"/>
        </w:rPr>
        <w:t>Київ</w:t>
      </w:r>
      <w:r w:rsidR="00255ACB">
        <w:rPr>
          <w:rFonts w:ascii="Times New Roman" w:hAnsi="Times New Roman"/>
          <w:color w:val="000000"/>
          <w:sz w:val="28"/>
          <w:szCs w:val="28"/>
          <w:lang w:val="uk-UA"/>
        </w:rPr>
        <w:t> </w:t>
      </w:r>
      <w:r w:rsidRPr="00427CF8">
        <w:rPr>
          <w:rFonts w:ascii="Times New Roman" w:hAnsi="Times New Roman"/>
          <w:sz w:val="28"/>
          <w:szCs w:val="28"/>
          <w:lang w:val="uk-UA"/>
        </w:rPr>
        <w:t xml:space="preserve">: Наук. думка, 1982.  С. 5–27. </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lang w:val="uk-UA"/>
        </w:rPr>
        <w:t xml:space="preserve">Жовтобрюх М. А. </w:t>
      </w:r>
      <w:r w:rsidRPr="00F15EB6">
        <w:rPr>
          <w:rFonts w:ascii="Times New Roman" w:hAnsi="Times New Roman"/>
          <w:sz w:val="28"/>
          <w:szCs w:val="28"/>
          <w:lang w:val="uk-UA"/>
        </w:rPr>
        <w:t>Лексика і фразеологія.</w:t>
      </w:r>
      <w:r w:rsidRPr="00427CF8">
        <w:rPr>
          <w:rFonts w:ascii="Times New Roman" w:hAnsi="Times New Roman"/>
          <w:sz w:val="28"/>
          <w:szCs w:val="28"/>
          <w:lang w:val="uk-UA"/>
        </w:rPr>
        <w:t xml:space="preserve"> Курс сучасної української літературної мови. Ч. І. </w:t>
      </w:r>
      <w:r w:rsidRPr="00427CF8">
        <w:rPr>
          <w:rFonts w:ascii="Times New Roman" w:hAnsi="Times New Roman"/>
          <w:color w:val="000000"/>
          <w:sz w:val="28"/>
          <w:szCs w:val="28"/>
          <w:lang w:val="uk-UA"/>
        </w:rPr>
        <w:t>Київ</w:t>
      </w:r>
      <w:r w:rsidRPr="00427CF8">
        <w:rPr>
          <w:rFonts w:ascii="Times New Roman" w:hAnsi="Times New Roman"/>
          <w:sz w:val="28"/>
          <w:szCs w:val="28"/>
          <w:lang w:val="uk-UA"/>
        </w:rPr>
        <w:t xml:space="preserve">, 1972. </w:t>
      </w:r>
      <w:r w:rsidR="00F15EB6">
        <w:rPr>
          <w:rFonts w:ascii="Times New Roman" w:hAnsi="Times New Roman"/>
          <w:sz w:val="28"/>
          <w:szCs w:val="28"/>
          <w:lang w:val="uk-UA"/>
        </w:rPr>
        <w:t>48</w:t>
      </w:r>
      <w:r w:rsidRPr="00427CF8">
        <w:rPr>
          <w:rFonts w:ascii="Times New Roman" w:hAnsi="Times New Roman"/>
          <w:sz w:val="28"/>
          <w:szCs w:val="28"/>
          <w:lang w:val="uk-UA"/>
        </w:rPr>
        <w:t>0</w:t>
      </w:r>
      <w:r w:rsidR="00F15EB6">
        <w:rPr>
          <w:rFonts w:ascii="Times New Roman" w:hAnsi="Times New Roman"/>
          <w:sz w:val="28"/>
          <w:szCs w:val="28"/>
          <w:lang w:val="uk-UA"/>
        </w:rPr>
        <w:t xml:space="preserve"> с</w:t>
      </w:r>
      <w:r w:rsidRPr="00427CF8">
        <w:rPr>
          <w:rFonts w:ascii="Times New Roman" w:hAnsi="Times New Roman"/>
          <w:sz w:val="28"/>
          <w:szCs w:val="28"/>
          <w:lang w:val="uk-UA"/>
        </w:rPr>
        <w:t xml:space="preserve">. </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lang w:val="uk-UA"/>
        </w:rPr>
        <w:t xml:space="preserve">Жовтобрюх М. А. </w:t>
      </w:r>
      <w:r w:rsidRPr="00F15EB6">
        <w:rPr>
          <w:rFonts w:ascii="Times New Roman" w:hAnsi="Times New Roman"/>
          <w:sz w:val="28"/>
          <w:szCs w:val="28"/>
          <w:lang w:val="uk-UA"/>
        </w:rPr>
        <w:t xml:space="preserve">Стилістична диференціація української лексики. </w:t>
      </w:r>
      <w:r w:rsidRPr="00F15EB6">
        <w:rPr>
          <w:rFonts w:ascii="Times New Roman" w:hAnsi="Times New Roman"/>
          <w:i/>
          <w:sz w:val="28"/>
          <w:szCs w:val="28"/>
          <w:lang w:val="uk-UA"/>
        </w:rPr>
        <w:t>Сучасна українська літературна мова: Лексика і фразеологія</w:t>
      </w:r>
      <w:r w:rsidR="00F15EB6">
        <w:rPr>
          <w:rFonts w:ascii="Times New Roman" w:hAnsi="Times New Roman"/>
          <w:sz w:val="28"/>
          <w:szCs w:val="28"/>
          <w:lang w:val="uk-UA"/>
        </w:rPr>
        <w:t xml:space="preserve"> / з</w:t>
      </w:r>
      <w:r w:rsidRPr="00427CF8">
        <w:rPr>
          <w:rFonts w:ascii="Times New Roman" w:hAnsi="Times New Roman"/>
          <w:sz w:val="28"/>
          <w:szCs w:val="28"/>
          <w:lang w:val="uk-UA"/>
        </w:rPr>
        <w:t>а ред. І.</w:t>
      </w:r>
      <w:r w:rsidR="00F15EB6">
        <w:rPr>
          <w:rFonts w:ascii="Times New Roman" w:hAnsi="Times New Roman"/>
          <w:sz w:val="28"/>
          <w:szCs w:val="28"/>
          <w:lang w:val="uk-UA"/>
        </w:rPr>
        <w:t> </w:t>
      </w:r>
      <w:r w:rsidRPr="00427CF8">
        <w:rPr>
          <w:rFonts w:ascii="Times New Roman" w:hAnsi="Times New Roman"/>
          <w:sz w:val="28"/>
          <w:szCs w:val="28"/>
          <w:lang w:val="uk-UA"/>
        </w:rPr>
        <w:t>К.</w:t>
      </w:r>
      <w:r w:rsidR="00F15EB6">
        <w:rPr>
          <w:rFonts w:ascii="Times New Roman" w:hAnsi="Times New Roman"/>
          <w:sz w:val="28"/>
          <w:szCs w:val="28"/>
          <w:lang w:val="uk-UA"/>
        </w:rPr>
        <w:t> </w:t>
      </w:r>
      <w:r w:rsidRPr="00427CF8">
        <w:rPr>
          <w:rFonts w:ascii="Times New Roman" w:hAnsi="Times New Roman"/>
          <w:sz w:val="28"/>
          <w:szCs w:val="28"/>
          <w:lang w:val="uk-UA"/>
        </w:rPr>
        <w:t xml:space="preserve">Білодіда. </w:t>
      </w:r>
      <w:r w:rsidRPr="00427CF8">
        <w:rPr>
          <w:rFonts w:ascii="Times New Roman" w:hAnsi="Times New Roman"/>
          <w:color w:val="000000"/>
          <w:sz w:val="28"/>
          <w:szCs w:val="28"/>
          <w:lang w:val="uk-UA"/>
        </w:rPr>
        <w:t>Київ</w:t>
      </w:r>
      <w:r w:rsidRPr="00427CF8">
        <w:rPr>
          <w:rFonts w:ascii="Times New Roman" w:hAnsi="Times New Roman"/>
          <w:sz w:val="28"/>
          <w:szCs w:val="28"/>
          <w:lang w:val="uk-UA"/>
        </w:rPr>
        <w:t xml:space="preserve">, 1973. С. 151–178. </w:t>
      </w:r>
    </w:p>
    <w:p w:rsidR="00427CF8" w:rsidRPr="00427CF8" w:rsidRDefault="00F15EB6" w:rsidP="00427CF8">
      <w:pPr>
        <w:pStyle w:val="af2"/>
        <w:numPr>
          <w:ilvl w:val="0"/>
          <w:numId w:val="37"/>
        </w:numPr>
        <w:spacing w:line="360" w:lineRule="auto"/>
        <w:ind w:left="0" w:firstLine="720"/>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Загнітко А. </w:t>
      </w:r>
      <w:r w:rsidR="00427CF8" w:rsidRPr="00427CF8">
        <w:rPr>
          <w:rFonts w:ascii="Times New Roman" w:hAnsi="Times New Roman"/>
          <w:color w:val="000000"/>
          <w:sz w:val="28"/>
          <w:szCs w:val="28"/>
          <w:lang w:val="uk-UA"/>
        </w:rPr>
        <w:t>П</w:t>
      </w:r>
      <w:r>
        <w:rPr>
          <w:rFonts w:ascii="Times New Roman" w:hAnsi="Times New Roman"/>
          <w:color w:val="000000"/>
          <w:sz w:val="28"/>
          <w:szCs w:val="28"/>
          <w:lang w:val="uk-UA"/>
        </w:rPr>
        <w:t>. Теорія сучасного синтаксису : монографія</w:t>
      </w:r>
      <w:r w:rsidR="00427CF8" w:rsidRPr="00427CF8">
        <w:rPr>
          <w:rFonts w:ascii="Times New Roman" w:hAnsi="Times New Roman"/>
          <w:color w:val="000000"/>
          <w:sz w:val="28"/>
          <w:szCs w:val="28"/>
          <w:lang w:val="uk-UA"/>
        </w:rPr>
        <w:t xml:space="preserve">. </w:t>
      </w:r>
      <w:r w:rsidR="00427CF8" w:rsidRPr="00427CF8">
        <w:rPr>
          <w:rFonts w:ascii="Times New Roman" w:hAnsi="Times New Roman"/>
          <w:color w:val="000000"/>
          <w:sz w:val="28"/>
          <w:szCs w:val="28"/>
        </w:rPr>
        <w:t xml:space="preserve">Вид. </w:t>
      </w:r>
      <w:r w:rsidR="00427CF8" w:rsidRPr="00427CF8">
        <w:rPr>
          <w:rFonts w:ascii="Times New Roman" w:hAnsi="Times New Roman"/>
          <w:color w:val="000000"/>
          <w:sz w:val="28"/>
          <w:szCs w:val="28"/>
          <w:lang w:val="uk-UA"/>
        </w:rPr>
        <w:t xml:space="preserve">   </w:t>
      </w:r>
      <w:r w:rsidR="00427CF8" w:rsidRPr="00427CF8">
        <w:rPr>
          <w:rFonts w:ascii="Times New Roman" w:hAnsi="Times New Roman"/>
          <w:color w:val="000000"/>
          <w:sz w:val="28"/>
          <w:szCs w:val="28"/>
        </w:rPr>
        <w:t>3-тє, виправл. і доп. Донецьк</w:t>
      </w:r>
      <w:r>
        <w:rPr>
          <w:rFonts w:ascii="Times New Roman" w:hAnsi="Times New Roman"/>
          <w:color w:val="000000"/>
          <w:sz w:val="28"/>
          <w:szCs w:val="28"/>
          <w:lang w:val="uk-UA"/>
        </w:rPr>
        <w:t> </w:t>
      </w:r>
      <w:r w:rsidR="00427CF8" w:rsidRPr="00427CF8">
        <w:rPr>
          <w:rFonts w:ascii="Times New Roman" w:hAnsi="Times New Roman"/>
          <w:color w:val="000000"/>
          <w:sz w:val="28"/>
          <w:szCs w:val="28"/>
        </w:rPr>
        <w:t>: ДонДУ, 2008. 294 с</w:t>
      </w:r>
      <w:r w:rsidR="00427CF8" w:rsidRPr="00427CF8">
        <w:rPr>
          <w:rFonts w:ascii="Times New Roman" w:hAnsi="Times New Roman"/>
          <w:color w:val="000000"/>
          <w:sz w:val="28"/>
          <w:szCs w:val="28"/>
          <w:lang w:val="uk-UA"/>
        </w:rPr>
        <w:t>.</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rPr>
        <w:t>Зализняк А</w:t>
      </w:r>
      <w:r w:rsidRPr="00427CF8">
        <w:rPr>
          <w:rFonts w:ascii="Times New Roman" w:hAnsi="Times New Roman"/>
          <w:color w:val="000000"/>
          <w:sz w:val="28"/>
          <w:szCs w:val="28"/>
          <w:lang w:val="uk-UA"/>
        </w:rPr>
        <w:t>.</w:t>
      </w:r>
      <w:r w:rsidRPr="00427CF8">
        <w:rPr>
          <w:rFonts w:ascii="Times New Roman" w:hAnsi="Times New Roman"/>
          <w:color w:val="000000"/>
          <w:sz w:val="28"/>
          <w:szCs w:val="28"/>
        </w:rPr>
        <w:t xml:space="preserve"> А. </w:t>
      </w:r>
      <w:r w:rsidRPr="00F15EB6">
        <w:rPr>
          <w:rFonts w:ascii="Times New Roman" w:hAnsi="Times New Roman"/>
          <w:color w:val="000000"/>
          <w:sz w:val="28"/>
          <w:szCs w:val="28"/>
        </w:rPr>
        <w:t>Функциональная семантика предикатов внутреннего состояния (на материале французского языка)</w:t>
      </w:r>
      <w:r w:rsidR="00F15EB6">
        <w:rPr>
          <w:rFonts w:ascii="Times New Roman" w:hAnsi="Times New Roman"/>
          <w:color w:val="000000"/>
          <w:sz w:val="28"/>
          <w:szCs w:val="28"/>
          <w:lang w:val="uk-UA"/>
        </w:rPr>
        <w:t> </w:t>
      </w:r>
      <w:r w:rsidRPr="00F15EB6">
        <w:rPr>
          <w:rFonts w:ascii="Times New Roman" w:hAnsi="Times New Roman"/>
          <w:color w:val="000000"/>
          <w:sz w:val="28"/>
          <w:szCs w:val="28"/>
        </w:rPr>
        <w:t>:</w:t>
      </w:r>
      <w:r w:rsidR="00F15EB6">
        <w:rPr>
          <w:rFonts w:ascii="Times New Roman" w:hAnsi="Times New Roman"/>
          <w:color w:val="000000"/>
          <w:sz w:val="28"/>
          <w:szCs w:val="28"/>
        </w:rPr>
        <w:t xml:space="preserve"> </w:t>
      </w:r>
      <w:r w:rsidR="00F15EB6">
        <w:rPr>
          <w:rFonts w:ascii="Times New Roman" w:hAnsi="Times New Roman"/>
          <w:color w:val="000000"/>
          <w:sz w:val="28"/>
          <w:szCs w:val="28"/>
          <w:lang w:val="uk-UA"/>
        </w:rPr>
        <w:t>д</w:t>
      </w:r>
      <w:r w:rsidRPr="00427CF8">
        <w:rPr>
          <w:rFonts w:ascii="Times New Roman" w:hAnsi="Times New Roman"/>
          <w:color w:val="000000"/>
          <w:sz w:val="28"/>
          <w:szCs w:val="28"/>
        </w:rPr>
        <w:t xml:space="preserve">ис. … канд. филол. </w:t>
      </w:r>
      <w:r w:rsidR="00F15EB6">
        <w:rPr>
          <w:rFonts w:ascii="Times New Roman" w:hAnsi="Times New Roman"/>
          <w:color w:val="000000"/>
          <w:sz w:val="28"/>
          <w:szCs w:val="28"/>
          <w:lang w:val="uk-UA"/>
        </w:rPr>
        <w:t>н</w:t>
      </w:r>
      <w:r w:rsidRPr="00427CF8">
        <w:rPr>
          <w:rFonts w:ascii="Times New Roman" w:hAnsi="Times New Roman"/>
          <w:color w:val="000000"/>
          <w:sz w:val="28"/>
          <w:szCs w:val="28"/>
        </w:rPr>
        <w:t>аук</w:t>
      </w:r>
      <w:r w:rsidR="00F15EB6">
        <w:rPr>
          <w:rFonts w:ascii="Times New Roman" w:hAnsi="Times New Roman"/>
          <w:color w:val="000000"/>
          <w:sz w:val="28"/>
          <w:szCs w:val="28"/>
          <w:lang w:val="uk-UA"/>
        </w:rPr>
        <w:t> </w:t>
      </w:r>
      <w:r w:rsidRPr="00427CF8">
        <w:rPr>
          <w:rFonts w:ascii="Times New Roman" w:hAnsi="Times New Roman"/>
          <w:color w:val="000000"/>
          <w:sz w:val="28"/>
          <w:szCs w:val="28"/>
        </w:rPr>
        <w:t>: 10.02.05. М</w:t>
      </w:r>
      <w:r w:rsidRPr="00427CF8">
        <w:rPr>
          <w:rFonts w:ascii="Times New Roman" w:hAnsi="Times New Roman"/>
          <w:color w:val="000000"/>
          <w:sz w:val="28"/>
          <w:szCs w:val="28"/>
          <w:lang w:val="uk-UA"/>
        </w:rPr>
        <w:t>осква</w:t>
      </w:r>
      <w:r w:rsidRPr="00427CF8">
        <w:rPr>
          <w:rFonts w:ascii="Times New Roman" w:hAnsi="Times New Roman"/>
          <w:color w:val="000000"/>
          <w:sz w:val="28"/>
          <w:szCs w:val="28"/>
        </w:rPr>
        <w:t>, 1985. 249 с</w:t>
      </w:r>
      <w:r w:rsidRPr="00427CF8">
        <w:rPr>
          <w:rFonts w:ascii="Times New Roman" w:hAnsi="Times New Roman"/>
          <w:color w:val="000000"/>
          <w:sz w:val="28"/>
          <w:szCs w:val="28"/>
          <w:lang w:val="uk-UA"/>
        </w:rPr>
        <w:t>.</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Изард К. Психология эмоций</w:t>
      </w:r>
      <w:r w:rsidR="00F15EB6">
        <w:rPr>
          <w:rFonts w:ascii="Times New Roman" w:hAnsi="Times New Roman"/>
          <w:color w:val="000000"/>
          <w:sz w:val="28"/>
          <w:szCs w:val="28"/>
          <w:lang w:val="uk-UA"/>
        </w:rPr>
        <w:t xml:space="preserve"> : п</w:t>
      </w:r>
      <w:r w:rsidRPr="00427CF8">
        <w:rPr>
          <w:rFonts w:ascii="Times New Roman" w:hAnsi="Times New Roman"/>
          <w:color w:val="000000"/>
          <w:sz w:val="28"/>
          <w:szCs w:val="28"/>
          <w:lang w:val="uk-UA"/>
        </w:rPr>
        <w:t xml:space="preserve">ер. с англ. </w:t>
      </w:r>
      <w:r w:rsidRPr="00427CF8">
        <w:rPr>
          <w:rFonts w:ascii="Times New Roman" w:hAnsi="Times New Roman"/>
          <w:color w:val="000000"/>
          <w:sz w:val="28"/>
          <w:szCs w:val="28"/>
        </w:rPr>
        <w:t>С</w:t>
      </w:r>
      <w:r w:rsidRPr="00427CF8">
        <w:rPr>
          <w:rFonts w:ascii="Times New Roman" w:hAnsi="Times New Roman"/>
          <w:color w:val="000000"/>
          <w:sz w:val="28"/>
          <w:szCs w:val="28"/>
          <w:lang w:val="uk-UA"/>
        </w:rPr>
        <w:t>анкт-</w:t>
      </w:r>
      <w:r w:rsidRPr="00427CF8">
        <w:rPr>
          <w:rFonts w:ascii="Times New Roman" w:hAnsi="Times New Roman"/>
          <w:color w:val="000000"/>
          <w:sz w:val="28"/>
          <w:szCs w:val="28"/>
        </w:rPr>
        <w:t>П</w:t>
      </w:r>
      <w:r w:rsidRPr="00427CF8">
        <w:rPr>
          <w:rFonts w:ascii="Times New Roman" w:hAnsi="Times New Roman"/>
          <w:color w:val="000000"/>
          <w:sz w:val="28"/>
          <w:szCs w:val="28"/>
          <w:lang w:val="uk-UA"/>
        </w:rPr>
        <w:t>етер</w:t>
      </w:r>
      <w:r w:rsidRPr="00427CF8">
        <w:rPr>
          <w:rFonts w:ascii="Times New Roman" w:hAnsi="Times New Roman"/>
          <w:color w:val="000000"/>
          <w:sz w:val="28"/>
          <w:szCs w:val="28"/>
        </w:rPr>
        <w:t>б</w:t>
      </w:r>
      <w:r w:rsidRPr="00427CF8">
        <w:rPr>
          <w:rFonts w:ascii="Times New Roman" w:hAnsi="Times New Roman"/>
          <w:color w:val="000000"/>
          <w:sz w:val="28"/>
          <w:szCs w:val="28"/>
          <w:lang w:val="uk-UA"/>
        </w:rPr>
        <w:t>ург</w:t>
      </w:r>
      <w:r w:rsidR="00F15EB6">
        <w:rPr>
          <w:rFonts w:ascii="Times New Roman" w:hAnsi="Times New Roman"/>
          <w:color w:val="000000"/>
          <w:sz w:val="28"/>
          <w:szCs w:val="28"/>
          <w:lang w:val="uk-UA"/>
        </w:rPr>
        <w:t> </w:t>
      </w:r>
      <w:r w:rsidRPr="00427CF8">
        <w:rPr>
          <w:rFonts w:ascii="Times New Roman" w:hAnsi="Times New Roman"/>
          <w:color w:val="000000"/>
          <w:sz w:val="28"/>
          <w:szCs w:val="28"/>
        </w:rPr>
        <w:t xml:space="preserve">: </w:t>
      </w:r>
      <w:r w:rsidRPr="00427CF8">
        <w:rPr>
          <w:rFonts w:ascii="Times New Roman" w:hAnsi="Times New Roman"/>
          <w:color w:val="000000"/>
          <w:sz w:val="28"/>
          <w:szCs w:val="28"/>
          <w:lang w:val="uk-UA"/>
        </w:rPr>
        <w:t>Питер, 2000. 464</w:t>
      </w:r>
      <w:r w:rsidR="00F15EB6">
        <w:rPr>
          <w:rFonts w:ascii="Times New Roman" w:hAnsi="Times New Roman"/>
          <w:color w:val="000000"/>
          <w:sz w:val="28"/>
          <w:szCs w:val="28"/>
          <w:lang w:val="uk-UA"/>
        </w:rPr>
        <w:t> </w:t>
      </w:r>
      <w:r w:rsidRPr="00427CF8">
        <w:rPr>
          <w:rFonts w:ascii="Times New Roman" w:hAnsi="Times New Roman"/>
          <w:color w:val="000000"/>
          <w:sz w:val="28"/>
          <w:szCs w:val="28"/>
          <w:lang w:val="uk-UA"/>
        </w:rPr>
        <w:t>с.</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Изард К. Эмоции человека. Москва</w:t>
      </w:r>
      <w:r w:rsidR="00F15EB6">
        <w:rPr>
          <w:rFonts w:ascii="Times New Roman" w:hAnsi="Times New Roman"/>
          <w:color w:val="000000"/>
          <w:sz w:val="28"/>
          <w:szCs w:val="28"/>
          <w:lang w:val="uk-UA"/>
        </w:rPr>
        <w:t> </w:t>
      </w:r>
      <w:r w:rsidRPr="00427CF8">
        <w:rPr>
          <w:rFonts w:ascii="Times New Roman" w:hAnsi="Times New Roman"/>
          <w:color w:val="000000"/>
          <w:sz w:val="28"/>
          <w:szCs w:val="28"/>
          <w:lang w:val="uk-UA"/>
        </w:rPr>
        <w:t>: Изд-во МГУ, 1980. 323</w:t>
      </w:r>
      <w:r w:rsidR="00F15EB6">
        <w:rPr>
          <w:rFonts w:ascii="Times New Roman" w:hAnsi="Times New Roman"/>
          <w:color w:val="000000"/>
          <w:sz w:val="28"/>
          <w:szCs w:val="28"/>
          <w:lang w:val="uk-UA"/>
        </w:rPr>
        <w:t> </w:t>
      </w:r>
      <w:r w:rsidRPr="00427CF8">
        <w:rPr>
          <w:rFonts w:ascii="Times New Roman" w:hAnsi="Times New Roman"/>
          <w:color w:val="000000"/>
          <w:sz w:val="28"/>
          <w:szCs w:val="28"/>
          <w:lang w:val="uk-UA"/>
        </w:rPr>
        <w:t>с.</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rPr>
      </w:pPr>
      <w:r w:rsidRPr="00427CF8">
        <w:rPr>
          <w:rFonts w:ascii="Times New Roman" w:hAnsi="Times New Roman"/>
          <w:color w:val="000000"/>
          <w:sz w:val="28"/>
          <w:szCs w:val="28"/>
        </w:rPr>
        <w:t>Ильин Е. П. Эмоции и чувства</w:t>
      </w:r>
      <w:r w:rsidR="00F15EB6">
        <w:rPr>
          <w:rFonts w:ascii="Times New Roman" w:hAnsi="Times New Roman"/>
          <w:color w:val="000000"/>
          <w:sz w:val="28"/>
          <w:szCs w:val="28"/>
          <w:lang w:val="uk-UA"/>
        </w:rPr>
        <w:t> </w:t>
      </w:r>
      <w:r w:rsidRPr="00427CF8">
        <w:rPr>
          <w:rFonts w:ascii="Times New Roman" w:hAnsi="Times New Roman"/>
          <w:color w:val="000000"/>
          <w:sz w:val="28"/>
          <w:szCs w:val="28"/>
        </w:rPr>
        <w:t>: монография. 2-е изд. С</w:t>
      </w:r>
      <w:r w:rsidRPr="00427CF8">
        <w:rPr>
          <w:rFonts w:ascii="Times New Roman" w:hAnsi="Times New Roman"/>
          <w:color w:val="000000"/>
          <w:sz w:val="28"/>
          <w:szCs w:val="28"/>
          <w:lang w:val="uk-UA"/>
        </w:rPr>
        <w:t>анкт-</w:t>
      </w:r>
      <w:r w:rsidRPr="00427CF8">
        <w:rPr>
          <w:rFonts w:ascii="Times New Roman" w:hAnsi="Times New Roman"/>
          <w:color w:val="000000"/>
          <w:sz w:val="28"/>
          <w:szCs w:val="28"/>
        </w:rPr>
        <w:t>П</w:t>
      </w:r>
      <w:r w:rsidRPr="00427CF8">
        <w:rPr>
          <w:rFonts w:ascii="Times New Roman" w:hAnsi="Times New Roman"/>
          <w:color w:val="000000"/>
          <w:sz w:val="28"/>
          <w:szCs w:val="28"/>
          <w:lang w:val="uk-UA"/>
        </w:rPr>
        <w:t>етер</w:t>
      </w:r>
      <w:r w:rsidRPr="00427CF8">
        <w:rPr>
          <w:rFonts w:ascii="Times New Roman" w:hAnsi="Times New Roman"/>
          <w:color w:val="000000"/>
          <w:sz w:val="28"/>
          <w:szCs w:val="28"/>
        </w:rPr>
        <w:t>б</w:t>
      </w:r>
      <w:r w:rsidRPr="00427CF8">
        <w:rPr>
          <w:rFonts w:ascii="Times New Roman" w:hAnsi="Times New Roman"/>
          <w:color w:val="000000"/>
          <w:sz w:val="28"/>
          <w:szCs w:val="28"/>
          <w:lang w:val="uk-UA"/>
        </w:rPr>
        <w:t>ург</w:t>
      </w:r>
      <w:r w:rsidR="00F15EB6">
        <w:rPr>
          <w:rFonts w:ascii="Times New Roman" w:hAnsi="Times New Roman"/>
          <w:color w:val="000000"/>
          <w:sz w:val="28"/>
          <w:szCs w:val="28"/>
          <w:lang w:val="uk-UA"/>
        </w:rPr>
        <w:t> </w:t>
      </w:r>
      <w:r w:rsidRPr="00427CF8">
        <w:rPr>
          <w:rFonts w:ascii="Times New Roman" w:hAnsi="Times New Roman"/>
          <w:color w:val="000000"/>
          <w:sz w:val="28"/>
          <w:szCs w:val="28"/>
        </w:rPr>
        <w:t>: Питер, 2007. 783 с.</w:t>
      </w:r>
    </w:p>
    <w:p w:rsidR="00427CF8" w:rsidRPr="00427CF8" w:rsidRDefault="00427CF8" w:rsidP="00427CF8">
      <w:pPr>
        <w:pStyle w:val="a8"/>
        <w:numPr>
          <w:ilvl w:val="0"/>
          <w:numId w:val="37"/>
        </w:numPr>
        <w:spacing w:after="0" w:line="360" w:lineRule="auto"/>
        <w:ind w:left="0" w:firstLine="720"/>
        <w:jc w:val="both"/>
        <w:rPr>
          <w:rFonts w:ascii="Times New Roman" w:hAnsi="Times New Roman"/>
          <w:sz w:val="28"/>
          <w:szCs w:val="28"/>
        </w:rPr>
      </w:pPr>
      <w:r w:rsidRPr="00427CF8">
        <w:rPr>
          <w:rFonts w:ascii="Times New Roman" w:hAnsi="Times New Roman"/>
          <w:bCs/>
          <w:color w:val="000000"/>
          <w:sz w:val="28"/>
          <w:szCs w:val="28"/>
        </w:rPr>
        <w:t xml:space="preserve">Караман С. О., Горошкіна О. М., Караман О. В. Українська мова (профільний рівень) : підруч. для 11 кл. закл. загал. серед. освіти. Харків : Вид-во «Ранок», 2019. 272 с. </w:t>
      </w:r>
    </w:p>
    <w:p w:rsidR="00427CF8" w:rsidRPr="00F15EB6"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rPr>
        <w:t xml:space="preserve">Концевич Є. </w:t>
      </w:r>
      <w:r w:rsidRPr="00F15EB6">
        <w:rPr>
          <w:rFonts w:ascii="Times New Roman" w:hAnsi="Times New Roman"/>
          <w:color w:val="000000"/>
          <w:sz w:val="28"/>
          <w:szCs w:val="28"/>
        </w:rPr>
        <w:t>Таємна зброя Валерія Шевчука</w:t>
      </w:r>
      <w:r w:rsidRPr="00427CF8">
        <w:rPr>
          <w:rFonts w:ascii="Times New Roman" w:hAnsi="Times New Roman"/>
          <w:i/>
          <w:color w:val="000000"/>
          <w:sz w:val="28"/>
          <w:szCs w:val="28"/>
          <w:lang w:val="uk-UA"/>
        </w:rPr>
        <w:t>.</w:t>
      </w:r>
      <w:r w:rsidRPr="00427CF8">
        <w:rPr>
          <w:rFonts w:ascii="Times New Roman" w:hAnsi="Times New Roman"/>
          <w:color w:val="000000"/>
          <w:sz w:val="28"/>
          <w:szCs w:val="28"/>
        </w:rPr>
        <w:t xml:space="preserve"> </w:t>
      </w:r>
      <w:r w:rsidRPr="00F15EB6">
        <w:rPr>
          <w:rFonts w:ascii="Times New Roman" w:hAnsi="Times New Roman"/>
          <w:i/>
          <w:color w:val="000000"/>
          <w:sz w:val="28"/>
          <w:szCs w:val="28"/>
        </w:rPr>
        <w:t>Україна: Наука і культура.</w:t>
      </w:r>
      <w:r w:rsidRPr="00427CF8">
        <w:rPr>
          <w:rFonts w:ascii="Times New Roman" w:hAnsi="Times New Roman"/>
          <w:color w:val="000000"/>
          <w:sz w:val="28"/>
          <w:szCs w:val="28"/>
          <w:lang w:val="uk-UA"/>
        </w:rPr>
        <w:t xml:space="preserve"> </w:t>
      </w:r>
      <w:r w:rsidRPr="00427CF8">
        <w:rPr>
          <w:rFonts w:ascii="Times New Roman" w:hAnsi="Times New Roman"/>
          <w:color w:val="000000"/>
          <w:sz w:val="28"/>
          <w:szCs w:val="28"/>
        </w:rPr>
        <w:t>К</w:t>
      </w:r>
      <w:r w:rsidRPr="00427CF8">
        <w:rPr>
          <w:rFonts w:ascii="Times New Roman" w:hAnsi="Times New Roman"/>
          <w:color w:val="000000"/>
          <w:sz w:val="28"/>
          <w:szCs w:val="28"/>
          <w:lang w:val="uk-UA"/>
        </w:rPr>
        <w:t>иїв</w:t>
      </w:r>
      <w:r w:rsidRPr="00427CF8">
        <w:rPr>
          <w:rFonts w:ascii="Times New Roman" w:hAnsi="Times New Roman"/>
          <w:color w:val="000000"/>
          <w:sz w:val="28"/>
          <w:szCs w:val="28"/>
        </w:rPr>
        <w:t>, 1991. Вип.</w:t>
      </w:r>
      <w:r w:rsidRPr="00427CF8">
        <w:rPr>
          <w:rFonts w:ascii="Times New Roman" w:hAnsi="Times New Roman"/>
          <w:color w:val="000000"/>
          <w:sz w:val="28"/>
          <w:szCs w:val="28"/>
          <w:lang w:val="uk-UA"/>
        </w:rPr>
        <w:t xml:space="preserve"> </w:t>
      </w:r>
      <w:r w:rsidR="00F15EB6">
        <w:rPr>
          <w:rFonts w:ascii="Times New Roman" w:hAnsi="Times New Roman"/>
          <w:color w:val="000000"/>
          <w:sz w:val="28"/>
          <w:szCs w:val="28"/>
        </w:rPr>
        <w:t>25. С.</w:t>
      </w:r>
      <w:r w:rsidR="00F15EB6">
        <w:rPr>
          <w:rFonts w:ascii="Times New Roman" w:hAnsi="Times New Roman"/>
          <w:color w:val="000000"/>
          <w:sz w:val="28"/>
          <w:szCs w:val="28"/>
          <w:lang w:val="uk-UA"/>
        </w:rPr>
        <w:t> </w:t>
      </w:r>
      <w:r w:rsidR="00F15EB6" w:rsidRPr="00F15EB6">
        <w:rPr>
          <w:rFonts w:ascii="Times New Roman" w:hAnsi="Times New Roman"/>
          <w:color w:val="000000"/>
          <w:sz w:val="28"/>
          <w:szCs w:val="28"/>
        </w:rPr>
        <w:t>379</w:t>
      </w:r>
      <w:r w:rsidR="00F15EB6" w:rsidRPr="00F15EB6">
        <w:rPr>
          <w:rFonts w:ascii="Times New Roman" w:hAnsi="Times New Roman"/>
          <w:sz w:val="28"/>
          <w:szCs w:val="28"/>
          <w:lang w:val="uk-UA"/>
        </w:rPr>
        <w:t>–386.</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 xml:space="preserve">Корогодський Р. </w:t>
      </w:r>
      <w:r w:rsidRPr="00F15EB6">
        <w:rPr>
          <w:rFonts w:ascii="Times New Roman" w:hAnsi="Times New Roman"/>
          <w:color w:val="000000"/>
          <w:sz w:val="28"/>
          <w:szCs w:val="28"/>
          <w:lang w:val="uk-UA"/>
        </w:rPr>
        <w:t>Валерій Шевчук – книжник.</w:t>
      </w:r>
      <w:r w:rsidRPr="00427CF8">
        <w:rPr>
          <w:rFonts w:ascii="Times New Roman" w:hAnsi="Times New Roman"/>
          <w:color w:val="000000"/>
          <w:sz w:val="28"/>
          <w:szCs w:val="28"/>
          <w:lang w:val="uk-UA"/>
        </w:rPr>
        <w:t xml:space="preserve">  </w:t>
      </w:r>
      <w:r w:rsidRPr="00F15EB6">
        <w:rPr>
          <w:rFonts w:ascii="Times New Roman" w:hAnsi="Times New Roman"/>
          <w:i/>
          <w:color w:val="000000"/>
          <w:sz w:val="28"/>
          <w:szCs w:val="28"/>
          <w:lang w:val="uk-UA"/>
        </w:rPr>
        <w:t>Українська мова та література.</w:t>
      </w:r>
      <w:r w:rsidRPr="00427CF8">
        <w:rPr>
          <w:rFonts w:ascii="Times New Roman" w:hAnsi="Times New Roman"/>
          <w:color w:val="000000"/>
          <w:sz w:val="28"/>
          <w:szCs w:val="28"/>
          <w:lang w:val="uk-UA"/>
        </w:rPr>
        <w:t xml:space="preserve"> 31 серпня 1999 р. (143). С.</w:t>
      </w:r>
      <w:r w:rsidR="00F15EB6">
        <w:rPr>
          <w:rFonts w:ascii="Times New Roman" w:hAnsi="Times New Roman"/>
          <w:color w:val="000000"/>
          <w:sz w:val="28"/>
          <w:szCs w:val="28"/>
          <w:lang w:val="uk-UA"/>
        </w:rPr>
        <w:t> </w:t>
      </w:r>
      <w:r w:rsidRPr="00427CF8">
        <w:rPr>
          <w:rFonts w:ascii="Times New Roman" w:hAnsi="Times New Roman"/>
          <w:color w:val="000000"/>
          <w:sz w:val="28"/>
          <w:szCs w:val="28"/>
          <w:lang w:val="uk-UA"/>
        </w:rPr>
        <w:t>41–46.</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 xml:space="preserve">Корогодський Р. </w:t>
      </w:r>
      <w:r w:rsidRPr="00F15EB6">
        <w:rPr>
          <w:rFonts w:ascii="Times New Roman" w:hAnsi="Times New Roman"/>
          <w:color w:val="000000"/>
          <w:sz w:val="28"/>
          <w:szCs w:val="28"/>
          <w:lang w:val="uk-UA"/>
        </w:rPr>
        <w:t xml:space="preserve">Втеча від самотності, або Апологія рідного дому. </w:t>
      </w:r>
      <w:r w:rsidRPr="00427CF8">
        <w:rPr>
          <w:rFonts w:ascii="Times New Roman" w:hAnsi="Times New Roman"/>
          <w:color w:val="000000"/>
          <w:sz w:val="28"/>
          <w:szCs w:val="28"/>
          <w:lang w:val="uk-UA"/>
        </w:rPr>
        <w:t>Шевчук В. Стежка в траві. Житомирська сага</w:t>
      </w:r>
      <w:r w:rsidRPr="00427CF8">
        <w:rPr>
          <w:rFonts w:ascii="Times New Roman" w:hAnsi="Times New Roman"/>
          <w:color w:val="000000"/>
          <w:sz w:val="28"/>
          <w:szCs w:val="28"/>
        </w:rPr>
        <w:t>. У двох томах. Т.</w:t>
      </w:r>
      <w:r w:rsidRPr="00427CF8">
        <w:rPr>
          <w:rFonts w:ascii="Times New Roman" w:hAnsi="Times New Roman"/>
          <w:color w:val="000000"/>
          <w:sz w:val="28"/>
          <w:szCs w:val="28"/>
          <w:lang w:val="uk-UA"/>
        </w:rPr>
        <w:t xml:space="preserve"> </w:t>
      </w:r>
      <w:r w:rsidRPr="00427CF8">
        <w:rPr>
          <w:rFonts w:ascii="Times New Roman" w:hAnsi="Times New Roman"/>
          <w:color w:val="000000"/>
          <w:sz w:val="28"/>
          <w:szCs w:val="28"/>
        </w:rPr>
        <w:t>І.  Харків</w:t>
      </w:r>
      <w:r w:rsidR="00F15EB6">
        <w:rPr>
          <w:rFonts w:ascii="Times New Roman" w:hAnsi="Times New Roman"/>
          <w:color w:val="000000"/>
          <w:sz w:val="28"/>
          <w:szCs w:val="28"/>
          <w:lang w:val="uk-UA"/>
        </w:rPr>
        <w:t> </w:t>
      </w:r>
      <w:r w:rsidRPr="00427CF8">
        <w:rPr>
          <w:rFonts w:ascii="Times New Roman" w:hAnsi="Times New Roman"/>
          <w:color w:val="000000"/>
          <w:sz w:val="28"/>
          <w:szCs w:val="28"/>
        </w:rPr>
        <w:t>: Фоліо, 1994. С.</w:t>
      </w:r>
      <w:r w:rsidR="00F15EB6">
        <w:rPr>
          <w:rFonts w:ascii="Times New Roman" w:hAnsi="Times New Roman"/>
          <w:color w:val="000000"/>
          <w:sz w:val="28"/>
          <w:szCs w:val="28"/>
          <w:lang w:val="uk-UA"/>
        </w:rPr>
        <w:t> </w:t>
      </w:r>
      <w:r w:rsidRPr="00427CF8">
        <w:rPr>
          <w:rFonts w:ascii="Times New Roman" w:hAnsi="Times New Roman"/>
          <w:color w:val="000000"/>
          <w:sz w:val="28"/>
          <w:szCs w:val="28"/>
        </w:rPr>
        <w:t>5–48.</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rPr>
      </w:pPr>
      <w:r w:rsidRPr="00427CF8">
        <w:rPr>
          <w:rFonts w:ascii="Times New Roman" w:hAnsi="Times New Roman"/>
          <w:color w:val="000000"/>
          <w:sz w:val="28"/>
          <w:szCs w:val="28"/>
        </w:rPr>
        <w:t xml:space="preserve">Красавский Н. А. </w:t>
      </w:r>
      <w:r w:rsidRPr="00F15EB6">
        <w:rPr>
          <w:rFonts w:ascii="Times New Roman" w:hAnsi="Times New Roman"/>
          <w:color w:val="000000"/>
          <w:sz w:val="28"/>
          <w:szCs w:val="28"/>
        </w:rPr>
        <w:t>Эмоциональные концепты в немецкой и русской лингвокультурах</w:t>
      </w:r>
      <w:r w:rsidR="00F15EB6">
        <w:rPr>
          <w:rFonts w:ascii="Times New Roman" w:hAnsi="Times New Roman"/>
          <w:color w:val="000000"/>
          <w:sz w:val="28"/>
          <w:szCs w:val="28"/>
          <w:lang w:val="uk-UA"/>
        </w:rPr>
        <w:t> </w:t>
      </w:r>
      <w:r w:rsidRPr="00F15EB6">
        <w:rPr>
          <w:rFonts w:ascii="Times New Roman" w:hAnsi="Times New Roman"/>
          <w:color w:val="000000"/>
          <w:sz w:val="28"/>
          <w:szCs w:val="28"/>
        </w:rPr>
        <w:t xml:space="preserve">: </w:t>
      </w:r>
      <w:r w:rsidRPr="00427CF8">
        <w:rPr>
          <w:rFonts w:ascii="Times New Roman" w:hAnsi="Times New Roman"/>
          <w:color w:val="000000"/>
          <w:sz w:val="28"/>
          <w:szCs w:val="28"/>
        </w:rPr>
        <w:t>монография. М</w:t>
      </w:r>
      <w:r w:rsidRPr="00427CF8">
        <w:rPr>
          <w:rFonts w:ascii="Times New Roman" w:hAnsi="Times New Roman"/>
          <w:color w:val="000000"/>
          <w:sz w:val="28"/>
          <w:szCs w:val="28"/>
          <w:lang w:val="uk-UA"/>
        </w:rPr>
        <w:t>осква</w:t>
      </w:r>
      <w:r w:rsidR="00F15EB6">
        <w:rPr>
          <w:rFonts w:ascii="Times New Roman" w:hAnsi="Times New Roman"/>
          <w:color w:val="000000"/>
          <w:sz w:val="28"/>
          <w:szCs w:val="28"/>
          <w:lang w:val="uk-UA"/>
        </w:rPr>
        <w:t> </w:t>
      </w:r>
      <w:r w:rsidRPr="00427CF8">
        <w:rPr>
          <w:rFonts w:ascii="Times New Roman" w:hAnsi="Times New Roman"/>
          <w:color w:val="000000"/>
          <w:sz w:val="28"/>
          <w:szCs w:val="28"/>
        </w:rPr>
        <w:t>: Гнозис, 2008. 374 с.</w:t>
      </w:r>
    </w:p>
    <w:p w:rsidR="00427CF8" w:rsidRPr="00427CF8" w:rsidRDefault="00427CF8" w:rsidP="00427CF8">
      <w:pPr>
        <w:pStyle w:val="a8"/>
        <w:numPr>
          <w:ilvl w:val="0"/>
          <w:numId w:val="37"/>
        </w:numPr>
        <w:autoSpaceDE w:val="0"/>
        <w:autoSpaceDN w:val="0"/>
        <w:adjustRightInd w:val="0"/>
        <w:spacing w:after="0" w:line="360" w:lineRule="auto"/>
        <w:ind w:left="0" w:firstLine="720"/>
        <w:jc w:val="both"/>
        <w:rPr>
          <w:rFonts w:ascii="Times New Roman" w:hAnsi="Times New Roman"/>
          <w:color w:val="000000"/>
          <w:sz w:val="28"/>
          <w:szCs w:val="28"/>
        </w:rPr>
      </w:pPr>
      <w:r w:rsidRPr="00427CF8">
        <w:rPr>
          <w:rFonts w:ascii="Times New Roman" w:hAnsi="Times New Roman"/>
          <w:color w:val="000000"/>
          <w:sz w:val="28"/>
          <w:szCs w:val="28"/>
        </w:rPr>
        <w:t xml:space="preserve">Ларина Т. В. </w:t>
      </w:r>
      <w:r w:rsidRPr="00F15EB6">
        <w:rPr>
          <w:rFonts w:ascii="Times New Roman" w:hAnsi="Times New Roman"/>
          <w:color w:val="000000"/>
          <w:sz w:val="28"/>
          <w:szCs w:val="28"/>
        </w:rPr>
        <w:t>Фатические эмотивы и их роль в коммуникации</w:t>
      </w:r>
      <w:r w:rsidRPr="00427CF8">
        <w:rPr>
          <w:rFonts w:ascii="Times New Roman" w:hAnsi="Times New Roman"/>
          <w:i/>
          <w:color w:val="000000"/>
          <w:sz w:val="28"/>
          <w:szCs w:val="28"/>
        </w:rPr>
        <w:t xml:space="preserve">. </w:t>
      </w:r>
      <w:r w:rsidRPr="00F15EB6">
        <w:rPr>
          <w:rFonts w:ascii="Times New Roman" w:hAnsi="Times New Roman"/>
          <w:i/>
          <w:color w:val="000000"/>
          <w:sz w:val="28"/>
          <w:szCs w:val="28"/>
        </w:rPr>
        <w:t>Эмоции в языке и речи</w:t>
      </w:r>
      <w:r w:rsidR="00F15EB6">
        <w:rPr>
          <w:rFonts w:ascii="Times New Roman" w:hAnsi="Times New Roman"/>
          <w:color w:val="000000"/>
          <w:sz w:val="28"/>
          <w:szCs w:val="28"/>
          <w:lang w:val="uk-UA"/>
        </w:rPr>
        <w:t> </w:t>
      </w:r>
      <w:r w:rsidR="00F15EB6">
        <w:rPr>
          <w:rFonts w:ascii="Times New Roman" w:hAnsi="Times New Roman"/>
          <w:color w:val="000000"/>
          <w:sz w:val="28"/>
          <w:szCs w:val="28"/>
        </w:rPr>
        <w:t xml:space="preserve">: </w:t>
      </w:r>
      <w:r w:rsidR="00F15EB6">
        <w:rPr>
          <w:rFonts w:ascii="Times New Roman" w:hAnsi="Times New Roman"/>
          <w:color w:val="000000"/>
          <w:sz w:val="28"/>
          <w:szCs w:val="28"/>
          <w:lang w:val="uk-UA"/>
        </w:rPr>
        <w:t>с</w:t>
      </w:r>
      <w:r w:rsidR="00F15EB6">
        <w:rPr>
          <w:rFonts w:ascii="Times New Roman" w:hAnsi="Times New Roman"/>
          <w:color w:val="000000"/>
          <w:sz w:val="28"/>
          <w:szCs w:val="28"/>
        </w:rPr>
        <w:t xml:space="preserve">б. науч. ст. / </w:t>
      </w:r>
      <w:r w:rsidR="00F15EB6">
        <w:rPr>
          <w:rFonts w:ascii="Times New Roman" w:hAnsi="Times New Roman"/>
          <w:color w:val="000000"/>
          <w:sz w:val="28"/>
          <w:szCs w:val="28"/>
          <w:lang w:val="uk-UA"/>
        </w:rPr>
        <w:t>п</w:t>
      </w:r>
      <w:r w:rsidRPr="00427CF8">
        <w:rPr>
          <w:rFonts w:ascii="Times New Roman" w:hAnsi="Times New Roman"/>
          <w:color w:val="000000"/>
          <w:sz w:val="28"/>
          <w:szCs w:val="28"/>
        </w:rPr>
        <w:t>од ред. И. А. Шаронова</w:t>
      </w:r>
      <w:r w:rsidR="00F15EB6">
        <w:rPr>
          <w:rFonts w:ascii="Times New Roman" w:hAnsi="Times New Roman"/>
          <w:color w:val="000000"/>
          <w:sz w:val="28"/>
          <w:szCs w:val="28"/>
          <w:lang w:val="uk-UA"/>
        </w:rPr>
        <w:t>.</w:t>
      </w:r>
      <w:r w:rsidRPr="00427CF8">
        <w:rPr>
          <w:rFonts w:ascii="Times New Roman" w:hAnsi="Times New Roman"/>
          <w:color w:val="000000"/>
          <w:sz w:val="28"/>
          <w:szCs w:val="28"/>
        </w:rPr>
        <w:t xml:space="preserve"> М</w:t>
      </w:r>
      <w:r w:rsidRPr="00427CF8">
        <w:rPr>
          <w:rFonts w:ascii="Times New Roman" w:hAnsi="Times New Roman"/>
          <w:color w:val="000000"/>
          <w:sz w:val="28"/>
          <w:szCs w:val="28"/>
          <w:lang w:val="uk-UA"/>
        </w:rPr>
        <w:t>осква</w:t>
      </w:r>
      <w:r w:rsidR="00F15EB6">
        <w:rPr>
          <w:rFonts w:ascii="Times New Roman" w:hAnsi="Times New Roman"/>
          <w:color w:val="000000"/>
          <w:sz w:val="28"/>
          <w:szCs w:val="28"/>
          <w:lang w:val="uk-UA"/>
        </w:rPr>
        <w:t> </w:t>
      </w:r>
      <w:r w:rsidRPr="00427CF8">
        <w:rPr>
          <w:rFonts w:ascii="Times New Roman" w:hAnsi="Times New Roman"/>
          <w:color w:val="000000"/>
          <w:sz w:val="28"/>
          <w:szCs w:val="28"/>
          <w:lang w:val="uk-UA"/>
        </w:rPr>
        <w:t>:</w:t>
      </w:r>
      <w:r w:rsidRPr="00427CF8">
        <w:rPr>
          <w:rFonts w:ascii="Times New Roman" w:hAnsi="Times New Roman"/>
          <w:color w:val="000000"/>
          <w:sz w:val="28"/>
          <w:szCs w:val="28"/>
        </w:rPr>
        <w:t xml:space="preserve"> РГГУ, 2005. 342 с.</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rPr>
        <w:t>Ленько Г.</w:t>
      </w:r>
      <w:r w:rsidRPr="00427CF8">
        <w:rPr>
          <w:rFonts w:ascii="Times New Roman" w:hAnsi="Times New Roman"/>
          <w:sz w:val="28"/>
          <w:szCs w:val="28"/>
          <w:lang w:val="uk-UA"/>
        </w:rPr>
        <w:t> </w:t>
      </w:r>
      <w:r w:rsidRPr="00427CF8">
        <w:rPr>
          <w:rFonts w:ascii="Times New Roman" w:hAnsi="Times New Roman"/>
          <w:sz w:val="28"/>
          <w:szCs w:val="28"/>
        </w:rPr>
        <w:t xml:space="preserve">Н. </w:t>
      </w:r>
      <w:r w:rsidRPr="00F15EB6">
        <w:rPr>
          <w:rFonts w:ascii="Times New Roman" w:hAnsi="Times New Roman"/>
          <w:sz w:val="28"/>
          <w:szCs w:val="28"/>
        </w:rPr>
        <w:t>Выражение категории эмотивности в художественных произведениях французских, английских и немецких авторов конца ХХ – начала ХХI веков</w:t>
      </w:r>
      <w:r w:rsidR="00F15EB6">
        <w:rPr>
          <w:rFonts w:ascii="Times New Roman" w:hAnsi="Times New Roman"/>
          <w:sz w:val="28"/>
          <w:szCs w:val="28"/>
          <w:lang w:val="uk-UA"/>
        </w:rPr>
        <w:t> </w:t>
      </w:r>
      <w:r w:rsidRPr="00F15EB6">
        <w:rPr>
          <w:rFonts w:ascii="Times New Roman" w:hAnsi="Times New Roman"/>
          <w:sz w:val="28"/>
          <w:szCs w:val="28"/>
        </w:rPr>
        <w:t>:</w:t>
      </w:r>
      <w:r w:rsidR="00F15EB6">
        <w:rPr>
          <w:rFonts w:ascii="Times New Roman" w:hAnsi="Times New Roman"/>
          <w:sz w:val="28"/>
          <w:szCs w:val="28"/>
        </w:rPr>
        <w:t xml:space="preserve"> </w:t>
      </w:r>
      <w:r w:rsidR="00F15EB6">
        <w:rPr>
          <w:rFonts w:ascii="Times New Roman" w:hAnsi="Times New Roman"/>
          <w:sz w:val="28"/>
          <w:szCs w:val="28"/>
          <w:lang w:val="uk-UA"/>
        </w:rPr>
        <w:t>д</w:t>
      </w:r>
      <w:r w:rsidRPr="00427CF8">
        <w:rPr>
          <w:rFonts w:ascii="Times New Roman" w:hAnsi="Times New Roman"/>
          <w:sz w:val="28"/>
          <w:szCs w:val="28"/>
        </w:rPr>
        <w:t xml:space="preserve">исс. … канд. филол. </w:t>
      </w:r>
      <w:r w:rsidR="00F15EB6" w:rsidRPr="00427CF8">
        <w:rPr>
          <w:rFonts w:ascii="Times New Roman" w:hAnsi="Times New Roman"/>
          <w:sz w:val="28"/>
          <w:szCs w:val="28"/>
        </w:rPr>
        <w:t>Н</w:t>
      </w:r>
      <w:r w:rsidRPr="00427CF8">
        <w:rPr>
          <w:rFonts w:ascii="Times New Roman" w:hAnsi="Times New Roman"/>
          <w:sz w:val="28"/>
          <w:szCs w:val="28"/>
        </w:rPr>
        <w:t>аук</w:t>
      </w:r>
      <w:r w:rsidR="00F15EB6">
        <w:rPr>
          <w:rFonts w:ascii="Times New Roman" w:hAnsi="Times New Roman"/>
          <w:sz w:val="28"/>
          <w:szCs w:val="28"/>
          <w:lang w:val="uk-UA"/>
        </w:rPr>
        <w:t> </w:t>
      </w:r>
      <w:r w:rsidRPr="00427CF8">
        <w:rPr>
          <w:rFonts w:ascii="Times New Roman" w:hAnsi="Times New Roman"/>
          <w:sz w:val="28"/>
          <w:szCs w:val="28"/>
        </w:rPr>
        <w:t>: 10.02.20. М</w:t>
      </w:r>
      <w:r w:rsidRPr="00427CF8">
        <w:rPr>
          <w:rFonts w:ascii="Times New Roman" w:hAnsi="Times New Roman"/>
          <w:sz w:val="28"/>
          <w:szCs w:val="28"/>
          <w:lang w:val="uk-UA"/>
        </w:rPr>
        <w:t>осква</w:t>
      </w:r>
      <w:r w:rsidRPr="00427CF8">
        <w:rPr>
          <w:rFonts w:ascii="Times New Roman" w:hAnsi="Times New Roman"/>
          <w:sz w:val="28"/>
          <w:szCs w:val="28"/>
        </w:rPr>
        <w:t xml:space="preserve">, 2011. 159 с. </w:t>
      </w:r>
    </w:p>
    <w:p w:rsidR="00427CF8" w:rsidRPr="00427CF8" w:rsidRDefault="00F15EB6" w:rsidP="00427CF8">
      <w:pPr>
        <w:pStyle w:val="af2"/>
        <w:numPr>
          <w:ilvl w:val="0"/>
          <w:numId w:val="37"/>
        </w:numPr>
        <w:spacing w:line="360" w:lineRule="auto"/>
        <w:ind w:left="0" w:firstLine="720"/>
        <w:jc w:val="both"/>
        <w:rPr>
          <w:rFonts w:ascii="Times New Roman" w:hAnsi="Times New Roman"/>
          <w:color w:val="000000"/>
          <w:sz w:val="28"/>
          <w:szCs w:val="28"/>
          <w:lang w:val="uk-UA"/>
        </w:rPr>
      </w:pPr>
      <w:r>
        <w:rPr>
          <w:rFonts w:ascii="Times New Roman" w:hAnsi="Times New Roman"/>
          <w:sz w:val="28"/>
          <w:szCs w:val="28"/>
          <w:lang w:val="uk-UA"/>
        </w:rPr>
        <w:lastRenderedPageBreak/>
        <w:t>Лисиченко Л. </w:t>
      </w:r>
      <w:r w:rsidR="00427CF8" w:rsidRPr="00427CF8">
        <w:rPr>
          <w:rFonts w:ascii="Times New Roman" w:hAnsi="Times New Roman"/>
          <w:sz w:val="28"/>
          <w:szCs w:val="28"/>
          <w:lang w:val="uk-UA"/>
        </w:rPr>
        <w:t xml:space="preserve">А. </w:t>
      </w:r>
      <w:r w:rsidR="00427CF8" w:rsidRPr="00F15EB6">
        <w:rPr>
          <w:rFonts w:ascii="Times New Roman" w:hAnsi="Times New Roman"/>
          <w:sz w:val="28"/>
          <w:szCs w:val="28"/>
          <w:lang w:val="uk-UA"/>
        </w:rPr>
        <w:t xml:space="preserve">Лексикологія сучасної української мови. </w:t>
      </w:r>
      <w:r w:rsidR="00427CF8" w:rsidRPr="00F15EB6">
        <w:rPr>
          <w:rFonts w:ascii="Times New Roman" w:hAnsi="Times New Roman"/>
          <w:sz w:val="28"/>
          <w:szCs w:val="28"/>
        </w:rPr>
        <w:t>Семантична структура слова.</w:t>
      </w:r>
      <w:r w:rsidR="00427CF8" w:rsidRPr="00427CF8">
        <w:rPr>
          <w:rFonts w:ascii="Times New Roman" w:hAnsi="Times New Roman"/>
          <w:sz w:val="28"/>
          <w:szCs w:val="28"/>
        </w:rPr>
        <w:t xml:space="preserve"> Харків</w:t>
      </w:r>
      <w:r>
        <w:rPr>
          <w:rFonts w:ascii="Times New Roman" w:hAnsi="Times New Roman"/>
          <w:sz w:val="28"/>
          <w:szCs w:val="28"/>
          <w:lang w:val="uk-UA"/>
        </w:rPr>
        <w:t> </w:t>
      </w:r>
      <w:r w:rsidR="00427CF8" w:rsidRPr="00427CF8">
        <w:rPr>
          <w:rFonts w:ascii="Times New Roman" w:hAnsi="Times New Roman"/>
          <w:sz w:val="28"/>
          <w:szCs w:val="28"/>
        </w:rPr>
        <w:t xml:space="preserve">: Вид-во Харківського ун-ту, 1977. </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 xml:space="preserve">Літвінчук  І. М.  </w:t>
      </w:r>
      <w:r w:rsidRPr="00F15EB6">
        <w:rPr>
          <w:rFonts w:ascii="Times New Roman" w:hAnsi="Times New Roman"/>
          <w:color w:val="000000"/>
          <w:sz w:val="28"/>
          <w:szCs w:val="28"/>
          <w:lang w:val="uk-UA"/>
        </w:rPr>
        <w:t>Прагматика  емотивного тексту</w:t>
      </w:r>
      <w:r w:rsidR="00F15EB6">
        <w:rPr>
          <w:rFonts w:ascii="Times New Roman" w:hAnsi="Times New Roman"/>
          <w:i/>
          <w:color w:val="000000"/>
          <w:sz w:val="28"/>
          <w:szCs w:val="28"/>
          <w:lang w:val="uk-UA"/>
        </w:rPr>
        <w:t> </w:t>
      </w:r>
      <w:r w:rsidRPr="00427CF8">
        <w:rPr>
          <w:rFonts w:ascii="Times New Roman" w:hAnsi="Times New Roman"/>
          <w:color w:val="000000"/>
          <w:sz w:val="28"/>
          <w:szCs w:val="28"/>
          <w:lang w:val="uk-UA"/>
        </w:rPr>
        <w:t>: автореф. дис. на здобуття ступ. канд. філолог. наук. Київ, 2000. 23 с.</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rPr>
        <w:t xml:space="preserve">Ломинина З. И. </w:t>
      </w:r>
      <w:r w:rsidRPr="00F15EB6">
        <w:rPr>
          <w:rFonts w:ascii="Times New Roman" w:hAnsi="Times New Roman"/>
          <w:sz w:val="28"/>
          <w:szCs w:val="28"/>
        </w:rPr>
        <w:t>Эмотивный концепт как основа толкования фрагментов различных знаний</w:t>
      </w:r>
      <w:r w:rsidRPr="00F15EB6">
        <w:rPr>
          <w:rFonts w:ascii="Times New Roman" w:hAnsi="Times New Roman"/>
          <w:sz w:val="28"/>
          <w:szCs w:val="28"/>
          <w:lang w:val="uk-UA"/>
        </w:rPr>
        <w:t>.</w:t>
      </w:r>
      <w:r w:rsidRPr="00427CF8">
        <w:rPr>
          <w:rFonts w:ascii="Times New Roman" w:hAnsi="Times New Roman"/>
          <w:sz w:val="28"/>
          <w:szCs w:val="28"/>
        </w:rPr>
        <w:t xml:space="preserve"> </w:t>
      </w:r>
      <w:r w:rsidRPr="00F15EB6">
        <w:rPr>
          <w:rFonts w:ascii="Times New Roman" w:hAnsi="Times New Roman"/>
          <w:i/>
          <w:sz w:val="28"/>
          <w:szCs w:val="28"/>
        </w:rPr>
        <w:t>Язык. Этнос. Сознание</w:t>
      </w:r>
      <w:r w:rsidR="00F15EB6">
        <w:rPr>
          <w:rFonts w:ascii="Times New Roman" w:hAnsi="Times New Roman"/>
          <w:i/>
          <w:sz w:val="28"/>
          <w:szCs w:val="28"/>
          <w:lang w:val="uk-UA"/>
        </w:rPr>
        <w:t> </w:t>
      </w:r>
      <w:r w:rsidRPr="00F15EB6">
        <w:rPr>
          <w:rFonts w:ascii="Times New Roman" w:hAnsi="Times New Roman"/>
          <w:i/>
          <w:sz w:val="28"/>
          <w:szCs w:val="28"/>
        </w:rPr>
        <w:t xml:space="preserve">: </w:t>
      </w:r>
      <w:r w:rsidR="00F15EB6">
        <w:rPr>
          <w:rFonts w:ascii="Times New Roman" w:hAnsi="Times New Roman"/>
          <w:i/>
          <w:sz w:val="28"/>
          <w:szCs w:val="28"/>
          <w:lang w:val="uk-UA"/>
        </w:rPr>
        <w:t>м</w:t>
      </w:r>
      <w:r w:rsidRPr="00F15EB6">
        <w:rPr>
          <w:rFonts w:ascii="Times New Roman" w:hAnsi="Times New Roman"/>
          <w:i/>
          <w:sz w:val="28"/>
          <w:szCs w:val="28"/>
        </w:rPr>
        <w:t>атериалы Междунар. науч. конф.,</w:t>
      </w:r>
      <w:r w:rsidRPr="00427CF8">
        <w:rPr>
          <w:rFonts w:ascii="Times New Roman" w:hAnsi="Times New Roman"/>
          <w:sz w:val="28"/>
          <w:szCs w:val="28"/>
        </w:rPr>
        <w:t xml:space="preserve"> Майкоп, 24–25 апр. 2003 г. Майкоп</w:t>
      </w:r>
      <w:r w:rsidR="00F15EB6">
        <w:rPr>
          <w:rFonts w:ascii="Times New Roman" w:hAnsi="Times New Roman"/>
          <w:sz w:val="28"/>
          <w:szCs w:val="28"/>
          <w:lang w:val="uk-UA"/>
        </w:rPr>
        <w:t> </w:t>
      </w:r>
      <w:r w:rsidRPr="00427CF8">
        <w:rPr>
          <w:rFonts w:ascii="Times New Roman" w:hAnsi="Times New Roman"/>
          <w:sz w:val="28"/>
          <w:szCs w:val="28"/>
        </w:rPr>
        <w:t xml:space="preserve">: АГУ, 2003. Т. 1.  С. 188–193. </w:t>
      </w:r>
    </w:p>
    <w:p w:rsidR="00427CF8" w:rsidRPr="00427CF8" w:rsidRDefault="00427CF8" w:rsidP="00427CF8">
      <w:pPr>
        <w:pStyle w:val="a8"/>
        <w:numPr>
          <w:ilvl w:val="0"/>
          <w:numId w:val="37"/>
        </w:numPr>
        <w:spacing w:after="0" w:line="360" w:lineRule="auto"/>
        <w:ind w:left="0" w:firstLine="720"/>
        <w:jc w:val="both"/>
        <w:rPr>
          <w:rFonts w:ascii="Times New Roman" w:hAnsi="Times New Roman"/>
          <w:sz w:val="28"/>
          <w:szCs w:val="28"/>
        </w:rPr>
      </w:pPr>
      <w:r w:rsidRPr="00427CF8">
        <w:rPr>
          <w:rFonts w:ascii="Times New Roman" w:hAnsi="Times New Roman"/>
          <w:sz w:val="28"/>
          <w:szCs w:val="28"/>
        </w:rPr>
        <w:t xml:space="preserve">Луценко В. До вивчення функціональної стилістики в 5–9 класах загальноосвітньої школи. </w:t>
      </w:r>
      <w:r w:rsidRPr="00427CF8">
        <w:rPr>
          <w:rFonts w:ascii="Times New Roman" w:hAnsi="Times New Roman"/>
          <w:i/>
          <w:sz w:val="28"/>
          <w:szCs w:val="28"/>
        </w:rPr>
        <w:t>Українська мова та література в школі</w:t>
      </w:r>
      <w:r w:rsidRPr="00427CF8">
        <w:rPr>
          <w:rFonts w:ascii="Times New Roman" w:hAnsi="Times New Roman"/>
          <w:sz w:val="28"/>
          <w:szCs w:val="28"/>
        </w:rPr>
        <w:t xml:space="preserve">. 2006. № 1. С. 7–10. </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F15EB6">
        <w:rPr>
          <w:rFonts w:ascii="Times New Roman" w:hAnsi="Times New Roman"/>
          <w:sz w:val="28"/>
          <w:szCs w:val="28"/>
          <w:lang w:val="uk-UA"/>
        </w:rPr>
        <w:t>Мала філологічна енциклопедія</w:t>
      </w:r>
      <w:r w:rsidRPr="00427CF8">
        <w:rPr>
          <w:rFonts w:ascii="Times New Roman" w:hAnsi="Times New Roman"/>
          <w:i/>
          <w:sz w:val="28"/>
          <w:szCs w:val="28"/>
          <w:lang w:val="uk-UA"/>
        </w:rPr>
        <w:t xml:space="preserve"> </w:t>
      </w:r>
      <w:r w:rsidR="00F15EB6">
        <w:rPr>
          <w:rFonts w:ascii="Times New Roman" w:hAnsi="Times New Roman"/>
          <w:sz w:val="28"/>
          <w:szCs w:val="28"/>
          <w:lang w:val="uk-UA"/>
        </w:rPr>
        <w:t>/ укл. О. І. </w:t>
      </w:r>
      <w:r w:rsidRPr="00427CF8">
        <w:rPr>
          <w:rFonts w:ascii="Times New Roman" w:hAnsi="Times New Roman"/>
          <w:sz w:val="28"/>
          <w:szCs w:val="28"/>
          <w:lang w:val="uk-UA"/>
        </w:rPr>
        <w:t xml:space="preserve">Скопенко,                       Т. В. Цимбалюк. Київ: Довіра, 2007. 478 с. </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rPr>
      </w:pPr>
      <w:r w:rsidRPr="00427CF8">
        <w:rPr>
          <w:rFonts w:ascii="Times New Roman" w:hAnsi="Times New Roman"/>
          <w:color w:val="000000"/>
          <w:sz w:val="28"/>
          <w:szCs w:val="28"/>
        </w:rPr>
        <w:t xml:space="preserve">Малецкий Л. </w:t>
      </w:r>
      <w:r w:rsidRPr="00F15EB6">
        <w:rPr>
          <w:rFonts w:ascii="Times New Roman" w:hAnsi="Times New Roman"/>
          <w:color w:val="000000"/>
          <w:sz w:val="28"/>
          <w:szCs w:val="28"/>
        </w:rPr>
        <w:t>Эмоция страха как фактор формирования масс-медиальной картины мира</w:t>
      </w:r>
      <w:r w:rsidRPr="00F15EB6">
        <w:rPr>
          <w:rFonts w:ascii="Times New Roman" w:hAnsi="Times New Roman"/>
          <w:color w:val="000000"/>
          <w:sz w:val="28"/>
          <w:szCs w:val="28"/>
          <w:lang w:val="uk-UA"/>
        </w:rPr>
        <w:t>.</w:t>
      </w:r>
      <w:r w:rsidRPr="00427CF8">
        <w:rPr>
          <w:rFonts w:ascii="Times New Roman" w:hAnsi="Times New Roman"/>
          <w:color w:val="000000"/>
          <w:sz w:val="28"/>
          <w:szCs w:val="28"/>
          <w:lang w:val="uk-UA"/>
        </w:rPr>
        <w:t xml:space="preserve"> </w:t>
      </w:r>
      <w:r w:rsidRPr="00F15EB6">
        <w:rPr>
          <w:rFonts w:ascii="Times New Roman" w:hAnsi="Times New Roman"/>
          <w:i/>
          <w:color w:val="000000"/>
          <w:sz w:val="28"/>
          <w:szCs w:val="28"/>
        </w:rPr>
        <w:t>Языкознание: материалы международной лингвистической конференции.</w:t>
      </w:r>
      <w:r w:rsidRPr="00427CF8">
        <w:rPr>
          <w:rFonts w:ascii="Times New Roman" w:hAnsi="Times New Roman"/>
          <w:color w:val="000000"/>
          <w:sz w:val="28"/>
          <w:szCs w:val="28"/>
        </w:rPr>
        <w:t xml:space="preserve"> 28-30 января </w:t>
      </w:r>
      <w:smartTag w:uri="urn:schemas-microsoft-com:office:smarttags" w:element="metricconverter">
        <w:smartTagPr>
          <w:attr w:name="ProductID" w:val="2010 г"/>
        </w:smartTagPr>
        <w:r w:rsidRPr="00427CF8">
          <w:rPr>
            <w:rFonts w:ascii="Times New Roman" w:hAnsi="Times New Roman"/>
            <w:color w:val="000000"/>
            <w:sz w:val="28"/>
            <w:szCs w:val="28"/>
          </w:rPr>
          <w:t>2010 г</w:t>
        </w:r>
      </w:smartTag>
      <w:r w:rsidRPr="00427CF8">
        <w:rPr>
          <w:rFonts w:ascii="Times New Roman" w:hAnsi="Times New Roman"/>
          <w:color w:val="000000"/>
          <w:sz w:val="28"/>
          <w:szCs w:val="28"/>
        </w:rPr>
        <w:t>., Москва-Челябинск 2010</w:t>
      </w:r>
      <w:r w:rsidRPr="00427CF8">
        <w:rPr>
          <w:rFonts w:ascii="Times New Roman" w:hAnsi="Times New Roman"/>
          <w:color w:val="000000"/>
          <w:sz w:val="28"/>
          <w:szCs w:val="28"/>
          <w:lang w:val="uk-UA"/>
        </w:rPr>
        <w:t>.</w:t>
      </w:r>
      <w:r w:rsidRPr="00427CF8">
        <w:rPr>
          <w:rFonts w:ascii="Times New Roman" w:hAnsi="Times New Roman"/>
          <w:color w:val="000000"/>
          <w:sz w:val="28"/>
          <w:szCs w:val="28"/>
        </w:rPr>
        <w:t xml:space="preserve"> С. 145–160.</w:t>
      </w:r>
    </w:p>
    <w:p w:rsidR="00427CF8" w:rsidRPr="00427CF8" w:rsidRDefault="00427CF8" w:rsidP="00427CF8">
      <w:pPr>
        <w:pStyle w:val="a3"/>
        <w:numPr>
          <w:ilvl w:val="0"/>
          <w:numId w:val="37"/>
        </w:numPr>
        <w:shd w:val="clear" w:color="auto" w:fill="FFFFFF"/>
        <w:spacing w:before="0" w:beforeAutospacing="0" w:after="0" w:afterAutospacing="0" w:line="360" w:lineRule="auto"/>
        <w:ind w:left="0" w:firstLine="720"/>
        <w:jc w:val="both"/>
        <w:rPr>
          <w:color w:val="000000"/>
          <w:sz w:val="28"/>
          <w:szCs w:val="28"/>
        </w:rPr>
      </w:pPr>
      <w:r w:rsidRPr="00427CF8">
        <w:rPr>
          <w:color w:val="000000"/>
          <w:sz w:val="28"/>
          <w:szCs w:val="28"/>
        </w:rPr>
        <w:t xml:space="preserve">Мамчур І. Робота над розвитком стилістичних умінь і навичок учнів старших класів. </w:t>
      </w:r>
      <w:r w:rsidRPr="00427CF8">
        <w:rPr>
          <w:i/>
          <w:color w:val="000000"/>
          <w:sz w:val="28"/>
          <w:szCs w:val="28"/>
          <w:lang w:val="uk-UA"/>
        </w:rPr>
        <w:t>Дивослово.</w:t>
      </w:r>
      <w:r w:rsidRPr="00427CF8">
        <w:rPr>
          <w:color w:val="000000"/>
          <w:sz w:val="28"/>
          <w:szCs w:val="28"/>
          <w:lang w:val="uk-UA"/>
        </w:rPr>
        <w:t xml:space="preserve"> </w:t>
      </w:r>
      <w:r w:rsidRPr="00427CF8">
        <w:rPr>
          <w:color w:val="000000"/>
          <w:sz w:val="28"/>
          <w:szCs w:val="28"/>
        </w:rPr>
        <w:t>2000. №</w:t>
      </w:r>
      <w:r w:rsidRPr="00427CF8">
        <w:rPr>
          <w:color w:val="000000"/>
          <w:sz w:val="28"/>
          <w:szCs w:val="28"/>
          <w:lang w:val="uk-UA"/>
        </w:rPr>
        <w:t> </w:t>
      </w:r>
      <w:r w:rsidRPr="00427CF8">
        <w:rPr>
          <w:color w:val="000000"/>
          <w:sz w:val="28"/>
          <w:szCs w:val="28"/>
        </w:rPr>
        <w:t xml:space="preserve">3. С. 14 </w:t>
      </w:r>
      <w:r w:rsidRPr="00427CF8">
        <w:rPr>
          <w:color w:val="000000"/>
          <w:sz w:val="28"/>
          <w:szCs w:val="28"/>
          <w:lang w:val="uk-UA"/>
        </w:rPr>
        <w:t xml:space="preserve">– </w:t>
      </w:r>
      <w:r w:rsidRPr="00427CF8">
        <w:rPr>
          <w:color w:val="000000"/>
          <w:sz w:val="28"/>
          <w:szCs w:val="28"/>
        </w:rPr>
        <w:t>15.</w:t>
      </w:r>
    </w:p>
    <w:p w:rsidR="00427CF8" w:rsidRPr="00427CF8" w:rsidRDefault="00427CF8" w:rsidP="00427CF8">
      <w:pPr>
        <w:pStyle w:val="Default"/>
        <w:numPr>
          <w:ilvl w:val="0"/>
          <w:numId w:val="37"/>
        </w:numPr>
        <w:spacing w:line="360" w:lineRule="auto"/>
        <w:ind w:left="0" w:firstLine="720"/>
        <w:jc w:val="both"/>
        <w:rPr>
          <w:rFonts w:ascii="Times New Roman" w:hAnsi="Times New Roman" w:cs="Times New Roman"/>
          <w:sz w:val="28"/>
          <w:szCs w:val="28"/>
        </w:rPr>
      </w:pPr>
      <w:r w:rsidRPr="00427CF8">
        <w:rPr>
          <w:rFonts w:ascii="Times New Roman" w:hAnsi="Times New Roman" w:cs="Times New Roman"/>
          <w:sz w:val="28"/>
          <w:szCs w:val="28"/>
        </w:rPr>
        <w:t xml:space="preserve">Манзій А. М. </w:t>
      </w:r>
      <w:r w:rsidRPr="00F15EB6">
        <w:rPr>
          <w:rFonts w:ascii="Times New Roman" w:hAnsi="Times New Roman" w:cs="Times New Roman"/>
          <w:sz w:val="28"/>
          <w:szCs w:val="28"/>
        </w:rPr>
        <w:t>Емоційна лексика у сучасній німецькій мові: структура, семантика</w:t>
      </w:r>
      <w:r w:rsidR="00F15EB6" w:rsidRPr="00F15EB6">
        <w:rPr>
          <w:rFonts w:ascii="Times New Roman" w:hAnsi="Times New Roman" w:cs="Times New Roman"/>
          <w:sz w:val="28"/>
          <w:szCs w:val="28"/>
          <w:lang w:val="uk-UA"/>
        </w:rPr>
        <w:t> </w:t>
      </w:r>
      <w:r w:rsidRPr="00F15EB6">
        <w:rPr>
          <w:rFonts w:ascii="Times New Roman" w:hAnsi="Times New Roman" w:cs="Times New Roman"/>
          <w:sz w:val="28"/>
          <w:szCs w:val="28"/>
        </w:rPr>
        <w:t xml:space="preserve">: </w:t>
      </w:r>
      <w:r w:rsidRPr="00427CF8">
        <w:rPr>
          <w:rFonts w:ascii="Times New Roman" w:hAnsi="Times New Roman" w:cs="Times New Roman"/>
          <w:sz w:val="28"/>
          <w:szCs w:val="28"/>
        </w:rPr>
        <w:t xml:space="preserve">автореф. дис. на здобуття наук. ступеня канд. філол. наук : спец. 10.02.04 </w:t>
      </w:r>
      <w:r w:rsidRPr="00427CF8">
        <w:rPr>
          <w:rFonts w:ascii="Times New Roman" w:hAnsi="Times New Roman" w:cs="Times New Roman"/>
          <w:sz w:val="28"/>
          <w:szCs w:val="28"/>
          <w:lang w:val="uk-UA"/>
        </w:rPr>
        <w:t>«</w:t>
      </w:r>
      <w:r w:rsidRPr="00427CF8">
        <w:rPr>
          <w:rFonts w:ascii="Times New Roman" w:hAnsi="Times New Roman" w:cs="Times New Roman"/>
          <w:sz w:val="28"/>
          <w:szCs w:val="28"/>
        </w:rPr>
        <w:t>Германські мови</w:t>
      </w:r>
      <w:r w:rsidRPr="00427CF8">
        <w:rPr>
          <w:rFonts w:ascii="Times New Roman" w:hAnsi="Times New Roman" w:cs="Times New Roman"/>
          <w:sz w:val="28"/>
          <w:szCs w:val="28"/>
          <w:lang w:val="uk-UA"/>
        </w:rPr>
        <w:t>»</w:t>
      </w:r>
      <w:r w:rsidRPr="00427CF8">
        <w:rPr>
          <w:rFonts w:ascii="Times New Roman" w:hAnsi="Times New Roman" w:cs="Times New Roman"/>
          <w:sz w:val="28"/>
          <w:szCs w:val="28"/>
        </w:rPr>
        <w:t xml:space="preserve">. Чернівці, 2008. 19 с. </w:t>
      </w:r>
    </w:p>
    <w:p w:rsidR="00427CF8" w:rsidRPr="00427CF8" w:rsidRDefault="00F15EB6" w:rsidP="00427CF8">
      <w:pPr>
        <w:pStyle w:val="af2"/>
        <w:numPr>
          <w:ilvl w:val="0"/>
          <w:numId w:val="37"/>
        </w:numPr>
        <w:spacing w:line="360" w:lineRule="auto"/>
        <w:ind w:left="0" w:firstLine="720"/>
        <w:jc w:val="both"/>
        <w:rPr>
          <w:rFonts w:ascii="Times New Roman" w:hAnsi="Times New Roman"/>
          <w:color w:val="000000"/>
          <w:sz w:val="28"/>
          <w:szCs w:val="28"/>
          <w:lang w:val="uk-UA"/>
        </w:rPr>
      </w:pPr>
      <w:r>
        <w:rPr>
          <w:rFonts w:ascii="Times New Roman" w:hAnsi="Times New Roman"/>
          <w:sz w:val="28"/>
          <w:szCs w:val="28"/>
        </w:rPr>
        <w:t>Манзій А.</w:t>
      </w:r>
      <w:r>
        <w:rPr>
          <w:rFonts w:ascii="Times New Roman" w:hAnsi="Times New Roman"/>
          <w:sz w:val="28"/>
          <w:szCs w:val="28"/>
          <w:lang w:val="uk-UA"/>
        </w:rPr>
        <w:t> </w:t>
      </w:r>
      <w:r w:rsidR="00427CF8" w:rsidRPr="00427CF8">
        <w:rPr>
          <w:rFonts w:ascii="Times New Roman" w:hAnsi="Times New Roman"/>
          <w:sz w:val="28"/>
          <w:szCs w:val="28"/>
        </w:rPr>
        <w:t xml:space="preserve">М. </w:t>
      </w:r>
      <w:r w:rsidR="00427CF8" w:rsidRPr="00F15EB6">
        <w:rPr>
          <w:rFonts w:ascii="Times New Roman" w:hAnsi="Times New Roman"/>
          <w:sz w:val="28"/>
          <w:szCs w:val="28"/>
        </w:rPr>
        <w:t>Емоційна лексика у сучасній німецькій мові: структура, семантика</w:t>
      </w:r>
      <w:r w:rsidRPr="00F15EB6">
        <w:rPr>
          <w:rFonts w:ascii="Times New Roman" w:hAnsi="Times New Roman"/>
          <w:sz w:val="28"/>
          <w:szCs w:val="28"/>
          <w:lang w:val="uk-UA"/>
        </w:rPr>
        <w:t> </w:t>
      </w:r>
      <w:r w:rsidR="00427CF8" w:rsidRPr="00F15EB6">
        <w:rPr>
          <w:rFonts w:ascii="Times New Roman" w:hAnsi="Times New Roman"/>
          <w:sz w:val="28"/>
          <w:szCs w:val="28"/>
        </w:rPr>
        <w:t>:</w:t>
      </w:r>
      <w:r w:rsidR="00427CF8" w:rsidRPr="00427CF8">
        <w:rPr>
          <w:rFonts w:ascii="Times New Roman" w:hAnsi="Times New Roman"/>
          <w:sz w:val="28"/>
          <w:szCs w:val="28"/>
        </w:rPr>
        <w:t xml:space="preserve"> Дис. … канд. філол. наук: 10.02.04. Чернівці, 2008.  230 с. </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rPr>
        <w:t xml:space="preserve">Маркова Д. В. </w:t>
      </w:r>
      <w:r w:rsidRPr="00F15EB6">
        <w:rPr>
          <w:rFonts w:ascii="Times New Roman" w:hAnsi="Times New Roman"/>
          <w:sz w:val="28"/>
          <w:szCs w:val="28"/>
        </w:rPr>
        <w:t xml:space="preserve">Репрезентация эмотивных концептов в тексте англоязычного анекдота: </w:t>
      </w:r>
      <w:r w:rsidRPr="00427CF8">
        <w:rPr>
          <w:rFonts w:ascii="Times New Roman" w:hAnsi="Times New Roman"/>
          <w:sz w:val="28"/>
          <w:szCs w:val="28"/>
        </w:rPr>
        <w:t xml:space="preserve">Дисс. … канд. филол. </w:t>
      </w:r>
      <w:r w:rsidR="00F15EB6" w:rsidRPr="00427CF8">
        <w:rPr>
          <w:rFonts w:ascii="Times New Roman" w:hAnsi="Times New Roman"/>
          <w:sz w:val="28"/>
          <w:szCs w:val="28"/>
        </w:rPr>
        <w:t>Н</w:t>
      </w:r>
      <w:r w:rsidRPr="00427CF8">
        <w:rPr>
          <w:rFonts w:ascii="Times New Roman" w:hAnsi="Times New Roman"/>
          <w:sz w:val="28"/>
          <w:szCs w:val="28"/>
        </w:rPr>
        <w:t>аук</w:t>
      </w:r>
      <w:r w:rsidR="00F15EB6">
        <w:rPr>
          <w:rFonts w:ascii="Times New Roman" w:hAnsi="Times New Roman"/>
          <w:sz w:val="28"/>
          <w:szCs w:val="28"/>
          <w:lang w:val="uk-UA"/>
        </w:rPr>
        <w:t> </w:t>
      </w:r>
      <w:r w:rsidRPr="00427CF8">
        <w:rPr>
          <w:rFonts w:ascii="Times New Roman" w:hAnsi="Times New Roman"/>
          <w:sz w:val="28"/>
          <w:szCs w:val="28"/>
        </w:rPr>
        <w:t xml:space="preserve">: 10.02.04. </w:t>
      </w:r>
      <w:r w:rsidRPr="00427CF8">
        <w:rPr>
          <w:rFonts w:ascii="Times New Roman" w:hAnsi="Times New Roman"/>
          <w:color w:val="000000"/>
          <w:sz w:val="28"/>
          <w:szCs w:val="28"/>
        </w:rPr>
        <w:t>С</w:t>
      </w:r>
      <w:r w:rsidRPr="00427CF8">
        <w:rPr>
          <w:rFonts w:ascii="Times New Roman" w:hAnsi="Times New Roman"/>
          <w:color w:val="000000"/>
          <w:sz w:val="28"/>
          <w:szCs w:val="28"/>
          <w:lang w:val="uk-UA"/>
        </w:rPr>
        <w:t>анкт-</w:t>
      </w:r>
      <w:r w:rsidRPr="00427CF8">
        <w:rPr>
          <w:rFonts w:ascii="Times New Roman" w:hAnsi="Times New Roman"/>
          <w:color w:val="000000"/>
          <w:sz w:val="28"/>
          <w:szCs w:val="28"/>
        </w:rPr>
        <w:t>П</w:t>
      </w:r>
      <w:r w:rsidRPr="00427CF8">
        <w:rPr>
          <w:rFonts w:ascii="Times New Roman" w:hAnsi="Times New Roman"/>
          <w:color w:val="000000"/>
          <w:sz w:val="28"/>
          <w:szCs w:val="28"/>
          <w:lang w:val="uk-UA"/>
        </w:rPr>
        <w:t>етер</w:t>
      </w:r>
      <w:r w:rsidRPr="00427CF8">
        <w:rPr>
          <w:rFonts w:ascii="Times New Roman" w:hAnsi="Times New Roman"/>
          <w:color w:val="000000"/>
          <w:sz w:val="28"/>
          <w:szCs w:val="28"/>
        </w:rPr>
        <w:t>б</w:t>
      </w:r>
      <w:r w:rsidRPr="00427CF8">
        <w:rPr>
          <w:rFonts w:ascii="Times New Roman" w:hAnsi="Times New Roman"/>
          <w:color w:val="000000"/>
          <w:sz w:val="28"/>
          <w:szCs w:val="28"/>
          <w:lang w:val="uk-UA"/>
        </w:rPr>
        <w:t>ург</w:t>
      </w:r>
      <w:r w:rsidRPr="00427CF8">
        <w:rPr>
          <w:rFonts w:ascii="Times New Roman" w:hAnsi="Times New Roman"/>
          <w:sz w:val="28"/>
          <w:szCs w:val="28"/>
        </w:rPr>
        <w:t xml:space="preserve">, 2008. 290 с. </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lastRenderedPageBreak/>
        <w:t>Масицька</w:t>
      </w:r>
      <w:r w:rsidRPr="00427CF8">
        <w:rPr>
          <w:rFonts w:ascii="Times New Roman" w:hAnsi="Times New Roman"/>
          <w:color w:val="000000"/>
          <w:sz w:val="28"/>
          <w:szCs w:val="28"/>
        </w:rPr>
        <w:t> </w:t>
      </w:r>
      <w:r w:rsidRPr="00427CF8">
        <w:rPr>
          <w:rFonts w:ascii="Times New Roman" w:hAnsi="Times New Roman"/>
          <w:color w:val="000000"/>
          <w:sz w:val="28"/>
          <w:szCs w:val="28"/>
          <w:lang w:val="uk-UA"/>
        </w:rPr>
        <w:t xml:space="preserve">Т. Є. </w:t>
      </w:r>
      <w:r w:rsidRPr="00F15EB6">
        <w:rPr>
          <w:rFonts w:ascii="Times New Roman" w:hAnsi="Times New Roman"/>
          <w:color w:val="000000"/>
          <w:sz w:val="28"/>
          <w:szCs w:val="28"/>
          <w:lang w:val="uk-UA"/>
        </w:rPr>
        <w:t>Речення як багатоаспектна синтаксична одиниця</w:t>
      </w:r>
      <w:r w:rsidRPr="00427CF8">
        <w:rPr>
          <w:rFonts w:ascii="Times New Roman" w:hAnsi="Times New Roman"/>
          <w:color w:val="000000"/>
          <w:sz w:val="28"/>
          <w:szCs w:val="28"/>
          <w:lang w:val="uk-UA"/>
        </w:rPr>
        <w:t xml:space="preserve"> </w:t>
      </w:r>
      <w:r w:rsidR="00F15EB6">
        <w:rPr>
          <w:rFonts w:ascii="Times New Roman" w:hAnsi="Times New Roman"/>
          <w:color w:val="000000"/>
          <w:sz w:val="28"/>
          <w:szCs w:val="28"/>
          <w:lang w:val="en-US"/>
        </w:rPr>
        <w:t>URL</w:t>
      </w:r>
      <w:r w:rsidRPr="00427CF8">
        <w:rPr>
          <w:rFonts w:ascii="Times New Roman" w:hAnsi="Times New Roman"/>
          <w:color w:val="000000"/>
          <w:sz w:val="28"/>
          <w:szCs w:val="28"/>
          <w:lang w:val="uk-UA"/>
        </w:rPr>
        <w:t xml:space="preserve"> : </w:t>
      </w:r>
      <w:hyperlink r:id="rId36" w:history="1">
        <w:r w:rsidRPr="00427CF8">
          <w:rPr>
            <w:rStyle w:val="a6"/>
            <w:rFonts w:ascii="Times New Roman" w:hAnsi="Times New Roman"/>
            <w:sz w:val="28"/>
            <w:szCs w:val="28"/>
            <w:lang w:val="uk-UA"/>
          </w:rPr>
          <w:t>file:///C:/Users/User/Downloads/Nchnpu_10_2013_10_42.pdf</w:t>
        </w:r>
      </w:hyperlink>
      <w:r w:rsidRPr="00427CF8">
        <w:rPr>
          <w:rStyle w:val="a6"/>
          <w:rFonts w:ascii="Times New Roman" w:hAnsi="Times New Roman"/>
          <w:sz w:val="28"/>
          <w:szCs w:val="28"/>
          <w:lang w:val="uk-UA"/>
        </w:rPr>
        <w:t xml:space="preserve"> </w:t>
      </w:r>
      <w:r w:rsidR="00F15EB6">
        <w:rPr>
          <w:rStyle w:val="a6"/>
          <w:rFonts w:ascii="Times New Roman" w:hAnsi="Times New Roman"/>
          <w:color w:val="000000"/>
          <w:sz w:val="28"/>
          <w:szCs w:val="28"/>
          <w:u w:val="none"/>
          <w:lang w:val="uk-UA"/>
        </w:rPr>
        <w:t xml:space="preserve"> (дата звернення: 20.04.20</w:t>
      </w:r>
      <w:r w:rsidR="00F15EB6" w:rsidRPr="00F15EB6">
        <w:rPr>
          <w:rStyle w:val="a6"/>
          <w:rFonts w:ascii="Times New Roman" w:hAnsi="Times New Roman"/>
          <w:color w:val="000000"/>
          <w:sz w:val="28"/>
          <w:szCs w:val="28"/>
          <w:u w:val="none"/>
          <w:lang w:val="uk-UA"/>
        </w:rPr>
        <w:t>20</w:t>
      </w:r>
      <w:r w:rsidRPr="00427CF8">
        <w:rPr>
          <w:rStyle w:val="a6"/>
          <w:rFonts w:ascii="Times New Roman" w:hAnsi="Times New Roman"/>
          <w:color w:val="000000"/>
          <w:sz w:val="28"/>
          <w:szCs w:val="28"/>
          <w:u w:val="none"/>
          <w:lang w:val="uk-UA"/>
        </w:rPr>
        <w:t>)</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rPr>
        <w:t xml:space="preserve">Монастырская Е. А. </w:t>
      </w:r>
      <w:r w:rsidRPr="00F15EB6">
        <w:rPr>
          <w:rFonts w:ascii="Times New Roman" w:hAnsi="Times New Roman"/>
          <w:sz w:val="28"/>
          <w:szCs w:val="28"/>
        </w:rPr>
        <w:t>Лексико-семантические поля ментальности и негативных эмоций гнева, страха и горя в селькупском языке</w:t>
      </w:r>
      <w:r w:rsidR="00F15EB6">
        <w:rPr>
          <w:rFonts w:ascii="Times New Roman" w:hAnsi="Times New Roman"/>
          <w:sz w:val="28"/>
          <w:szCs w:val="28"/>
          <w:lang w:val="en-US"/>
        </w:rPr>
        <w:t> </w:t>
      </w:r>
      <w:r w:rsidRPr="00F15EB6">
        <w:rPr>
          <w:rFonts w:ascii="Times New Roman" w:hAnsi="Times New Roman"/>
          <w:sz w:val="28"/>
          <w:szCs w:val="28"/>
        </w:rPr>
        <w:t>:</w:t>
      </w:r>
      <w:r w:rsidRPr="00427CF8">
        <w:rPr>
          <w:rFonts w:ascii="Times New Roman" w:hAnsi="Times New Roman"/>
          <w:sz w:val="28"/>
          <w:szCs w:val="28"/>
        </w:rPr>
        <w:t xml:space="preserve"> автореф. дисс. … канд. филол. </w:t>
      </w:r>
      <w:r w:rsidR="00F15EB6">
        <w:rPr>
          <w:rFonts w:ascii="Times New Roman" w:hAnsi="Times New Roman"/>
          <w:sz w:val="28"/>
          <w:szCs w:val="28"/>
        </w:rPr>
        <w:t>н</w:t>
      </w:r>
      <w:r w:rsidRPr="00427CF8">
        <w:rPr>
          <w:rFonts w:ascii="Times New Roman" w:hAnsi="Times New Roman"/>
          <w:sz w:val="28"/>
          <w:szCs w:val="28"/>
        </w:rPr>
        <w:t>аук</w:t>
      </w:r>
      <w:r w:rsidR="00F15EB6">
        <w:rPr>
          <w:rFonts w:ascii="Times New Roman" w:hAnsi="Times New Roman"/>
          <w:sz w:val="28"/>
          <w:szCs w:val="28"/>
          <w:lang w:val="en-US"/>
        </w:rPr>
        <w:t> </w:t>
      </w:r>
      <w:r w:rsidRPr="00427CF8">
        <w:rPr>
          <w:rFonts w:ascii="Times New Roman" w:hAnsi="Times New Roman"/>
          <w:sz w:val="28"/>
          <w:szCs w:val="28"/>
        </w:rPr>
        <w:t xml:space="preserve">: 10.02.22. Йошкар-Ола, 2008. 21 с. </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 xml:space="preserve">Мягкова Е. Ю.  </w:t>
      </w:r>
      <w:r w:rsidRPr="00F15EB6">
        <w:rPr>
          <w:rFonts w:ascii="Times New Roman" w:hAnsi="Times New Roman"/>
          <w:color w:val="000000"/>
          <w:sz w:val="28"/>
          <w:szCs w:val="28"/>
          <w:lang w:val="uk-UA"/>
        </w:rPr>
        <w:t>Эмоциональная  нагрузка слова  и  её  проявление  в  материалах ассоциативного эксперимента</w:t>
      </w:r>
      <w:r w:rsidRPr="00427CF8">
        <w:rPr>
          <w:rFonts w:ascii="Times New Roman" w:hAnsi="Times New Roman"/>
          <w:i/>
          <w:color w:val="000000"/>
          <w:sz w:val="28"/>
          <w:szCs w:val="28"/>
          <w:lang w:val="uk-UA"/>
        </w:rPr>
        <w:t>.</w:t>
      </w:r>
      <w:r w:rsidRPr="00427CF8">
        <w:rPr>
          <w:rFonts w:ascii="Times New Roman" w:hAnsi="Times New Roman"/>
          <w:color w:val="000000"/>
          <w:sz w:val="28"/>
          <w:szCs w:val="28"/>
          <w:lang w:val="uk-UA"/>
        </w:rPr>
        <w:t xml:space="preserve"> Психолингвистические  исследования  в области лексики и фонетики. Калинин</w:t>
      </w:r>
      <w:r w:rsidR="00F15EB6">
        <w:t> </w:t>
      </w:r>
      <w:r w:rsidRPr="00427CF8">
        <w:rPr>
          <w:rFonts w:ascii="Times New Roman" w:hAnsi="Times New Roman"/>
          <w:color w:val="000000"/>
          <w:sz w:val="28"/>
          <w:szCs w:val="28"/>
          <w:lang w:val="uk-UA"/>
        </w:rPr>
        <w:t>: Калин. гос. ун-т, 1981. 160 с.</w:t>
      </w:r>
    </w:p>
    <w:p w:rsidR="00427CF8" w:rsidRPr="00427CF8" w:rsidRDefault="00427CF8" w:rsidP="00427CF8">
      <w:pPr>
        <w:pStyle w:val="a8"/>
        <w:numPr>
          <w:ilvl w:val="0"/>
          <w:numId w:val="37"/>
        </w:numPr>
        <w:spacing w:after="0" w:line="360" w:lineRule="auto"/>
        <w:ind w:left="0" w:firstLine="720"/>
        <w:jc w:val="both"/>
        <w:rPr>
          <w:rFonts w:ascii="Times New Roman" w:hAnsi="Times New Roman"/>
          <w:sz w:val="28"/>
          <w:szCs w:val="28"/>
        </w:rPr>
      </w:pPr>
      <w:r w:rsidRPr="00427CF8">
        <w:rPr>
          <w:rFonts w:ascii="Times New Roman" w:hAnsi="Times New Roman"/>
          <w:sz w:val="28"/>
          <w:szCs w:val="28"/>
          <w:lang w:val="uk-UA"/>
        </w:rPr>
        <w:t>Пентилюк М. І. Методика навчання української мови в середніх навчальних закладах / за ред. М. І. Пентилюк.  Київ : Ленвіт, 2004. 416 с.</w:t>
      </w:r>
    </w:p>
    <w:p w:rsidR="00427CF8" w:rsidRPr="00427CF8" w:rsidRDefault="00427CF8" w:rsidP="00427CF8">
      <w:pPr>
        <w:pStyle w:val="a8"/>
        <w:numPr>
          <w:ilvl w:val="0"/>
          <w:numId w:val="37"/>
        </w:numPr>
        <w:spacing w:after="0" w:line="360" w:lineRule="auto"/>
        <w:ind w:left="0" w:firstLine="720"/>
        <w:jc w:val="both"/>
        <w:rPr>
          <w:rFonts w:ascii="Times New Roman" w:hAnsi="Times New Roman"/>
          <w:sz w:val="28"/>
          <w:szCs w:val="28"/>
          <w:lang w:val="uk-UA"/>
        </w:rPr>
      </w:pPr>
      <w:r w:rsidRPr="00427CF8">
        <w:rPr>
          <w:rFonts w:ascii="Times New Roman" w:hAnsi="Times New Roman"/>
          <w:sz w:val="28"/>
          <w:szCs w:val="28"/>
          <w:lang w:val="uk-UA"/>
        </w:rPr>
        <w:t xml:space="preserve">Пентилюк М. І. Словник-довідник з української лінгводидатики </w:t>
      </w:r>
      <w:r w:rsidRPr="00427CF8">
        <w:rPr>
          <w:rFonts w:ascii="Times New Roman" w:eastAsia="Times New Roman" w:hAnsi="Times New Roman"/>
          <w:color w:val="000000"/>
          <w:sz w:val="28"/>
          <w:szCs w:val="28"/>
          <w:lang w:val="uk-UA" w:eastAsia="ru-RU"/>
        </w:rPr>
        <w:t>/</w:t>
      </w:r>
      <w:r w:rsidRPr="00427CF8">
        <w:rPr>
          <w:rFonts w:ascii="Times New Roman" w:hAnsi="Times New Roman"/>
          <w:sz w:val="28"/>
          <w:szCs w:val="28"/>
          <w:lang w:val="uk-UA"/>
        </w:rPr>
        <w:t xml:space="preserve"> кол. авторів за ред. М. І. Пентилюк. Київ : Ленвіт, 2003. 149 с.</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rPr>
        <w:t xml:space="preserve">Пименова М. В. </w:t>
      </w:r>
      <w:r w:rsidRPr="00545051">
        <w:rPr>
          <w:rFonts w:ascii="Times New Roman" w:hAnsi="Times New Roman"/>
          <w:sz w:val="28"/>
          <w:szCs w:val="28"/>
        </w:rPr>
        <w:t>Концептосфера внутреннего мира человека</w:t>
      </w:r>
      <w:r w:rsidRPr="00545051">
        <w:rPr>
          <w:rFonts w:ascii="Times New Roman" w:hAnsi="Times New Roman"/>
          <w:sz w:val="28"/>
          <w:szCs w:val="28"/>
          <w:lang w:val="uk-UA"/>
        </w:rPr>
        <w:t>.</w:t>
      </w:r>
      <w:r w:rsidRPr="00545051">
        <w:rPr>
          <w:rFonts w:ascii="Times New Roman" w:hAnsi="Times New Roman"/>
          <w:sz w:val="28"/>
          <w:szCs w:val="28"/>
        </w:rPr>
        <w:t xml:space="preserve">  </w:t>
      </w:r>
      <w:r w:rsidRPr="00545051">
        <w:rPr>
          <w:rFonts w:ascii="Times New Roman" w:hAnsi="Times New Roman"/>
          <w:i/>
          <w:sz w:val="28"/>
          <w:szCs w:val="28"/>
        </w:rPr>
        <w:t>Введение в когнитивную лингвистику. Учеб. пособие.</w:t>
      </w:r>
      <w:r w:rsidRPr="00427CF8">
        <w:rPr>
          <w:rFonts w:ascii="Times New Roman" w:hAnsi="Times New Roman"/>
          <w:sz w:val="28"/>
          <w:szCs w:val="28"/>
        </w:rPr>
        <w:t xml:space="preserve"> Севастополь</w:t>
      </w:r>
      <w:r w:rsidR="00545051">
        <w:rPr>
          <w:rFonts w:ascii="Times New Roman" w:hAnsi="Times New Roman"/>
          <w:sz w:val="28"/>
          <w:szCs w:val="28"/>
        </w:rPr>
        <w:t> </w:t>
      </w:r>
      <w:r w:rsidRPr="00427CF8">
        <w:rPr>
          <w:rFonts w:ascii="Times New Roman" w:hAnsi="Times New Roman"/>
          <w:sz w:val="28"/>
          <w:szCs w:val="28"/>
        </w:rPr>
        <w:t xml:space="preserve">: Рибэст, 2009.  Вып. 4. С. 128–183. </w:t>
      </w:r>
    </w:p>
    <w:p w:rsidR="00427CF8" w:rsidRPr="00427CF8" w:rsidRDefault="00545051" w:rsidP="00427CF8">
      <w:pPr>
        <w:pStyle w:val="a8"/>
        <w:numPr>
          <w:ilvl w:val="0"/>
          <w:numId w:val="37"/>
        </w:numPr>
        <w:spacing w:after="0" w:line="360" w:lineRule="auto"/>
        <w:ind w:left="0" w:firstLine="720"/>
        <w:jc w:val="both"/>
        <w:rPr>
          <w:rFonts w:ascii="Times New Roman" w:hAnsi="Times New Roman"/>
          <w:sz w:val="28"/>
          <w:szCs w:val="28"/>
        </w:rPr>
      </w:pPr>
      <w:r>
        <w:rPr>
          <w:rFonts w:ascii="Times New Roman" w:hAnsi="Times New Roman"/>
          <w:sz w:val="28"/>
          <w:szCs w:val="28"/>
        </w:rPr>
        <w:t>Пономарів О. </w:t>
      </w:r>
      <w:r w:rsidR="00427CF8" w:rsidRPr="00427CF8">
        <w:rPr>
          <w:rFonts w:ascii="Times New Roman" w:hAnsi="Times New Roman"/>
          <w:sz w:val="28"/>
          <w:szCs w:val="28"/>
        </w:rPr>
        <w:t>Д. Стилістика сучасної української мови :</w:t>
      </w:r>
      <w:r w:rsidR="00427CF8" w:rsidRPr="00427CF8">
        <w:rPr>
          <w:rFonts w:ascii="Times New Roman" w:hAnsi="Times New Roman"/>
          <w:sz w:val="28"/>
          <w:szCs w:val="28"/>
          <w:lang w:val="uk-UA"/>
        </w:rPr>
        <w:t xml:space="preserve"> </w:t>
      </w:r>
      <w:r w:rsidR="00427CF8" w:rsidRPr="00427CF8">
        <w:rPr>
          <w:rFonts w:ascii="Times New Roman" w:hAnsi="Times New Roman"/>
          <w:sz w:val="28"/>
          <w:szCs w:val="28"/>
        </w:rPr>
        <w:t>підручник. Київ : Либідь, 1993. 248 с</w:t>
      </w:r>
      <w:r w:rsidR="00427CF8" w:rsidRPr="00427CF8">
        <w:rPr>
          <w:rFonts w:ascii="Times New Roman" w:hAnsi="Times New Roman"/>
          <w:sz w:val="28"/>
          <w:szCs w:val="28"/>
          <w:lang w:val="uk-UA"/>
        </w:rPr>
        <w:t>.</w:t>
      </w:r>
    </w:p>
    <w:p w:rsidR="00427CF8" w:rsidRPr="00427CF8" w:rsidRDefault="00545051" w:rsidP="00427CF8">
      <w:pPr>
        <w:pStyle w:val="a8"/>
        <w:widowControl w:val="0"/>
        <w:numPr>
          <w:ilvl w:val="0"/>
          <w:numId w:val="37"/>
        </w:numPr>
        <w:spacing w:after="0" w:line="360" w:lineRule="auto"/>
        <w:ind w:left="0" w:firstLine="720"/>
        <w:jc w:val="both"/>
        <w:rPr>
          <w:rFonts w:ascii="Times New Roman" w:hAnsi="Times New Roman"/>
          <w:sz w:val="28"/>
          <w:szCs w:val="28"/>
        </w:rPr>
      </w:pPr>
      <w:r>
        <w:rPr>
          <w:rFonts w:ascii="Times New Roman" w:hAnsi="Times New Roman"/>
          <w:sz w:val="28"/>
          <w:szCs w:val="28"/>
        </w:rPr>
        <w:t>Попович А. </w:t>
      </w:r>
      <w:r w:rsidR="00427CF8" w:rsidRPr="00427CF8">
        <w:rPr>
          <w:rFonts w:ascii="Times New Roman" w:hAnsi="Times New Roman"/>
          <w:sz w:val="28"/>
          <w:szCs w:val="28"/>
        </w:rPr>
        <w:t>С. Методика викладання української мови у вищій школі : навчально-методичний посібник. Кам’янець-Подільський</w:t>
      </w:r>
      <w:r>
        <w:rPr>
          <w:rFonts w:ascii="Times New Roman" w:hAnsi="Times New Roman"/>
          <w:sz w:val="28"/>
          <w:szCs w:val="28"/>
        </w:rPr>
        <w:t> </w:t>
      </w:r>
      <w:r w:rsidR="00427CF8" w:rsidRPr="00427CF8">
        <w:rPr>
          <w:rFonts w:ascii="Times New Roman" w:hAnsi="Times New Roman"/>
          <w:sz w:val="28"/>
          <w:szCs w:val="28"/>
        </w:rPr>
        <w:t>: Кам’янець-Подільський національний університет імені Івана Огієнка, 2018.</w:t>
      </w:r>
      <w:r>
        <w:rPr>
          <w:rFonts w:ascii="Times New Roman" w:hAnsi="Times New Roman"/>
          <w:sz w:val="28"/>
          <w:szCs w:val="28"/>
        </w:rPr>
        <w:t xml:space="preserve"> 234 с.</w:t>
      </w:r>
    </w:p>
    <w:p w:rsidR="00427CF8" w:rsidRPr="00427CF8" w:rsidRDefault="00427CF8" w:rsidP="00427CF8">
      <w:pPr>
        <w:pStyle w:val="a8"/>
        <w:numPr>
          <w:ilvl w:val="0"/>
          <w:numId w:val="37"/>
        </w:numPr>
        <w:spacing w:after="0" w:line="360" w:lineRule="auto"/>
        <w:ind w:left="0" w:firstLine="720"/>
        <w:jc w:val="both"/>
        <w:rPr>
          <w:rFonts w:ascii="Times New Roman" w:eastAsia="Times New Roman" w:hAnsi="Times New Roman"/>
          <w:sz w:val="28"/>
          <w:szCs w:val="28"/>
          <w:lang w:val="uk-UA" w:eastAsia="ru-RU"/>
        </w:rPr>
      </w:pPr>
      <w:r w:rsidRPr="00427CF8">
        <w:rPr>
          <w:rFonts w:ascii="Times New Roman" w:hAnsi="Times New Roman"/>
          <w:sz w:val="28"/>
          <w:szCs w:val="28"/>
        </w:rPr>
        <w:t>Попович А. С., Пастернак О. В. Методика навчання української мови : навчально-методичний посібник. Кам’янець-Подільський : Медобори. 2014. 258 с.</w:t>
      </w:r>
    </w:p>
    <w:p w:rsidR="00427CF8" w:rsidRPr="00427CF8" w:rsidRDefault="00427CF8" w:rsidP="00427CF8">
      <w:pPr>
        <w:pStyle w:val="Default"/>
        <w:numPr>
          <w:ilvl w:val="0"/>
          <w:numId w:val="37"/>
        </w:numPr>
        <w:spacing w:line="360" w:lineRule="auto"/>
        <w:ind w:left="0" w:firstLine="720"/>
        <w:jc w:val="both"/>
        <w:rPr>
          <w:rFonts w:ascii="Times New Roman" w:hAnsi="Times New Roman" w:cs="Times New Roman"/>
          <w:sz w:val="28"/>
          <w:szCs w:val="28"/>
        </w:rPr>
      </w:pPr>
      <w:r w:rsidRPr="00427CF8">
        <w:rPr>
          <w:rFonts w:ascii="Times New Roman" w:hAnsi="Times New Roman" w:cs="Times New Roman"/>
          <w:sz w:val="28"/>
          <w:szCs w:val="28"/>
        </w:rPr>
        <w:t xml:space="preserve">Прадид Ю. Ф. </w:t>
      </w:r>
      <w:r w:rsidRPr="00545051">
        <w:rPr>
          <w:rFonts w:ascii="Times New Roman" w:hAnsi="Times New Roman" w:cs="Times New Roman"/>
          <w:sz w:val="28"/>
          <w:szCs w:val="28"/>
        </w:rPr>
        <w:t>Русско-украинский и украинско-русский тематический словарь. Эмоции человека</w:t>
      </w:r>
      <w:r w:rsidRPr="00545051">
        <w:rPr>
          <w:rFonts w:ascii="Times New Roman" w:hAnsi="Times New Roman" w:cs="Times New Roman"/>
          <w:sz w:val="28"/>
          <w:szCs w:val="28"/>
          <w:lang w:val="uk-UA"/>
        </w:rPr>
        <w:t>.</w:t>
      </w:r>
      <w:r w:rsidRPr="00427CF8">
        <w:rPr>
          <w:rFonts w:ascii="Times New Roman" w:hAnsi="Times New Roman" w:cs="Times New Roman"/>
          <w:sz w:val="28"/>
          <w:szCs w:val="28"/>
          <w:lang w:val="uk-UA"/>
        </w:rPr>
        <w:t xml:space="preserve"> </w:t>
      </w:r>
      <w:r w:rsidRPr="00427CF8">
        <w:rPr>
          <w:rFonts w:ascii="Times New Roman" w:hAnsi="Times New Roman" w:cs="Times New Roman"/>
          <w:sz w:val="28"/>
          <w:szCs w:val="28"/>
        </w:rPr>
        <w:t xml:space="preserve">Симферополь, 1994. 244 с. </w:t>
      </w:r>
    </w:p>
    <w:p w:rsidR="00427CF8" w:rsidRPr="00427CF8" w:rsidRDefault="00427CF8" w:rsidP="00427CF8">
      <w:pPr>
        <w:pStyle w:val="a8"/>
        <w:numPr>
          <w:ilvl w:val="0"/>
          <w:numId w:val="37"/>
        </w:numPr>
        <w:spacing w:after="0" w:line="360" w:lineRule="auto"/>
        <w:ind w:left="0" w:firstLine="720"/>
        <w:jc w:val="both"/>
        <w:rPr>
          <w:rFonts w:ascii="Times New Roman" w:hAnsi="Times New Roman"/>
          <w:sz w:val="28"/>
          <w:szCs w:val="28"/>
        </w:rPr>
      </w:pPr>
      <w:r w:rsidRPr="00427CF8">
        <w:rPr>
          <w:rFonts w:ascii="Times New Roman" w:hAnsi="Times New Roman"/>
          <w:sz w:val="28"/>
          <w:szCs w:val="28"/>
        </w:rPr>
        <w:lastRenderedPageBreak/>
        <w:t>Рідна мова. 5–11 класи</w:t>
      </w:r>
      <w:r w:rsidR="00545051">
        <w:rPr>
          <w:rFonts w:ascii="Times New Roman" w:hAnsi="Times New Roman"/>
          <w:sz w:val="28"/>
          <w:szCs w:val="28"/>
        </w:rPr>
        <w:t> </w:t>
      </w:r>
      <w:r w:rsidRPr="00427CF8">
        <w:rPr>
          <w:rFonts w:ascii="Times New Roman" w:hAnsi="Times New Roman"/>
          <w:sz w:val="28"/>
          <w:szCs w:val="28"/>
        </w:rPr>
        <w:t>: Програма для загальноосвітніх навчальних закладів (Л.</w:t>
      </w:r>
      <w:r w:rsidR="00545051">
        <w:rPr>
          <w:rFonts w:ascii="Times New Roman" w:hAnsi="Times New Roman"/>
          <w:sz w:val="28"/>
          <w:szCs w:val="28"/>
        </w:rPr>
        <w:t> </w:t>
      </w:r>
      <w:r w:rsidRPr="00427CF8">
        <w:rPr>
          <w:rFonts w:ascii="Times New Roman" w:hAnsi="Times New Roman"/>
          <w:sz w:val="28"/>
          <w:szCs w:val="28"/>
        </w:rPr>
        <w:t>В.</w:t>
      </w:r>
      <w:r w:rsidR="00545051">
        <w:rPr>
          <w:rFonts w:ascii="Times New Roman" w:hAnsi="Times New Roman"/>
          <w:sz w:val="28"/>
          <w:szCs w:val="28"/>
        </w:rPr>
        <w:t> </w:t>
      </w:r>
      <w:r w:rsidRPr="00427CF8">
        <w:rPr>
          <w:rFonts w:ascii="Times New Roman" w:hAnsi="Times New Roman"/>
          <w:sz w:val="28"/>
          <w:szCs w:val="28"/>
        </w:rPr>
        <w:t>Скуратівський, Г.</w:t>
      </w:r>
      <w:r w:rsidR="00545051">
        <w:rPr>
          <w:rFonts w:ascii="Times New Roman" w:hAnsi="Times New Roman"/>
          <w:sz w:val="28"/>
          <w:szCs w:val="28"/>
        </w:rPr>
        <w:t> </w:t>
      </w:r>
      <w:r w:rsidRPr="00427CF8">
        <w:rPr>
          <w:rFonts w:ascii="Times New Roman" w:hAnsi="Times New Roman"/>
          <w:sz w:val="28"/>
          <w:szCs w:val="28"/>
        </w:rPr>
        <w:t>Т.</w:t>
      </w:r>
      <w:r w:rsidR="00545051">
        <w:rPr>
          <w:rFonts w:ascii="Times New Roman" w:hAnsi="Times New Roman"/>
          <w:sz w:val="28"/>
          <w:szCs w:val="28"/>
        </w:rPr>
        <w:t> </w:t>
      </w:r>
      <w:r w:rsidRPr="00427CF8">
        <w:rPr>
          <w:rFonts w:ascii="Times New Roman" w:hAnsi="Times New Roman"/>
          <w:sz w:val="28"/>
          <w:szCs w:val="28"/>
        </w:rPr>
        <w:t>Шелехова, В.</w:t>
      </w:r>
      <w:r w:rsidR="00545051">
        <w:rPr>
          <w:rFonts w:ascii="Times New Roman" w:hAnsi="Times New Roman"/>
          <w:sz w:val="28"/>
          <w:szCs w:val="28"/>
        </w:rPr>
        <w:t> </w:t>
      </w:r>
      <w:r w:rsidRPr="00427CF8">
        <w:rPr>
          <w:rFonts w:ascii="Times New Roman" w:hAnsi="Times New Roman"/>
          <w:sz w:val="28"/>
          <w:szCs w:val="28"/>
        </w:rPr>
        <w:t>І.</w:t>
      </w:r>
      <w:r w:rsidR="00545051">
        <w:rPr>
          <w:rFonts w:ascii="Times New Roman" w:hAnsi="Times New Roman"/>
          <w:sz w:val="28"/>
          <w:szCs w:val="28"/>
        </w:rPr>
        <w:t> Новосьолова). Київ, 2001.</w:t>
      </w:r>
      <w:r w:rsidRPr="00427CF8">
        <w:rPr>
          <w:rFonts w:ascii="Times New Roman" w:hAnsi="Times New Roman"/>
          <w:sz w:val="28"/>
          <w:szCs w:val="28"/>
        </w:rPr>
        <w:t xml:space="preserve"> 94 с. </w:t>
      </w:r>
    </w:p>
    <w:p w:rsidR="00427CF8" w:rsidRPr="00427CF8" w:rsidRDefault="00137BC7" w:rsidP="00427CF8">
      <w:pPr>
        <w:pStyle w:val="af2"/>
        <w:numPr>
          <w:ilvl w:val="0"/>
          <w:numId w:val="37"/>
        </w:numPr>
        <w:spacing w:line="360" w:lineRule="auto"/>
        <w:ind w:left="0" w:firstLine="720"/>
        <w:jc w:val="both"/>
        <w:rPr>
          <w:rFonts w:ascii="Times New Roman" w:hAnsi="Times New Roman"/>
          <w:color w:val="000000"/>
          <w:sz w:val="28"/>
          <w:szCs w:val="28"/>
          <w:lang w:val="uk-UA"/>
        </w:rPr>
      </w:pPr>
      <w:r>
        <w:rPr>
          <w:rFonts w:ascii="Times New Roman" w:hAnsi="Times New Roman"/>
          <w:sz w:val="28"/>
          <w:szCs w:val="28"/>
        </w:rPr>
        <w:t>Рыков Р</w:t>
      </w:r>
      <w:r>
        <w:rPr>
          <w:rFonts w:ascii="Times New Roman" w:hAnsi="Times New Roman"/>
          <w:sz w:val="28"/>
          <w:szCs w:val="28"/>
          <w:lang w:val="uk-UA"/>
        </w:rPr>
        <w:t>. </w:t>
      </w:r>
      <w:r w:rsidR="00427CF8" w:rsidRPr="00427CF8">
        <w:rPr>
          <w:rFonts w:ascii="Times New Roman" w:hAnsi="Times New Roman"/>
          <w:sz w:val="28"/>
          <w:szCs w:val="28"/>
        </w:rPr>
        <w:t xml:space="preserve">Н. </w:t>
      </w:r>
      <w:r w:rsidR="00427CF8" w:rsidRPr="00137BC7">
        <w:rPr>
          <w:rFonts w:ascii="Times New Roman" w:hAnsi="Times New Roman"/>
          <w:sz w:val="28"/>
          <w:szCs w:val="28"/>
        </w:rPr>
        <w:t>Концептосфера эмоций и особенности еѐ выражения в лексике английского языка</w:t>
      </w:r>
      <w:r w:rsidRPr="00137BC7">
        <w:rPr>
          <w:rFonts w:ascii="Times New Roman" w:hAnsi="Times New Roman"/>
          <w:sz w:val="28"/>
          <w:szCs w:val="28"/>
          <w:lang w:val="uk-UA"/>
        </w:rPr>
        <w:t xml:space="preserve"> </w:t>
      </w:r>
      <w:r w:rsidR="00427CF8" w:rsidRPr="00137BC7">
        <w:rPr>
          <w:rFonts w:ascii="Times New Roman" w:hAnsi="Times New Roman"/>
          <w:sz w:val="28"/>
          <w:szCs w:val="28"/>
        </w:rPr>
        <w:t>:</w:t>
      </w:r>
      <w:r w:rsidR="00427CF8" w:rsidRPr="00427CF8">
        <w:rPr>
          <w:rFonts w:ascii="Times New Roman" w:hAnsi="Times New Roman"/>
          <w:sz w:val="28"/>
          <w:szCs w:val="28"/>
        </w:rPr>
        <w:t xml:space="preserve"> автореф. дисс. … канд. филол. наук</w:t>
      </w:r>
      <w:r>
        <w:rPr>
          <w:rFonts w:ascii="Times New Roman" w:hAnsi="Times New Roman"/>
          <w:sz w:val="28"/>
          <w:szCs w:val="28"/>
          <w:lang w:val="uk-UA"/>
        </w:rPr>
        <w:t> </w:t>
      </w:r>
      <w:r w:rsidR="00427CF8" w:rsidRPr="00427CF8">
        <w:rPr>
          <w:rFonts w:ascii="Times New Roman" w:hAnsi="Times New Roman"/>
          <w:sz w:val="28"/>
          <w:szCs w:val="28"/>
        </w:rPr>
        <w:t xml:space="preserve">: 10.02.04. </w:t>
      </w:r>
      <w:r w:rsidR="00427CF8" w:rsidRPr="00427CF8">
        <w:rPr>
          <w:rFonts w:ascii="Times New Roman" w:hAnsi="Times New Roman"/>
          <w:color w:val="000000"/>
          <w:sz w:val="28"/>
          <w:szCs w:val="28"/>
        </w:rPr>
        <w:t>С</w:t>
      </w:r>
      <w:r w:rsidR="00427CF8" w:rsidRPr="00427CF8">
        <w:rPr>
          <w:rFonts w:ascii="Times New Roman" w:hAnsi="Times New Roman"/>
          <w:color w:val="000000"/>
          <w:sz w:val="28"/>
          <w:szCs w:val="28"/>
          <w:lang w:val="uk-UA"/>
        </w:rPr>
        <w:t>анкт-</w:t>
      </w:r>
      <w:r w:rsidR="00427CF8" w:rsidRPr="00427CF8">
        <w:rPr>
          <w:rFonts w:ascii="Times New Roman" w:hAnsi="Times New Roman"/>
          <w:color w:val="000000"/>
          <w:sz w:val="28"/>
          <w:szCs w:val="28"/>
        </w:rPr>
        <w:t>П</w:t>
      </w:r>
      <w:r w:rsidR="00427CF8" w:rsidRPr="00427CF8">
        <w:rPr>
          <w:rFonts w:ascii="Times New Roman" w:hAnsi="Times New Roman"/>
          <w:color w:val="000000"/>
          <w:sz w:val="28"/>
          <w:szCs w:val="28"/>
          <w:lang w:val="uk-UA"/>
        </w:rPr>
        <w:t>етер</w:t>
      </w:r>
      <w:r w:rsidR="00427CF8" w:rsidRPr="00427CF8">
        <w:rPr>
          <w:rFonts w:ascii="Times New Roman" w:hAnsi="Times New Roman"/>
          <w:color w:val="000000"/>
          <w:sz w:val="28"/>
          <w:szCs w:val="28"/>
        </w:rPr>
        <w:t>б</w:t>
      </w:r>
      <w:r w:rsidR="00427CF8" w:rsidRPr="00427CF8">
        <w:rPr>
          <w:rFonts w:ascii="Times New Roman" w:hAnsi="Times New Roman"/>
          <w:color w:val="000000"/>
          <w:sz w:val="28"/>
          <w:szCs w:val="28"/>
          <w:lang w:val="uk-UA"/>
        </w:rPr>
        <w:t>ург</w:t>
      </w:r>
      <w:r w:rsidR="00427CF8" w:rsidRPr="00427CF8">
        <w:rPr>
          <w:rFonts w:ascii="Times New Roman" w:hAnsi="Times New Roman"/>
          <w:sz w:val="28"/>
          <w:szCs w:val="28"/>
        </w:rPr>
        <w:t xml:space="preserve">, 2008. 17 с. </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lang w:val="uk-UA"/>
        </w:rPr>
        <w:t xml:space="preserve">Селіванова О. О. </w:t>
      </w:r>
      <w:r w:rsidRPr="00137BC7">
        <w:rPr>
          <w:rFonts w:ascii="Times New Roman" w:hAnsi="Times New Roman"/>
          <w:sz w:val="28"/>
          <w:szCs w:val="28"/>
          <w:lang w:val="uk-UA"/>
        </w:rPr>
        <w:t>Лінгвістична енциклопедія</w:t>
      </w:r>
      <w:r w:rsidRPr="00427CF8">
        <w:rPr>
          <w:rFonts w:ascii="Times New Roman" w:hAnsi="Times New Roman"/>
          <w:sz w:val="28"/>
          <w:szCs w:val="28"/>
          <w:lang w:val="uk-UA"/>
        </w:rPr>
        <w:t>. Полтава</w:t>
      </w:r>
      <w:r w:rsidR="00137BC7">
        <w:rPr>
          <w:rFonts w:ascii="Times New Roman" w:hAnsi="Times New Roman"/>
          <w:sz w:val="28"/>
          <w:szCs w:val="28"/>
          <w:lang w:val="uk-UA"/>
        </w:rPr>
        <w:t> </w:t>
      </w:r>
      <w:r w:rsidRPr="00427CF8">
        <w:rPr>
          <w:rFonts w:ascii="Times New Roman" w:hAnsi="Times New Roman"/>
          <w:sz w:val="28"/>
          <w:szCs w:val="28"/>
          <w:lang w:val="uk-UA"/>
        </w:rPr>
        <w:t xml:space="preserve">: Довкілля-Київ, 2010. 884 с. </w:t>
      </w:r>
    </w:p>
    <w:p w:rsidR="00427CF8" w:rsidRPr="00427CF8" w:rsidRDefault="00137BC7" w:rsidP="00427CF8">
      <w:pPr>
        <w:pStyle w:val="af2"/>
        <w:numPr>
          <w:ilvl w:val="0"/>
          <w:numId w:val="37"/>
        </w:numPr>
        <w:spacing w:line="360" w:lineRule="auto"/>
        <w:ind w:left="0" w:firstLine="720"/>
        <w:jc w:val="both"/>
        <w:rPr>
          <w:rFonts w:ascii="Times New Roman" w:hAnsi="Times New Roman"/>
          <w:color w:val="000000"/>
          <w:sz w:val="28"/>
          <w:szCs w:val="28"/>
          <w:lang w:val="uk-UA"/>
        </w:rPr>
      </w:pPr>
      <w:r>
        <w:rPr>
          <w:rFonts w:ascii="Times New Roman" w:hAnsi="Times New Roman"/>
          <w:sz w:val="28"/>
          <w:szCs w:val="28"/>
          <w:lang w:val="uk-UA"/>
        </w:rPr>
        <w:t>Селіванова О. </w:t>
      </w:r>
      <w:r w:rsidR="00427CF8" w:rsidRPr="00427CF8">
        <w:rPr>
          <w:rFonts w:ascii="Times New Roman" w:hAnsi="Times New Roman"/>
          <w:sz w:val="28"/>
          <w:szCs w:val="28"/>
          <w:lang w:val="uk-UA"/>
        </w:rPr>
        <w:t xml:space="preserve">О. </w:t>
      </w:r>
      <w:r w:rsidR="00427CF8" w:rsidRPr="00137BC7">
        <w:rPr>
          <w:rFonts w:ascii="Times New Roman" w:hAnsi="Times New Roman"/>
          <w:sz w:val="28"/>
          <w:szCs w:val="28"/>
          <w:lang w:val="uk-UA"/>
        </w:rPr>
        <w:t>Сучасна лінгвістика: термінологічна енциклопедія.</w:t>
      </w:r>
      <w:r w:rsidR="00427CF8" w:rsidRPr="00427CF8">
        <w:rPr>
          <w:rFonts w:ascii="Times New Roman" w:hAnsi="Times New Roman"/>
          <w:i/>
          <w:sz w:val="28"/>
          <w:szCs w:val="28"/>
          <w:lang w:val="uk-UA"/>
        </w:rPr>
        <w:t xml:space="preserve"> </w:t>
      </w:r>
      <w:r w:rsidR="00427CF8" w:rsidRPr="00427CF8">
        <w:rPr>
          <w:rFonts w:ascii="Times New Roman" w:hAnsi="Times New Roman"/>
          <w:sz w:val="28"/>
          <w:szCs w:val="28"/>
          <w:lang w:val="uk-UA"/>
        </w:rPr>
        <w:t>Полтава</w:t>
      </w:r>
      <w:r>
        <w:rPr>
          <w:rFonts w:ascii="Times New Roman" w:hAnsi="Times New Roman"/>
          <w:sz w:val="28"/>
          <w:szCs w:val="28"/>
          <w:lang w:val="uk-UA"/>
        </w:rPr>
        <w:t> </w:t>
      </w:r>
      <w:r w:rsidR="00427CF8" w:rsidRPr="00427CF8">
        <w:rPr>
          <w:rFonts w:ascii="Times New Roman" w:hAnsi="Times New Roman"/>
          <w:sz w:val="28"/>
          <w:szCs w:val="28"/>
          <w:lang w:val="uk-UA"/>
        </w:rPr>
        <w:t xml:space="preserve">: Довкілля-Київ, 2006. 716 с. </w:t>
      </w:r>
    </w:p>
    <w:p w:rsidR="00427CF8" w:rsidRPr="00427CF8" w:rsidRDefault="00427CF8" w:rsidP="00427CF8">
      <w:pPr>
        <w:pStyle w:val="af2"/>
        <w:numPr>
          <w:ilvl w:val="0"/>
          <w:numId w:val="37"/>
        </w:numPr>
        <w:spacing w:line="360" w:lineRule="auto"/>
        <w:ind w:left="0" w:firstLine="720"/>
        <w:jc w:val="both"/>
        <w:rPr>
          <w:rFonts w:ascii="Times New Roman" w:hAnsi="Times New Roman"/>
          <w:bCs/>
          <w:color w:val="000000"/>
          <w:sz w:val="28"/>
          <w:szCs w:val="28"/>
          <w:lang w:val="uk-UA"/>
        </w:rPr>
      </w:pPr>
      <w:r w:rsidRPr="00427CF8">
        <w:rPr>
          <w:rFonts w:ascii="Times New Roman" w:hAnsi="Times New Roman"/>
          <w:color w:val="000000"/>
          <w:sz w:val="28"/>
          <w:szCs w:val="28"/>
          <w:lang w:val="uk-UA"/>
        </w:rPr>
        <w:t xml:space="preserve">Семенюк О. А. </w:t>
      </w:r>
      <w:r w:rsidRPr="00137BC7">
        <w:rPr>
          <w:rFonts w:ascii="Times New Roman" w:hAnsi="Times New Roman"/>
          <w:bCs/>
          <w:color w:val="000000"/>
          <w:sz w:val="28"/>
          <w:szCs w:val="28"/>
          <w:lang w:val="uk-UA"/>
        </w:rPr>
        <w:t>Семантична структура речень із предикативами емоційного стану в сучасній українській мові</w:t>
      </w:r>
      <w:r w:rsidR="00137BC7">
        <w:rPr>
          <w:rFonts w:ascii="Times New Roman" w:hAnsi="Times New Roman"/>
          <w:bCs/>
          <w:color w:val="000000"/>
          <w:sz w:val="28"/>
          <w:szCs w:val="28"/>
          <w:lang w:val="uk-UA"/>
        </w:rPr>
        <w:t> </w:t>
      </w:r>
      <w:r w:rsidRPr="00137BC7">
        <w:rPr>
          <w:rFonts w:ascii="Times New Roman" w:hAnsi="Times New Roman"/>
          <w:bCs/>
          <w:color w:val="000000"/>
          <w:sz w:val="28"/>
          <w:szCs w:val="28"/>
          <w:lang w:val="uk-UA"/>
        </w:rPr>
        <w:t>:</w:t>
      </w:r>
      <w:r w:rsidRPr="00427CF8">
        <w:rPr>
          <w:rFonts w:ascii="Times New Roman" w:hAnsi="Times New Roman"/>
          <w:bCs/>
          <w:color w:val="000000"/>
          <w:sz w:val="28"/>
          <w:szCs w:val="28"/>
          <w:lang w:val="uk-UA"/>
        </w:rPr>
        <w:t xml:space="preserve"> авто</w:t>
      </w:r>
      <w:r w:rsidR="00137BC7">
        <w:rPr>
          <w:rFonts w:ascii="Times New Roman" w:hAnsi="Times New Roman"/>
          <w:bCs/>
          <w:color w:val="000000"/>
          <w:sz w:val="28"/>
          <w:szCs w:val="28"/>
          <w:lang w:val="uk-UA"/>
        </w:rPr>
        <w:t xml:space="preserve">реферат дис. канд. філ. наук </w:t>
      </w:r>
      <w:r w:rsidRPr="00427CF8">
        <w:rPr>
          <w:rFonts w:ascii="Times New Roman" w:hAnsi="Times New Roman"/>
          <w:bCs/>
          <w:color w:val="000000"/>
          <w:sz w:val="28"/>
          <w:szCs w:val="28"/>
          <w:lang w:val="uk-UA"/>
        </w:rPr>
        <w:t xml:space="preserve">: </w:t>
      </w:r>
      <w:r w:rsidRPr="00427CF8">
        <w:rPr>
          <w:rFonts w:ascii="Times New Roman" w:hAnsi="Times New Roman"/>
          <w:color w:val="000000"/>
          <w:sz w:val="28"/>
          <w:szCs w:val="28"/>
          <w:lang w:val="uk-UA"/>
        </w:rPr>
        <w:t xml:space="preserve">10.02.01. </w:t>
      </w:r>
      <w:r w:rsidRPr="00427CF8">
        <w:rPr>
          <w:rFonts w:ascii="Times New Roman" w:hAnsi="Times New Roman"/>
          <w:bCs/>
          <w:color w:val="000000"/>
          <w:sz w:val="28"/>
          <w:szCs w:val="28"/>
          <w:lang w:val="uk-UA"/>
        </w:rPr>
        <w:t>Ів</w:t>
      </w:r>
      <w:r w:rsidR="00137BC7">
        <w:rPr>
          <w:rFonts w:ascii="Times New Roman" w:hAnsi="Times New Roman"/>
          <w:bCs/>
          <w:color w:val="000000"/>
          <w:sz w:val="28"/>
          <w:szCs w:val="28"/>
          <w:lang w:val="uk-UA"/>
        </w:rPr>
        <w:t xml:space="preserve">ано-Франківськ, 2005. </w:t>
      </w:r>
      <w:r w:rsidRPr="00427CF8">
        <w:rPr>
          <w:rFonts w:ascii="Times New Roman" w:hAnsi="Times New Roman"/>
          <w:bCs/>
          <w:color w:val="000000"/>
          <w:sz w:val="28"/>
          <w:szCs w:val="28"/>
          <w:lang w:val="uk-UA"/>
        </w:rPr>
        <w:t>21 с.</w:t>
      </w:r>
    </w:p>
    <w:p w:rsidR="00427CF8" w:rsidRPr="00427CF8" w:rsidRDefault="00137BC7" w:rsidP="00427CF8">
      <w:pPr>
        <w:pStyle w:val="a8"/>
        <w:numPr>
          <w:ilvl w:val="0"/>
          <w:numId w:val="37"/>
        </w:numPr>
        <w:spacing w:after="0" w:line="360" w:lineRule="auto"/>
        <w:ind w:left="0" w:firstLine="720"/>
        <w:jc w:val="both"/>
        <w:rPr>
          <w:rFonts w:ascii="Times New Roman" w:hAnsi="Times New Roman"/>
          <w:sz w:val="28"/>
          <w:szCs w:val="28"/>
        </w:rPr>
      </w:pPr>
      <w:r>
        <w:rPr>
          <w:rFonts w:ascii="Times New Roman" w:hAnsi="Times New Roman"/>
          <w:sz w:val="28"/>
          <w:szCs w:val="28"/>
        </w:rPr>
        <w:t>Семчук Д</w:t>
      </w:r>
      <w:r w:rsidR="00427CF8" w:rsidRPr="00427CF8">
        <w:rPr>
          <w:rFonts w:ascii="Times New Roman" w:hAnsi="Times New Roman"/>
          <w:sz w:val="28"/>
          <w:szCs w:val="28"/>
        </w:rPr>
        <w:t>. Курс практичної стилістики та культури мовлення</w:t>
      </w:r>
      <w:r>
        <w:rPr>
          <w:rFonts w:ascii="Times New Roman" w:hAnsi="Times New Roman"/>
          <w:sz w:val="28"/>
          <w:szCs w:val="28"/>
          <w:lang w:val="uk-UA"/>
        </w:rPr>
        <w:t> </w:t>
      </w:r>
      <w:r>
        <w:rPr>
          <w:rFonts w:ascii="Times New Roman" w:hAnsi="Times New Roman"/>
          <w:sz w:val="28"/>
          <w:szCs w:val="28"/>
        </w:rPr>
        <w:t xml:space="preserve">: </w:t>
      </w:r>
      <w:r>
        <w:rPr>
          <w:rFonts w:ascii="Times New Roman" w:hAnsi="Times New Roman"/>
          <w:sz w:val="28"/>
          <w:szCs w:val="28"/>
          <w:lang w:val="uk-UA"/>
        </w:rPr>
        <w:t>н</w:t>
      </w:r>
      <w:r w:rsidR="00427CF8" w:rsidRPr="00427CF8">
        <w:rPr>
          <w:rFonts w:ascii="Times New Roman" w:hAnsi="Times New Roman"/>
          <w:sz w:val="28"/>
          <w:szCs w:val="28"/>
        </w:rPr>
        <w:t xml:space="preserve">авчальний </w:t>
      </w:r>
      <w:r>
        <w:rPr>
          <w:rFonts w:ascii="Times New Roman" w:hAnsi="Times New Roman"/>
          <w:sz w:val="28"/>
          <w:szCs w:val="28"/>
        </w:rPr>
        <w:t>посібник для старшокласників</w:t>
      </w:r>
      <w:r>
        <w:rPr>
          <w:rFonts w:ascii="Times New Roman" w:hAnsi="Times New Roman"/>
          <w:sz w:val="28"/>
          <w:szCs w:val="28"/>
          <w:lang w:val="uk-UA"/>
        </w:rPr>
        <w:t xml:space="preserve">. </w:t>
      </w:r>
      <w:r w:rsidR="00427CF8" w:rsidRPr="00137BC7">
        <w:rPr>
          <w:rFonts w:ascii="Times New Roman" w:hAnsi="Times New Roman"/>
          <w:i/>
          <w:sz w:val="28"/>
          <w:szCs w:val="28"/>
        </w:rPr>
        <w:t>Українська мова і література</w:t>
      </w:r>
      <w:r>
        <w:rPr>
          <w:rFonts w:ascii="Times New Roman" w:hAnsi="Times New Roman"/>
          <w:sz w:val="28"/>
          <w:szCs w:val="28"/>
        </w:rPr>
        <w:t>.</w:t>
      </w:r>
      <w:r w:rsidR="00427CF8" w:rsidRPr="00427CF8">
        <w:rPr>
          <w:rFonts w:ascii="Times New Roman" w:hAnsi="Times New Roman"/>
          <w:sz w:val="28"/>
          <w:szCs w:val="28"/>
        </w:rPr>
        <w:t xml:space="preserve"> 2003</w:t>
      </w:r>
      <w:r>
        <w:rPr>
          <w:rFonts w:ascii="Times New Roman" w:hAnsi="Times New Roman"/>
          <w:sz w:val="28"/>
          <w:szCs w:val="28"/>
        </w:rPr>
        <w:t>.</w:t>
      </w:r>
      <w:r w:rsidR="00427CF8" w:rsidRPr="00427CF8">
        <w:rPr>
          <w:rFonts w:ascii="Times New Roman" w:hAnsi="Times New Roman"/>
          <w:sz w:val="28"/>
          <w:szCs w:val="28"/>
        </w:rPr>
        <w:t xml:space="preserve"> Ч. 21–23, червень. 61 с. </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rPr>
        <w:t xml:space="preserve">Скляр Е. С. </w:t>
      </w:r>
      <w:r w:rsidRPr="00137BC7">
        <w:rPr>
          <w:rFonts w:ascii="Times New Roman" w:hAnsi="Times New Roman"/>
          <w:sz w:val="28"/>
          <w:szCs w:val="28"/>
        </w:rPr>
        <w:t xml:space="preserve">Концептосфера </w:t>
      </w:r>
      <w:r w:rsidRPr="00137BC7">
        <w:rPr>
          <w:rFonts w:ascii="Times New Roman" w:hAnsi="Times New Roman"/>
          <w:sz w:val="28"/>
          <w:szCs w:val="28"/>
          <w:lang w:val="uk-UA"/>
        </w:rPr>
        <w:t>«</w:t>
      </w:r>
      <w:r w:rsidRPr="00137BC7">
        <w:rPr>
          <w:rFonts w:ascii="Times New Roman" w:hAnsi="Times New Roman"/>
          <w:sz w:val="28"/>
          <w:szCs w:val="28"/>
        </w:rPr>
        <w:t>эмоциональный опыт человека</w:t>
      </w:r>
      <w:r w:rsidRPr="00137BC7">
        <w:rPr>
          <w:rFonts w:ascii="Times New Roman" w:hAnsi="Times New Roman"/>
          <w:sz w:val="28"/>
          <w:szCs w:val="28"/>
          <w:lang w:val="uk-UA"/>
        </w:rPr>
        <w:t xml:space="preserve">» </w:t>
      </w:r>
      <w:r w:rsidRPr="00137BC7">
        <w:rPr>
          <w:rFonts w:ascii="Times New Roman" w:hAnsi="Times New Roman"/>
          <w:sz w:val="28"/>
          <w:szCs w:val="28"/>
        </w:rPr>
        <w:t>в поэзии А. А. Фета и Ф. И. Тютчева</w:t>
      </w:r>
      <w:r w:rsidR="00137BC7">
        <w:rPr>
          <w:rFonts w:ascii="Times New Roman" w:hAnsi="Times New Roman"/>
          <w:sz w:val="28"/>
          <w:szCs w:val="28"/>
          <w:lang w:val="uk-UA"/>
        </w:rPr>
        <w:t xml:space="preserve"> </w:t>
      </w:r>
      <w:r w:rsidRPr="00137BC7">
        <w:rPr>
          <w:rFonts w:ascii="Times New Roman" w:hAnsi="Times New Roman"/>
          <w:sz w:val="28"/>
          <w:szCs w:val="28"/>
        </w:rPr>
        <w:t xml:space="preserve">: </w:t>
      </w:r>
      <w:r w:rsidRPr="00427CF8">
        <w:rPr>
          <w:rFonts w:ascii="Times New Roman" w:hAnsi="Times New Roman"/>
          <w:sz w:val="28"/>
          <w:szCs w:val="28"/>
        </w:rPr>
        <w:t>автореф. дисс. … канд. филол. наук</w:t>
      </w:r>
      <w:r w:rsidR="00137BC7">
        <w:rPr>
          <w:rFonts w:ascii="Times New Roman" w:hAnsi="Times New Roman"/>
          <w:sz w:val="28"/>
          <w:szCs w:val="28"/>
          <w:lang w:val="uk-UA"/>
        </w:rPr>
        <w:t> </w:t>
      </w:r>
      <w:r w:rsidRPr="00427CF8">
        <w:rPr>
          <w:rFonts w:ascii="Times New Roman" w:hAnsi="Times New Roman"/>
          <w:sz w:val="28"/>
          <w:szCs w:val="28"/>
        </w:rPr>
        <w:t xml:space="preserve">: 10.02.01.  Курск, 2011. 18 с. </w:t>
      </w:r>
    </w:p>
    <w:p w:rsidR="00427CF8" w:rsidRPr="00427CF8" w:rsidRDefault="00427CF8" w:rsidP="00427CF8">
      <w:pPr>
        <w:pStyle w:val="a8"/>
        <w:numPr>
          <w:ilvl w:val="0"/>
          <w:numId w:val="37"/>
        </w:numPr>
        <w:spacing w:after="0" w:line="360" w:lineRule="auto"/>
        <w:ind w:left="0" w:firstLine="720"/>
        <w:jc w:val="both"/>
        <w:rPr>
          <w:rFonts w:ascii="Times New Roman" w:hAnsi="Times New Roman"/>
          <w:sz w:val="28"/>
          <w:szCs w:val="28"/>
        </w:rPr>
      </w:pPr>
      <w:r w:rsidRPr="00427CF8">
        <w:rPr>
          <w:rFonts w:ascii="Times New Roman" w:hAnsi="Times New Roman"/>
          <w:sz w:val="28"/>
          <w:szCs w:val="28"/>
          <w:lang w:val="uk-UA"/>
        </w:rPr>
        <w:t>Скуратівський Л.</w:t>
      </w:r>
      <w:r w:rsidR="00137BC7">
        <w:rPr>
          <w:rFonts w:ascii="Times New Roman" w:hAnsi="Times New Roman"/>
          <w:sz w:val="28"/>
          <w:szCs w:val="28"/>
          <w:lang w:val="uk-UA"/>
        </w:rPr>
        <w:t> </w:t>
      </w:r>
      <w:r w:rsidRPr="00427CF8">
        <w:rPr>
          <w:rFonts w:ascii="Times New Roman" w:hAnsi="Times New Roman"/>
          <w:sz w:val="28"/>
          <w:szCs w:val="28"/>
          <w:lang w:val="uk-UA"/>
        </w:rPr>
        <w:t xml:space="preserve">В. Концепція мовної освіти 12-річної школи (українська мова). </w:t>
      </w:r>
      <w:r w:rsidR="00137BC7">
        <w:rPr>
          <w:rFonts w:ascii="Times New Roman" w:hAnsi="Times New Roman"/>
          <w:sz w:val="28"/>
          <w:szCs w:val="28"/>
        </w:rPr>
        <w:t>Проект</w:t>
      </w:r>
      <w:r w:rsidR="00137BC7">
        <w:rPr>
          <w:rFonts w:ascii="Times New Roman" w:hAnsi="Times New Roman"/>
          <w:sz w:val="28"/>
          <w:szCs w:val="28"/>
          <w:lang w:val="uk-UA"/>
        </w:rPr>
        <w:t>.</w:t>
      </w:r>
      <w:r w:rsidRPr="00427CF8">
        <w:rPr>
          <w:rFonts w:ascii="Times New Roman" w:hAnsi="Times New Roman"/>
          <w:sz w:val="28"/>
          <w:szCs w:val="28"/>
        </w:rPr>
        <w:t xml:space="preserve"> </w:t>
      </w:r>
      <w:r w:rsidRPr="00137BC7">
        <w:rPr>
          <w:rFonts w:ascii="Times New Roman" w:hAnsi="Times New Roman"/>
          <w:i/>
          <w:sz w:val="28"/>
          <w:szCs w:val="28"/>
        </w:rPr>
        <w:t>Українська мова і література в школі</w:t>
      </w:r>
      <w:r w:rsidR="00137BC7">
        <w:rPr>
          <w:rFonts w:ascii="Times New Roman" w:hAnsi="Times New Roman"/>
          <w:sz w:val="28"/>
          <w:szCs w:val="28"/>
        </w:rPr>
        <w:t>.</w:t>
      </w:r>
      <w:r w:rsidRPr="00427CF8">
        <w:rPr>
          <w:rFonts w:ascii="Times New Roman" w:hAnsi="Times New Roman"/>
          <w:sz w:val="28"/>
          <w:szCs w:val="28"/>
        </w:rPr>
        <w:t xml:space="preserve"> 2002. №2. С. 4–10. </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 xml:space="preserve">Телия В. Н. </w:t>
      </w:r>
      <w:r w:rsidRPr="00137BC7">
        <w:rPr>
          <w:rFonts w:ascii="Times New Roman" w:hAnsi="Times New Roman"/>
          <w:color w:val="000000"/>
          <w:sz w:val="28"/>
          <w:szCs w:val="28"/>
          <w:lang w:val="uk-UA"/>
        </w:rPr>
        <w:t>Коннотативный аспект семантики номинативных единиц.</w:t>
      </w:r>
      <w:r w:rsidRPr="00427CF8">
        <w:rPr>
          <w:rFonts w:ascii="Times New Roman" w:hAnsi="Times New Roman"/>
          <w:i/>
          <w:color w:val="000000"/>
          <w:sz w:val="28"/>
          <w:szCs w:val="28"/>
          <w:lang w:val="uk-UA"/>
        </w:rPr>
        <w:t xml:space="preserve"> </w:t>
      </w:r>
      <w:r w:rsidRPr="00427CF8">
        <w:rPr>
          <w:rFonts w:ascii="Times New Roman" w:hAnsi="Times New Roman"/>
          <w:color w:val="000000"/>
          <w:sz w:val="28"/>
          <w:szCs w:val="28"/>
          <w:lang w:val="uk-UA"/>
        </w:rPr>
        <w:t>Москва</w:t>
      </w:r>
      <w:r w:rsidR="00137BC7">
        <w:rPr>
          <w:rFonts w:ascii="Times New Roman" w:hAnsi="Times New Roman"/>
          <w:color w:val="000000"/>
          <w:sz w:val="28"/>
          <w:szCs w:val="28"/>
          <w:lang w:val="uk-UA"/>
        </w:rPr>
        <w:t> </w:t>
      </w:r>
      <w:r w:rsidRPr="00427CF8">
        <w:rPr>
          <w:rFonts w:ascii="Times New Roman" w:hAnsi="Times New Roman"/>
          <w:color w:val="000000"/>
          <w:sz w:val="28"/>
          <w:szCs w:val="28"/>
          <w:lang w:val="uk-UA"/>
        </w:rPr>
        <w:t>: Наука, 1986. 143 с.</w:t>
      </w:r>
    </w:p>
    <w:p w:rsidR="00427CF8" w:rsidRPr="00427CF8" w:rsidRDefault="00427CF8" w:rsidP="00427CF8">
      <w:pPr>
        <w:pStyle w:val="a8"/>
        <w:numPr>
          <w:ilvl w:val="0"/>
          <w:numId w:val="37"/>
        </w:numPr>
        <w:autoSpaceDE w:val="0"/>
        <w:autoSpaceDN w:val="0"/>
        <w:adjustRightInd w:val="0"/>
        <w:spacing w:after="0" w:line="360" w:lineRule="auto"/>
        <w:ind w:left="0" w:firstLine="720"/>
        <w:jc w:val="both"/>
        <w:rPr>
          <w:rFonts w:ascii="Times New Roman" w:hAnsi="Times New Roman"/>
          <w:color w:val="000000"/>
          <w:sz w:val="28"/>
          <w:szCs w:val="28"/>
        </w:rPr>
      </w:pPr>
      <w:r w:rsidRPr="00427CF8">
        <w:rPr>
          <w:rFonts w:ascii="Times New Roman" w:hAnsi="Times New Roman"/>
          <w:color w:val="000000"/>
          <w:sz w:val="28"/>
          <w:szCs w:val="28"/>
        </w:rPr>
        <w:t xml:space="preserve">Телия В. Н. </w:t>
      </w:r>
      <w:r w:rsidRPr="00137BC7">
        <w:rPr>
          <w:rFonts w:ascii="Times New Roman" w:hAnsi="Times New Roman"/>
          <w:color w:val="000000"/>
          <w:sz w:val="28"/>
          <w:szCs w:val="28"/>
        </w:rPr>
        <w:t>Механизмы экспрессивной окраски языковых единиц</w:t>
      </w:r>
      <w:r w:rsidRPr="00427CF8">
        <w:rPr>
          <w:rFonts w:ascii="Times New Roman" w:hAnsi="Times New Roman"/>
          <w:color w:val="000000"/>
          <w:sz w:val="28"/>
          <w:szCs w:val="28"/>
          <w:lang w:val="uk-UA"/>
        </w:rPr>
        <w:t>.</w:t>
      </w:r>
      <w:r w:rsidRPr="00427CF8">
        <w:rPr>
          <w:rFonts w:ascii="Times New Roman" w:hAnsi="Times New Roman"/>
          <w:color w:val="000000"/>
          <w:sz w:val="28"/>
          <w:szCs w:val="28"/>
        </w:rPr>
        <w:t xml:space="preserve"> </w:t>
      </w:r>
      <w:r w:rsidRPr="00137BC7">
        <w:rPr>
          <w:rFonts w:ascii="Times New Roman" w:hAnsi="Times New Roman"/>
          <w:i/>
          <w:color w:val="000000"/>
          <w:sz w:val="28"/>
          <w:szCs w:val="28"/>
        </w:rPr>
        <w:t>Человеческий фактор в языке. Языковые механизмы экспрессивности.</w:t>
      </w:r>
      <w:r w:rsidRPr="00427CF8">
        <w:rPr>
          <w:rFonts w:ascii="Times New Roman" w:hAnsi="Times New Roman"/>
          <w:color w:val="000000"/>
          <w:sz w:val="28"/>
          <w:szCs w:val="28"/>
        </w:rPr>
        <w:t xml:space="preserve"> </w:t>
      </w:r>
      <w:r w:rsidRPr="00427CF8">
        <w:rPr>
          <w:rFonts w:ascii="Times New Roman" w:hAnsi="Times New Roman"/>
          <w:color w:val="000000"/>
          <w:sz w:val="28"/>
          <w:szCs w:val="28"/>
          <w:lang w:val="uk-UA"/>
        </w:rPr>
        <w:t>Москва</w:t>
      </w:r>
      <w:r w:rsidR="00137BC7">
        <w:rPr>
          <w:rFonts w:ascii="Times New Roman" w:hAnsi="Times New Roman"/>
          <w:color w:val="000000"/>
          <w:sz w:val="28"/>
          <w:szCs w:val="28"/>
          <w:lang w:val="uk-UA"/>
        </w:rPr>
        <w:t> </w:t>
      </w:r>
      <w:r w:rsidRPr="00427CF8">
        <w:rPr>
          <w:rFonts w:ascii="Times New Roman" w:hAnsi="Times New Roman"/>
          <w:color w:val="000000"/>
          <w:sz w:val="28"/>
          <w:szCs w:val="28"/>
        </w:rPr>
        <w:t>: Наука, 1991. С. 36–66.</w:t>
      </w:r>
    </w:p>
    <w:p w:rsidR="00427CF8" w:rsidRPr="00137BC7" w:rsidRDefault="00137BC7"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Pr>
          <w:rFonts w:ascii="Times New Roman" w:hAnsi="Times New Roman"/>
          <w:color w:val="000000"/>
          <w:sz w:val="28"/>
          <w:szCs w:val="28"/>
          <w:lang w:val="uk-UA"/>
        </w:rPr>
        <w:t>Тимощук  Н. </w:t>
      </w:r>
      <w:r w:rsidR="00427CF8" w:rsidRPr="00427CF8">
        <w:rPr>
          <w:rFonts w:ascii="Times New Roman" w:hAnsi="Times New Roman"/>
          <w:color w:val="000000"/>
          <w:sz w:val="28"/>
          <w:szCs w:val="28"/>
          <w:lang w:val="uk-UA"/>
        </w:rPr>
        <w:t xml:space="preserve">П.  </w:t>
      </w:r>
      <w:r w:rsidR="00427CF8" w:rsidRPr="00137BC7">
        <w:rPr>
          <w:rFonts w:ascii="Times New Roman" w:hAnsi="Times New Roman"/>
          <w:color w:val="000000"/>
          <w:sz w:val="28"/>
          <w:szCs w:val="28"/>
          <w:lang w:val="uk-UA"/>
        </w:rPr>
        <w:t>Стилістичні  та  текстотвірні  потенції  синтаксичних фразеологічних  модифікацій.</w:t>
      </w:r>
      <w:r w:rsidR="00427CF8" w:rsidRPr="00427CF8">
        <w:rPr>
          <w:rFonts w:ascii="Times New Roman" w:hAnsi="Times New Roman"/>
          <w:color w:val="000000"/>
          <w:sz w:val="28"/>
          <w:szCs w:val="28"/>
          <w:lang w:val="uk-UA"/>
        </w:rPr>
        <w:t xml:space="preserve"> </w:t>
      </w:r>
      <w:r w:rsidR="00427CF8" w:rsidRPr="00137BC7">
        <w:rPr>
          <w:rFonts w:ascii="Times New Roman" w:hAnsi="Times New Roman"/>
          <w:i/>
          <w:color w:val="000000"/>
          <w:sz w:val="28"/>
          <w:szCs w:val="28"/>
          <w:lang w:val="uk-UA"/>
        </w:rPr>
        <w:t>Актуальні  проблеми германської  філології  в  Україні  та  Болонський  процес</w:t>
      </w:r>
      <w:r>
        <w:rPr>
          <w:rFonts w:ascii="Times New Roman" w:hAnsi="Times New Roman"/>
          <w:color w:val="000000"/>
          <w:sz w:val="28"/>
          <w:szCs w:val="28"/>
          <w:lang w:val="uk-UA"/>
        </w:rPr>
        <w:t>: м</w:t>
      </w:r>
      <w:r w:rsidR="00427CF8" w:rsidRPr="00427CF8">
        <w:rPr>
          <w:rFonts w:ascii="Times New Roman" w:hAnsi="Times New Roman"/>
          <w:color w:val="000000"/>
          <w:sz w:val="28"/>
          <w:szCs w:val="28"/>
          <w:lang w:val="uk-UA"/>
        </w:rPr>
        <w:t xml:space="preserve">атеріали                   </w:t>
      </w:r>
      <w:r w:rsidR="00427CF8" w:rsidRPr="00427CF8">
        <w:rPr>
          <w:rFonts w:ascii="Times New Roman" w:hAnsi="Times New Roman"/>
          <w:color w:val="000000"/>
          <w:sz w:val="28"/>
          <w:szCs w:val="28"/>
          <w:lang w:val="uk-UA"/>
        </w:rPr>
        <w:lastRenderedPageBreak/>
        <w:t>ІІ Міжнар.  наук.  ко</w:t>
      </w:r>
      <w:r>
        <w:rPr>
          <w:rFonts w:ascii="Times New Roman" w:hAnsi="Times New Roman"/>
          <w:color w:val="000000"/>
          <w:sz w:val="28"/>
          <w:szCs w:val="28"/>
          <w:lang w:val="uk-UA"/>
        </w:rPr>
        <w:t>нф.  (20–21  квітня  2007  р.).</w:t>
      </w:r>
      <w:r w:rsidR="00427CF8" w:rsidRPr="00427CF8">
        <w:rPr>
          <w:rFonts w:ascii="Times New Roman" w:hAnsi="Times New Roman"/>
          <w:color w:val="000000"/>
          <w:sz w:val="28"/>
          <w:szCs w:val="28"/>
          <w:lang w:val="uk-UA"/>
        </w:rPr>
        <w:t xml:space="preserve">  2007.  С.  </w:t>
      </w:r>
      <w:r w:rsidR="00427CF8" w:rsidRPr="00137BC7">
        <w:rPr>
          <w:rFonts w:ascii="Times New Roman" w:hAnsi="Times New Roman"/>
          <w:color w:val="000000"/>
          <w:sz w:val="28"/>
          <w:szCs w:val="28"/>
          <w:lang w:val="uk-UA"/>
        </w:rPr>
        <w:t>330</w:t>
      </w:r>
      <w:r w:rsidRPr="00137BC7">
        <w:rPr>
          <w:rFonts w:ascii="Times New Roman" w:hAnsi="Times New Roman"/>
          <w:sz w:val="28"/>
          <w:szCs w:val="28"/>
          <w:lang w:val="uk-UA"/>
        </w:rPr>
        <w:t>–336</w:t>
      </w:r>
      <w:r w:rsidR="00427CF8" w:rsidRPr="00137BC7">
        <w:rPr>
          <w:rFonts w:ascii="Times New Roman" w:hAnsi="Times New Roman"/>
          <w:color w:val="000000"/>
          <w:sz w:val="28"/>
          <w:szCs w:val="28"/>
          <w:lang w:val="uk-UA"/>
        </w:rPr>
        <w:t>.</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rPr>
        <w:t>Тодор О.</w:t>
      </w:r>
      <w:r w:rsidR="00137BC7">
        <w:rPr>
          <w:rFonts w:ascii="Times New Roman" w:hAnsi="Times New Roman"/>
          <w:sz w:val="28"/>
          <w:szCs w:val="28"/>
          <w:lang w:val="uk-UA"/>
        </w:rPr>
        <w:t> </w:t>
      </w:r>
      <w:r w:rsidRPr="00427CF8">
        <w:rPr>
          <w:rFonts w:ascii="Times New Roman" w:hAnsi="Times New Roman"/>
          <w:sz w:val="28"/>
          <w:szCs w:val="28"/>
        </w:rPr>
        <w:t xml:space="preserve">Г. </w:t>
      </w:r>
      <w:r w:rsidRPr="00137BC7">
        <w:rPr>
          <w:rFonts w:ascii="Times New Roman" w:hAnsi="Times New Roman"/>
          <w:sz w:val="28"/>
          <w:szCs w:val="28"/>
        </w:rPr>
        <w:t>Експресиви в аспекті синонімії (структурно-семантичний та психолінгвістичний аналіз):</w:t>
      </w:r>
      <w:r w:rsidR="00137BC7">
        <w:rPr>
          <w:rFonts w:ascii="Times New Roman" w:hAnsi="Times New Roman"/>
          <w:sz w:val="28"/>
          <w:szCs w:val="28"/>
        </w:rPr>
        <w:t xml:space="preserve"> </w:t>
      </w:r>
      <w:r w:rsidR="00137BC7">
        <w:rPr>
          <w:rFonts w:ascii="Times New Roman" w:hAnsi="Times New Roman"/>
          <w:sz w:val="28"/>
          <w:szCs w:val="28"/>
          <w:lang w:val="uk-UA"/>
        </w:rPr>
        <w:t>д</w:t>
      </w:r>
      <w:r w:rsidRPr="00427CF8">
        <w:rPr>
          <w:rFonts w:ascii="Times New Roman" w:hAnsi="Times New Roman"/>
          <w:sz w:val="28"/>
          <w:szCs w:val="28"/>
        </w:rPr>
        <w:t>ис. …канд. філол. наук</w:t>
      </w:r>
      <w:r w:rsidR="00137BC7">
        <w:rPr>
          <w:rFonts w:ascii="Times New Roman" w:hAnsi="Times New Roman"/>
          <w:sz w:val="28"/>
          <w:szCs w:val="28"/>
          <w:lang w:val="uk-UA"/>
        </w:rPr>
        <w:t> </w:t>
      </w:r>
      <w:r w:rsidRPr="00427CF8">
        <w:rPr>
          <w:rFonts w:ascii="Times New Roman" w:hAnsi="Times New Roman"/>
          <w:sz w:val="28"/>
          <w:szCs w:val="28"/>
        </w:rPr>
        <w:t>: 10.02.01. К</w:t>
      </w:r>
      <w:r w:rsidRPr="00427CF8">
        <w:rPr>
          <w:rFonts w:ascii="Times New Roman" w:hAnsi="Times New Roman"/>
          <w:sz w:val="28"/>
          <w:szCs w:val="28"/>
          <w:lang w:val="uk-UA"/>
        </w:rPr>
        <w:t>иїв</w:t>
      </w:r>
      <w:r w:rsidRPr="00427CF8">
        <w:rPr>
          <w:rFonts w:ascii="Times New Roman" w:hAnsi="Times New Roman"/>
          <w:sz w:val="28"/>
          <w:szCs w:val="28"/>
        </w:rPr>
        <w:t>, 1995</w:t>
      </w:r>
      <w:r w:rsidRPr="00427CF8">
        <w:rPr>
          <w:rFonts w:ascii="Times New Roman" w:hAnsi="Times New Roman"/>
          <w:sz w:val="28"/>
          <w:szCs w:val="28"/>
          <w:lang w:val="uk-UA"/>
        </w:rPr>
        <w:t>.</w:t>
      </w:r>
      <w:r w:rsidR="00137BC7">
        <w:rPr>
          <w:rFonts w:ascii="Times New Roman" w:hAnsi="Times New Roman"/>
          <w:sz w:val="28"/>
          <w:szCs w:val="28"/>
          <w:lang w:val="uk-UA"/>
        </w:rPr>
        <w:t xml:space="preserve"> 21 с.</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rPr>
        <w:t>Томашевский Б.</w:t>
      </w:r>
      <w:r w:rsidRPr="00427CF8">
        <w:rPr>
          <w:rFonts w:ascii="Times New Roman" w:hAnsi="Times New Roman"/>
          <w:color w:val="000000"/>
          <w:sz w:val="28"/>
          <w:szCs w:val="28"/>
          <w:lang w:val="uk-UA"/>
        </w:rPr>
        <w:t xml:space="preserve"> </w:t>
      </w:r>
      <w:r w:rsidRPr="00427CF8">
        <w:rPr>
          <w:rFonts w:ascii="Times New Roman" w:hAnsi="Times New Roman"/>
          <w:color w:val="000000"/>
          <w:sz w:val="28"/>
          <w:szCs w:val="28"/>
        </w:rPr>
        <w:t xml:space="preserve">В. </w:t>
      </w:r>
      <w:r w:rsidRPr="00137BC7">
        <w:rPr>
          <w:rFonts w:ascii="Times New Roman" w:hAnsi="Times New Roman"/>
          <w:color w:val="000000"/>
          <w:sz w:val="28"/>
          <w:szCs w:val="28"/>
        </w:rPr>
        <w:t>Стилистика</w:t>
      </w:r>
      <w:r w:rsidRPr="00137BC7">
        <w:rPr>
          <w:rFonts w:ascii="Times New Roman" w:hAnsi="Times New Roman"/>
          <w:color w:val="000000"/>
          <w:sz w:val="28"/>
          <w:szCs w:val="28"/>
          <w:lang w:val="uk-UA"/>
        </w:rPr>
        <w:t>.</w:t>
      </w:r>
      <w:r w:rsidRPr="00427CF8">
        <w:rPr>
          <w:rFonts w:ascii="Times New Roman" w:hAnsi="Times New Roman"/>
          <w:color w:val="000000"/>
          <w:sz w:val="28"/>
          <w:szCs w:val="28"/>
        </w:rPr>
        <w:t xml:space="preserve">  Л</w:t>
      </w:r>
      <w:r w:rsidRPr="00427CF8">
        <w:rPr>
          <w:rFonts w:ascii="Times New Roman" w:hAnsi="Times New Roman"/>
          <w:color w:val="000000"/>
          <w:sz w:val="28"/>
          <w:szCs w:val="28"/>
          <w:lang w:val="uk-UA"/>
        </w:rPr>
        <w:t>ьвів</w:t>
      </w:r>
      <w:r w:rsidRPr="00427CF8">
        <w:rPr>
          <w:rFonts w:ascii="Times New Roman" w:hAnsi="Times New Roman"/>
          <w:color w:val="000000"/>
          <w:sz w:val="28"/>
          <w:szCs w:val="28"/>
        </w:rPr>
        <w:t>: Изд-во ЛГУ, 1983. 288 с.</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 xml:space="preserve">Тураева З. Я. </w:t>
      </w:r>
      <w:r w:rsidRPr="00137BC7">
        <w:rPr>
          <w:rFonts w:ascii="Times New Roman" w:hAnsi="Times New Roman"/>
          <w:color w:val="000000"/>
          <w:sz w:val="28"/>
          <w:szCs w:val="28"/>
          <w:lang w:val="uk-UA"/>
        </w:rPr>
        <w:t>Лингвистика текста (Текст: Структура и семантика).</w:t>
      </w:r>
      <w:r w:rsidRPr="00427CF8">
        <w:rPr>
          <w:rFonts w:ascii="Times New Roman" w:hAnsi="Times New Roman"/>
          <w:color w:val="000000"/>
          <w:sz w:val="28"/>
          <w:szCs w:val="28"/>
          <w:lang w:val="uk-UA"/>
        </w:rPr>
        <w:t xml:space="preserve"> Учеб. пособие для студентов пед. ин-тов по спец. № 2103 «Иностр. яз.» Mосква</w:t>
      </w:r>
      <w:r w:rsidR="00137BC7">
        <w:rPr>
          <w:rFonts w:ascii="Times New Roman" w:hAnsi="Times New Roman"/>
          <w:color w:val="000000"/>
          <w:sz w:val="28"/>
          <w:szCs w:val="28"/>
          <w:lang w:val="uk-UA"/>
        </w:rPr>
        <w:t> </w:t>
      </w:r>
      <w:r w:rsidRPr="00427CF8">
        <w:rPr>
          <w:rFonts w:ascii="Times New Roman" w:hAnsi="Times New Roman"/>
          <w:color w:val="000000"/>
          <w:sz w:val="28"/>
          <w:szCs w:val="28"/>
          <w:lang w:val="uk-UA"/>
        </w:rPr>
        <w:t>: Просвещение, 1986. 127 с.</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 xml:space="preserve">Феоктистова А. Б. </w:t>
      </w:r>
      <w:r w:rsidRPr="00137BC7">
        <w:rPr>
          <w:rFonts w:ascii="Times New Roman" w:hAnsi="Times New Roman"/>
          <w:color w:val="000000"/>
          <w:sz w:val="28"/>
          <w:szCs w:val="28"/>
          <w:lang w:val="uk-UA"/>
        </w:rPr>
        <w:t>Когнитивные аспекты семантики идиом, обозначащих чувства-состояния</w:t>
      </w:r>
      <w:r w:rsidR="00137BC7">
        <w:rPr>
          <w:rFonts w:ascii="Times New Roman" w:hAnsi="Times New Roman"/>
          <w:color w:val="000000"/>
          <w:sz w:val="28"/>
          <w:szCs w:val="28"/>
          <w:lang w:val="uk-UA"/>
        </w:rPr>
        <w:t xml:space="preserve"> </w:t>
      </w:r>
      <w:r w:rsidRPr="00137BC7">
        <w:rPr>
          <w:rFonts w:ascii="Times New Roman" w:hAnsi="Times New Roman"/>
          <w:color w:val="000000"/>
          <w:sz w:val="28"/>
          <w:szCs w:val="28"/>
          <w:lang w:val="uk-UA"/>
        </w:rPr>
        <w:t>:</w:t>
      </w:r>
      <w:r w:rsidR="00137BC7">
        <w:rPr>
          <w:rFonts w:ascii="Times New Roman" w:hAnsi="Times New Roman"/>
          <w:color w:val="000000"/>
          <w:sz w:val="28"/>
          <w:szCs w:val="28"/>
          <w:lang w:val="uk-UA"/>
        </w:rPr>
        <w:t xml:space="preserve"> а</w:t>
      </w:r>
      <w:r w:rsidRPr="00427CF8">
        <w:rPr>
          <w:rFonts w:ascii="Times New Roman" w:hAnsi="Times New Roman"/>
          <w:color w:val="000000"/>
          <w:sz w:val="28"/>
          <w:szCs w:val="28"/>
          <w:lang w:val="uk-UA"/>
        </w:rPr>
        <w:t>втореф. дис. ... канд. филол. наук</w:t>
      </w:r>
      <w:r w:rsidR="00137BC7">
        <w:rPr>
          <w:rFonts w:ascii="Times New Roman" w:hAnsi="Times New Roman"/>
          <w:color w:val="000000"/>
          <w:sz w:val="28"/>
          <w:szCs w:val="28"/>
          <w:lang w:val="uk-UA"/>
        </w:rPr>
        <w:t> </w:t>
      </w:r>
      <w:r w:rsidRPr="00427CF8">
        <w:rPr>
          <w:rFonts w:ascii="Times New Roman" w:hAnsi="Times New Roman"/>
          <w:color w:val="000000"/>
          <w:sz w:val="28"/>
          <w:szCs w:val="28"/>
          <w:lang w:val="uk-UA"/>
        </w:rPr>
        <w:t>: 10.02.04. Москва, 1996. 18 с.</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rPr>
        <w:t xml:space="preserve">Фесенко С. Л. </w:t>
      </w:r>
      <w:r w:rsidRPr="00137BC7">
        <w:rPr>
          <w:rFonts w:ascii="Times New Roman" w:hAnsi="Times New Roman"/>
          <w:sz w:val="28"/>
          <w:szCs w:val="28"/>
        </w:rPr>
        <w:t>Лингвокогнитивные модели эмоций в контексте национальных культур</w:t>
      </w:r>
      <w:r w:rsidR="00137BC7">
        <w:rPr>
          <w:rFonts w:ascii="Times New Roman" w:hAnsi="Times New Roman"/>
          <w:sz w:val="28"/>
          <w:szCs w:val="28"/>
          <w:lang w:val="uk-UA"/>
        </w:rPr>
        <w:t> </w:t>
      </w:r>
      <w:r w:rsidRPr="00137BC7">
        <w:rPr>
          <w:rFonts w:ascii="Times New Roman" w:hAnsi="Times New Roman"/>
          <w:sz w:val="28"/>
          <w:szCs w:val="28"/>
        </w:rPr>
        <w:t>:</w:t>
      </w:r>
      <w:r w:rsidRPr="00427CF8">
        <w:rPr>
          <w:rFonts w:ascii="Times New Roman" w:hAnsi="Times New Roman"/>
          <w:sz w:val="28"/>
          <w:szCs w:val="28"/>
        </w:rPr>
        <w:t xml:space="preserve"> автореф. дисс. … канд. филол. наук</w:t>
      </w:r>
      <w:r w:rsidR="00137BC7">
        <w:rPr>
          <w:rFonts w:ascii="Times New Roman" w:hAnsi="Times New Roman"/>
          <w:sz w:val="28"/>
          <w:szCs w:val="28"/>
          <w:lang w:val="uk-UA"/>
        </w:rPr>
        <w:t> </w:t>
      </w:r>
      <w:r w:rsidRPr="00427CF8">
        <w:rPr>
          <w:rFonts w:ascii="Times New Roman" w:hAnsi="Times New Roman"/>
          <w:sz w:val="28"/>
          <w:szCs w:val="28"/>
        </w:rPr>
        <w:t>: 10.02.19. М</w:t>
      </w:r>
      <w:r w:rsidRPr="00427CF8">
        <w:rPr>
          <w:rFonts w:ascii="Times New Roman" w:hAnsi="Times New Roman"/>
          <w:sz w:val="28"/>
          <w:szCs w:val="28"/>
          <w:lang w:val="uk-UA"/>
        </w:rPr>
        <w:t>осква</w:t>
      </w:r>
      <w:r w:rsidRPr="00427CF8">
        <w:rPr>
          <w:rFonts w:ascii="Times New Roman" w:hAnsi="Times New Roman"/>
          <w:sz w:val="28"/>
          <w:szCs w:val="28"/>
        </w:rPr>
        <w:t xml:space="preserve">, 2004. 22 с. </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sidRPr="00137BC7">
        <w:rPr>
          <w:rFonts w:ascii="Times New Roman" w:hAnsi="Times New Roman"/>
          <w:color w:val="000000"/>
          <w:sz w:val="28"/>
          <w:szCs w:val="28"/>
          <w:lang w:val="uk-UA"/>
        </w:rPr>
        <w:t>Философский энциклопедический словарь</w:t>
      </w:r>
      <w:r w:rsidRPr="00427CF8">
        <w:rPr>
          <w:rFonts w:ascii="Times New Roman" w:hAnsi="Times New Roman"/>
          <w:color w:val="000000"/>
          <w:sz w:val="28"/>
          <w:szCs w:val="28"/>
          <w:lang w:val="uk-UA"/>
        </w:rPr>
        <w:t xml:space="preserve"> / Гл. </w:t>
      </w:r>
      <w:r w:rsidR="00137BC7">
        <w:rPr>
          <w:rFonts w:ascii="Times New Roman" w:hAnsi="Times New Roman"/>
          <w:color w:val="000000"/>
          <w:sz w:val="28"/>
          <w:szCs w:val="28"/>
          <w:lang w:val="uk-UA"/>
        </w:rPr>
        <w:t>Редакція</w:t>
      </w:r>
      <w:r w:rsidR="00137BC7">
        <w:rPr>
          <w:lang w:val="uk-UA"/>
        </w:rPr>
        <w:t> </w:t>
      </w:r>
      <w:r w:rsidRPr="00427CF8">
        <w:rPr>
          <w:rFonts w:ascii="Times New Roman" w:hAnsi="Times New Roman"/>
          <w:color w:val="000000"/>
          <w:sz w:val="28"/>
          <w:szCs w:val="28"/>
          <w:lang w:val="uk-UA"/>
        </w:rPr>
        <w:t>:                       Л. Ф. Ильичев, П. Н. Федосеев, С. М. Ковалев, В. Г. Панов. Москва</w:t>
      </w:r>
      <w:r w:rsidR="00137BC7">
        <w:rPr>
          <w:rFonts w:ascii="Times New Roman" w:hAnsi="Times New Roman"/>
          <w:color w:val="000000"/>
          <w:sz w:val="28"/>
          <w:szCs w:val="28"/>
          <w:lang w:val="uk-UA"/>
        </w:rPr>
        <w:t> </w:t>
      </w:r>
      <w:r w:rsidRPr="00427CF8">
        <w:rPr>
          <w:rFonts w:ascii="Times New Roman" w:hAnsi="Times New Roman"/>
          <w:color w:val="000000"/>
          <w:sz w:val="28"/>
          <w:szCs w:val="28"/>
          <w:lang w:val="uk-UA"/>
        </w:rPr>
        <w:t>: Сов. Энциклопедия, 1983. 840 с.</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 xml:space="preserve">Харвег Р. </w:t>
      </w:r>
      <w:r w:rsidRPr="00137BC7">
        <w:rPr>
          <w:rFonts w:ascii="Times New Roman" w:hAnsi="Times New Roman"/>
          <w:color w:val="000000"/>
          <w:sz w:val="28"/>
          <w:szCs w:val="28"/>
          <w:lang w:val="uk-UA"/>
        </w:rPr>
        <w:t>Стилистика и граматика текста.</w:t>
      </w:r>
      <w:r w:rsidRPr="00427CF8">
        <w:rPr>
          <w:rFonts w:ascii="Times New Roman" w:hAnsi="Times New Roman"/>
          <w:color w:val="000000"/>
          <w:sz w:val="28"/>
          <w:szCs w:val="28"/>
          <w:lang w:val="uk-UA"/>
        </w:rPr>
        <w:t xml:space="preserve"> </w:t>
      </w:r>
      <w:r w:rsidRPr="00137BC7">
        <w:rPr>
          <w:rFonts w:ascii="Times New Roman" w:hAnsi="Times New Roman"/>
          <w:i/>
          <w:color w:val="000000"/>
          <w:sz w:val="28"/>
          <w:szCs w:val="28"/>
          <w:lang w:val="uk-UA"/>
        </w:rPr>
        <w:t>Новое в зарубежной лингвистике.</w:t>
      </w:r>
      <w:r w:rsidRPr="00427CF8">
        <w:rPr>
          <w:rFonts w:ascii="Times New Roman" w:hAnsi="Times New Roman"/>
          <w:color w:val="000000"/>
          <w:sz w:val="28"/>
          <w:szCs w:val="28"/>
          <w:lang w:val="uk-UA"/>
        </w:rPr>
        <w:t xml:space="preserve"> Москва</w:t>
      </w:r>
      <w:r w:rsidR="00137BC7">
        <w:rPr>
          <w:rFonts w:ascii="Times New Roman" w:hAnsi="Times New Roman"/>
          <w:color w:val="000000"/>
          <w:sz w:val="28"/>
          <w:szCs w:val="28"/>
          <w:lang w:val="uk-UA"/>
        </w:rPr>
        <w:t> </w:t>
      </w:r>
      <w:r w:rsidRPr="00427CF8">
        <w:rPr>
          <w:rFonts w:ascii="Times New Roman" w:hAnsi="Times New Roman"/>
          <w:color w:val="000000"/>
          <w:sz w:val="28"/>
          <w:szCs w:val="28"/>
          <w:lang w:val="uk-UA"/>
        </w:rPr>
        <w:t>: Прогресс, 1980. Вып. 9. С. 50 – 61.</w:t>
      </w:r>
    </w:p>
    <w:p w:rsidR="00427CF8" w:rsidRPr="00427CF8" w:rsidRDefault="00137BC7" w:rsidP="00427CF8">
      <w:pPr>
        <w:pStyle w:val="af2"/>
        <w:numPr>
          <w:ilvl w:val="0"/>
          <w:numId w:val="37"/>
        </w:numPr>
        <w:spacing w:line="360" w:lineRule="auto"/>
        <w:ind w:left="0" w:firstLine="720"/>
        <w:jc w:val="both"/>
        <w:rPr>
          <w:rFonts w:ascii="Times New Roman" w:hAnsi="Times New Roman"/>
          <w:color w:val="000000"/>
          <w:sz w:val="28"/>
          <w:szCs w:val="28"/>
          <w:lang w:val="uk-UA"/>
        </w:rPr>
      </w:pPr>
      <w:r>
        <w:rPr>
          <w:rFonts w:ascii="Times New Roman" w:hAnsi="Times New Roman"/>
          <w:color w:val="000000"/>
          <w:sz w:val="28"/>
          <w:szCs w:val="28"/>
        </w:rPr>
        <w:t>Хомякова Н.</w:t>
      </w:r>
      <w:r>
        <w:rPr>
          <w:rFonts w:ascii="Times New Roman" w:hAnsi="Times New Roman"/>
          <w:color w:val="000000"/>
          <w:sz w:val="28"/>
          <w:szCs w:val="28"/>
          <w:lang w:val="uk-UA"/>
        </w:rPr>
        <w:t> </w:t>
      </w:r>
      <w:r w:rsidR="00427CF8" w:rsidRPr="00427CF8">
        <w:rPr>
          <w:rFonts w:ascii="Times New Roman" w:hAnsi="Times New Roman"/>
          <w:color w:val="000000"/>
          <w:sz w:val="28"/>
          <w:szCs w:val="28"/>
        </w:rPr>
        <w:t xml:space="preserve">А. </w:t>
      </w:r>
      <w:r w:rsidR="00427CF8" w:rsidRPr="00137BC7">
        <w:rPr>
          <w:rFonts w:ascii="Times New Roman" w:hAnsi="Times New Roman"/>
          <w:color w:val="000000"/>
          <w:sz w:val="28"/>
          <w:szCs w:val="28"/>
        </w:rPr>
        <w:t>Эмотивные фразеологизмы в русском, французском и английском языках (сопоставительный анализ)</w:t>
      </w:r>
      <w:r>
        <w:rPr>
          <w:rFonts w:ascii="Times New Roman" w:hAnsi="Times New Roman"/>
          <w:color w:val="000000"/>
          <w:sz w:val="28"/>
          <w:szCs w:val="28"/>
          <w:lang w:val="uk-UA"/>
        </w:rPr>
        <w:t> </w:t>
      </w:r>
      <w:r w:rsidR="00427CF8" w:rsidRPr="00137BC7">
        <w:rPr>
          <w:rFonts w:ascii="Times New Roman" w:hAnsi="Times New Roman"/>
          <w:color w:val="000000"/>
          <w:sz w:val="28"/>
          <w:szCs w:val="28"/>
        </w:rPr>
        <w:t>:</w:t>
      </w:r>
      <w:r w:rsidR="00427CF8" w:rsidRPr="00427CF8">
        <w:rPr>
          <w:rFonts w:ascii="Times New Roman" w:hAnsi="Times New Roman"/>
          <w:color w:val="000000"/>
          <w:sz w:val="28"/>
          <w:szCs w:val="28"/>
        </w:rPr>
        <w:t xml:space="preserve"> автореф. дисс. на соискание научн. степени канд. филол. наук: спец. 10.02.20 </w:t>
      </w:r>
      <w:r w:rsidR="00427CF8" w:rsidRPr="00427CF8">
        <w:rPr>
          <w:rFonts w:ascii="Times New Roman" w:hAnsi="Times New Roman"/>
          <w:color w:val="000000"/>
          <w:sz w:val="28"/>
          <w:szCs w:val="28"/>
          <w:lang w:val="uk-UA"/>
        </w:rPr>
        <w:t>«</w:t>
      </w:r>
      <w:r w:rsidR="00427CF8" w:rsidRPr="00427CF8">
        <w:rPr>
          <w:rFonts w:ascii="Times New Roman" w:hAnsi="Times New Roman"/>
          <w:color w:val="000000"/>
          <w:sz w:val="28"/>
          <w:szCs w:val="28"/>
        </w:rPr>
        <w:t>Сравнительно-историческое, типологическое и сопоставительное языкознание</w:t>
      </w:r>
      <w:r w:rsidR="00427CF8" w:rsidRPr="00427CF8">
        <w:rPr>
          <w:rFonts w:ascii="Times New Roman" w:hAnsi="Times New Roman"/>
          <w:color w:val="000000"/>
          <w:sz w:val="28"/>
          <w:szCs w:val="28"/>
          <w:lang w:val="uk-UA"/>
        </w:rPr>
        <w:t>».</w:t>
      </w:r>
      <w:r w:rsidR="00427CF8" w:rsidRPr="00427CF8">
        <w:rPr>
          <w:rFonts w:ascii="Times New Roman" w:hAnsi="Times New Roman"/>
          <w:color w:val="000000"/>
          <w:sz w:val="28"/>
          <w:szCs w:val="28"/>
        </w:rPr>
        <w:t xml:space="preserve"> М</w:t>
      </w:r>
      <w:r w:rsidR="00427CF8" w:rsidRPr="00427CF8">
        <w:rPr>
          <w:rFonts w:ascii="Times New Roman" w:hAnsi="Times New Roman"/>
          <w:color w:val="000000"/>
          <w:sz w:val="28"/>
          <w:szCs w:val="28"/>
          <w:lang w:val="uk-UA"/>
        </w:rPr>
        <w:t>осква</w:t>
      </w:r>
      <w:r w:rsidR="00427CF8" w:rsidRPr="00427CF8">
        <w:rPr>
          <w:rFonts w:ascii="Times New Roman" w:hAnsi="Times New Roman"/>
          <w:color w:val="000000"/>
          <w:sz w:val="28"/>
          <w:szCs w:val="28"/>
        </w:rPr>
        <w:t xml:space="preserve">, 2008. 23 с. </w:t>
      </w:r>
    </w:p>
    <w:p w:rsidR="00427CF8" w:rsidRPr="00427CF8" w:rsidRDefault="00137BC7"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Pr>
          <w:rFonts w:ascii="Times New Roman" w:hAnsi="Times New Roman"/>
          <w:color w:val="000000"/>
          <w:sz w:val="28"/>
          <w:szCs w:val="28"/>
          <w:lang w:val="uk-UA"/>
        </w:rPr>
        <w:t>Худяков И. </w:t>
      </w:r>
      <w:r w:rsidR="00427CF8" w:rsidRPr="00427CF8">
        <w:rPr>
          <w:rFonts w:ascii="Times New Roman" w:hAnsi="Times New Roman"/>
          <w:color w:val="000000"/>
          <w:sz w:val="28"/>
          <w:szCs w:val="28"/>
          <w:lang w:val="uk-UA"/>
        </w:rPr>
        <w:t xml:space="preserve">Н. </w:t>
      </w:r>
      <w:r w:rsidR="00427CF8" w:rsidRPr="00137BC7">
        <w:rPr>
          <w:rFonts w:ascii="Times New Roman" w:hAnsi="Times New Roman"/>
          <w:color w:val="000000"/>
          <w:sz w:val="28"/>
          <w:szCs w:val="28"/>
          <w:lang w:val="uk-UA"/>
        </w:rPr>
        <w:t>Об  эмоционально-оценочной лексике.</w:t>
      </w:r>
      <w:r w:rsidR="00427CF8" w:rsidRPr="00427CF8">
        <w:rPr>
          <w:rFonts w:ascii="Times New Roman" w:hAnsi="Times New Roman"/>
          <w:color w:val="000000"/>
          <w:sz w:val="28"/>
          <w:szCs w:val="28"/>
          <w:lang w:val="uk-UA"/>
        </w:rPr>
        <w:t xml:space="preserve"> </w:t>
      </w:r>
      <w:r w:rsidR="00427CF8" w:rsidRPr="00137BC7">
        <w:rPr>
          <w:rFonts w:ascii="Times New Roman" w:hAnsi="Times New Roman"/>
          <w:i/>
          <w:color w:val="000000"/>
          <w:sz w:val="28"/>
          <w:szCs w:val="28"/>
          <w:lang w:val="uk-UA"/>
        </w:rPr>
        <w:t>Филологические науки.</w:t>
      </w:r>
      <w:r w:rsidR="00427CF8" w:rsidRPr="00427CF8">
        <w:rPr>
          <w:rFonts w:ascii="Times New Roman" w:hAnsi="Times New Roman"/>
          <w:color w:val="000000"/>
          <w:sz w:val="28"/>
          <w:szCs w:val="28"/>
          <w:lang w:val="uk-UA"/>
        </w:rPr>
        <w:t xml:space="preserve"> 1980.  № 2. С. 79 – 82.</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 xml:space="preserve">Чабаненко  В. А.  </w:t>
      </w:r>
      <w:r w:rsidRPr="00137BC7">
        <w:rPr>
          <w:rFonts w:ascii="Times New Roman" w:hAnsi="Times New Roman"/>
          <w:color w:val="000000"/>
          <w:sz w:val="28"/>
          <w:szCs w:val="28"/>
          <w:lang w:val="uk-UA"/>
        </w:rPr>
        <w:t>Стилістика  експресивних засобів української мови</w:t>
      </w:r>
      <w:r w:rsidRPr="00427CF8">
        <w:rPr>
          <w:rFonts w:ascii="Times New Roman" w:hAnsi="Times New Roman"/>
          <w:color w:val="000000"/>
          <w:sz w:val="28"/>
          <w:szCs w:val="28"/>
          <w:lang w:val="uk-UA"/>
        </w:rPr>
        <w:t>.  Запоріжжя</w:t>
      </w:r>
      <w:r w:rsidR="00137BC7">
        <w:rPr>
          <w:rFonts w:ascii="Times New Roman" w:hAnsi="Times New Roman"/>
          <w:color w:val="000000"/>
          <w:sz w:val="28"/>
          <w:szCs w:val="28"/>
          <w:lang w:val="uk-UA"/>
        </w:rPr>
        <w:t> </w:t>
      </w:r>
      <w:r w:rsidRPr="00427CF8">
        <w:rPr>
          <w:rFonts w:ascii="Times New Roman" w:hAnsi="Times New Roman"/>
          <w:color w:val="000000"/>
          <w:sz w:val="28"/>
          <w:szCs w:val="28"/>
          <w:lang w:val="uk-UA"/>
        </w:rPr>
        <w:t>: ЗДУ, 2002. 351 с.</w:t>
      </w:r>
    </w:p>
    <w:p w:rsidR="00427CF8" w:rsidRPr="00427CF8" w:rsidRDefault="00137BC7" w:rsidP="00427CF8">
      <w:pPr>
        <w:pStyle w:val="af2"/>
        <w:numPr>
          <w:ilvl w:val="0"/>
          <w:numId w:val="37"/>
        </w:numPr>
        <w:spacing w:line="360" w:lineRule="auto"/>
        <w:ind w:left="0" w:firstLine="720"/>
        <w:jc w:val="both"/>
        <w:rPr>
          <w:rFonts w:ascii="Times New Roman" w:hAnsi="Times New Roman"/>
          <w:color w:val="000000"/>
          <w:sz w:val="28"/>
          <w:szCs w:val="28"/>
          <w:lang w:val="uk-UA"/>
        </w:rPr>
      </w:pPr>
      <w:r>
        <w:rPr>
          <w:rFonts w:ascii="Times New Roman" w:hAnsi="Times New Roman"/>
          <w:sz w:val="28"/>
          <w:szCs w:val="28"/>
        </w:rPr>
        <w:t>Шамаева Ю.</w:t>
      </w:r>
      <w:r>
        <w:rPr>
          <w:rFonts w:ascii="Times New Roman" w:hAnsi="Times New Roman"/>
          <w:sz w:val="28"/>
          <w:szCs w:val="28"/>
          <w:lang w:val="uk-UA"/>
        </w:rPr>
        <w:t> </w:t>
      </w:r>
      <w:r w:rsidR="00427CF8" w:rsidRPr="00427CF8">
        <w:rPr>
          <w:rFonts w:ascii="Times New Roman" w:hAnsi="Times New Roman"/>
          <w:sz w:val="28"/>
          <w:szCs w:val="28"/>
        </w:rPr>
        <w:t xml:space="preserve">Ю. </w:t>
      </w:r>
      <w:r w:rsidR="00427CF8" w:rsidRPr="00137BC7">
        <w:rPr>
          <w:rFonts w:ascii="Times New Roman" w:hAnsi="Times New Roman"/>
          <w:sz w:val="28"/>
          <w:szCs w:val="28"/>
        </w:rPr>
        <w:t>Искусственные нейронные сети и проблемы исследования концептов эмоций</w:t>
      </w:r>
      <w:r w:rsidR="00427CF8" w:rsidRPr="00137BC7">
        <w:rPr>
          <w:rFonts w:ascii="Times New Roman" w:hAnsi="Times New Roman"/>
          <w:sz w:val="28"/>
          <w:szCs w:val="28"/>
          <w:lang w:val="uk-UA"/>
        </w:rPr>
        <w:t>.</w:t>
      </w:r>
      <w:r w:rsidR="00427CF8" w:rsidRPr="00427CF8">
        <w:rPr>
          <w:rFonts w:ascii="Times New Roman" w:hAnsi="Times New Roman"/>
          <w:sz w:val="28"/>
          <w:szCs w:val="28"/>
        </w:rPr>
        <w:t xml:space="preserve"> </w:t>
      </w:r>
      <w:r w:rsidR="00427CF8" w:rsidRPr="00137BC7">
        <w:rPr>
          <w:rFonts w:ascii="Times New Roman" w:hAnsi="Times New Roman"/>
          <w:i/>
          <w:sz w:val="28"/>
          <w:szCs w:val="28"/>
        </w:rPr>
        <w:t xml:space="preserve">Вісник Харківського національного </w:t>
      </w:r>
      <w:r w:rsidR="00427CF8" w:rsidRPr="00137BC7">
        <w:rPr>
          <w:rFonts w:ascii="Times New Roman" w:hAnsi="Times New Roman"/>
          <w:i/>
          <w:sz w:val="28"/>
          <w:szCs w:val="28"/>
        </w:rPr>
        <w:lastRenderedPageBreak/>
        <w:t>університету імен</w:t>
      </w:r>
      <w:r>
        <w:rPr>
          <w:rFonts w:ascii="Times New Roman" w:hAnsi="Times New Roman"/>
          <w:i/>
          <w:sz w:val="28"/>
          <w:szCs w:val="28"/>
        </w:rPr>
        <w:t>і В. Н. Каразіна. Сер.: Романо-</w:t>
      </w:r>
      <w:r w:rsidR="00427CF8" w:rsidRPr="00137BC7">
        <w:rPr>
          <w:rFonts w:ascii="Times New Roman" w:hAnsi="Times New Roman"/>
          <w:i/>
          <w:sz w:val="28"/>
          <w:szCs w:val="28"/>
        </w:rPr>
        <w:t>германська філол.</w:t>
      </w:r>
      <w:r w:rsidR="00427CF8" w:rsidRPr="00427CF8">
        <w:rPr>
          <w:rFonts w:ascii="Times New Roman" w:hAnsi="Times New Roman"/>
          <w:sz w:val="28"/>
          <w:szCs w:val="28"/>
        </w:rPr>
        <w:t xml:space="preserve"> Х</w:t>
      </w:r>
      <w:r w:rsidR="00427CF8" w:rsidRPr="00427CF8">
        <w:rPr>
          <w:rFonts w:ascii="Times New Roman" w:hAnsi="Times New Roman"/>
          <w:sz w:val="28"/>
          <w:szCs w:val="28"/>
          <w:lang w:val="uk-UA"/>
        </w:rPr>
        <w:t>арків</w:t>
      </w:r>
      <w:r>
        <w:rPr>
          <w:rFonts w:ascii="Times New Roman" w:hAnsi="Times New Roman"/>
          <w:sz w:val="28"/>
          <w:szCs w:val="28"/>
          <w:lang w:val="uk-UA"/>
        </w:rPr>
        <w:t> </w:t>
      </w:r>
      <w:r w:rsidR="00427CF8" w:rsidRPr="00427CF8">
        <w:rPr>
          <w:rFonts w:ascii="Times New Roman" w:hAnsi="Times New Roman"/>
          <w:sz w:val="28"/>
          <w:szCs w:val="28"/>
        </w:rPr>
        <w:t>: ХНУ ім. В. Н. Каразіна, 2008.  Вип. 54. С. 47–52.</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sz w:val="28"/>
          <w:szCs w:val="28"/>
        </w:rPr>
        <w:t xml:space="preserve">Шамаєва Ю. Ю. </w:t>
      </w:r>
      <w:r w:rsidRPr="00137BC7">
        <w:rPr>
          <w:rFonts w:ascii="Times New Roman" w:hAnsi="Times New Roman"/>
          <w:sz w:val="28"/>
          <w:szCs w:val="28"/>
        </w:rPr>
        <w:t xml:space="preserve">Когнітивна структура концепту </w:t>
      </w:r>
      <w:r w:rsidRPr="00137BC7">
        <w:rPr>
          <w:rFonts w:ascii="Times New Roman" w:hAnsi="Times New Roman"/>
          <w:sz w:val="28"/>
          <w:szCs w:val="28"/>
          <w:lang w:val="uk-UA"/>
        </w:rPr>
        <w:t>«</w:t>
      </w:r>
      <w:r w:rsidRPr="00137BC7">
        <w:rPr>
          <w:rFonts w:ascii="Times New Roman" w:hAnsi="Times New Roman"/>
          <w:sz w:val="28"/>
          <w:szCs w:val="28"/>
        </w:rPr>
        <w:t>РАДІСТЬ</w:t>
      </w:r>
      <w:r w:rsidRPr="00137BC7">
        <w:rPr>
          <w:rFonts w:ascii="Times New Roman" w:hAnsi="Times New Roman"/>
          <w:sz w:val="28"/>
          <w:szCs w:val="28"/>
          <w:lang w:val="uk-UA"/>
        </w:rPr>
        <w:t>»</w:t>
      </w:r>
      <w:r w:rsidRPr="00137BC7">
        <w:rPr>
          <w:rFonts w:ascii="Times New Roman" w:hAnsi="Times New Roman"/>
          <w:sz w:val="28"/>
          <w:szCs w:val="28"/>
        </w:rPr>
        <w:t xml:space="preserve"> (на матеріалі англійської мови)</w:t>
      </w:r>
      <w:r w:rsidR="00137BC7">
        <w:rPr>
          <w:rFonts w:ascii="Times New Roman" w:hAnsi="Times New Roman"/>
          <w:sz w:val="28"/>
          <w:szCs w:val="28"/>
          <w:lang w:val="uk-UA"/>
        </w:rPr>
        <w:t> </w:t>
      </w:r>
      <w:r w:rsidRPr="00137BC7">
        <w:rPr>
          <w:rFonts w:ascii="Times New Roman" w:hAnsi="Times New Roman"/>
          <w:sz w:val="28"/>
          <w:szCs w:val="28"/>
        </w:rPr>
        <w:t>:</w:t>
      </w:r>
      <w:r w:rsidRPr="00427CF8">
        <w:rPr>
          <w:rFonts w:ascii="Times New Roman" w:hAnsi="Times New Roman"/>
          <w:sz w:val="28"/>
          <w:szCs w:val="28"/>
        </w:rPr>
        <w:t xml:space="preserve"> автореф. дис. … канд. філол. наук</w:t>
      </w:r>
      <w:r w:rsidR="00137BC7">
        <w:rPr>
          <w:lang w:val="uk-UA"/>
        </w:rPr>
        <w:t> </w:t>
      </w:r>
      <w:r w:rsidRPr="00427CF8">
        <w:rPr>
          <w:rFonts w:ascii="Times New Roman" w:hAnsi="Times New Roman"/>
          <w:sz w:val="28"/>
          <w:szCs w:val="28"/>
        </w:rPr>
        <w:t>: 10.02.04. Х</w:t>
      </w:r>
      <w:r w:rsidRPr="00427CF8">
        <w:rPr>
          <w:rFonts w:ascii="Times New Roman" w:hAnsi="Times New Roman"/>
          <w:sz w:val="28"/>
          <w:szCs w:val="28"/>
          <w:lang w:val="uk-UA"/>
        </w:rPr>
        <w:t>арків</w:t>
      </w:r>
      <w:r w:rsidRPr="00427CF8">
        <w:rPr>
          <w:rFonts w:ascii="Times New Roman" w:hAnsi="Times New Roman"/>
          <w:sz w:val="28"/>
          <w:szCs w:val="28"/>
        </w:rPr>
        <w:t>, 2004. 20 с.</w:t>
      </w:r>
    </w:p>
    <w:p w:rsidR="00427CF8" w:rsidRPr="00427CF8" w:rsidRDefault="00137BC7"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Pr>
          <w:rFonts w:ascii="Times New Roman" w:hAnsi="Times New Roman"/>
          <w:color w:val="000000"/>
          <w:sz w:val="28"/>
          <w:szCs w:val="28"/>
          <w:lang w:val="uk-UA"/>
        </w:rPr>
        <w:t>Шаховский В. </w:t>
      </w:r>
      <w:r w:rsidR="00427CF8" w:rsidRPr="00427CF8">
        <w:rPr>
          <w:rFonts w:ascii="Times New Roman" w:hAnsi="Times New Roman"/>
          <w:color w:val="000000"/>
          <w:sz w:val="28"/>
          <w:szCs w:val="28"/>
          <w:lang w:val="uk-UA"/>
        </w:rPr>
        <w:t xml:space="preserve">И. </w:t>
      </w:r>
      <w:r w:rsidR="00427CF8" w:rsidRPr="00137BC7">
        <w:rPr>
          <w:rFonts w:ascii="Times New Roman" w:hAnsi="Times New Roman"/>
          <w:color w:val="000000"/>
          <w:sz w:val="28"/>
          <w:szCs w:val="28"/>
          <w:lang w:val="uk-UA"/>
        </w:rPr>
        <w:t>Категоризация эмоций в лексико-семантической системе языка</w:t>
      </w:r>
      <w:r w:rsidR="00427CF8" w:rsidRPr="00427CF8">
        <w:rPr>
          <w:rFonts w:ascii="Times New Roman" w:hAnsi="Times New Roman"/>
          <w:i/>
          <w:color w:val="000000"/>
          <w:sz w:val="28"/>
          <w:szCs w:val="28"/>
          <w:lang w:val="uk-UA"/>
        </w:rPr>
        <w:t>.</w:t>
      </w:r>
      <w:r w:rsidR="00427CF8" w:rsidRPr="00427CF8">
        <w:rPr>
          <w:rFonts w:ascii="Times New Roman" w:hAnsi="Times New Roman"/>
          <w:color w:val="000000"/>
          <w:sz w:val="28"/>
          <w:szCs w:val="28"/>
          <w:lang w:val="uk-UA"/>
        </w:rPr>
        <w:t xml:space="preserve"> Воронеж</w:t>
      </w:r>
      <w:r>
        <w:rPr>
          <w:rFonts w:ascii="Times New Roman" w:hAnsi="Times New Roman"/>
          <w:color w:val="000000"/>
          <w:sz w:val="28"/>
          <w:szCs w:val="28"/>
          <w:lang w:val="uk-UA"/>
        </w:rPr>
        <w:t> </w:t>
      </w:r>
      <w:r w:rsidR="00427CF8" w:rsidRPr="00427CF8">
        <w:rPr>
          <w:rFonts w:ascii="Times New Roman" w:hAnsi="Times New Roman"/>
          <w:color w:val="000000"/>
          <w:sz w:val="28"/>
          <w:szCs w:val="28"/>
          <w:lang w:val="uk-UA"/>
        </w:rPr>
        <w:t>: Изд-во Воронежск. гос. ун-та, 1987. 192 с.</w:t>
      </w:r>
    </w:p>
    <w:p w:rsidR="00427CF8" w:rsidRPr="00427CF8" w:rsidRDefault="00137BC7"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Pr>
          <w:rFonts w:ascii="Times New Roman" w:hAnsi="Times New Roman"/>
          <w:color w:val="000000"/>
          <w:sz w:val="28"/>
          <w:szCs w:val="28"/>
          <w:lang w:val="uk-UA"/>
        </w:rPr>
        <w:t>Шаховский В. </w:t>
      </w:r>
      <w:r w:rsidR="00427CF8" w:rsidRPr="00427CF8">
        <w:rPr>
          <w:rFonts w:ascii="Times New Roman" w:hAnsi="Times New Roman"/>
          <w:color w:val="000000"/>
          <w:sz w:val="28"/>
          <w:szCs w:val="28"/>
          <w:lang w:val="uk-UA"/>
        </w:rPr>
        <w:t xml:space="preserve">И. </w:t>
      </w:r>
      <w:r w:rsidR="00427CF8" w:rsidRPr="00137BC7">
        <w:rPr>
          <w:rFonts w:ascii="Times New Roman" w:hAnsi="Times New Roman"/>
          <w:color w:val="000000"/>
          <w:sz w:val="28"/>
          <w:szCs w:val="28"/>
          <w:lang w:val="uk-UA"/>
        </w:rPr>
        <w:t>Лингвистическая теория эмоций</w:t>
      </w:r>
      <w:r>
        <w:rPr>
          <w:rFonts w:ascii="Times New Roman" w:hAnsi="Times New Roman"/>
          <w:color w:val="000000"/>
          <w:sz w:val="28"/>
          <w:szCs w:val="28"/>
          <w:lang w:val="uk-UA"/>
        </w:rPr>
        <w:t> </w:t>
      </w:r>
      <w:r w:rsidR="00427CF8" w:rsidRPr="00137BC7">
        <w:rPr>
          <w:rFonts w:ascii="Times New Roman" w:hAnsi="Times New Roman"/>
          <w:color w:val="000000"/>
          <w:sz w:val="28"/>
          <w:szCs w:val="28"/>
          <w:lang w:val="uk-UA"/>
        </w:rPr>
        <w:t>:</w:t>
      </w:r>
      <w:r w:rsidR="00427CF8" w:rsidRPr="00427CF8">
        <w:rPr>
          <w:rFonts w:ascii="Times New Roman" w:hAnsi="Times New Roman"/>
          <w:color w:val="000000"/>
          <w:sz w:val="28"/>
          <w:szCs w:val="28"/>
          <w:lang w:val="uk-UA"/>
        </w:rPr>
        <w:t xml:space="preserve"> монография. Москва</w:t>
      </w:r>
      <w:r>
        <w:rPr>
          <w:rFonts w:ascii="Times New Roman" w:hAnsi="Times New Roman"/>
          <w:color w:val="000000"/>
          <w:sz w:val="28"/>
          <w:szCs w:val="28"/>
          <w:lang w:val="uk-UA"/>
        </w:rPr>
        <w:t> </w:t>
      </w:r>
      <w:r w:rsidR="00427CF8" w:rsidRPr="00427CF8">
        <w:rPr>
          <w:rFonts w:ascii="Times New Roman" w:hAnsi="Times New Roman"/>
          <w:color w:val="000000"/>
          <w:sz w:val="28"/>
          <w:szCs w:val="28"/>
          <w:lang w:val="uk-UA"/>
        </w:rPr>
        <w:t>: Гнозис, 2008. 416 с.</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 xml:space="preserve">Шаховский В. И. </w:t>
      </w:r>
      <w:r w:rsidRPr="00137BC7">
        <w:rPr>
          <w:rFonts w:ascii="Times New Roman" w:hAnsi="Times New Roman"/>
          <w:color w:val="000000"/>
          <w:sz w:val="28"/>
          <w:szCs w:val="28"/>
          <w:lang w:val="uk-UA"/>
        </w:rPr>
        <w:t>Что такое лингвистика эмоций</w:t>
      </w:r>
      <w:r w:rsidRPr="00427CF8">
        <w:rPr>
          <w:rFonts w:ascii="Times New Roman" w:hAnsi="Times New Roman"/>
          <w:color w:val="000000"/>
          <w:sz w:val="28"/>
          <w:szCs w:val="28"/>
          <w:lang w:val="uk-UA"/>
        </w:rPr>
        <w:t xml:space="preserve"> </w:t>
      </w:r>
      <w:r w:rsidR="00137BC7">
        <w:rPr>
          <w:rFonts w:ascii="Times New Roman" w:hAnsi="Times New Roman"/>
          <w:color w:val="000000"/>
          <w:sz w:val="28"/>
          <w:szCs w:val="28"/>
          <w:lang w:val="en-US"/>
        </w:rPr>
        <w:t>URL </w:t>
      </w:r>
      <w:r w:rsidRPr="00427CF8">
        <w:rPr>
          <w:rFonts w:ascii="Times New Roman" w:hAnsi="Times New Roman"/>
          <w:color w:val="000000"/>
          <w:sz w:val="28"/>
          <w:szCs w:val="28"/>
          <w:lang w:val="uk-UA"/>
        </w:rPr>
        <w:t xml:space="preserve">: </w:t>
      </w:r>
      <w:hyperlink r:id="rId37" w:history="1">
        <w:r w:rsidRPr="00427CF8">
          <w:rPr>
            <w:rStyle w:val="a6"/>
            <w:rFonts w:ascii="Times New Roman" w:hAnsi="Times New Roman"/>
            <w:color w:val="000000"/>
            <w:sz w:val="28"/>
            <w:szCs w:val="28"/>
            <w:lang w:val="uk-UA"/>
          </w:rPr>
          <w:t>http://tverlingua.by.ru/archive/012/ shakhovsky_03_12.htm</w:t>
        </w:r>
      </w:hyperlink>
      <w:r w:rsidRPr="00427CF8">
        <w:rPr>
          <w:rStyle w:val="a6"/>
          <w:rFonts w:ascii="Times New Roman" w:hAnsi="Times New Roman"/>
          <w:color w:val="000000"/>
          <w:sz w:val="28"/>
          <w:szCs w:val="28"/>
          <w:lang w:val="uk-UA"/>
        </w:rPr>
        <w:t xml:space="preserve"> </w:t>
      </w:r>
      <w:r w:rsidR="00137BC7">
        <w:rPr>
          <w:rStyle w:val="a6"/>
          <w:rFonts w:ascii="Times New Roman" w:hAnsi="Times New Roman"/>
          <w:color w:val="000000"/>
          <w:sz w:val="28"/>
          <w:szCs w:val="28"/>
          <w:u w:val="none"/>
          <w:lang w:val="uk-UA"/>
        </w:rPr>
        <w:t>(дата звернення: 22.04.20</w:t>
      </w:r>
      <w:r w:rsidR="00137BC7" w:rsidRPr="00137BC7">
        <w:rPr>
          <w:rStyle w:val="a6"/>
          <w:rFonts w:ascii="Times New Roman" w:hAnsi="Times New Roman"/>
          <w:color w:val="000000"/>
          <w:sz w:val="28"/>
          <w:szCs w:val="28"/>
          <w:u w:val="none"/>
        </w:rPr>
        <w:t>20</w:t>
      </w:r>
      <w:r w:rsidRPr="00427CF8">
        <w:rPr>
          <w:rStyle w:val="a6"/>
          <w:rFonts w:ascii="Times New Roman" w:hAnsi="Times New Roman"/>
          <w:color w:val="000000"/>
          <w:sz w:val="28"/>
          <w:szCs w:val="28"/>
          <w:u w:val="none"/>
          <w:lang w:val="uk-UA"/>
        </w:rPr>
        <w:t>)</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 xml:space="preserve">Шаховский В. И. </w:t>
      </w:r>
      <w:r w:rsidRPr="00137BC7">
        <w:rPr>
          <w:rFonts w:ascii="Times New Roman" w:hAnsi="Times New Roman"/>
          <w:color w:val="000000"/>
          <w:sz w:val="28"/>
          <w:szCs w:val="28"/>
          <w:lang w:val="uk-UA"/>
        </w:rPr>
        <w:t>Эмотивный компонент значения и методы его описания</w:t>
      </w:r>
      <w:r w:rsidR="00137BC7">
        <w:rPr>
          <w:lang w:val="en-US"/>
        </w:rPr>
        <w:t> </w:t>
      </w:r>
      <w:r w:rsidRPr="00137BC7">
        <w:rPr>
          <w:rFonts w:ascii="Times New Roman" w:hAnsi="Times New Roman"/>
          <w:color w:val="000000"/>
          <w:sz w:val="28"/>
          <w:szCs w:val="28"/>
          <w:lang w:val="uk-UA"/>
        </w:rPr>
        <w:t>:</w:t>
      </w:r>
      <w:r w:rsidRPr="00427CF8">
        <w:rPr>
          <w:rFonts w:ascii="Times New Roman" w:hAnsi="Times New Roman"/>
          <w:i/>
          <w:color w:val="000000"/>
          <w:sz w:val="28"/>
          <w:szCs w:val="28"/>
          <w:lang w:val="uk-UA"/>
        </w:rPr>
        <w:t xml:space="preserve"> </w:t>
      </w:r>
      <w:r w:rsidRPr="00427CF8">
        <w:rPr>
          <w:rFonts w:ascii="Times New Roman" w:hAnsi="Times New Roman"/>
          <w:color w:val="000000"/>
          <w:sz w:val="28"/>
          <w:szCs w:val="28"/>
          <w:lang w:val="uk-UA"/>
        </w:rPr>
        <w:t>Учеб. пособие к спецкурсу. Волгоград, 1983. 326 с.</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 xml:space="preserve">Шаховский В. И. </w:t>
      </w:r>
      <w:r w:rsidRPr="00137BC7">
        <w:rPr>
          <w:rFonts w:ascii="Times New Roman" w:hAnsi="Times New Roman"/>
          <w:color w:val="000000"/>
          <w:sz w:val="28"/>
          <w:szCs w:val="28"/>
          <w:lang w:val="uk-UA"/>
        </w:rPr>
        <w:t xml:space="preserve">Эмоции – мысли в художественной коммуникации. </w:t>
      </w:r>
      <w:r w:rsidRPr="00427CF8">
        <w:rPr>
          <w:rFonts w:ascii="Times New Roman" w:hAnsi="Times New Roman"/>
          <w:color w:val="000000"/>
          <w:sz w:val="28"/>
          <w:szCs w:val="28"/>
          <w:lang w:val="uk-UA"/>
        </w:rPr>
        <w:t>Языковая личность: социолингвистические и эмотивные аспекты. Волгоград-Саратов, 1998. 93 с.</w:t>
      </w:r>
    </w:p>
    <w:p w:rsidR="00427CF8" w:rsidRPr="00427CF8" w:rsidRDefault="00427CF8" w:rsidP="00427CF8">
      <w:pPr>
        <w:pStyle w:val="a8"/>
        <w:widowControl w:val="0"/>
        <w:numPr>
          <w:ilvl w:val="0"/>
          <w:numId w:val="37"/>
        </w:numPr>
        <w:spacing w:after="0" w:line="360" w:lineRule="auto"/>
        <w:ind w:left="0" w:firstLine="720"/>
        <w:jc w:val="both"/>
        <w:rPr>
          <w:rFonts w:ascii="Times New Roman" w:hAnsi="Times New Roman"/>
          <w:color w:val="000000"/>
          <w:sz w:val="28"/>
          <w:szCs w:val="28"/>
        </w:rPr>
      </w:pPr>
      <w:r w:rsidRPr="00427CF8">
        <w:rPr>
          <w:rFonts w:ascii="Times New Roman" w:hAnsi="Times New Roman"/>
          <w:color w:val="000000"/>
          <w:sz w:val="28"/>
          <w:szCs w:val="28"/>
        </w:rPr>
        <w:t xml:space="preserve">Шаховский В. И. </w:t>
      </w:r>
      <w:r w:rsidRPr="00137BC7">
        <w:rPr>
          <w:rFonts w:ascii="Times New Roman" w:hAnsi="Times New Roman"/>
          <w:color w:val="000000"/>
          <w:sz w:val="28"/>
          <w:szCs w:val="28"/>
        </w:rPr>
        <w:t>Эмоции: Долингвистика, лингвистика, лингвокультурология</w:t>
      </w:r>
      <w:r w:rsidR="00137BC7">
        <w:rPr>
          <w:rFonts w:ascii="Times New Roman" w:hAnsi="Times New Roman"/>
          <w:color w:val="000000"/>
          <w:sz w:val="28"/>
          <w:szCs w:val="28"/>
          <w:lang w:val="en-US"/>
        </w:rPr>
        <w:t> </w:t>
      </w:r>
      <w:r w:rsidRPr="00137BC7">
        <w:rPr>
          <w:rFonts w:ascii="Times New Roman" w:hAnsi="Times New Roman"/>
          <w:color w:val="000000"/>
          <w:sz w:val="28"/>
          <w:szCs w:val="28"/>
        </w:rPr>
        <w:t>:</w:t>
      </w:r>
      <w:r w:rsidRPr="00427CF8">
        <w:rPr>
          <w:rFonts w:ascii="Times New Roman" w:hAnsi="Times New Roman"/>
          <w:color w:val="000000"/>
          <w:sz w:val="28"/>
          <w:szCs w:val="28"/>
        </w:rPr>
        <w:t xml:space="preserve"> монография</w:t>
      </w:r>
      <w:r w:rsidRPr="00427CF8">
        <w:rPr>
          <w:rFonts w:ascii="Times New Roman" w:hAnsi="Times New Roman"/>
          <w:color w:val="000000"/>
          <w:sz w:val="28"/>
          <w:szCs w:val="28"/>
          <w:lang w:val="uk-UA"/>
        </w:rPr>
        <w:t xml:space="preserve">. </w:t>
      </w:r>
      <w:r w:rsidRPr="00427CF8">
        <w:rPr>
          <w:rFonts w:ascii="Times New Roman" w:hAnsi="Times New Roman"/>
          <w:color w:val="000000"/>
          <w:sz w:val="28"/>
          <w:szCs w:val="28"/>
        </w:rPr>
        <w:t xml:space="preserve"> М</w:t>
      </w:r>
      <w:r w:rsidRPr="00427CF8">
        <w:rPr>
          <w:rFonts w:ascii="Times New Roman" w:hAnsi="Times New Roman"/>
          <w:color w:val="000000"/>
          <w:sz w:val="28"/>
          <w:szCs w:val="28"/>
          <w:lang w:val="uk-UA"/>
        </w:rPr>
        <w:t>осква</w:t>
      </w:r>
      <w:r w:rsidRPr="00427CF8">
        <w:rPr>
          <w:rFonts w:ascii="Times New Roman" w:hAnsi="Times New Roman"/>
          <w:color w:val="000000"/>
          <w:sz w:val="28"/>
          <w:szCs w:val="28"/>
        </w:rPr>
        <w:t xml:space="preserve"> : Книжный дом Либроком, 2010. 128 с.</w:t>
      </w:r>
    </w:p>
    <w:p w:rsidR="00427CF8" w:rsidRPr="00427CF8" w:rsidRDefault="00427CF8" w:rsidP="00427CF8">
      <w:pPr>
        <w:pStyle w:val="a8"/>
        <w:numPr>
          <w:ilvl w:val="0"/>
          <w:numId w:val="37"/>
        </w:numPr>
        <w:spacing w:after="0" w:line="360" w:lineRule="auto"/>
        <w:ind w:left="0" w:firstLine="720"/>
        <w:jc w:val="both"/>
        <w:rPr>
          <w:rFonts w:ascii="Times New Roman" w:hAnsi="Times New Roman"/>
          <w:sz w:val="28"/>
          <w:szCs w:val="28"/>
          <w:lang w:val="uk-UA"/>
        </w:rPr>
      </w:pPr>
      <w:r w:rsidRPr="00427CF8">
        <w:rPr>
          <w:rFonts w:ascii="Times New Roman" w:hAnsi="Times New Roman"/>
          <w:sz w:val="28"/>
          <w:szCs w:val="28"/>
          <w:lang w:val="uk-UA"/>
        </w:rPr>
        <w:t>Шевченко Л. Стилістика української літературної мови: функціональна діагностика тексту : навч. посіб.  Київ :  ВПЦ «Київський університет», 2012. Кн. 2. 388 с.</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rPr>
      </w:pPr>
      <w:r w:rsidRPr="00427CF8">
        <w:rPr>
          <w:rFonts w:ascii="Times New Roman" w:hAnsi="Times New Roman"/>
          <w:color w:val="000000"/>
          <w:sz w:val="28"/>
          <w:szCs w:val="28"/>
          <w:lang w:val="uk-UA"/>
        </w:rPr>
        <w:t xml:space="preserve">Шевчук В. О. </w:t>
      </w:r>
      <w:r w:rsidRPr="00137BC7">
        <w:rPr>
          <w:rFonts w:ascii="Times New Roman" w:hAnsi="Times New Roman"/>
          <w:color w:val="000000"/>
          <w:sz w:val="28"/>
          <w:szCs w:val="28"/>
          <w:lang w:val="uk-UA"/>
        </w:rPr>
        <w:t>Вибрані твори:</w:t>
      </w:r>
      <w:r w:rsidRPr="00427CF8">
        <w:rPr>
          <w:rFonts w:ascii="Times New Roman" w:hAnsi="Times New Roman"/>
          <w:color w:val="000000"/>
          <w:sz w:val="28"/>
          <w:szCs w:val="28"/>
          <w:lang w:val="uk-UA"/>
        </w:rPr>
        <w:t xml:space="preserve"> роман-балада, </w:t>
      </w:r>
      <w:r w:rsidRPr="00427CF8">
        <w:rPr>
          <w:rFonts w:ascii="Times New Roman" w:hAnsi="Times New Roman"/>
          <w:color w:val="000000"/>
          <w:sz w:val="28"/>
          <w:szCs w:val="28"/>
        </w:rPr>
        <w:t>оповідання</w:t>
      </w:r>
      <w:r w:rsidRPr="00427CF8">
        <w:rPr>
          <w:rFonts w:ascii="Times New Roman" w:hAnsi="Times New Roman"/>
          <w:color w:val="000000"/>
          <w:sz w:val="28"/>
          <w:szCs w:val="28"/>
          <w:lang w:val="uk-UA"/>
        </w:rPr>
        <w:t xml:space="preserve">. Київ: Дніпро, 1989. 527 с. </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rPr>
        <w:t xml:space="preserve">Шевчук В. О. </w:t>
      </w:r>
      <w:r w:rsidRPr="00137BC7">
        <w:rPr>
          <w:rFonts w:ascii="Times New Roman" w:hAnsi="Times New Roman"/>
          <w:color w:val="000000"/>
          <w:sz w:val="28"/>
          <w:szCs w:val="28"/>
        </w:rPr>
        <w:t>Три листки за вікном:</w:t>
      </w:r>
      <w:r w:rsidRPr="00427CF8">
        <w:rPr>
          <w:rFonts w:ascii="Times New Roman" w:hAnsi="Times New Roman"/>
          <w:color w:val="000000"/>
          <w:sz w:val="28"/>
          <w:szCs w:val="28"/>
        </w:rPr>
        <w:t xml:space="preserve"> [pоман-триптих].</w:t>
      </w:r>
      <w:r w:rsidRPr="00427CF8">
        <w:rPr>
          <w:rFonts w:ascii="Times New Roman" w:hAnsi="Times New Roman"/>
          <w:color w:val="000000"/>
          <w:sz w:val="28"/>
          <w:szCs w:val="28"/>
          <w:lang w:val="uk-UA"/>
        </w:rPr>
        <w:t xml:space="preserve"> </w:t>
      </w:r>
      <w:r w:rsidRPr="00427CF8">
        <w:rPr>
          <w:rFonts w:ascii="Times New Roman" w:hAnsi="Times New Roman"/>
          <w:color w:val="000000"/>
          <w:sz w:val="28"/>
          <w:szCs w:val="28"/>
        </w:rPr>
        <w:t>К</w:t>
      </w:r>
      <w:r w:rsidRPr="00427CF8">
        <w:rPr>
          <w:rFonts w:ascii="Times New Roman" w:hAnsi="Times New Roman"/>
          <w:color w:val="000000"/>
          <w:sz w:val="28"/>
          <w:szCs w:val="28"/>
          <w:lang w:val="uk-UA"/>
        </w:rPr>
        <w:t>иїв</w:t>
      </w:r>
      <w:r w:rsidR="00137BC7">
        <w:rPr>
          <w:rFonts w:ascii="Times New Roman" w:hAnsi="Times New Roman"/>
          <w:color w:val="000000"/>
          <w:sz w:val="28"/>
          <w:szCs w:val="28"/>
          <w:lang w:val="en-US"/>
        </w:rPr>
        <w:t> </w:t>
      </w:r>
      <w:r w:rsidRPr="00427CF8">
        <w:rPr>
          <w:rFonts w:ascii="Times New Roman" w:hAnsi="Times New Roman"/>
          <w:color w:val="000000"/>
          <w:sz w:val="28"/>
          <w:szCs w:val="28"/>
        </w:rPr>
        <w:t xml:space="preserve">: Рад. письменник, 1986. 586 с. </w:t>
      </w:r>
    </w:p>
    <w:p w:rsidR="00427CF8" w:rsidRPr="00427CF8" w:rsidRDefault="00427CF8" w:rsidP="00427CF8">
      <w:pPr>
        <w:pStyle w:val="af2"/>
        <w:numPr>
          <w:ilvl w:val="0"/>
          <w:numId w:val="37"/>
        </w:numPr>
        <w:spacing w:line="360" w:lineRule="auto"/>
        <w:ind w:left="0" w:firstLine="720"/>
        <w:jc w:val="both"/>
        <w:rPr>
          <w:rFonts w:ascii="Times New Roman" w:hAnsi="Times New Roman"/>
          <w:color w:val="000000"/>
          <w:sz w:val="28"/>
          <w:szCs w:val="28"/>
          <w:lang w:val="uk-UA"/>
        </w:rPr>
      </w:pPr>
      <w:r w:rsidRPr="00427CF8">
        <w:rPr>
          <w:rFonts w:ascii="Times New Roman" w:hAnsi="Times New Roman"/>
          <w:color w:val="000000"/>
          <w:sz w:val="28"/>
          <w:szCs w:val="28"/>
          <w:lang w:val="uk-UA"/>
        </w:rPr>
        <w:t xml:space="preserve">Шинкарук В. Д. </w:t>
      </w:r>
      <w:r w:rsidRPr="00137BC7">
        <w:rPr>
          <w:rFonts w:ascii="Times New Roman" w:hAnsi="Times New Roman"/>
          <w:color w:val="000000"/>
          <w:sz w:val="28"/>
          <w:szCs w:val="28"/>
          <w:lang w:val="uk-UA"/>
        </w:rPr>
        <w:t>Особливості реченнєвих структур з емоційно-оцінними значеннями.</w:t>
      </w:r>
      <w:r w:rsidR="00137BC7">
        <w:rPr>
          <w:rFonts w:ascii="Times New Roman" w:hAnsi="Times New Roman"/>
          <w:color w:val="000000"/>
          <w:sz w:val="28"/>
          <w:szCs w:val="28"/>
          <w:lang w:val="uk-UA"/>
        </w:rPr>
        <w:t xml:space="preserve"> </w:t>
      </w:r>
      <w:r w:rsidR="00137BC7">
        <w:rPr>
          <w:rFonts w:ascii="Times New Roman" w:hAnsi="Times New Roman"/>
          <w:color w:val="000000"/>
          <w:sz w:val="28"/>
          <w:szCs w:val="28"/>
          <w:lang w:val="en-US"/>
        </w:rPr>
        <w:t>URL </w:t>
      </w:r>
      <w:r w:rsidRPr="00427CF8">
        <w:rPr>
          <w:rFonts w:ascii="Times New Roman" w:hAnsi="Times New Roman"/>
          <w:color w:val="000000"/>
          <w:sz w:val="28"/>
          <w:szCs w:val="28"/>
          <w:lang w:val="uk-UA"/>
        </w:rPr>
        <w:t xml:space="preserve">: </w:t>
      </w:r>
      <w:hyperlink r:id="rId38" w:history="1">
        <w:r w:rsidRPr="00427CF8">
          <w:rPr>
            <w:rStyle w:val="a6"/>
            <w:rFonts w:ascii="Times New Roman" w:hAnsi="Times New Roman"/>
            <w:color w:val="000000"/>
            <w:sz w:val="28"/>
            <w:szCs w:val="28"/>
            <w:lang w:val="uk-UA"/>
          </w:rPr>
          <w:t>http://philology.knu.ua/php/4/7/Studia_Linguistica_5_2/029_037.pdf</w:t>
        </w:r>
      </w:hyperlink>
      <w:r w:rsidR="00137BC7">
        <w:rPr>
          <w:rFonts w:ascii="Times New Roman" w:hAnsi="Times New Roman"/>
          <w:color w:val="000000"/>
          <w:sz w:val="28"/>
          <w:szCs w:val="28"/>
          <w:lang w:val="uk-UA"/>
        </w:rPr>
        <w:t xml:space="preserve"> (дата звернення: 13.05.20</w:t>
      </w:r>
      <w:r w:rsidR="00137BC7" w:rsidRPr="00137BC7">
        <w:rPr>
          <w:rFonts w:ascii="Times New Roman" w:hAnsi="Times New Roman"/>
          <w:color w:val="000000"/>
          <w:sz w:val="28"/>
          <w:szCs w:val="28"/>
        </w:rPr>
        <w:t>20</w:t>
      </w:r>
      <w:r w:rsidRPr="00427CF8">
        <w:rPr>
          <w:rFonts w:ascii="Times New Roman" w:hAnsi="Times New Roman"/>
          <w:color w:val="000000"/>
          <w:sz w:val="28"/>
          <w:szCs w:val="28"/>
          <w:lang w:val="uk-UA"/>
        </w:rPr>
        <w:t>)</w:t>
      </w:r>
      <w:r w:rsidR="00137BC7" w:rsidRPr="00137BC7">
        <w:rPr>
          <w:rFonts w:ascii="Times New Roman" w:hAnsi="Times New Roman"/>
          <w:color w:val="000000"/>
          <w:sz w:val="28"/>
          <w:szCs w:val="28"/>
        </w:rPr>
        <w:t>.</w:t>
      </w:r>
    </w:p>
    <w:p w:rsidR="00F87B3A" w:rsidRPr="00F87B3A" w:rsidRDefault="00427CF8" w:rsidP="00F87B3A">
      <w:pPr>
        <w:pStyle w:val="a8"/>
        <w:numPr>
          <w:ilvl w:val="0"/>
          <w:numId w:val="37"/>
        </w:numPr>
        <w:spacing w:after="0" w:line="360" w:lineRule="auto"/>
        <w:ind w:left="0" w:firstLine="720"/>
        <w:jc w:val="both"/>
        <w:rPr>
          <w:rFonts w:ascii="Times New Roman" w:hAnsi="Times New Roman"/>
          <w:sz w:val="28"/>
          <w:szCs w:val="28"/>
          <w:lang w:val="uk-UA"/>
        </w:rPr>
      </w:pPr>
      <w:r w:rsidRPr="00F87B3A">
        <w:rPr>
          <w:rFonts w:ascii="Times New Roman" w:hAnsi="Times New Roman"/>
          <w:sz w:val="28"/>
          <w:szCs w:val="28"/>
          <w:lang w:val="uk-UA"/>
        </w:rPr>
        <w:t>Шульжук Н. В. Стилістика сучасної української літературної мови : навч.-метод. посіб. для студ. філол. спец. ВНЗ. Рівне</w:t>
      </w:r>
      <w:r w:rsidRPr="00F87B3A">
        <w:rPr>
          <w:rFonts w:ascii="Times New Roman" w:eastAsia="Times New Roman" w:hAnsi="Times New Roman"/>
          <w:color w:val="000000"/>
          <w:sz w:val="28"/>
          <w:szCs w:val="28"/>
          <w:lang w:val="uk-UA" w:eastAsia="ru-RU"/>
        </w:rPr>
        <w:t xml:space="preserve"> ; </w:t>
      </w:r>
      <w:r w:rsidRPr="00F87B3A">
        <w:rPr>
          <w:rFonts w:ascii="Times New Roman" w:hAnsi="Times New Roman"/>
          <w:sz w:val="28"/>
          <w:szCs w:val="28"/>
          <w:lang w:val="uk-UA"/>
        </w:rPr>
        <w:t>Острог : Видавництво Національного університету «Острозька академія», 2012. 304 с.</w:t>
      </w:r>
    </w:p>
    <w:p w:rsidR="00427CF8" w:rsidRPr="00F87B3A" w:rsidRDefault="00427CF8" w:rsidP="00F87B3A">
      <w:pPr>
        <w:pStyle w:val="a8"/>
        <w:numPr>
          <w:ilvl w:val="0"/>
          <w:numId w:val="37"/>
        </w:numPr>
        <w:spacing w:after="0" w:line="360" w:lineRule="auto"/>
        <w:ind w:left="0" w:firstLine="720"/>
        <w:jc w:val="both"/>
        <w:rPr>
          <w:rFonts w:ascii="Times New Roman" w:hAnsi="Times New Roman"/>
          <w:sz w:val="28"/>
          <w:szCs w:val="28"/>
          <w:lang w:val="uk-UA"/>
        </w:rPr>
      </w:pPr>
      <w:r w:rsidRPr="00F87B3A">
        <w:rPr>
          <w:rFonts w:ascii="Times New Roman" w:hAnsi="Times New Roman"/>
          <w:sz w:val="28"/>
          <w:szCs w:val="28"/>
          <w:lang w:val="uk-UA"/>
        </w:rPr>
        <w:t>Ющук І. П. Українська мова [рівень стандарту] : підручник для 10 кл. закладів загальн. серед. освіти. Тернопіль : Богдан. 2018. 208 с.</w:t>
      </w:r>
      <w:r w:rsidRPr="00F87B3A">
        <w:rPr>
          <w:sz w:val="28"/>
          <w:szCs w:val="28"/>
          <w:lang w:val="uk-UA"/>
        </w:rPr>
        <w:t xml:space="preserve"> </w:t>
      </w:r>
    </w:p>
    <w:p w:rsidR="00427CF8" w:rsidRDefault="00427CF8">
      <w:pPr>
        <w:spacing w:after="160" w:line="259" w:lineRule="auto"/>
        <w:rPr>
          <w:b/>
          <w:sz w:val="28"/>
          <w:szCs w:val="28"/>
          <w:lang w:val="uk-UA"/>
        </w:rPr>
      </w:pPr>
      <w:r>
        <w:rPr>
          <w:b/>
          <w:sz w:val="28"/>
          <w:szCs w:val="28"/>
          <w:lang w:val="uk-UA"/>
        </w:rPr>
        <w:br w:type="page"/>
      </w:r>
    </w:p>
    <w:p w:rsidR="00A90535" w:rsidRDefault="00A90535" w:rsidP="00A90535">
      <w:pPr>
        <w:spacing w:after="200" w:line="276" w:lineRule="auto"/>
        <w:jc w:val="center"/>
        <w:rPr>
          <w:b/>
          <w:sz w:val="28"/>
          <w:szCs w:val="28"/>
          <w:lang w:val="uk-UA"/>
        </w:rPr>
      </w:pPr>
      <w:r w:rsidRPr="00965341">
        <w:rPr>
          <w:b/>
          <w:sz w:val="28"/>
          <w:szCs w:val="28"/>
          <w:lang w:val="uk-UA"/>
        </w:rPr>
        <w:lastRenderedPageBreak/>
        <w:t>ДОДАТКИ</w:t>
      </w:r>
    </w:p>
    <w:p w:rsidR="00BA616D" w:rsidRPr="00BA616D" w:rsidRDefault="00BA616D" w:rsidP="00BA616D">
      <w:pPr>
        <w:spacing w:line="360" w:lineRule="auto"/>
        <w:jc w:val="right"/>
        <w:rPr>
          <w:b/>
          <w:sz w:val="28"/>
          <w:szCs w:val="28"/>
          <w:lang w:val="uk-UA"/>
        </w:rPr>
      </w:pPr>
      <w:r>
        <w:rPr>
          <w:b/>
          <w:sz w:val="28"/>
          <w:szCs w:val="28"/>
          <w:lang w:val="uk-UA"/>
        </w:rPr>
        <w:t>Додаток А</w:t>
      </w:r>
    </w:p>
    <w:p w:rsidR="00BA616D" w:rsidRPr="00BA616D" w:rsidRDefault="00BA616D" w:rsidP="00BA616D">
      <w:pPr>
        <w:spacing w:line="360" w:lineRule="auto"/>
        <w:jc w:val="center"/>
        <w:rPr>
          <w:b/>
          <w:sz w:val="28"/>
          <w:szCs w:val="28"/>
          <w:lang w:val="uk-UA"/>
        </w:rPr>
      </w:pPr>
      <w:r w:rsidRPr="00BA616D">
        <w:rPr>
          <w:b/>
          <w:sz w:val="28"/>
          <w:szCs w:val="28"/>
          <w:lang w:val="uk-UA"/>
        </w:rPr>
        <w:t>Короткий термінологічний словник</w:t>
      </w:r>
    </w:p>
    <w:p w:rsidR="00BA616D" w:rsidRDefault="00BA616D" w:rsidP="00BA616D">
      <w:pPr>
        <w:spacing w:line="360" w:lineRule="auto"/>
        <w:jc w:val="center"/>
        <w:rPr>
          <w:b/>
          <w:lang w:val="uk-UA"/>
        </w:rPr>
      </w:pPr>
    </w:p>
    <w:p w:rsidR="00BA616D" w:rsidRDefault="00BA616D" w:rsidP="00BA616D">
      <w:pPr>
        <w:spacing w:line="360" w:lineRule="auto"/>
        <w:ind w:firstLine="708"/>
        <w:jc w:val="both"/>
        <w:rPr>
          <w:rStyle w:val="fontstyle01"/>
          <w:rFonts w:ascii="Times New Roman"/>
          <w:noProof/>
          <w:color w:val="92D050"/>
          <w:sz w:val="2"/>
          <w:szCs w:val="28"/>
          <w:vertAlign w:val="subscript"/>
          <w:lang w:val="uk-UA"/>
        </w:rPr>
      </w:pPr>
      <w:r w:rsidRPr="00B73541">
        <w:rPr>
          <w:rStyle w:val="fontstyle21"/>
          <w:rFonts w:ascii="Times New Roman"/>
          <w:b/>
          <w:noProof/>
          <w:sz w:val="28"/>
          <w:szCs w:val="28"/>
          <w:lang w:val="uk-UA"/>
        </w:rPr>
        <w:t>Вербал</w:t>
      </w:r>
      <w:r w:rsidRPr="00B73541">
        <w:rPr>
          <w:rStyle w:val="fontstyle01"/>
          <w:rFonts w:ascii="Times New Roman"/>
          <w:b/>
          <w:i/>
          <w:noProof/>
          <w:color w:val="92D050"/>
          <w:sz w:val="2"/>
          <w:szCs w:val="28"/>
          <w:vertAlign w:val="subscript"/>
          <w:lang w:val="uk-UA"/>
        </w:rPr>
        <w:t>н</w:t>
      </w:r>
      <w:r w:rsidRPr="00B73541">
        <w:rPr>
          <w:rStyle w:val="fontstyle21"/>
          <w:rFonts w:ascii="Times New Roman"/>
          <w:b/>
          <w:noProof/>
          <w:sz w:val="28"/>
          <w:szCs w:val="28"/>
          <w:lang w:val="uk-UA"/>
        </w:rPr>
        <w:t>ізація</w:t>
      </w:r>
      <w:r w:rsidRPr="00B73541">
        <w:rPr>
          <w:rStyle w:val="fontstyle21"/>
          <w:rFonts w:ascii="Times New Roman"/>
          <w:b/>
          <w:noProof/>
          <w:sz w:val="28"/>
          <w:szCs w:val="28"/>
          <w:lang w:val="uk-UA"/>
        </w:rPr>
        <w:t xml:space="preserve"> </w:t>
      </w:r>
      <w:r w:rsidRPr="00B73541">
        <w:rPr>
          <w:rStyle w:val="fontstyle21"/>
          <w:rFonts w:ascii="Times New Roman"/>
          <w:b/>
          <w:noProof/>
          <w:sz w:val="28"/>
          <w:szCs w:val="28"/>
          <w:lang w:val="uk-UA"/>
        </w:rPr>
        <w:t>емоцій</w:t>
      </w:r>
      <w:r w:rsidRPr="00EE4CB9">
        <w:rPr>
          <w:rStyle w:val="fontstyle21"/>
          <w:rFonts w:ascii="Times New Roman"/>
          <w:noProof/>
          <w:sz w:val="28"/>
          <w:szCs w:val="28"/>
          <w:lang w:val="uk-UA"/>
        </w:rPr>
        <w:t xml:space="preserve"> </w:t>
      </w:r>
      <w:r w:rsidRPr="00EE4CB9">
        <w:rPr>
          <w:rStyle w:val="fontstyle01"/>
          <w:rFonts w:ascii="Times New Roman"/>
          <w:noProof/>
          <w:sz w:val="28"/>
          <w:szCs w:val="28"/>
          <w:lang w:val="uk-UA"/>
        </w:rPr>
        <w:t>–</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процес</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словес</w:t>
      </w:r>
      <w:r w:rsidRPr="00EE4CB9">
        <w:rPr>
          <w:rStyle w:val="fontstyle01"/>
          <w:rFonts w:ascii="Times New Roman"/>
          <w:noProof/>
          <w:color w:val="92D050"/>
          <w:sz w:val="2"/>
          <w:szCs w:val="28"/>
          <w:vertAlign w:val="subscript"/>
          <w:lang w:val="uk-UA"/>
        </w:rPr>
        <w:t>н</w:t>
      </w:r>
      <w:r w:rsidRPr="00EE4CB9">
        <w:rPr>
          <w:rStyle w:val="fontstyle01"/>
          <w:rFonts w:ascii="Times New Roman"/>
          <w:noProof/>
          <w:sz w:val="28"/>
          <w:szCs w:val="28"/>
          <w:lang w:val="uk-UA"/>
        </w:rPr>
        <w:t>ного</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опису</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людино</w:t>
      </w:r>
      <w:r w:rsidRPr="00EE4CB9">
        <w:rPr>
          <w:rStyle w:val="fontstyle01"/>
          <w:rFonts w:ascii="Times New Roman"/>
          <w:noProof/>
          <w:color w:val="92D050"/>
          <w:sz w:val="2"/>
          <w:szCs w:val="28"/>
          <w:vertAlign w:val="subscript"/>
          <w:lang w:val="uk-UA"/>
        </w:rPr>
        <w:t>н</w:t>
      </w:r>
      <w:r w:rsidRPr="00EE4CB9">
        <w:rPr>
          <w:rStyle w:val="fontstyle01"/>
          <w:rFonts w:ascii="Times New Roman"/>
          <w:noProof/>
          <w:sz w:val="28"/>
          <w:szCs w:val="28"/>
          <w:lang w:val="uk-UA"/>
        </w:rPr>
        <w:t>ю</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своїх</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емоцій</w:t>
      </w:r>
      <w:r w:rsidRPr="00EE4CB9">
        <w:rPr>
          <w:rStyle w:val="fontstyle01"/>
          <w:rFonts w:ascii="Times New Roman"/>
          <w:noProof/>
          <w:color w:val="92D050"/>
          <w:sz w:val="2"/>
          <w:szCs w:val="28"/>
          <w:vertAlign w:val="subscript"/>
          <w:lang w:val="uk-UA"/>
        </w:rPr>
        <w:t>н</w:t>
      </w:r>
      <w:r w:rsidRPr="00EE4CB9">
        <w:rPr>
          <w:rStyle w:val="fontstyle01"/>
          <w:rFonts w:ascii="Times New Roman"/>
          <w:noProof/>
          <w:sz w:val="28"/>
          <w:szCs w:val="28"/>
          <w:lang w:val="uk-UA"/>
        </w:rPr>
        <w:t>них</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пережи</w:t>
      </w:r>
      <w:r w:rsidRPr="00EE4CB9">
        <w:rPr>
          <w:rStyle w:val="fontstyle01"/>
          <w:rFonts w:ascii="Times New Roman"/>
          <w:noProof/>
          <w:color w:val="92D050"/>
          <w:sz w:val="2"/>
          <w:szCs w:val="28"/>
          <w:vertAlign w:val="subscript"/>
          <w:lang w:val="uk-UA"/>
        </w:rPr>
        <w:t>н</w:t>
      </w:r>
      <w:r w:rsidRPr="00EE4CB9">
        <w:rPr>
          <w:rStyle w:val="fontstyle01"/>
          <w:rFonts w:ascii="Times New Roman"/>
          <w:noProof/>
          <w:sz w:val="28"/>
          <w:szCs w:val="28"/>
          <w:lang w:val="uk-UA"/>
        </w:rPr>
        <w:t>вань</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і</w:t>
      </w:r>
      <w:r w:rsidRPr="00EE4CB9">
        <w:rPr>
          <w:rStyle w:val="fontstyle01"/>
          <w:rFonts w:ascii="Times New Roman"/>
          <w:noProof/>
          <w:sz w:val="28"/>
          <w:szCs w:val="28"/>
          <w:lang w:val="uk-UA"/>
        </w:rPr>
        <w:t xml:space="preserve"> </w:t>
      </w:r>
      <w:r w:rsidRPr="00EE4CB9">
        <w:rPr>
          <w:rStyle w:val="fontstyle01"/>
          <w:rFonts w:ascii="Times New Roman"/>
          <w:noProof/>
          <w:sz w:val="28"/>
          <w:szCs w:val="28"/>
          <w:lang w:val="uk-UA"/>
        </w:rPr>
        <w:t>стані</w:t>
      </w:r>
      <w:r>
        <w:rPr>
          <w:rStyle w:val="fontstyle01"/>
          <w:rFonts w:ascii="Times New Roman"/>
          <w:noProof/>
          <w:sz w:val="28"/>
          <w:szCs w:val="28"/>
          <w:lang w:val="uk-UA"/>
        </w:rPr>
        <w:t>.</w:t>
      </w:r>
      <w:r w:rsidRPr="00EE4CB9">
        <w:rPr>
          <w:rStyle w:val="fontstyle01"/>
          <w:rFonts w:ascii="Times New Roman"/>
          <w:noProof/>
          <w:color w:val="92D050"/>
          <w:sz w:val="2"/>
          <w:szCs w:val="28"/>
          <w:vertAlign w:val="subscript"/>
          <w:lang w:val="uk-UA"/>
        </w:rPr>
        <w:t>н</w:t>
      </w:r>
    </w:p>
    <w:p w:rsidR="00BA616D" w:rsidRDefault="00BA616D" w:rsidP="00BA616D">
      <w:pPr>
        <w:spacing w:line="360" w:lineRule="auto"/>
        <w:ind w:firstLine="708"/>
        <w:jc w:val="both"/>
        <w:rPr>
          <w:rStyle w:val="fontstyle01"/>
          <w:rFonts w:ascii="Times New Roman"/>
          <w:noProof/>
          <w:color w:val="92D050"/>
          <w:sz w:val="2"/>
          <w:szCs w:val="28"/>
          <w:vertAlign w:val="subscript"/>
          <w:lang w:val="uk-UA"/>
        </w:rPr>
      </w:pPr>
      <w:r w:rsidRPr="004060E7">
        <w:rPr>
          <w:b/>
          <w:noProof/>
          <w:sz w:val="28"/>
          <w:szCs w:val="28"/>
          <w:lang w:val="uk-UA"/>
        </w:rPr>
        <w:t>Відраза</w:t>
      </w:r>
      <w:r w:rsidRPr="00EE4CB9">
        <w:rPr>
          <w:noProof/>
          <w:sz w:val="28"/>
          <w:szCs w:val="28"/>
          <w:lang w:val="uk-UA"/>
        </w:rPr>
        <w:t xml:space="preserve"> – емоція, що виника</w:t>
      </w:r>
      <w:r w:rsidRPr="00EE4CB9">
        <w:rPr>
          <w:noProof/>
          <w:color w:val="92D050"/>
          <w:sz w:val="2"/>
          <w:szCs w:val="28"/>
          <w:vertAlign w:val="subscript"/>
          <w:lang w:val="uk-UA"/>
        </w:rPr>
        <w:t>н</w:t>
      </w:r>
      <w:r w:rsidRPr="00EE4CB9">
        <w:rPr>
          <w:noProof/>
          <w:sz w:val="28"/>
          <w:szCs w:val="28"/>
          <w:lang w:val="uk-UA"/>
        </w:rPr>
        <w:t>є в резуль</w:t>
      </w:r>
      <w:r w:rsidRPr="00EE4CB9">
        <w:rPr>
          <w:noProof/>
          <w:color w:val="92D050"/>
          <w:sz w:val="2"/>
          <w:szCs w:val="28"/>
          <w:vertAlign w:val="subscript"/>
          <w:lang w:val="uk-UA"/>
        </w:rPr>
        <w:t>н</w:t>
      </w:r>
      <w:r w:rsidRPr="00EE4CB9">
        <w:rPr>
          <w:noProof/>
          <w:sz w:val="28"/>
          <w:szCs w:val="28"/>
          <w:lang w:val="uk-UA"/>
        </w:rPr>
        <w:t>таті бажанн</w:t>
      </w:r>
      <w:r w:rsidRPr="00EE4CB9">
        <w:rPr>
          <w:noProof/>
          <w:color w:val="92D050"/>
          <w:sz w:val="2"/>
          <w:szCs w:val="28"/>
          <w:vertAlign w:val="subscript"/>
          <w:lang w:val="uk-UA"/>
        </w:rPr>
        <w:t>н</w:t>
      </w:r>
      <w:r w:rsidRPr="00EE4CB9">
        <w:rPr>
          <w:noProof/>
          <w:sz w:val="28"/>
          <w:szCs w:val="28"/>
          <w:lang w:val="uk-UA"/>
        </w:rPr>
        <w:t>я позбут</w:t>
      </w:r>
      <w:r w:rsidRPr="00EE4CB9">
        <w:rPr>
          <w:noProof/>
          <w:color w:val="92D050"/>
          <w:sz w:val="2"/>
          <w:szCs w:val="28"/>
          <w:vertAlign w:val="subscript"/>
          <w:lang w:val="uk-UA"/>
        </w:rPr>
        <w:t>н</w:t>
      </w:r>
      <w:r>
        <w:rPr>
          <w:noProof/>
          <w:sz w:val="28"/>
          <w:szCs w:val="28"/>
          <w:lang w:val="uk-UA"/>
        </w:rPr>
        <w:t>ися когось або чогось.</w:t>
      </w:r>
    </w:p>
    <w:p w:rsidR="00BA616D" w:rsidRDefault="00BA616D" w:rsidP="00BA616D">
      <w:pPr>
        <w:autoSpaceDE w:val="0"/>
        <w:autoSpaceDN w:val="0"/>
        <w:adjustRightInd w:val="0"/>
        <w:spacing w:line="360" w:lineRule="auto"/>
        <w:ind w:firstLine="709"/>
        <w:jc w:val="both"/>
        <w:rPr>
          <w:noProof/>
          <w:sz w:val="28"/>
          <w:szCs w:val="28"/>
          <w:lang w:val="uk-UA"/>
        </w:rPr>
      </w:pPr>
      <w:r w:rsidRPr="00EE4CB9">
        <w:rPr>
          <w:b/>
          <w:noProof/>
          <w:sz w:val="28"/>
          <w:szCs w:val="28"/>
          <w:lang w:val="uk-UA"/>
        </w:rPr>
        <w:t>Вторинні емоції</w:t>
      </w:r>
      <w:r>
        <w:rPr>
          <w:b/>
          <w:noProof/>
          <w:sz w:val="28"/>
          <w:szCs w:val="28"/>
          <w:lang w:val="uk-UA"/>
        </w:rPr>
        <w:t xml:space="preserve"> − </w:t>
      </w:r>
      <w:r w:rsidRPr="00B73541">
        <w:rPr>
          <w:noProof/>
          <w:sz w:val="28"/>
          <w:szCs w:val="28"/>
          <w:lang w:val="uk-UA"/>
        </w:rPr>
        <w:t xml:space="preserve">емоції, </w:t>
      </w:r>
      <w:r w:rsidRPr="00EE4CB9">
        <w:rPr>
          <w:noProof/>
          <w:sz w:val="28"/>
          <w:szCs w:val="28"/>
          <w:lang w:val="uk-UA"/>
        </w:rPr>
        <w:t>заснов</w:t>
      </w:r>
      <w:r w:rsidRPr="00EE4CB9">
        <w:rPr>
          <w:noProof/>
          <w:color w:val="92D050"/>
          <w:sz w:val="2"/>
          <w:szCs w:val="28"/>
          <w:vertAlign w:val="subscript"/>
          <w:lang w:val="uk-UA"/>
        </w:rPr>
        <w:t>н</w:t>
      </w:r>
      <w:r w:rsidRPr="00EE4CB9">
        <w:rPr>
          <w:noProof/>
          <w:sz w:val="28"/>
          <w:szCs w:val="28"/>
          <w:lang w:val="uk-UA"/>
        </w:rPr>
        <w:t>ані на складн</w:t>
      </w:r>
      <w:r w:rsidRPr="00EE4CB9">
        <w:rPr>
          <w:noProof/>
          <w:color w:val="92D050"/>
          <w:sz w:val="2"/>
          <w:szCs w:val="28"/>
          <w:vertAlign w:val="subscript"/>
          <w:lang w:val="uk-UA"/>
        </w:rPr>
        <w:t>н</w:t>
      </w:r>
      <w:r w:rsidRPr="00EE4CB9">
        <w:rPr>
          <w:noProof/>
          <w:sz w:val="28"/>
          <w:szCs w:val="28"/>
          <w:lang w:val="uk-UA"/>
        </w:rPr>
        <w:t>іших процес</w:t>
      </w:r>
      <w:r w:rsidRPr="00EE4CB9">
        <w:rPr>
          <w:noProof/>
          <w:color w:val="92D050"/>
          <w:sz w:val="2"/>
          <w:szCs w:val="28"/>
          <w:vertAlign w:val="subscript"/>
          <w:lang w:val="uk-UA"/>
        </w:rPr>
        <w:t>н</w:t>
      </w:r>
      <w:r w:rsidRPr="00EE4CB9">
        <w:rPr>
          <w:noProof/>
          <w:sz w:val="28"/>
          <w:szCs w:val="28"/>
          <w:lang w:val="uk-UA"/>
        </w:rPr>
        <w:t>ах, супров</w:t>
      </w:r>
      <w:r w:rsidRPr="00EE4CB9">
        <w:rPr>
          <w:noProof/>
          <w:color w:val="92D050"/>
          <w:sz w:val="2"/>
          <w:szCs w:val="28"/>
          <w:vertAlign w:val="subscript"/>
          <w:lang w:val="uk-UA"/>
        </w:rPr>
        <w:t>н</w:t>
      </w:r>
      <w:r w:rsidRPr="00EE4CB9">
        <w:rPr>
          <w:noProof/>
          <w:sz w:val="28"/>
          <w:szCs w:val="28"/>
          <w:lang w:val="uk-UA"/>
        </w:rPr>
        <w:t>оджуються значни</w:t>
      </w:r>
      <w:r w:rsidRPr="00EE4CB9">
        <w:rPr>
          <w:noProof/>
          <w:color w:val="92D050"/>
          <w:sz w:val="2"/>
          <w:szCs w:val="28"/>
          <w:vertAlign w:val="subscript"/>
          <w:lang w:val="uk-UA"/>
        </w:rPr>
        <w:t>н</w:t>
      </w:r>
      <w:r w:rsidRPr="00EE4CB9">
        <w:rPr>
          <w:noProof/>
          <w:sz w:val="28"/>
          <w:szCs w:val="28"/>
          <w:lang w:val="uk-UA"/>
        </w:rPr>
        <w:t>ми фізіол</w:t>
      </w:r>
      <w:r w:rsidRPr="00EE4CB9">
        <w:rPr>
          <w:noProof/>
          <w:color w:val="92D050"/>
          <w:sz w:val="2"/>
          <w:szCs w:val="28"/>
          <w:vertAlign w:val="subscript"/>
          <w:lang w:val="uk-UA"/>
        </w:rPr>
        <w:t>н</w:t>
      </w:r>
      <w:r w:rsidRPr="00EE4CB9">
        <w:rPr>
          <w:noProof/>
          <w:sz w:val="28"/>
          <w:szCs w:val="28"/>
          <w:lang w:val="uk-UA"/>
        </w:rPr>
        <w:t>огічними змінам</w:t>
      </w:r>
      <w:r w:rsidRPr="00EE4CB9">
        <w:rPr>
          <w:noProof/>
          <w:color w:val="92D050"/>
          <w:sz w:val="2"/>
          <w:szCs w:val="28"/>
          <w:vertAlign w:val="subscript"/>
          <w:lang w:val="uk-UA"/>
        </w:rPr>
        <w:t>н</w:t>
      </w:r>
      <w:r w:rsidRPr="00EE4CB9">
        <w:rPr>
          <w:noProof/>
          <w:sz w:val="28"/>
          <w:szCs w:val="28"/>
          <w:lang w:val="uk-UA"/>
        </w:rPr>
        <w:t>и і в різних комбін</w:t>
      </w:r>
      <w:r w:rsidRPr="00EE4CB9">
        <w:rPr>
          <w:noProof/>
          <w:color w:val="92D050"/>
          <w:sz w:val="2"/>
          <w:szCs w:val="28"/>
          <w:vertAlign w:val="subscript"/>
          <w:lang w:val="uk-UA"/>
        </w:rPr>
        <w:t>н</w:t>
      </w:r>
      <w:r w:rsidRPr="00EE4CB9">
        <w:rPr>
          <w:noProof/>
          <w:sz w:val="28"/>
          <w:szCs w:val="28"/>
          <w:lang w:val="uk-UA"/>
        </w:rPr>
        <w:t>аціях поєдну</w:t>
      </w:r>
      <w:r w:rsidRPr="00EE4CB9">
        <w:rPr>
          <w:noProof/>
          <w:color w:val="92D050"/>
          <w:sz w:val="2"/>
          <w:szCs w:val="28"/>
          <w:vertAlign w:val="subscript"/>
          <w:lang w:val="uk-UA"/>
        </w:rPr>
        <w:t>н</w:t>
      </w:r>
      <w:r w:rsidRPr="00EE4CB9">
        <w:rPr>
          <w:noProof/>
          <w:sz w:val="28"/>
          <w:szCs w:val="28"/>
          <w:lang w:val="uk-UA"/>
        </w:rPr>
        <w:t>ють базові.</w:t>
      </w:r>
    </w:p>
    <w:p w:rsidR="00BA616D" w:rsidRDefault="00BA616D" w:rsidP="00BA616D">
      <w:pPr>
        <w:spacing w:line="360" w:lineRule="auto"/>
        <w:ind w:firstLine="708"/>
        <w:jc w:val="both"/>
        <w:rPr>
          <w:noProof/>
          <w:sz w:val="28"/>
          <w:szCs w:val="28"/>
          <w:lang w:val="uk-UA"/>
        </w:rPr>
      </w:pPr>
      <w:r w:rsidRPr="004060E7">
        <w:rPr>
          <w:b/>
          <w:noProof/>
          <w:sz w:val="28"/>
          <w:szCs w:val="28"/>
          <w:lang w:val="uk-UA"/>
        </w:rPr>
        <w:t>Гнів</w:t>
      </w:r>
      <w:r w:rsidRPr="00EE4CB9">
        <w:rPr>
          <w:noProof/>
          <w:sz w:val="28"/>
          <w:szCs w:val="28"/>
          <w:lang w:val="uk-UA"/>
        </w:rPr>
        <w:t xml:space="preserve"> –</w:t>
      </w:r>
      <w:r w:rsidRPr="00EE4CB9">
        <w:rPr>
          <w:rFonts w:ascii="Arial" w:hAnsi="Arial" w:cs="Arial"/>
          <w:noProof/>
          <w:sz w:val="20"/>
          <w:szCs w:val="20"/>
          <w:shd w:val="clear" w:color="auto" w:fill="FFFFFF"/>
          <w:lang w:val="uk-UA"/>
        </w:rPr>
        <w:t xml:space="preserve"> </w:t>
      </w:r>
      <w:r w:rsidRPr="00EE4CB9">
        <w:rPr>
          <w:noProof/>
          <w:sz w:val="28"/>
          <w:szCs w:val="28"/>
          <w:lang w:val="uk-UA"/>
        </w:rPr>
        <w:t>емоція</w:t>
      </w:r>
      <w:r w:rsidRPr="00EE4CB9">
        <w:rPr>
          <w:rFonts w:ascii="Arial" w:hAnsi="Arial" w:cs="Arial"/>
          <w:noProof/>
          <w:sz w:val="20"/>
          <w:szCs w:val="20"/>
          <w:shd w:val="clear" w:color="auto" w:fill="FFFFFF"/>
          <w:lang w:val="uk-UA"/>
        </w:rPr>
        <w:t xml:space="preserve"> </w:t>
      </w:r>
      <w:r w:rsidRPr="00EE4CB9">
        <w:rPr>
          <w:noProof/>
          <w:sz w:val="28"/>
          <w:szCs w:val="28"/>
          <w:lang w:val="uk-UA"/>
        </w:rPr>
        <w:t>на очевид</w:t>
      </w:r>
      <w:r w:rsidRPr="00EE4CB9">
        <w:rPr>
          <w:noProof/>
          <w:color w:val="92D050"/>
          <w:sz w:val="2"/>
          <w:szCs w:val="28"/>
          <w:vertAlign w:val="subscript"/>
          <w:lang w:val="uk-UA"/>
        </w:rPr>
        <w:t>н</w:t>
      </w:r>
      <w:r w:rsidRPr="00EE4CB9">
        <w:rPr>
          <w:noProof/>
          <w:sz w:val="28"/>
          <w:szCs w:val="28"/>
          <w:lang w:val="uk-UA"/>
        </w:rPr>
        <w:t>не розход</w:t>
      </w:r>
      <w:r w:rsidRPr="00EE4CB9">
        <w:rPr>
          <w:noProof/>
          <w:color w:val="92D050"/>
          <w:sz w:val="2"/>
          <w:szCs w:val="28"/>
          <w:vertAlign w:val="subscript"/>
          <w:lang w:val="uk-UA"/>
        </w:rPr>
        <w:t>н</w:t>
      </w:r>
      <w:r w:rsidRPr="00EE4CB9">
        <w:rPr>
          <w:noProof/>
          <w:sz w:val="28"/>
          <w:szCs w:val="28"/>
          <w:lang w:val="uk-UA"/>
        </w:rPr>
        <w:t>ження поведі</w:t>
      </w:r>
      <w:r w:rsidRPr="00EE4CB9">
        <w:rPr>
          <w:noProof/>
          <w:color w:val="92D050"/>
          <w:sz w:val="2"/>
          <w:szCs w:val="28"/>
          <w:vertAlign w:val="subscript"/>
          <w:lang w:val="uk-UA"/>
        </w:rPr>
        <w:t>н</w:t>
      </w:r>
      <w:r w:rsidRPr="00EE4CB9">
        <w:rPr>
          <w:noProof/>
          <w:sz w:val="28"/>
          <w:szCs w:val="28"/>
          <w:lang w:val="uk-UA"/>
        </w:rPr>
        <w:t>нки іншої людини з нормам</w:t>
      </w:r>
      <w:r w:rsidRPr="00EE4CB9">
        <w:rPr>
          <w:noProof/>
          <w:color w:val="92D050"/>
          <w:sz w:val="2"/>
          <w:szCs w:val="28"/>
          <w:vertAlign w:val="subscript"/>
          <w:lang w:val="uk-UA"/>
        </w:rPr>
        <w:t>н</w:t>
      </w:r>
      <w:r>
        <w:rPr>
          <w:noProof/>
          <w:sz w:val="28"/>
          <w:szCs w:val="28"/>
          <w:lang w:val="uk-UA"/>
        </w:rPr>
        <w:t>и етики, моралі.</w:t>
      </w:r>
      <w:r w:rsidRPr="00EE4CB9">
        <w:rPr>
          <w:noProof/>
          <w:sz w:val="28"/>
          <w:szCs w:val="28"/>
          <w:lang w:val="uk-UA"/>
        </w:rPr>
        <w:t xml:space="preserve"> </w:t>
      </w:r>
    </w:p>
    <w:p w:rsidR="00BA616D" w:rsidRDefault="00BA616D" w:rsidP="00BA616D">
      <w:pPr>
        <w:spacing w:line="360" w:lineRule="auto"/>
        <w:ind w:firstLine="708"/>
        <w:jc w:val="both"/>
        <w:rPr>
          <w:noProof/>
          <w:sz w:val="28"/>
          <w:szCs w:val="28"/>
          <w:lang w:val="uk-UA"/>
        </w:rPr>
      </w:pPr>
      <w:r w:rsidRPr="004060E7">
        <w:rPr>
          <w:b/>
          <w:noProof/>
          <w:sz w:val="28"/>
          <w:szCs w:val="28"/>
          <w:lang w:val="uk-UA"/>
        </w:rPr>
        <w:t>Горе / стражд</w:t>
      </w:r>
      <w:r w:rsidRPr="004060E7">
        <w:rPr>
          <w:b/>
          <w:noProof/>
          <w:color w:val="92D050"/>
          <w:sz w:val="2"/>
          <w:szCs w:val="28"/>
          <w:vertAlign w:val="subscript"/>
          <w:lang w:val="uk-UA"/>
        </w:rPr>
        <w:t>н</w:t>
      </w:r>
      <w:r w:rsidRPr="004060E7">
        <w:rPr>
          <w:b/>
          <w:noProof/>
          <w:sz w:val="28"/>
          <w:szCs w:val="28"/>
          <w:lang w:val="uk-UA"/>
        </w:rPr>
        <w:t>ання</w:t>
      </w:r>
      <w:r w:rsidRPr="00EE4CB9">
        <w:rPr>
          <w:noProof/>
          <w:sz w:val="28"/>
          <w:szCs w:val="28"/>
          <w:lang w:val="uk-UA"/>
        </w:rPr>
        <w:t xml:space="preserve"> –</w:t>
      </w:r>
      <w:r w:rsidRPr="00EE4CB9">
        <w:rPr>
          <w:rFonts w:ascii="Arial" w:hAnsi="Arial" w:cs="Arial"/>
          <w:noProof/>
          <w:sz w:val="20"/>
          <w:szCs w:val="20"/>
          <w:shd w:val="clear" w:color="auto" w:fill="FFFFFF"/>
          <w:lang w:val="uk-UA"/>
        </w:rPr>
        <w:t xml:space="preserve"> </w:t>
      </w:r>
      <w:r w:rsidRPr="00EE4CB9">
        <w:rPr>
          <w:noProof/>
          <w:sz w:val="28"/>
          <w:szCs w:val="28"/>
          <w:lang w:val="uk-UA"/>
        </w:rPr>
        <w:t>емоція, яка зумовл</w:t>
      </w:r>
      <w:r w:rsidRPr="00EE4CB9">
        <w:rPr>
          <w:noProof/>
          <w:color w:val="92D050"/>
          <w:sz w:val="2"/>
          <w:szCs w:val="28"/>
          <w:vertAlign w:val="subscript"/>
          <w:lang w:val="uk-UA"/>
        </w:rPr>
        <w:t>н</w:t>
      </w:r>
      <w:r w:rsidRPr="00EE4CB9">
        <w:rPr>
          <w:noProof/>
          <w:sz w:val="28"/>
          <w:szCs w:val="28"/>
          <w:lang w:val="uk-UA"/>
        </w:rPr>
        <w:t>ена компле</w:t>
      </w:r>
      <w:r w:rsidRPr="00EE4CB9">
        <w:rPr>
          <w:noProof/>
          <w:color w:val="92D050"/>
          <w:sz w:val="2"/>
          <w:szCs w:val="28"/>
          <w:vertAlign w:val="subscript"/>
          <w:lang w:val="uk-UA"/>
        </w:rPr>
        <w:t>н</w:t>
      </w:r>
      <w:r w:rsidRPr="00EE4CB9">
        <w:rPr>
          <w:noProof/>
          <w:sz w:val="28"/>
          <w:szCs w:val="28"/>
          <w:lang w:val="uk-UA"/>
        </w:rPr>
        <w:t>ксом причин, пов’язаних із життєв</w:t>
      </w:r>
      <w:r w:rsidRPr="00EE4CB9">
        <w:rPr>
          <w:noProof/>
          <w:color w:val="92D050"/>
          <w:sz w:val="2"/>
          <w:szCs w:val="28"/>
          <w:vertAlign w:val="subscript"/>
          <w:lang w:val="uk-UA"/>
        </w:rPr>
        <w:t>н</w:t>
      </w:r>
      <w:r w:rsidRPr="00EE4CB9">
        <w:rPr>
          <w:noProof/>
          <w:sz w:val="28"/>
          <w:szCs w:val="28"/>
          <w:lang w:val="uk-UA"/>
        </w:rPr>
        <w:t>ими втрата</w:t>
      </w:r>
      <w:r w:rsidRPr="00EE4CB9">
        <w:rPr>
          <w:noProof/>
          <w:color w:val="92D050"/>
          <w:sz w:val="2"/>
          <w:szCs w:val="28"/>
          <w:vertAlign w:val="subscript"/>
          <w:lang w:val="uk-UA"/>
        </w:rPr>
        <w:t>н</w:t>
      </w:r>
      <w:r>
        <w:rPr>
          <w:noProof/>
          <w:sz w:val="28"/>
          <w:szCs w:val="28"/>
          <w:lang w:val="uk-UA"/>
        </w:rPr>
        <w:t>ми.</w:t>
      </w:r>
      <w:r w:rsidRPr="00EE4CB9">
        <w:rPr>
          <w:noProof/>
          <w:sz w:val="28"/>
          <w:szCs w:val="28"/>
          <w:lang w:val="uk-UA"/>
        </w:rPr>
        <w:t xml:space="preserve"> </w:t>
      </w:r>
    </w:p>
    <w:p w:rsidR="00BA616D" w:rsidRDefault="00BA616D" w:rsidP="00BA616D">
      <w:pPr>
        <w:spacing w:line="360" w:lineRule="auto"/>
        <w:ind w:firstLine="708"/>
        <w:jc w:val="both"/>
        <w:rPr>
          <w:b/>
          <w:lang w:val="uk-UA"/>
        </w:rPr>
      </w:pPr>
      <w:r w:rsidRPr="00B73541">
        <w:rPr>
          <w:rFonts w:eastAsia="Calibri"/>
          <w:b/>
          <w:noProof/>
          <w:sz w:val="28"/>
          <w:szCs w:val="28"/>
          <w:lang w:val="uk-UA" w:eastAsia="en-US"/>
        </w:rPr>
        <w:t>Емотив</w:t>
      </w:r>
      <w:r w:rsidRPr="00B73541">
        <w:rPr>
          <w:rFonts w:eastAsia="Calibri"/>
          <w:b/>
          <w:noProof/>
          <w:color w:val="92D050"/>
          <w:sz w:val="2"/>
          <w:szCs w:val="28"/>
          <w:vertAlign w:val="subscript"/>
          <w:lang w:val="uk-UA" w:eastAsia="en-US"/>
        </w:rPr>
        <w:t>н</w:t>
      </w:r>
      <w:r w:rsidRPr="00B73541">
        <w:rPr>
          <w:rFonts w:eastAsia="Calibri"/>
          <w:b/>
          <w:noProof/>
          <w:sz w:val="28"/>
          <w:szCs w:val="28"/>
          <w:lang w:val="uk-UA" w:eastAsia="en-US"/>
        </w:rPr>
        <w:t>и</w:t>
      </w:r>
      <w:r>
        <w:rPr>
          <w:rFonts w:eastAsia="Calibri"/>
          <w:noProof/>
          <w:sz w:val="28"/>
          <w:szCs w:val="28"/>
          <w:lang w:val="uk-UA" w:eastAsia="en-US"/>
        </w:rPr>
        <w:t xml:space="preserve"> − </w:t>
      </w:r>
      <w:r w:rsidRPr="00EE4CB9">
        <w:rPr>
          <w:rFonts w:eastAsia="Calibri"/>
          <w:noProof/>
          <w:sz w:val="28"/>
          <w:szCs w:val="28"/>
          <w:lang w:val="uk-UA" w:eastAsia="en-US"/>
        </w:rPr>
        <w:t>одиниці мови, у семант</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ичній структ</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урі яких є емоцій</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на складо</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ва у вигляд</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і семант</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ичної ознаки, семи, конкре</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тизатора значен</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ня, завдяк</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и чому ця одиниц</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я адеква</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тно викори</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стовується усіма носіям</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и мови для вираже</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ння емоцій</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ного ставле</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ння / стану мовця</w:t>
      </w:r>
      <w:r>
        <w:rPr>
          <w:rFonts w:eastAsia="Calibri"/>
          <w:noProof/>
          <w:sz w:val="28"/>
          <w:szCs w:val="28"/>
          <w:lang w:val="uk-UA" w:eastAsia="en-US"/>
        </w:rPr>
        <w:t>.</w:t>
      </w:r>
    </w:p>
    <w:p w:rsidR="00BA616D" w:rsidRDefault="00BA616D" w:rsidP="00BA616D">
      <w:pPr>
        <w:spacing w:line="360" w:lineRule="auto"/>
        <w:ind w:firstLine="708"/>
        <w:jc w:val="both"/>
        <w:rPr>
          <w:b/>
          <w:lang w:val="uk-UA"/>
        </w:rPr>
      </w:pPr>
      <w:r w:rsidRPr="00E82F62">
        <w:rPr>
          <w:b/>
          <w:noProof/>
          <w:sz w:val="28"/>
          <w:lang w:val="uk-UA"/>
        </w:rPr>
        <w:t>Емотив</w:t>
      </w:r>
      <w:r w:rsidRPr="00E82F62">
        <w:rPr>
          <w:b/>
          <w:noProof/>
          <w:color w:val="92D050"/>
          <w:sz w:val="2"/>
          <w:vertAlign w:val="subscript"/>
          <w:lang w:val="uk-UA"/>
        </w:rPr>
        <w:t>н</w:t>
      </w:r>
      <w:r w:rsidRPr="00E82F62">
        <w:rPr>
          <w:b/>
          <w:noProof/>
          <w:sz w:val="28"/>
          <w:lang w:val="uk-UA"/>
        </w:rPr>
        <w:t>ність</w:t>
      </w:r>
      <w:r w:rsidRPr="00EE4CB9">
        <w:rPr>
          <w:noProof/>
          <w:sz w:val="28"/>
          <w:lang w:val="uk-UA"/>
        </w:rPr>
        <w:t xml:space="preserve"> – це вербал</w:t>
      </w:r>
      <w:r w:rsidRPr="00EE4CB9">
        <w:rPr>
          <w:noProof/>
          <w:color w:val="92D050"/>
          <w:sz w:val="2"/>
          <w:vertAlign w:val="subscript"/>
          <w:lang w:val="uk-UA"/>
        </w:rPr>
        <w:t>н</w:t>
      </w:r>
      <w:r w:rsidRPr="00EE4CB9">
        <w:rPr>
          <w:noProof/>
          <w:sz w:val="28"/>
          <w:lang w:val="uk-UA"/>
        </w:rPr>
        <w:t>ізація емоцій у мові, вираже</w:t>
      </w:r>
      <w:r w:rsidRPr="00EE4CB9">
        <w:rPr>
          <w:noProof/>
          <w:color w:val="92D050"/>
          <w:sz w:val="2"/>
          <w:vertAlign w:val="subscript"/>
          <w:lang w:val="uk-UA"/>
        </w:rPr>
        <w:t>н</w:t>
      </w:r>
      <w:r w:rsidRPr="00EE4CB9">
        <w:rPr>
          <w:noProof/>
          <w:sz w:val="28"/>
          <w:lang w:val="uk-UA"/>
        </w:rPr>
        <w:t>ння мовним</w:t>
      </w:r>
      <w:r w:rsidRPr="00EE4CB9">
        <w:rPr>
          <w:noProof/>
          <w:color w:val="92D050"/>
          <w:sz w:val="2"/>
          <w:vertAlign w:val="subscript"/>
          <w:lang w:val="uk-UA"/>
        </w:rPr>
        <w:t>н</w:t>
      </w:r>
      <w:r w:rsidRPr="00EE4CB9">
        <w:rPr>
          <w:noProof/>
          <w:sz w:val="28"/>
          <w:lang w:val="uk-UA"/>
        </w:rPr>
        <w:t>и засоба</w:t>
      </w:r>
      <w:r w:rsidRPr="00EE4CB9">
        <w:rPr>
          <w:noProof/>
          <w:color w:val="92D050"/>
          <w:sz w:val="2"/>
          <w:vertAlign w:val="subscript"/>
          <w:lang w:val="uk-UA"/>
        </w:rPr>
        <w:t>н</w:t>
      </w:r>
      <w:r w:rsidRPr="00EE4CB9">
        <w:rPr>
          <w:noProof/>
          <w:sz w:val="28"/>
          <w:lang w:val="uk-UA"/>
        </w:rPr>
        <w:t>ми почутт</w:t>
      </w:r>
      <w:r w:rsidRPr="00EE4CB9">
        <w:rPr>
          <w:noProof/>
          <w:color w:val="92D050"/>
          <w:sz w:val="2"/>
          <w:vertAlign w:val="subscript"/>
          <w:lang w:val="uk-UA"/>
        </w:rPr>
        <w:t>н</w:t>
      </w:r>
      <w:r w:rsidRPr="00EE4CB9">
        <w:rPr>
          <w:noProof/>
          <w:sz w:val="28"/>
          <w:lang w:val="uk-UA"/>
        </w:rPr>
        <w:t>ів, настро</w:t>
      </w:r>
      <w:r w:rsidRPr="00EE4CB9">
        <w:rPr>
          <w:noProof/>
          <w:color w:val="92D050"/>
          <w:sz w:val="2"/>
          <w:vertAlign w:val="subscript"/>
          <w:lang w:val="uk-UA"/>
        </w:rPr>
        <w:t>н</w:t>
      </w:r>
      <w:r w:rsidRPr="00EE4CB9">
        <w:rPr>
          <w:noProof/>
          <w:sz w:val="28"/>
          <w:lang w:val="uk-UA"/>
        </w:rPr>
        <w:t>їв, пережи</w:t>
      </w:r>
      <w:r w:rsidRPr="00EE4CB9">
        <w:rPr>
          <w:noProof/>
          <w:color w:val="92D050"/>
          <w:sz w:val="2"/>
          <w:vertAlign w:val="subscript"/>
          <w:lang w:val="uk-UA"/>
        </w:rPr>
        <w:t>н</w:t>
      </w:r>
      <w:r w:rsidRPr="00EE4CB9">
        <w:rPr>
          <w:noProof/>
          <w:sz w:val="28"/>
          <w:lang w:val="uk-UA"/>
        </w:rPr>
        <w:t>вань людини</w:t>
      </w:r>
      <w:r>
        <w:rPr>
          <w:noProof/>
          <w:sz w:val="28"/>
          <w:lang w:val="uk-UA"/>
        </w:rPr>
        <w:t>.</w:t>
      </w:r>
    </w:p>
    <w:p w:rsidR="00BA616D" w:rsidRDefault="00BA616D" w:rsidP="00BA616D">
      <w:pPr>
        <w:spacing w:line="360" w:lineRule="auto"/>
        <w:ind w:firstLine="708"/>
        <w:jc w:val="both"/>
        <w:rPr>
          <w:b/>
          <w:lang w:val="uk-UA"/>
        </w:rPr>
      </w:pPr>
      <w:r w:rsidRPr="000D294C">
        <w:rPr>
          <w:rFonts w:eastAsia="Calibri"/>
          <w:b/>
          <w:noProof/>
          <w:sz w:val="28"/>
          <w:szCs w:val="28"/>
          <w:lang w:val="uk-UA" w:eastAsia="en-US"/>
        </w:rPr>
        <w:t>Емотио</w:t>
      </w:r>
      <w:r w:rsidRPr="000D294C">
        <w:rPr>
          <w:rFonts w:eastAsia="Calibri"/>
          <w:b/>
          <w:noProof/>
          <w:color w:val="92D050"/>
          <w:sz w:val="2"/>
          <w:szCs w:val="28"/>
          <w:vertAlign w:val="subscript"/>
          <w:lang w:val="uk-UA" w:eastAsia="en-US"/>
        </w:rPr>
        <w:t>н</w:t>
      </w:r>
      <w:r w:rsidRPr="000D294C">
        <w:rPr>
          <w:rFonts w:eastAsia="Calibri"/>
          <w:b/>
          <w:noProof/>
          <w:sz w:val="28"/>
          <w:szCs w:val="28"/>
          <w:lang w:val="uk-UA" w:eastAsia="en-US"/>
        </w:rPr>
        <w:t>логія</w:t>
      </w:r>
      <w:r w:rsidRPr="00EE4CB9">
        <w:rPr>
          <w:rFonts w:eastAsia="Calibri"/>
          <w:noProof/>
          <w:sz w:val="28"/>
          <w:szCs w:val="28"/>
          <w:lang w:val="uk-UA" w:eastAsia="en-US"/>
        </w:rPr>
        <w:t xml:space="preserve"> </w:t>
      </w:r>
      <w:r w:rsidRPr="00EE4CB9">
        <w:rPr>
          <w:noProof/>
          <w:sz w:val="28"/>
          <w:szCs w:val="28"/>
          <w:lang w:val="uk-UA"/>
        </w:rPr>
        <w:t xml:space="preserve">– </w:t>
      </w:r>
      <w:r w:rsidRPr="00EE4CB9">
        <w:rPr>
          <w:rFonts w:eastAsia="Calibri"/>
          <w:noProof/>
          <w:sz w:val="28"/>
          <w:szCs w:val="28"/>
          <w:lang w:val="uk-UA" w:eastAsia="en-US"/>
        </w:rPr>
        <w:t>наука про вербал</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ізацію, вираже</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ння і комуні</w:t>
      </w:r>
      <w:r w:rsidRPr="00EE4CB9">
        <w:rPr>
          <w:rFonts w:eastAsia="Calibri"/>
          <w:noProof/>
          <w:color w:val="92D050"/>
          <w:sz w:val="2"/>
          <w:szCs w:val="28"/>
          <w:vertAlign w:val="subscript"/>
          <w:lang w:val="uk-UA" w:eastAsia="en-US"/>
        </w:rPr>
        <w:t>н</w:t>
      </w:r>
      <w:r w:rsidRPr="00EE4CB9">
        <w:rPr>
          <w:rFonts w:eastAsia="Calibri"/>
          <w:noProof/>
          <w:sz w:val="28"/>
          <w:szCs w:val="28"/>
          <w:lang w:val="uk-UA" w:eastAsia="en-US"/>
        </w:rPr>
        <w:t xml:space="preserve">кацію </w:t>
      </w:r>
      <w:r w:rsidRPr="00EE4CB9">
        <w:rPr>
          <w:rFonts w:eastAsia="TimesNewRomanPS-ItalicMT"/>
          <w:iCs/>
          <w:noProof/>
          <w:sz w:val="28"/>
          <w:szCs w:val="28"/>
          <w:lang w:val="uk-UA" w:eastAsia="en-US"/>
        </w:rPr>
        <w:t>емоцій</w:t>
      </w:r>
      <w:r>
        <w:rPr>
          <w:rFonts w:eastAsia="TimesNewRomanPS-ItalicMT"/>
          <w:iCs/>
          <w:noProof/>
          <w:sz w:val="28"/>
          <w:szCs w:val="28"/>
          <w:lang w:val="uk-UA" w:eastAsia="en-US"/>
        </w:rPr>
        <w:t>.</w:t>
      </w:r>
    </w:p>
    <w:p w:rsidR="00BA616D" w:rsidRDefault="00BA616D" w:rsidP="00BA616D">
      <w:pPr>
        <w:spacing w:line="360" w:lineRule="auto"/>
        <w:ind w:firstLine="708"/>
        <w:jc w:val="both"/>
        <w:rPr>
          <w:b/>
          <w:lang w:val="uk-UA"/>
        </w:rPr>
      </w:pPr>
      <w:r>
        <w:rPr>
          <w:b/>
          <w:noProof/>
          <w:sz w:val="28"/>
          <w:szCs w:val="28"/>
          <w:lang w:val="uk-UA"/>
        </w:rPr>
        <w:t>Е</w:t>
      </w:r>
      <w:r w:rsidRPr="00791120">
        <w:rPr>
          <w:b/>
          <w:noProof/>
          <w:sz w:val="28"/>
          <w:szCs w:val="28"/>
          <w:lang w:val="uk-UA"/>
        </w:rPr>
        <w:t xml:space="preserve">моції </w:t>
      </w:r>
      <w:r w:rsidRPr="00EE4CB9">
        <w:rPr>
          <w:noProof/>
          <w:sz w:val="28"/>
          <w:szCs w:val="28"/>
          <w:lang w:val="uk-UA"/>
        </w:rPr>
        <w:t xml:space="preserve">– </w:t>
      </w:r>
      <w:r w:rsidRPr="00B73541">
        <w:rPr>
          <w:noProof/>
          <w:sz w:val="28"/>
          <w:szCs w:val="28"/>
          <w:lang w:val="uk-UA"/>
        </w:rPr>
        <w:t xml:space="preserve">це </w:t>
      </w:r>
      <w:r w:rsidRPr="00B73541">
        <w:rPr>
          <w:sz w:val="28"/>
          <w:szCs w:val="28"/>
          <w:lang w:val="uk-UA"/>
        </w:rPr>
        <w:t xml:space="preserve">реакції, які викликаються певними епізодичними впливами або внутрішніми станами організму.                                                                </w:t>
      </w:r>
    </w:p>
    <w:p w:rsidR="00BA616D" w:rsidRDefault="00BA616D" w:rsidP="00BA616D">
      <w:pPr>
        <w:spacing w:line="360" w:lineRule="auto"/>
        <w:ind w:firstLine="708"/>
        <w:jc w:val="both"/>
        <w:rPr>
          <w:noProof/>
          <w:sz w:val="28"/>
          <w:szCs w:val="28"/>
          <w:lang w:val="uk-UA"/>
        </w:rPr>
      </w:pPr>
      <w:r w:rsidRPr="004060E7">
        <w:rPr>
          <w:b/>
          <w:noProof/>
          <w:sz w:val="28"/>
          <w:szCs w:val="28"/>
          <w:lang w:val="uk-UA"/>
        </w:rPr>
        <w:t>Зневага</w:t>
      </w:r>
      <w:r>
        <w:rPr>
          <w:noProof/>
          <w:sz w:val="28"/>
          <w:szCs w:val="28"/>
          <w:lang w:val="uk-UA"/>
        </w:rPr>
        <w:t xml:space="preserve"> </w:t>
      </w:r>
      <w:r w:rsidRPr="00EE4CB9">
        <w:rPr>
          <w:noProof/>
          <w:sz w:val="28"/>
          <w:szCs w:val="28"/>
          <w:lang w:val="uk-UA"/>
        </w:rPr>
        <w:t>– емоція, що відобр</w:t>
      </w:r>
      <w:r w:rsidRPr="00EE4CB9">
        <w:rPr>
          <w:noProof/>
          <w:color w:val="92D050"/>
          <w:sz w:val="2"/>
          <w:szCs w:val="28"/>
          <w:vertAlign w:val="subscript"/>
          <w:lang w:val="uk-UA"/>
        </w:rPr>
        <w:t>н</w:t>
      </w:r>
      <w:r w:rsidRPr="00EE4CB9">
        <w:rPr>
          <w:noProof/>
          <w:sz w:val="28"/>
          <w:szCs w:val="28"/>
          <w:lang w:val="uk-UA"/>
        </w:rPr>
        <w:t>ажає деперс</w:t>
      </w:r>
      <w:r w:rsidRPr="00EE4CB9">
        <w:rPr>
          <w:noProof/>
          <w:color w:val="92D050"/>
          <w:sz w:val="2"/>
          <w:szCs w:val="28"/>
          <w:vertAlign w:val="subscript"/>
          <w:lang w:val="uk-UA"/>
        </w:rPr>
        <w:t>н</w:t>
      </w:r>
      <w:r w:rsidRPr="00EE4CB9">
        <w:rPr>
          <w:noProof/>
          <w:sz w:val="28"/>
          <w:szCs w:val="28"/>
          <w:lang w:val="uk-UA"/>
        </w:rPr>
        <w:t>оналізацію іншої людини або цілої групи людей, втрату їхньої значущ</w:t>
      </w:r>
      <w:r w:rsidRPr="00EE4CB9">
        <w:rPr>
          <w:noProof/>
          <w:color w:val="92D050"/>
          <w:sz w:val="2"/>
          <w:szCs w:val="28"/>
          <w:vertAlign w:val="subscript"/>
          <w:lang w:val="uk-UA"/>
        </w:rPr>
        <w:t>н</w:t>
      </w:r>
      <w:r w:rsidRPr="00EE4CB9">
        <w:rPr>
          <w:noProof/>
          <w:sz w:val="28"/>
          <w:szCs w:val="28"/>
          <w:lang w:val="uk-UA"/>
        </w:rPr>
        <w:t>ості для індиві</w:t>
      </w:r>
      <w:r w:rsidRPr="00EE4CB9">
        <w:rPr>
          <w:noProof/>
          <w:color w:val="92D050"/>
          <w:sz w:val="2"/>
          <w:szCs w:val="28"/>
          <w:vertAlign w:val="subscript"/>
          <w:lang w:val="uk-UA"/>
        </w:rPr>
        <w:t>н</w:t>
      </w:r>
      <w:r w:rsidRPr="00EE4CB9">
        <w:rPr>
          <w:noProof/>
          <w:sz w:val="28"/>
          <w:szCs w:val="28"/>
          <w:lang w:val="uk-UA"/>
        </w:rPr>
        <w:t>да, пережи</w:t>
      </w:r>
      <w:r w:rsidRPr="00EE4CB9">
        <w:rPr>
          <w:noProof/>
          <w:color w:val="92D050"/>
          <w:sz w:val="2"/>
          <w:szCs w:val="28"/>
          <w:vertAlign w:val="subscript"/>
          <w:lang w:val="uk-UA"/>
        </w:rPr>
        <w:t>н</w:t>
      </w:r>
      <w:r w:rsidRPr="00EE4CB9">
        <w:rPr>
          <w:noProof/>
          <w:sz w:val="28"/>
          <w:szCs w:val="28"/>
          <w:lang w:val="uk-UA"/>
        </w:rPr>
        <w:t>вання перева</w:t>
      </w:r>
      <w:r w:rsidRPr="00EE4CB9">
        <w:rPr>
          <w:noProof/>
          <w:color w:val="92D050"/>
          <w:sz w:val="2"/>
          <w:szCs w:val="28"/>
          <w:vertAlign w:val="subscript"/>
          <w:lang w:val="uk-UA"/>
        </w:rPr>
        <w:t>н</w:t>
      </w:r>
      <w:r w:rsidRPr="00EE4CB9">
        <w:rPr>
          <w:noProof/>
          <w:sz w:val="28"/>
          <w:szCs w:val="28"/>
          <w:lang w:val="uk-UA"/>
        </w:rPr>
        <w:t xml:space="preserve">ги </w:t>
      </w:r>
      <w:r>
        <w:rPr>
          <w:noProof/>
          <w:sz w:val="28"/>
          <w:szCs w:val="28"/>
          <w:lang w:val="uk-UA"/>
        </w:rPr>
        <w:t>над ними.</w:t>
      </w:r>
      <w:r w:rsidRPr="00EE4CB9">
        <w:rPr>
          <w:noProof/>
          <w:sz w:val="28"/>
          <w:szCs w:val="28"/>
          <w:lang w:val="uk-UA"/>
        </w:rPr>
        <w:t xml:space="preserve"> </w:t>
      </w:r>
    </w:p>
    <w:p w:rsidR="00BA616D" w:rsidRDefault="00BA616D" w:rsidP="00BA616D">
      <w:pPr>
        <w:spacing w:line="360" w:lineRule="auto"/>
        <w:ind w:firstLine="708"/>
        <w:jc w:val="both"/>
        <w:rPr>
          <w:noProof/>
          <w:sz w:val="28"/>
          <w:szCs w:val="28"/>
          <w:lang w:val="uk-UA"/>
        </w:rPr>
      </w:pPr>
      <w:r w:rsidRPr="004060E7">
        <w:rPr>
          <w:b/>
          <w:noProof/>
          <w:sz w:val="28"/>
          <w:szCs w:val="28"/>
          <w:lang w:val="uk-UA"/>
        </w:rPr>
        <w:lastRenderedPageBreak/>
        <w:t>Інтерес / хвилюв</w:t>
      </w:r>
      <w:r w:rsidRPr="004060E7">
        <w:rPr>
          <w:b/>
          <w:noProof/>
          <w:color w:val="92D050"/>
          <w:sz w:val="2"/>
          <w:szCs w:val="28"/>
          <w:vertAlign w:val="subscript"/>
          <w:lang w:val="uk-UA"/>
        </w:rPr>
        <w:t>н</w:t>
      </w:r>
      <w:r w:rsidRPr="004060E7">
        <w:rPr>
          <w:b/>
          <w:noProof/>
          <w:sz w:val="28"/>
          <w:szCs w:val="28"/>
          <w:lang w:val="uk-UA"/>
        </w:rPr>
        <w:t>ання</w:t>
      </w:r>
      <w:r w:rsidRPr="00EE4CB9">
        <w:rPr>
          <w:noProof/>
          <w:sz w:val="28"/>
          <w:szCs w:val="28"/>
          <w:lang w:val="uk-UA"/>
        </w:rPr>
        <w:t xml:space="preserve"> –</w:t>
      </w:r>
      <w:r w:rsidRPr="00EE4CB9">
        <w:rPr>
          <w:rFonts w:ascii="Arial" w:hAnsi="Arial" w:cs="Arial"/>
          <w:noProof/>
          <w:sz w:val="20"/>
          <w:szCs w:val="20"/>
          <w:shd w:val="clear" w:color="auto" w:fill="FFFFFF"/>
          <w:lang w:val="uk-UA"/>
        </w:rPr>
        <w:t xml:space="preserve"> </w:t>
      </w:r>
      <w:r w:rsidRPr="00EE4CB9">
        <w:rPr>
          <w:noProof/>
          <w:sz w:val="28"/>
          <w:szCs w:val="28"/>
          <w:lang w:val="uk-UA"/>
        </w:rPr>
        <w:t>позити</w:t>
      </w:r>
      <w:r w:rsidRPr="00EE4CB9">
        <w:rPr>
          <w:rFonts w:ascii="Arial" w:hAnsi="Arial" w:cs="Arial"/>
          <w:noProof/>
          <w:color w:val="92D050"/>
          <w:sz w:val="2"/>
          <w:szCs w:val="20"/>
          <w:shd w:val="clear" w:color="auto" w:fill="FFFFFF"/>
          <w:vertAlign w:val="subscript"/>
          <w:lang w:val="uk-UA"/>
        </w:rPr>
        <w:t>н</w:t>
      </w:r>
      <w:r w:rsidRPr="00EE4CB9">
        <w:rPr>
          <w:noProof/>
          <w:sz w:val="28"/>
          <w:szCs w:val="28"/>
          <w:lang w:val="uk-UA"/>
        </w:rPr>
        <w:t>вна емоція, яка мотиву</w:t>
      </w:r>
      <w:r w:rsidRPr="00EE4CB9">
        <w:rPr>
          <w:noProof/>
          <w:color w:val="92D050"/>
          <w:sz w:val="2"/>
          <w:szCs w:val="28"/>
          <w:vertAlign w:val="subscript"/>
          <w:lang w:val="uk-UA"/>
        </w:rPr>
        <w:t>н</w:t>
      </w:r>
      <w:r w:rsidRPr="00EE4CB9">
        <w:rPr>
          <w:noProof/>
          <w:sz w:val="28"/>
          <w:szCs w:val="28"/>
          <w:lang w:val="uk-UA"/>
        </w:rPr>
        <w:t>є навчан</w:t>
      </w:r>
      <w:r w:rsidRPr="00EE4CB9">
        <w:rPr>
          <w:noProof/>
          <w:color w:val="92D050"/>
          <w:sz w:val="2"/>
          <w:szCs w:val="28"/>
          <w:vertAlign w:val="subscript"/>
          <w:lang w:val="uk-UA"/>
        </w:rPr>
        <w:t>н</w:t>
      </w:r>
      <w:r w:rsidRPr="00EE4CB9">
        <w:rPr>
          <w:noProof/>
          <w:sz w:val="28"/>
          <w:szCs w:val="28"/>
          <w:lang w:val="uk-UA"/>
        </w:rPr>
        <w:t>ня, розвит</w:t>
      </w:r>
      <w:r w:rsidRPr="00EE4CB9">
        <w:rPr>
          <w:noProof/>
          <w:color w:val="92D050"/>
          <w:sz w:val="2"/>
          <w:szCs w:val="28"/>
          <w:vertAlign w:val="subscript"/>
          <w:lang w:val="uk-UA"/>
        </w:rPr>
        <w:t>н</w:t>
      </w:r>
      <w:r w:rsidRPr="00EE4CB9">
        <w:rPr>
          <w:noProof/>
          <w:sz w:val="28"/>
          <w:szCs w:val="28"/>
          <w:lang w:val="uk-UA"/>
        </w:rPr>
        <w:t>ок навичо</w:t>
      </w:r>
      <w:r w:rsidRPr="00EE4CB9">
        <w:rPr>
          <w:noProof/>
          <w:color w:val="92D050"/>
          <w:sz w:val="2"/>
          <w:szCs w:val="28"/>
          <w:vertAlign w:val="subscript"/>
          <w:lang w:val="uk-UA"/>
        </w:rPr>
        <w:t>н</w:t>
      </w:r>
      <w:r w:rsidRPr="00EE4CB9">
        <w:rPr>
          <w:noProof/>
          <w:sz w:val="28"/>
          <w:szCs w:val="28"/>
          <w:lang w:val="uk-UA"/>
        </w:rPr>
        <w:t>к і вмінь, активі</w:t>
      </w:r>
      <w:r w:rsidRPr="00EE4CB9">
        <w:rPr>
          <w:noProof/>
          <w:color w:val="92D050"/>
          <w:sz w:val="2"/>
          <w:szCs w:val="28"/>
          <w:vertAlign w:val="subscript"/>
          <w:lang w:val="uk-UA"/>
        </w:rPr>
        <w:t>н</w:t>
      </w:r>
      <w:r w:rsidRPr="00EE4CB9">
        <w:rPr>
          <w:noProof/>
          <w:sz w:val="28"/>
          <w:szCs w:val="28"/>
          <w:lang w:val="uk-UA"/>
        </w:rPr>
        <w:t>зує процес</w:t>
      </w:r>
      <w:r w:rsidRPr="00EE4CB9">
        <w:rPr>
          <w:noProof/>
          <w:color w:val="92D050"/>
          <w:sz w:val="2"/>
          <w:szCs w:val="28"/>
          <w:vertAlign w:val="subscript"/>
          <w:lang w:val="uk-UA"/>
        </w:rPr>
        <w:t>н</w:t>
      </w:r>
      <w:r w:rsidRPr="00EE4CB9">
        <w:rPr>
          <w:noProof/>
          <w:sz w:val="28"/>
          <w:szCs w:val="28"/>
          <w:lang w:val="uk-UA"/>
        </w:rPr>
        <w:t>и пізнан</w:t>
      </w:r>
      <w:r w:rsidRPr="00EE4CB9">
        <w:rPr>
          <w:noProof/>
          <w:color w:val="92D050"/>
          <w:sz w:val="2"/>
          <w:szCs w:val="28"/>
          <w:vertAlign w:val="subscript"/>
          <w:lang w:val="uk-UA"/>
        </w:rPr>
        <w:t>н</w:t>
      </w:r>
      <w:r w:rsidRPr="00EE4CB9">
        <w:rPr>
          <w:noProof/>
          <w:sz w:val="28"/>
          <w:szCs w:val="28"/>
          <w:lang w:val="uk-UA"/>
        </w:rPr>
        <w:t>ня, стимул</w:t>
      </w:r>
      <w:r w:rsidRPr="00EE4CB9">
        <w:rPr>
          <w:noProof/>
          <w:color w:val="92D050"/>
          <w:sz w:val="2"/>
          <w:szCs w:val="28"/>
          <w:vertAlign w:val="subscript"/>
          <w:lang w:val="uk-UA"/>
        </w:rPr>
        <w:t>н</w:t>
      </w:r>
      <w:r w:rsidRPr="00EE4CB9">
        <w:rPr>
          <w:noProof/>
          <w:sz w:val="28"/>
          <w:szCs w:val="28"/>
          <w:lang w:val="uk-UA"/>
        </w:rPr>
        <w:t>ює допитл</w:t>
      </w:r>
      <w:r w:rsidRPr="00EE4CB9">
        <w:rPr>
          <w:noProof/>
          <w:color w:val="92D050"/>
          <w:sz w:val="2"/>
          <w:szCs w:val="28"/>
          <w:vertAlign w:val="subscript"/>
          <w:lang w:val="uk-UA"/>
        </w:rPr>
        <w:t>н</w:t>
      </w:r>
      <w:r>
        <w:rPr>
          <w:noProof/>
          <w:sz w:val="28"/>
          <w:szCs w:val="28"/>
          <w:lang w:val="uk-UA"/>
        </w:rPr>
        <w:t>ивість.</w:t>
      </w:r>
      <w:r w:rsidRPr="00EE4CB9">
        <w:rPr>
          <w:noProof/>
          <w:sz w:val="28"/>
          <w:szCs w:val="28"/>
          <w:lang w:val="uk-UA"/>
        </w:rPr>
        <w:t xml:space="preserve"> </w:t>
      </w:r>
    </w:p>
    <w:p w:rsidR="00BA616D" w:rsidRDefault="00BA616D" w:rsidP="00BA616D">
      <w:pPr>
        <w:spacing w:line="360" w:lineRule="auto"/>
        <w:ind w:firstLine="708"/>
        <w:jc w:val="both"/>
        <w:rPr>
          <w:noProof/>
          <w:sz w:val="28"/>
          <w:szCs w:val="28"/>
          <w:lang w:val="uk-UA"/>
        </w:rPr>
      </w:pPr>
      <w:r w:rsidRPr="00B73541">
        <w:rPr>
          <w:b/>
          <w:noProof/>
          <w:sz w:val="28"/>
          <w:szCs w:val="28"/>
          <w:lang w:val="uk-UA"/>
        </w:rPr>
        <w:t xml:space="preserve">Первинні (базові) емоції </w:t>
      </w:r>
      <w:r w:rsidRPr="00B73541">
        <w:rPr>
          <w:noProof/>
          <w:sz w:val="28"/>
          <w:szCs w:val="28"/>
          <w:lang w:val="uk-UA"/>
        </w:rPr>
        <w:t>– ті елементарні емоційні процеси, з яких складається все розмаїття емоційного життя</w:t>
      </w:r>
      <w:r>
        <w:rPr>
          <w:noProof/>
          <w:sz w:val="28"/>
          <w:szCs w:val="28"/>
          <w:lang w:val="uk-UA"/>
        </w:rPr>
        <w:t xml:space="preserve"> людини.</w:t>
      </w:r>
    </w:p>
    <w:p w:rsidR="00BA616D" w:rsidRPr="00B73541" w:rsidRDefault="00BA616D" w:rsidP="00BA616D">
      <w:pPr>
        <w:spacing w:line="360" w:lineRule="auto"/>
        <w:ind w:firstLine="708"/>
        <w:jc w:val="both"/>
        <w:rPr>
          <w:noProof/>
          <w:sz w:val="28"/>
          <w:szCs w:val="28"/>
          <w:lang w:val="uk-UA"/>
        </w:rPr>
      </w:pPr>
      <w:r w:rsidRPr="00B73541">
        <w:rPr>
          <w:b/>
          <w:noProof/>
          <w:sz w:val="28"/>
          <w:szCs w:val="28"/>
          <w:lang w:val="uk-UA"/>
        </w:rPr>
        <w:t>Подив</w:t>
      </w:r>
      <w:r w:rsidRPr="00EE4CB9">
        <w:rPr>
          <w:noProof/>
          <w:sz w:val="28"/>
          <w:szCs w:val="28"/>
          <w:lang w:val="uk-UA"/>
        </w:rPr>
        <w:t xml:space="preserve"> –</w:t>
      </w:r>
      <w:r w:rsidRPr="00EE4CB9">
        <w:rPr>
          <w:rFonts w:ascii="Arial" w:hAnsi="Arial" w:cs="Arial"/>
          <w:noProof/>
          <w:sz w:val="20"/>
          <w:szCs w:val="20"/>
          <w:shd w:val="clear" w:color="auto" w:fill="FFFFFF"/>
          <w:lang w:val="uk-UA"/>
        </w:rPr>
        <w:t xml:space="preserve"> </w:t>
      </w:r>
      <w:r w:rsidRPr="00EE4CB9">
        <w:rPr>
          <w:noProof/>
          <w:sz w:val="28"/>
          <w:szCs w:val="28"/>
          <w:lang w:val="uk-UA"/>
        </w:rPr>
        <w:t>різке підвищ</w:t>
      </w:r>
      <w:r w:rsidRPr="00EE4CB9">
        <w:rPr>
          <w:noProof/>
          <w:color w:val="92D050"/>
          <w:sz w:val="2"/>
          <w:szCs w:val="28"/>
          <w:vertAlign w:val="subscript"/>
          <w:lang w:val="uk-UA"/>
        </w:rPr>
        <w:t>н</w:t>
      </w:r>
      <w:r w:rsidRPr="00EE4CB9">
        <w:rPr>
          <w:noProof/>
          <w:sz w:val="28"/>
          <w:szCs w:val="28"/>
          <w:lang w:val="uk-UA"/>
        </w:rPr>
        <w:t>ення нервов</w:t>
      </w:r>
      <w:r w:rsidRPr="00EE4CB9">
        <w:rPr>
          <w:noProof/>
          <w:color w:val="92D050"/>
          <w:sz w:val="2"/>
          <w:szCs w:val="28"/>
          <w:vertAlign w:val="subscript"/>
          <w:lang w:val="uk-UA"/>
        </w:rPr>
        <w:t>н</w:t>
      </w:r>
      <w:r w:rsidRPr="00EE4CB9">
        <w:rPr>
          <w:noProof/>
          <w:sz w:val="28"/>
          <w:szCs w:val="28"/>
          <w:lang w:val="uk-UA"/>
        </w:rPr>
        <w:t>ої стимул</w:t>
      </w:r>
      <w:r w:rsidRPr="00EE4CB9">
        <w:rPr>
          <w:noProof/>
          <w:color w:val="92D050"/>
          <w:sz w:val="2"/>
          <w:szCs w:val="28"/>
          <w:vertAlign w:val="subscript"/>
          <w:lang w:val="uk-UA"/>
        </w:rPr>
        <w:t>н</w:t>
      </w:r>
      <w:r w:rsidRPr="00EE4CB9">
        <w:rPr>
          <w:noProof/>
          <w:sz w:val="28"/>
          <w:szCs w:val="28"/>
          <w:lang w:val="uk-UA"/>
        </w:rPr>
        <w:t>яції, яке виника</w:t>
      </w:r>
      <w:r w:rsidRPr="00EE4CB9">
        <w:rPr>
          <w:noProof/>
          <w:color w:val="92D050"/>
          <w:sz w:val="2"/>
          <w:szCs w:val="28"/>
          <w:vertAlign w:val="subscript"/>
          <w:lang w:val="uk-UA"/>
        </w:rPr>
        <w:t>н</w:t>
      </w:r>
      <w:r w:rsidRPr="00EE4CB9">
        <w:rPr>
          <w:noProof/>
          <w:sz w:val="28"/>
          <w:szCs w:val="28"/>
          <w:lang w:val="uk-UA"/>
        </w:rPr>
        <w:t>є після якоїсь неспод</w:t>
      </w:r>
      <w:r w:rsidRPr="00EE4CB9">
        <w:rPr>
          <w:noProof/>
          <w:color w:val="92D050"/>
          <w:sz w:val="2"/>
          <w:szCs w:val="28"/>
          <w:vertAlign w:val="subscript"/>
          <w:lang w:val="uk-UA"/>
        </w:rPr>
        <w:t>н</w:t>
      </w:r>
      <w:r>
        <w:rPr>
          <w:noProof/>
          <w:sz w:val="28"/>
          <w:szCs w:val="28"/>
          <w:lang w:val="uk-UA"/>
        </w:rPr>
        <w:t>іваної події.</w:t>
      </w:r>
    </w:p>
    <w:p w:rsidR="00BA616D" w:rsidRDefault="00BA616D" w:rsidP="00BA616D">
      <w:pPr>
        <w:spacing w:line="360" w:lineRule="auto"/>
        <w:ind w:firstLine="708"/>
        <w:jc w:val="both"/>
        <w:rPr>
          <w:sz w:val="28"/>
          <w:szCs w:val="28"/>
          <w:lang w:val="uk-UA"/>
        </w:rPr>
      </w:pPr>
      <w:r>
        <w:rPr>
          <w:b/>
          <w:sz w:val="28"/>
          <w:szCs w:val="28"/>
          <w:lang w:val="uk-UA"/>
        </w:rPr>
        <w:t>Почуття −</w:t>
      </w:r>
      <w:r w:rsidRPr="00B73541">
        <w:rPr>
          <w:b/>
          <w:sz w:val="28"/>
          <w:szCs w:val="28"/>
          <w:lang w:val="uk-UA"/>
        </w:rPr>
        <w:t xml:space="preserve"> </w:t>
      </w:r>
      <w:r>
        <w:rPr>
          <w:sz w:val="28"/>
          <w:szCs w:val="28"/>
          <w:lang w:val="uk-UA"/>
        </w:rPr>
        <w:t>ц</w:t>
      </w:r>
      <w:r w:rsidRPr="00B73541">
        <w:rPr>
          <w:sz w:val="28"/>
          <w:szCs w:val="28"/>
          <w:lang w:val="uk-UA"/>
        </w:rPr>
        <w:t>е стале емоційне ставлення до певних реалій оточуючої дійсності</w:t>
      </w:r>
      <w:r>
        <w:rPr>
          <w:sz w:val="28"/>
          <w:szCs w:val="28"/>
          <w:lang w:val="uk-UA"/>
        </w:rPr>
        <w:t>.</w:t>
      </w:r>
    </w:p>
    <w:p w:rsidR="00BA616D" w:rsidRDefault="00BA616D" w:rsidP="00BA616D">
      <w:pPr>
        <w:spacing w:line="360" w:lineRule="auto"/>
        <w:ind w:firstLine="708"/>
        <w:jc w:val="both"/>
        <w:rPr>
          <w:noProof/>
          <w:sz w:val="28"/>
          <w:szCs w:val="28"/>
          <w:lang w:val="uk-UA"/>
        </w:rPr>
      </w:pPr>
      <w:r w:rsidRPr="00B73541">
        <w:rPr>
          <w:b/>
          <w:noProof/>
          <w:sz w:val="28"/>
          <w:szCs w:val="28"/>
          <w:lang w:val="uk-UA"/>
        </w:rPr>
        <w:t>Провина</w:t>
      </w:r>
      <w:r>
        <w:rPr>
          <w:noProof/>
          <w:sz w:val="28"/>
          <w:szCs w:val="28"/>
          <w:lang w:val="uk-UA"/>
        </w:rPr>
        <w:t xml:space="preserve"> </w:t>
      </w:r>
      <w:r w:rsidRPr="00EE4CB9">
        <w:rPr>
          <w:noProof/>
          <w:sz w:val="28"/>
          <w:szCs w:val="28"/>
          <w:lang w:val="uk-UA"/>
        </w:rPr>
        <w:t>– емоція,</w:t>
      </w:r>
      <w:r>
        <w:rPr>
          <w:noProof/>
          <w:sz w:val="28"/>
          <w:szCs w:val="28"/>
          <w:lang w:val="uk-UA"/>
        </w:rPr>
        <w:t xml:space="preserve"> що</w:t>
      </w:r>
      <w:r w:rsidRPr="00EE4CB9">
        <w:rPr>
          <w:noProof/>
          <w:sz w:val="28"/>
          <w:szCs w:val="28"/>
          <w:lang w:val="uk-UA"/>
        </w:rPr>
        <w:t xml:space="preserve"> виника</w:t>
      </w:r>
      <w:r w:rsidRPr="00EE4CB9">
        <w:rPr>
          <w:noProof/>
          <w:color w:val="92D050"/>
          <w:sz w:val="2"/>
          <w:szCs w:val="28"/>
          <w:vertAlign w:val="subscript"/>
          <w:lang w:val="uk-UA"/>
        </w:rPr>
        <w:t>н</w:t>
      </w:r>
      <w:r w:rsidRPr="00EE4CB9">
        <w:rPr>
          <w:noProof/>
          <w:sz w:val="28"/>
          <w:szCs w:val="28"/>
          <w:lang w:val="uk-UA"/>
        </w:rPr>
        <w:t>є в резуль</w:t>
      </w:r>
      <w:r w:rsidRPr="00EE4CB9">
        <w:rPr>
          <w:noProof/>
          <w:color w:val="92D050"/>
          <w:sz w:val="2"/>
          <w:szCs w:val="28"/>
          <w:vertAlign w:val="subscript"/>
          <w:lang w:val="uk-UA"/>
        </w:rPr>
        <w:t>н</w:t>
      </w:r>
      <w:r w:rsidRPr="00EE4CB9">
        <w:rPr>
          <w:noProof/>
          <w:sz w:val="28"/>
          <w:szCs w:val="28"/>
          <w:lang w:val="uk-UA"/>
        </w:rPr>
        <w:t>таті неузго</w:t>
      </w:r>
      <w:r w:rsidRPr="00EE4CB9">
        <w:rPr>
          <w:noProof/>
          <w:color w:val="92D050"/>
          <w:sz w:val="2"/>
          <w:szCs w:val="28"/>
          <w:vertAlign w:val="subscript"/>
          <w:lang w:val="uk-UA"/>
        </w:rPr>
        <w:t>н</w:t>
      </w:r>
      <w:r w:rsidRPr="00EE4CB9">
        <w:rPr>
          <w:noProof/>
          <w:sz w:val="28"/>
          <w:szCs w:val="28"/>
          <w:lang w:val="uk-UA"/>
        </w:rPr>
        <w:t>дженості між очікув</w:t>
      </w:r>
      <w:r w:rsidRPr="00EE4CB9">
        <w:rPr>
          <w:noProof/>
          <w:color w:val="92D050"/>
          <w:sz w:val="2"/>
          <w:szCs w:val="28"/>
          <w:vertAlign w:val="subscript"/>
          <w:lang w:val="uk-UA"/>
        </w:rPr>
        <w:t>н</w:t>
      </w:r>
      <w:r w:rsidRPr="00EE4CB9">
        <w:rPr>
          <w:noProof/>
          <w:sz w:val="28"/>
          <w:szCs w:val="28"/>
          <w:lang w:val="uk-UA"/>
        </w:rPr>
        <w:t>аною та реальн</w:t>
      </w:r>
      <w:r w:rsidRPr="00EE4CB9">
        <w:rPr>
          <w:noProof/>
          <w:color w:val="92D050"/>
          <w:sz w:val="2"/>
          <w:szCs w:val="28"/>
          <w:vertAlign w:val="subscript"/>
          <w:lang w:val="uk-UA"/>
        </w:rPr>
        <w:t>н</w:t>
      </w:r>
      <w:r w:rsidRPr="00EE4CB9">
        <w:rPr>
          <w:noProof/>
          <w:sz w:val="28"/>
          <w:szCs w:val="28"/>
          <w:lang w:val="uk-UA"/>
        </w:rPr>
        <w:t>ою поведі</w:t>
      </w:r>
      <w:r w:rsidRPr="00EE4CB9">
        <w:rPr>
          <w:noProof/>
          <w:color w:val="92D050"/>
          <w:sz w:val="2"/>
          <w:szCs w:val="28"/>
          <w:vertAlign w:val="subscript"/>
          <w:lang w:val="uk-UA"/>
        </w:rPr>
        <w:t>н</w:t>
      </w:r>
      <w:r w:rsidRPr="00EE4CB9">
        <w:rPr>
          <w:noProof/>
          <w:sz w:val="28"/>
          <w:szCs w:val="28"/>
          <w:lang w:val="uk-UA"/>
        </w:rPr>
        <w:t>нкою</w:t>
      </w:r>
      <w:r>
        <w:rPr>
          <w:noProof/>
          <w:sz w:val="28"/>
          <w:szCs w:val="28"/>
          <w:lang w:val="uk-UA"/>
        </w:rPr>
        <w:t>.</w:t>
      </w:r>
      <w:r w:rsidRPr="00EE4CB9">
        <w:rPr>
          <w:noProof/>
          <w:sz w:val="28"/>
          <w:szCs w:val="28"/>
          <w:lang w:val="uk-UA"/>
        </w:rPr>
        <w:t xml:space="preserve"> </w:t>
      </w:r>
    </w:p>
    <w:p w:rsidR="00BA616D" w:rsidRDefault="00BA616D" w:rsidP="00BA616D">
      <w:pPr>
        <w:spacing w:line="360" w:lineRule="auto"/>
        <w:ind w:firstLine="708"/>
        <w:jc w:val="both"/>
        <w:rPr>
          <w:noProof/>
          <w:sz w:val="28"/>
          <w:szCs w:val="28"/>
          <w:lang w:val="uk-UA"/>
        </w:rPr>
      </w:pPr>
      <w:r w:rsidRPr="00B73541">
        <w:rPr>
          <w:b/>
          <w:noProof/>
          <w:sz w:val="28"/>
          <w:szCs w:val="28"/>
          <w:lang w:val="uk-UA"/>
        </w:rPr>
        <w:t>Радість</w:t>
      </w:r>
      <w:r>
        <w:rPr>
          <w:noProof/>
          <w:sz w:val="28"/>
          <w:szCs w:val="28"/>
          <w:lang w:val="uk-UA"/>
        </w:rPr>
        <w:t xml:space="preserve"> </w:t>
      </w:r>
      <w:r w:rsidRPr="00EE4CB9">
        <w:rPr>
          <w:noProof/>
          <w:sz w:val="28"/>
          <w:szCs w:val="28"/>
          <w:lang w:val="uk-UA"/>
        </w:rPr>
        <w:t>–</w:t>
      </w:r>
      <w:r w:rsidRPr="00EE4CB9">
        <w:rPr>
          <w:rFonts w:ascii="Arial" w:hAnsi="Arial" w:cs="Arial"/>
          <w:noProof/>
          <w:sz w:val="20"/>
          <w:szCs w:val="20"/>
          <w:shd w:val="clear" w:color="auto" w:fill="FFFFFF"/>
          <w:lang w:val="uk-UA"/>
        </w:rPr>
        <w:t xml:space="preserve"> </w:t>
      </w:r>
      <w:r w:rsidRPr="00EE4CB9">
        <w:rPr>
          <w:noProof/>
          <w:sz w:val="28"/>
          <w:szCs w:val="28"/>
          <w:lang w:val="uk-UA"/>
        </w:rPr>
        <w:t>позити</w:t>
      </w:r>
      <w:r w:rsidRPr="00EE4CB9">
        <w:rPr>
          <w:rFonts w:ascii="Arial" w:hAnsi="Arial" w:cs="Arial"/>
          <w:noProof/>
          <w:color w:val="92D050"/>
          <w:sz w:val="2"/>
          <w:szCs w:val="20"/>
          <w:shd w:val="clear" w:color="auto" w:fill="FFFFFF"/>
          <w:vertAlign w:val="subscript"/>
          <w:lang w:val="uk-UA"/>
        </w:rPr>
        <w:t>н</w:t>
      </w:r>
      <w:r w:rsidRPr="00EE4CB9">
        <w:rPr>
          <w:noProof/>
          <w:sz w:val="28"/>
          <w:szCs w:val="28"/>
          <w:lang w:val="uk-UA"/>
        </w:rPr>
        <w:t>вне емоцій</w:t>
      </w:r>
      <w:r w:rsidRPr="00EE4CB9">
        <w:rPr>
          <w:noProof/>
          <w:color w:val="92D050"/>
          <w:sz w:val="2"/>
          <w:szCs w:val="28"/>
          <w:vertAlign w:val="subscript"/>
          <w:lang w:val="uk-UA"/>
        </w:rPr>
        <w:t>н</w:t>
      </w:r>
      <w:r w:rsidRPr="00EE4CB9">
        <w:rPr>
          <w:noProof/>
          <w:sz w:val="28"/>
          <w:szCs w:val="28"/>
          <w:lang w:val="uk-UA"/>
        </w:rPr>
        <w:t>не збудже</w:t>
      </w:r>
      <w:r w:rsidRPr="00EE4CB9">
        <w:rPr>
          <w:noProof/>
          <w:color w:val="92D050"/>
          <w:sz w:val="2"/>
          <w:szCs w:val="28"/>
          <w:vertAlign w:val="subscript"/>
          <w:lang w:val="uk-UA"/>
        </w:rPr>
        <w:t>н</w:t>
      </w:r>
      <w:r w:rsidRPr="00EE4CB9">
        <w:rPr>
          <w:noProof/>
          <w:sz w:val="28"/>
          <w:szCs w:val="28"/>
          <w:lang w:val="uk-UA"/>
        </w:rPr>
        <w:t>ння, яке виника</w:t>
      </w:r>
      <w:r w:rsidRPr="00EE4CB9">
        <w:rPr>
          <w:noProof/>
          <w:color w:val="92D050"/>
          <w:sz w:val="2"/>
          <w:szCs w:val="28"/>
          <w:vertAlign w:val="subscript"/>
          <w:lang w:val="uk-UA"/>
        </w:rPr>
        <w:t>н</w:t>
      </w:r>
      <w:r w:rsidRPr="00EE4CB9">
        <w:rPr>
          <w:noProof/>
          <w:sz w:val="28"/>
          <w:szCs w:val="28"/>
          <w:lang w:val="uk-UA"/>
        </w:rPr>
        <w:t>є за можлив</w:t>
      </w:r>
      <w:r w:rsidRPr="00EE4CB9">
        <w:rPr>
          <w:noProof/>
          <w:color w:val="92D050"/>
          <w:sz w:val="2"/>
          <w:szCs w:val="28"/>
          <w:vertAlign w:val="subscript"/>
          <w:lang w:val="uk-UA"/>
        </w:rPr>
        <w:t>н</w:t>
      </w:r>
      <w:r w:rsidRPr="00EE4CB9">
        <w:rPr>
          <w:noProof/>
          <w:sz w:val="28"/>
          <w:szCs w:val="28"/>
          <w:lang w:val="uk-UA"/>
        </w:rPr>
        <w:t>ості повног</w:t>
      </w:r>
      <w:r w:rsidRPr="00EE4CB9">
        <w:rPr>
          <w:noProof/>
          <w:color w:val="92D050"/>
          <w:sz w:val="2"/>
          <w:szCs w:val="28"/>
          <w:vertAlign w:val="subscript"/>
          <w:lang w:val="uk-UA"/>
        </w:rPr>
        <w:t>н</w:t>
      </w:r>
      <w:r w:rsidRPr="00EE4CB9">
        <w:rPr>
          <w:noProof/>
          <w:sz w:val="28"/>
          <w:szCs w:val="28"/>
          <w:lang w:val="uk-UA"/>
        </w:rPr>
        <w:t>о задово</w:t>
      </w:r>
      <w:r w:rsidRPr="00EE4CB9">
        <w:rPr>
          <w:noProof/>
          <w:color w:val="92D050"/>
          <w:sz w:val="2"/>
          <w:szCs w:val="28"/>
          <w:vertAlign w:val="subscript"/>
          <w:lang w:val="uk-UA"/>
        </w:rPr>
        <w:t>н</w:t>
      </w:r>
      <w:r w:rsidRPr="00EE4CB9">
        <w:rPr>
          <w:noProof/>
          <w:sz w:val="28"/>
          <w:szCs w:val="28"/>
          <w:lang w:val="uk-UA"/>
        </w:rPr>
        <w:t>лення актуал</w:t>
      </w:r>
      <w:r w:rsidRPr="00EE4CB9">
        <w:rPr>
          <w:noProof/>
          <w:color w:val="92D050"/>
          <w:sz w:val="2"/>
          <w:szCs w:val="28"/>
          <w:vertAlign w:val="subscript"/>
          <w:lang w:val="uk-UA"/>
        </w:rPr>
        <w:t>н</w:t>
      </w:r>
      <w:r w:rsidRPr="00EE4CB9">
        <w:rPr>
          <w:noProof/>
          <w:sz w:val="28"/>
          <w:szCs w:val="28"/>
          <w:lang w:val="uk-UA"/>
        </w:rPr>
        <w:t>ьної потреб</w:t>
      </w:r>
      <w:r w:rsidRPr="00EE4CB9">
        <w:rPr>
          <w:noProof/>
          <w:color w:val="92D050"/>
          <w:sz w:val="2"/>
          <w:szCs w:val="28"/>
          <w:vertAlign w:val="subscript"/>
          <w:lang w:val="uk-UA"/>
        </w:rPr>
        <w:t>н</w:t>
      </w:r>
      <w:r>
        <w:rPr>
          <w:noProof/>
          <w:sz w:val="28"/>
          <w:szCs w:val="28"/>
          <w:lang w:val="uk-UA"/>
        </w:rPr>
        <w:t>и.</w:t>
      </w:r>
    </w:p>
    <w:p w:rsidR="00BA616D" w:rsidRDefault="00BA616D" w:rsidP="00BA616D">
      <w:pPr>
        <w:spacing w:line="360" w:lineRule="auto"/>
        <w:ind w:firstLine="708"/>
        <w:jc w:val="both"/>
        <w:rPr>
          <w:noProof/>
          <w:sz w:val="28"/>
          <w:szCs w:val="28"/>
          <w:lang w:val="uk-UA"/>
        </w:rPr>
      </w:pPr>
      <w:r w:rsidRPr="00B73541">
        <w:rPr>
          <w:b/>
          <w:noProof/>
          <w:sz w:val="28"/>
          <w:szCs w:val="28"/>
          <w:lang w:val="uk-UA"/>
        </w:rPr>
        <w:t xml:space="preserve">Сором </w:t>
      </w:r>
      <w:r w:rsidRPr="00EE4CB9">
        <w:rPr>
          <w:noProof/>
          <w:sz w:val="28"/>
          <w:szCs w:val="28"/>
          <w:lang w:val="uk-UA"/>
        </w:rPr>
        <w:t xml:space="preserve">– </w:t>
      </w:r>
      <w:r>
        <w:rPr>
          <w:noProof/>
          <w:sz w:val="28"/>
          <w:szCs w:val="28"/>
          <w:lang w:val="uk-UA"/>
        </w:rPr>
        <w:t xml:space="preserve">емоція, що </w:t>
      </w:r>
      <w:r w:rsidRPr="00EE4CB9">
        <w:rPr>
          <w:noProof/>
          <w:sz w:val="28"/>
          <w:szCs w:val="28"/>
          <w:lang w:val="uk-UA"/>
        </w:rPr>
        <w:t>виника</w:t>
      </w:r>
      <w:r w:rsidRPr="00EE4CB9">
        <w:rPr>
          <w:noProof/>
          <w:color w:val="92D050"/>
          <w:sz w:val="2"/>
          <w:szCs w:val="28"/>
          <w:vertAlign w:val="subscript"/>
          <w:lang w:val="uk-UA"/>
        </w:rPr>
        <w:t>н</w:t>
      </w:r>
      <w:r w:rsidRPr="00EE4CB9">
        <w:rPr>
          <w:noProof/>
          <w:sz w:val="28"/>
          <w:szCs w:val="28"/>
          <w:lang w:val="uk-UA"/>
        </w:rPr>
        <w:t>є як пережи</w:t>
      </w:r>
      <w:r w:rsidRPr="00EE4CB9">
        <w:rPr>
          <w:noProof/>
          <w:color w:val="92D050"/>
          <w:sz w:val="2"/>
          <w:szCs w:val="28"/>
          <w:vertAlign w:val="subscript"/>
          <w:lang w:val="uk-UA"/>
        </w:rPr>
        <w:t>н</w:t>
      </w:r>
      <w:r w:rsidRPr="00EE4CB9">
        <w:rPr>
          <w:noProof/>
          <w:sz w:val="28"/>
          <w:szCs w:val="28"/>
          <w:lang w:val="uk-UA"/>
        </w:rPr>
        <w:t>вання неузго</w:t>
      </w:r>
      <w:r w:rsidRPr="00EE4CB9">
        <w:rPr>
          <w:noProof/>
          <w:color w:val="92D050"/>
          <w:sz w:val="2"/>
          <w:szCs w:val="28"/>
          <w:vertAlign w:val="subscript"/>
          <w:lang w:val="uk-UA"/>
        </w:rPr>
        <w:t>н</w:t>
      </w:r>
      <w:r w:rsidRPr="00EE4CB9">
        <w:rPr>
          <w:noProof/>
          <w:sz w:val="28"/>
          <w:szCs w:val="28"/>
          <w:lang w:val="uk-UA"/>
        </w:rPr>
        <w:t>дженості між нормою поведі</w:t>
      </w:r>
      <w:r w:rsidRPr="00EE4CB9">
        <w:rPr>
          <w:noProof/>
          <w:color w:val="92D050"/>
          <w:sz w:val="2"/>
          <w:szCs w:val="28"/>
          <w:vertAlign w:val="subscript"/>
          <w:lang w:val="uk-UA"/>
        </w:rPr>
        <w:t>н</w:t>
      </w:r>
      <w:r w:rsidRPr="00EE4CB9">
        <w:rPr>
          <w:noProof/>
          <w:sz w:val="28"/>
          <w:szCs w:val="28"/>
          <w:lang w:val="uk-UA"/>
        </w:rPr>
        <w:t>нки та фактич</w:t>
      </w:r>
      <w:r w:rsidRPr="00EE4CB9">
        <w:rPr>
          <w:noProof/>
          <w:color w:val="92D050"/>
          <w:sz w:val="2"/>
          <w:szCs w:val="28"/>
          <w:vertAlign w:val="subscript"/>
          <w:lang w:val="uk-UA"/>
        </w:rPr>
        <w:t>н</w:t>
      </w:r>
      <w:r w:rsidRPr="00EE4CB9">
        <w:rPr>
          <w:noProof/>
          <w:sz w:val="28"/>
          <w:szCs w:val="28"/>
          <w:lang w:val="uk-UA"/>
        </w:rPr>
        <w:t>ною поведі</w:t>
      </w:r>
      <w:r w:rsidRPr="00EE4CB9">
        <w:rPr>
          <w:noProof/>
          <w:color w:val="92D050"/>
          <w:sz w:val="2"/>
          <w:szCs w:val="28"/>
          <w:vertAlign w:val="subscript"/>
          <w:lang w:val="uk-UA"/>
        </w:rPr>
        <w:t>н</w:t>
      </w:r>
      <w:r w:rsidRPr="00EE4CB9">
        <w:rPr>
          <w:noProof/>
          <w:sz w:val="28"/>
          <w:szCs w:val="28"/>
          <w:lang w:val="uk-UA"/>
        </w:rPr>
        <w:t>нкою, прогно</w:t>
      </w:r>
      <w:r w:rsidRPr="00EE4CB9">
        <w:rPr>
          <w:noProof/>
          <w:color w:val="92D050"/>
          <w:sz w:val="2"/>
          <w:szCs w:val="28"/>
          <w:vertAlign w:val="subscript"/>
          <w:lang w:val="uk-UA"/>
        </w:rPr>
        <w:t>н</w:t>
      </w:r>
      <w:r w:rsidRPr="00EE4CB9">
        <w:rPr>
          <w:noProof/>
          <w:sz w:val="28"/>
          <w:szCs w:val="28"/>
          <w:lang w:val="uk-UA"/>
        </w:rPr>
        <w:t>зування осудли</w:t>
      </w:r>
      <w:r w:rsidRPr="00EE4CB9">
        <w:rPr>
          <w:noProof/>
          <w:color w:val="92D050"/>
          <w:sz w:val="2"/>
          <w:szCs w:val="28"/>
          <w:vertAlign w:val="subscript"/>
          <w:lang w:val="uk-UA"/>
        </w:rPr>
        <w:t>н</w:t>
      </w:r>
      <w:r w:rsidRPr="00EE4CB9">
        <w:rPr>
          <w:noProof/>
          <w:sz w:val="28"/>
          <w:szCs w:val="28"/>
          <w:lang w:val="uk-UA"/>
        </w:rPr>
        <w:t>вої або різко негати</w:t>
      </w:r>
      <w:r w:rsidRPr="00EE4CB9">
        <w:rPr>
          <w:noProof/>
          <w:color w:val="92D050"/>
          <w:sz w:val="2"/>
          <w:szCs w:val="28"/>
          <w:vertAlign w:val="subscript"/>
          <w:lang w:val="uk-UA"/>
        </w:rPr>
        <w:t>н</w:t>
      </w:r>
      <w:r w:rsidRPr="00EE4CB9">
        <w:rPr>
          <w:noProof/>
          <w:sz w:val="28"/>
          <w:szCs w:val="28"/>
          <w:lang w:val="uk-UA"/>
        </w:rPr>
        <w:t>вної оцінки оточую</w:t>
      </w:r>
      <w:r w:rsidRPr="00EE4CB9">
        <w:rPr>
          <w:noProof/>
          <w:color w:val="92D050"/>
          <w:sz w:val="2"/>
          <w:szCs w:val="28"/>
          <w:vertAlign w:val="subscript"/>
          <w:lang w:val="uk-UA"/>
        </w:rPr>
        <w:t>н</w:t>
      </w:r>
      <w:r w:rsidRPr="00EE4CB9">
        <w:rPr>
          <w:noProof/>
          <w:sz w:val="28"/>
          <w:szCs w:val="28"/>
          <w:lang w:val="uk-UA"/>
        </w:rPr>
        <w:t>чих на свою</w:t>
      </w:r>
      <w:r>
        <w:rPr>
          <w:noProof/>
          <w:sz w:val="28"/>
          <w:szCs w:val="28"/>
          <w:lang w:val="uk-UA"/>
        </w:rPr>
        <w:t xml:space="preserve"> адресу.</w:t>
      </w:r>
    </w:p>
    <w:p w:rsidR="00BA616D" w:rsidRDefault="00BA616D" w:rsidP="00BA616D">
      <w:pPr>
        <w:spacing w:line="360" w:lineRule="auto"/>
        <w:ind w:firstLine="708"/>
        <w:jc w:val="both"/>
        <w:rPr>
          <w:noProof/>
          <w:sz w:val="28"/>
          <w:szCs w:val="28"/>
          <w:lang w:val="uk-UA"/>
        </w:rPr>
      </w:pPr>
      <w:r w:rsidRPr="00B73541">
        <w:rPr>
          <w:b/>
          <w:noProof/>
          <w:sz w:val="28"/>
          <w:szCs w:val="28"/>
          <w:lang w:val="uk-UA"/>
        </w:rPr>
        <w:t>Страх</w:t>
      </w:r>
      <w:r w:rsidRPr="00EE4CB9">
        <w:rPr>
          <w:noProof/>
          <w:sz w:val="28"/>
          <w:szCs w:val="28"/>
          <w:lang w:val="uk-UA"/>
        </w:rPr>
        <w:t xml:space="preserve"> –</w:t>
      </w:r>
      <w:r w:rsidRPr="00EE4CB9">
        <w:rPr>
          <w:rFonts w:ascii="Arial" w:hAnsi="Arial" w:cs="Arial"/>
          <w:noProof/>
          <w:sz w:val="20"/>
          <w:szCs w:val="20"/>
          <w:shd w:val="clear" w:color="auto" w:fill="FFFFFF"/>
          <w:lang w:val="uk-UA"/>
        </w:rPr>
        <w:t xml:space="preserve"> </w:t>
      </w:r>
      <w:r w:rsidRPr="00EE4CB9">
        <w:rPr>
          <w:noProof/>
          <w:sz w:val="28"/>
          <w:szCs w:val="28"/>
          <w:lang w:val="uk-UA"/>
        </w:rPr>
        <w:t>негати</w:t>
      </w:r>
      <w:r w:rsidRPr="00EE4CB9">
        <w:rPr>
          <w:noProof/>
          <w:color w:val="92D050"/>
          <w:sz w:val="2"/>
          <w:szCs w:val="28"/>
          <w:vertAlign w:val="subscript"/>
          <w:lang w:val="uk-UA"/>
        </w:rPr>
        <w:t>н</w:t>
      </w:r>
      <w:r>
        <w:rPr>
          <w:noProof/>
          <w:sz w:val="28"/>
          <w:szCs w:val="28"/>
          <w:lang w:val="uk-UA"/>
        </w:rPr>
        <w:t>вна</w:t>
      </w:r>
      <w:r w:rsidRPr="00EE4CB9">
        <w:rPr>
          <w:noProof/>
          <w:sz w:val="28"/>
          <w:szCs w:val="28"/>
          <w:lang w:val="uk-UA"/>
        </w:rPr>
        <w:t xml:space="preserve"> емоці</w:t>
      </w:r>
      <w:r>
        <w:rPr>
          <w:noProof/>
          <w:sz w:val="28"/>
          <w:szCs w:val="28"/>
          <w:lang w:val="uk-UA"/>
        </w:rPr>
        <w:t xml:space="preserve">я, </w:t>
      </w:r>
      <w:r w:rsidRPr="00EE4CB9">
        <w:rPr>
          <w:noProof/>
          <w:sz w:val="28"/>
          <w:szCs w:val="28"/>
          <w:lang w:val="uk-UA"/>
        </w:rPr>
        <w:t>виклик</w:t>
      </w:r>
      <w:r w:rsidRPr="00EE4CB9">
        <w:rPr>
          <w:noProof/>
          <w:color w:val="92D050"/>
          <w:sz w:val="2"/>
          <w:szCs w:val="28"/>
          <w:vertAlign w:val="subscript"/>
          <w:lang w:val="uk-UA"/>
        </w:rPr>
        <w:t>н</w:t>
      </w:r>
      <w:r>
        <w:rPr>
          <w:noProof/>
          <w:sz w:val="28"/>
          <w:szCs w:val="28"/>
          <w:lang w:val="uk-UA"/>
        </w:rPr>
        <w:t>ана</w:t>
      </w:r>
      <w:r w:rsidRPr="00EE4CB9">
        <w:rPr>
          <w:noProof/>
          <w:sz w:val="28"/>
          <w:szCs w:val="28"/>
          <w:lang w:val="uk-UA"/>
        </w:rPr>
        <w:t xml:space="preserve"> отрима</w:t>
      </w:r>
      <w:r w:rsidRPr="00EE4CB9">
        <w:rPr>
          <w:noProof/>
          <w:color w:val="92D050"/>
          <w:sz w:val="2"/>
          <w:szCs w:val="28"/>
          <w:vertAlign w:val="subscript"/>
          <w:lang w:val="uk-UA"/>
        </w:rPr>
        <w:t>н</w:t>
      </w:r>
      <w:r w:rsidRPr="00EE4CB9">
        <w:rPr>
          <w:noProof/>
          <w:sz w:val="28"/>
          <w:szCs w:val="28"/>
          <w:lang w:val="uk-UA"/>
        </w:rPr>
        <w:t>ною прямою або непрям</w:t>
      </w:r>
      <w:r w:rsidRPr="00EE4CB9">
        <w:rPr>
          <w:noProof/>
          <w:color w:val="92D050"/>
          <w:sz w:val="2"/>
          <w:szCs w:val="28"/>
          <w:vertAlign w:val="subscript"/>
          <w:lang w:val="uk-UA"/>
        </w:rPr>
        <w:t>н</w:t>
      </w:r>
      <w:r w:rsidRPr="00EE4CB9">
        <w:rPr>
          <w:noProof/>
          <w:sz w:val="28"/>
          <w:szCs w:val="28"/>
          <w:lang w:val="uk-UA"/>
        </w:rPr>
        <w:t>ою інформ</w:t>
      </w:r>
      <w:r w:rsidRPr="00EE4CB9">
        <w:rPr>
          <w:noProof/>
          <w:color w:val="92D050"/>
          <w:sz w:val="2"/>
          <w:szCs w:val="28"/>
          <w:vertAlign w:val="subscript"/>
          <w:lang w:val="uk-UA"/>
        </w:rPr>
        <w:t>н</w:t>
      </w:r>
      <w:r w:rsidRPr="00EE4CB9">
        <w:rPr>
          <w:noProof/>
          <w:sz w:val="28"/>
          <w:szCs w:val="28"/>
          <w:lang w:val="uk-UA"/>
        </w:rPr>
        <w:t>ацією про реальн</w:t>
      </w:r>
      <w:r w:rsidRPr="00EE4CB9">
        <w:rPr>
          <w:noProof/>
          <w:color w:val="92D050"/>
          <w:sz w:val="2"/>
          <w:szCs w:val="28"/>
          <w:vertAlign w:val="subscript"/>
          <w:lang w:val="uk-UA"/>
        </w:rPr>
        <w:t>н</w:t>
      </w:r>
      <w:r w:rsidRPr="00EE4CB9">
        <w:rPr>
          <w:noProof/>
          <w:sz w:val="28"/>
          <w:szCs w:val="28"/>
          <w:lang w:val="uk-UA"/>
        </w:rPr>
        <w:t>у або уявлен</w:t>
      </w:r>
      <w:r w:rsidRPr="00EE4CB9">
        <w:rPr>
          <w:noProof/>
          <w:color w:val="92D050"/>
          <w:sz w:val="2"/>
          <w:szCs w:val="28"/>
          <w:vertAlign w:val="subscript"/>
          <w:lang w:val="uk-UA"/>
        </w:rPr>
        <w:t>н</w:t>
      </w:r>
      <w:r w:rsidRPr="00EE4CB9">
        <w:rPr>
          <w:noProof/>
          <w:sz w:val="28"/>
          <w:szCs w:val="28"/>
          <w:lang w:val="uk-UA"/>
        </w:rPr>
        <w:t>у небезп</w:t>
      </w:r>
      <w:r w:rsidRPr="00EE4CB9">
        <w:rPr>
          <w:noProof/>
          <w:color w:val="92D050"/>
          <w:sz w:val="2"/>
          <w:szCs w:val="28"/>
          <w:vertAlign w:val="subscript"/>
          <w:lang w:val="uk-UA"/>
        </w:rPr>
        <w:t>н</w:t>
      </w:r>
      <w:r w:rsidRPr="00EE4CB9">
        <w:rPr>
          <w:noProof/>
          <w:sz w:val="28"/>
          <w:szCs w:val="28"/>
          <w:lang w:val="uk-UA"/>
        </w:rPr>
        <w:t>еку, очікув</w:t>
      </w:r>
      <w:r w:rsidRPr="00EE4CB9">
        <w:rPr>
          <w:noProof/>
          <w:color w:val="92D050"/>
          <w:sz w:val="2"/>
          <w:szCs w:val="28"/>
          <w:vertAlign w:val="subscript"/>
          <w:lang w:val="uk-UA"/>
        </w:rPr>
        <w:t>н</w:t>
      </w:r>
      <w:r w:rsidRPr="00EE4CB9">
        <w:rPr>
          <w:noProof/>
          <w:sz w:val="28"/>
          <w:szCs w:val="28"/>
          <w:lang w:val="uk-UA"/>
        </w:rPr>
        <w:t>ання невдач</w:t>
      </w:r>
      <w:r w:rsidRPr="00EE4CB9">
        <w:rPr>
          <w:noProof/>
          <w:color w:val="92D050"/>
          <w:sz w:val="2"/>
          <w:szCs w:val="28"/>
          <w:vertAlign w:val="subscript"/>
          <w:lang w:val="uk-UA"/>
        </w:rPr>
        <w:t>н</w:t>
      </w:r>
      <w:r w:rsidRPr="00EE4CB9">
        <w:rPr>
          <w:noProof/>
          <w:sz w:val="28"/>
          <w:szCs w:val="28"/>
          <w:lang w:val="uk-UA"/>
        </w:rPr>
        <w:t>і</w:t>
      </w:r>
      <w:r>
        <w:rPr>
          <w:noProof/>
          <w:sz w:val="28"/>
          <w:szCs w:val="28"/>
          <w:lang w:val="uk-UA"/>
        </w:rPr>
        <w:t>.</w:t>
      </w:r>
    </w:p>
    <w:p w:rsidR="00BA616D" w:rsidRPr="00B73541" w:rsidRDefault="00BA616D" w:rsidP="00BA616D">
      <w:pPr>
        <w:spacing w:line="360" w:lineRule="auto"/>
        <w:ind w:firstLine="708"/>
        <w:jc w:val="both"/>
        <w:rPr>
          <w:b/>
          <w:sz w:val="28"/>
          <w:szCs w:val="28"/>
          <w:lang w:val="uk-UA"/>
        </w:rPr>
      </w:pPr>
    </w:p>
    <w:p w:rsidR="00BA616D" w:rsidRDefault="00BA616D" w:rsidP="00BA616D">
      <w:pPr>
        <w:spacing w:after="200" w:line="360" w:lineRule="auto"/>
        <w:rPr>
          <w:b/>
          <w:lang w:val="uk-UA"/>
        </w:rPr>
      </w:pPr>
      <w:r>
        <w:rPr>
          <w:b/>
          <w:lang w:val="uk-UA"/>
        </w:rPr>
        <w:br w:type="page"/>
      </w:r>
    </w:p>
    <w:p w:rsidR="00BA616D" w:rsidRPr="00BA616D" w:rsidRDefault="00BA616D" w:rsidP="00BA616D">
      <w:pPr>
        <w:spacing w:line="360" w:lineRule="auto"/>
        <w:jc w:val="right"/>
        <w:rPr>
          <w:b/>
          <w:sz w:val="28"/>
          <w:szCs w:val="28"/>
          <w:lang w:val="uk-UA"/>
        </w:rPr>
      </w:pPr>
      <w:r w:rsidRPr="00BA616D">
        <w:rPr>
          <w:b/>
          <w:sz w:val="28"/>
          <w:szCs w:val="28"/>
          <w:lang w:val="uk-UA"/>
        </w:rPr>
        <w:lastRenderedPageBreak/>
        <w:t>Додаток Б</w:t>
      </w:r>
    </w:p>
    <w:p w:rsidR="00BA616D" w:rsidRPr="00BA616D" w:rsidRDefault="00BA616D" w:rsidP="00BA616D">
      <w:pPr>
        <w:spacing w:line="360" w:lineRule="auto"/>
        <w:jc w:val="right"/>
        <w:rPr>
          <w:b/>
          <w:sz w:val="28"/>
          <w:szCs w:val="28"/>
          <w:lang w:val="uk-UA"/>
        </w:rPr>
      </w:pPr>
      <w:r w:rsidRPr="00BA616D">
        <w:rPr>
          <w:b/>
          <w:sz w:val="28"/>
          <w:szCs w:val="28"/>
          <w:lang w:val="uk-UA"/>
        </w:rPr>
        <w:t>Таблиця Б. 1</w:t>
      </w:r>
    </w:p>
    <w:p w:rsidR="00BA616D" w:rsidRDefault="00BA616D" w:rsidP="00BA616D">
      <w:pPr>
        <w:spacing w:line="360" w:lineRule="auto"/>
        <w:jc w:val="right"/>
        <w:rPr>
          <w:b/>
          <w:lang w:val="uk-UA"/>
        </w:rPr>
      </w:pPr>
      <w:r w:rsidRPr="00BA616D">
        <w:rPr>
          <w:b/>
          <w:sz w:val="28"/>
          <w:szCs w:val="28"/>
          <w:lang w:val="uk-UA"/>
        </w:rPr>
        <w:t>Відмінності емоцій і почуттів</w:t>
      </w:r>
    </w:p>
    <w:p w:rsidR="00BA616D" w:rsidRDefault="00BA616D" w:rsidP="00BA616D">
      <w:pPr>
        <w:jc w:val="center"/>
        <w:rPr>
          <w:b/>
          <w:lang w:val="uk-UA"/>
        </w:rPr>
      </w:pPr>
    </w:p>
    <w:tbl>
      <w:tblPr>
        <w:tblStyle w:val="af5"/>
        <w:tblW w:w="0" w:type="auto"/>
        <w:tblLook w:val="04A0"/>
      </w:tblPr>
      <w:tblGrid>
        <w:gridCol w:w="4784"/>
        <w:gridCol w:w="4786"/>
      </w:tblGrid>
      <w:tr w:rsidR="00BA616D" w:rsidTr="00255ACB">
        <w:tc>
          <w:tcPr>
            <w:tcW w:w="4785" w:type="dxa"/>
          </w:tcPr>
          <w:p w:rsidR="00BA616D" w:rsidRPr="00BA616D" w:rsidRDefault="00BA616D" w:rsidP="000072A3">
            <w:pPr>
              <w:spacing w:line="360" w:lineRule="auto"/>
              <w:jc w:val="center"/>
              <w:rPr>
                <w:b/>
                <w:sz w:val="28"/>
                <w:szCs w:val="28"/>
                <w:lang w:val="uk-UA"/>
              </w:rPr>
            </w:pPr>
            <w:r w:rsidRPr="00BA616D">
              <w:rPr>
                <w:b/>
                <w:sz w:val="28"/>
                <w:szCs w:val="28"/>
                <w:lang w:val="uk-UA"/>
              </w:rPr>
              <w:t xml:space="preserve">Емоції </w:t>
            </w:r>
          </w:p>
        </w:tc>
        <w:tc>
          <w:tcPr>
            <w:tcW w:w="4786" w:type="dxa"/>
          </w:tcPr>
          <w:p w:rsidR="00BA616D" w:rsidRPr="00BA616D" w:rsidRDefault="00BA616D" w:rsidP="000072A3">
            <w:pPr>
              <w:spacing w:line="360" w:lineRule="auto"/>
              <w:jc w:val="center"/>
              <w:rPr>
                <w:b/>
                <w:sz w:val="28"/>
                <w:szCs w:val="28"/>
                <w:lang w:val="uk-UA"/>
              </w:rPr>
            </w:pPr>
            <w:r w:rsidRPr="00BA616D">
              <w:rPr>
                <w:b/>
                <w:sz w:val="28"/>
                <w:szCs w:val="28"/>
                <w:lang w:val="uk-UA"/>
              </w:rPr>
              <w:t>Почуття</w:t>
            </w:r>
          </w:p>
        </w:tc>
      </w:tr>
      <w:tr w:rsidR="00BA616D" w:rsidTr="00255ACB">
        <w:tc>
          <w:tcPr>
            <w:tcW w:w="4785" w:type="dxa"/>
          </w:tcPr>
          <w:p w:rsidR="00BA616D" w:rsidRPr="00BA616D" w:rsidRDefault="00BA616D" w:rsidP="000072A3">
            <w:pPr>
              <w:pStyle w:val="a8"/>
              <w:numPr>
                <w:ilvl w:val="0"/>
                <w:numId w:val="12"/>
              </w:numPr>
              <w:spacing w:after="0" w:line="360" w:lineRule="auto"/>
              <w:jc w:val="both"/>
              <w:rPr>
                <w:rFonts w:ascii="Times New Roman" w:hAnsi="Times New Roman"/>
                <w:sz w:val="28"/>
                <w:szCs w:val="28"/>
                <w:lang w:val="uk-UA"/>
              </w:rPr>
            </w:pPr>
            <w:r w:rsidRPr="00BA616D">
              <w:rPr>
                <w:rFonts w:ascii="Times New Roman" w:hAnsi="Times New Roman"/>
                <w:sz w:val="28"/>
                <w:szCs w:val="28"/>
                <w:lang w:val="uk-UA"/>
              </w:rPr>
              <w:t>Це реакції, які викликаються певними епізодичними впливами або внутрішніми станами організму</w:t>
            </w:r>
          </w:p>
        </w:tc>
        <w:tc>
          <w:tcPr>
            <w:tcW w:w="4786" w:type="dxa"/>
          </w:tcPr>
          <w:p w:rsidR="00BA616D" w:rsidRPr="00BA616D" w:rsidRDefault="00BA616D" w:rsidP="000072A3">
            <w:pPr>
              <w:pStyle w:val="a8"/>
              <w:numPr>
                <w:ilvl w:val="0"/>
                <w:numId w:val="12"/>
              </w:numPr>
              <w:spacing w:after="0" w:line="360" w:lineRule="auto"/>
              <w:jc w:val="both"/>
              <w:rPr>
                <w:rFonts w:ascii="Times New Roman" w:hAnsi="Times New Roman"/>
                <w:sz w:val="28"/>
                <w:szCs w:val="28"/>
                <w:lang w:val="uk-UA"/>
              </w:rPr>
            </w:pPr>
            <w:r w:rsidRPr="00BA616D">
              <w:rPr>
                <w:rFonts w:ascii="Times New Roman" w:hAnsi="Times New Roman"/>
                <w:sz w:val="28"/>
                <w:szCs w:val="28"/>
                <w:lang w:val="uk-UA"/>
              </w:rPr>
              <w:t>Це стале емоційне ставлення до певних реалій оточуючої дійсності</w:t>
            </w:r>
          </w:p>
        </w:tc>
      </w:tr>
      <w:tr w:rsidR="00BA616D" w:rsidTr="00255ACB">
        <w:tc>
          <w:tcPr>
            <w:tcW w:w="4785" w:type="dxa"/>
          </w:tcPr>
          <w:p w:rsidR="00BA616D" w:rsidRPr="00BA616D" w:rsidRDefault="00BA616D" w:rsidP="000072A3">
            <w:pPr>
              <w:pStyle w:val="a8"/>
              <w:numPr>
                <w:ilvl w:val="0"/>
                <w:numId w:val="12"/>
              </w:numPr>
              <w:spacing w:after="0" w:line="360" w:lineRule="auto"/>
              <w:jc w:val="both"/>
              <w:rPr>
                <w:rFonts w:ascii="Times New Roman" w:hAnsi="Times New Roman"/>
                <w:sz w:val="28"/>
                <w:szCs w:val="28"/>
                <w:lang w:val="uk-UA"/>
              </w:rPr>
            </w:pPr>
            <w:r w:rsidRPr="00BA616D">
              <w:rPr>
                <w:rFonts w:ascii="Times New Roman" w:hAnsi="Times New Roman"/>
                <w:sz w:val="28"/>
                <w:szCs w:val="28"/>
                <w:lang w:val="uk-UA"/>
              </w:rPr>
              <w:t>Нетривалі в часі</w:t>
            </w:r>
          </w:p>
        </w:tc>
        <w:tc>
          <w:tcPr>
            <w:tcW w:w="4786" w:type="dxa"/>
          </w:tcPr>
          <w:p w:rsidR="00BA616D" w:rsidRPr="00BA616D" w:rsidRDefault="00BA616D" w:rsidP="000072A3">
            <w:pPr>
              <w:pStyle w:val="a8"/>
              <w:numPr>
                <w:ilvl w:val="0"/>
                <w:numId w:val="12"/>
              </w:numPr>
              <w:spacing w:after="0" w:line="360" w:lineRule="auto"/>
              <w:jc w:val="both"/>
              <w:rPr>
                <w:rFonts w:ascii="Times New Roman" w:hAnsi="Times New Roman"/>
                <w:sz w:val="28"/>
                <w:szCs w:val="28"/>
                <w:lang w:val="uk-UA"/>
              </w:rPr>
            </w:pPr>
            <w:r w:rsidRPr="00BA616D">
              <w:rPr>
                <w:rFonts w:ascii="Times New Roman" w:hAnsi="Times New Roman"/>
                <w:sz w:val="28"/>
                <w:szCs w:val="28"/>
                <w:lang w:val="uk-UA"/>
              </w:rPr>
              <w:t>Необмежені в часі</w:t>
            </w:r>
          </w:p>
        </w:tc>
      </w:tr>
      <w:tr w:rsidR="00BA616D" w:rsidTr="00255ACB">
        <w:tc>
          <w:tcPr>
            <w:tcW w:w="4785" w:type="dxa"/>
          </w:tcPr>
          <w:p w:rsidR="00BA616D" w:rsidRPr="00BA616D" w:rsidRDefault="00BA616D" w:rsidP="000072A3">
            <w:pPr>
              <w:pStyle w:val="a8"/>
              <w:numPr>
                <w:ilvl w:val="0"/>
                <w:numId w:val="12"/>
              </w:numPr>
              <w:spacing w:after="0" w:line="360" w:lineRule="auto"/>
              <w:jc w:val="both"/>
              <w:rPr>
                <w:rFonts w:ascii="Times New Roman" w:hAnsi="Times New Roman"/>
                <w:sz w:val="28"/>
                <w:szCs w:val="28"/>
                <w:lang w:val="uk-UA"/>
              </w:rPr>
            </w:pPr>
            <w:r w:rsidRPr="00BA616D">
              <w:rPr>
                <w:rFonts w:ascii="Times New Roman" w:hAnsi="Times New Roman"/>
                <w:sz w:val="28"/>
                <w:szCs w:val="28"/>
                <w:lang w:val="uk-UA"/>
              </w:rPr>
              <w:t xml:space="preserve">Це прості переживання, пов’язані з задоволенням або незадоволенням органічних потреб. </w:t>
            </w:r>
          </w:p>
        </w:tc>
        <w:tc>
          <w:tcPr>
            <w:tcW w:w="4786" w:type="dxa"/>
          </w:tcPr>
          <w:p w:rsidR="00BA616D" w:rsidRPr="00BA616D" w:rsidRDefault="00BA616D" w:rsidP="000072A3">
            <w:pPr>
              <w:pStyle w:val="a8"/>
              <w:numPr>
                <w:ilvl w:val="0"/>
                <w:numId w:val="12"/>
              </w:numPr>
              <w:spacing w:after="0" w:line="360" w:lineRule="auto"/>
              <w:jc w:val="both"/>
              <w:rPr>
                <w:rFonts w:ascii="Times New Roman" w:hAnsi="Times New Roman"/>
                <w:sz w:val="28"/>
                <w:szCs w:val="28"/>
                <w:lang w:val="uk-UA"/>
              </w:rPr>
            </w:pPr>
            <w:r w:rsidRPr="00BA616D">
              <w:rPr>
                <w:rFonts w:ascii="Times New Roman" w:hAnsi="Times New Roman"/>
                <w:sz w:val="28"/>
                <w:szCs w:val="28"/>
                <w:lang w:val="uk-UA"/>
              </w:rPr>
              <w:t>Почуття повꞌязані з вищими духовними потребами</w:t>
            </w:r>
          </w:p>
        </w:tc>
      </w:tr>
      <w:tr w:rsidR="00BA616D" w:rsidTr="00255ACB">
        <w:tc>
          <w:tcPr>
            <w:tcW w:w="4785" w:type="dxa"/>
          </w:tcPr>
          <w:p w:rsidR="00BA616D" w:rsidRPr="00BA616D" w:rsidRDefault="00BA616D" w:rsidP="000072A3">
            <w:pPr>
              <w:pStyle w:val="a8"/>
              <w:numPr>
                <w:ilvl w:val="0"/>
                <w:numId w:val="12"/>
              </w:numPr>
              <w:spacing w:after="0" w:line="360" w:lineRule="auto"/>
              <w:jc w:val="both"/>
              <w:rPr>
                <w:rFonts w:ascii="Times New Roman" w:hAnsi="Times New Roman"/>
                <w:sz w:val="28"/>
                <w:szCs w:val="28"/>
                <w:lang w:val="uk-UA"/>
              </w:rPr>
            </w:pPr>
            <w:r w:rsidRPr="00BA616D">
              <w:rPr>
                <w:rFonts w:ascii="Times New Roman" w:hAnsi="Times New Roman"/>
                <w:sz w:val="28"/>
                <w:szCs w:val="28"/>
                <w:lang w:val="uk-UA"/>
              </w:rPr>
              <w:t>Пов’язані з першою сигнальною системою</w:t>
            </w:r>
          </w:p>
        </w:tc>
        <w:tc>
          <w:tcPr>
            <w:tcW w:w="4786" w:type="dxa"/>
          </w:tcPr>
          <w:p w:rsidR="00BA616D" w:rsidRPr="00BA616D" w:rsidRDefault="00BA616D" w:rsidP="000072A3">
            <w:pPr>
              <w:pStyle w:val="a8"/>
              <w:numPr>
                <w:ilvl w:val="0"/>
                <w:numId w:val="12"/>
              </w:numPr>
              <w:spacing w:after="0" w:line="360" w:lineRule="auto"/>
              <w:jc w:val="both"/>
              <w:rPr>
                <w:rFonts w:ascii="Times New Roman" w:hAnsi="Times New Roman"/>
                <w:b/>
                <w:sz w:val="28"/>
                <w:szCs w:val="28"/>
                <w:lang w:val="uk-UA"/>
              </w:rPr>
            </w:pPr>
            <w:r w:rsidRPr="00BA616D">
              <w:rPr>
                <w:rFonts w:ascii="Times New Roman" w:hAnsi="Times New Roman"/>
                <w:sz w:val="28"/>
                <w:szCs w:val="28"/>
                <w:lang w:val="uk-UA"/>
              </w:rPr>
              <w:t>Пов’язані з другою сигнальною системою</w:t>
            </w:r>
          </w:p>
        </w:tc>
      </w:tr>
      <w:tr w:rsidR="00BA616D" w:rsidTr="00255ACB">
        <w:tc>
          <w:tcPr>
            <w:tcW w:w="4785" w:type="dxa"/>
          </w:tcPr>
          <w:p w:rsidR="00BA616D" w:rsidRPr="00BA616D" w:rsidRDefault="00BA616D" w:rsidP="000072A3">
            <w:pPr>
              <w:pStyle w:val="a8"/>
              <w:numPr>
                <w:ilvl w:val="0"/>
                <w:numId w:val="12"/>
              </w:numPr>
              <w:spacing w:after="0" w:line="360" w:lineRule="auto"/>
              <w:jc w:val="both"/>
              <w:rPr>
                <w:rFonts w:ascii="Times New Roman" w:hAnsi="Times New Roman"/>
                <w:sz w:val="28"/>
                <w:szCs w:val="28"/>
                <w:lang w:val="uk-UA"/>
              </w:rPr>
            </w:pPr>
            <w:r w:rsidRPr="00BA616D">
              <w:rPr>
                <w:rFonts w:ascii="Times New Roman" w:hAnsi="Times New Roman"/>
                <w:sz w:val="28"/>
                <w:szCs w:val="28"/>
                <w:lang w:val="uk-UA"/>
              </w:rPr>
              <w:t>Пов’язані зі сферою несвідомого</w:t>
            </w:r>
          </w:p>
        </w:tc>
        <w:tc>
          <w:tcPr>
            <w:tcW w:w="4786" w:type="dxa"/>
          </w:tcPr>
          <w:p w:rsidR="00BA616D" w:rsidRPr="00BA616D" w:rsidRDefault="00BA616D" w:rsidP="000072A3">
            <w:pPr>
              <w:pStyle w:val="a8"/>
              <w:numPr>
                <w:ilvl w:val="0"/>
                <w:numId w:val="12"/>
              </w:numPr>
              <w:spacing w:after="0" w:line="360" w:lineRule="auto"/>
              <w:jc w:val="both"/>
              <w:rPr>
                <w:rFonts w:ascii="Times New Roman" w:hAnsi="Times New Roman"/>
                <w:sz w:val="28"/>
                <w:szCs w:val="28"/>
                <w:lang w:val="uk-UA"/>
              </w:rPr>
            </w:pPr>
            <w:r w:rsidRPr="00BA616D">
              <w:rPr>
                <w:rFonts w:ascii="Times New Roman" w:hAnsi="Times New Roman"/>
                <w:sz w:val="28"/>
                <w:szCs w:val="28"/>
                <w:lang w:val="uk-UA"/>
              </w:rPr>
              <w:t>Представлені в нашій свідомості</w:t>
            </w:r>
          </w:p>
        </w:tc>
      </w:tr>
      <w:tr w:rsidR="00BA616D" w:rsidTr="00255ACB">
        <w:tc>
          <w:tcPr>
            <w:tcW w:w="4785" w:type="dxa"/>
          </w:tcPr>
          <w:p w:rsidR="00BA616D" w:rsidRPr="00BA616D" w:rsidRDefault="00BA616D" w:rsidP="000072A3">
            <w:pPr>
              <w:pStyle w:val="a8"/>
              <w:spacing w:line="360" w:lineRule="auto"/>
              <w:rPr>
                <w:b/>
                <w:sz w:val="28"/>
                <w:szCs w:val="28"/>
                <w:lang w:val="uk-UA"/>
              </w:rPr>
            </w:pPr>
          </w:p>
        </w:tc>
        <w:tc>
          <w:tcPr>
            <w:tcW w:w="4786" w:type="dxa"/>
          </w:tcPr>
          <w:p w:rsidR="00BA616D" w:rsidRPr="00BA616D" w:rsidRDefault="00BA616D" w:rsidP="000072A3">
            <w:pPr>
              <w:pStyle w:val="a8"/>
              <w:numPr>
                <w:ilvl w:val="0"/>
                <w:numId w:val="12"/>
              </w:numPr>
              <w:spacing w:after="0" w:line="360" w:lineRule="auto"/>
              <w:jc w:val="both"/>
              <w:rPr>
                <w:rFonts w:ascii="Times New Roman" w:hAnsi="Times New Roman"/>
                <w:sz w:val="28"/>
                <w:szCs w:val="28"/>
                <w:lang w:val="uk-UA"/>
              </w:rPr>
            </w:pPr>
            <w:r w:rsidRPr="00BA616D">
              <w:rPr>
                <w:rFonts w:ascii="Times New Roman" w:hAnsi="Times New Roman"/>
                <w:sz w:val="28"/>
                <w:szCs w:val="28"/>
                <w:lang w:val="uk-UA"/>
              </w:rPr>
              <w:t>Виникають на основі емоцій, є їх узагальненням</w:t>
            </w:r>
          </w:p>
        </w:tc>
      </w:tr>
    </w:tbl>
    <w:p w:rsidR="00BA616D" w:rsidRDefault="00BA616D" w:rsidP="000072A3">
      <w:pPr>
        <w:spacing w:line="360" w:lineRule="auto"/>
        <w:jc w:val="center"/>
        <w:rPr>
          <w:b/>
          <w:lang w:val="uk-UA"/>
        </w:rPr>
      </w:pPr>
    </w:p>
    <w:p w:rsidR="00BA616D" w:rsidRDefault="00BA616D" w:rsidP="000072A3">
      <w:pPr>
        <w:spacing w:after="200" w:line="360" w:lineRule="auto"/>
        <w:rPr>
          <w:b/>
          <w:lang w:val="uk-UA"/>
        </w:rPr>
      </w:pPr>
      <w:r>
        <w:rPr>
          <w:b/>
          <w:lang w:val="uk-UA"/>
        </w:rPr>
        <w:br w:type="page"/>
      </w:r>
    </w:p>
    <w:p w:rsidR="00BA616D" w:rsidRPr="00BA616D" w:rsidRDefault="00BA616D" w:rsidP="00BA616D">
      <w:pPr>
        <w:spacing w:line="360" w:lineRule="auto"/>
        <w:jc w:val="right"/>
        <w:rPr>
          <w:b/>
          <w:sz w:val="28"/>
          <w:szCs w:val="28"/>
          <w:lang w:val="uk-UA"/>
        </w:rPr>
      </w:pPr>
      <w:r w:rsidRPr="00BA616D">
        <w:rPr>
          <w:b/>
          <w:sz w:val="28"/>
          <w:szCs w:val="28"/>
          <w:lang w:val="uk-UA"/>
        </w:rPr>
        <w:lastRenderedPageBreak/>
        <w:t>ДОДАТОК В</w:t>
      </w:r>
    </w:p>
    <w:p w:rsidR="00BA616D" w:rsidRPr="00BA616D" w:rsidRDefault="00BA616D" w:rsidP="00BA616D">
      <w:pPr>
        <w:spacing w:line="360" w:lineRule="auto"/>
        <w:jc w:val="right"/>
        <w:rPr>
          <w:b/>
          <w:sz w:val="28"/>
          <w:szCs w:val="28"/>
          <w:lang w:val="uk-UA"/>
        </w:rPr>
      </w:pPr>
      <w:r w:rsidRPr="00BA616D">
        <w:rPr>
          <w:b/>
          <w:sz w:val="28"/>
          <w:szCs w:val="28"/>
          <w:lang w:val="uk-UA"/>
        </w:rPr>
        <w:t>Таблиця В. 1</w:t>
      </w:r>
    </w:p>
    <w:p w:rsidR="00BA616D" w:rsidRPr="00BA616D" w:rsidRDefault="00BA616D" w:rsidP="00BA616D">
      <w:pPr>
        <w:spacing w:line="360" w:lineRule="auto"/>
        <w:jc w:val="right"/>
        <w:rPr>
          <w:b/>
          <w:sz w:val="28"/>
          <w:szCs w:val="28"/>
          <w:lang w:val="uk-UA"/>
        </w:rPr>
      </w:pPr>
      <w:r w:rsidRPr="00BA616D">
        <w:rPr>
          <w:b/>
          <w:sz w:val="28"/>
          <w:szCs w:val="28"/>
          <w:lang w:val="uk-UA"/>
        </w:rPr>
        <w:t>Класифікації фундаментальних емоцій</w:t>
      </w:r>
    </w:p>
    <w:p w:rsidR="00BA616D" w:rsidRDefault="00BA616D" w:rsidP="00BA616D">
      <w:pPr>
        <w:jc w:val="center"/>
        <w:rPr>
          <w:b/>
          <w:lang w:val="uk-UA"/>
        </w:rPr>
      </w:pPr>
    </w:p>
    <w:tbl>
      <w:tblPr>
        <w:tblStyle w:val="af5"/>
        <w:tblW w:w="0" w:type="auto"/>
        <w:tblLook w:val="04A0"/>
      </w:tblPr>
      <w:tblGrid>
        <w:gridCol w:w="2391"/>
        <w:gridCol w:w="2393"/>
        <w:gridCol w:w="2393"/>
        <w:gridCol w:w="2393"/>
      </w:tblGrid>
      <w:tr w:rsidR="00BA616D" w:rsidRPr="00BA616D" w:rsidTr="00255ACB">
        <w:tc>
          <w:tcPr>
            <w:tcW w:w="2392" w:type="dxa"/>
          </w:tcPr>
          <w:p w:rsidR="00BA616D" w:rsidRPr="00BA616D" w:rsidRDefault="00BA616D" w:rsidP="000072A3">
            <w:pPr>
              <w:spacing w:line="360" w:lineRule="auto"/>
              <w:jc w:val="center"/>
              <w:rPr>
                <w:rFonts w:ascii="Arial" w:hAnsi="Arial" w:cs="Arial"/>
                <w:sz w:val="28"/>
                <w:szCs w:val="28"/>
                <w:lang w:val="uk-UA"/>
              </w:rPr>
            </w:pPr>
            <w:r w:rsidRPr="00BA616D">
              <w:rPr>
                <w:b/>
                <w:bCs/>
                <w:color w:val="000000"/>
                <w:kern w:val="24"/>
                <w:sz w:val="28"/>
                <w:szCs w:val="28"/>
                <w:lang w:val="uk-UA"/>
              </w:rPr>
              <w:t>за К. Ізардом</w:t>
            </w:r>
            <w:r w:rsidRPr="00BA616D">
              <w:rPr>
                <w:rFonts w:eastAsia="Calibri"/>
                <w:b/>
                <w:bCs/>
                <w:i/>
                <w:iCs/>
                <w:color w:val="000000"/>
                <w:kern w:val="24"/>
                <w:sz w:val="28"/>
                <w:szCs w:val="28"/>
                <w:lang w:val="uk-UA"/>
              </w:rPr>
              <w:t xml:space="preserve"> </w:t>
            </w:r>
          </w:p>
        </w:tc>
        <w:tc>
          <w:tcPr>
            <w:tcW w:w="2393" w:type="dxa"/>
          </w:tcPr>
          <w:p w:rsidR="00BA616D" w:rsidRPr="00BA616D" w:rsidRDefault="00BA616D" w:rsidP="000072A3">
            <w:pPr>
              <w:spacing w:line="360" w:lineRule="auto"/>
              <w:jc w:val="center"/>
              <w:rPr>
                <w:rFonts w:ascii="Arial" w:hAnsi="Arial" w:cs="Arial"/>
                <w:sz w:val="28"/>
                <w:szCs w:val="28"/>
                <w:lang w:val="uk-UA"/>
              </w:rPr>
            </w:pPr>
            <w:r w:rsidRPr="00BA616D">
              <w:rPr>
                <w:b/>
                <w:bCs/>
                <w:color w:val="000000"/>
                <w:kern w:val="24"/>
                <w:sz w:val="28"/>
                <w:szCs w:val="28"/>
                <w:lang w:val="uk-UA"/>
              </w:rPr>
              <w:t>за С. Томкінсом</w:t>
            </w:r>
            <w:r w:rsidRPr="00BA616D">
              <w:rPr>
                <w:rFonts w:eastAsia="Calibri"/>
                <w:b/>
                <w:bCs/>
                <w:i/>
                <w:iCs/>
                <w:color w:val="000000"/>
                <w:kern w:val="24"/>
                <w:sz w:val="28"/>
                <w:szCs w:val="28"/>
                <w:lang w:val="uk-UA"/>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b/>
                <w:bCs/>
                <w:color w:val="000000"/>
                <w:kern w:val="24"/>
                <w:sz w:val="28"/>
                <w:szCs w:val="28"/>
                <w:lang w:val="uk-UA"/>
              </w:rPr>
              <w:t>за П. Екманом</w:t>
            </w:r>
            <w:r w:rsidRPr="00BA616D">
              <w:rPr>
                <w:rFonts w:eastAsia="Calibri"/>
                <w:b/>
                <w:bCs/>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b/>
                <w:bCs/>
                <w:color w:val="000000"/>
                <w:kern w:val="24"/>
                <w:sz w:val="28"/>
                <w:szCs w:val="28"/>
                <w:lang w:val="uk-UA"/>
              </w:rPr>
              <w:t>за Р. Плутчиком</w:t>
            </w:r>
            <w:r w:rsidRPr="00BA616D">
              <w:rPr>
                <w:rFonts w:eastAsia="Calibri"/>
                <w:b/>
                <w:bCs/>
                <w:i/>
                <w:iCs/>
                <w:color w:val="000000"/>
                <w:kern w:val="24"/>
                <w:sz w:val="28"/>
                <w:szCs w:val="28"/>
              </w:rPr>
              <w:t xml:space="preserve"> </w:t>
            </w:r>
          </w:p>
        </w:tc>
      </w:tr>
      <w:tr w:rsidR="00BA616D" w:rsidRPr="00BA616D" w:rsidTr="00255ACB">
        <w:tc>
          <w:tcPr>
            <w:tcW w:w="2392"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Радість</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Насолода</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Щастя</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Радість</w:t>
            </w:r>
            <w:r w:rsidRPr="00BA616D">
              <w:rPr>
                <w:rFonts w:eastAsia="Calibri"/>
                <w:i/>
                <w:iCs/>
                <w:color w:val="000000"/>
                <w:kern w:val="24"/>
                <w:sz w:val="28"/>
                <w:szCs w:val="28"/>
              </w:rPr>
              <w:t xml:space="preserve"> </w:t>
            </w:r>
          </w:p>
        </w:tc>
      </w:tr>
      <w:tr w:rsidR="00BA616D" w:rsidRPr="00BA616D" w:rsidTr="00255ACB">
        <w:tc>
          <w:tcPr>
            <w:tcW w:w="2392"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Страх</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Страх</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Страх</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Страх</w:t>
            </w:r>
            <w:r w:rsidRPr="00BA616D">
              <w:rPr>
                <w:rFonts w:eastAsia="Calibri"/>
                <w:i/>
                <w:iCs/>
                <w:color w:val="000000"/>
                <w:kern w:val="24"/>
                <w:sz w:val="28"/>
                <w:szCs w:val="28"/>
              </w:rPr>
              <w:t xml:space="preserve"> </w:t>
            </w:r>
          </w:p>
        </w:tc>
      </w:tr>
      <w:tr w:rsidR="00BA616D" w:rsidRPr="00BA616D" w:rsidTr="00255ACB">
        <w:tc>
          <w:tcPr>
            <w:tcW w:w="2392"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Інтерес</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Інтерес</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w:t>
            </w:r>
            <w:r w:rsidRPr="00BA616D">
              <w:rPr>
                <w:rFonts w:eastAsia="Calibri"/>
                <w:i/>
                <w:iCs/>
                <w:color w:val="000000"/>
                <w:kern w:val="24"/>
                <w:sz w:val="28"/>
                <w:szCs w:val="28"/>
              </w:rPr>
              <w:t xml:space="preserve"> </w:t>
            </w:r>
          </w:p>
        </w:tc>
      </w:tr>
      <w:tr w:rsidR="00BA616D" w:rsidRPr="00BA616D" w:rsidTr="00255ACB">
        <w:tc>
          <w:tcPr>
            <w:tcW w:w="2392"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Подив</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Подив</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Подив</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Подив</w:t>
            </w:r>
            <w:r w:rsidRPr="00BA616D">
              <w:rPr>
                <w:rFonts w:eastAsia="Calibri"/>
                <w:i/>
                <w:iCs/>
                <w:color w:val="000000"/>
                <w:kern w:val="24"/>
                <w:sz w:val="28"/>
                <w:szCs w:val="28"/>
              </w:rPr>
              <w:t xml:space="preserve"> </w:t>
            </w:r>
          </w:p>
        </w:tc>
      </w:tr>
      <w:tr w:rsidR="00BA616D" w:rsidRPr="00BA616D" w:rsidTr="00255ACB">
        <w:tc>
          <w:tcPr>
            <w:tcW w:w="2392"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Гнів</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Гнів</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Гнів</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Гнів</w:t>
            </w:r>
            <w:r w:rsidRPr="00BA616D">
              <w:rPr>
                <w:rFonts w:eastAsia="Calibri"/>
                <w:i/>
                <w:iCs/>
                <w:color w:val="000000"/>
                <w:kern w:val="24"/>
                <w:sz w:val="28"/>
                <w:szCs w:val="28"/>
              </w:rPr>
              <w:t xml:space="preserve"> </w:t>
            </w:r>
          </w:p>
        </w:tc>
      </w:tr>
      <w:tr w:rsidR="00BA616D" w:rsidRPr="00BA616D" w:rsidTr="00255ACB">
        <w:tc>
          <w:tcPr>
            <w:tcW w:w="2392"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Сором</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Сором</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w:t>
            </w:r>
            <w:r w:rsidRPr="00BA616D">
              <w:rPr>
                <w:rFonts w:eastAsia="Calibri"/>
                <w:i/>
                <w:iCs/>
                <w:color w:val="000000"/>
                <w:kern w:val="24"/>
                <w:sz w:val="28"/>
                <w:szCs w:val="28"/>
              </w:rPr>
              <w:t xml:space="preserve"> </w:t>
            </w:r>
          </w:p>
        </w:tc>
      </w:tr>
      <w:tr w:rsidR="00BA616D" w:rsidRPr="00BA616D" w:rsidTr="00255ACB">
        <w:tc>
          <w:tcPr>
            <w:tcW w:w="2392"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Відраза</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Відраза</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Відраза</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Відраза</w:t>
            </w:r>
            <w:r w:rsidRPr="00BA616D">
              <w:rPr>
                <w:rFonts w:eastAsia="Calibri"/>
                <w:i/>
                <w:iCs/>
                <w:color w:val="000000"/>
                <w:kern w:val="24"/>
                <w:sz w:val="28"/>
                <w:szCs w:val="28"/>
              </w:rPr>
              <w:t xml:space="preserve"> </w:t>
            </w:r>
          </w:p>
        </w:tc>
      </w:tr>
      <w:tr w:rsidR="00BA616D" w:rsidRPr="00BA616D" w:rsidTr="00255ACB">
        <w:tc>
          <w:tcPr>
            <w:tcW w:w="2392"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Провина</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w:t>
            </w:r>
            <w:r w:rsidRPr="00BA616D">
              <w:rPr>
                <w:rFonts w:eastAsia="Calibri"/>
                <w:i/>
                <w:iCs/>
                <w:color w:val="000000"/>
                <w:kern w:val="24"/>
                <w:sz w:val="28"/>
                <w:szCs w:val="28"/>
              </w:rPr>
              <w:t xml:space="preserve"> </w:t>
            </w:r>
          </w:p>
        </w:tc>
      </w:tr>
      <w:tr w:rsidR="00BA616D" w:rsidRPr="00BA616D" w:rsidTr="00255ACB">
        <w:tc>
          <w:tcPr>
            <w:tcW w:w="2392"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Горе</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w:t>
            </w:r>
            <w:r w:rsidRPr="00BA616D">
              <w:rPr>
                <w:rFonts w:eastAsia="Calibri"/>
                <w:i/>
                <w:iCs/>
                <w:color w:val="000000"/>
                <w:kern w:val="24"/>
                <w:sz w:val="28"/>
                <w:szCs w:val="28"/>
              </w:rPr>
              <w:t xml:space="preserve"> </w:t>
            </w:r>
          </w:p>
        </w:tc>
      </w:tr>
      <w:tr w:rsidR="00BA616D" w:rsidRPr="00BA616D" w:rsidTr="00255ACB">
        <w:tc>
          <w:tcPr>
            <w:tcW w:w="2392"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Презирство</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w:t>
            </w:r>
            <w:r w:rsidRPr="00BA616D">
              <w:rPr>
                <w:rFonts w:eastAsia="Calibri"/>
                <w:i/>
                <w:iCs/>
                <w:color w:val="000000"/>
                <w:kern w:val="24"/>
                <w:sz w:val="28"/>
                <w:szCs w:val="28"/>
              </w:rPr>
              <w:t xml:space="preserve"> </w:t>
            </w:r>
          </w:p>
        </w:tc>
        <w:tc>
          <w:tcPr>
            <w:tcW w:w="2393" w:type="dxa"/>
          </w:tcPr>
          <w:p w:rsidR="00BA616D" w:rsidRPr="00BA616D" w:rsidRDefault="00BA616D" w:rsidP="000072A3">
            <w:pPr>
              <w:spacing w:line="360" w:lineRule="auto"/>
              <w:jc w:val="center"/>
              <w:rPr>
                <w:rFonts w:ascii="Arial" w:hAnsi="Arial" w:cs="Arial"/>
                <w:sz w:val="28"/>
                <w:szCs w:val="28"/>
              </w:rPr>
            </w:pPr>
            <w:r w:rsidRPr="00BA616D">
              <w:rPr>
                <w:color w:val="000000"/>
                <w:kern w:val="24"/>
                <w:sz w:val="28"/>
                <w:szCs w:val="28"/>
                <w:lang w:val="uk-UA"/>
              </w:rPr>
              <w:t>-</w:t>
            </w:r>
            <w:r w:rsidRPr="00BA616D">
              <w:rPr>
                <w:rFonts w:eastAsia="Calibri"/>
                <w:i/>
                <w:iCs/>
                <w:color w:val="000000"/>
                <w:kern w:val="24"/>
                <w:sz w:val="28"/>
                <w:szCs w:val="28"/>
              </w:rPr>
              <w:t xml:space="preserve"> </w:t>
            </w:r>
          </w:p>
        </w:tc>
      </w:tr>
    </w:tbl>
    <w:p w:rsidR="00BA616D" w:rsidRPr="00BA616D" w:rsidRDefault="00BA616D" w:rsidP="00BA616D">
      <w:pPr>
        <w:jc w:val="center"/>
        <w:rPr>
          <w:b/>
          <w:sz w:val="28"/>
          <w:szCs w:val="28"/>
          <w:lang w:val="uk-UA"/>
        </w:rPr>
      </w:pPr>
    </w:p>
    <w:p w:rsidR="00BA616D" w:rsidRDefault="00BA616D" w:rsidP="00BA616D">
      <w:pPr>
        <w:jc w:val="center"/>
        <w:rPr>
          <w:b/>
          <w:lang w:val="uk-UA"/>
        </w:rPr>
      </w:pPr>
    </w:p>
    <w:p w:rsidR="00BA616D" w:rsidRDefault="00BA616D" w:rsidP="00BA616D">
      <w:pPr>
        <w:jc w:val="center"/>
        <w:rPr>
          <w:b/>
          <w:lang w:val="uk-UA"/>
        </w:rPr>
      </w:pPr>
    </w:p>
    <w:p w:rsidR="00BA616D" w:rsidRDefault="00BA616D" w:rsidP="00BA616D">
      <w:pPr>
        <w:spacing w:after="200" w:line="276" w:lineRule="auto"/>
        <w:rPr>
          <w:b/>
          <w:lang w:val="uk-UA"/>
        </w:rPr>
      </w:pPr>
      <w:r>
        <w:rPr>
          <w:b/>
          <w:lang w:val="uk-UA"/>
        </w:rPr>
        <w:br w:type="page"/>
      </w:r>
    </w:p>
    <w:p w:rsidR="00BA616D" w:rsidRPr="00BA616D" w:rsidRDefault="00BA616D" w:rsidP="00BA616D">
      <w:pPr>
        <w:spacing w:line="360" w:lineRule="auto"/>
        <w:jc w:val="right"/>
        <w:rPr>
          <w:b/>
          <w:sz w:val="28"/>
          <w:szCs w:val="28"/>
          <w:lang w:val="uk-UA"/>
        </w:rPr>
      </w:pPr>
      <w:r w:rsidRPr="00BA616D">
        <w:rPr>
          <w:b/>
          <w:sz w:val="28"/>
          <w:szCs w:val="28"/>
          <w:lang w:val="uk-UA"/>
        </w:rPr>
        <w:lastRenderedPageBreak/>
        <w:t xml:space="preserve">Додаток </w:t>
      </w:r>
      <w:r w:rsidR="00130ADC">
        <w:rPr>
          <w:b/>
          <w:sz w:val="28"/>
          <w:szCs w:val="28"/>
          <w:lang w:val="uk-UA"/>
        </w:rPr>
        <w:t xml:space="preserve"> Г</w:t>
      </w:r>
    </w:p>
    <w:p w:rsidR="00BA616D" w:rsidRPr="00BA616D" w:rsidRDefault="00BA616D" w:rsidP="00BA616D">
      <w:pPr>
        <w:spacing w:line="360" w:lineRule="auto"/>
        <w:jc w:val="center"/>
        <w:rPr>
          <w:b/>
          <w:sz w:val="28"/>
          <w:szCs w:val="28"/>
          <w:lang w:val="uk-UA"/>
        </w:rPr>
      </w:pPr>
      <w:r w:rsidRPr="00BA616D">
        <w:rPr>
          <w:b/>
          <w:sz w:val="28"/>
          <w:szCs w:val="28"/>
          <w:lang w:val="uk-UA"/>
        </w:rPr>
        <w:t>Матеріали до словника емотивів</w:t>
      </w:r>
    </w:p>
    <w:p w:rsidR="00BA616D" w:rsidRPr="00BA616D" w:rsidRDefault="00BA616D" w:rsidP="00BA616D">
      <w:pPr>
        <w:spacing w:line="360" w:lineRule="auto"/>
        <w:jc w:val="center"/>
        <w:rPr>
          <w:b/>
          <w:sz w:val="28"/>
          <w:szCs w:val="28"/>
          <w:lang w:val="uk-UA"/>
        </w:rPr>
      </w:pPr>
      <w:r w:rsidRPr="00BA616D">
        <w:rPr>
          <w:b/>
          <w:sz w:val="28"/>
          <w:szCs w:val="28"/>
          <w:lang w:val="uk-UA"/>
        </w:rPr>
        <w:t>(на матеріалі художніх творів Валерія Шевчука)</w:t>
      </w:r>
    </w:p>
    <w:p w:rsidR="00BA616D" w:rsidRPr="00BA616D" w:rsidRDefault="00BA616D" w:rsidP="00BA616D">
      <w:pPr>
        <w:spacing w:line="360" w:lineRule="auto"/>
        <w:jc w:val="center"/>
        <w:rPr>
          <w:b/>
          <w:sz w:val="28"/>
          <w:szCs w:val="28"/>
          <w:lang w:val="uk-UA"/>
        </w:rPr>
      </w:pPr>
    </w:p>
    <w:p w:rsidR="00BA616D" w:rsidRPr="00BA616D" w:rsidRDefault="00BA616D" w:rsidP="00BA616D">
      <w:pPr>
        <w:spacing w:line="360" w:lineRule="auto"/>
        <w:jc w:val="center"/>
        <w:rPr>
          <w:b/>
          <w:sz w:val="28"/>
          <w:szCs w:val="28"/>
          <w:lang w:val="uk-UA"/>
        </w:rPr>
      </w:pPr>
      <w:r w:rsidRPr="00BA616D">
        <w:rPr>
          <w:b/>
          <w:sz w:val="28"/>
          <w:szCs w:val="28"/>
          <w:lang w:val="uk-UA"/>
        </w:rPr>
        <w:t>В</w:t>
      </w:r>
    </w:p>
    <w:p w:rsidR="00BA616D" w:rsidRPr="00BA616D" w:rsidRDefault="00BA616D" w:rsidP="00BA616D">
      <w:pPr>
        <w:spacing w:line="360" w:lineRule="auto"/>
        <w:ind w:firstLine="708"/>
        <w:jc w:val="both"/>
        <w:rPr>
          <w:b/>
          <w:sz w:val="28"/>
          <w:szCs w:val="28"/>
          <w:lang w:val="uk-UA"/>
        </w:rPr>
      </w:pPr>
      <w:r w:rsidRPr="00BA616D">
        <w:rPr>
          <w:b/>
          <w:sz w:val="28"/>
          <w:szCs w:val="28"/>
          <w:lang w:val="uk-UA"/>
        </w:rPr>
        <w:t>Відраза</w:t>
      </w:r>
    </w:p>
    <w:p w:rsidR="00BA616D" w:rsidRPr="00BA616D" w:rsidRDefault="00BA616D" w:rsidP="00BA616D">
      <w:pPr>
        <w:spacing w:line="360" w:lineRule="auto"/>
        <w:ind w:firstLine="708"/>
        <w:jc w:val="both"/>
        <w:rPr>
          <w:color w:val="000000"/>
          <w:sz w:val="28"/>
          <w:szCs w:val="28"/>
          <w:shd w:val="clear" w:color="auto" w:fill="FFFFFF"/>
          <w:lang w:val="uk-UA"/>
        </w:rPr>
      </w:pPr>
      <w:r w:rsidRPr="00BA616D">
        <w:rPr>
          <w:sz w:val="28"/>
          <w:szCs w:val="28"/>
          <w:lang w:val="uk-UA"/>
        </w:rPr>
        <w:t>У</w:t>
      </w:r>
      <w:r w:rsidRPr="00BA616D">
        <w:rPr>
          <w:color w:val="000000"/>
          <w:sz w:val="28"/>
          <w:szCs w:val="28"/>
          <w:shd w:val="clear" w:color="auto" w:fill="FFFFFF"/>
        </w:rPr>
        <w:t>се військове, як і заняття металами, в мене викликало гостру негативну реакцію</w:t>
      </w:r>
      <w:r w:rsidRPr="00BA616D">
        <w:rPr>
          <w:color w:val="000000"/>
          <w:sz w:val="28"/>
          <w:szCs w:val="28"/>
          <w:shd w:val="clear" w:color="auto" w:fill="FFFFFF"/>
          <w:lang w:val="uk-UA"/>
        </w:rPr>
        <w:t xml:space="preserve"> (</w:t>
      </w:r>
      <w:r w:rsidRPr="00BA616D">
        <w:rPr>
          <w:sz w:val="28"/>
          <w:szCs w:val="28"/>
          <w:lang w:val="uk-UA"/>
        </w:rPr>
        <w:t>«</w:t>
      </w:r>
      <w:r w:rsidRPr="00BA616D">
        <w:rPr>
          <w:color w:val="000000"/>
          <w:sz w:val="28"/>
          <w:szCs w:val="28"/>
          <w:shd w:val="clear" w:color="auto" w:fill="FFFFFF"/>
          <w:lang w:val="uk-UA"/>
        </w:rPr>
        <w:t>Сад житейських думок, трудів та почуттів»)</w:t>
      </w:r>
      <w:r w:rsidR="000072A3">
        <w:rPr>
          <w:color w:val="000000"/>
          <w:sz w:val="28"/>
          <w:szCs w:val="28"/>
          <w:shd w:val="clear" w:color="auto" w:fill="FFFFFF"/>
          <w:lang w:val="uk-UA"/>
        </w:rPr>
        <w:t>.</w:t>
      </w:r>
    </w:p>
    <w:p w:rsidR="00BA616D" w:rsidRPr="00BA616D" w:rsidRDefault="00BA616D" w:rsidP="00BA616D">
      <w:pPr>
        <w:spacing w:line="360" w:lineRule="auto"/>
        <w:ind w:firstLine="708"/>
        <w:jc w:val="both"/>
        <w:rPr>
          <w:b/>
          <w:sz w:val="28"/>
          <w:szCs w:val="28"/>
          <w:lang w:val="uk-UA"/>
        </w:rPr>
      </w:pPr>
    </w:p>
    <w:p w:rsidR="00BA616D" w:rsidRPr="00BA616D" w:rsidRDefault="00BA616D" w:rsidP="00BA616D">
      <w:pPr>
        <w:spacing w:line="360" w:lineRule="auto"/>
        <w:ind w:firstLine="708"/>
        <w:jc w:val="both"/>
        <w:rPr>
          <w:b/>
          <w:sz w:val="28"/>
          <w:szCs w:val="28"/>
          <w:lang w:val="uk-UA"/>
        </w:rPr>
      </w:pPr>
      <w:r w:rsidRPr="00BA616D">
        <w:rPr>
          <w:b/>
          <w:sz w:val="28"/>
          <w:szCs w:val="28"/>
          <w:lang w:val="uk-UA"/>
        </w:rPr>
        <w:t>Втіха</w:t>
      </w:r>
    </w:p>
    <w:p w:rsidR="00BA616D" w:rsidRPr="00BA616D" w:rsidRDefault="00BA616D" w:rsidP="00BA616D">
      <w:pPr>
        <w:spacing w:line="360" w:lineRule="auto"/>
        <w:ind w:firstLine="709"/>
        <w:jc w:val="both"/>
        <w:rPr>
          <w:sz w:val="28"/>
          <w:szCs w:val="28"/>
          <w:lang w:val="uk-UA"/>
        </w:rPr>
      </w:pPr>
      <w:r w:rsidRPr="00BA616D">
        <w:rPr>
          <w:sz w:val="28"/>
          <w:szCs w:val="28"/>
        </w:rPr>
        <w:t>Королева щиро тішилася, ховала в пелюстках лице, а коли зводила голову, бачили дівчатка, що вона красунею стала</w:t>
      </w:r>
      <w:r w:rsidRPr="00BA616D">
        <w:rPr>
          <w:sz w:val="28"/>
          <w:szCs w:val="28"/>
          <w:lang w:val="uk-UA"/>
        </w:rPr>
        <w:t xml:space="preserve"> («Місто без квітів»)</w:t>
      </w:r>
      <w:r w:rsidR="000072A3">
        <w:rPr>
          <w:sz w:val="28"/>
          <w:szCs w:val="28"/>
          <w:lang w:val="uk-UA"/>
        </w:rPr>
        <w:t>.</w:t>
      </w:r>
    </w:p>
    <w:p w:rsidR="00BA616D" w:rsidRPr="00BA616D" w:rsidRDefault="00BA616D" w:rsidP="00BA616D">
      <w:pPr>
        <w:spacing w:after="200" w:line="360" w:lineRule="auto"/>
        <w:jc w:val="center"/>
        <w:rPr>
          <w:b/>
          <w:sz w:val="28"/>
          <w:szCs w:val="28"/>
          <w:lang w:val="uk-UA"/>
        </w:rPr>
      </w:pPr>
    </w:p>
    <w:p w:rsidR="00BA616D" w:rsidRPr="00BA616D" w:rsidRDefault="00BA616D" w:rsidP="00BA616D">
      <w:pPr>
        <w:spacing w:after="200" w:line="360" w:lineRule="auto"/>
        <w:jc w:val="center"/>
        <w:rPr>
          <w:b/>
          <w:sz w:val="28"/>
          <w:szCs w:val="28"/>
          <w:lang w:val="uk-UA"/>
        </w:rPr>
      </w:pPr>
      <w:r w:rsidRPr="00BA616D">
        <w:rPr>
          <w:b/>
          <w:sz w:val="28"/>
          <w:szCs w:val="28"/>
          <w:lang w:val="uk-UA"/>
        </w:rPr>
        <w:t>Г</w:t>
      </w:r>
    </w:p>
    <w:p w:rsidR="00BA616D" w:rsidRPr="00BA616D" w:rsidRDefault="00BA616D" w:rsidP="00BA616D">
      <w:pPr>
        <w:spacing w:line="360" w:lineRule="auto"/>
        <w:ind w:firstLine="708"/>
        <w:jc w:val="both"/>
        <w:rPr>
          <w:b/>
          <w:color w:val="000000"/>
          <w:sz w:val="28"/>
          <w:szCs w:val="28"/>
          <w:lang w:val="uk-UA"/>
        </w:rPr>
      </w:pPr>
      <w:r w:rsidRPr="00BA616D">
        <w:rPr>
          <w:b/>
          <w:color w:val="000000"/>
          <w:sz w:val="28"/>
          <w:szCs w:val="28"/>
          <w:lang w:val="uk-UA"/>
        </w:rPr>
        <w:t>Грубість</w:t>
      </w:r>
    </w:p>
    <w:p w:rsidR="00BA616D" w:rsidRPr="00BA616D" w:rsidRDefault="000072A3" w:rsidP="00BA616D">
      <w:pPr>
        <w:spacing w:line="360" w:lineRule="auto"/>
        <w:ind w:firstLine="708"/>
        <w:jc w:val="both"/>
        <w:rPr>
          <w:color w:val="000000"/>
          <w:sz w:val="28"/>
          <w:szCs w:val="28"/>
          <w:lang w:val="uk-UA"/>
        </w:rPr>
      </w:pPr>
      <w:r>
        <w:rPr>
          <w:color w:val="000000"/>
          <w:sz w:val="28"/>
          <w:szCs w:val="28"/>
        </w:rPr>
        <w:t xml:space="preserve">Прийшла, то й підеш! </w:t>
      </w:r>
      <w:r w:rsidRPr="00EE4CB9">
        <w:rPr>
          <w:noProof/>
          <w:sz w:val="28"/>
          <w:szCs w:val="28"/>
          <w:lang w:val="uk-UA"/>
        </w:rPr>
        <w:t>–</w:t>
      </w:r>
      <w:r w:rsidR="00BA616D" w:rsidRPr="000072A3">
        <w:rPr>
          <w:color w:val="000000"/>
          <w:sz w:val="28"/>
          <w:szCs w:val="28"/>
          <w:lang w:val="uk-UA"/>
        </w:rPr>
        <w:t xml:space="preserve"> </w:t>
      </w:r>
      <w:r w:rsidR="00BA616D" w:rsidRPr="00BA616D">
        <w:rPr>
          <w:color w:val="000000"/>
          <w:sz w:val="28"/>
          <w:szCs w:val="28"/>
        </w:rPr>
        <w:t>грубо відповіла Зима</w:t>
      </w:r>
      <w:r w:rsidR="00BA616D" w:rsidRPr="00BA616D">
        <w:rPr>
          <w:color w:val="000000"/>
          <w:sz w:val="28"/>
          <w:szCs w:val="28"/>
          <w:lang w:val="uk-UA"/>
        </w:rPr>
        <w:t>.</w:t>
      </w:r>
    </w:p>
    <w:p w:rsidR="00BA616D" w:rsidRPr="00BA616D" w:rsidRDefault="000072A3" w:rsidP="00BA616D">
      <w:pPr>
        <w:spacing w:line="360" w:lineRule="auto"/>
        <w:ind w:firstLine="708"/>
        <w:jc w:val="both"/>
        <w:rPr>
          <w:color w:val="000000"/>
          <w:sz w:val="28"/>
          <w:szCs w:val="28"/>
          <w:lang w:val="uk-UA"/>
        </w:rPr>
      </w:pPr>
      <w:r>
        <w:rPr>
          <w:color w:val="000000"/>
          <w:sz w:val="28"/>
          <w:szCs w:val="28"/>
        </w:rPr>
        <w:t xml:space="preserve">Переживеш! </w:t>
      </w:r>
      <w:r w:rsidRPr="00EE4CB9">
        <w:rPr>
          <w:noProof/>
          <w:sz w:val="28"/>
          <w:szCs w:val="28"/>
          <w:lang w:val="uk-UA"/>
        </w:rPr>
        <w:t>–</w:t>
      </w:r>
      <w:r w:rsidR="00BA616D" w:rsidRPr="00BA616D">
        <w:rPr>
          <w:color w:val="000000"/>
          <w:sz w:val="28"/>
          <w:szCs w:val="28"/>
        </w:rPr>
        <w:t xml:space="preserve"> так само грубо відказала Зима (</w:t>
      </w:r>
      <w:r w:rsidR="00BA616D" w:rsidRPr="00BA616D">
        <w:rPr>
          <w:color w:val="000000"/>
          <w:sz w:val="28"/>
          <w:szCs w:val="28"/>
          <w:lang w:val="uk-UA"/>
        </w:rPr>
        <w:t>«Чотири сестри»)</w:t>
      </w:r>
      <w:r>
        <w:rPr>
          <w:color w:val="000000"/>
          <w:sz w:val="28"/>
          <w:szCs w:val="28"/>
          <w:lang w:val="uk-UA"/>
        </w:rPr>
        <w:t>.</w:t>
      </w:r>
    </w:p>
    <w:p w:rsidR="00BA616D" w:rsidRPr="00BA616D" w:rsidRDefault="00BA616D" w:rsidP="00BA616D">
      <w:pPr>
        <w:spacing w:line="360" w:lineRule="auto"/>
        <w:jc w:val="center"/>
        <w:rPr>
          <w:b/>
          <w:sz w:val="28"/>
          <w:szCs w:val="28"/>
          <w:lang w:val="uk-UA"/>
        </w:rPr>
      </w:pPr>
    </w:p>
    <w:p w:rsidR="00BA616D" w:rsidRPr="00BA616D" w:rsidRDefault="00BA616D" w:rsidP="00BA616D">
      <w:pPr>
        <w:spacing w:after="200" w:line="360" w:lineRule="auto"/>
        <w:jc w:val="center"/>
        <w:rPr>
          <w:b/>
          <w:sz w:val="28"/>
          <w:szCs w:val="28"/>
          <w:lang w:val="uk-UA"/>
        </w:rPr>
      </w:pPr>
      <w:r w:rsidRPr="00BA616D">
        <w:rPr>
          <w:b/>
          <w:sz w:val="28"/>
          <w:szCs w:val="28"/>
          <w:lang w:val="uk-UA"/>
        </w:rPr>
        <w:t>Ж</w:t>
      </w:r>
    </w:p>
    <w:p w:rsidR="00BA616D" w:rsidRPr="00BA616D" w:rsidRDefault="00BA616D" w:rsidP="00BA616D">
      <w:pPr>
        <w:spacing w:line="360" w:lineRule="auto"/>
        <w:ind w:firstLine="708"/>
        <w:jc w:val="both"/>
        <w:rPr>
          <w:b/>
          <w:sz w:val="28"/>
          <w:szCs w:val="28"/>
          <w:lang w:val="uk-UA"/>
        </w:rPr>
      </w:pPr>
      <w:r w:rsidRPr="00BA616D">
        <w:rPr>
          <w:b/>
          <w:sz w:val="28"/>
          <w:szCs w:val="28"/>
          <w:lang w:val="uk-UA"/>
        </w:rPr>
        <w:t>Жаль</w:t>
      </w:r>
    </w:p>
    <w:p w:rsidR="00BA616D" w:rsidRPr="00BA616D" w:rsidRDefault="00BA616D" w:rsidP="00BA616D">
      <w:pPr>
        <w:spacing w:line="360" w:lineRule="auto"/>
        <w:ind w:firstLine="709"/>
        <w:jc w:val="both"/>
        <w:rPr>
          <w:sz w:val="28"/>
          <w:szCs w:val="28"/>
          <w:lang w:val="uk-UA"/>
        </w:rPr>
      </w:pPr>
      <w:r w:rsidRPr="00BA616D">
        <w:rPr>
          <w:sz w:val="28"/>
          <w:szCs w:val="28"/>
        </w:rPr>
        <w:t>Трохи вже шкодував, що обмовився про неї цьому милому молодикові</w:t>
      </w:r>
      <w:r w:rsidRPr="00BA616D">
        <w:rPr>
          <w:sz w:val="28"/>
          <w:szCs w:val="28"/>
          <w:lang w:val="uk-UA"/>
        </w:rPr>
        <w:t xml:space="preserve"> («Освітлена сонцем кімната»)</w:t>
      </w:r>
      <w:r w:rsidR="000072A3">
        <w:rPr>
          <w:sz w:val="28"/>
          <w:szCs w:val="28"/>
          <w:lang w:val="uk-UA"/>
        </w:rPr>
        <w:t>.</w:t>
      </w:r>
    </w:p>
    <w:p w:rsidR="00BA616D" w:rsidRPr="00BA616D" w:rsidRDefault="00BA616D" w:rsidP="00BA616D">
      <w:pPr>
        <w:spacing w:line="360" w:lineRule="auto"/>
        <w:ind w:firstLine="709"/>
        <w:jc w:val="both"/>
        <w:rPr>
          <w:sz w:val="28"/>
          <w:szCs w:val="28"/>
          <w:lang w:val="uk-UA"/>
        </w:rPr>
      </w:pPr>
      <w:r w:rsidRPr="00BA616D">
        <w:rPr>
          <w:sz w:val="28"/>
          <w:szCs w:val="28"/>
        </w:rPr>
        <w:t>Мати трави довго махала їм зеленою долонькою, а з очей текли в неї зелені сльози: жаль їй було розлучатися з такими славними співунками й танцюристочками.</w:t>
      </w:r>
    </w:p>
    <w:p w:rsidR="00BA616D" w:rsidRPr="00BA616D" w:rsidRDefault="00BA616D" w:rsidP="00BA616D">
      <w:pPr>
        <w:spacing w:line="360" w:lineRule="auto"/>
        <w:ind w:firstLine="709"/>
        <w:jc w:val="both"/>
        <w:rPr>
          <w:sz w:val="28"/>
          <w:szCs w:val="28"/>
          <w:lang w:val="uk-UA"/>
        </w:rPr>
      </w:pPr>
      <w:r w:rsidRPr="00BA616D">
        <w:rPr>
          <w:sz w:val="28"/>
          <w:szCs w:val="28"/>
        </w:rPr>
        <w:t>Одного мені тільки шкода: не хочеться, щоб так швидко від мене йшли</w:t>
      </w:r>
      <w:r w:rsidRPr="00BA616D">
        <w:rPr>
          <w:sz w:val="28"/>
          <w:szCs w:val="28"/>
          <w:lang w:val="uk-UA"/>
        </w:rPr>
        <w:t xml:space="preserve"> («Місто без квітів»)</w:t>
      </w:r>
      <w:r w:rsidR="000072A3">
        <w:rPr>
          <w:sz w:val="28"/>
          <w:szCs w:val="28"/>
          <w:lang w:val="uk-UA"/>
        </w:rPr>
        <w:t>.</w:t>
      </w:r>
    </w:p>
    <w:p w:rsidR="00BA616D" w:rsidRPr="00BA616D" w:rsidRDefault="00BA616D" w:rsidP="00BA616D">
      <w:pPr>
        <w:spacing w:line="360" w:lineRule="auto"/>
        <w:jc w:val="center"/>
        <w:rPr>
          <w:b/>
          <w:sz w:val="28"/>
          <w:szCs w:val="28"/>
          <w:lang w:val="uk-UA"/>
        </w:rPr>
      </w:pPr>
    </w:p>
    <w:p w:rsidR="000072A3" w:rsidRDefault="000072A3" w:rsidP="00BA616D">
      <w:pPr>
        <w:spacing w:line="360" w:lineRule="auto"/>
        <w:jc w:val="center"/>
        <w:rPr>
          <w:b/>
          <w:sz w:val="28"/>
          <w:szCs w:val="28"/>
          <w:lang w:val="uk-UA"/>
        </w:rPr>
      </w:pPr>
    </w:p>
    <w:p w:rsidR="00BA616D" w:rsidRPr="00BA616D" w:rsidRDefault="00BA616D" w:rsidP="00BA616D">
      <w:pPr>
        <w:spacing w:line="360" w:lineRule="auto"/>
        <w:jc w:val="center"/>
        <w:rPr>
          <w:b/>
          <w:sz w:val="28"/>
          <w:szCs w:val="28"/>
          <w:lang w:val="uk-UA"/>
        </w:rPr>
      </w:pPr>
      <w:r w:rsidRPr="00BA616D">
        <w:rPr>
          <w:b/>
          <w:sz w:val="28"/>
          <w:szCs w:val="28"/>
          <w:lang w:val="uk-UA"/>
        </w:rPr>
        <w:t>З</w:t>
      </w:r>
    </w:p>
    <w:p w:rsidR="00BA616D" w:rsidRPr="00BA616D" w:rsidRDefault="00BA616D" w:rsidP="00BA616D">
      <w:pPr>
        <w:pStyle w:val="af2"/>
        <w:spacing w:line="360" w:lineRule="auto"/>
        <w:ind w:firstLine="708"/>
        <w:jc w:val="both"/>
        <w:rPr>
          <w:rFonts w:ascii="Times New Roman" w:hAnsi="Times New Roman"/>
          <w:sz w:val="28"/>
          <w:szCs w:val="28"/>
          <w:shd w:val="clear" w:color="auto" w:fill="FFFFFF"/>
          <w:lang w:val="uk-UA"/>
        </w:rPr>
      </w:pPr>
      <w:r w:rsidRPr="00BA616D">
        <w:rPr>
          <w:rFonts w:ascii="Times New Roman" w:hAnsi="Times New Roman"/>
          <w:b/>
          <w:sz w:val="28"/>
          <w:szCs w:val="28"/>
          <w:shd w:val="clear" w:color="auto" w:fill="FFFFFF"/>
          <w:lang w:val="uk-UA"/>
        </w:rPr>
        <w:t>Захоплення</w:t>
      </w:r>
    </w:p>
    <w:p w:rsidR="00BA616D" w:rsidRPr="00BA616D" w:rsidRDefault="00BA616D" w:rsidP="00BA616D">
      <w:pPr>
        <w:pStyle w:val="af2"/>
        <w:spacing w:line="360" w:lineRule="auto"/>
        <w:jc w:val="both"/>
        <w:rPr>
          <w:rFonts w:ascii="Times New Roman" w:hAnsi="Times New Roman"/>
          <w:sz w:val="28"/>
          <w:szCs w:val="28"/>
          <w:shd w:val="clear" w:color="auto" w:fill="FFFFFF"/>
          <w:lang w:val="uk-UA"/>
        </w:rPr>
      </w:pPr>
      <w:r w:rsidRPr="00BA616D">
        <w:rPr>
          <w:rFonts w:ascii="Times New Roman" w:hAnsi="Times New Roman"/>
          <w:sz w:val="28"/>
          <w:szCs w:val="28"/>
          <w:lang w:val="uk-UA"/>
        </w:rPr>
        <w:t xml:space="preserve">         </w:t>
      </w:r>
      <w:r w:rsidRPr="00BA616D">
        <w:rPr>
          <w:rFonts w:ascii="Times New Roman" w:hAnsi="Times New Roman"/>
          <w:sz w:val="28"/>
          <w:szCs w:val="28"/>
          <w:lang w:val="uk-UA"/>
        </w:rPr>
        <w:tab/>
      </w:r>
      <w:r w:rsidRPr="00BA616D">
        <w:rPr>
          <w:rFonts w:ascii="Times New Roman" w:hAnsi="Times New Roman"/>
          <w:sz w:val="28"/>
          <w:szCs w:val="28"/>
          <w:shd w:val="clear" w:color="auto" w:fill="FFFFFF"/>
          <w:lang w:val="uk-UA"/>
        </w:rPr>
        <w:t xml:space="preserve">В дев'ятому класі я вельми захопився поезією Генріха Гейне. </w:t>
      </w:r>
    </w:p>
    <w:p w:rsidR="00BA616D" w:rsidRPr="00BA616D" w:rsidRDefault="00BA616D" w:rsidP="00BA616D">
      <w:pPr>
        <w:pStyle w:val="af2"/>
        <w:spacing w:line="360" w:lineRule="auto"/>
        <w:ind w:firstLine="708"/>
        <w:jc w:val="both"/>
        <w:rPr>
          <w:rFonts w:ascii="Times New Roman" w:hAnsi="Times New Roman"/>
          <w:sz w:val="28"/>
          <w:szCs w:val="28"/>
          <w:shd w:val="clear" w:color="auto" w:fill="FFFFFF"/>
          <w:lang w:val="uk-UA"/>
        </w:rPr>
      </w:pPr>
      <w:r w:rsidRPr="00BA616D">
        <w:rPr>
          <w:rFonts w:ascii="Times New Roman" w:hAnsi="Times New Roman"/>
          <w:sz w:val="28"/>
          <w:szCs w:val="28"/>
          <w:shd w:val="clear" w:color="auto" w:fill="FFFFFF"/>
          <w:lang w:val="uk-UA"/>
        </w:rPr>
        <w:t>Тут я вперше прочитав Євгена Плужника та Валер'яна Підмогильного, і вони справили на мене великий вплив, зах</w:t>
      </w:r>
      <w:r w:rsidR="000072A3">
        <w:rPr>
          <w:rFonts w:ascii="Times New Roman" w:hAnsi="Times New Roman"/>
          <w:sz w:val="28"/>
          <w:szCs w:val="28"/>
          <w:shd w:val="clear" w:color="auto" w:fill="FFFFFF"/>
          <w:lang w:val="uk-UA"/>
        </w:rPr>
        <w:t>оплювала мене проза й поезія А. </w:t>
      </w:r>
      <w:r w:rsidRPr="00BA616D">
        <w:rPr>
          <w:rFonts w:ascii="Times New Roman" w:hAnsi="Times New Roman"/>
          <w:sz w:val="28"/>
          <w:szCs w:val="28"/>
          <w:shd w:val="clear" w:color="auto" w:fill="FFFFFF"/>
          <w:lang w:val="uk-UA"/>
        </w:rPr>
        <w:t>Кримського, прочитав Клима Поліщука,</w:t>
      </w:r>
      <w:r>
        <w:rPr>
          <w:rFonts w:ascii="Times New Roman" w:hAnsi="Times New Roman"/>
          <w:sz w:val="28"/>
          <w:szCs w:val="28"/>
          <w:shd w:val="clear" w:color="auto" w:fill="FFFFFF"/>
          <w:lang w:val="uk-UA"/>
        </w:rPr>
        <w:t xml:space="preserve"> М. Зорова, М. Грушевського, В.</w:t>
      </w:r>
      <w:r>
        <w:rPr>
          <w:rFonts w:ascii="Times New Roman" w:hAnsi="Times New Roman"/>
          <w:sz w:val="28"/>
          <w:szCs w:val="28"/>
          <w:shd w:val="clear" w:color="auto" w:fill="FFFFFF"/>
          <w:lang w:val="en-US"/>
        </w:rPr>
        <w:t> </w:t>
      </w:r>
      <w:r w:rsidRPr="00BA616D">
        <w:rPr>
          <w:rFonts w:ascii="Times New Roman" w:hAnsi="Times New Roman"/>
          <w:sz w:val="28"/>
          <w:szCs w:val="28"/>
          <w:shd w:val="clear" w:color="auto" w:fill="FFFFFF"/>
          <w:lang w:val="uk-UA"/>
        </w:rPr>
        <w:t>Винниченка, пізнав прозу Кнута Гамсуна й закохався в неї, читав філософічну літературу (навіть таку, як «Пол й характер» О. Венінгера), твори Шопенгауера, Ніцше, Брандеса, Спенсера і так далі.</w:t>
      </w:r>
    </w:p>
    <w:p w:rsidR="00BA616D" w:rsidRPr="00BA616D" w:rsidRDefault="00BA616D" w:rsidP="00BA616D">
      <w:pPr>
        <w:spacing w:line="360" w:lineRule="auto"/>
        <w:jc w:val="both"/>
        <w:rPr>
          <w:color w:val="000000"/>
          <w:sz w:val="28"/>
          <w:szCs w:val="28"/>
          <w:shd w:val="clear" w:color="auto" w:fill="FFFFFF"/>
          <w:lang w:val="uk-UA"/>
        </w:rPr>
      </w:pPr>
      <w:r w:rsidRPr="00BA616D">
        <w:rPr>
          <w:sz w:val="28"/>
          <w:szCs w:val="28"/>
          <w:shd w:val="clear" w:color="auto" w:fill="FFFFFF"/>
          <w:lang w:val="uk-UA"/>
        </w:rPr>
        <w:t xml:space="preserve"> </w:t>
      </w:r>
      <w:r w:rsidRPr="00BA616D">
        <w:rPr>
          <w:sz w:val="28"/>
          <w:szCs w:val="28"/>
          <w:shd w:val="clear" w:color="auto" w:fill="FFFFFF"/>
          <w:lang w:val="uk-UA"/>
        </w:rPr>
        <w:tab/>
        <w:t>Видовище, яке ми побачили в Каневі, зворушило нас, ми стояли тоді на порозіхати Зіни Берези, канівчанки, і дивилися на безконеч</w:t>
      </w:r>
      <w:r w:rsidR="000072A3">
        <w:rPr>
          <w:sz w:val="28"/>
          <w:szCs w:val="28"/>
          <w:shd w:val="clear" w:color="auto" w:fill="FFFFFF"/>
          <w:lang w:val="uk-UA"/>
        </w:rPr>
        <w:t xml:space="preserve">ний хід людей до могили Кобзаря </w:t>
      </w:r>
      <w:r w:rsidRPr="00BA616D">
        <w:rPr>
          <w:sz w:val="28"/>
          <w:szCs w:val="28"/>
          <w:shd w:val="clear" w:color="auto" w:fill="FFFFFF"/>
          <w:lang w:val="uk-UA"/>
        </w:rPr>
        <w:t>(</w:t>
      </w:r>
      <w:r w:rsidRPr="00BA616D">
        <w:rPr>
          <w:b/>
          <w:sz w:val="28"/>
          <w:szCs w:val="28"/>
          <w:lang w:val="uk-UA"/>
        </w:rPr>
        <w:t>«</w:t>
      </w:r>
      <w:r w:rsidRPr="00BA616D">
        <w:rPr>
          <w:color w:val="000000"/>
          <w:sz w:val="28"/>
          <w:szCs w:val="28"/>
          <w:shd w:val="clear" w:color="auto" w:fill="FFFFFF"/>
        </w:rPr>
        <w:t>С</w:t>
      </w:r>
      <w:r w:rsidRPr="00BA616D">
        <w:rPr>
          <w:color w:val="000000"/>
          <w:sz w:val="28"/>
          <w:szCs w:val="28"/>
          <w:shd w:val="clear" w:color="auto" w:fill="FFFFFF"/>
          <w:lang w:val="uk-UA"/>
        </w:rPr>
        <w:t>ад</w:t>
      </w:r>
      <w:r w:rsidRPr="00BA616D">
        <w:rPr>
          <w:color w:val="000000"/>
          <w:sz w:val="28"/>
          <w:szCs w:val="28"/>
          <w:shd w:val="clear" w:color="auto" w:fill="FFFFFF"/>
        </w:rPr>
        <w:t xml:space="preserve"> </w:t>
      </w:r>
      <w:r w:rsidRPr="00BA616D">
        <w:rPr>
          <w:color w:val="000000"/>
          <w:sz w:val="28"/>
          <w:szCs w:val="28"/>
          <w:shd w:val="clear" w:color="auto" w:fill="FFFFFF"/>
          <w:lang w:val="uk-UA"/>
        </w:rPr>
        <w:t>житейських думок</w:t>
      </w:r>
      <w:r w:rsidRPr="00BA616D">
        <w:rPr>
          <w:color w:val="000000"/>
          <w:sz w:val="28"/>
          <w:szCs w:val="28"/>
          <w:shd w:val="clear" w:color="auto" w:fill="FFFFFF"/>
        </w:rPr>
        <w:t xml:space="preserve">, </w:t>
      </w:r>
      <w:r w:rsidRPr="00BA616D">
        <w:rPr>
          <w:color w:val="000000"/>
          <w:sz w:val="28"/>
          <w:szCs w:val="28"/>
          <w:shd w:val="clear" w:color="auto" w:fill="FFFFFF"/>
          <w:lang w:val="uk-UA"/>
        </w:rPr>
        <w:t>трудів та почуттів»</w:t>
      </w:r>
      <w:r w:rsidRPr="00BA616D">
        <w:rPr>
          <w:sz w:val="28"/>
          <w:szCs w:val="28"/>
          <w:shd w:val="clear" w:color="auto" w:fill="FFFFFF"/>
          <w:lang w:val="uk-UA"/>
        </w:rPr>
        <w:t>)</w:t>
      </w:r>
      <w:r w:rsidR="000072A3">
        <w:rPr>
          <w:sz w:val="28"/>
          <w:szCs w:val="28"/>
          <w:shd w:val="clear" w:color="auto" w:fill="FFFFFF"/>
          <w:lang w:val="uk-UA"/>
        </w:rPr>
        <w:t>.</w:t>
      </w:r>
    </w:p>
    <w:p w:rsidR="00BA616D" w:rsidRPr="00BA616D" w:rsidRDefault="00BA616D" w:rsidP="00BA616D">
      <w:pPr>
        <w:spacing w:line="360" w:lineRule="auto"/>
        <w:ind w:firstLine="708"/>
        <w:jc w:val="both"/>
        <w:rPr>
          <w:b/>
          <w:sz w:val="28"/>
          <w:szCs w:val="28"/>
          <w:lang w:val="uk-UA"/>
        </w:rPr>
      </w:pPr>
    </w:p>
    <w:p w:rsidR="00BA616D" w:rsidRPr="00BA616D" w:rsidRDefault="00BA616D" w:rsidP="00BA616D">
      <w:pPr>
        <w:spacing w:line="360" w:lineRule="auto"/>
        <w:ind w:firstLine="708"/>
        <w:jc w:val="both"/>
        <w:rPr>
          <w:b/>
          <w:sz w:val="28"/>
          <w:szCs w:val="28"/>
          <w:lang w:val="uk-UA"/>
        </w:rPr>
      </w:pPr>
      <w:r w:rsidRPr="00BA616D">
        <w:rPr>
          <w:b/>
          <w:sz w:val="28"/>
          <w:szCs w:val="28"/>
          <w:lang w:val="uk-UA"/>
        </w:rPr>
        <w:t>Здивування</w:t>
      </w:r>
    </w:p>
    <w:p w:rsidR="00BA616D" w:rsidRPr="00BA616D" w:rsidRDefault="00BA616D" w:rsidP="00BA616D">
      <w:pPr>
        <w:spacing w:line="360" w:lineRule="auto"/>
        <w:ind w:firstLine="709"/>
        <w:jc w:val="both"/>
        <w:rPr>
          <w:sz w:val="28"/>
          <w:szCs w:val="28"/>
          <w:lang w:val="uk-UA"/>
        </w:rPr>
      </w:pPr>
      <w:r w:rsidRPr="00BA616D">
        <w:rPr>
          <w:sz w:val="28"/>
          <w:szCs w:val="28"/>
        </w:rPr>
        <w:t xml:space="preserve">– Я? – </w:t>
      </w:r>
      <w:r w:rsidRPr="001646B7">
        <w:rPr>
          <w:sz w:val="28"/>
          <w:szCs w:val="28"/>
        </w:rPr>
        <w:t xml:space="preserve">здивовано </w:t>
      </w:r>
      <w:r w:rsidRPr="00BA616D">
        <w:rPr>
          <w:sz w:val="28"/>
          <w:szCs w:val="28"/>
        </w:rPr>
        <w:t>перепитала господиня</w:t>
      </w:r>
      <w:r w:rsidRPr="00BA616D">
        <w:rPr>
          <w:sz w:val="28"/>
          <w:szCs w:val="28"/>
          <w:lang w:val="uk-UA"/>
        </w:rPr>
        <w:t>.</w:t>
      </w:r>
    </w:p>
    <w:p w:rsidR="00BA616D" w:rsidRPr="00BA616D" w:rsidRDefault="00BA616D" w:rsidP="00BA616D">
      <w:pPr>
        <w:spacing w:line="360" w:lineRule="auto"/>
        <w:ind w:firstLine="709"/>
        <w:jc w:val="both"/>
        <w:rPr>
          <w:sz w:val="28"/>
          <w:szCs w:val="28"/>
          <w:lang w:val="uk-UA"/>
        </w:rPr>
      </w:pPr>
      <w:r w:rsidRPr="00BA616D">
        <w:rPr>
          <w:sz w:val="28"/>
          <w:szCs w:val="28"/>
        </w:rPr>
        <w:t>Костомаров стояв серед кімнати з майже омертвілими кінцівками. Дивився на прибульця круглими, здивованими очима, і його вуста раптом затремтіли</w:t>
      </w:r>
      <w:r w:rsidRPr="00BA616D">
        <w:rPr>
          <w:sz w:val="28"/>
          <w:szCs w:val="28"/>
          <w:lang w:val="uk-UA"/>
        </w:rPr>
        <w:t>.</w:t>
      </w:r>
    </w:p>
    <w:p w:rsidR="00BA616D" w:rsidRPr="00BA616D" w:rsidRDefault="00BA616D" w:rsidP="00BA616D">
      <w:pPr>
        <w:spacing w:line="360" w:lineRule="auto"/>
        <w:ind w:firstLine="709"/>
        <w:jc w:val="both"/>
        <w:rPr>
          <w:sz w:val="28"/>
          <w:szCs w:val="28"/>
          <w:lang w:val="uk-UA"/>
        </w:rPr>
      </w:pPr>
      <w:r w:rsidRPr="00BA616D">
        <w:rPr>
          <w:sz w:val="28"/>
          <w:szCs w:val="28"/>
        </w:rPr>
        <w:t>Була надміру зворушена, бо, побачивши його, раптом спинилася і взялася рукою за серце</w:t>
      </w:r>
      <w:r w:rsidRPr="00BA616D">
        <w:rPr>
          <w:sz w:val="28"/>
          <w:szCs w:val="28"/>
          <w:lang w:val="uk-UA"/>
        </w:rPr>
        <w:t xml:space="preserve"> («Сонцем освітлена кімната»)</w:t>
      </w:r>
      <w:r w:rsidR="000072A3">
        <w:rPr>
          <w:sz w:val="28"/>
          <w:szCs w:val="28"/>
          <w:lang w:val="uk-UA"/>
        </w:rPr>
        <w:t>.</w:t>
      </w:r>
    </w:p>
    <w:p w:rsidR="00BA616D" w:rsidRPr="00BA616D" w:rsidRDefault="00BA616D" w:rsidP="00BA616D">
      <w:pPr>
        <w:spacing w:line="360" w:lineRule="auto"/>
        <w:ind w:firstLine="709"/>
        <w:jc w:val="both"/>
        <w:rPr>
          <w:sz w:val="28"/>
          <w:szCs w:val="28"/>
          <w:lang w:val="uk-UA"/>
        </w:rPr>
      </w:pPr>
      <w:r w:rsidRPr="00BA616D">
        <w:rPr>
          <w:sz w:val="28"/>
          <w:szCs w:val="28"/>
          <w:lang w:val="uk-UA"/>
        </w:rPr>
        <w:t>І стало так дивно дівчаткам, адже вони ніколи не бачили в житті ані квітів, ані дерев, ані трави, хіба небо голубе над головою, бо корови й кон</w:t>
      </w:r>
      <w:r w:rsidR="001646B7">
        <w:rPr>
          <w:sz w:val="28"/>
          <w:szCs w:val="28"/>
          <w:lang w:val="uk-UA"/>
        </w:rPr>
        <w:t xml:space="preserve">і, коти й собаки, кози й свині </w:t>
      </w:r>
      <w:r w:rsidR="001646B7" w:rsidRPr="001646B7">
        <w:rPr>
          <w:sz w:val="28"/>
          <w:szCs w:val="28"/>
          <w:lang w:val="uk-UA"/>
        </w:rPr>
        <w:t xml:space="preserve">– </w:t>
      </w:r>
      <w:r w:rsidRPr="00BA616D">
        <w:rPr>
          <w:sz w:val="28"/>
          <w:szCs w:val="28"/>
          <w:lang w:val="uk-UA"/>
        </w:rPr>
        <w:t xml:space="preserve"> все було у тому місті сіре чи чорне.</w:t>
      </w:r>
    </w:p>
    <w:p w:rsidR="00BA616D" w:rsidRPr="00BA616D" w:rsidRDefault="00BA616D" w:rsidP="00BA616D">
      <w:pPr>
        <w:spacing w:line="360" w:lineRule="auto"/>
        <w:ind w:firstLine="709"/>
        <w:jc w:val="both"/>
        <w:rPr>
          <w:sz w:val="28"/>
          <w:szCs w:val="28"/>
          <w:lang w:val="uk-UA"/>
        </w:rPr>
      </w:pPr>
      <w:r w:rsidRPr="00BA616D">
        <w:rPr>
          <w:sz w:val="28"/>
          <w:szCs w:val="28"/>
        </w:rPr>
        <w:t>І від того стало дівчаткам так радісно, аж мимоволі позирнули вони одна на одну і з вус</w:t>
      </w:r>
      <w:r w:rsidR="001646B7">
        <w:rPr>
          <w:sz w:val="28"/>
          <w:szCs w:val="28"/>
        </w:rPr>
        <w:t xml:space="preserve">т їм мимоволі вихопилася пісня </w:t>
      </w:r>
      <w:r w:rsidR="001646B7" w:rsidRPr="00BA616D">
        <w:rPr>
          <w:sz w:val="28"/>
          <w:szCs w:val="28"/>
        </w:rPr>
        <w:t xml:space="preserve">– </w:t>
      </w:r>
      <w:r w:rsidRPr="00BA616D">
        <w:rPr>
          <w:sz w:val="28"/>
          <w:szCs w:val="28"/>
        </w:rPr>
        <w:t xml:space="preserve"> і то було також для них дивно</w:t>
      </w:r>
      <w:r w:rsidRPr="00BA616D">
        <w:rPr>
          <w:sz w:val="28"/>
          <w:szCs w:val="28"/>
          <w:lang w:val="uk-UA"/>
        </w:rPr>
        <w:t>.</w:t>
      </w:r>
    </w:p>
    <w:p w:rsidR="00BA616D" w:rsidRPr="00BA616D" w:rsidRDefault="00BA616D" w:rsidP="00BA616D">
      <w:pPr>
        <w:spacing w:line="360" w:lineRule="auto"/>
        <w:ind w:firstLine="709"/>
        <w:jc w:val="both"/>
        <w:rPr>
          <w:sz w:val="28"/>
          <w:szCs w:val="28"/>
          <w:lang w:val="uk-UA"/>
        </w:rPr>
      </w:pPr>
      <w:r w:rsidRPr="00BA616D">
        <w:rPr>
          <w:sz w:val="28"/>
          <w:szCs w:val="28"/>
        </w:rPr>
        <w:t> Роздивилися вони здивовано й однаково подумали: ди-во-ви-жа!</w:t>
      </w:r>
    </w:p>
    <w:p w:rsidR="00BA616D" w:rsidRPr="00BA616D" w:rsidRDefault="00BA616D" w:rsidP="00BA616D">
      <w:pPr>
        <w:spacing w:line="360" w:lineRule="auto"/>
        <w:ind w:firstLine="709"/>
        <w:jc w:val="both"/>
        <w:rPr>
          <w:sz w:val="28"/>
          <w:szCs w:val="28"/>
          <w:lang w:val="uk-UA"/>
        </w:rPr>
      </w:pPr>
      <w:r w:rsidRPr="00BA616D">
        <w:rPr>
          <w:sz w:val="28"/>
          <w:szCs w:val="28"/>
        </w:rPr>
        <w:t>Дівчатка ж були уже за стіною і стояли, розтуливши з подиву роти</w:t>
      </w:r>
      <w:r w:rsidRPr="00BA616D">
        <w:rPr>
          <w:sz w:val="28"/>
          <w:szCs w:val="28"/>
          <w:lang w:val="uk-UA"/>
        </w:rPr>
        <w:t>.</w:t>
      </w:r>
    </w:p>
    <w:p w:rsidR="00BA616D" w:rsidRPr="00BA616D" w:rsidRDefault="00BA616D" w:rsidP="00BA616D">
      <w:pPr>
        <w:spacing w:line="360" w:lineRule="auto"/>
        <w:ind w:firstLine="709"/>
        <w:jc w:val="both"/>
        <w:rPr>
          <w:sz w:val="28"/>
          <w:szCs w:val="28"/>
          <w:lang w:val="uk-UA"/>
        </w:rPr>
      </w:pPr>
      <w:r w:rsidRPr="00BA616D">
        <w:rPr>
          <w:sz w:val="28"/>
          <w:szCs w:val="28"/>
        </w:rPr>
        <w:t>Роздивлялися здивовано дівчата в цьому дивному пала</w:t>
      </w:r>
      <w:r w:rsidRPr="00BA616D">
        <w:rPr>
          <w:sz w:val="28"/>
          <w:szCs w:val="28"/>
          <w:lang w:val="uk-UA"/>
        </w:rPr>
        <w:t>ці.</w:t>
      </w:r>
    </w:p>
    <w:p w:rsidR="00BA616D" w:rsidRPr="00BA616D" w:rsidRDefault="001646B7" w:rsidP="00BA616D">
      <w:pPr>
        <w:spacing w:line="360" w:lineRule="auto"/>
        <w:ind w:firstLine="709"/>
        <w:jc w:val="both"/>
        <w:rPr>
          <w:sz w:val="28"/>
          <w:szCs w:val="28"/>
          <w:lang w:val="uk-UA"/>
        </w:rPr>
      </w:pPr>
      <w:r>
        <w:rPr>
          <w:sz w:val="28"/>
          <w:szCs w:val="28"/>
        </w:rPr>
        <w:lastRenderedPageBreak/>
        <w:t xml:space="preserve">Хіба квіти вміють ходити? </w:t>
      </w:r>
      <w:r w:rsidRPr="00BA616D">
        <w:rPr>
          <w:sz w:val="28"/>
          <w:szCs w:val="28"/>
        </w:rPr>
        <w:t xml:space="preserve">– </w:t>
      </w:r>
      <w:r w:rsidR="00BA616D" w:rsidRPr="00BA616D">
        <w:rPr>
          <w:sz w:val="28"/>
          <w:szCs w:val="28"/>
        </w:rPr>
        <w:t xml:space="preserve"> зчудувалися дівчат</w:t>
      </w:r>
      <w:r w:rsidR="00BA616D" w:rsidRPr="00BA616D">
        <w:rPr>
          <w:sz w:val="28"/>
          <w:szCs w:val="28"/>
          <w:lang w:val="uk-UA"/>
        </w:rPr>
        <w:t>ка.</w:t>
      </w:r>
    </w:p>
    <w:p w:rsidR="00BA616D" w:rsidRPr="00BA616D" w:rsidRDefault="00BA616D" w:rsidP="00BA616D">
      <w:pPr>
        <w:spacing w:line="360" w:lineRule="auto"/>
        <w:ind w:firstLine="709"/>
        <w:jc w:val="both"/>
        <w:rPr>
          <w:sz w:val="28"/>
          <w:szCs w:val="28"/>
          <w:lang w:val="uk-UA"/>
        </w:rPr>
      </w:pPr>
      <w:r w:rsidRPr="00BA616D">
        <w:rPr>
          <w:sz w:val="28"/>
          <w:szCs w:val="28"/>
        </w:rPr>
        <w:t>Ведмеді й вовки здивовано зупинилися</w:t>
      </w:r>
      <w:r w:rsidRPr="00BA616D">
        <w:rPr>
          <w:sz w:val="28"/>
          <w:szCs w:val="28"/>
          <w:lang w:val="uk-UA"/>
        </w:rPr>
        <w:t>.</w:t>
      </w:r>
    </w:p>
    <w:p w:rsidR="00BA616D" w:rsidRPr="00BA616D" w:rsidRDefault="001646B7" w:rsidP="00BA616D">
      <w:pPr>
        <w:spacing w:line="360" w:lineRule="auto"/>
        <w:ind w:firstLine="709"/>
        <w:jc w:val="both"/>
        <w:rPr>
          <w:sz w:val="28"/>
          <w:szCs w:val="28"/>
          <w:lang w:val="uk-UA"/>
        </w:rPr>
      </w:pPr>
      <w:r>
        <w:rPr>
          <w:sz w:val="28"/>
          <w:szCs w:val="28"/>
        </w:rPr>
        <w:t xml:space="preserve">Повернулася </w:t>
      </w:r>
      <w:r w:rsidRPr="00BA616D">
        <w:rPr>
          <w:sz w:val="28"/>
          <w:szCs w:val="28"/>
        </w:rPr>
        <w:t xml:space="preserve">– </w:t>
      </w:r>
      <w:r w:rsidR="00BA616D" w:rsidRPr="00BA616D">
        <w:rPr>
          <w:sz w:val="28"/>
          <w:szCs w:val="28"/>
        </w:rPr>
        <w:t xml:space="preserve"> й рота розтулила від здивування</w:t>
      </w:r>
      <w:r w:rsidR="00BA616D" w:rsidRPr="00BA616D">
        <w:rPr>
          <w:b/>
          <w:sz w:val="28"/>
          <w:szCs w:val="28"/>
          <w:lang w:val="uk-UA"/>
        </w:rPr>
        <w:t xml:space="preserve"> </w:t>
      </w:r>
      <w:r w:rsidR="00BA616D" w:rsidRPr="00BA616D">
        <w:rPr>
          <w:sz w:val="28"/>
          <w:szCs w:val="28"/>
          <w:lang w:val="uk-UA"/>
        </w:rPr>
        <w:t>(«Місто без квітів»)</w:t>
      </w:r>
      <w:r w:rsidR="000072A3">
        <w:rPr>
          <w:sz w:val="28"/>
          <w:szCs w:val="28"/>
          <w:lang w:val="uk-UA"/>
        </w:rPr>
        <w:t>.</w:t>
      </w:r>
    </w:p>
    <w:p w:rsidR="00BA616D" w:rsidRPr="00BA616D" w:rsidRDefault="00BA616D" w:rsidP="00BA616D">
      <w:pPr>
        <w:spacing w:line="360" w:lineRule="auto"/>
        <w:ind w:firstLine="709"/>
        <w:jc w:val="both"/>
        <w:rPr>
          <w:color w:val="000000"/>
          <w:sz w:val="28"/>
          <w:szCs w:val="28"/>
          <w:lang w:val="uk-UA"/>
        </w:rPr>
      </w:pPr>
      <w:r w:rsidRPr="00BA616D">
        <w:rPr>
          <w:color w:val="000000"/>
          <w:sz w:val="28"/>
          <w:szCs w:val="28"/>
          <w:lang w:val="uk-UA"/>
        </w:rPr>
        <w:t>Здивувалася Зеленокоса, озирнулася навкруги: сніг, крига навколо і грають у труби хлопці Холодні Вітри.</w:t>
      </w:r>
    </w:p>
    <w:p w:rsidR="00BA616D" w:rsidRPr="00BA616D" w:rsidRDefault="00BA616D" w:rsidP="00BA616D">
      <w:pPr>
        <w:spacing w:line="360" w:lineRule="auto"/>
        <w:ind w:firstLine="709"/>
        <w:jc w:val="both"/>
        <w:rPr>
          <w:sz w:val="28"/>
          <w:szCs w:val="28"/>
          <w:lang w:val="uk-UA"/>
        </w:rPr>
      </w:pPr>
      <w:r w:rsidRPr="00BA616D">
        <w:rPr>
          <w:color w:val="000000"/>
          <w:sz w:val="28"/>
          <w:szCs w:val="28"/>
        </w:rPr>
        <w:t>Від того гуку скинулася раптом Білокоса й здивовано протерла очі</w:t>
      </w:r>
      <w:r w:rsidRPr="00BA616D">
        <w:rPr>
          <w:color w:val="000000"/>
          <w:sz w:val="28"/>
          <w:szCs w:val="28"/>
          <w:lang w:val="uk-UA"/>
        </w:rPr>
        <w:t xml:space="preserve"> (</w:t>
      </w:r>
      <w:r w:rsidRPr="00BA616D">
        <w:rPr>
          <w:sz w:val="28"/>
          <w:szCs w:val="28"/>
          <w:lang w:val="uk-UA"/>
        </w:rPr>
        <w:t>«Чотири сестри»)</w:t>
      </w:r>
      <w:r w:rsidR="000072A3">
        <w:rPr>
          <w:sz w:val="28"/>
          <w:szCs w:val="28"/>
          <w:lang w:val="uk-UA"/>
        </w:rPr>
        <w:t>.</w:t>
      </w:r>
    </w:p>
    <w:p w:rsidR="00BA616D" w:rsidRPr="00BA616D" w:rsidRDefault="00BA616D" w:rsidP="00BA616D">
      <w:pPr>
        <w:spacing w:line="360" w:lineRule="auto"/>
        <w:jc w:val="center"/>
        <w:rPr>
          <w:b/>
          <w:sz w:val="28"/>
          <w:szCs w:val="28"/>
          <w:lang w:val="uk-UA"/>
        </w:rPr>
      </w:pPr>
    </w:p>
    <w:p w:rsidR="00BA616D" w:rsidRPr="00BA616D" w:rsidRDefault="00BA616D" w:rsidP="00BA616D">
      <w:pPr>
        <w:spacing w:line="360" w:lineRule="auto"/>
        <w:ind w:firstLine="708"/>
        <w:jc w:val="both"/>
        <w:rPr>
          <w:b/>
          <w:sz w:val="28"/>
          <w:szCs w:val="28"/>
          <w:lang w:val="uk-UA"/>
        </w:rPr>
      </w:pPr>
      <w:r w:rsidRPr="00BA616D">
        <w:rPr>
          <w:b/>
          <w:sz w:val="28"/>
          <w:szCs w:val="28"/>
          <w:lang w:val="uk-UA"/>
        </w:rPr>
        <w:t>Злість</w:t>
      </w:r>
    </w:p>
    <w:p w:rsidR="00BA616D" w:rsidRPr="00BA616D" w:rsidRDefault="00BA616D" w:rsidP="00BA616D">
      <w:pPr>
        <w:spacing w:line="360" w:lineRule="auto"/>
        <w:ind w:firstLine="709"/>
        <w:jc w:val="both"/>
        <w:rPr>
          <w:color w:val="000000"/>
          <w:sz w:val="28"/>
          <w:szCs w:val="28"/>
          <w:shd w:val="clear" w:color="auto" w:fill="FFFFFF"/>
          <w:lang w:val="uk-UA"/>
        </w:rPr>
      </w:pPr>
      <w:r w:rsidRPr="00BA616D">
        <w:rPr>
          <w:color w:val="000000"/>
          <w:sz w:val="28"/>
          <w:szCs w:val="28"/>
          <w:shd w:val="clear" w:color="auto" w:fill="FFFFFF"/>
        </w:rPr>
        <w:t>Вперше це сталося якраз 1943 року, коли, розсердившись на брата, я рушив у білий світ шукати матір, яка пішла в той час на базар, і забрів на житомирську Смолянку, саме туди, де, як розказували, варили дітей на мило</w:t>
      </w:r>
      <w:r w:rsidRPr="00BA616D">
        <w:rPr>
          <w:color w:val="000000"/>
          <w:sz w:val="28"/>
          <w:szCs w:val="28"/>
          <w:shd w:val="clear" w:color="auto" w:fill="FFFFFF"/>
          <w:lang w:val="uk-UA"/>
        </w:rPr>
        <w:t xml:space="preserve"> (</w:t>
      </w:r>
      <w:r w:rsidRPr="00BA616D">
        <w:rPr>
          <w:sz w:val="28"/>
          <w:szCs w:val="28"/>
          <w:lang w:val="uk-UA"/>
        </w:rPr>
        <w:t>«</w:t>
      </w:r>
      <w:r w:rsidRPr="00BA616D">
        <w:rPr>
          <w:color w:val="000000"/>
          <w:sz w:val="28"/>
          <w:szCs w:val="28"/>
          <w:shd w:val="clear" w:color="auto" w:fill="FFFFFF"/>
          <w:lang w:val="uk-UA"/>
        </w:rPr>
        <w:t>Сад житейських думок, трудів та почуттів»)</w:t>
      </w:r>
      <w:r w:rsidR="000072A3">
        <w:rPr>
          <w:color w:val="000000"/>
          <w:sz w:val="28"/>
          <w:szCs w:val="28"/>
          <w:shd w:val="clear" w:color="auto" w:fill="FFFFFF"/>
          <w:lang w:val="uk-UA"/>
        </w:rPr>
        <w:t>.</w:t>
      </w:r>
    </w:p>
    <w:p w:rsidR="00BA616D" w:rsidRPr="00BA616D" w:rsidRDefault="00BA616D" w:rsidP="00BA616D">
      <w:pPr>
        <w:spacing w:line="360" w:lineRule="auto"/>
        <w:ind w:firstLine="709"/>
        <w:jc w:val="both"/>
        <w:rPr>
          <w:color w:val="000000"/>
          <w:sz w:val="28"/>
          <w:szCs w:val="28"/>
          <w:lang w:val="uk-UA"/>
        </w:rPr>
      </w:pPr>
      <w:r w:rsidRPr="00BA616D">
        <w:rPr>
          <w:color w:val="000000"/>
          <w:sz w:val="28"/>
          <w:szCs w:val="28"/>
          <w:lang w:val="uk-UA"/>
        </w:rPr>
        <w:t>Тоді розсердилася Білокоса і як махне рукавами, як завіє.</w:t>
      </w:r>
    </w:p>
    <w:p w:rsidR="00BA616D" w:rsidRPr="00BA616D" w:rsidRDefault="00BA616D" w:rsidP="00BA616D">
      <w:pPr>
        <w:spacing w:line="360" w:lineRule="auto"/>
        <w:ind w:firstLine="709"/>
        <w:jc w:val="both"/>
        <w:rPr>
          <w:color w:val="000000"/>
          <w:sz w:val="28"/>
          <w:szCs w:val="28"/>
          <w:lang w:val="uk-UA"/>
        </w:rPr>
      </w:pPr>
      <w:r w:rsidRPr="00BA616D">
        <w:rPr>
          <w:color w:val="000000"/>
          <w:sz w:val="28"/>
          <w:szCs w:val="28"/>
        </w:rPr>
        <w:t>Чи ж не бачиш</w:t>
      </w:r>
      <w:r w:rsidR="001646B7">
        <w:rPr>
          <w:color w:val="000000"/>
          <w:sz w:val="28"/>
          <w:szCs w:val="28"/>
        </w:rPr>
        <w:t xml:space="preserve">, сестро, що не пора іще тобі! </w:t>
      </w:r>
      <w:r w:rsidR="001646B7" w:rsidRPr="00BA616D">
        <w:rPr>
          <w:sz w:val="28"/>
          <w:szCs w:val="28"/>
        </w:rPr>
        <w:t xml:space="preserve">– </w:t>
      </w:r>
      <w:r w:rsidRPr="00BA616D">
        <w:rPr>
          <w:color w:val="000000"/>
          <w:sz w:val="28"/>
          <w:szCs w:val="28"/>
        </w:rPr>
        <w:t xml:space="preserve"> грізно сказала Зима</w:t>
      </w:r>
      <w:r w:rsidRPr="00BA616D">
        <w:rPr>
          <w:color w:val="000000"/>
          <w:sz w:val="28"/>
          <w:szCs w:val="28"/>
          <w:lang w:val="uk-UA"/>
        </w:rPr>
        <w:t xml:space="preserve"> («Чотири сестри»)</w:t>
      </w:r>
      <w:r w:rsidR="000072A3">
        <w:rPr>
          <w:color w:val="000000"/>
          <w:sz w:val="28"/>
          <w:szCs w:val="28"/>
          <w:lang w:val="uk-UA"/>
        </w:rPr>
        <w:t>.</w:t>
      </w:r>
    </w:p>
    <w:p w:rsidR="00BA616D" w:rsidRPr="00BA616D" w:rsidRDefault="00BA616D" w:rsidP="00BA616D">
      <w:pPr>
        <w:spacing w:after="200" w:line="360" w:lineRule="auto"/>
        <w:rPr>
          <w:b/>
          <w:color w:val="000000"/>
          <w:sz w:val="28"/>
          <w:szCs w:val="28"/>
          <w:lang w:val="uk-UA"/>
        </w:rPr>
      </w:pPr>
    </w:p>
    <w:p w:rsidR="00BA616D" w:rsidRPr="00BA616D" w:rsidRDefault="00BA616D" w:rsidP="00BA616D">
      <w:pPr>
        <w:spacing w:line="360" w:lineRule="auto"/>
        <w:jc w:val="center"/>
        <w:rPr>
          <w:b/>
          <w:sz w:val="28"/>
          <w:szCs w:val="28"/>
          <w:lang w:val="uk-UA"/>
        </w:rPr>
      </w:pPr>
      <w:r w:rsidRPr="00BA616D">
        <w:rPr>
          <w:b/>
          <w:sz w:val="28"/>
          <w:szCs w:val="28"/>
          <w:lang w:val="uk-UA"/>
        </w:rPr>
        <w:t>Н</w:t>
      </w:r>
    </w:p>
    <w:p w:rsidR="00BA616D" w:rsidRPr="00BA616D" w:rsidRDefault="00BA616D" w:rsidP="00BA616D">
      <w:pPr>
        <w:spacing w:line="360" w:lineRule="auto"/>
        <w:ind w:firstLine="708"/>
        <w:jc w:val="both"/>
        <w:rPr>
          <w:b/>
          <w:sz w:val="28"/>
          <w:szCs w:val="28"/>
          <w:lang w:val="uk-UA"/>
        </w:rPr>
      </w:pPr>
      <w:r w:rsidRPr="00BA616D">
        <w:rPr>
          <w:b/>
          <w:sz w:val="28"/>
          <w:szCs w:val="28"/>
          <w:lang w:val="uk-UA"/>
        </w:rPr>
        <w:t>Незадоволення</w:t>
      </w:r>
    </w:p>
    <w:p w:rsidR="00BA616D" w:rsidRPr="00BA616D" w:rsidRDefault="00BA616D" w:rsidP="00BA616D">
      <w:pPr>
        <w:spacing w:line="360" w:lineRule="auto"/>
        <w:ind w:firstLine="708"/>
        <w:jc w:val="both"/>
        <w:rPr>
          <w:sz w:val="28"/>
          <w:szCs w:val="28"/>
          <w:lang w:val="uk-UA"/>
        </w:rPr>
      </w:pPr>
      <w:r w:rsidRPr="00BA616D">
        <w:rPr>
          <w:color w:val="000000"/>
          <w:sz w:val="28"/>
          <w:szCs w:val="28"/>
        </w:rPr>
        <w:t>Збудився на її плечі Чорний Птах і каркнув незадоволено (</w:t>
      </w:r>
      <w:r w:rsidRPr="00BA616D">
        <w:rPr>
          <w:sz w:val="28"/>
          <w:szCs w:val="28"/>
          <w:lang w:val="uk-UA"/>
        </w:rPr>
        <w:t>«Чотири сестри»</w:t>
      </w:r>
      <w:r w:rsidRPr="00BA616D">
        <w:rPr>
          <w:color w:val="000000"/>
          <w:sz w:val="28"/>
          <w:szCs w:val="28"/>
        </w:rPr>
        <w:t>)</w:t>
      </w:r>
      <w:r w:rsidRPr="00BA616D">
        <w:rPr>
          <w:color w:val="000000"/>
          <w:sz w:val="28"/>
          <w:szCs w:val="28"/>
          <w:lang w:val="uk-UA"/>
        </w:rPr>
        <w:t>.</w:t>
      </w:r>
    </w:p>
    <w:p w:rsidR="00BA616D" w:rsidRPr="00BA616D" w:rsidRDefault="00BA616D" w:rsidP="00BA616D">
      <w:pPr>
        <w:spacing w:line="360" w:lineRule="auto"/>
        <w:rPr>
          <w:sz w:val="28"/>
          <w:szCs w:val="28"/>
          <w:lang w:val="uk-UA"/>
        </w:rPr>
      </w:pPr>
    </w:p>
    <w:p w:rsidR="00BA616D" w:rsidRPr="00BA616D" w:rsidRDefault="00BA616D" w:rsidP="00BA616D">
      <w:pPr>
        <w:spacing w:line="360" w:lineRule="auto"/>
        <w:jc w:val="center"/>
        <w:rPr>
          <w:b/>
          <w:sz w:val="28"/>
          <w:szCs w:val="28"/>
          <w:lang w:val="uk-UA"/>
        </w:rPr>
      </w:pPr>
      <w:r w:rsidRPr="00BA616D">
        <w:rPr>
          <w:b/>
          <w:sz w:val="28"/>
          <w:szCs w:val="28"/>
          <w:lang w:val="uk-UA"/>
        </w:rPr>
        <w:t>П</w:t>
      </w:r>
    </w:p>
    <w:p w:rsidR="00BA616D" w:rsidRPr="00BA616D" w:rsidRDefault="00BA616D" w:rsidP="00BA616D">
      <w:pPr>
        <w:spacing w:after="200" w:line="360" w:lineRule="auto"/>
        <w:ind w:firstLine="708"/>
        <w:jc w:val="both"/>
        <w:rPr>
          <w:b/>
          <w:sz w:val="28"/>
          <w:szCs w:val="28"/>
          <w:lang w:val="uk-UA"/>
        </w:rPr>
      </w:pPr>
      <w:r w:rsidRPr="00BA616D">
        <w:rPr>
          <w:b/>
          <w:sz w:val="28"/>
          <w:szCs w:val="28"/>
          <w:lang w:val="uk-UA"/>
        </w:rPr>
        <w:t>Поневіряння</w:t>
      </w:r>
    </w:p>
    <w:p w:rsidR="00BA616D" w:rsidRPr="00BA616D" w:rsidRDefault="00BA616D" w:rsidP="00BA616D">
      <w:pPr>
        <w:spacing w:line="360" w:lineRule="auto"/>
        <w:ind w:firstLine="708"/>
        <w:jc w:val="both"/>
        <w:rPr>
          <w:sz w:val="28"/>
          <w:szCs w:val="28"/>
          <w:lang w:val="uk-UA"/>
        </w:rPr>
      </w:pPr>
      <w:r w:rsidRPr="00BA616D">
        <w:rPr>
          <w:sz w:val="28"/>
          <w:szCs w:val="28"/>
          <w:lang w:val="uk-UA"/>
        </w:rPr>
        <w:t>Відтак злагоджений ритм його існування ненадійно порушився, і він відчув, що на якийсь час його зовсім перестали цікавити будь-які справи…</w:t>
      </w:r>
      <w:r w:rsidR="000072A3">
        <w:rPr>
          <w:sz w:val="28"/>
          <w:szCs w:val="28"/>
          <w:lang w:val="uk-UA"/>
        </w:rPr>
        <w:t xml:space="preserve"> </w:t>
      </w:r>
      <w:r w:rsidRPr="00BA616D">
        <w:rPr>
          <w:sz w:val="28"/>
          <w:szCs w:val="28"/>
          <w:lang w:val="uk-UA"/>
        </w:rPr>
        <w:t>(«Освітлена сонцем кімната»)</w:t>
      </w:r>
      <w:r w:rsidR="000072A3">
        <w:rPr>
          <w:sz w:val="28"/>
          <w:szCs w:val="28"/>
          <w:lang w:val="uk-UA"/>
        </w:rPr>
        <w:t>.</w:t>
      </w:r>
    </w:p>
    <w:p w:rsidR="00BA616D" w:rsidRPr="00BA616D" w:rsidRDefault="00BA616D" w:rsidP="00BA616D">
      <w:pPr>
        <w:spacing w:line="360" w:lineRule="auto"/>
        <w:jc w:val="both"/>
        <w:rPr>
          <w:sz w:val="28"/>
          <w:szCs w:val="28"/>
          <w:lang w:val="uk-UA"/>
        </w:rPr>
      </w:pPr>
    </w:p>
    <w:p w:rsidR="000072A3" w:rsidRDefault="000072A3" w:rsidP="00BA616D">
      <w:pPr>
        <w:spacing w:line="360" w:lineRule="auto"/>
        <w:jc w:val="center"/>
        <w:rPr>
          <w:b/>
          <w:sz w:val="28"/>
          <w:szCs w:val="28"/>
          <w:lang w:val="uk-UA"/>
        </w:rPr>
      </w:pPr>
    </w:p>
    <w:p w:rsidR="000072A3" w:rsidRDefault="000072A3" w:rsidP="00BA616D">
      <w:pPr>
        <w:spacing w:line="360" w:lineRule="auto"/>
        <w:jc w:val="center"/>
        <w:rPr>
          <w:b/>
          <w:sz w:val="28"/>
          <w:szCs w:val="28"/>
          <w:lang w:val="uk-UA"/>
        </w:rPr>
      </w:pPr>
    </w:p>
    <w:p w:rsidR="00BA616D" w:rsidRPr="00BA616D" w:rsidRDefault="00BA616D" w:rsidP="00BA616D">
      <w:pPr>
        <w:spacing w:line="360" w:lineRule="auto"/>
        <w:jc w:val="center"/>
        <w:rPr>
          <w:b/>
          <w:sz w:val="28"/>
          <w:szCs w:val="28"/>
          <w:lang w:val="uk-UA"/>
        </w:rPr>
      </w:pPr>
      <w:r w:rsidRPr="00BA616D">
        <w:rPr>
          <w:b/>
          <w:sz w:val="28"/>
          <w:szCs w:val="28"/>
          <w:lang w:val="uk-UA"/>
        </w:rPr>
        <w:t>Р</w:t>
      </w:r>
    </w:p>
    <w:p w:rsidR="00BA616D" w:rsidRPr="00BA616D" w:rsidRDefault="00BA616D" w:rsidP="00BA616D">
      <w:pPr>
        <w:spacing w:line="360" w:lineRule="auto"/>
        <w:jc w:val="center"/>
        <w:rPr>
          <w:b/>
          <w:sz w:val="28"/>
          <w:szCs w:val="28"/>
          <w:lang w:val="uk-UA"/>
        </w:rPr>
      </w:pPr>
    </w:p>
    <w:p w:rsidR="00BA616D" w:rsidRPr="00BA616D" w:rsidRDefault="00BA616D" w:rsidP="00BA616D">
      <w:pPr>
        <w:spacing w:line="360" w:lineRule="auto"/>
        <w:ind w:firstLine="708"/>
        <w:jc w:val="both"/>
        <w:rPr>
          <w:b/>
          <w:sz w:val="28"/>
          <w:szCs w:val="28"/>
          <w:lang w:val="uk-UA"/>
        </w:rPr>
      </w:pPr>
      <w:r w:rsidRPr="00BA616D">
        <w:rPr>
          <w:b/>
          <w:sz w:val="28"/>
          <w:szCs w:val="28"/>
          <w:lang w:val="uk-UA"/>
        </w:rPr>
        <w:t>Радість</w:t>
      </w:r>
    </w:p>
    <w:p w:rsidR="00BA616D" w:rsidRPr="00BA616D" w:rsidRDefault="00BA616D" w:rsidP="00BA616D">
      <w:pPr>
        <w:spacing w:line="360" w:lineRule="auto"/>
        <w:ind w:firstLine="709"/>
        <w:jc w:val="both"/>
        <w:rPr>
          <w:color w:val="000000"/>
          <w:sz w:val="28"/>
          <w:szCs w:val="28"/>
          <w:shd w:val="clear" w:color="auto" w:fill="FFFFFF"/>
          <w:lang w:val="uk-UA"/>
        </w:rPr>
      </w:pPr>
      <w:r w:rsidRPr="00BA616D">
        <w:rPr>
          <w:color w:val="000000"/>
          <w:sz w:val="28"/>
          <w:szCs w:val="28"/>
          <w:shd w:val="clear" w:color="auto" w:fill="FFFFFF"/>
        </w:rPr>
        <w:t>Було</w:t>
      </w:r>
      <w:r w:rsidRPr="00BA616D">
        <w:rPr>
          <w:color w:val="000000"/>
          <w:sz w:val="28"/>
          <w:szCs w:val="28"/>
          <w:shd w:val="clear" w:color="auto" w:fill="FFFFFF"/>
          <w:lang w:val="uk-UA"/>
        </w:rPr>
        <w:t xml:space="preserve"> </w:t>
      </w:r>
      <w:r w:rsidRPr="00BA616D">
        <w:rPr>
          <w:color w:val="000000"/>
          <w:sz w:val="28"/>
          <w:szCs w:val="28"/>
          <w:shd w:val="clear" w:color="auto" w:fill="FFFFFF"/>
        </w:rPr>
        <w:t>їй</w:t>
      </w:r>
      <w:r w:rsidRPr="00BA616D">
        <w:rPr>
          <w:color w:val="000000"/>
          <w:sz w:val="28"/>
          <w:szCs w:val="28"/>
          <w:shd w:val="clear" w:color="auto" w:fill="FFFFFF"/>
          <w:lang w:val="uk-UA"/>
        </w:rPr>
        <w:t xml:space="preserve"> </w:t>
      </w:r>
      <w:r w:rsidRPr="00BA616D">
        <w:rPr>
          <w:color w:val="000000"/>
          <w:sz w:val="28"/>
          <w:szCs w:val="28"/>
          <w:shd w:val="clear" w:color="auto" w:fill="FFFFFF"/>
        </w:rPr>
        <w:t>якось</w:t>
      </w:r>
      <w:r w:rsidRPr="00BA616D">
        <w:rPr>
          <w:color w:val="000000"/>
          <w:sz w:val="28"/>
          <w:szCs w:val="28"/>
          <w:shd w:val="clear" w:color="auto" w:fill="FFFFFF"/>
          <w:lang w:val="uk-UA"/>
        </w:rPr>
        <w:t xml:space="preserve"> </w:t>
      </w:r>
      <w:r w:rsidRPr="00BA616D">
        <w:rPr>
          <w:color w:val="000000"/>
          <w:sz w:val="28"/>
          <w:szCs w:val="28"/>
          <w:shd w:val="clear" w:color="auto" w:fill="FFFFFF"/>
        </w:rPr>
        <w:t>дуже весело, і вона цілий день співала</w:t>
      </w:r>
      <w:r w:rsidRPr="00BA616D">
        <w:rPr>
          <w:color w:val="000000"/>
          <w:sz w:val="28"/>
          <w:szCs w:val="28"/>
          <w:shd w:val="clear" w:color="auto" w:fill="FFFFFF"/>
          <w:lang w:val="uk-UA"/>
        </w:rPr>
        <w:t>.</w:t>
      </w:r>
    </w:p>
    <w:p w:rsidR="00BA616D" w:rsidRPr="00BA616D" w:rsidRDefault="00BA616D" w:rsidP="00BA616D">
      <w:pPr>
        <w:spacing w:line="360" w:lineRule="auto"/>
        <w:ind w:firstLine="709"/>
        <w:jc w:val="both"/>
        <w:rPr>
          <w:sz w:val="28"/>
          <w:szCs w:val="28"/>
          <w:lang w:val="uk-UA"/>
        </w:rPr>
      </w:pPr>
      <w:r w:rsidRPr="00BA616D">
        <w:rPr>
          <w:color w:val="000000"/>
          <w:sz w:val="28"/>
          <w:szCs w:val="28"/>
          <w:shd w:val="clear" w:color="auto" w:fill="FFFFFF"/>
          <w:lang w:val="uk-UA"/>
        </w:rPr>
        <w:t xml:space="preserve">Великою радістю були мені відвідання дружини, яка героїчно долала величезний простір, що </w:t>
      </w:r>
      <w:r w:rsidR="000072A3">
        <w:rPr>
          <w:color w:val="000000"/>
          <w:sz w:val="28"/>
          <w:szCs w:val="28"/>
          <w:shd w:val="clear" w:color="auto" w:fill="FFFFFF"/>
          <w:lang w:val="uk-UA"/>
        </w:rPr>
        <w:t xml:space="preserve">нас розділяв </w:t>
      </w:r>
      <w:r w:rsidRPr="00BA616D">
        <w:rPr>
          <w:color w:val="000000"/>
          <w:sz w:val="28"/>
          <w:szCs w:val="28"/>
          <w:shd w:val="clear" w:color="auto" w:fill="FFFFFF"/>
          <w:lang w:val="uk-UA"/>
        </w:rPr>
        <w:t>(</w:t>
      </w:r>
      <w:r w:rsidRPr="00BA616D">
        <w:rPr>
          <w:sz w:val="28"/>
          <w:szCs w:val="28"/>
          <w:lang w:val="uk-UA"/>
        </w:rPr>
        <w:t>«Освітлена сонцем кімната»</w:t>
      </w:r>
      <w:r w:rsidRPr="00BA616D">
        <w:rPr>
          <w:color w:val="000000"/>
          <w:sz w:val="28"/>
          <w:szCs w:val="28"/>
          <w:shd w:val="clear" w:color="auto" w:fill="FFFFFF"/>
          <w:lang w:val="uk-UA"/>
        </w:rPr>
        <w:t>)</w:t>
      </w:r>
      <w:r w:rsidR="000072A3">
        <w:rPr>
          <w:color w:val="000000"/>
          <w:sz w:val="28"/>
          <w:szCs w:val="28"/>
          <w:shd w:val="clear" w:color="auto" w:fill="FFFFFF"/>
          <w:lang w:val="uk-UA"/>
        </w:rPr>
        <w:t>.</w:t>
      </w:r>
    </w:p>
    <w:p w:rsidR="00BA616D" w:rsidRPr="00BA616D" w:rsidRDefault="00BA616D" w:rsidP="00BA616D">
      <w:pPr>
        <w:spacing w:line="360" w:lineRule="auto"/>
        <w:ind w:firstLine="709"/>
        <w:jc w:val="both"/>
        <w:rPr>
          <w:sz w:val="28"/>
          <w:szCs w:val="28"/>
          <w:lang w:val="uk-UA"/>
        </w:rPr>
      </w:pPr>
      <w:r w:rsidRPr="00BA616D">
        <w:rPr>
          <w:sz w:val="28"/>
          <w:szCs w:val="28"/>
        </w:rPr>
        <w:t>І від того стало дівчаткам так радісно, аж мимоволі</w:t>
      </w:r>
      <w:r w:rsidRPr="00BA616D">
        <w:rPr>
          <w:sz w:val="28"/>
          <w:szCs w:val="28"/>
          <w:lang w:val="uk-UA"/>
        </w:rPr>
        <w:t xml:space="preserve"> </w:t>
      </w:r>
      <w:r w:rsidRPr="00BA616D">
        <w:rPr>
          <w:sz w:val="28"/>
          <w:szCs w:val="28"/>
        </w:rPr>
        <w:t>позирнули вони одна на одну і з вуст</w:t>
      </w:r>
      <w:r w:rsidRPr="00BA616D">
        <w:rPr>
          <w:sz w:val="28"/>
          <w:szCs w:val="28"/>
          <w:lang w:val="uk-UA"/>
        </w:rPr>
        <w:t xml:space="preserve"> </w:t>
      </w:r>
      <w:r w:rsidRPr="00BA616D">
        <w:rPr>
          <w:sz w:val="28"/>
          <w:szCs w:val="28"/>
        </w:rPr>
        <w:t>їм</w:t>
      </w:r>
      <w:r w:rsidRPr="00BA616D">
        <w:rPr>
          <w:sz w:val="28"/>
          <w:szCs w:val="28"/>
          <w:lang w:val="uk-UA"/>
        </w:rPr>
        <w:t xml:space="preserve"> </w:t>
      </w:r>
      <w:r w:rsidRPr="00BA616D">
        <w:rPr>
          <w:sz w:val="28"/>
          <w:szCs w:val="28"/>
        </w:rPr>
        <w:t>мимоволі</w:t>
      </w:r>
      <w:r w:rsidRPr="00BA616D">
        <w:rPr>
          <w:sz w:val="28"/>
          <w:szCs w:val="28"/>
          <w:lang w:val="uk-UA"/>
        </w:rPr>
        <w:t xml:space="preserve"> </w:t>
      </w:r>
      <w:r w:rsidRPr="00BA616D">
        <w:rPr>
          <w:sz w:val="28"/>
          <w:szCs w:val="28"/>
        </w:rPr>
        <w:t>вихопилася</w:t>
      </w:r>
      <w:r w:rsidRPr="00BA616D">
        <w:rPr>
          <w:sz w:val="28"/>
          <w:szCs w:val="28"/>
          <w:lang w:val="uk-UA"/>
        </w:rPr>
        <w:t xml:space="preserve"> </w:t>
      </w:r>
      <w:r w:rsidR="001646B7">
        <w:rPr>
          <w:sz w:val="28"/>
          <w:szCs w:val="28"/>
        </w:rPr>
        <w:t xml:space="preserve">пісня </w:t>
      </w:r>
      <w:r w:rsidR="001646B7" w:rsidRPr="00BA616D">
        <w:rPr>
          <w:sz w:val="28"/>
          <w:szCs w:val="28"/>
        </w:rPr>
        <w:t xml:space="preserve">– </w:t>
      </w:r>
      <w:r w:rsidRPr="00BA616D">
        <w:rPr>
          <w:sz w:val="28"/>
          <w:szCs w:val="28"/>
        </w:rPr>
        <w:t xml:space="preserve"> і то було</w:t>
      </w:r>
      <w:r w:rsidRPr="00BA616D">
        <w:rPr>
          <w:sz w:val="28"/>
          <w:szCs w:val="28"/>
          <w:lang w:val="uk-UA"/>
        </w:rPr>
        <w:t xml:space="preserve"> </w:t>
      </w:r>
      <w:r w:rsidRPr="00BA616D">
        <w:rPr>
          <w:sz w:val="28"/>
          <w:szCs w:val="28"/>
        </w:rPr>
        <w:t>також для них дивно</w:t>
      </w:r>
      <w:r w:rsidRPr="00BA616D">
        <w:rPr>
          <w:sz w:val="28"/>
          <w:szCs w:val="28"/>
          <w:lang w:val="uk-UA"/>
        </w:rPr>
        <w:t>.</w:t>
      </w:r>
    </w:p>
    <w:p w:rsidR="00BA616D" w:rsidRPr="00BA616D" w:rsidRDefault="001646B7" w:rsidP="00BA616D">
      <w:pPr>
        <w:spacing w:line="360" w:lineRule="auto"/>
        <w:ind w:firstLine="709"/>
        <w:jc w:val="both"/>
        <w:rPr>
          <w:sz w:val="28"/>
          <w:szCs w:val="28"/>
          <w:lang w:val="uk-UA"/>
        </w:rPr>
      </w:pPr>
      <w:r>
        <w:rPr>
          <w:sz w:val="28"/>
          <w:szCs w:val="28"/>
          <w:lang w:val="uk-UA"/>
        </w:rPr>
        <w:t xml:space="preserve">Це ми швидко! </w:t>
      </w:r>
      <w:r w:rsidRPr="00BA616D">
        <w:rPr>
          <w:sz w:val="28"/>
          <w:szCs w:val="28"/>
        </w:rPr>
        <w:t xml:space="preserve">– </w:t>
      </w:r>
      <w:r w:rsidR="00BA616D" w:rsidRPr="00BA616D">
        <w:rPr>
          <w:sz w:val="28"/>
          <w:szCs w:val="28"/>
          <w:lang w:val="uk-UA"/>
        </w:rPr>
        <w:t xml:space="preserve"> радісно вигукнули дівчатка.</w:t>
      </w:r>
    </w:p>
    <w:p w:rsidR="00BA616D" w:rsidRPr="00BA616D" w:rsidRDefault="00BA616D" w:rsidP="00BA616D">
      <w:pPr>
        <w:spacing w:line="360" w:lineRule="auto"/>
        <w:ind w:firstLine="709"/>
        <w:jc w:val="both"/>
        <w:rPr>
          <w:color w:val="000000"/>
          <w:sz w:val="28"/>
          <w:szCs w:val="28"/>
          <w:shd w:val="clear" w:color="auto" w:fill="FFFFFF"/>
          <w:lang w:val="uk-UA"/>
        </w:rPr>
      </w:pPr>
      <w:r w:rsidRPr="00BA616D">
        <w:rPr>
          <w:sz w:val="28"/>
          <w:szCs w:val="28"/>
          <w:lang w:val="uk-UA"/>
        </w:rPr>
        <w:t>І так їм гарно й весело було, що вони, крім тої, яку знали, склали ще й нову пісеньку і протанцювали всі таночки, які вмі</w:t>
      </w:r>
      <w:r w:rsidR="000072A3">
        <w:rPr>
          <w:sz w:val="28"/>
          <w:szCs w:val="28"/>
          <w:lang w:val="uk-UA"/>
        </w:rPr>
        <w:t>ли грати славні музики-цвіркуни</w:t>
      </w:r>
      <w:r w:rsidRPr="00BA616D">
        <w:rPr>
          <w:sz w:val="28"/>
          <w:szCs w:val="28"/>
          <w:lang w:val="uk-UA"/>
        </w:rPr>
        <w:t xml:space="preserve"> (</w:t>
      </w:r>
      <w:r w:rsidRPr="00BA616D">
        <w:rPr>
          <w:color w:val="000000"/>
          <w:sz w:val="28"/>
          <w:szCs w:val="28"/>
          <w:shd w:val="clear" w:color="auto" w:fill="FFFFFF"/>
          <w:lang w:val="uk-UA"/>
        </w:rPr>
        <w:t>«Місто без квітів»)</w:t>
      </w:r>
      <w:r w:rsidR="000072A3">
        <w:rPr>
          <w:color w:val="000000"/>
          <w:sz w:val="28"/>
          <w:szCs w:val="28"/>
          <w:shd w:val="clear" w:color="auto" w:fill="FFFFFF"/>
          <w:lang w:val="uk-UA"/>
        </w:rPr>
        <w:t>.</w:t>
      </w:r>
    </w:p>
    <w:p w:rsidR="00BA616D" w:rsidRPr="00BA616D" w:rsidRDefault="00BA616D" w:rsidP="00BA616D">
      <w:pPr>
        <w:spacing w:after="200" w:line="360" w:lineRule="auto"/>
        <w:ind w:firstLine="708"/>
        <w:jc w:val="both"/>
        <w:rPr>
          <w:b/>
          <w:sz w:val="28"/>
          <w:szCs w:val="28"/>
          <w:lang w:val="uk-UA"/>
        </w:rPr>
      </w:pPr>
    </w:p>
    <w:p w:rsidR="00BA616D" w:rsidRPr="00BA616D" w:rsidRDefault="00BA616D" w:rsidP="00BA616D">
      <w:pPr>
        <w:spacing w:after="200" w:line="360" w:lineRule="auto"/>
        <w:ind w:firstLine="708"/>
        <w:jc w:val="both"/>
        <w:rPr>
          <w:b/>
          <w:sz w:val="28"/>
          <w:szCs w:val="28"/>
          <w:lang w:val="uk-UA"/>
        </w:rPr>
      </w:pPr>
      <w:r w:rsidRPr="00BA616D">
        <w:rPr>
          <w:b/>
          <w:sz w:val="28"/>
          <w:szCs w:val="28"/>
          <w:lang w:val="uk-UA"/>
        </w:rPr>
        <w:t>Розпач</w:t>
      </w:r>
    </w:p>
    <w:p w:rsidR="00BA616D" w:rsidRPr="00BA616D" w:rsidRDefault="001646B7" w:rsidP="00BA616D">
      <w:pPr>
        <w:spacing w:line="360" w:lineRule="auto"/>
        <w:jc w:val="both"/>
        <w:rPr>
          <w:sz w:val="28"/>
          <w:szCs w:val="28"/>
          <w:lang w:val="uk-UA"/>
        </w:rPr>
      </w:pPr>
      <w:r>
        <w:rPr>
          <w:sz w:val="28"/>
          <w:szCs w:val="28"/>
        </w:rPr>
        <w:t xml:space="preserve">Що ж нам робити? </w:t>
      </w:r>
      <w:r w:rsidRPr="00BA616D">
        <w:rPr>
          <w:sz w:val="28"/>
          <w:szCs w:val="28"/>
        </w:rPr>
        <w:t xml:space="preserve">– </w:t>
      </w:r>
      <w:r w:rsidR="00BA616D" w:rsidRPr="00BA616D">
        <w:rPr>
          <w:sz w:val="28"/>
          <w:szCs w:val="28"/>
        </w:rPr>
        <w:t xml:space="preserve"> розпачливо вигукнула друга дівчинка</w:t>
      </w:r>
      <w:r w:rsidR="00BA616D" w:rsidRPr="00BA616D">
        <w:rPr>
          <w:sz w:val="28"/>
          <w:szCs w:val="28"/>
          <w:lang w:val="uk-UA"/>
        </w:rPr>
        <w:t xml:space="preserve"> («Місто без квітів»)</w:t>
      </w:r>
      <w:r w:rsidR="000072A3">
        <w:rPr>
          <w:sz w:val="28"/>
          <w:szCs w:val="28"/>
          <w:lang w:val="uk-UA"/>
        </w:rPr>
        <w:t>.</w:t>
      </w:r>
    </w:p>
    <w:p w:rsidR="00BA616D" w:rsidRPr="00BA616D" w:rsidRDefault="00BA616D" w:rsidP="00BA616D">
      <w:pPr>
        <w:spacing w:line="360" w:lineRule="auto"/>
        <w:jc w:val="both"/>
        <w:rPr>
          <w:sz w:val="28"/>
          <w:szCs w:val="28"/>
          <w:lang w:val="uk-UA"/>
        </w:rPr>
      </w:pPr>
    </w:p>
    <w:p w:rsidR="00BA616D" w:rsidRPr="00BA616D" w:rsidRDefault="00BA616D" w:rsidP="00BA616D">
      <w:pPr>
        <w:spacing w:line="360" w:lineRule="auto"/>
        <w:ind w:firstLine="708"/>
        <w:jc w:val="both"/>
        <w:rPr>
          <w:b/>
          <w:sz w:val="28"/>
          <w:szCs w:val="28"/>
          <w:lang w:val="uk-UA"/>
        </w:rPr>
      </w:pPr>
      <w:r w:rsidRPr="00BA616D">
        <w:rPr>
          <w:b/>
          <w:sz w:val="28"/>
          <w:szCs w:val="28"/>
          <w:lang w:val="uk-UA"/>
        </w:rPr>
        <w:t>Розчарування</w:t>
      </w:r>
    </w:p>
    <w:p w:rsidR="00BA616D" w:rsidRPr="00BA616D" w:rsidRDefault="00BA616D" w:rsidP="00BA616D">
      <w:pPr>
        <w:spacing w:line="360" w:lineRule="auto"/>
        <w:jc w:val="both"/>
        <w:rPr>
          <w:color w:val="000000"/>
          <w:sz w:val="28"/>
          <w:szCs w:val="28"/>
          <w:shd w:val="clear" w:color="auto" w:fill="FFFFFF"/>
          <w:lang w:val="uk-UA"/>
        </w:rPr>
      </w:pPr>
      <w:r w:rsidRPr="00BA616D">
        <w:rPr>
          <w:color w:val="000000"/>
          <w:sz w:val="28"/>
          <w:szCs w:val="28"/>
          <w:shd w:val="clear" w:color="auto" w:fill="FFFFFF"/>
        </w:rPr>
        <w:t>Розчарування в нас обох було жахливе, бо ми в уяві вже бачили видану видавництвом книжку</w:t>
      </w:r>
      <w:r w:rsidRPr="00BA616D">
        <w:rPr>
          <w:color w:val="000000"/>
          <w:sz w:val="28"/>
          <w:szCs w:val="28"/>
          <w:shd w:val="clear" w:color="auto" w:fill="FFFFFF"/>
          <w:lang w:val="uk-UA"/>
        </w:rPr>
        <w:t xml:space="preserve"> (</w:t>
      </w:r>
      <w:r w:rsidRPr="00BA616D">
        <w:rPr>
          <w:sz w:val="28"/>
          <w:szCs w:val="28"/>
          <w:lang w:val="uk-UA"/>
        </w:rPr>
        <w:t>«</w:t>
      </w:r>
      <w:r w:rsidRPr="00BA616D">
        <w:rPr>
          <w:color w:val="000000"/>
          <w:sz w:val="28"/>
          <w:szCs w:val="28"/>
          <w:shd w:val="clear" w:color="auto" w:fill="FFFFFF"/>
        </w:rPr>
        <w:t>С</w:t>
      </w:r>
      <w:r w:rsidRPr="00BA616D">
        <w:rPr>
          <w:color w:val="000000"/>
          <w:sz w:val="28"/>
          <w:szCs w:val="28"/>
          <w:shd w:val="clear" w:color="auto" w:fill="FFFFFF"/>
          <w:lang w:val="uk-UA"/>
        </w:rPr>
        <w:t>ад</w:t>
      </w:r>
      <w:r w:rsidRPr="00BA616D">
        <w:rPr>
          <w:color w:val="000000"/>
          <w:sz w:val="28"/>
          <w:szCs w:val="28"/>
          <w:shd w:val="clear" w:color="auto" w:fill="FFFFFF"/>
        </w:rPr>
        <w:t xml:space="preserve"> </w:t>
      </w:r>
      <w:r w:rsidRPr="00BA616D">
        <w:rPr>
          <w:color w:val="000000"/>
          <w:sz w:val="28"/>
          <w:szCs w:val="28"/>
          <w:shd w:val="clear" w:color="auto" w:fill="FFFFFF"/>
          <w:lang w:val="uk-UA"/>
        </w:rPr>
        <w:t>житейських думок</w:t>
      </w:r>
      <w:r w:rsidRPr="00BA616D">
        <w:rPr>
          <w:color w:val="000000"/>
          <w:sz w:val="28"/>
          <w:szCs w:val="28"/>
          <w:shd w:val="clear" w:color="auto" w:fill="FFFFFF"/>
        </w:rPr>
        <w:t xml:space="preserve">, </w:t>
      </w:r>
      <w:r w:rsidRPr="00BA616D">
        <w:rPr>
          <w:color w:val="000000"/>
          <w:sz w:val="28"/>
          <w:szCs w:val="28"/>
          <w:shd w:val="clear" w:color="auto" w:fill="FFFFFF"/>
          <w:lang w:val="uk-UA"/>
        </w:rPr>
        <w:t>трудів та почуттів»)</w:t>
      </w:r>
      <w:r w:rsidR="000072A3">
        <w:rPr>
          <w:color w:val="000000"/>
          <w:sz w:val="28"/>
          <w:szCs w:val="28"/>
          <w:shd w:val="clear" w:color="auto" w:fill="FFFFFF"/>
          <w:lang w:val="uk-UA"/>
        </w:rPr>
        <w:t>.</w:t>
      </w:r>
    </w:p>
    <w:p w:rsidR="00BA616D" w:rsidRPr="00BA616D" w:rsidRDefault="00BA616D" w:rsidP="00BA616D">
      <w:pPr>
        <w:spacing w:line="360" w:lineRule="auto"/>
        <w:ind w:firstLine="708"/>
        <w:jc w:val="both"/>
        <w:rPr>
          <w:sz w:val="28"/>
          <w:szCs w:val="28"/>
          <w:lang w:val="uk-UA"/>
        </w:rPr>
      </w:pPr>
    </w:p>
    <w:p w:rsidR="00BA616D" w:rsidRPr="00BA616D" w:rsidRDefault="00BA616D" w:rsidP="00BA616D">
      <w:pPr>
        <w:spacing w:line="360" w:lineRule="auto"/>
        <w:jc w:val="center"/>
        <w:rPr>
          <w:b/>
          <w:sz w:val="28"/>
          <w:szCs w:val="28"/>
          <w:lang w:val="uk-UA"/>
        </w:rPr>
      </w:pPr>
      <w:r w:rsidRPr="00BA616D">
        <w:rPr>
          <w:b/>
          <w:sz w:val="28"/>
          <w:szCs w:val="28"/>
          <w:lang w:val="uk-UA"/>
        </w:rPr>
        <w:t>С</w:t>
      </w:r>
    </w:p>
    <w:p w:rsidR="00BA616D" w:rsidRPr="00BA616D" w:rsidRDefault="00BA616D" w:rsidP="00BA616D">
      <w:pPr>
        <w:spacing w:line="360" w:lineRule="auto"/>
        <w:ind w:firstLine="708"/>
        <w:jc w:val="both"/>
        <w:rPr>
          <w:sz w:val="28"/>
          <w:szCs w:val="28"/>
          <w:lang w:val="uk-UA"/>
        </w:rPr>
      </w:pPr>
      <w:r w:rsidRPr="00BA616D">
        <w:rPr>
          <w:b/>
          <w:sz w:val="28"/>
          <w:szCs w:val="28"/>
          <w:lang w:val="uk-UA"/>
        </w:rPr>
        <w:t>Сміх</w:t>
      </w:r>
    </w:p>
    <w:p w:rsidR="00BA616D" w:rsidRPr="001646B7" w:rsidRDefault="00BA616D" w:rsidP="00BA616D">
      <w:pPr>
        <w:spacing w:line="360" w:lineRule="auto"/>
        <w:ind w:firstLine="709"/>
        <w:jc w:val="both"/>
        <w:rPr>
          <w:sz w:val="28"/>
          <w:szCs w:val="28"/>
          <w:lang w:val="uk-UA"/>
        </w:rPr>
      </w:pPr>
      <w:r w:rsidRPr="00BA616D">
        <w:rPr>
          <w:sz w:val="28"/>
          <w:szCs w:val="28"/>
          <w:lang w:val="uk-UA"/>
        </w:rPr>
        <w:t>Т</w:t>
      </w:r>
      <w:r w:rsidRPr="00BA616D">
        <w:rPr>
          <w:sz w:val="28"/>
          <w:szCs w:val="28"/>
        </w:rPr>
        <w:t xml:space="preserve">а який же нечистий, як не вона, зробив із мене етнографа? – </w:t>
      </w:r>
      <w:r w:rsidRPr="008F6B8A">
        <w:rPr>
          <w:sz w:val="28"/>
          <w:szCs w:val="28"/>
        </w:rPr>
        <w:t xml:space="preserve">засміявся </w:t>
      </w:r>
      <w:r w:rsidRPr="00BA616D">
        <w:rPr>
          <w:sz w:val="28"/>
          <w:szCs w:val="28"/>
        </w:rPr>
        <w:t>Чубинський</w:t>
      </w:r>
      <w:r w:rsidR="001646B7" w:rsidRPr="001646B7">
        <w:rPr>
          <w:sz w:val="28"/>
          <w:szCs w:val="28"/>
        </w:rPr>
        <w:t xml:space="preserve"> </w:t>
      </w:r>
      <w:r w:rsidRPr="001646B7">
        <w:rPr>
          <w:sz w:val="28"/>
          <w:szCs w:val="28"/>
          <w:lang w:val="uk-UA"/>
        </w:rPr>
        <w:t>(«Освітлена сонцем кімната»)</w:t>
      </w:r>
      <w:r w:rsidR="008F6B8A">
        <w:rPr>
          <w:sz w:val="28"/>
          <w:szCs w:val="28"/>
          <w:lang w:val="uk-UA"/>
        </w:rPr>
        <w:t>.</w:t>
      </w:r>
    </w:p>
    <w:p w:rsidR="00BA616D" w:rsidRPr="001646B7" w:rsidRDefault="00BA616D" w:rsidP="00BA616D">
      <w:pPr>
        <w:spacing w:line="360" w:lineRule="auto"/>
        <w:ind w:firstLine="709"/>
        <w:jc w:val="both"/>
        <w:rPr>
          <w:sz w:val="28"/>
          <w:szCs w:val="28"/>
          <w:lang w:val="uk-UA"/>
        </w:rPr>
      </w:pPr>
      <w:r w:rsidRPr="00BA616D">
        <w:rPr>
          <w:sz w:val="28"/>
          <w:szCs w:val="28"/>
        </w:rPr>
        <w:t xml:space="preserve">Він же спинився на вступі до двору і </w:t>
      </w:r>
      <w:r w:rsidRPr="00BA616D">
        <w:rPr>
          <w:i/>
          <w:sz w:val="28"/>
          <w:szCs w:val="28"/>
        </w:rPr>
        <w:t>засміявся,</w:t>
      </w:r>
      <w:r w:rsidRPr="00BA616D">
        <w:rPr>
          <w:sz w:val="28"/>
          <w:szCs w:val="28"/>
        </w:rPr>
        <w:t xml:space="preserve"> дивлячись на ту гру</w:t>
      </w:r>
      <w:r w:rsidRPr="00BA616D">
        <w:rPr>
          <w:sz w:val="28"/>
          <w:szCs w:val="28"/>
          <w:lang w:val="uk-UA"/>
        </w:rPr>
        <w:t xml:space="preserve"> </w:t>
      </w:r>
      <w:r w:rsidRPr="001646B7">
        <w:rPr>
          <w:sz w:val="28"/>
          <w:szCs w:val="28"/>
          <w:lang w:val="uk-UA"/>
        </w:rPr>
        <w:t>(«Освітлена сонцем кімната»)</w:t>
      </w:r>
      <w:r w:rsidR="000072A3">
        <w:rPr>
          <w:sz w:val="28"/>
          <w:szCs w:val="28"/>
          <w:lang w:val="uk-UA"/>
        </w:rPr>
        <w:t>.</w:t>
      </w:r>
    </w:p>
    <w:p w:rsidR="00BA616D" w:rsidRPr="00BA616D" w:rsidRDefault="00BA616D" w:rsidP="00BA616D">
      <w:pPr>
        <w:spacing w:line="360" w:lineRule="auto"/>
        <w:ind w:firstLine="709"/>
        <w:jc w:val="both"/>
        <w:rPr>
          <w:sz w:val="28"/>
          <w:szCs w:val="28"/>
          <w:lang w:val="uk-UA"/>
        </w:rPr>
      </w:pPr>
      <w:r w:rsidRPr="00BA616D">
        <w:rPr>
          <w:sz w:val="28"/>
          <w:szCs w:val="28"/>
        </w:rPr>
        <w:lastRenderedPageBreak/>
        <w:t>А оскільки наснилося їм одне й те ж, то вони зирнули одна на одну й розсміялися</w:t>
      </w:r>
      <w:r w:rsidRPr="00BA616D">
        <w:rPr>
          <w:sz w:val="28"/>
          <w:szCs w:val="28"/>
          <w:lang w:val="uk-UA"/>
        </w:rPr>
        <w:t>.</w:t>
      </w:r>
    </w:p>
    <w:p w:rsidR="00BA616D" w:rsidRPr="001646B7" w:rsidRDefault="008F6B8A" w:rsidP="00BA616D">
      <w:pPr>
        <w:spacing w:line="360" w:lineRule="auto"/>
        <w:ind w:firstLine="709"/>
        <w:jc w:val="both"/>
        <w:rPr>
          <w:sz w:val="28"/>
          <w:szCs w:val="28"/>
          <w:lang w:val="uk-UA"/>
        </w:rPr>
      </w:pPr>
      <w:r>
        <w:rPr>
          <w:sz w:val="28"/>
          <w:szCs w:val="28"/>
        </w:rPr>
        <w:t xml:space="preserve">А нащо мені ваші гроші? </w:t>
      </w:r>
      <w:r w:rsidRPr="00BA616D">
        <w:rPr>
          <w:sz w:val="28"/>
          <w:szCs w:val="28"/>
        </w:rPr>
        <w:t xml:space="preserve">– </w:t>
      </w:r>
      <w:r w:rsidR="00BA616D" w:rsidRPr="00BA616D">
        <w:rPr>
          <w:sz w:val="28"/>
          <w:szCs w:val="28"/>
        </w:rPr>
        <w:t xml:space="preserve"> засміялася тихенько Мати трави</w:t>
      </w:r>
      <w:r w:rsidR="001646B7" w:rsidRPr="001646B7">
        <w:rPr>
          <w:sz w:val="28"/>
          <w:szCs w:val="28"/>
        </w:rPr>
        <w:t xml:space="preserve"> </w:t>
      </w:r>
      <w:r w:rsidR="00BA616D" w:rsidRPr="001646B7">
        <w:rPr>
          <w:sz w:val="28"/>
          <w:szCs w:val="28"/>
          <w:lang w:val="uk-UA"/>
        </w:rPr>
        <w:t>(«Місто без квітів»)</w:t>
      </w:r>
      <w:r>
        <w:rPr>
          <w:sz w:val="28"/>
          <w:szCs w:val="28"/>
          <w:lang w:val="uk-UA"/>
        </w:rPr>
        <w:t>.</w:t>
      </w:r>
    </w:p>
    <w:p w:rsidR="00BA616D" w:rsidRPr="001646B7" w:rsidRDefault="00BA616D" w:rsidP="00BA616D">
      <w:pPr>
        <w:spacing w:line="360" w:lineRule="auto"/>
        <w:ind w:firstLine="709"/>
        <w:jc w:val="both"/>
        <w:rPr>
          <w:color w:val="000000"/>
          <w:sz w:val="28"/>
          <w:szCs w:val="28"/>
          <w:shd w:val="clear" w:color="auto" w:fill="FFFFFF"/>
          <w:lang w:val="uk-UA"/>
        </w:rPr>
      </w:pPr>
      <w:r w:rsidRPr="00BA616D">
        <w:rPr>
          <w:color w:val="000000"/>
          <w:sz w:val="28"/>
          <w:szCs w:val="28"/>
          <w:shd w:val="clear" w:color="auto" w:fill="FFFFFF"/>
        </w:rPr>
        <w:t xml:space="preserve">Спробував сам писати вірші, які мій брат справедливо висміював, бо там не було ні ритму, ні образів </w:t>
      </w:r>
      <w:r w:rsidR="000072A3" w:rsidRPr="00BA616D">
        <w:rPr>
          <w:sz w:val="28"/>
          <w:szCs w:val="28"/>
        </w:rPr>
        <w:t>–</w:t>
      </w:r>
      <w:r w:rsidRPr="00BA616D">
        <w:rPr>
          <w:color w:val="000000"/>
          <w:sz w:val="28"/>
          <w:szCs w:val="28"/>
          <w:shd w:val="clear" w:color="auto" w:fill="FFFFFF"/>
        </w:rPr>
        <w:t xml:space="preserve"> відверто кажучи, я не знав, як треба писати вірші</w:t>
      </w:r>
      <w:r w:rsidRPr="00BA616D">
        <w:rPr>
          <w:b/>
          <w:sz w:val="28"/>
          <w:szCs w:val="28"/>
          <w:lang w:val="uk-UA"/>
        </w:rPr>
        <w:t xml:space="preserve"> </w:t>
      </w:r>
      <w:r w:rsidRPr="001646B7">
        <w:rPr>
          <w:sz w:val="28"/>
          <w:szCs w:val="28"/>
          <w:lang w:val="uk-UA"/>
        </w:rPr>
        <w:t>(«</w:t>
      </w:r>
      <w:r w:rsidRPr="001646B7">
        <w:rPr>
          <w:color w:val="000000"/>
          <w:sz w:val="28"/>
          <w:szCs w:val="28"/>
          <w:shd w:val="clear" w:color="auto" w:fill="FFFFFF"/>
        </w:rPr>
        <w:t>С</w:t>
      </w:r>
      <w:r w:rsidRPr="001646B7">
        <w:rPr>
          <w:color w:val="000000"/>
          <w:sz w:val="28"/>
          <w:szCs w:val="28"/>
          <w:shd w:val="clear" w:color="auto" w:fill="FFFFFF"/>
          <w:lang w:val="uk-UA"/>
        </w:rPr>
        <w:t>ад</w:t>
      </w:r>
      <w:r w:rsidRPr="001646B7">
        <w:rPr>
          <w:color w:val="000000"/>
          <w:sz w:val="28"/>
          <w:szCs w:val="28"/>
          <w:shd w:val="clear" w:color="auto" w:fill="FFFFFF"/>
        </w:rPr>
        <w:t xml:space="preserve"> </w:t>
      </w:r>
      <w:r w:rsidRPr="001646B7">
        <w:rPr>
          <w:color w:val="000000"/>
          <w:sz w:val="28"/>
          <w:szCs w:val="28"/>
          <w:shd w:val="clear" w:color="auto" w:fill="FFFFFF"/>
          <w:lang w:val="uk-UA"/>
        </w:rPr>
        <w:t>житейських думок</w:t>
      </w:r>
      <w:r w:rsidRPr="001646B7">
        <w:rPr>
          <w:color w:val="000000"/>
          <w:sz w:val="28"/>
          <w:szCs w:val="28"/>
          <w:shd w:val="clear" w:color="auto" w:fill="FFFFFF"/>
        </w:rPr>
        <w:t xml:space="preserve">, </w:t>
      </w:r>
      <w:r w:rsidRPr="001646B7">
        <w:rPr>
          <w:color w:val="000000"/>
          <w:sz w:val="28"/>
          <w:szCs w:val="28"/>
          <w:shd w:val="clear" w:color="auto" w:fill="FFFFFF"/>
          <w:lang w:val="uk-UA"/>
        </w:rPr>
        <w:t>трудів та почуттів»)</w:t>
      </w:r>
      <w:r w:rsidR="008F6B8A">
        <w:rPr>
          <w:color w:val="000000"/>
          <w:sz w:val="28"/>
          <w:szCs w:val="28"/>
          <w:shd w:val="clear" w:color="auto" w:fill="FFFFFF"/>
          <w:lang w:val="uk-UA"/>
        </w:rPr>
        <w:t>.</w:t>
      </w:r>
    </w:p>
    <w:p w:rsidR="00BA616D" w:rsidRPr="00BA616D" w:rsidRDefault="00BA616D" w:rsidP="00BA616D">
      <w:pPr>
        <w:spacing w:line="360" w:lineRule="auto"/>
        <w:ind w:firstLine="708"/>
        <w:jc w:val="both"/>
        <w:rPr>
          <w:b/>
          <w:sz w:val="28"/>
          <w:szCs w:val="28"/>
          <w:lang w:val="uk-UA"/>
        </w:rPr>
      </w:pPr>
    </w:p>
    <w:p w:rsidR="00BA616D" w:rsidRPr="00BA616D" w:rsidRDefault="00BA616D" w:rsidP="00BA616D">
      <w:pPr>
        <w:spacing w:line="360" w:lineRule="auto"/>
        <w:ind w:firstLine="708"/>
        <w:jc w:val="both"/>
        <w:rPr>
          <w:b/>
          <w:sz w:val="28"/>
          <w:szCs w:val="28"/>
          <w:lang w:val="uk-UA"/>
        </w:rPr>
      </w:pPr>
      <w:r w:rsidRPr="00BA616D">
        <w:rPr>
          <w:b/>
          <w:sz w:val="28"/>
          <w:szCs w:val="28"/>
          <w:lang w:val="uk-UA"/>
        </w:rPr>
        <w:t>Смуток</w:t>
      </w:r>
    </w:p>
    <w:p w:rsidR="00BA616D" w:rsidRPr="00BA616D" w:rsidRDefault="00BA616D" w:rsidP="00BA616D">
      <w:pPr>
        <w:spacing w:line="360" w:lineRule="auto"/>
        <w:ind w:firstLine="709"/>
        <w:jc w:val="both"/>
        <w:rPr>
          <w:sz w:val="28"/>
          <w:szCs w:val="28"/>
          <w:lang w:val="uk-UA"/>
        </w:rPr>
      </w:pPr>
      <w:r w:rsidRPr="00BA616D">
        <w:rPr>
          <w:sz w:val="28"/>
          <w:szCs w:val="28"/>
        </w:rPr>
        <w:t>– Ну, ми з вами засумували! – сказав Костомаров</w:t>
      </w:r>
      <w:r w:rsidRPr="00BA616D">
        <w:rPr>
          <w:sz w:val="28"/>
          <w:szCs w:val="28"/>
          <w:lang w:val="uk-UA"/>
        </w:rPr>
        <w:t>.</w:t>
      </w:r>
    </w:p>
    <w:p w:rsidR="00BA616D" w:rsidRPr="001646B7" w:rsidRDefault="001646B7" w:rsidP="00BA616D">
      <w:pPr>
        <w:spacing w:line="360" w:lineRule="auto"/>
        <w:ind w:firstLine="709"/>
        <w:jc w:val="both"/>
        <w:rPr>
          <w:sz w:val="28"/>
          <w:szCs w:val="28"/>
          <w:lang w:val="uk-UA"/>
        </w:rPr>
      </w:pPr>
      <w:r>
        <w:rPr>
          <w:sz w:val="28"/>
          <w:szCs w:val="28"/>
          <w:lang w:val="uk-UA"/>
        </w:rPr>
        <w:t>«</w:t>
      </w:r>
      <w:r w:rsidR="00BA616D" w:rsidRPr="00BA616D">
        <w:rPr>
          <w:sz w:val="28"/>
          <w:szCs w:val="28"/>
        </w:rPr>
        <w:t>У нього більше ен</w:t>
      </w:r>
      <w:r>
        <w:rPr>
          <w:sz w:val="28"/>
          <w:szCs w:val="28"/>
        </w:rPr>
        <w:t>тузіазму, а в мене таки смутку…</w:t>
      </w:r>
      <w:r>
        <w:rPr>
          <w:sz w:val="28"/>
          <w:szCs w:val="28"/>
          <w:lang w:val="uk-UA"/>
        </w:rPr>
        <w:t>»</w:t>
      </w:r>
    </w:p>
    <w:p w:rsidR="00BA616D" w:rsidRPr="00BA616D" w:rsidRDefault="00BA616D" w:rsidP="00BA616D">
      <w:pPr>
        <w:spacing w:line="360" w:lineRule="auto"/>
        <w:ind w:firstLine="709"/>
        <w:jc w:val="both"/>
        <w:rPr>
          <w:sz w:val="28"/>
          <w:szCs w:val="28"/>
          <w:lang w:val="uk-UA"/>
        </w:rPr>
      </w:pPr>
      <w:r w:rsidRPr="00BA616D">
        <w:rPr>
          <w:sz w:val="28"/>
          <w:szCs w:val="28"/>
        </w:rPr>
        <w:t>Тихий сум колихав його</w:t>
      </w:r>
      <w:r w:rsidRPr="00BA616D">
        <w:rPr>
          <w:sz w:val="28"/>
          <w:szCs w:val="28"/>
          <w:lang w:val="uk-UA"/>
        </w:rPr>
        <w:t xml:space="preserve"> («Сонцем освітлена кімната»)</w:t>
      </w:r>
      <w:r w:rsidR="008F6B8A">
        <w:rPr>
          <w:sz w:val="28"/>
          <w:szCs w:val="28"/>
          <w:lang w:val="uk-UA"/>
        </w:rPr>
        <w:t>.</w:t>
      </w:r>
    </w:p>
    <w:p w:rsidR="00BA616D" w:rsidRPr="00BA616D" w:rsidRDefault="00BA616D" w:rsidP="00BA616D">
      <w:pPr>
        <w:spacing w:line="360" w:lineRule="auto"/>
        <w:ind w:firstLine="709"/>
        <w:jc w:val="both"/>
        <w:rPr>
          <w:color w:val="000000"/>
          <w:sz w:val="28"/>
          <w:szCs w:val="28"/>
          <w:shd w:val="clear" w:color="auto" w:fill="FFFFFF"/>
          <w:lang w:val="uk-UA"/>
        </w:rPr>
      </w:pPr>
      <w:r w:rsidRPr="00BA616D">
        <w:rPr>
          <w:color w:val="000000"/>
          <w:sz w:val="28"/>
          <w:szCs w:val="28"/>
          <w:shd w:val="clear" w:color="auto" w:fill="FFFFFF"/>
        </w:rPr>
        <w:t>Олександра впала в меланхолію і цілі дні по тому ридала</w:t>
      </w:r>
      <w:r w:rsidRPr="00BA616D">
        <w:rPr>
          <w:color w:val="000000"/>
          <w:sz w:val="28"/>
          <w:szCs w:val="28"/>
          <w:shd w:val="clear" w:color="auto" w:fill="FFFFFF"/>
          <w:lang w:val="uk-UA"/>
        </w:rPr>
        <w:t>.</w:t>
      </w:r>
    </w:p>
    <w:p w:rsidR="00BA616D" w:rsidRPr="00BA616D" w:rsidRDefault="00BA616D" w:rsidP="00BA616D">
      <w:pPr>
        <w:spacing w:line="360" w:lineRule="auto"/>
        <w:ind w:firstLine="709"/>
        <w:jc w:val="both"/>
        <w:rPr>
          <w:color w:val="000000"/>
          <w:sz w:val="28"/>
          <w:szCs w:val="28"/>
          <w:shd w:val="clear" w:color="auto" w:fill="FFFFFF"/>
          <w:lang w:val="uk-UA"/>
        </w:rPr>
      </w:pPr>
      <w:r w:rsidRPr="00BA616D">
        <w:rPr>
          <w:color w:val="000000"/>
          <w:sz w:val="28"/>
          <w:szCs w:val="28"/>
          <w:shd w:val="clear" w:color="auto" w:fill="FFFFFF"/>
        </w:rPr>
        <w:t>На 21 травня ми, смутні, їхали в Канів на 100-річчя перенесення праху Т. Шевченка</w:t>
      </w:r>
      <w:r w:rsidRPr="00BA616D">
        <w:rPr>
          <w:sz w:val="28"/>
          <w:szCs w:val="28"/>
          <w:lang w:val="uk-UA"/>
        </w:rPr>
        <w:t xml:space="preserve"> («</w:t>
      </w:r>
      <w:r w:rsidRPr="00BA616D">
        <w:rPr>
          <w:color w:val="000000"/>
          <w:sz w:val="28"/>
          <w:szCs w:val="28"/>
          <w:shd w:val="clear" w:color="auto" w:fill="FFFFFF"/>
        </w:rPr>
        <w:t>С</w:t>
      </w:r>
      <w:r w:rsidRPr="00BA616D">
        <w:rPr>
          <w:color w:val="000000"/>
          <w:sz w:val="28"/>
          <w:szCs w:val="28"/>
          <w:shd w:val="clear" w:color="auto" w:fill="FFFFFF"/>
          <w:lang w:val="uk-UA"/>
        </w:rPr>
        <w:t>ад</w:t>
      </w:r>
      <w:r w:rsidRPr="00BA616D">
        <w:rPr>
          <w:color w:val="000000"/>
          <w:sz w:val="28"/>
          <w:szCs w:val="28"/>
          <w:shd w:val="clear" w:color="auto" w:fill="FFFFFF"/>
        </w:rPr>
        <w:t xml:space="preserve"> </w:t>
      </w:r>
      <w:r w:rsidRPr="00BA616D">
        <w:rPr>
          <w:color w:val="000000"/>
          <w:sz w:val="28"/>
          <w:szCs w:val="28"/>
          <w:shd w:val="clear" w:color="auto" w:fill="FFFFFF"/>
          <w:lang w:val="uk-UA"/>
        </w:rPr>
        <w:t>житейських думок</w:t>
      </w:r>
      <w:r w:rsidRPr="00BA616D">
        <w:rPr>
          <w:color w:val="000000"/>
          <w:sz w:val="28"/>
          <w:szCs w:val="28"/>
          <w:shd w:val="clear" w:color="auto" w:fill="FFFFFF"/>
        </w:rPr>
        <w:t xml:space="preserve">, </w:t>
      </w:r>
      <w:r w:rsidRPr="00BA616D">
        <w:rPr>
          <w:color w:val="000000"/>
          <w:sz w:val="28"/>
          <w:szCs w:val="28"/>
          <w:shd w:val="clear" w:color="auto" w:fill="FFFFFF"/>
          <w:lang w:val="uk-UA"/>
        </w:rPr>
        <w:t>трудів та почуттів»)</w:t>
      </w:r>
      <w:r w:rsidR="008F6B8A">
        <w:rPr>
          <w:color w:val="000000"/>
          <w:sz w:val="28"/>
          <w:szCs w:val="28"/>
          <w:shd w:val="clear" w:color="auto" w:fill="FFFFFF"/>
          <w:lang w:val="uk-UA"/>
        </w:rPr>
        <w:t>.</w:t>
      </w:r>
    </w:p>
    <w:p w:rsidR="00BA616D" w:rsidRPr="00BA616D" w:rsidRDefault="00BA616D" w:rsidP="00BA616D">
      <w:pPr>
        <w:spacing w:line="360" w:lineRule="auto"/>
        <w:ind w:firstLine="709"/>
        <w:jc w:val="both"/>
        <w:rPr>
          <w:color w:val="000000"/>
          <w:sz w:val="28"/>
          <w:szCs w:val="28"/>
          <w:lang w:val="uk-UA"/>
        </w:rPr>
      </w:pPr>
      <w:r w:rsidRPr="00BA616D">
        <w:rPr>
          <w:color w:val="000000"/>
          <w:sz w:val="28"/>
          <w:szCs w:val="28"/>
        </w:rPr>
        <w:t>Дивний смуток у мені поселився, і не знаю я, що воно таке</w:t>
      </w:r>
      <w:r w:rsidRPr="00BA616D">
        <w:rPr>
          <w:color w:val="000000"/>
          <w:sz w:val="28"/>
          <w:szCs w:val="28"/>
          <w:lang w:val="uk-UA"/>
        </w:rPr>
        <w:t>.</w:t>
      </w:r>
    </w:p>
    <w:p w:rsidR="00BA616D" w:rsidRPr="00BA616D" w:rsidRDefault="00BA616D" w:rsidP="00BA616D">
      <w:pPr>
        <w:spacing w:line="360" w:lineRule="auto"/>
        <w:ind w:firstLine="709"/>
        <w:jc w:val="both"/>
        <w:rPr>
          <w:color w:val="000000"/>
          <w:sz w:val="28"/>
          <w:szCs w:val="28"/>
          <w:lang w:val="uk-UA"/>
        </w:rPr>
      </w:pPr>
      <w:r w:rsidRPr="00BA616D">
        <w:rPr>
          <w:sz w:val="28"/>
          <w:szCs w:val="28"/>
          <w:lang w:val="uk-UA"/>
        </w:rPr>
        <w:t>П</w:t>
      </w:r>
      <w:r w:rsidRPr="00BA616D">
        <w:rPr>
          <w:color w:val="000000"/>
          <w:sz w:val="28"/>
          <w:szCs w:val="28"/>
        </w:rPr>
        <w:t>охитала сумно головою Весна, і зелені сльози покотилися їй на щоки</w:t>
      </w:r>
      <w:r w:rsidRPr="00BA616D">
        <w:rPr>
          <w:color w:val="000000"/>
          <w:sz w:val="28"/>
          <w:szCs w:val="28"/>
          <w:lang w:val="uk-UA"/>
        </w:rPr>
        <w:t>.</w:t>
      </w:r>
    </w:p>
    <w:p w:rsidR="00BA616D" w:rsidRPr="00BA616D" w:rsidRDefault="00BA616D" w:rsidP="00BA616D">
      <w:pPr>
        <w:spacing w:line="360" w:lineRule="auto"/>
        <w:ind w:firstLine="709"/>
        <w:jc w:val="both"/>
        <w:rPr>
          <w:sz w:val="28"/>
          <w:szCs w:val="28"/>
          <w:lang w:val="uk-UA"/>
        </w:rPr>
      </w:pPr>
      <w:r w:rsidRPr="00BA616D">
        <w:rPr>
          <w:color w:val="000000"/>
          <w:sz w:val="28"/>
          <w:szCs w:val="28"/>
          <w:lang w:val="uk-UA"/>
        </w:rPr>
        <w:t>Т</w:t>
      </w:r>
      <w:r w:rsidRPr="00BA616D">
        <w:rPr>
          <w:color w:val="000000"/>
          <w:sz w:val="28"/>
          <w:szCs w:val="28"/>
        </w:rPr>
        <w:t>оді смуток відчула й Синьокоса</w:t>
      </w:r>
      <w:r w:rsidRPr="00BA616D">
        <w:rPr>
          <w:color w:val="000000"/>
          <w:sz w:val="28"/>
          <w:szCs w:val="28"/>
          <w:lang w:val="uk-UA"/>
        </w:rPr>
        <w:t xml:space="preserve"> (</w:t>
      </w:r>
      <w:r w:rsidRPr="00BA616D">
        <w:rPr>
          <w:sz w:val="28"/>
          <w:szCs w:val="28"/>
          <w:lang w:val="uk-UA"/>
        </w:rPr>
        <w:t>«Чотири сестри»</w:t>
      </w:r>
      <w:r w:rsidRPr="00BA616D">
        <w:rPr>
          <w:color w:val="000000"/>
          <w:sz w:val="28"/>
          <w:szCs w:val="28"/>
          <w:lang w:val="uk-UA"/>
        </w:rPr>
        <w:t>)</w:t>
      </w:r>
      <w:r w:rsidR="008F6B8A">
        <w:rPr>
          <w:color w:val="000000"/>
          <w:sz w:val="28"/>
          <w:szCs w:val="28"/>
          <w:lang w:val="uk-UA"/>
        </w:rPr>
        <w:t>.</w:t>
      </w:r>
    </w:p>
    <w:p w:rsidR="00BA616D" w:rsidRPr="00BA616D" w:rsidRDefault="00BA616D" w:rsidP="00BA616D">
      <w:pPr>
        <w:spacing w:line="360" w:lineRule="auto"/>
        <w:ind w:firstLine="709"/>
        <w:jc w:val="both"/>
        <w:rPr>
          <w:color w:val="000000"/>
          <w:sz w:val="28"/>
          <w:szCs w:val="28"/>
          <w:lang w:val="uk-UA"/>
        </w:rPr>
      </w:pPr>
    </w:p>
    <w:p w:rsidR="00BA616D" w:rsidRPr="00BA616D" w:rsidRDefault="00BA616D" w:rsidP="00BA616D">
      <w:pPr>
        <w:spacing w:line="360" w:lineRule="auto"/>
        <w:ind w:firstLine="708"/>
        <w:jc w:val="both"/>
        <w:rPr>
          <w:b/>
          <w:sz w:val="28"/>
          <w:szCs w:val="28"/>
          <w:lang w:val="uk-UA"/>
        </w:rPr>
      </w:pPr>
      <w:r w:rsidRPr="00BA616D">
        <w:rPr>
          <w:b/>
          <w:sz w:val="28"/>
          <w:szCs w:val="28"/>
          <w:lang w:val="uk-UA"/>
        </w:rPr>
        <w:t>Сором</w:t>
      </w:r>
    </w:p>
    <w:p w:rsidR="00BA616D" w:rsidRPr="00BA616D" w:rsidRDefault="00BA616D" w:rsidP="00BA616D">
      <w:pPr>
        <w:spacing w:line="360" w:lineRule="auto"/>
        <w:ind w:firstLine="709"/>
        <w:jc w:val="both"/>
        <w:rPr>
          <w:sz w:val="28"/>
          <w:szCs w:val="28"/>
          <w:lang w:val="uk-UA"/>
        </w:rPr>
      </w:pPr>
      <w:r w:rsidRPr="00BA616D">
        <w:rPr>
          <w:sz w:val="28"/>
          <w:szCs w:val="28"/>
        </w:rPr>
        <w:t xml:space="preserve">Костомаров </w:t>
      </w:r>
      <w:r w:rsidRPr="001646B7">
        <w:rPr>
          <w:sz w:val="28"/>
          <w:szCs w:val="28"/>
        </w:rPr>
        <w:t>зсутенів, спустив голову</w:t>
      </w:r>
      <w:r w:rsidRPr="00BA616D">
        <w:rPr>
          <w:sz w:val="28"/>
          <w:szCs w:val="28"/>
        </w:rPr>
        <w:t xml:space="preserve"> й дивився на свої закурені черевики</w:t>
      </w:r>
      <w:r w:rsidRPr="00BA616D">
        <w:rPr>
          <w:sz w:val="28"/>
          <w:szCs w:val="28"/>
          <w:lang w:val="uk-UA"/>
        </w:rPr>
        <w:t>.</w:t>
      </w:r>
    </w:p>
    <w:p w:rsidR="00BA616D" w:rsidRPr="008F6B8A" w:rsidRDefault="00BA616D" w:rsidP="00BA616D">
      <w:pPr>
        <w:spacing w:line="360" w:lineRule="auto"/>
        <w:ind w:firstLine="709"/>
        <w:jc w:val="both"/>
        <w:rPr>
          <w:sz w:val="28"/>
          <w:szCs w:val="28"/>
          <w:lang w:val="uk-UA"/>
        </w:rPr>
      </w:pPr>
      <w:r w:rsidRPr="00BA616D">
        <w:rPr>
          <w:sz w:val="28"/>
          <w:szCs w:val="28"/>
          <w:lang w:val="uk-UA"/>
        </w:rPr>
        <w:t xml:space="preserve">Костомаров кинувся поцілувати нареченій руку і зробив це, як завжди, незграбно, ледве не перекинувши одного із оббитих світлим, у синю квітку стільця, відтак </w:t>
      </w:r>
      <w:r w:rsidRPr="008F6B8A">
        <w:rPr>
          <w:sz w:val="28"/>
          <w:szCs w:val="28"/>
          <w:lang w:val="uk-UA"/>
        </w:rPr>
        <w:t>почервонів, аж запалав.</w:t>
      </w:r>
    </w:p>
    <w:p w:rsidR="00BA616D" w:rsidRPr="00BA616D" w:rsidRDefault="00BA616D" w:rsidP="00BA616D">
      <w:pPr>
        <w:spacing w:line="360" w:lineRule="auto"/>
        <w:ind w:firstLine="709"/>
        <w:jc w:val="both"/>
        <w:rPr>
          <w:sz w:val="28"/>
          <w:szCs w:val="28"/>
          <w:lang w:val="uk-UA"/>
        </w:rPr>
      </w:pPr>
      <w:r w:rsidRPr="00BA616D">
        <w:rPr>
          <w:sz w:val="28"/>
          <w:szCs w:val="28"/>
        </w:rPr>
        <w:t xml:space="preserve">Та я! – підхопився Чубинський і </w:t>
      </w:r>
      <w:r w:rsidRPr="008F6B8A">
        <w:rPr>
          <w:sz w:val="28"/>
          <w:szCs w:val="28"/>
        </w:rPr>
        <w:t>почервонів</w:t>
      </w:r>
      <w:r w:rsidR="001646B7">
        <w:rPr>
          <w:i/>
          <w:sz w:val="28"/>
          <w:szCs w:val="28"/>
          <w:lang w:val="uk-UA"/>
        </w:rPr>
        <w:t xml:space="preserve"> </w:t>
      </w:r>
      <w:r w:rsidRPr="008F6B8A">
        <w:rPr>
          <w:sz w:val="28"/>
          <w:szCs w:val="28"/>
          <w:lang w:val="uk-UA"/>
        </w:rPr>
        <w:t>(</w:t>
      </w:r>
      <w:r w:rsidRPr="00BA616D">
        <w:rPr>
          <w:sz w:val="28"/>
          <w:szCs w:val="28"/>
          <w:lang w:val="uk-UA"/>
        </w:rPr>
        <w:t>«Освітлена сонцем кімната»)</w:t>
      </w:r>
      <w:r w:rsidR="008F6B8A">
        <w:rPr>
          <w:sz w:val="28"/>
          <w:szCs w:val="28"/>
          <w:lang w:val="uk-UA"/>
        </w:rPr>
        <w:t>.</w:t>
      </w:r>
      <w:r w:rsidRPr="00BA616D">
        <w:rPr>
          <w:sz w:val="28"/>
          <w:szCs w:val="28"/>
          <w:lang w:val="uk-UA"/>
        </w:rPr>
        <w:tab/>
      </w:r>
    </w:p>
    <w:p w:rsidR="008F6B8A" w:rsidRDefault="008F6B8A" w:rsidP="00BA616D">
      <w:pPr>
        <w:spacing w:line="360" w:lineRule="auto"/>
        <w:ind w:firstLine="708"/>
        <w:jc w:val="both"/>
        <w:rPr>
          <w:b/>
          <w:sz w:val="28"/>
          <w:szCs w:val="28"/>
          <w:lang w:val="uk-UA"/>
        </w:rPr>
      </w:pPr>
    </w:p>
    <w:p w:rsidR="00BA616D" w:rsidRPr="00BA616D" w:rsidRDefault="00BA616D" w:rsidP="00BA616D">
      <w:pPr>
        <w:spacing w:line="360" w:lineRule="auto"/>
        <w:ind w:firstLine="708"/>
        <w:jc w:val="both"/>
        <w:rPr>
          <w:b/>
          <w:sz w:val="28"/>
          <w:szCs w:val="28"/>
          <w:lang w:val="uk-UA"/>
        </w:rPr>
      </w:pPr>
      <w:r w:rsidRPr="00BA616D">
        <w:rPr>
          <w:b/>
          <w:sz w:val="28"/>
          <w:szCs w:val="28"/>
          <w:lang w:val="uk-UA"/>
        </w:rPr>
        <w:t>Страх</w:t>
      </w:r>
    </w:p>
    <w:p w:rsidR="00BA616D" w:rsidRPr="00BA616D" w:rsidRDefault="00BA616D" w:rsidP="00BA616D">
      <w:pPr>
        <w:spacing w:line="360" w:lineRule="auto"/>
        <w:ind w:firstLine="709"/>
        <w:jc w:val="both"/>
        <w:rPr>
          <w:sz w:val="28"/>
          <w:szCs w:val="28"/>
          <w:lang w:val="uk-UA"/>
        </w:rPr>
      </w:pPr>
      <w:r w:rsidRPr="00BA616D">
        <w:rPr>
          <w:sz w:val="28"/>
          <w:szCs w:val="28"/>
          <w:lang w:val="uk-UA"/>
        </w:rPr>
        <w:lastRenderedPageBreak/>
        <w:t xml:space="preserve">Відчув, що все в ньому зводиться й підноситься, що це, здається, те, чого не допускав досі до серця, – </w:t>
      </w:r>
      <w:r w:rsidRPr="008F6B8A">
        <w:rPr>
          <w:sz w:val="28"/>
          <w:szCs w:val="28"/>
          <w:lang w:val="uk-UA"/>
        </w:rPr>
        <w:t>боявся</w:t>
      </w:r>
      <w:r w:rsidRPr="00BA616D">
        <w:rPr>
          <w:sz w:val="28"/>
          <w:szCs w:val="28"/>
          <w:lang w:val="uk-UA"/>
        </w:rPr>
        <w:t xml:space="preserve">-бо хтозна й чого; зараз він також </w:t>
      </w:r>
      <w:r w:rsidRPr="008F6B8A">
        <w:rPr>
          <w:sz w:val="28"/>
          <w:szCs w:val="28"/>
          <w:lang w:val="uk-UA"/>
        </w:rPr>
        <w:t>боявся,</w:t>
      </w:r>
      <w:r w:rsidRPr="00BA616D">
        <w:rPr>
          <w:sz w:val="28"/>
          <w:szCs w:val="28"/>
          <w:lang w:val="uk-UA"/>
        </w:rPr>
        <w:t xml:space="preserve"> що не витримає, – мелодія з’явилася незалежно від його бажа</w:t>
      </w:r>
      <w:r w:rsidR="008F6B8A">
        <w:rPr>
          <w:sz w:val="28"/>
          <w:szCs w:val="28"/>
          <w:lang w:val="uk-UA"/>
        </w:rPr>
        <w:t>нь і напрочуд зворушувала</w:t>
      </w:r>
      <w:r w:rsidRPr="00BA616D">
        <w:rPr>
          <w:sz w:val="28"/>
          <w:szCs w:val="28"/>
          <w:lang w:val="uk-UA"/>
        </w:rPr>
        <w:t>.</w:t>
      </w:r>
    </w:p>
    <w:p w:rsidR="00BA616D" w:rsidRPr="00BA616D" w:rsidRDefault="00BA616D" w:rsidP="00BA616D">
      <w:pPr>
        <w:spacing w:line="360" w:lineRule="auto"/>
        <w:ind w:firstLine="709"/>
        <w:jc w:val="both"/>
        <w:rPr>
          <w:sz w:val="28"/>
          <w:szCs w:val="28"/>
          <w:lang w:val="uk-UA"/>
        </w:rPr>
      </w:pPr>
      <w:r w:rsidRPr="00BA616D">
        <w:rPr>
          <w:sz w:val="28"/>
          <w:szCs w:val="28"/>
        </w:rPr>
        <w:t xml:space="preserve">Костомаров </w:t>
      </w:r>
      <w:r w:rsidRPr="008F6B8A">
        <w:rPr>
          <w:sz w:val="28"/>
          <w:szCs w:val="28"/>
        </w:rPr>
        <w:t>перемнувся з ноги на ногу, озирнувся, наче побоювався</w:t>
      </w:r>
      <w:r w:rsidRPr="00BA616D">
        <w:rPr>
          <w:sz w:val="28"/>
          <w:szCs w:val="28"/>
        </w:rPr>
        <w:t xml:space="preserve"> чого чи шукав підтримки</w:t>
      </w:r>
      <w:r w:rsidRPr="00BA616D">
        <w:rPr>
          <w:sz w:val="28"/>
          <w:szCs w:val="28"/>
          <w:lang w:val="uk-UA"/>
        </w:rPr>
        <w:t xml:space="preserve"> .</w:t>
      </w:r>
    </w:p>
    <w:p w:rsidR="00BA616D" w:rsidRPr="00BA616D" w:rsidRDefault="00BA616D" w:rsidP="00BA616D">
      <w:pPr>
        <w:spacing w:line="360" w:lineRule="auto"/>
        <w:ind w:firstLine="709"/>
        <w:jc w:val="both"/>
        <w:rPr>
          <w:sz w:val="28"/>
          <w:szCs w:val="28"/>
          <w:lang w:val="uk-UA"/>
        </w:rPr>
      </w:pPr>
      <w:r w:rsidRPr="00BA616D">
        <w:rPr>
          <w:sz w:val="28"/>
          <w:szCs w:val="28"/>
        </w:rPr>
        <w:t xml:space="preserve">Навіщо ви? </w:t>
      </w:r>
      <w:r w:rsidRPr="00BA616D">
        <w:rPr>
          <w:i/>
          <w:sz w:val="28"/>
          <w:szCs w:val="28"/>
        </w:rPr>
        <w:t xml:space="preserve">– </w:t>
      </w:r>
      <w:r w:rsidRPr="008F6B8A">
        <w:rPr>
          <w:sz w:val="28"/>
          <w:szCs w:val="28"/>
        </w:rPr>
        <w:t xml:space="preserve">злякався </w:t>
      </w:r>
      <w:r w:rsidRPr="00BA616D">
        <w:rPr>
          <w:sz w:val="28"/>
          <w:szCs w:val="28"/>
        </w:rPr>
        <w:t>Костомаров</w:t>
      </w:r>
      <w:r w:rsidRPr="00BA616D">
        <w:rPr>
          <w:sz w:val="28"/>
          <w:szCs w:val="28"/>
          <w:lang w:val="uk-UA"/>
        </w:rPr>
        <w:t>.</w:t>
      </w:r>
    </w:p>
    <w:p w:rsidR="00BA616D" w:rsidRPr="00BA616D" w:rsidRDefault="00BA616D" w:rsidP="00BA616D">
      <w:pPr>
        <w:spacing w:line="360" w:lineRule="auto"/>
        <w:ind w:firstLine="709"/>
        <w:jc w:val="both"/>
        <w:rPr>
          <w:sz w:val="28"/>
          <w:szCs w:val="28"/>
          <w:lang w:val="uk-UA"/>
        </w:rPr>
      </w:pPr>
      <w:r w:rsidRPr="00BA616D">
        <w:rPr>
          <w:sz w:val="28"/>
          <w:szCs w:val="28"/>
        </w:rPr>
        <w:t xml:space="preserve">Але в глибині дому вже почулися кроки, і Костомаров аж </w:t>
      </w:r>
      <w:r w:rsidRPr="008F6B8A">
        <w:rPr>
          <w:sz w:val="28"/>
          <w:szCs w:val="28"/>
        </w:rPr>
        <w:t>пальці сплів, боячись,</w:t>
      </w:r>
      <w:r w:rsidRPr="00BA616D">
        <w:rPr>
          <w:sz w:val="28"/>
          <w:szCs w:val="28"/>
        </w:rPr>
        <w:t xml:space="preserve"> що відчиняться двері і в них постане та ж таки господиня, що колись брала його на комірне</w:t>
      </w:r>
      <w:r w:rsidRPr="00BA616D">
        <w:rPr>
          <w:sz w:val="28"/>
          <w:szCs w:val="28"/>
          <w:lang w:val="uk-UA"/>
        </w:rPr>
        <w:t>.</w:t>
      </w:r>
    </w:p>
    <w:p w:rsidR="00BA616D" w:rsidRPr="00BA616D" w:rsidRDefault="00BA616D" w:rsidP="00BA616D">
      <w:pPr>
        <w:spacing w:line="360" w:lineRule="auto"/>
        <w:ind w:firstLine="709"/>
        <w:jc w:val="both"/>
        <w:rPr>
          <w:sz w:val="28"/>
          <w:szCs w:val="28"/>
          <w:lang w:val="uk-UA"/>
        </w:rPr>
      </w:pPr>
      <w:r w:rsidRPr="00BA616D">
        <w:rPr>
          <w:sz w:val="28"/>
          <w:szCs w:val="28"/>
        </w:rPr>
        <w:t>Костомаров стояв серед кімнати з майже омертвілими кінцівками. Дивився на прибульця круглими, здивованими очима, і його вуста раптом затремтіли</w:t>
      </w:r>
      <w:r w:rsidRPr="00BA616D">
        <w:rPr>
          <w:sz w:val="28"/>
          <w:szCs w:val="28"/>
          <w:lang w:val="uk-UA"/>
        </w:rPr>
        <w:t>.</w:t>
      </w:r>
    </w:p>
    <w:p w:rsidR="000072A3" w:rsidRDefault="00BA616D" w:rsidP="00BA616D">
      <w:pPr>
        <w:spacing w:line="360" w:lineRule="auto"/>
        <w:ind w:firstLine="709"/>
        <w:jc w:val="both"/>
        <w:rPr>
          <w:sz w:val="28"/>
          <w:szCs w:val="28"/>
          <w:lang w:val="uk-UA"/>
        </w:rPr>
      </w:pPr>
      <w:r w:rsidRPr="00BA616D">
        <w:rPr>
          <w:sz w:val="28"/>
          <w:szCs w:val="28"/>
        </w:rPr>
        <w:t xml:space="preserve">Костомаров розірвав конверта вже в кімнаті. </w:t>
      </w:r>
      <w:r w:rsidRPr="008F6B8A">
        <w:rPr>
          <w:sz w:val="28"/>
          <w:szCs w:val="28"/>
        </w:rPr>
        <w:t>Руки йому тремтіли</w:t>
      </w:r>
      <w:r w:rsidRPr="008F6B8A">
        <w:rPr>
          <w:sz w:val="28"/>
          <w:szCs w:val="28"/>
          <w:lang w:val="uk-UA"/>
        </w:rPr>
        <w:t xml:space="preserve"> </w:t>
      </w:r>
      <w:r w:rsidRPr="000072A3">
        <w:rPr>
          <w:sz w:val="28"/>
          <w:szCs w:val="28"/>
          <w:lang w:val="uk-UA"/>
        </w:rPr>
        <w:t>(</w:t>
      </w:r>
      <w:r w:rsidRPr="00BA616D">
        <w:rPr>
          <w:sz w:val="28"/>
          <w:szCs w:val="28"/>
          <w:lang w:val="uk-UA"/>
        </w:rPr>
        <w:t>«Сонцем освітлена кімната»)</w:t>
      </w:r>
      <w:r w:rsidR="008F6B8A">
        <w:rPr>
          <w:sz w:val="28"/>
          <w:szCs w:val="28"/>
          <w:lang w:val="uk-UA"/>
        </w:rPr>
        <w:t>.</w:t>
      </w:r>
      <w:r w:rsidR="000072A3">
        <w:rPr>
          <w:sz w:val="28"/>
          <w:szCs w:val="28"/>
          <w:lang w:val="uk-UA"/>
        </w:rPr>
        <w:tab/>
      </w:r>
    </w:p>
    <w:p w:rsidR="00BA616D" w:rsidRPr="00BA616D" w:rsidRDefault="00BA616D" w:rsidP="00BA616D">
      <w:pPr>
        <w:spacing w:line="360" w:lineRule="auto"/>
        <w:ind w:firstLine="709"/>
        <w:jc w:val="both"/>
        <w:rPr>
          <w:sz w:val="28"/>
          <w:szCs w:val="28"/>
          <w:lang w:val="uk-UA"/>
        </w:rPr>
      </w:pPr>
      <w:r w:rsidRPr="00BA616D">
        <w:rPr>
          <w:sz w:val="28"/>
          <w:szCs w:val="28"/>
        </w:rPr>
        <w:t>Страшно їм стало, тож заскочили в покинутий сарай, завмерли в сутіні й затремтіли</w:t>
      </w:r>
      <w:r w:rsidRPr="00BA616D">
        <w:rPr>
          <w:sz w:val="28"/>
          <w:szCs w:val="28"/>
          <w:lang w:val="uk-UA"/>
        </w:rPr>
        <w:t>.</w:t>
      </w:r>
    </w:p>
    <w:p w:rsidR="00BA616D" w:rsidRPr="00BA616D" w:rsidRDefault="00BA616D" w:rsidP="00BA616D">
      <w:pPr>
        <w:spacing w:line="360" w:lineRule="auto"/>
        <w:ind w:firstLine="709"/>
        <w:jc w:val="both"/>
        <w:rPr>
          <w:sz w:val="28"/>
          <w:szCs w:val="28"/>
          <w:lang w:val="uk-UA"/>
        </w:rPr>
      </w:pPr>
      <w:r w:rsidRPr="00BA616D">
        <w:rPr>
          <w:sz w:val="28"/>
          <w:szCs w:val="28"/>
        </w:rPr>
        <w:t>І зашумів той ліс їм назустріч, аж злякалися вони трохи, бо ж ніколи раніше дерев не бачили</w:t>
      </w:r>
      <w:r w:rsidRPr="00BA616D">
        <w:rPr>
          <w:sz w:val="28"/>
          <w:szCs w:val="28"/>
          <w:lang w:val="uk-UA"/>
        </w:rPr>
        <w:t>.</w:t>
      </w:r>
    </w:p>
    <w:p w:rsidR="00BA616D" w:rsidRPr="00BA616D" w:rsidRDefault="00BA616D" w:rsidP="00BA616D">
      <w:pPr>
        <w:spacing w:line="360" w:lineRule="auto"/>
        <w:ind w:firstLine="709"/>
        <w:jc w:val="both"/>
        <w:rPr>
          <w:sz w:val="28"/>
          <w:szCs w:val="28"/>
          <w:lang w:val="uk-UA"/>
        </w:rPr>
      </w:pPr>
      <w:r w:rsidRPr="00BA616D">
        <w:rPr>
          <w:sz w:val="28"/>
          <w:szCs w:val="28"/>
          <w:lang w:val="uk-UA"/>
        </w:rPr>
        <w:t>С</w:t>
      </w:r>
      <w:r w:rsidRPr="00BA616D">
        <w:rPr>
          <w:sz w:val="28"/>
          <w:szCs w:val="28"/>
        </w:rPr>
        <w:t xml:space="preserve">утінно тут і стояла моторошна </w:t>
      </w:r>
      <w:r w:rsidR="008F6B8A">
        <w:rPr>
          <w:sz w:val="28"/>
          <w:szCs w:val="28"/>
        </w:rPr>
        <w:t xml:space="preserve">тиша, тільки чутно було шерхіт </w:t>
      </w:r>
      <w:r w:rsidR="008F6B8A" w:rsidRPr="00BA616D">
        <w:rPr>
          <w:sz w:val="28"/>
          <w:szCs w:val="28"/>
        </w:rPr>
        <w:t xml:space="preserve">– </w:t>
      </w:r>
      <w:r w:rsidRPr="00BA616D">
        <w:rPr>
          <w:sz w:val="28"/>
          <w:szCs w:val="28"/>
        </w:rPr>
        <w:t>то перелітали з гілки на гілку пташки. Але дівчатка не могли знати, що то птахи, отож і злякалися трох</w:t>
      </w:r>
      <w:r w:rsidRPr="00BA616D">
        <w:rPr>
          <w:sz w:val="28"/>
          <w:szCs w:val="28"/>
          <w:lang w:val="uk-UA"/>
        </w:rPr>
        <w:t>и.</w:t>
      </w:r>
    </w:p>
    <w:p w:rsidR="00BA616D" w:rsidRPr="00BA616D" w:rsidRDefault="00BA616D" w:rsidP="00BA616D">
      <w:pPr>
        <w:spacing w:line="360" w:lineRule="auto"/>
        <w:ind w:firstLine="709"/>
        <w:jc w:val="both"/>
        <w:rPr>
          <w:sz w:val="28"/>
          <w:szCs w:val="28"/>
          <w:lang w:val="uk-UA"/>
        </w:rPr>
      </w:pPr>
      <w:r w:rsidRPr="00BA616D">
        <w:rPr>
          <w:sz w:val="28"/>
          <w:szCs w:val="28"/>
        </w:rPr>
        <w:t>Але як тільки це вчинили, злякалися й затремтіли, бо почули тупіт</w:t>
      </w:r>
      <w:r w:rsidRPr="00BA616D">
        <w:rPr>
          <w:sz w:val="28"/>
          <w:szCs w:val="28"/>
          <w:lang w:val="uk-UA"/>
        </w:rPr>
        <w:t>.</w:t>
      </w:r>
    </w:p>
    <w:p w:rsidR="00BA616D" w:rsidRPr="00BA616D" w:rsidRDefault="008F6B8A" w:rsidP="00BA616D">
      <w:pPr>
        <w:spacing w:line="360" w:lineRule="auto"/>
        <w:ind w:firstLine="709"/>
        <w:jc w:val="both"/>
        <w:rPr>
          <w:sz w:val="28"/>
          <w:szCs w:val="28"/>
          <w:lang w:val="uk-UA"/>
        </w:rPr>
      </w:pPr>
      <w:r>
        <w:rPr>
          <w:sz w:val="28"/>
          <w:szCs w:val="28"/>
        </w:rPr>
        <w:t xml:space="preserve">Що ж нам робити? </w:t>
      </w:r>
      <w:r w:rsidRPr="00BA616D">
        <w:rPr>
          <w:sz w:val="28"/>
          <w:szCs w:val="28"/>
        </w:rPr>
        <w:t xml:space="preserve">– </w:t>
      </w:r>
      <w:r w:rsidR="00BA616D" w:rsidRPr="00BA616D">
        <w:rPr>
          <w:sz w:val="28"/>
          <w:szCs w:val="28"/>
        </w:rPr>
        <w:t xml:space="preserve"> розпачливо вигукнула друга</w:t>
      </w:r>
      <w:r>
        <w:rPr>
          <w:sz w:val="28"/>
          <w:szCs w:val="28"/>
          <w:lang w:val="uk-UA"/>
        </w:rPr>
        <w:t xml:space="preserve"> </w:t>
      </w:r>
      <w:r w:rsidR="00BA616D" w:rsidRPr="00BA616D">
        <w:rPr>
          <w:sz w:val="28"/>
          <w:szCs w:val="28"/>
          <w:lang w:val="uk-UA"/>
        </w:rPr>
        <w:t>(«Місто без квітів»)</w:t>
      </w:r>
      <w:r>
        <w:rPr>
          <w:sz w:val="28"/>
          <w:szCs w:val="28"/>
          <w:lang w:val="uk-UA"/>
        </w:rPr>
        <w:t>.</w:t>
      </w:r>
    </w:p>
    <w:p w:rsidR="00BA616D" w:rsidRPr="00BA616D" w:rsidRDefault="00BA616D" w:rsidP="00BA616D">
      <w:pPr>
        <w:spacing w:line="360" w:lineRule="auto"/>
        <w:ind w:firstLine="709"/>
        <w:jc w:val="both"/>
        <w:rPr>
          <w:color w:val="000000"/>
          <w:sz w:val="28"/>
          <w:szCs w:val="28"/>
          <w:shd w:val="clear" w:color="auto" w:fill="FFFFFF"/>
          <w:lang w:val="uk-UA"/>
        </w:rPr>
      </w:pPr>
      <w:r w:rsidRPr="00BA616D">
        <w:rPr>
          <w:color w:val="000000"/>
          <w:sz w:val="28"/>
          <w:szCs w:val="28"/>
        </w:rPr>
        <w:t>Але мені мало часу залишиться, − сказала несміливо Весна</w:t>
      </w:r>
      <w:r w:rsidRPr="00BA616D">
        <w:rPr>
          <w:color w:val="000000"/>
          <w:sz w:val="28"/>
          <w:szCs w:val="28"/>
          <w:lang w:val="uk-UA"/>
        </w:rPr>
        <w:t xml:space="preserve"> (</w:t>
      </w:r>
      <w:r w:rsidRPr="00BA616D">
        <w:rPr>
          <w:color w:val="000000"/>
          <w:sz w:val="28"/>
          <w:szCs w:val="28"/>
          <w:shd w:val="clear" w:color="auto" w:fill="FFFFFF"/>
          <w:lang w:val="uk-UA"/>
        </w:rPr>
        <w:t>«Чотири сестри»</w:t>
      </w:r>
      <w:r w:rsidRPr="00BA616D">
        <w:rPr>
          <w:color w:val="000000"/>
          <w:sz w:val="28"/>
          <w:szCs w:val="28"/>
          <w:lang w:val="uk-UA"/>
        </w:rPr>
        <w:t>)</w:t>
      </w:r>
      <w:r w:rsidR="008F6B8A">
        <w:rPr>
          <w:color w:val="000000"/>
          <w:sz w:val="28"/>
          <w:szCs w:val="28"/>
          <w:lang w:val="uk-UA"/>
        </w:rPr>
        <w:t>.</w:t>
      </w:r>
    </w:p>
    <w:p w:rsidR="00BA616D" w:rsidRPr="00BA616D" w:rsidRDefault="00BA616D" w:rsidP="00BA616D">
      <w:pPr>
        <w:spacing w:line="360" w:lineRule="auto"/>
        <w:jc w:val="both"/>
        <w:rPr>
          <w:sz w:val="28"/>
          <w:szCs w:val="28"/>
          <w:lang w:val="uk-UA"/>
        </w:rPr>
      </w:pPr>
    </w:p>
    <w:p w:rsidR="00BA616D" w:rsidRPr="00BA616D" w:rsidRDefault="00BA616D" w:rsidP="00BA616D">
      <w:pPr>
        <w:spacing w:line="360" w:lineRule="auto"/>
        <w:jc w:val="center"/>
        <w:rPr>
          <w:b/>
          <w:sz w:val="28"/>
          <w:szCs w:val="28"/>
          <w:lang w:val="uk-UA"/>
        </w:rPr>
      </w:pPr>
      <w:r w:rsidRPr="00BA616D">
        <w:rPr>
          <w:b/>
          <w:sz w:val="28"/>
          <w:szCs w:val="28"/>
          <w:lang w:val="uk-UA"/>
        </w:rPr>
        <w:t>Т</w:t>
      </w:r>
    </w:p>
    <w:p w:rsidR="00BA616D" w:rsidRPr="00BA616D" w:rsidRDefault="00BA616D" w:rsidP="00BA616D">
      <w:pPr>
        <w:spacing w:line="360" w:lineRule="auto"/>
        <w:ind w:firstLine="708"/>
        <w:jc w:val="both"/>
        <w:rPr>
          <w:b/>
          <w:sz w:val="28"/>
          <w:szCs w:val="28"/>
          <w:lang w:val="uk-UA"/>
        </w:rPr>
      </w:pPr>
      <w:r w:rsidRPr="00BA616D">
        <w:rPr>
          <w:b/>
          <w:sz w:val="28"/>
          <w:szCs w:val="28"/>
          <w:lang w:val="uk-UA"/>
        </w:rPr>
        <w:t>Тривога</w:t>
      </w:r>
    </w:p>
    <w:p w:rsidR="00BA616D" w:rsidRPr="008F6B8A" w:rsidRDefault="00BA616D" w:rsidP="00BA616D">
      <w:pPr>
        <w:spacing w:line="360" w:lineRule="auto"/>
        <w:ind w:firstLine="709"/>
        <w:jc w:val="both"/>
        <w:rPr>
          <w:color w:val="000000"/>
          <w:sz w:val="28"/>
          <w:szCs w:val="28"/>
          <w:lang w:val="uk-UA"/>
        </w:rPr>
      </w:pPr>
      <w:r w:rsidRPr="008F6B8A">
        <w:rPr>
          <w:color w:val="000000"/>
          <w:sz w:val="28"/>
          <w:szCs w:val="28"/>
        </w:rPr>
        <w:t>Гей, тривожно мені, − прошепотіла Зима</w:t>
      </w:r>
      <w:r w:rsidRPr="008F6B8A">
        <w:rPr>
          <w:color w:val="000000"/>
          <w:sz w:val="28"/>
          <w:szCs w:val="28"/>
          <w:lang w:val="uk-UA"/>
        </w:rPr>
        <w:t>.</w:t>
      </w:r>
    </w:p>
    <w:p w:rsidR="00BA616D" w:rsidRPr="008F6B8A" w:rsidRDefault="00BA616D" w:rsidP="00BA616D">
      <w:pPr>
        <w:spacing w:line="360" w:lineRule="auto"/>
        <w:ind w:firstLine="709"/>
        <w:jc w:val="both"/>
        <w:rPr>
          <w:sz w:val="28"/>
          <w:szCs w:val="28"/>
          <w:lang w:val="uk-UA"/>
        </w:rPr>
      </w:pPr>
      <w:r w:rsidRPr="008F6B8A">
        <w:rPr>
          <w:color w:val="000000"/>
          <w:sz w:val="28"/>
          <w:szCs w:val="28"/>
        </w:rPr>
        <w:lastRenderedPageBreak/>
        <w:t>Якісь труби незнайомі голосять, і тривога мене обійма</w:t>
      </w:r>
      <w:r w:rsidRPr="008F6B8A">
        <w:rPr>
          <w:color w:val="000000"/>
          <w:sz w:val="28"/>
          <w:szCs w:val="28"/>
          <w:lang w:val="uk-UA"/>
        </w:rPr>
        <w:t xml:space="preserve"> (</w:t>
      </w:r>
      <w:r w:rsidRPr="008F6B8A">
        <w:rPr>
          <w:sz w:val="28"/>
          <w:szCs w:val="28"/>
          <w:lang w:val="uk-UA"/>
        </w:rPr>
        <w:t>«Чотири сестри»)</w:t>
      </w:r>
      <w:r w:rsidR="008F6B8A">
        <w:rPr>
          <w:sz w:val="28"/>
          <w:szCs w:val="28"/>
          <w:lang w:val="uk-UA"/>
        </w:rPr>
        <w:t>.</w:t>
      </w:r>
    </w:p>
    <w:p w:rsidR="00BA616D" w:rsidRPr="00BA616D" w:rsidRDefault="00BA616D" w:rsidP="00BA616D">
      <w:pPr>
        <w:spacing w:line="360" w:lineRule="auto"/>
        <w:jc w:val="center"/>
        <w:rPr>
          <w:b/>
          <w:sz w:val="28"/>
          <w:szCs w:val="28"/>
          <w:lang w:val="uk-UA"/>
        </w:rPr>
      </w:pPr>
    </w:p>
    <w:p w:rsidR="00BA616D" w:rsidRPr="00BA616D" w:rsidRDefault="00BA616D" w:rsidP="00BA616D">
      <w:pPr>
        <w:spacing w:line="360" w:lineRule="auto"/>
        <w:jc w:val="center"/>
        <w:rPr>
          <w:b/>
          <w:sz w:val="28"/>
          <w:szCs w:val="28"/>
          <w:lang w:val="uk-UA"/>
        </w:rPr>
      </w:pPr>
      <w:r w:rsidRPr="00BA616D">
        <w:rPr>
          <w:b/>
          <w:sz w:val="28"/>
          <w:szCs w:val="28"/>
          <w:lang w:val="uk-UA"/>
        </w:rPr>
        <w:t>Х</w:t>
      </w:r>
    </w:p>
    <w:p w:rsidR="00BA616D" w:rsidRPr="00BA616D" w:rsidRDefault="00BA616D" w:rsidP="00BA616D">
      <w:pPr>
        <w:spacing w:line="360" w:lineRule="auto"/>
        <w:ind w:firstLine="708"/>
        <w:jc w:val="both"/>
        <w:rPr>
          <w:b/>
          <w:sz w:val="28"/>
          <w:szCs w:val="28"/>
          <w:lang w:val="uk-UA"/>
        </w:rPr>
      </w:pPr>
      <w:r w:rsidRPr="00BA616D">
        <w:rPr>
          <w:b/>
          <w:sz w:val="28"/>
          <w:szCs w:val="28"/>
          <w:lang w:val="uk-UA"/>
        </w:rPr>
        <w:t>Хвилювання</w:t>
      </w:r>
    </w:p>
    <w:p w:rsidR="00BA616D" w:rsidRPr="008F6B8A" w:rsidRDefault="00BA616D" w:rsidP="00BA616D">
      <w:pPr>
        <w:spacing w:line="360" w:lineRule="auto"/>
        <w:ind w:firstLine="709"/>
        <w:jc w:val="both"/>
        <w:rPr>
          <w:sz w:val="28"/>
          <w:szCs w:val="28"/>
          <w:lang w:val="uk-UA"/>
        </w:rPr>
      </w:pPr>
      <w:r w:rsidRPr="008F6B8A">
        <w:rPr>
          <w:sz w:val="28"/>
          <w:szCs w:val="28"/>
          <w:lang w:val="uk-UA"/>
        </w:rPr>
        <w:t>Звістка, що її приніс Чубинський, непомірно схвилювала його.</w:t>
      </w:r>
    </w:p>
    <w:p w:rsidR="00BA616D" w:rsidRPr="008F6B8A" w:rsidRDefault="00BA616D" w:rsidP="00BA616D">
      <w:pPr>
        <w:spacing w:line="360" w:lineRule="auto"/>
        <w:ind w:firstLine="709"/>
        <w:jc w:val="both"/>
        <w:rPr>
          <w:sz w:val="28"/>
          <w:szCs w:val="28"/>
          <w:lang w:val="uk-UA"/>
        </w:rPr>
      </w:pPr>
      <w:r w:rsidRPr="008F6B8A">
        <w:rPr>
          <w:sz w:val="28"/>
          <w:szCs w:val="28"/>
        </w:rPr>
        <w:t>Костомаров розірвав конверта вже в кімнаті. Руки йому тремтіли</w:t>
      </w:r>
      <w:r w:rsidRPr="008F6B8A">
        <w:rPr>
          <w:sz w:val="28"/>
          <w:szCs w:val="28"/>
          <w:lang w:val="uk-UA"/>
        </w:rPr>
        <w:t>.</w:t>
      </w:r>
    </w:p>
    <w:p w:rsidR="00BA616D" w:rsidRPr="008F6B8A" w:rsidRDefault="00BA616D" w:rsidP="00BA616D">
      <w:pPr>
        <w:spacing w:line="360" w:lineRule="auto"/>
        <w:ind w:firstLine="709"/>
        <w:jc w:val="both"/>
        <w:rPr>
          <w:sz w:val="28"/>
          <w:szCs w:val="28"/>
          <w:lang w:val="uk-UA"/>
        </w:rPr>
      </w:pPr>
      <w:r w:rsidRPr="008F6B8A">
        <w:rPr>
          <w:sz w:val="28"/>
          <w:szCs w:val="28"/>
        </w:rPr>
        <w:t>У-ух! – сказав. – Хвилююся, наче юнак!</w:t>
      </w:r>
    </w:p>
    <w:p w:rsidR="00BA616D" w:rsidRPr="008F6B8A" w:rsidRDefault="00BA616D" w:rsidP="00BA616D">
      <w:pPr>
        <w:spacing w:line="360" w:lineRule="auto"/>
        <w:ind w:firstLine="709"/>
        <w:jc w:val="both"/>
        <w:rPr>
          <w:sz w:val="28"/>
          <w:szCs w:val="28"/>
          <w:lang w:val="uk-UA"/>
        </w:rPr>
      </w:pPr>
      <w:r w:rsidRPr="008F6B8A">
        <w:rPr>
          <w:sz w:val="28"/>
          <w:szCs w:val="28"/>
        </w:rPr>
        <w:t>Голосно калатало серце</w:t>
      </w:r>
      <w:r w:rsidRPr="008F6B8A">
        <w:rPr>
          <w:sz w:val="28"/>
          <w:szCs w:val="28"/>
          <w:lang w:val="uk-UA"/>
        </w:rPr>
        <w:t xml:space="preserve"> («Освітлена сонцем кімната»)</w:t>
      </w:r>
      <w:r w:rsidR="008F6B8A">
        <w:rPr>
          <w:sz w:val="28"/>
          <w:szCs w:val="28"/>
          <w:lang w:val="uk-UA"/>
        </w:rPr>
        <w:t>.</w:t>
      </w:r>
    </w:p>
    <w:p w:rsidR="00BA616D" w:rsidRPr="008F6B8A" w:rsidRDefault="00BA616D" w:rsidP="00BA616D">
      <w:pPr>
        <w:spacing w:line="360" w:lineRule="auto"/>
        <w:ind w:firstLine="709"/>
        <w:jc w:val="both"/>
        <w:rPr>
          <w:color w:val="000000"/>
          <w:sz w:val="28"/>
          <w:szCs w:val="28"/>
          <w:lang w:val="uk-UA"/>
        </w:rPr>
      </w:pPr>
      <w:r w:rsidRPr="008F6B8A">
        <w:rPr>
          <w:color w:val="000000"/>
          <w:sz w:val="28"/>
          <w:szCs w:val="28"/>
          <w:lang w:val="uk-UA"/>
        </w:rPr>
        <w:t>Затурбувалася Зима, схвилювалася, сіла на трон, бо їй раптом здалося, що приключилося щось із її гарним обличчям.</w:t>
      </w:r>
    </w:p>
    <w:p w:rsidR="00BA616D" w:rsidRPr="008F6B8A" w:rsidRDefault="00BA616D" w:rsidP="00BA616D">
      <w:pPr>
        <w:spacing w:line="360" w:lineRule="auto"/>
        <w:ind w:firstLine="709"/>
        <w:jc w:val="both"/>
        <w:rPr>
          <w:color w:val="000000"/>
          <w:sz w:val="28"/>
          <w:szCs w:val="28"/>
          <w:lang w:val="uk-UA"/>
        </w:rPr>
      </w:pPr>
      <w:r w:rsidRPr="008F6B8A">
        <w:rPr>
          <w:color w:val="000000"/>
          <w:sz w:val="28"/>
          <w:szCs w:val="28"/>
        </w:rPr>
        <w:t>Чуєш, Пташе, − стурбовано сказала Зима</w:t>
      </w:r>
      <w:r w:rsidRPr="008F6B8A">
        <w:rPr>
          <w:color w:val="000000"/>
          <w:sz w:val="28"/>
          <w:szCs w:val="28"/>
          <w:lang w:val="uk-UA"/>
        </w:rPr>
        <w:t>.</w:t>
      </w:r>
    </w:p>
    <w:p w:rsidR="00130ADC" w:rsidRDefault="00BA616D" w:rsidP="00BA616D">
      <w:pPr>
        <w:spacing w:line="360" w:lineRule="auto"/>
        <w:ind w:firstLine="709"/>
        <w:jc w:val="both"/>
        <w:rPr>
          <w:sz w:val="28"/>
          <w:szCs w:val="28"/>
          <w:lang w:val="uk-UA"/>
        </w:rPr>
      </w:pPr>
      <w:r w:rsidRPr="008F6B8A">
        <w:rPr>
          <w:color w:val="000000"/>
          <w:sz w:val="28"/>
          <w:szCs w:val="28"/>
        </w:rPr>
        <w:t>Сумнів на мене найшов − непокоїтися я починаю</w:t>
      </w:r>
      <w:r w:rsidRPr="008F6B8A">
        <w:rPr>
          <w:color w:val="000000"/>
          <w:sz w:val="28"/>
          <w:szCs w:val="28"/>
          <w:lang w:val="uk-UA"/>
        </w:rPr>
        <w:t xml:space="preserve"> (</w:t>
      </w:r>
      <w:r w:rsidRPr="008F6B8A">
        <w:rPr>
          <w:sz w:val="28"/>
          <w:szCs w:val="28"/>
          <w:lang w:val="uk-UA"/>
        </w:rPr>
        <w:t>«Чотири сестри»)</w:t>
      </w:r>
      <w:r w:rsidR="008F6B8A">
        <w:rPr>
          <w:sz w:val="28"/>
          <w:szCs w:val="28"/>
          <w:lang w:val="uk-UA"/>
        </w:rPr>
        <w:t>.</w:t>
      </w:r>
    </w:p>
    <w:p w:rsidR="00130ADC" w:rsidRDefault="00130ADC">
      <w:pPr>
        <w:spacing w:after="160" w:line="259" w:lineRule="auto"/>
        <w:rPr>
          <w:sz w:val="28"/>
          <w:szCs w:val="28"/>
          <w:lang w:val="uk-UA"/>
        </w:rPr>
      </w:pPr>
      <w:r>
        <w:rPr>
          <w:sz w:val="28"/>
          <w:szCs w:val="28"/>
          <w:lang w:val="uk-UA"/>
        </w:rPr>
        <w:br w:type="page"/>
      </w:r>
    </w:p>
    <w:p w:rsidR="00130ADC" w:rsidRDefault="00130ADC" w:rsidP="00130ADC">
      <w:pPr>
        <w:spacing w:line="360" w:lineRule="auto"/>
        <w:jc w:val="right"/>
        <w:rPr>
          <w:b/>
          <w:color w:val="000000"/>
          <w:sz w:val="28"/>
          <w:szCs w:val="28"/>
          <w:lang w:val="uk-UA"/>
        </w:rPr>
      </w:pPr>
      <w:r>
        <w:rPr>
          <w:b/>
          <w:color w:val="000000"/>
          <w:sz w:val="28"/>
          <w:szCs w:val="28"/>
          <w:lang w:val="uk-UA"/>
        </w:rPr>
        <w:lastRenderedPageBreak/>
        <w:t>Додаток Д</w:t>
      </w:r>
    </w:p>
    <w:p w:rsidR="00130ADC" w:rsidRDefault="00130ADC" w:rsidP="00130ADC">
      <w:pPr>
        <w:spacing w:line="360" w:lineRule="auto"/>
        <w:jc w:val="center"/>
        <w:rPr>
          <w:b/>
          <w:color w:val="000000"/>
          <w:sz w:val="28"/>
          <w:szCs w:val="28"/>
        </w:rPr>
      </w:pPr>
      <w:r>
        <w:rPr>
          <w:b/>
          <w:color w:val="000000"/>
          <w:sz w:val="28"/>
          <w:szCs w:val="28"/>
        </w:rPr>
        <w:t>Анкета для вчителя</w:t>
      </w:r>
    </w:p>
    <w:p w:rsidR="00130ADC" w:rsidRPr="00A16E8A" w:rsidRDefault="00130ADC" w:rsidP="00130ADC">
      <w:pPr>
        <w:spacing w:line="360" w:lineRule="auto"/>
        <w:jc w:val="both"/>
        <w:rPr>
          <w:color w:val="000000"/>
          <w:sz w:val="28"/>
          <w:szCs w:val="28"/>
        </w:rPr>
      </w:pPr>
    </w:p>
    <w:p w:rsidR="00130ADC" w:rsidRPr="007126CC" w:rsidRDefault="00130ADC" w:rsidP="00130ADC">
      <w:pPr>
        <w:pStyle w:val="a8"/>
        <w:numPr>
          <w:ilvl w:val="0"/>
          <w:numId w:val="31"/>
        </w:numPr>
        <w:spacing w:after="0" w:line="360" w:lineRule="auto"/>
        <w:ind w:left="0"/>
        <w:jc w:val="both"/>
        <w:rPr>
          <w:rFonts w:ascii="Times New Roman" w:hAnsi="Times New Roman"/>
          <w:b/>
          <w:i/>
          <w:color w:val="000000"/>
          <w:sz w:val="28"/>
          <w:szCs w:val="28"/>
        </w:rPr>
      </w:pPr>
      <w:r w:rsidRPr="007126CC">
        <w:rPr>
          <w:rFonts w:ascii="Times New Roman" w:hAnsi="Times New Roman"/>
          <w:b/>
          <w:i/>
          <w:color w:val="000000"/>
          <w:sz w:val="28"/>
          <w:szCs w:val="28"/>
        </w:rPr>
        <w:t>Розкрийте сутність поняття «стилістична компетентність учня».</w:t>
      </w:r>
    </w:p>
    <w:p w:rsidR="00130ADC" w:rsidRPr="007126CC" w:rsidRDefault="00130ADC" w:rsidP="00130ADC">
      <w:pPr>
        <w:pStyle w:val="a8"/>
        <w:spacing w:after="0" w:line="360" w:lineRule="auto"/>
        <w:ind w:left="0"/>
        <w:jc w:val="both"/>
        <w:rPr>
          <w:rFonts w:ascii="Times New Roman" w:hAnsi="Times New Roman"/>
          <w:color w:val="000000"/>
          <w:sz w:val="28"/>
          <w:szCs w:val="28"/>
          <w:lang w:val="uk-UA"/>
        </w:rPr>
      </w:pPr>
      <w:r w:rsidRPr="007126CC">
        <w:rPr>
          <w:rFonts w:ascii="Times New Roman" w:hAnsi="Times New Roman"/>
          <w:color w:val="000000"/>
          <w:sz w:val="28"/>
          <w:szCs w:val="28"/>
        </w:rPr>
        <w:t>__________________________________________________________________________________________________________</w:t>
      </w:r>
      <w:r w:rsidR="007126CC">
        <w:rPr>
          <w:rFonts w:ascii="Times New Roman" w:hAnsi="Times New Roman"/>
          <w:color w:val="000000"/>
          <w:sz w:val="28"/>
          <w:szCs w:val="28"/>
        </w:rPr>
        <w:t>_________________________</w:t>
      </w:r>
    </w:p>
    <w:p w:rsidR="00130ADC" w:rsidRPr="007126CC" w:rsidRDefault="00130ADC" w:rsidP="00130ADC">
      <w:pPr>
        <w:pStyle w:val="a8"/>
        <w:numPr>
          <w:ilvl w:val="0"/>
          <w:numId w:val="31"/>
        </w:numPr>
        <w:spacing w:after="0" w:line="360" w:lineRule="auto"/>
        <w:ind w:left="0"/>
        <w:jc w:val="both"/>
        <w:rPr>
          <w:rFonts w:ascii="Times New Roman" w:hAnsi="Times New Roman"/>
          <w:color w:val="000000"/>
          <w:sz w:val="28"/>
          <w:szCs w:val="28"/>
        </w:rPr>
      </w:pPr>
      <w:r w:rsidRPr="007126CC">
        <w:rPr>
          <w:rFonts w:ascii="Times New Roman" w:hAnsi="Times New Roman"/>
          <w:b/>
          <w:i/>
          <w:color w:val="000000"/>
          <w:sz w:val="28"/>
          <w:szCs w:val="28"/>
        </w:rPr>
        <w:t>Назвіть</w:t>
      </w:r>
      <w:r w:rsidR="0057307D">
        <w:rPr>
          <w:rFonts w:ascii="Times New Roman" w:hAnsi="Times New Roman"/>
          <w:b/>
          <w:i/>
          <w:color w:val="000000"/>
          <w:sz w:val="28"/>
          <w:szCs w:val="28"/>
          <w:lang w:val="uk-UA"/>
        </w:rPr>
        <w:t xml:space="preserve"> негативні</w:t>
      </w:r>
      <w:r w:rsidRPr="007126CC">
        <w:rPr>
          <w:rFonts w:ascii="Times New Roman" w:hAnsi="Times New Roman"/>
          <w:b/>
          <w:i/>
          <w:color w:val="000000"/>
          <w:sz w:val="28"/>
          <w:szCs w:val="28"/>
        </w:rPr>
        <w:t xml:space="preserve"> чинники, що впливають на процес формування стилістичної компетентності</w:t>
      </w:r>
      <w:r w:rsidRPr="007126CC">
        <w:rPr>
          <w:rFonts w:ascii="Times New Roman" w:hAnsi="Times New Roman"/>
          <w:color w:val="000000"/>
          <w:sz w:val="28"/>
          <w:szCs w:val="28"/>
        </w:rPr>
        <w:t>.</w:t>
      </w:r>
    </w:p>
    <w:p w:rsidR="00130ADC" w:rsidRPr="007126CC" w:rsidRDefault="00130ADC" w:rsidP="00130ADC">
      <w:pPr>
        <w:pStyle w:val="a8"/>
        <w:spacing w:after="0" w:line="360" w:lineRule="auto"/>
        <w:ind w:left="0"/>
        <w:jc w:val="both"/>
        <w:rPr>
          <w:rFonts w:ascii="Times New Roman" w:hAnsi="Times New Roman"/>
          <w:color w:val="000000"/>
          <w:sz w:val="28"/>
          <w:szCs w:val="28"/>
          <w:lang w:val="uk-UA"/>
        </w:rPr>
      </w:pPr>
      <w:r w:rsidRPr="007126CC">
        <w:rPr>
          <w:rFonts w:ascii="Times New Roman" w:hAnsi="Times New Roman"/>
          <w:color w:val="000000"/>
          <w:sz w:val="28"/>
          <w:szCs w:val="28"/>
        </w:rPr>
        <w:t>__________________________________________________________________________________________________________</w:t>
      </w:r>
      <w:r w:rsidR="007126CC">
        <w:rPr>
          <w:rFonts w:ascii="Times New Roman" w:hAnsi="Times New Roman"/>
          <w:color w:val="000000"/>
          <w:sz w:val="28"/>
          <w:szCs w:val="28"/>
        </w:rPr>
        <w:t>_________________________</w:t>
      </w:r>
    </w:p>
    <w:p w:rsidR="0057307D" w:rsidRPr="0057307D" w:rsidRDefault="00130ADC" w:rsidP="00130ADC">
      <w:pPr>
        <w:pStyle w:val="a8"/>
        <w:numPr>
          <w:ilvl w:val="0"/>
          <w:numId w:val="31"/>
        </w:numPr>
        <w:spacing w:after="0" w:line="360" w:lineRule="auto"/>
        <w:ind w:left="0"/>
        <w:jc w:val="both"/>
        <w:rPr>
          <w:rFonts w:ascii="Times New Roman" w:hAnsi="Times New Roman"/>
          <w:b/>
          <w:i/>
          <w:color w:val="000000"/>
          <w:sz w:val="28"/>
          <w:szCs w:val="28"/>
        </w:rPr>
      </w:pPr>
      <w:r w:rsidRPr="0057307D">
        <w:rPr>
          <w:rFonts w:ascii="Times New Roman" w:hAnsi="Times New Roman"/>
          <w:b/>
          <w:i/>
          <w:color w:val="000000"/>
          <w:sz w:val="28"/>
          <w:szCs w:val="28"/>
        </w:rPr>
        <w:t>Я</w:t>
      </w:r>
      <w:r w:rsidRPr="0057307D">
        <w:rPr>
          <w:rFonts w:ascii="Times New Roman" w:hAnsi="Times New Roman"/>
          <w:b/>
          <w:i/>
          <w:sz w:val="28"/>
          <w:szCs w:val="28"/>
        </w:rPr>
        <w:t xml:space="preserve">кі форми і методи Ви використовуєте під час формування стилістичної компетентності </w:t>
      </w:r>
      <w:r w:rsidR="007126CC" w:rsidRPr="0057307D">
        <w:rPr>
          <w:rFonts w:ascii="Times New Roman" w:hAnsi="Times New Roman"/>
          <w:b/>
          <w:i/>
          <w:sz w:val="28"/>
          <w:szCs w:val="28"/>
          <w:lang w:val="uk-UA"/>
        </w:rPr>
        <w:t>у</w:t>
      </w:r>
      <w:r w:rsidRPr="0057307D">
        <w:rPr>
          <w:rFonts w:ascii="Times New Roman" w:hAnsi="Times New Roman"/>
          <w:b/>
          <w:i/>
          <w:sz w:val="28"/>
          <w:szCs w:val="28"/>
        </w:rPr>
        <w:t xml:space="preserve"> школярів?</w:t>
      </w:r>
    </w:p>
    <w:p w:rsidR="00130ADC" w:rsidRPr="0057307D" w:rsidRDefault="00130ADC" w:rsidP="0057307D">
      <w:pPr>
        <w:pStyle w:val="a8"/>
        <w:spacing w:after="0" w:line="360" w:lineRule="auto"/>
        <w:ind w:left="0"/>
        <w:jc w:val="both"/>
        <w:rPr>
          <w:rFonts w:ascii="Times New Roman" w:hAnsi="Times New Roman"/>
          <w:b/>
          <w:i/>
          <w:color w:val="000000"/>
          <w:sz w:val="28"/>
          <w:szCs w:val="28"/>
        </w:rPr>
      </w:pPr>
      <w:r w:rsidRPr="0057307D">
        <w:rPr>
          <w:rFonts w:ascii="Times New Roman" w:hAnsi="Times New Roman"/>
          <w:b/>
          <w:i/>
          <w:sz w:val="28"/>
          <w:szCs w:val="28"/>
        </w:rPr>
        <w:t>____________________________________________________________________________________________________________________________________</w:t>
      </w:r>
    </w:p>
    <w:p w:rsidR="007126CC" w:rsidRPr="0057307D" w:rsidRDefault="007126CC" w:rsidP="00130ADC">
      <w:pPr>
        <w:pStyle w:val="a8"/>
        <w:numPr>
          <w:ilvl w:val="0"/>
          <w:numId w:val="31"/>
        </w:numPr>
        <w:spacing w:after="0" w:line="360" w:lineRule="auto"/>
        <w:ind w:left="0"/>
        <w:jc w:val="both"/>
        <w:rPr>
          <w:rFonts w:ascii="Times New Roman" w:hAnsi="Times New Roman"/>
          <w:b/>
          <w:i/>
          <w:sz w:val="28"/>
          <w:szCs w:val="28"/>
        </w:rPr>
      </w:pPr>
      <w:r w:rsidRPr="0057307D">
        <w:rPr>
          <w:rFonts w:ascii="Times New Roman" w:hAnsi="Times New Roman"/>
          <w:b/>
          <w:i/>
          <w:sz w:val="28"/>
          <w:szCs w:val="28"/>
          <w:lang w:val="uk-UA"/>
        </w:rPr>
        <w:t>Які лексико-стилістичні вправи Ви пропонуєте учням?</w:t>
      </w:r>
    </w:p>
    <w:p w:rsidR="007126CC" w:rsidRPr="0057307D" w:rsidRDefault="007126CC" w:rsidP="007126CC">
      <w:pPr>
        <w:pStyle w:val="a8"/>
        <w:spacing w:after="0" w:line="360" w:lineRule="auto"/>
        <w:ind w:left="0"/>
        <w:jc w:val="both"/>
        <w:rPr>
          <w:rFonts w:ascii="Times New Roman" w:hAnsi="Times New Roman"/>
          <w:b/>
          <w:i/>
          <w:sz w:val="28"/>
          <w:szCs w:val="28"/>
        </w:rPr>
      </w:pPr>
      <w:r w:rsidRPr="0057307D">
        <w:rPr>
          <w:rFonts w:ascii="Times New Roman" w:hAnsi="Times New Roman"/>
          <w:b/>
          <w:i/>
          <w:sz w:val="28"/>
          <w:szCs w:val="28"/>
          <w:lang w:val="uk-UA"/>
        </w:rPr>
        <w:t xml:space="preserve">___________________________________________________________________________________________________________________________________ </w:t>
      </w:r>
    </w:p>
    <w:p w:rsidR="00130ADC" w:rsidRPr="0057307D" w:rsidRDefault="0057307D" w:rsidP="00130ADC">
      <w:pPr>
        <w:pStyle w:val="a8"/>
        <w:numPr>
          <w:ilvl w:val="0"/>
          <w:numId w:val="31"/>
        </w:numPr>
        <w:spacing w:after="0" w:line="360" w:lineRule="auto"/>
        <w:ind w:left="0"/>
        <w:jc w:val="both"/>
        <w:rPr>
          <w:rFonts w:ascii="Times New Roman" w:hAnsi="Times New Roman"/>
          <w:b/>
          <w:i/>
          <w:sz w:val="28"/>
          <w:szCs w:val="28"/>
        </w:rPr>
      </w:pPr>
      <w:r>
        <w:rPr>
          <w:rFonts w:ascii="Times New Roman" w:hAnsi="Times New Roman"/>
          <w:b/>
          <w:i/>
          <w:sz w:val="28"/>
          <w:szCs w:val="28"/>
        </w:rPr>
        <w:t>Як</w:t>
      </w:r>
      <w:r>
        <w:rPr>
          <w:rFonts w:ascii="Times New Roman" w:hAnsi="Times New Roman"/>
          <w:b/>
          <w:i/>
          <w:sz w:val="28"/>
          <w:szCs w:val="28"/>
          <w:lang w:val="uk-UA"/>
        </w:rPr>
        <w:t>і</w:t>
      </w:r>
      <w:r w:rsidR="00130ADC" w:rsidRPr="0057307D">
        <w:rPr>
          <w:rFonts w:ascii="Times New Roman" w:hAnsi="Times New Roman"/>
          <w:b/>
          <w:i/>
          <w:sz w:val="28"/>
          <w:szCs w:val="28"/>
        </w:rPr>
        <w:t xml:space="preserve"> труднощі трапляються в </w:t>
      </w:r>
      <w:r>
        <w:rPr>
          <w:rFonts w:ascii="Times New Roman" w:hAnsi="Times New Roman"/>
          <w:b/>
          <w:i/>
          <w:sz w:val="28"/>
          <w:szCs w:val="28"/>
          <w:lang w:val="uk-UA"/>
        </w:rPr>
        <w:t>учнів</w:t>
      </w:r>
      <w:r w:rsidR="00130ADC" w:rsidRPr="0057307D">
        <w:rPr>
          <w:rFonts w:ascii="Times New Roman" w:hAnsi="Times New Roman"/>
          <w:b/>
          <w:i/>
          <w:sz w:val="28"/>
          <w:szCs w:val="28"/>
        </w:rPr>
        <w:t xml:space="preserve"> у процесі вивчення стилістичного </w:t>
      </w:r>
      <w:r>
        <w:rPr>
          <w:rFonts w:ascii="Times New Roman" w:hAnsi="Times New Roman"/>
          <w:b/>
          <w:i/>
          <w:sz w:val="28"/>
          <w:szCs w:val="28"/>
          <w:lang w:val="uk-UA"/>
        </w:rPr>
        <w:t>потенціалу мовних одиниць</w:t>
      </w:r>
      <w:r w:rsidR="00130ADC" w:rsidRPr="0057307D">
        <w:rPr>
          <w:rFonts w:ascii="Times New Roman" w:hAnsi="Times New Roman"/>
          <w:b/>
          <w:i/>
          <w:sz w:val="28"/>
          <w:szCs w:val="28"/>
        </w:rPr>
        <w:t>?</w:t>
      </w:r>
    </w:p>
    <w:p w:rsidR="00130ADC" w:rsidRPr="007126CC" w:rsidRDefault="00130ADC" w:rsidP="00130ADC">
      <w:pPr>
        <w:pStyle w:val="a8"/>
        <w:spacing w:after="0" w:line="360" w:lineRule="auto"/>
        <w:ind w:left="0"/>
        <w:jc w:val="both"/>
        <w:rPr>
          <w:rFonts w:ascii="Times New Roman" w:hAnsi="Times New Roman"/>
          <w:sz w:val="28"/>
          <w:szCs w:val="28"/>
          <w:lang w:val="uk-UA"/>
        </w:rPr>
      </w:pPr>
      <w:r w:rsidRPr="007126CC">
        <w:rPr>
          <w:rFonts w:ascii="Times New Roman" w:hAnsi="Times New Roman"/>
          <w:sz w:val="28"/>
          <w:szCs w:val="28"/>
        </w:rPr>
        <w:t>__________________________________________________________________________________________________________</w:t>
      </w:r>
      <w:r w:rsidR="007126CC">
        <w:rPr>
          <w:rFonts w:ascii="Times New Roman" w:hAnsi="Times New Roman"/>
          <w:sz w:val="28"/>
          <w:szCs w:val="28"/>
        </w:rPr>
        <w:t>__________________________</w:t>
      </w:r>
    </w:p>
    <w:p w:rsidR="007C7DB1" w:rsidRDefault="00130ADC" w:rsidP="00130ADC">
      <w:pPr>
        <w:pStyle w:val="a8"/>
        <w:spacing w:after="0" w:line="360" w:lineRule="auto"/>
        <w:ind w:left="0"/>
        <w:jc w:val="center"/>
        <w:rPr>
          <w:rFonts w:ascii="Times New Roman" w:hAnsi="Times New Roman"/>
          <w:b/>
          <w:sz w:val="28"/>
          <w:szCs w:val="28"/>
        </w:rPr>
      </w:pPr>
      <w:r w:rsidRPr="0057307D">
        <w:rPr>
          <w:rFonts w:ascii="Times New Roman" w:hAnsi="Times New Roman"/>
          <w:b/>
          <w:sz w:val="28"/>
          <w:szCs w:val="28"/>
        </w:rPr>
        <w:t>Дякуємо за відповіді!</w:t>
      </w:r>
    </w:p>
    <w:p w:rsidR="007C7DB1" w:rsidRDefault="007C7DB1">
      <w:pPr>
        <w:spacing w:after="160" w:line="259" w:lineRule="auto"/>
        <w:rPr>
          <w:rFonts w:eastAsia="Calibri"/>
          <w:b/>
          <w:sz w:val="28"/>
          <w:szCs w:val="28"/>
          <w:lang w:eastAsia="en-US"/>
        </w:rPr>
      </w:pPr>
      <w:r>
        <w:rPr>
          <w:b/>
          <w:sz w:val="28"/>
          <w:szCs w:val="28"/>
        </w:rPr>
        <w:br w:type="page"/>
      </w:r>
    </w:p>
    <w:p w:rsidR="007C7DB1" w:rsidRPr="0025163E" w:rsidRDefault="007C7DB1" w:rsidP="0025163E">
      <w:pPr>
        <w:pStyle w:val="a3"/>
        <w:shd w:val="clear" w:color="auto" w:fill="FFFFFF"/>
        <w:spacing w:before="0" w:beforeAutospacing="0" w:after="0" w:afterAutospacing="0" w:line="360" w:lineRule="auto"/>
        <w:ind w:firstLine="709"/>
        <w:jc w:val="right"/>
        <w:rPr>
          <w:b/>
          <w:color w:val="000000"/>
          <w:sz w:val="28"/>
          <w:szCs w:val="28"/>
        </w:rPr>
      </w:pPr>
      <w:r>
        <w:rPr>
          <w:b/>
          <w:color w:val="000000"/>
          <w:sz w:val="28"/>
          <w:szCs w:val="28"/>
          <w:lang w:val="uk-UA"/>
        </w:rPr>
        <w:lastRenderedPageBreak/>
        <w:t>Додаток E</w:t>
      </w:r>
    </w:p>
    <w:p w:rsidR="0025163E" w:rsidRDefault="0025163E" w:rsidP="0025163E">
      <w:pPr>
        <w:pStyle w:val="a3"/>
        <w:shd w:val="clear" w:color="auto" w:fill="FFFFFF"/>
        <w:spacing w:before="0" w:beforeAutospacing="0" w:after="0" w:afterAutospacing="0" w:line="360" w:lineRule="auto"/>
        <w:ind w:firstLine="709"/>
        <w:jc w:val="center"/>
        <w:rPr>
          <w:b/>
          <w:color w:val="000000"/>
          <w:sz w:val="28"/>
          <w:szCs w:val="28"/>
          <w:lang w:val="uk-UA"/>
        </w:rPr>
      </w:pPr>
      <w:r>
        <w:rPr>
          <w:b/>
          <w:color w:val="000000"/>
          <w:sz w:val="28"/>
          <w:szCs w:val="28"/>
          <w:lang w:val="uk-UA"/>
        </w:rPr>
        <w:t xml:space="preserve">Витяг із навчальних програм для 10 – 11 класів (рівень стандарту) </w:t>
      </w:r>
    </w:p>
    <w:p w:rsidR="007C7DB1" w:rsidRPr="004C1610" w:rsidRDefault="007C7DB1" w:rsidP="0025163E">
      <w:pPr>
        <w:pStyle w:val="a3"/>
        <w:shd w:val="clear" w:color="auto" w:fill="FFFFFF"/>
        <w:spacing w:before="0" w:beforeAutospacing="0" w:after="0" w:afterAutospacing="0" w:line="360" w:lineRule="auto"/>
        <w:ind w:left="3600" w:firstLine="720"/>
        <w:rPr>
          <w:b/>
          <w:color w:val="000000"/>
          <w:sz w:val="28"/>
          <w:szCs w:val="28"/>
          <w:lang w:val="uk-UA"/>
        </w:rPr>
      </w:pPr>
      <w:r w:rsidRPr="004C1610">
        <w:rPr>
          <w:b/>
          <w:color w:val="000000"/>
          <w:sz w:val="28"/>
          <w:szCs w:val="28"/>
          <w:lang w:val="uk-UA"/>
        </w:rPr>
        <w:t>10 клас</w:t>
      </w:r>
    </w:p>
    <w:tbl>
      <w:tblPr>
        <w:tblStyle w:val="af5"/>
        <w:tblW w:w="9918" w:type="dxa"/>
        <w:tblInd w:w="-567" w:type="dxa"/>
        <w:tblLook w:val="04A0"/>
      </w:tblPr>
      <w:tblGrid>
        <w:gridCol w:w="2830"/>
        <w:gridCol w:w="851"/>
        <w:gridCol w:w="3118"/>
        <w:gridCol w:w="3119"/>
      </w:tblGrid>
      <w:tr w:rsidR="0025163E" w:rsidTr="00255ACB">
        <w:trPr>
          <w:trHeight w:val="482"/>
        </w:trPr>
        <w:tc>
          <w:tcPr>
            <w:tcW w:w="2830" w:type="dxa"/>
            <w:vMerge w:val="restart"/>
          </w:tcPr>
          <w:p w:rsidR="0025163E" w:rsidRPr="0025163E" w:rsidRDefault="0025163E" w:rsidP="00255ACB">
            <w:pPr>
              <w:pStyle w:val="a3"/>
              <w:spacing w:before="0" w:beforeAutospacing="0" w:after="285" w:afterAutospacing="0" w:line="360" w:lineRule="auto"/>
              <w:jc w:val="center"/>
              <w:rPr>
                <w:b/>
                <w:color w:val="000000"/>
                <w:szCs w:val="28"/>
                <w:lang w:val="uk-UA"/>
              </w:rPr>
            </w:pPr>
            <w:r w:rsidRPr="0025163E">
              <w:rPr>
                <w:b/>
                <w:color w:val="000000"/>
                <w:szCs w:val="28"/>
                <w:lang w:val="uk-UA"/>
              </w:rPr>
              <w:t>Очікувані результати</w:t>
            </w:r>
          </w:p>
        </w:tc>
        <w:tc>
          <w:tcPr>
            <w:tcW w:w="851" w:type="dxa"/>
            <w:vMerge w:val="restart"/>
          </w:tcPr>
          <w:p w:rsidR="0025163E" w:rsidRPr="0025163E" w:rsidRDefault="0025163E" w:rsidP="00255ACB">
            <w:pPr>
              <w:pStyle w:val="a3"/>
              <w:spacing w:before="0" w:beforeAutospacing="0" w:after="285" w:afterAutospacing="0" w:line="360" w:lineRule="auto"/>
              <w:jc w:val="center"/>
              <w:rPr>
                <w:b/>
                <w:color w:val="000000"/>
                <w:szCs w:val="28"/>
                <w:lang w:val="uk-UA"/>
              </w:rPr>
            </w:pPr>
            <w:r w:rsidRPr="0025163E">
              <w:rPr>
                <w:b/>
                <w:color w:val="000000"/>
                <w:szCs w:val="28"/>
                <w:lang w:val="uk-UA"/>
              </w:rPr>
              <w:t>К-ть годин</w:t>
            </w:r>
          </w:p>
        </w:tc>
        <w:tc>
          <w:tcPr>
            <w:tcW w:w="6237" w:type="dxa"/>
            <w:gridSpan w:val="2"/>
          </w:tcPr>
          <w:p w:rsidR="0025163E" w:rsidRPr="00E254BD" w:rsidRDefault="0025163E" w:rsidP="00255ACB">
            <w:pPr>
              <w:pStyle w:val="a3"/>
              <w:spacing w:before="0" w:beforeAutospacing="0" w:after="285" w:afterAutospacing="0" w:line="360" w:lineRule="auto"/>
              <w:jc w:val="center"/>
              <w:rPr>
                <w:color w:val="000000"/>
                <w:szCs w:val="28"/>
                <w:lang w:val="uk-UA"/>
              </w:rPr>
            </w:pPr>
            <w:r w:rsidRPr="00CD59FE">
              <w:rPr>
                <w:b/>
              </w:rPr>
              <w:t>Зміст навчального матеріалу</w:t>
            </w:r>
          </w:p>
        </w:tc>
      </w:tr>
      <w:tr w:rsidR="0025163E" w:rsidTr="00255ACB">
        <w:trPr>
          <w:trHeight w:val="482"/>
        </w:trPr>
        <w:tc>
          <w:tcPr>
            <w:tcW w:w="2830" w:type="dxa"/>
            <w:vMerge/>
          </w:tcPr>
          <w:p w:rsidR="0025163E" w:rsidRPr="00E254BD" w:rsidRDefault="0025163E" w:rsidP="00255ACB">
            <w:pPr>
              <w:pStyle w:val="a3"/>
              <w:spacing w:before="0" w:beforeAutospacing="0" w:after="285" w:afterAutospacing="0" w:line="360" w:lineRule="auto"/>
              <w:jc w:val="center"/>
              <w:rPr>
                <w:color w:val="000000"/>
                <w:szCs w:val="28"/>
                <w:lang w:val="uk-UA"/>
              </w:rPr>
            </w:pPr>
          </w:p>
        </w:tc>
        <w:tc>
          <w:tcPr>
            <w:tcW w:w="851" w:type="dxa"/>
            <w:vMerge/>
          </w:tcPr>
          <w:p w:rsidR="0025163E" w:rsidRPr="00E254BD" w:rsidRDefault="0025163E" w:rsidP="00255ACB">
            <w:pPr>
              <w:pStyle w:val="a3"/>
              <w:spacing w:before="0" w:beforeAutospacing="0" w:after="285" w:afterAutospacing="0" w:line="360" w:lineRule="auto"/>
              <w:jc w:val="center"/>
              <w:rPr>
                <w:color w:val="000000"/>
                <w:szCs w:val="28"/>
                <w:lang w:val="uk-UA"/>
              </w:rPr>
            </w:pPr>
          </w:p>
        </w:tc>
        <w:tc>
          <w:tcPr>
            <w:tcW w:w="3118" w:type="dxa"/>
          </w:tcPr>
          <w:p w:rsidR="0025163E" w:rsidRPr="00CD59FE" w:rsidRDefault="0025163E" w:rsidP="00255ACB">
            <w:pPr>
              <w:jc w:val="center"/>
              <w:rPr>
                <w:b/>
              </w:rPr>
            </w:pPr>
            <w:r w:rsidRPr="00CD59FE">
              <w:rPr>
                <w:b/>
              </w:rPr>
              <w:t>Мовна змістова лінія</w:t>
            </w:r>
          </w:p>
          <w:p w:rsidR="0025163E" w:rsidRPr="00E254BD" w:rsidRDefault="0025163E" w:rsidP="00255ACB">
            <w:pPr>
              <w:pStyle w:val="a3"/>
              <w:spacing w:before="0" w:beforeAutospacing="0" w:after="285" w:afterAutospacing="0" w:line="360" w:lineRule="auto"/>
              <w:jc w:val="center"/>
              <w:rPr>
                <w:color w:val="000000"/>
                <w:szCs w:val="28"/>
                <w:lang w:val="uk-UA"/>
              </w:rPr>
            </w:pPr>
          </w:p>
        </w:tc>
        <w:tc>
          <w:tcPr>
            <w:tcW w:w="3119" w:type="dxa"/>
          </w:tcPr>
          <w:p w:rsidR="0025163E" w:rsidRPr="00CD59FE" w:rsidRDefault="0025163E" w:rsidP="00255ACB">
            <w:pPr>
              <w:jc w:val="center"/>
              <w:rPr>
                <w:b/>
              </w:rPr>
            </w:pPr>
            <w:r w:rsidRPr="00CD59FE">
              <w:rPr>
                <w:b/>
              </w:rPr>
              <w:t>Мовна змістова лінія</w:t>
            </w:r>
          </w:p>
          <w:p w:rsidR="0025163E" w:rsidRPr="00E254BD" w:rsidRDefault="0025163E" w:rsidP="00255ACB">
            <w:pPr>
              <w:pStyle w:val="a3"/>
              <w:spacing w:before="0" w:beforeAutospacing="0" w:after="285" w:afterAutospacing="0" w:line="360" w:lineRule="auto"/>
              <w:jc w:val="center"/>
              <w:rPr>
                <w:color w:val="000000"/>
                <w:szCs w:val="28"/>
                <w:lang w:val="uk-UA"/>
              </w:rPr>
            </w:pPr>
          </w:p>
        </w:tc>
      </w:tr>
      <w:tr w:rsidR="007C7DB1" w:rsidRPr="004C1610" w:rsidTr="00255ACB">
        <w:tc>
          <w:tcPr>
            <w:tcW w:w="2830" w:type="dxa"/>
          </w:tcPr>
          <w:p w:rsidR="007C7DB1" w:rsidRPr="004C1610" w:rsidRDefault="007C7DB1" w:rsidP="00255ACB">
            <w:pPr>
              <w:spacing w:line="360" w:lineRule="auto"/>
              <w:jc w:val="both"/>
              <w:rPr>
                <w:b/>
              </w:rPr>
            </w:pPr>
            <w:r w:rsidRPr="004C1610">
              <w:rPr>
                <w:b/>
                <w:u w:val="single"/>
              </w:rPr>
              <w:t>Знаннєвий компонент</w:t>
            </w:r>
          </w:p>
          <w:p w:rsidR="007C7DB1" w:rsidRPr="004C1610" w:rsidRDefault="007C7DB1" w:rsidP="00255ACB">
            <w:pPr>
              <w:spacing w:line="360" w:lineRule="auto"/>
              <w:ind w:firstLine="284"/>
              <w:jc w:val="both"/>
              <w:rPr>
                <w:i/>
              </w:rPr>
            </w:pPr>
            <w:r w:rsidRPr="004C1610">
              <w:rPr>
                <w:i/>
              </w:rPr>
              <w:t>Учень/учениця:</w:t>
            </w:r>
          </w:p>
          <w:p w:rsidR="007C7DB1" w:rsidRPr="004C1610" w:rsidRDefault="007C7DB1" w:rsidP="00255ACB">
            <w:pPr>
              <w:spacing w:line="360" w:lineRule="auto"/>
              <w:ind w:firstLine="284"/>
              <w:jc w:val="both"/>
            </w:pPr>
            <w:r w:rsidRPr="004C1610">
              <w:rPr>
                <w:i/>
              </w:rPr>
              <w:t xml:space="preserve">розуміє </w:t>
            </w:r>
            <w:r w:rsidRPr="004C1610">
              <w:t>суть понять «лексична норма», «лексичне значення слів», «лексична сполучуваність слів», «слово і контекст», «лексична помилка»;</w:t>
            </w:r>
          </w:p>
          <w:p w:rsidR="007C7DB1" w:rsidRPr="004C1610" w:rsidRDefault="007C7DB1" w:rsidP="00255ACB">
            <w:pPr>
              <w:spacing w:line="360" w:lineRule="auto"/>
              <w:ind w:firstLine="284"/>
              <w:jc w:val="both"/>
            </w:pPr>
            <w:r w:rsidRPr="004C1610">
              <w:rPr>
                <w:i/>
              </w:rPr>
              <w:t>розуміє</w:t>
            </w:r>
            <w:r w:rsidRPr="004C1610">
              <w:t xml:space="preserve"> суть понять «порушення лексичної норми», «фразеологізми», «стилістичне забарвлення фразеологізмів»; </w:t>
            </w:r>
          </w:p>
          <w:p w:rsidR="007C7DB1" w:rsidRPr="004C1610" w:rsidRDefault="007C7DB1" w:rsidP="00255ACB">
            <w:pPr>
              <w:spacing w:line="360" w:lineRule="auto"/>
              <w:ind w:firstLine="284"/>
              <w:jc w:val="both"/>
            </w:pPr>
            <w:r w:rsidRPr="004C1610">
              <w:rPr>
                <w:i/>
              </w:rPr>
              <w:t>пояснює</w:t>
            </w:r>
            <w:r w:rsidRPr="004C1610">
              <w:t xml:space="preserve"> загальні принципи класифікації словникового складу української мови;</w:t>
            </w:r>
          </w:p>
          <w:p w:rsidR="007C7DB1" w:rsidRPr="004C1610" w:rsidRDefault="007C7DB1" w:rsidP="00255ACB">
            <w:pPr>
              <w:spacing w:line="360" w:lineRule="auto"/>
              <w:ind w:firstLine="284"/>
              <w:jc w:val="both"/>
            </w:pPr>
            <w:r w:rsidRPr="004C1610">
              <w:rPr>
                <w:i/>
              </w:rPr>
              <w:t>пояснює</w:t>
            </w:r>
            <w:r w:rsidRPr="004C1610">
              <w:t xml:space="preserve"> найпоширеніші випадки порушення лексичної норми; </w:t>
            </w:r>
          </w:p>
          <w:p w:rsidR="007C7DB1" w:rsidRPr="004C1610" w:rsidRDefault="007C7DB1" w:rsidP="00255ACB">
            <w:pPr>
              <w:spacing w:line="360" w:lineRule="auto"/>
              <w:ind w:firstLine="284"/>
              <w:jc w:val="both"/>
            </w:pPr>
            <w:r w:rsidRPr="004C1610">
              <w:rPr>
                <w:i/>
              </w:rPr>
              <w:t>визначає</w:t>
            </w:r>
            <w:r w:rsidRPr="004C1610">
              <w:t xml:space="preserve"> роль і стилістичні можливості вивчених лексичних </w:t>
            </w:r>
            <w:r w:rsidRPr="004C1610">
              <w:lastRenderedPageBreak/>
              <w:t>одиниць,</w:t>
            </w:r>
            <w:r w:rsidRPr="004C1610">
              <w:rPr>
                <w:i/>
              </w:rPr>
              <w:t xml:space="preserve"> комунікативно</w:t>
            </w:r>
            <w:r w:rsidRPr="004C1610">
              <w:t xml:space="preserve"> </w:t>
            </w:r>
            <w:r w:rsidRPr="004C1610">
              <w:rPr>
                <w:i/>
              </w:rPr>
              <w:t>доцільно</w:t>
            </w:r>
            <w:r w:rsidRPr="004C1610">
              <w:t xml:space="preserve"> </w:t>
            </w:r>
            <w:r w:rsidRPr="004C1610">
              <w:rPr>
                <w:i/>
              </w:rPr>
              <w:t>використовує</w:t>
            </w:r>
            <w:r w:rsidRPr="004C1610">
              <w:t xml:space="preserve"> їх у власному мовленні;</w:t>
            </w:r>
          </w:p>
          <w:p w:rsidR="007C7DB1" w:rsidRPr="004C1610" w:rsidRDefault="007C7DB1" w:rsidP="00255ACB">
            <w:pPr>
              <w:spacing w:line="360" w:lineRule="auto"/>
              <w:ind w:firstLine="284"/>
              <w:jc w:val="both"/>
            </w:pPr>
            <w:r w:rsidRPr="004C1610">
              <w:rPr>
                <w:i/>
              </w:rPr>
              <w:t>визначає</w:t>
            </w:r>
            <w:r w:rsidRPr="004C1610">
              <w:t xml:space="preserve"> роль і доречність використання фразеологічних засобів мови, стилістичну функцію їх; </w:t>
            </w:r>
          </w:p>
          <w:p w:rsidR="007C7DB1" w:rsidRPr="004C1610" w:rsidRDefault="007C7DB1" w:rsidP="00255ACB">
            <w:pPr>
              <w:spacing w:line="360" w:lineRule="auto"/>
              <w:ind w:firstLine="284"/>
              <w:jc w:val="both"/>
            </w:pPr>
            <w:r w:rsidRPr="004C1610">
              <w:rPr>
                <w:i/>
              </w:rPr>
              <w:t>розуміє</w:t>
            </w:r>
            <w:r w:rsidRPr="004C1610">
              <w:t xml:space="preserve"> відмінності між лексичними, фразеологічними синонімами; </w:t>
            </w:r>
            <w:r w:rsidRPr="004C1610">
              <w:rPr>
                <w:i/>
              </w:rPr>
              <w:t>доречно</w:t>
            </w:r>
            <w:r w:rsidRPr="004C1610">
              <w:t xml:space="preserve"> </w:t>
            </w:r>
            <w:r w:rsidRPr="004C1610">
              <w:rPr>
                <w:i/>
              </w:rPr>
              <w:t>використовує</w:t>
            </w:r>
            <w:r w:rsidRPr="004C1610">
              <w:t xml:space="preserve"> їх у тексті;</w:t>
            </w:r>
          </w:p>
          <w:p w:rsidR="007C7DB1" w:rsidRPr="004C1610" w:rsidRDefault="007C7DB1" w:rsidP="00255ACB">
            <w:pPr>
              <w:spacing w:line="360" w:lineRule="auto"/>
              <w:ind w:firstLine="284"/>
              <w:jc w:val="both"/>
            </w:pPr>
            <w:r w:rsidRPr="004C1610">
              <w:rPr>
                <w:i/>
              </w:rPr>
              <w:t>усвідомлює</w:t>
            </w:r>
            <w:r w:rsidRPr="004C1610">
              <w:t xml:space="preserve"> відмінність між фразеологічними синонімами й антонімами; </w:t>
            </w:r>
          </w:p>
          <w:p w:rsidR="007C7DB1" w:rsidRPr="004C1610" w:rsidRDefault="007C7DB1" w:rsidP="00255ACB">
            <w:pPr>
              <w:spacing w:line="360" w:lineRule="auto"/>
              <w:ind w:firstLine="284"/>
              <w:jc w:val="both"/>
            </w:pPr>
            <w:r w:rsidRPr="004C1610">
              <w:rPr>
                <w:i/>
              </w:rPr>
              <w:t>використовує</w:t>
            </w:r>
            <w:r w:rsidRPr="004C1610">
              <w:t xml:space="preserve"> лексичну синонімію як засіб виправлення невиправданих повторів, як засіб зв’язку речень у тексті;</w:t>
            </w:r>
          </w:p>
          <w:p w:rsidR="007C7DB1" w:rsidRPr="004C1610" w:rsidRDefault="007C7DB1" w:rsidP="00255ACB">
            <w:pPr>
              <w:spacing w:line="360" w:lineRule="auto"/>
              <w:ind w:firstLine="284"/>
              <w:jc w:val="both"/>
            </w:pPr>
            <w:r w:rsidRPr="004C1610">
              <w:t xml:space="preserve">правильно й доречно </w:t>
            </w:r>
            <w:r w:rsidRPr="004C1610">
              <w:rPr>
                <w:i/>
              </w:rPr>
              <w:t>використовує</w:t>
            </w:r>
            <w:r w:rsidRPr="004C1610">
              <w:t xml:space="preserve"> фразеологізми відповідно до стилістичного забарвлення їх.</w:t>
            </w:r>
          </w:p>
          <w:p w:rsidR="007C7DB1" w:rsidRPr="004C1610" w:rsidRDefault="007C7DB1" w:rsidP="00255ACB">
            <w:pPr>
              <w:spacing w:line="360" w:lineRule="auto"/>
              <w:jc w:val="both"/>
              <w:rPr>
                <w:b/>
              </w:rPr>
            </w:pPr>
            <w:r w:rsidRPr="004C1610">
              <w:rPr>
                <w:b/>
                <w:u w:val="single"/>
              </w:rPr>
              <w:t>Діяльнісний компонент</w:t>
            </w:r>
          </w:p>
          <w:p w:rsidR="007C7DB1" w:rsidRPr="004C1610" w:rsidRDefault="007C7DB1" w:rsidP="00255ACB">
            <w:pPr>
              <w:spacing w:line="360" w:lineRule="auto"/>
              <w:ind w:firstLine="284"/>
              <w:jc w:val="both"/>
              <w:rPr>
                <w:i/>
              </w:rPr>
            </w:pPr>
            <w:r w:rsidRPr="004C1610">
              <w:rPr>
                <w:i/>
              </w:rPr>
              <w:t>Учень/учениця:</w:t>
            </w:r>
          </w:p>
          <w:p w:rsidR="007C7DB1" w:rsidRPr="004C1610" w:rsidRDefault="007C7DB1" w:rsidP="00255ACB">
            <w:pPr>
              <w:spacing w:line="360" w:lineRule="auto"/>
              <w:ind w:firstLine="284"/>
              <w:jc w:val="both"/>
            </w:pPr>
            <w:r w:rsidRPr="004C1610">
              <w:rPr>
                <w:i/>
              </w:rPr>
              <w:t xml:space="preserve">організовує свою діяльність </w:t>
            </w:r>
            <w:r w:rsidRPr="004C1610">
              <w:t xml:space="preserve">(мотивує, </w:t>
            </w:r>
            <w:r w:rsidRPr="004C1610">
              <w:lastRenderedPageBreak/>
              <w:t>ставить цілі, планує, прогнозує, контролює, здійснює рефлексію, коригує);</w:t>
            </w:r>
          </w:p>
          <w:p w:rsidR="007C7DB1" w:rsidRPr="004C1610" w:rsidRDefault="007C7DB1" w:rsidP="00255ACB">
            <w:pPr>
              <w:spacing w:line="360" w:lineRule="auto"/>
              <w:ind w:firstLine="284"/>
              <w:jc w:val="both"/>
            </w:pPr>
            <w:r w:rsidRPr="004C1610">
              <w:rPr>
                <w:i/>
              </w:rPr>
              <w:t>організовує</w:t>
            </w:r>
            <w:r w:rsidRPr="004C1610">
              <w:t xml:space="preserve"> й </w:t>
            </w:r>
            <w:r w:rsidRPr="004C1610">
              <w:rPr>
                <w:i/>
              </w:rPr>
              <w:t>планує</w:t>
            </w:r>
            <w:r w:rsidRPr="004C1610">
              <w:t xml:space="preserve"> навчальне співробітництво з учителем та однокласниками; </w:t>
            </w:r>
          </w:p>
          <w:p w:rsidR="007C7DB1" w:rsidRPr="004C1610" w:rsidRDefault="007C7DB1" w:rsidP="00255ACB">
            <w:pPr>
              <w:spacing w:line="360" w:lineRule="auto"/>
              <w:ind w:firstLine="284"/>
              <w:jc w:val="both"/>
            </w:pPr>
            <w:r w:rsidRPr="004C1610">
              <w:rPr>
                <w:i/>
              </w:rPr>
              <w:t>працює</w:t>
            </w:r>
            <w:r w:rsidRPr="004C1610">
              <w:t xml:space="preserve"> в групі й </w:t>
            </w:r>
            <w:r w:rsidRPr="004C1610">
              <w:rPr>
                <w:i/>
              </w:rPr>
              <w:t>набуває</w:t>
            </w:r>
            <w:r w:rsidRPr="004C1610">
              <w:t xml:space="preserve"> </w:t>
            </w:r>
            <w:r w:rsidRPr="004C1610">
              <w:rPr>
                <w:i/>
              </w:rPr>
              <w:t>досвіду</w:t>
            </w:r>
            <w:r w:rsidRPr="004C1610">
              <w:t xml:space="preserve"> такої роботи; </w:t>
            </w:r>
          </w:p>
          <w:p w:rsidR="007C7DB1" w:rsidRPr="004C1610" w:rsidRDefault="007C7DB1" w:rsidP="00255ACB">
            <w:pPr>
              <w:spacing w:line="360" w:lineRule="auto"/>
              <w:ind w:firstLine="284"/>
              <w:jc w:val="both"/>
            </w:pPr>
            <w:r w:rsidRPr="004C1610">
              <w:rPr>
                <w:i/>
              </w:rPr>
              <w:t>дотримується</w:t>
            </w:r>
            <w:r w:rsidRPr="004C1610">
              <w:t xml:space="preserve"> лексичної норми в усних і писемних висловленнях;</w:t>
            </w:r>
          </w:p>
          <w:p w:rsidR="007C7DB1" w:rsidRPr="004C1610" w:rsidRDefault="007C7DB1" w:rsidP="00255ACB">
            <w:pPr>
              <w:spacing w:line="360" w:lineRule="auto"/>
              <w:ind w:firstLine="284"/>
              <w:jc w:val="both"/>
            </w:pPr>
            <w:r w:rsidRPr="004C1610">
              <w:rPr>
                <w:i/>
              </w:rPr>
              <w:t xml:space="preserve">уживає </w:t>
            </w:r>
            <w:r w:rsidRPr="004C1610">
              <w:t xml:space="preserve">слова відповідно до їхніх лексичних значень, </w:t>
            </w:r>
            <w:r w:rsidRPr="004C1610">
              <w:rPr>
                <w:i/>
              </w:rPr>
              <w:t>правильно використовує</w:t>
            </w:r>
            <w:r w:rsidRPr="004C1610">
              <w:t xml:space="preserve"> у мовленні багатозначні слова, синоніми, антоніми, омоніми, слова в переносному значенні з урахуванням стилю мовлення; </w:t>
            </w:r>
          </w:p>
          <w:p w:rsidR="007C7DB1" w:rsidRPr="004C1610" w:rsidRDefault="007C7DB1" w:rsidP="00255ACB">
            <w:pPr>
              <w:spacing w:line="360" w:lineRule="auto"/>
              <w:ind w:firstLine="284"/>
              <w:jc w:val="both"/>
            </w:pPr>
            <w:r w:rsidRPr="004C1610">
              <w:rPr>
                <w:i/>
              </w:rPr>
              <w:t>додержується</w:t>
            </w:r>
            <w:r w:rsidRPr="004C1610">
              <w:t xml:space="preserve"> лексичної сполучуваності слів;</w:t>
            </w:r>
          </w:p>
          <w:p w:rsidR="007C7DB1" w:rsidRPr="004C1610" w:rsidRDefault="007C7DB1" w:rsidP="00255ACB">
            <w:pPr>
              <w:spacing w:line="360" w:lineRule="auto"/>
              <w:ind w:firstLine="284"/>
              <w:jc w:val="both"/>
            </w:pPr>
            <w:r w:rsidRPr="004C1610">
              <w:rPr>
                <w:i/>
              </w:rPr>
              <w:t xml:space="preserve">виявляє й усуває </w:t>
            </w:r>
            <w:r w:rsidRPr="004C1610">
              <w:t>порушення лексичних норм, норм слововживання;</w:t>
            </w:r>
          </w:p>
          <w:p w:rsidR="007C7DB1" w:rsidRPr="004C1610" w:rsidRDefault="007C7DB1" w:rsidP="00255ACB">
            <w:pPr>
              <w:spacing w:line="360" w:lineRule="auto"/>
              <w:ind w:firstLine="284"/>
              <w:jc w:val="both"/>
            </w:pPr>
            <w:r w:rsidRPr="004C1610">
              <w:rPr>
                <w:i/>
              </w:rPr>
              <w:t>оцінює</w:t>
            </w:r>
            <w:r w:rsidRPr="004C1610">
              <w:t xml:space="preserve"> власне й чуже </w:t>
            </w:r>
            <w:r w:rsidRPr="004C1610">
              <w:lastRenderedPageBreak/>
              <w:t xml:space="preserve">мовлення з погляду точного, доречного й виразного слововживання; </w:t>
            </w:r>
          </w:p>
          <w:p w:rsidR="007C7DB1" w:rsidRPr="004C1610" w:rsidRDefault="007C7DB1" w:rsidP="00255ACB">
            <w:pPr>
              <w:spacing w:line="360" w:lineRule="auto"/>
              <w:ind w:firstLine="284"/>
              <w:jc w:val="both"/>
            </w:pPr>
            <w:r w:rsidRPr="004C1610">
              <w:rPr>
                <w:i/>
              </w:rPr>
              <w:t>висловлює</w:t>
            </w:r>
            <w:r w:rsidRPr="004C1610">
              <w:t xml:space="preserve"> критичне ставлення стосовно</w:t>
            </w:r>
            <w:r w:rsidRPr="004C1610">
              <w:rPr>
                <w:b/>
              </w:rPr>
              <w:t xml:space="preserve"> </w:t>
            </w:r>
            <w:r w:rsidRPr="004C1610">
              <w:t>вживання українських слів у невластивому їм значенні, невмотивованого використання запозичень;</w:t>
            </w:r>
          </w:p>
          <w:p w:rsidR="007C7DB1" w:rsidRPr="004C1610" w:rsidRDefault="007C7DB1" w:rsidP="00255ACB">
            <w:pPr>
              <w:spacing w:line="360" w:lineRule="auto"/>
              <w:ind w:firstLine="284"/>
              <w:jc w:val="both"/>
            </w:pPr>
            <w:r w:rsidRPr="004C1610">
              <w:rPr>
                <w:i/>
              </w:rPr>
              <w:t xml:space="preserve">аналізує </w:t>
            </w:r>
            <w:r w:rsidRPr="004C1610">
              <w:t>різні ситуації мовлення, виділяє учасників спілкування, визначає їхні наміри;</w:t>
            </w:r>
          </w:p>
          <w:p w:rsidR="007C7DB1" w:rsidRPr="004C1610" w:rsidRDefault="007C7DB1" w:rsidP="00255ACB">
            <w:pPr>
              <w:spacing w:line="360" w:lineRule="auto"/>
              <w:ind w:firstLine="284"/>
              <w:jc w:val="both"/>
            </w:pPr>
            <w:r w:rsidRPr="004C1610">
              <w:rPr>
                <w:i/>
              </w:rPr>
              <w:t>практично засвоює</w:t>
            </w:r>
            <w:r w:rsidRPr="004C1610">
              <w:t xml:space="preserve"> морально-етичні й психологічні принципи спілкування і співпраці;</w:t>
            </w:r>
          </w:p>
          <w:p w:rsidR="007C7DB1" w:rsidRPr="004C1610" w:rsidRDefault="007C7DB1" w:rsidP="00255ACB">
            <w:pPr>
              <w:spacing w:line="360" w:lineRule="auto"/>
              <w:ind w:firstLine="284"/>
              <w:jc w:val="both"/>
            </w:pPr>
            <w:r w:rsidRPr="004C1610">
              <w:rPr>
                <w:i/>
              </w:rPr>
              <w:t xml:space="preserve">висловлює </w:t>
            </w:r>
            <w:r w:rsidRPr="004C1610">
              <w:t>міркування й пропозиції щодо гармонізації спілкування.</w:t>
            </w:r>
          </w:p>
          <w:p w:rsidR="007C7DB1" w:rsidRPr="004C1610" w:rsidRDefault="007C7DB1" w:rsidP="00255ACB">
            <w:pPr>
              <w:spacing w:line="360" w:lineRule="auto"/>
              <w:jc w:val="both"/>
              <w:rPr>
                <w:b/>
                <w:u w:val="single"/>
              </w:rPr>
            </w:pPr>
            <w:r w:rsidRPr="004C1610">
              <w:rPr>
                <w:b/>
                <w:u w:val="single"/>
              </w:rPr>
              <w:t>Ціннісний компонент</w:t>
            </w:r>
          </w:p>
          <w:p w:rsidR="007C7DB1" w:rsidRPr="004C1610" w:rsidRDefault="007C7DB1" w:rsidP="00255ACB">
            <w:pPr>
              <w:spacing w:line="360" w:lineRule="auto"/>
              <w:ind w:firstLine="284"/>
              <w:jc w:val="both"/>
              <w:rPr>
                <w:i/>
              </w:rPr>
            </w:pPr>
            <w:r w:rsidRPr="004C1610">
              <w:rPr>
                <w:i/>
              </w:rPr>
              <w:t>Учень/учениця:</w:t>
            </w:r>
          </w:p>
          <w:p w:rsidR="007C7DB1" w:rsidRPr="004C1610" w:rsidRDefault="007C7DB1" w:rsidP="00255ACB">
            <w:pPr>
              <w:spacing w:line="360" w:lineRule="auto"/>
              <w:ind w:firstLine="284"/>
              <w:jc w:val="both"/>
            </w:pPr>
            <w:r w:rsidRPr="004C1610">
              <w:rPr>
                <w:i/>
              </w:rPr>
              <w:t>виявляє</w:t>
            </w:r>
            <w:r w:rsidRPr="004C1610">
              <w:t xml:space="preserve"> в текстах та обґрунтовує особистісні й загальнолюдські цінності; </w:t>
            </w:r>
          </w:p>
          <w:p w:rsidR="007C7DB1" w:rsidRPr="004C1610" w:rsidRDefault="007C7DB1" w:rsidP="00255ACB">
            <w:pPr>
              <w:spacing w:line="360" w:lineRule="auto"/>
              <w:ind w:firstLine="284"/>
              <w:jc w:val="both"/>
            </w:pPr>
            <w:r w:rsidRPr="004C1610">
              <w:rPr>
                <w:i/>
              </w:rPr>
              <w:t>висловлює</w:t>
            </w:r>
            <w:r w:rsidRPr="004C1610">
              <w:t xml:space="preserve"> власне розуміння цінностей. </w:t>
            </w:r>
          </w:p>
          <w:p w:rsidR="007C7DB1" w:rsidRPr="004C1610" w:rsidRDefault="007C7DB1" w:rsidP="00255ACB">
            <w:pPr>
              <w:spacing w:line="360" w:lineRule="auto"/>
              <w:ind w:firstLine="284"/>
              <w:jc w:val="both"/>
            </w:pPr>
            <w:r w:rsidRPr="004C1610">
              <w:rPr>
                <w:i/>
              </w:rPr>
              <w:t xml:space="preserve">демонструє </w:t>
            </w:r>
            <w:r w:rsidRPr="004C1610">
              <w:t xml:space="preserve">повагу до себе й інших, добираючи </w:t>
            </w:r>
            <w:r w:rsidRPr="004C1610">
              <w:lastRenderedPageBreak/>
              <w:t>і вживаючи потрібні слова.</w:t>
            </w:r>
          </w:p>
          <w:p w:rsidR="007C7DB1" w:rsidRPr="004C1610" w:rsidRDefault="007C7DB1" w:rsidP="00255ACB">
            <w:pPr>
              <w:spacing w:line="360" w:lineRule="auto"/>
              <w:ind w:firstLine="284"/>
              <w:jc w:val="both"/>
              <w:rPr>
                <w:color w:val="FF0000"/>
                <w:sz w:val="18"/>
                <w:szCs w:val="16"/>
              </w:rPr>
            </w:pPr>
          </w:p>
          <w:p w:rsidR="007C7DB1" w:rsidRPr="004C1610" w:rsidRDefault="007C7DB1" w:rsidP="00255ACB">
            <w:pPr>
              <w:spacing w:line="360" w:lineRule="auto"/>
              <w:jc w:val="both"/>
              <w:rPr>
                <w:b/>
                <w:u w:val="single"/>
              </w:rPr>
            </w:pPr>
            <w:r w:rsidRPr="004C1610">
              <w:rPr>
                <w:b/>
                <w:u w:val="single"/>
              </w:rPr>
              <w:t>Емоційний компонент</w:t>
            </w:r>
          </w:p>
          <w:p w:rsidR="007C7DB1" w:rsidRPr="004C1610" w:rsidRDefault="007C7DB1" w:rsidP="00255ACB">
            <w:pPr>
              <w:spacing w:line="360" w:lineRule="auto"/>
              <w:ind w:firstLine="284"/>
              <w:jc w:val="both"/>
              <w:rPr>
                <w:i/>
              </w:rPr>
            </w:pPr>
            <w:r w:rsidRPr="004C1610">
              <w:rPr>
                <w:i/>
              </w:rPr>
              <w:t>Учень/учениця:</w:t>
            </w:r>
          </w:p>
          <w:p w:rsidR="007C7DB1" w:rsidRPr="004C1610" w:rsidRDefault="007C7DB1" w:rsidP="00255ACB">
            <w:pPr>
              <w:spacing w:line="360" w:lineRule="auto"/>
              <w:ind w:firstLine="284"/>
              <w:jc w:val="both"/>
            </w:pPr>
            <w:r w:rsidRPr="004C1610">
              <w:rPr>
                <w:i/>
              </w:rPr>
              <w:t xml:space="preserve">висловлює </w:t>
            </w:r>
            <w:r w:rsidRPr="004C1610">
              <w:t>адекватні почуття і враження від почутого й прочитаного;</w:t>
            </w:r>
          </w:p>
          <w:p w:rsidR="007C7DB1" w:rsidRPr="004C1610" w:rsidRDefault="007C7DB1" w:rsidP="00255ACB">
            <w:pPr>
              <w:spacing w:line="360" w:lineRule="auto"/>
              <w:ind w:firstLine="284"/>
              <w:jc w:val="both"/>
            </w:pPr>
            <w:r w:rsidRPr="004C1610">
              <w:rPr>
                <w:i/>
              </w:rPr>
              <w:t>уміє керувати</w:t>
            </w:r>
            <w:r w:rsidRPr="004C1610">
              <w:t xml:space="preserve"> почуттями відповідно до обставин. </w:t>
            </w:r>
          </w:p>
          <w:p w:rsidR="007C7DB1" w:rsidRPr="004C1610" w:rsidRDefault="007C7DB1" w:rsidP="00255ACB">
            <w:pPr>
              <w:spacing w:line="360" w:lineRule="auto"/>
              <w:jc w:val="both"/>
              <w:rPr>
                <w:color w:val="FF0000"/>
                <w:sz w:val="18"/>
                <w:szCs w:val="16"/>
              </w:rPr>
            </w:pPr>
          </w:p>
          <w:p w:rsidR="007C7DB1" w:rsidRPr="004C1610" w:rsidRDefault="007C7DB1" w:rsidP="00255ACB">
            <w:pPr>
              <w:spacing w:line="360" w:lineRule="auto"/>
              <w:jc w:val="both"/>
              <w:rPr>
                <w:b/>
                <w:u w:val="single"/>
              </w:rPr>
            </w:pPr>
            <w:r w:rsidRPr="004C1610">
              <w:rPr>
                <w:b/>
                <w:u w:val="single"/>
              </w:rPr>
              <w:t>Поведінковий компонент</w:t>
            </w:r>
          </w:p>
          <w:p w:rsidR="007C7DB1" w:rsidRPr="004C1610" w:rsidRDefault="007C7DB1" w:rsidP="00255ACB">
            <w:pPr>
              <w:spacing w:line="360" w:lineRule="auto"/>
              <w:ind w:firstLine="284"/>
              <w:jc w:val="both"/>
              <w:rPr>
                <w:i/>
              </w:rPr>
            </w:pPr>
            <w:r w:rsidRPr="004C1610">
              <w:rPr>
                <w:i/>
              </w:rPr>
              <w:t>Учень/учениця:</w:t>
            </w:r>
          </w:p>
          <w:p w:rsidR="007C7DB1" w:rsidRPr="004C1610" w:rsidRDefault="007C7DB1" w:rsidP="00255ACB">
            <w:pPr>
              <w:spacing w:line="360" w:lineRule="auto"/>
              <w:ind w:firstLine="284"/>
              <w:jc w:val="both"/>
            </w:pPr>
            <w:r w:rsidRPr="004C1610">
              <w:rPr>
                <w:i/>
              </w:rPr>
              <w:t xml:space="preserve">демонструє </w:t>
            </w:r>
            <w:r w:rsidRPr="004C1610">
              <w:t>на уроках активність, ініціативність, відповідальність, комунікабельність, уміння налагоджувати стосунки під час групової діяльності.</w:t>
            </w:r>
          </w:p>
          <w:p w:rsidR="007C7DB1" w:rsidRPr="004C1610" w:rsidRDefault="007C7DB1" w:rsidP="00255ACB">
            <w:pPr>
              <w:spacing w:line="360" w:lineRule="auto"/>
              <w:ind w:firstLine="284"/>
              <w:jc w:val="both"/>
            </w:pPr>
          </w:p>
          <w:p w:rsidR="007C7DB1" w:rsidRPr="004C1610" w:rsidRDefault="007C7DB1" w:rsidP="00255ACB">
            <w:pPr>
              <w:pStyle w:val="a3"/>
              <w:spacing w:before="0" w:beforeAutospacing="0" w:after="285" w:afterAutospacing="0" w:line="360" w:lineRule="auto"/>
              <w:jc w:val="both"/>
              <w:rPr>
                <w:color w:val="000000"/>
                <w:sz w:val="32"/>
                <w:szCs w:val="28"/>
              </w:rPr>
            </w:pPr>
          </w:p>
        </w:tc>
        <w:tc>
          <w:tcPr>
            <w:tcW w:w="851" w:type="dxa"/>
          </w:tcPr>
          <w:p w:rsidR="007C7DB1" w:rsidRPr="004C1610" w:rsidRDefault="007C7DB1" w:rsidP="00255ACB">
            <w:pPr>
              <w:spacing w:line="360" w:lineRule="auto"/>
              <w:jc w:val="both"/>
              <w:rPr>
                <w:b/>
                <w:color w:val="FF0000"/>
              </w:rPr>
            </w:pPr>
          </w:p>
          <w:p w:rsidR="007C7DB1" w:rsidRPr="004C1610" w:rsidRDefault="007C7DB1" w:rsidP="00255ACB">
            <w:pPr>
              <w:spacing w:line="360" w:lineRule="auto"/>
              <w:jc w:val="both"/>
              <w:rPr>
                <w:b/>
              </w:rPr>
            </w:pPr>
            <w:r w:rsidRPr="004C1610">
              <w:rPr>
                <w:b/>
              </w:rPr>
              <w:t>1 год</w:t>
            </w:r>
          </w:p>
          <w:p w:rsidR="007C7DB1" w:rsidRPr="004C1610" w:rsidRDefault="007C7DB1" w:rsidP="00255ACB">
            <w:pPr>
              <w:spacing w:line="360" w:lineRule="auto"/>
              <w:jc w:val="both"/>
              <w:rPr>
                <w:b/>
              </w:rPr>
            </w:pPr>
          </w:p>
          <w:p w:rsidR="007C7DB1" w:rsidRPr="004C1610" w:rsidRDefault="007C7DB1" w:rsidP="00255ACB">
            <w:pPr>
              <w:spacing w:line="360" w:lineRule="auto"/>
              <w:jc w:val="both"/>
              <w:rPr>
                <w:b/>
              </w:rPr>
            </w:pPr>
          </w:p>
          <w:p w:rsidR="007C7DB1" w:rsidRPr="004C1610" w:rsidRDefault="007C7DB1" w:rsidP="00255ACB">
            <w:pPr>
              <w:spacing w:line="360" w:lineRule="auto"/>
              <w:jc w:val="both"/>
              <w:rPr>
                <w:b/>
              </w:rPr>
            </w:pPr>
          </w:p>
          <w:p w:rsidR="007C7DB1" w:rsidRPr="004C1610" w:rsidRDefault="007C7DB1" w:rsidP="00255ACB">
            <w:pPr>
              <w:spacing w:line="360" w:lineRule="auto"/>
              <w:jc w:val="both"/>
              <w:rPr>
                <w:b/>
              </w:rPr>
            </w:pPr>
          </w:p>
          <w:p w:rsidR="007C7DB1" w:rsidRPr="004C1610" w:rsidRDefault="007C7DB1" w:rsidP="00255ACB">
            <w:pPr>
              <w:spacing w:line="360" w:lineRule="auto"/>
              <w:jc w:val="both"/>
              <w:rPr>
                <w:b/>
              </w:rPr>
            </w:pPr>
          </w:p>
          <w:p w:rsidR="007C7DB1" w:rsidRPr="004C1610" w:rsidRDefault="007C7DB1" w:rsidP="00255ACB">
            <w:pPr>
              <w:spacing w:line="360" w:lineRule="auto"/>
              <w:jc w:val="both"/>
              <w:rPr>
                <w:b/>
              </w:rPr>
            </w:pPr>
            <w:r w:rsidRPr="004C1610">
              <w:rPr>
                <w:b/>
              </w:rPr>
              <w:t>10 год.</w:t>
            </w:r>
          </w:p>
        </w:tc>
        <w:tc>
          <w:tcPr>
            <w:tcW w:w="3118" w:type="dxa"/>
          </w:tcPr>
          <w:p w:rsidR="007C7DB1" w:rsidRPr="00E254BD" w:rsidRDefault="007C7DB1" w:rsidP="00255ACB">
            <w:pPr>
              <w:spacing w:line="360" w:lineRule="auto"/>
              <w:jc w:val="both"/>
              <w:rPr>
                <w:b/>
                <w:szCs w:val="28"/>
              </w:rPr>
            </w:pPr>
            <w:r w:rsidRPr="00E254BD">
              <w:rPr>
                <w:b/>
                <w:szCs w:val="28"/>
              </w:rPr>
              <w:t>Поняття норми в сучасній українській літературній мові</w:t>
            </w:r>
          </w:p>
          <w:p w:rsidR="007C7DB1" w:rsidRPr="004C1610" w:rsidRDefault="007C7DB1" w:rsidP="00255ACB">
            <w:pPr>
              <w:spacing w:line="360" w:lineRule="auto"/>
              <w:jc w:val="both"/>
            </w:pPr>
            <w:r w:rsidRPr="004C1610">
              <w:t>Нормативне й ненормативне мовлення. Типи норм.</w:t>
            </w:r>
          </w:p>
          <w:p w:rsidR="007C7DB1" w:rsidRPr="004C1610" w:rsidRDefault="007C7DB1" w:rsidP="00255ACB">
            <w:pPr>
              <w:spacing w:line="360" w:lineRule="auto"/>
              <w:jc w:val="both"/>
              <w:rPr>
                <w:b/>
                <w:sz w:val="18"/>
                <w:szCs w:val="16"/>
              </w:rPr>
            </w:pPr>
          </w:p>
          <w:p w:rsidR="007C7DB1" w:rsidRPr="00E254BD" w:rsidRDefault="007C7DB1" w:rsidP="00255ACB">
            <w:pPr>
              <w:spacing w:line="360" w:lineRule="auto"/>
              <w:jc w:val="both"/>
              <w:rPr>
                <w:b/>
                <w:szCs w:val="28"/>
              </w:rPr>
            </w:pPr>
            <w:r w:rsidRPr="00E254BD">
              <w:rPr>
                <w:b/>
                <w:szCs w:val="28"/>
              </w:rPr>
              <w:t>Лексична норма</w:t>
            </w:r>
          </w:p>
          <w:p w:rsidR="007C7DB1" w:rsidRPr="004C1610" w:rsidRDefault="007C7DB1" w:rsidP="00255ACB">
            <w:pPr>
              <w:spacing w:line="360" w:lineRule="auto"/>
              <w:jc w:val="both"/>
            </w:pPr>
            <w:r w:rsidRPr="004C1610">
              <w:t>Лексична помилка.</w:t>
            </w:r>
          </w:p>
          <w:p w:rsidR="007C7DB1" w:rsidRPr="004C1610" w:rsidRDefault="007C7DB1" w:rsidP="00255ACB">
            <w:pPr>
              <w:spacing w:line="360" w:lineRule="auto"/>
              <w:jc w:val="both"/>
            </w:pPr>
            <w:r w:rsidRPr="004C1610">
              <w:t xml:space="preserve">Лексичне значення слова. Слово і контекст; залежність значень слова від контексту. </w:t>
            </w:r>
          </w:p>
          <w:p w:rsidR="007C7DB1" w:rsidRPr="004C1610" w:rsidRDefault="007C7DB1" w:rsidP="00255ACB">
            <w:pPr>
              <w:spacing w:line="360" w:lineRule="auto"/>
              <w:jc w:val="both"/>
            </w:pPr>
            <w:r w:rsidRPr="004C1610">
              <w:t xml:space="preserve">Слововживання: вибір слова, лексична сполучуваність. </w:t>
            </w:r>
          </w:p>
          <w:p w:rsidR="007C7DB1" w:rsidRPr="004C1610" w:rsidRDefault="007C7DB1" w:rsidP="00255ACB">
            <w:pPr>
              <w:spacing w:line="360" w:lineRule="auto"/>
              <w:jc w:val="both"/>
            </w:pPr>
            <w:r w:rsidRPr="004C1610">
              <w:t>Слова власне українські й запозичені. Виправдані й небажані запозичення.</w:t>
            </w:r>
          </w:p>
          <w:p w:rsidR="007C7DB1" w:rsidRPr="004C1610" w:rsidRDefault="007C7DB1" w:rsidP="00255ACB">
            <w:pPr>
              <w:spacing w:line="360" w:lineRule="auto"/>
              <w:jc w:val="both"/>
            </w:pPr>
            <w:r w:rsidRPr="004C1610">
              <w:t xml:space="preserve">Лексичні й фразеологічні синоніми, антоніми. Синонімічне багатство української мови. </w:t>
            </w:r>
          </w:p>
          <w:p w:rsidR="007C7DB1" w:rsidRPr="004C1610" w:rsidRDefault="007C7DB1" w:rsidP="00255ACB">
            <w:pPr>
              <w:spacing w:line="360" w:lineRule="auto"/>
              <w:jc w:val="both"/>
            </w:pPr>
            <w:r w:rsidRPr="004C1610">
              <w:t xml:space="preserve">Пароніми. Запобігання помилок у вживанні паронімів. </w:t>
            </w:r>
          </w:p>
          <w:p w:rsidR="007C7DB1" w:rsidRPr="004C1610" w:rsidRDefault="007C7DB1" w:rsidP="00255ACB">
            <w:pPr>
              <w:spacing w:line="360" w:lineRule="auto"/>
              <w:jc w:val="both"/>
            </w:pPr>
            <w:r w:rsidRPr="004C1610">
              <w:t xml:space="preserve">Найпоширеніші випадки </w:t>
            </w:r>
            <w:r w:rsidRPr="004C1610">
              <w:lastRenderedPageBreak/>
              <w:t xml:space="preserve">порушення лексичної норми. Кальки з інших мов, недоречне вживання українських слів у невластивому їм значенні. </w:t>
            </w:r>
          </w:p>
          <w:p w:rsidR="007C7DB1" w:rsidRPr="004C1610" w:rsidRDefault="007C7DB1" w:rsidP="00255ACB">
            <w:pPr>
              <w:spacing w:line="360" w:lineRule="auto"/>
              <w:jc w:val="both"/>
            </w:pPr>
            <w:r w:rsidRPr="004C1610">
              <w:t>Основні групи фразеологізмів, багатозначність, синонімія й антонімія фразеологізмів. Уживання слів у фразеологізмах відповідно до їхнього стилістичного забарвлення.</w:t>
            </w:r>
          </w:p>
          <w:p w:rsidR="007C7DB1" w:rsidRPr="004C1610" w:rsidRDefault="007C7DB1" w:rsidP="00255ACB">
            <w:pPr>
              <w:spacing w:line="360" w:lineRule="auto"/>
              <w:jc w:val="both"/>
            </w:pPr>
            <w:r w:rsidRPr="004C1610">
              <w:t xml:space="preserve">Утвердження лексичної норми в словниках української мови (повторення й узагальнення). </w:t>
            </w:r>
          </w:p>
          <w:p w:rsidR="007C7DB1" w:rsidRPr="004C1610" w:rsidRDefault="007C7DB1" w:rsidP="00255ACB">
            <w:pPr>
              <w:spacing w:line="360" w:lineRule="auto"/>
              <w:jc w:val="both"/>
            </w:pPr>
          </w:p>
          <w:p w:rsidR="007C7DB1" w:rsidRPr="004C1610" w:rsidRDefault="007C7DB1" w:rsidP="00255ACB">
            <w:pPr>
              <w:spacing w:line="360" w:lineRule="auto"/>
              <w:jc w:val="both"/>
            </w:pPr>
          </w:p>
          <w:p w:rsidR="007C7DB1" w:rsidRPr="004C1610" w:rsidRDefault="007C7DB1" w:rsidP="00255ACB">
            <w:pPr>
              <w:pStyle w:val="a3"/>
              <w:spacing w:before="0" w:beforeAutospacing="0" w:after="285" w:afterAutospacing="0" w:line="360" w:lineRule="auto"/>
              <w:jc w:val="both"/>
              <w:rPr>
                <w:color w:val="000000"/>
                <w:sz w:val="32"/>
                <w:szCs w:val="28"/>
              </w:rPr>
            </w:pPr>
          </w:p>
        </w:tc>
        <w:tc>
          <w:tcPr>
            <w:tcW w:w="3119" w:type="dxa"/>
          </w:tcPr>
          <w:p w:rsidR="007C7DB1" w:rsidRPr="004C1610" w:rsidRDefault="007C7DB1" w:rsidP="00255ACB">
            <w:pPr>
              <w:spacing w:line="360" w:lineRule="auto"/>
              <w:jc w:val="both"/>
              <w:rPr>
                <w:i/>
              </w:rPr>
            </w:pPr>
            <w:r w:rsidRPr="004C1610">
              <w:rPr>
                <w:i/>
              </w:rPr>
              <w:lastRenderedPageBreak/>
              <w:t>Види роботи</w:t>
            </w:r>
          </w:p>
          <w:p w:rsidR="007C7DB1" w:rsidRPr="004C1610" w:rsidRDefault="007C7DB1" w:rsidP="00255ACB">
            <w:pPr>
              <w:spacing w:line="360" w:lineRule="auto"/>
              <w:jc w:val="both"/>
              <w:rPr>
                <w:i/>
              </w:rPr>
            </w:pPr>
            <w:r w:rsidRPr="004C1610">
              <w:rPr>
                <w:i/>
              </w:rPr>
              <w:t>(рекомендовані):</w:t>
            </w:r>
          </w:p>
          <w:p w:rsidR="007C7DB1" w:rsidRPr="004C1610" w:rsidRDefault="007C7DB1" w:rsidP="00255ACB">
            <w:pPr>
              <w:spacing w:line="360" w:lineRule="auto"/>
              <w:ind w:firstLine="284"/>
              <w:jc w:val="both"/>
            </w:pPr>
            <w:r w:rsidRPr="004C1610">
              <w:rPr>
                <w:i/>
              </w:rPr>
              <w:t>укладання</w:t>
            </w:r>
            <w:r w:rsidRPr="004C1610">
              <w:t xml:space="preserve"> словника рідко вживаних слів;</w:t>
            </w:r>
          </w:p>
          <w:p w:rsidR="007C7DB1" w:rsidRPr="004C1610" w:rsidRDefault="007C7DB1" w:rsidP="00255ACB">
            <w:pPr>
              <w:spacing w:line="360" w:lineRule="auto"/>
              <w:ind w:firstLine="284"/>
              <w:jc w:val="both"/>
            </w:pPr>
            <w:r w:rsidRPr="004C1610">
              <w:rPr>
                <w:i/>
              </w:rPr>
              <w:t xml:space="preserve">укладання </w:t>
            </w:r>
            <w:r w:rsidRPr="004C1610">
              <w:t xml:space="preserve">тематичного  словника українських фразеологізмів; </w:t>
            </w:r>
          </w:p>
          <w:p w:rsidR="007C7DB1" w:rsidRPr="004C1610" w:rsidRDefault="007C7DB1" w:rsidP="00255ACB">
            <w:pPr>
              <w:spacing w:line="360" w:lineRule="auto"/>
              <w:ind w:firstLine="284"/>
              <w:jc w:val="both"/>
            </w:pPr>
            <w:r w:rsidRPr="004C1610">
              <w:rPr>
                <w:i/>
              </w:rPr>
              <w:t xml:space="preserve">укладання </w:t>
            </w:r>
            <w:r w:rsidRPr="004C1610">
              <w:t>словника фразеологізмів у творах українських письменників;</w:t>
            </w:r>
          </w:p>
          <w:p w:rsidR="007C7DB1" w:rsidRPr="004C1610" w:rsidRDefault="007C7DB1" w:rsidP="00255ACB">
            <w:pPr>
              <w:spacing w:line="360" w:lineRule="auto"/>
              <w:ind w:firstLine="284"/>
              <w:jc w:val="both"/>
            </w:pPr>
            <w:r w:rsidRPr="004C1610">
              <w:rPr>
                <w:i/>
              </w:rPr>
              <w:t>укладання</w:t>
            </w:r>
            <w:r w:rsidRPr="004C1610">
              <w:t xml:space="preserve"> словника небажаних запозичень «Свої не гірші заморян»;</w:t>
            </w:r>
          </w:p>
          <w:p w:rsidR="007C7DB1" w:rsidRPr="004C1610" w:rsidRDefault="007C7DB1" w:rsidP="00255ACB">
            <w:pPr>
              <w:spacing w:line="360" w:lineRule="auto"/>
              <w:ind w:firstLine="284"/>
              <w:jc w:val="both"/>
            </w:pPr>
            <w:r w:rsidRPr="004C1610">
              <w:rPr>
                <w:i/>
              </w:rPr>
              <w:t>складання</w:t>
            </w:r>
            <w:r w:rsidRPr="004C1610">
              <w:t xml:space="preserve"> плану роботи на тиждень;</w:t>
            </w:r>
          </w:p>
          <w:p w:rsidR="007C7DB1" w:rsidRPr="004C1610" w:rsidRDefault="007C7DB1" w:rsidP="00255ACB">
            <w:pPr>
              <w:spacing w:line="360" w:lineRule="auto"/>
              <w:ind w:firstLine="284"/>
              <w:jc w:val="both"/>
            </w:pPr>
            <w:r w:rsidRPr="004C1610">
              <w:rPr>
                <w:i/>
              </w:rPr>
              <w:t>складання</w:t>
            </w:r>
            <w:r w:rsidRPr="004C1610">
              <w:t xml:space="preserve"> плану дозвілля на канікули;</w:t>
            </w:r>
          </w:p>
          <w:p w:rsidR="007C7DB1" w:rsidRPr="004C1610" w:rsidRDefault="007C7DB1" w:rsidP="00255ACB">
            <w:pPr>
              <w:spacing w:line="360" w:lineRule="auto"/>
              <w:ind w:firstLine="284"/>
              <w:jc w:val="both"/>
            </w:pPr>
            <w:r w:rsidRPr="004C1610">
              <w:rPr>
                <w:i/>
              </w:rPr>
              <w:t xml:space="preserve">виступ </w:t>
            </w:r>
            <w:r w:rsidRPr="004C1610">
              <w:t>під час дискусії «</w:t>
            </w:r>
            <w:r w:rsidRPr="004C1610">
              <w:rPr>
                <w:i/>
              </w:rPr>
              <w:t>Які слова руйнують наше життя?»; «Інтернет зближує чи накопичує самотність?»</w:t>
            </w:r>
            <w:r w:rsidRPr="004C1610">
              <w:t>;</w:t>
            </w:r>
          </w:p>
          <w:p w:rsidR="007C7DB1" w:rsidRPr="004C1610" w:rsidRDefault="007C7DB1" w:rsidP="00255ACB">
            <w:pPr>
              <w:spacing w:line="360" w:lineRule="auto"/>
              <w:ind w:firstLine="284"/>
              <w:jc w:val="both"/>
            </w:pPr>
            <w:r w:rsidRPr="004C1610">
              <w:rPr>
                <w:i/>
              </w:rPr>
              <w:t>написання</w:t>
            </w:r>
            <w:r w:rsidRPr="004C1610">
              <w:t xml:space="preserve"> есе </w:t>
            </w:r>
            <w:r w:rsidRPr="004C1610">
              <w:rPr>
                <w:i/>
              </w:rPr>
              <w:t>«Прекрасна мить життя», «Чарівність і могутність слова»;</w:t>
            </w:r>
          </w:p>
          <w:p w:rsidR="007C7DB1" w:rsidRPr="004C1610" w:rsidRDefault="007C7DB1" w:rsidP="0025163E">
            <w:pPr>
              <w:spacing w:line="360" w:lineRule="auto"/>
              <w:jc w:val="both"/>
              <w:rPr>
                <w:i/>
              </w:rPr>
            </w:pPr>
            <w:r w:rsidRPr="004C1610">
              <w:rPr>
                <w:i/>
              </w:rPr>
              <w:t xml:space="preserve">редагування </w:t>
            </w:r>
            <w:r w:rsidRPr="004C1610">
              <w:t>текстів;</w:t>
            </w:r>
          </w:p>
          <w:p w:rsidR="007C7DB1" w:rsidRPr="004C1610" w:rsidRDefault="007C7DB1" w:rsidP="0025163E">
            <w:pPr>
              <w:spacing w:line="360" w:lineRule="auto"/>
              <w:jc w:val="both"/>
            </w:pPr>
            <w:r w:rsidRPr="004C1610">
              <w:rPr>
                <w:i/>
              </w:rPr>
              <w:lastRenderedPageBreak/>
              <w:t>написання</w:t>
            </w:r>
            <w:r w:rsidRPr="004C1610">
              <w:t xml:space="preserve"> відгуку про сайт відомої людини;</w:t>
            </w:r>
          </w:p>
          <w:p w:rsidR="007C7DB1" w:rsidRPr="004C1610" w:rsidRDefault="007C7DB1" w:rsidP="0025163E">
            <w:pPr>
              <w:spacing w:line="360" w:lineRule="auto"/>
              <w:jc w:val="both"/>
              <w:rPr>
                <w:i/>
              </w:rPr>
            </w:pPr>
            <w:r w:rsidRPr="004C1610">
              <w:rPr>
                <w:i/>
              </w:rPr>
              <w:t xml:space="preserve">складання </w:t>
            </w:r>
            <w:r w:rsidRPr="004C1610">
              <w:t xml:space="preserve">тексту рекомендаційного характеру </w:t>
            </w:r>
            <w:r w:rsidRPr="004C1610">
              <w:rPr>
                <w:i/>
              </w:rPr>
              <w:t>«Як уникати помилок у мовленні»;</w:t>
            </w:r>
          </w:p>
          <w:p w:rsidR="007C7DB1" w:rsidRPr="004C1610" w:rsidRDefault="007C7DB1" w:rsidP="0025163E">
            <w:pPr>
              <w:spacing w:line="360" w:lineRule="auto"/>
              <w:jc w:val="both"/>
            </w:pPr>
            <w:r w:rsidRPr="004C1610">
              <w:rPr>
                <w:i/>
              </w:rPr>
              <w:t>написання</w:t>
            </w:r>
            <w:r w:rsidRPr="004C1610">
              <w:t xml:space="preserve"> повідомлення на тему</w:t>
            </w:r>
            <w:r w:rsidRPr="004C1610">
              <w:rPr>
                <w:i/>
              </w:rPr>
              <w:t xml:space="preserve"> «Лексичну норму відображають і утверджують насамперед словники»</w:t>
            </w:r>
            <w:r w:rsidRPr="004C1610">
              <w:t>;</w:t>
            </w:r>
          </w:p>
          <w:p w:rsidR="007C7DB1" w:rsidRPr="004C1610" w:rsidRDefault="007C7DB1" w:rsidP="0025163E">
            <w:pPr>
              <w:spacing w:line="360" w:lineRule="auto"/>
              <w:jc w:val="both"/>
            </w:pPr>
            <w:r w:rsidRPr="004C1610">
              <w:rPr>
                <w:i/>
              </w:rPr>
              <w:t xml:space="preserve">добір і складання </w:t>
            </w:r>
            <w:r w:rsidRPr="004C1610">
              <w:t>лінгвістичних мініатюр про правильність мовлення;</w:t>
            </w:r>
          </w:p>
          <w:p w:rsidR="007C7DB1" w:rsidRPr="004C1610" w:rsidRDefault="007C7DB1" w:rsidP="0025163E">
            <w:pPr>
              <w:spacing w:line="360" w:lineRule="auto"/>
              <w:jc w:val="both"/>
              <w:rPr>
                <w:i/>
              </w:rPr>
            </w:pPr>
            <w:r w:rsidRPr="004C1610">
              <w:rPr>
                <w:i/>
              </w:rPr>
              <w:t>переказування</w:t>
            </w:r>
            <w:r w:rsidRPr="004C1610">
              <w:t xml:space="preserve"> художнього тексту;</w:t>
            </w:r>
            <w:r w:rsidRPr="004C1610">
              <w:rPr>
                <w:i/>
              </w:rPr>
              <w:t xml:space="preserve"> </w:t>
            </w:r>
          </w:p>
          <w:p w:rsidR="007C7DB1" w:rsidRPr="004C1610" w:rsidRDefault="007C7DB1" w:rsidP="0025163E">
            <w:pPr>
              <w:spacing w:line="360" w:lineRule="auto"/>
              <w:jc w:val="both"/>
            </w:pPr>
            <w:r w:rsidRPr="004C1610">
              <w:rPr>
                <w:i/>
              </w:rPr>
              <w:t>складання</w:t>
            </w:r>
            <w:r w:rsidRPr="004C1610">
              <w:t xml:space="preserve"> плану проведення зимових канікул;</w:t>
            </w:r>
          </w:p>
          <w:p w:rsidR="007C7DB1" w:rsidRPr="004C1610" w:rsidRDefault="007C7DB1" w:rsidP="0025163E">
            <w:pPr>
              <w:spacing w:line="360" w:lineRule="auto"/>
              <w:jc w:val="both"/>
            </w:pPr>
            <w:r w:rsidRPr="004C1610">
              <w:rPr>
                <w:i/>
              </w:rPr>
              <w:t xml:space="preserve">складання </w:t>
            </w:r>
            <w:r w:rsidRPr="004C1610">
              <w:t>паспорта слова;</w:t>
            </w:r>
          </w:p>
          <w:p w:rsidR="007C7DB1" w:rsidRPr="004C1610" w:rsidRDefault="007C7DB1" w:rsidP="0025163E">
            <w:pPr>
              <w:spacing w:line="360" w:lineRule="auto"/>
              <w:jc w:val="both"/>
            </w:pPr>
            <w:r w:rsidRPr="004C1610">
              <w:rPr>
                <w:i/>
              </w:rPr>
              <w:t xml:space="preserve">підготовка проектів </w:t>
            </w:r>
            <w:r w:rsidRPr="004C1610">
              <w:t xml:space="preserve">«Музей одного слова» (систематизація інформації про певне слово з різних лексикографічних джерел), </w:t>
            </w:r>
            <w:r w:rsidRPr="004C1610">
              <w:rPr>
                <w:i/>
              </w:rPr>
              <w:t>«Фразеологічне багатство творів Мирослава Дочинця»; «Синоніми у творах Михайла Стельмаха»;</w:t>
            </w:r>
          </w:p>
          <w:p w:rsidR="007C7DB1" w:rsidRPr="004C1610" w:rsidRDefault="007C7DB1" w:rsidP="0025163E">
            <w:pPr>
              <w:spacing w:line="360" w:lineRule="auto"/>
              <w:jc w:val="both"/>
            </w:pPr>
            <w:r w:rsidRPr="004C1610">
              <w:rPr>
                <w:i/>
              </w:rPr>
              <w:t>переказування</w:t>
            </w:r>
            <w:r w:rsidRPr="004C1610">
              <w:t xml:space="preserve"> текстів різних стилів</w:t>
            </w:r>
            <w:r w:rsidRPr="004C1610">
              <w:rPr>
                <w:i/>
              </w:rPr>
              <w:t xml:space="preserve"> із творчим завданням</w:t>
            </w:r>
            <w:r w:rsidRPr="004C1610">
              <w:t>;</w:t>
            </w:r>
          </w:p>
          <w:p w:rsidR="007C7DB1" w:rsidRPr="004C1610" w:rsidRDefault="007C7DB1" w:rsidP="0025163E">
            <w:pPr>
              <w:spacing w:line="360" w:lineRule="auto"/>
              <w:jc w:val="both"/>
            </w:pPr>
            <w:r w:rsidRPr="004C1610">
              <w:rPr>
                <w:i/>
              </w:rPr>
              <w:t>дискусія</w:t>
            </w:r>
            <w:r w:rsidRPr="004C1610">
              <w:t xml:space="preserve"> на тему: </w:t>
            </w:r>
            <w:r w:rsidRPr="004C1610">
              <w:rPr>
                <w:i/>
              </w:rPr>
              <w:t xml:space="preserve">«Чи </w:t>
            </w:r>
            <w:r w:rsidRPr="004C1610">
              <w:rPr>
                <w:i/>
              </w:rPr>
              <w:lastRenderedPageBreak/>
              <w:t>потрібні мові запозичення?»;</w:t>
            </w:r>
          </w:p>
          <w:p w:rsidR="007C7DB1" w:rsidRPr="004C1610" w:rsidRDefault="007C7DB1" w:rsidP="0025163E">
            <w:pPr>
              <w:spacing w:line="360" w:lineRule="auto"/>
              <w:jc w:val="both"/>
              <w:rPr>
                <w:i/>
              </w:rPr>
            </w:pPr>
            <w:r w:rsidRPr="004C1610">
              <w:rPr>
                <w:i/>
              </w:rPr>
              <w:t xml:space="preserve">виступ </w:t>
            </w:r>
            <w:r w:rsidRPr="004C1610">
              <w:t>під час дискусії «</w:t>
            </w:r>
            <w:r w:rsidRPr="004C1610">
              <w:rPr>
                <w:i/>
              </w:rPr>
              <w:t>Грубість – духовна слабкість чи демонстрування сили?»;</w:t>
            </w:r>
          </w:p>
          <w:p w:rsidR="007C7DB1" w:rsidRPr="004C1610" w:rsidRDefault="007C7DB1" w:rsidP="0025163E">
            <w:pPr>
              <w:spacing w:line="360" w:lineRule="auto"/>
              <w:jc w:val="both"/>
            </w:pPr>
            <w:r w:rsidRPr="004C1610">
              <w:rPr>
                <w:i/>
              </w:rPr>
              <w:t>написання</w:t>
            </w:r>
            <w:r w:rsidRPr="004C1610">
              <w:t xml:space="preserve"> </w:t>
            </w:r>
            <w:r w:rsidRPr="0025163E">
              <w:rPr>
                <w:i/>
              </w:rPr>
              <w:t>есе</w:t>
            </w:r>
            <w:r w:rsidRPr="004C1610">
              <w:t xml:space="preserve"> </w:t>
            </w:r>
            <w:r w:rsidRPr="004C1610">
              <w:rPr>
                <w:i/>
              </w:rPr>
              <w:t xml:space="preserve">«З чого зіткане щастя?»; </w:t>
            </w:r>
          </w:p>
          <w:p w:rsidR="007C7DB1" w:rsidRPr="004C1610" w:rsidRDefault="007C7DB1" w:rsidP="0025163E">
            <w:pPr>
              <w:spacing w:line="360" w:lineRule="auto"/>
              <w:jc w:val="both"/>
            </w:pPr>
            <w:r w:rsidRPr="004C1610">
              <w:rPr>
                <w:i/>
              </w:rPr>
              <w:t xml:space="preserve">збагачення </w:t>
            </w:r>
            <w:r w:rsidRPr="004C1610">
              <w:t>тексту синонімами;</w:t>
            </w:r>
          </w:p>
          <w:p w:rsidR="007C7DB1" w:rsidRPr="004C1610" w:rsidRDefault="007C7DB1" w:rsidP="0025163E">
            <w:pPr>
              <w:spacing w:line="360" w:lineRule="auto"/>
              <w:jc w:val="both"/>
              <w:rPr>
                <w:i/>
              </w:rPr>
            </w:pPr>
            <w:r w:rsidRPr="004C1610">
              <w:rPr>
                <w:i/>
              </w:rPr>
              <w:t xml:space="preserve">складання </w:t>
            </w:r>
            <w:r w:rsidRPr="004C1610">
              <w:t xml:space="preserve">тексту рекомендаційного характеру </w:t>
            </w:r>
            <w:r w:rsidRPr="004C1610">
              <w:rPr>
                <w:i/>
              </w:rPr>
              <w:t>«Як уникати конфліктів з друзями»;</w:t>
            </w:r>
          </w:p>
          <w:p w:rsidR="007C7DB1" w:rsidRPr="004C1610" w:rsidRDefault="007C7DB1" w:rsidP="0025163E">
            <w:pPr>
              <w:spacing w:line="360" w:lineRule="auto"/>
              <w:jc w:val="both"/>
            </w:pPr>
            <w:r w:rsidRPr="004C1610">
              <w:rPr>
                <w:i/>
              </w:rPr>
              <w:t>написання</w:t>
            </w:r>
            <w:r w:rsidRPr="004C1610">
              <w:t xml:space="preserve"> повідомлення на тему</w:t>
            </w:r>
            <w:r w:rsidRPr="004C1610">
              <w:rPr>
                <w:i/>
              </w:rPr>
              <w:t xml:space="preserve"> «Жорстокі слова»</w:t>
            </w:r>
            <w:r w:rsidRPr="004C1610">
              <w:t>;</w:t>
            </w:r>
          </w:p>
          <w:p w:rsidR="007C7DB1" w:rsidRPr="004C1610" w:rsidRDefault="007C7DB1" w:rsidP="00255ACB">
            <w:pPr>
              <w:pStyle w:val="a3"/>
              <w:spacing w:before="0" w:beforeAutospacing="0" w:after="285" w:afterAutospacing="0" w:line="360" w:lineRule="auto"/>
              <w:jc w:val="both"/>
              <w:rPr>
                <w:color w:val="000000"/>
                <w:sz w:val="32"/>
                <w:szCs w:val="28"/>
                <w:lang w:val="uk-UA"/>
              </w:rPr>
            </w:pPr>
            <w:r w:rsidRPr="00FF2032">
              <w:rPr>
                <w:i/>
              </w:rPr>
              <w:t>переказування</w:t>
            </w:r>
            <w:r w:rsidRPr="00FF2032">
              <w:t xml:space="preserve"> публіцистичного тексту.</w:t>
            </w:r>
          </w:p>
        </w:tc>
      </w:tr>
    </w:tbl>
    <w:p w:rsidR="007C7DB1" w:rsidRPr="004C1610" w:rsidRDefault="007C7DB1" w:rsidP="007C7DB1">
      <w:pPr>
        <w:pStyle w:val="a3"/>
        <w:shd w:val="clear" w:color="auto" w:fill="FFFFFF"/>
        <w:spacing w:before="0" w:beforeAutospacing="0" w:after="285" w:afterAutospacing="0" w:line="360" w:lineRule="auto"/>
        <w:ind w:left="-567" w:firstLine="283"/>
        <w:jc w:val="both"/>
        <w:rPr>
          <w:color w:val="000000"/>
          <w:sz w:val="32"/>
          <w:szCs w:val="28"/>
          <w:lang w:val="uk-UA"/>
        </w:rPr>
      </w:pPr>
    </w:p>
    <w:p w:rsidR="007C7DB1" w:rsidRPr="00E254BD" w:rsidRDefault="007C7DB1" w:rsidP="007C7DB1">
      <w:pPr>
        <w:pStyle w:val="a3"/>
        <w:shd w:val="clear" w:color="auto" w:fill="FFFFFF"/>
        <w:spacing w:before="0" w:beforeAutospacing="0" w:after="285" w:afterAutospacing="0" w:line="360" w:lineRule="auto"/>
        <w:ind w:left="-567" w:firstLine="283"/>
        <w:jc w:val="center"/>
        <w:rPr>
          <w:b/>
          <w:color w:val="000000"/>
          <w:sz w:val="28"/>
          <w:szCs w:val="28"/>
          <w:lang w:val="uk-UA"/>
        </w:rPr>
      </w:pPr>
      <w:r w:rsidRPr="00E254BD">
        <w:rPr>
          <w:b/>
          <w:color w:val="000000"/>
          <w:sz w:val="28"/>
          <w:szCs w:val="28"/>
          <w:lang w:val="uk-UA"/>
        </w:rPr>
        <w:t>11 клас</w:t>
      </w:r>
    </w:p>
    <w:tbl>
      <w:tblPr>
        <w:tblStyle w:val="af5"/>
        <w:tblW w:w="9918" w:type="dxa"/>
        <w:tblInd w:w="-567" w:type="dxa"/>
        <w:tblLook w:val="04A0"/>
      </w:tblPr>
      <w:tblGrid>
        <w:gridCol w:w="2830"/>
        <w:gridCol w:w="851"/>
        <w:gridCol w:w="3327"/>
        <w:gridCol w:w="2910"/>
      </w:tblGrid>
      <w:tr w:rsidR="0025163E" w:rsidRPr="004C1610" w:rsidTr="00255ACB">
        <w:trPr>
          <w:trHeight w:val="582"/>
        </w:trPr>
        <w:tc>
          <w:tcPr>
            <w:tcW w:w="2830" w:type="dxa"/>
            <w:vMerge w:val="restart"/>
          </w:tcPr>
          <w:p w:rsidR="0025163E" w:rsidRPr="0025163E" w:rsidRDefault="0025163E" w:rsidP="0025163E">
            <w:pPr>
              <w:pStyle w:val="a3"/>
              <w:spacing w:before="0" w:beforeAutospacing="0" w:after="285" w:afterAutospacing="0" w:line="360" w:lineRule="auto"/>
              <w:jc w:val="center"/>
              <w:rPr>
                <w:b/>
                <w:color w:val="000000"/>
                <w:szCs w:val="28"/>
                <w:lang w:val="uk-UA"/>
              </w:rPr>
            </w:pPr>
            <w:r w:rsidRPr="0025163E">
              <w:rPr>
                <w:b/>
                <w:color w:val="000000"/>
                <w:szCs w:val="28"/>
                <w:lang w:val="uk-UA"/>
              </w:rPr>
              <w:t>Очікувані результати</w:t>
            </w:r>
          </w:p>
        </w:tc>
        <w:tc>
          <w:tcPr>
            <w:tcW w:w="851" w:type="dxa"/>
            <w:vMerge w:val="restart"/>
          </w:tcPr>
          <w:p w:rsidR="0025163E" w:rsidRPr="0025163E" w:rsidRDefault="0025163E" w:rsidP="0025163E">
            <w:pPr>
              <w:pStyle w:val="a3"/>
              <w:spacing w:before="0" w:beforeAutospacing="0" w:after="285" w:afterAutospacing="0" w:line="360" w:lineRule="auto"/>
              <w:jc w:val="center"/>
              <w:rPr>
                <w:b/>
                <w:color w:val="000000"/>
                <w:szCs w:val="28"/>
                <w:lang w:val="uk-UA"/>
              </w:rPr>
            </w:pPr>
            <w:r w:rsidRPr="0025163E">
              <w:rPr>
                <w:b/>
                <w:color w:val="000000"/>
                <w:szCs w:val="28"/>
                <w:lang w:val="uk-UA"/>
              </w:rPr>
              <w:t>К-ть годин</w:t>
            </w:r>
          </w:p>
        </w:tc>
        <w:tc>
          <w:tcPr>
            <w:tcW w:w="6237" w:type="dxa"/>
            <w:gridSpan w:val="2"/>
          </w:tcPr>
          <w:p w:rsidR="0025163E" w:rsidRPr="00E254BD" w:rsidRDefault="0025163E" w:rsidP="0025163E">
            <w:pPr>
              <w:pStyle w:val="a3"/>
              <w:spacing w:before="0" w:beforeAutospacing="0" w:after="285" w:afterAutospacing="0" w:line="360" w:lineRule="auto"/>
              <w:jc w:val="center"/>
              <w:rPr>
                <w:color w:val="000000"/>
                <w:szCs w:val="28"/>
                <w:lang w:val="uk-UA"/>
              </w:rPr>
            </w:pPr>
            <w:r w:rsidRPr="00CD59FE">
              <w:rPr>
                <w:b/>
              </w:rPr>
              <w:t>Зміст навчального матеріалу</w:t>
            </w:r>
          </w:p>
        </w:tc>
      </w:tr>
      <w:tr w:rsidR="0025163E" w:rsidRPr="004C1610" w:rsidTr="00255ACB">
        <w:trPr>
          <w:trHeight w:val="582"/>
        </w:trPr>
        <w:tc>
          <w:tcPr>
            <w:tcW w:w="2830" w:type="dxa"/>
            <w:vMerge/>
          </w:tcPr>
          <w:p w:rsidR="0025163E" w:rsidRPr="00E254BD" w:rsidRDefault="0025163E" w:rsidP="0025163E">
            <w:pPr>
              <w:pStyle w:val="a3"/>
              <w:spacing w:before="0" w:beforeAutospacing="0" w:after="285" w:afterAutospacing="0" w:line="360" w:lineRule="auto"/>
              <w:jc w:val="center"/>
              <w:rPr>
                <w:color w:val="000000"/>
                <w:szCs w:val="28"/>
                <w:lang w:val="uk-UA"/>
              </w:rPr>
            </w:pPr>
          </w:p>
        </w:tc>
        <w:tc>
          <w:tcPr>
            <w:tcW w:w="851" w:type="dxa"/>
            <w:vMerge/>
          </w:tcPr>
          <w:p w:rsidR="0025163E" w:rsidRPr="00E254BD" w:rsidRDefault="0025163E" w:rsidP="0025163E">
            <w:pPr>
              <w:pStyle w:val="a3"/>
              <w:spacing w:before="0" w:beforeAutospacing="0" w:after="285" w:afterAutospacing="0" w:line="360" w:lineRule="auto"/>
              <w:jc w:val="center"/>
              <w:rPr>
                <w:color w:val="000000"/>
                <w:szCs w:val="28"/>
                <w:lang w:val="uk-UA"/>
              </w:rPr>
            </w:pPr>
          </w:p>
        </w:tc>
        <w:tc>
          <w:tcPr>
            <w:tcW w:w="3327" w:type="dxa"/>
          </w:tcPr>
          <w:p w:rsidR="0025163E" w:rsidRPr="00CD59FE" w:rsidRDefault="0025163E" w:rsidP="0025163E">
            <w:pPr>
              <w:jc w:val="center"/>
              <w:rPr>
                <w:b/>
              </w:rPr>
            </w:pPr>
            <w:r w:rsidRPr="00CD59FE">
              <w:rPr>
                <w:b/>
              </w:rPr>
              <w:t>Мовна змістова лінія</w:t>
            </w:r>
          </w:p>
          <w:p w:rsidR="0025163E" w:rsidRPr="00E254BD" w:rsidRDefault="0025163E" w:rsidP="0025163E">
            <w:pPr>
              <w:pStyle w:val="a3"/>
              <w:spacing w:before="0" w:beforeAutospacing="0" w:after="285" w:afterAutospacing="0" w:line="360" w:lineRule="auto"/>
              <w:jc w:val="center"/>
              <w:rPr>
                <w:color w:val="000000"/>
                <w:szCs w:val="28"/>
                <w:lang w:val="uk-UA"/>
              </w:rPr>
            </w:pPr>
          </w:p>
        </w:tc>
        <w:tc>
          <w:tcPr>
            <w:tcW w:w="2910" w:type="dxa"/>
          </w:tcPr>
          <w:p w:rsidR="0025163E" w:rsidRPr="0025163E" w:rsidRDefault="0025163E" w:rsidP="0025163E">
            <w:pPr>
              <w:jc w:val="center"/>
              <w:rPr>
                <w:color w:val="000000"/>
                <w:szCs w:val="28"/>
                <w:lang w:val="uk-UA"/>
              </w:rPr>
            </w:pPr>
            <w:r w:rsidRPr="00CD59FE">
              <w:rPr>
                <w:b/>
              </w:rPr>
              <w:t>Мовленнєва змістова лінія</w:t>
            </w:r>
          </w:p>
        </w:tc>
      </w:tr>
      <w:tr w:rsidR="007C7DB1" w:rsidRPr="004C1610" w:rsidTr="00255ACB">
        <w:tc>
          <w:tcPr>
            <w:tcW w:w="2830" w:type="dxa"/>
          </w:tcPr>
          <w:p w:rsidR="007C7DB1" w:rsidRPr="004C1610" w:rsidRDefault="007C7DB1" w:rsidP="00255ACB">
            <w:pPr>
              <w:spacing w:line="360" w:lineRule="auto"/>
              <w:jc w:val="both"/>
              <w:rPr>
                <w:b/>
                <w:u w:val="single"/>
              </w:rPr>
            </w:pPr>
            <w:r w:rsidRPr="004C1610">
              <w:rPr>
                <w:b/>
                <w:u w:val="single"/>
              </w:rPr>
              <w:t>Знаннєвий компонент</w:t>
            </w:r>
          </w:p>
          <w:p w:rsidR="007C7DB1" w:rsidRPr="004C1610" w:rsidRDefault="007C7DB1" w:rsidP="00255ACB">
            <w:pPr>
              <w:spacing w:line="360" w:lineRule="auto"/>
              <w:ind w:firstLine="284"/>
              <w:jc w:val="both"/>
              <w:rPr>
                <w:i/>
              </w:rPr>
            </w:pPr>
            <w:r w:rsidRPr="004C1610">
              <w:rPr>
                <w:i/>
              </w:rPr>
              <w:lastRenderedPageBreak/>
              <w:t>Учень/учениця:</w:t>
            </w:r>
          </w:p>
          <w:p w:rsidR="007C7DB1" w:rsidRPr="004C1610" w:rsidRDefault="007C7DB1" w:rsidP="00255ACB">
            <w:pPr>
              <w:spacing w:line="360" w:lineRule="auto"/>
              <w:ind w:firstLine="284"/>
              <w:jc w:val="both"/>
            </w:pPr>
            <w:r w:rsidRPr="004C1610">
              <w:rPr>
                <w:i/>
              </w:rPr>
              <w:t xml:space="preserve">розуміє </w:t>
            </w:r>
            <w:r w:rsidRPr="004C1610">
              <w:t>суть понять «стиль», «стилістична норма», «стилістична помилка»;</w:t>
            </w:r>
          </w:p>
          <w:p w:rsidR="007C7DB1" w:rsidRPr="004C1610" w:rsidRDefault="007C7DB1" w:rsidP="00255ACB">
            <w:pPr>
              <w:spacing w:line="360" w:lineRule="auto"/>
              <w:ind w:firstLine="284"/>
              <w:jc w:val="both"/>
            </w:pPr>
            <w:r w:rsidRPr="004C1610">
              <w:rPr>
                <w:i/>
              </w:rPr>
              <w:t>розрізняє</w:t>
            </w:r>
            <w:r w:rsidRPr="004C1610">
              <w:t xml:space="preserve"> стилістичне забарвлення лексичних і словотворчих засобів мови;</w:t>
            </w:r>
          </w:p>
          <w:p w:rsidR="007C7DB1" w:rsidRPr="004C1610" w:rsidRDefault="007C7DB1" w:rsidP="00255ACB">
            <w:pPr>
              <w:spacing w:line="360" w:lineRule="auto"/>
              <w:ind w:firstLine="284"/>
              <w:jc w:val="both"/>
            </w:pPr>
            <w:r w:rsidRPr="004C1610">
              <w:rPr>
                <w:i/>
              </w:rPr>
              <w:t>знаходить</w:t>
            </w:r>
            <w:r w:rsidRPr="004C1610">
              <w:t xml:space="preserve"> у тексті стилістично забарвлені морфологічні засоби, варіанти граматичних форм;</w:t>
            </w:r>
          </w:p>
          <w:p w:rsidR="007C7DB1" w:rsidRPr="004C1610" w:rsidRDefault="007C7DB1" w:rsidP="00255ACB">
            <w:pPr>
              <w:spacing w:line="360" w:lineRule="auto"/>
              <w:ind w:firstLine="284"/>
              <w:jc w:val="both"/>
            </w:pPr>
            <w:r w:rsidRPr="004C1610">
              <w:rPr>
                <w:i/>
              </w:rPr>
              <w:t>розрізняє</w:t>
            </w:r>
            <w:r w:rsidRPr="004C1610">
              <w:t xml:space="preserve"> відтінки значень простих речень;</w:t>
            </w:r>
          </w:p>
          <w:p w:rsidR="007C7DB1" w:rsidRPr="004C1610" w:rsidRDefault="007C7DB1" w:rsidP="00255ACB">
            <w:pPr>
              <w:spacing w:line="360" w:lineRule="auto"/>
              <w:ind w:firstLine="284"/>
              <w:jc w:val="both"/>
            </w:pPr>
            <w:r w:rsidRPr="004C1610">
              <w:rPr>
                <w:i/>
              </w:rPr>
              <w:t>знаходить</w:t>
            </w:r>
            <w:r w:rsidRPr="004C1610">
              <w:t xml:space="preserve"> у реченні стилістично забарвлені засоби простого і складного речення;</w:t>
            </w:r>
          </w:p>
          <w:p w:rsidR="007C7DB1" w:rsidRPr="004C1610" w:rsidRDefault="007C7DB1" w:rsidP="00255ACB">
            <w:pPr>
              <w:spacing w:line="360" w:lineRule="auto"/>
              <w:ind w:firstLine="284"/>
              <w:jc w:val="both"/>
            </w:pPr>
            <w:r w:rsidRPr="004C1610">
              <w:rPr>
                <w:i/>
              </w:rPr>
              <w:t>усвідомлює</w:t>
            </w:r>
            <w:r w:rsidRPr="004C1610">
              <w:t xml:space="preserve"> важливість стилістичних умінь;</w:t>
            </w:r>
          </w:p>
          <w:p w:rsidR="007C7DB1" w:rsidRPr="004C1610" w:rsidRDefault="007C7DB1" w:rsidP="00255ACB">
            <w:pPr>
              <w:spacing w:line="360" w:lineRule="auto"/>
              <w:ind w:firstLine="284"/>
              <w:jc w:val="both"/>
            </w:pPr>
            <w:r w:rsidRPr="004C1610">
              <w:rPr>
                <w:i/>
              </w:rPr>
              <w:t xml:space="preserve">називає </w:t>
            </w:r>
            <w:r w:rsidRPr="004C1610">
              <w:t>види стилів і розрізняє їх.</w:t>
            </w:r>
          </w:p>
          <w:p w:rsidR="007C7DB1" w:rsidRPr="004C1610" w:rsidRDefault="007C7DB1" w:rsidP="00255ACB">
            <w:pPr>
              <w:spacing w:line="360" w:lineRule="auto"/>
              <w:jc w:val="both"/>
              <w:rPr>
                <w:b/>
              </w:rPr>
            </w:pPr>
            <w:r w:rsidRPr="004C1610">
              <w:rPr>
                <w:b/>
                <w:u w:val="single"/>
              </w:rPr>
              <w:t>Діяльнісний компонент</w:t>
            </w:r>
          </w:p>
          <w:p w:rsidR="007C7DB1" w:rsidRPr="004C1610" w:rsidRDefault="007C7DB1" w:rsidP="00255ACB">
            <w:pPr>
              <w:spacing w:line="360" w:lineRule="auto"/>
              <w:ind w:firstLine="284"/>
              <w:jc w:val="both"/>
              <w:rPr>
                <w:i/>
              </w:rPr>
            </w:pPr>
            <w:r w:rsidRPr="004C1610">
              <w:rPr>
                <w:i/>
              </w:rPr>
              <w:t>Учень/учениця:</w:t>
            </w:r>
          </w:p>
          <w:p w:rsidR="007C7DB1" w:rsidRPr="004C1610" w:rsidRDefault="007C7DB1" w:rsidP="00255ACB">
            <w:pPr>
              <w:spacing w:line="360" w:lineRule="auto"/>
              <w:ind w:firstLine="284"/>
              <w:jc w:val="both"/>
            </w:pPr>
            <w:r w:rsidRPr="004C1610">
              <w:rPr>
                <w:i/>
              </w:rPr>
              <w:t xml:space="preserve">організовує свою діяльність </w:t>
            </w:r>
            <w:r w:rsidRPr="004C1610">
              <w:t>(мотивує, ставить цілі, планує, прогнозує, контролює, здійснює рефлексію, коригує);</w:t>
            </w:r>
          </w:p>
          <w:p w:rsidR="007C7DB1" w:rsidRPr="004C1610" w:rsidRDefault="007C7DB1" w:rsidP="00255ACB">
            <w:pPr>
              <w:spacing w:line="360" w:lineRule="auto"/>
              <w:ind w:firstLine="284"/>
              <w:jc w:val="both"/>
            </w:pPr>
            <w:r w:rsidRPr="004C1610">
              <w:rPr>
                <w:i/>
              </w:rPr>
              <w:t>визначає</w:t>
            </w:r>
            <w:r w:rsidRPr="004C1610">
              <w:t xml:space="preserve"> доречність </w:t>
            </w:r>
            <w:r w:rsidRPr="004C1610">
              <w:lastRenderedPageBreak/>
              <w:t>використання в тексті стилістично забарвлених лексичних і фразеологічних засобів;</w:t>
            </w:r>
          </w:p>
          <w:p w:rsidR="007C7DB1" w:rsidRPr="004C1610" w:rsidRDefault="007C7DB1" w:rsidP="00255ACB">
            <w:pPr>
              <w:spacing w:line="360" w:lineRule="auto"/>
              <w:ind w:firstLine="284"/>
              <w:jc w:val="both"/>
            </w:pPr>
            <w:r w:rsidRPr="004C1610">
              <w:rPr>
                <w:i/>
              </w:rPr>
              <w:t>здійснює</w:t>
            </w:r>
            <w:r w:rsidRPr="004C1610">
              <w:t xml:space="preserve"> синонімічну заміну з метою увиразнення стилю;</w:t>
            </w:r>
          </w:p>
          <w:p w:rsidR="007C7DB1" w:rsidRPr="004C1610" w:rsidRDefault="007C7DB1" w:rsidP="00255ACB">
            <w:pPr>
              <w:spacing w:line="360" w:lineRule="auto"/>
              <w:ind w:firstLine="284"/>
              <w:jc w:val="both"/>
            </w:pPr>
            <w:r w:rsidRPr="004C1610">
              <w:rPr>
                <w:i/>
              </w:rPr>
              <w:t>проводить заміну</w:t>
            </w:r>
            <w:r w:rsidRPr="004C1610">
              <w:t xml:space="preserve"> стилістично нейтральних мовних засобів стилістично забарвленими і навпаки;</w:t>
            </w:r>
          </w:p>
          <w:p w:rsidR="007C7DB1" w:rsidRPr="004C1610" w:rsidRDefault="007C7DB1" w:rsidP="00255ACB">
            <w:pPr>
              <w:spacing w:line="360" w:lineRule="auto"/>
              <w:ind w:firstLine="284"/>
              <w:jc w:val="both"/>
            </w:pPr>
            <w:r w:rsidRPr="004C1610">
              <w:rPr>
                <w:i/>
              </w:rPr>
              <w:t xml:space="preserve">виявляє </w:t>
            </w:r>
            <w:r w:rsidRPr="004C1610">
              <w:t>порушення стилістичної норми;</w:t>
            </w:r>
          </w:p>
          <w:p w:rsidR="007C7DB1" w:rsidRPr="004C1610" w:rsidRDefault="007C7DB1" w:rsidP="00255ACB">
            <w:pPr>
              <w:spacing w:line="360" w:lineRule="auto"/>
              <w:ind w:firstLine="284"/>
              <w:jc w:val="both"/>
            </w:pPr>
            <w:r w:rsidRPr="004C1610">
              <w:rPr>
                <w:i/>
              </w:rPr>
              <w:t xml:space="preserve">уміє </w:t>
            </w:r>
            <w:r w:rsidRPr="004C1610">
              <w:t xml:space="preserve">редагувати текст; </w:t>
            </w:r>
          </w:p>
          <w:p w:rsidR="007C7DB1" w:rsidRPr="004C1610" w:rsidRDefault="007C7DB1" w:rsidP="00255ACB">
            <w:pPr>
              <w:spacing w:line="360" w:lineRule="auto"/>
              <w:ind w:firstLine="284"/>
              <w:jc w:val="both"/>
            </w:pPr>
            <w:r w:rsidRPr="004C1610">
              <w:rPr>
                <w:i/>
              </w:rPr>
              <w:t xml:space="preserve">виявляє </w:t>
            </w:r>
            <w:r w:rsidRPr="004C1610">
              <w:t>у тексті стильові ознаки;</w:t>
            </w:r>
          </w:p>
          <w:p w:rsidR="007C7DB1" w:rsidRPr="004C1610" w:rsidRDefault="007C7DB1" w:rsidP="00255ACB">
            <w:pPr>
              <w:spacing w:line="360" w:lineRule="auto"/>
              <w:ind w:firstLine="284"/>
              <w:jc w:val="both"/>
            </w:pPr>
            <w:r w:rsidRPr="004C1610">
              <w:rPr>
                <w:i/>
              </w:rPr>
              <w:t xml:space="preserve">порівнює </w:t>
            </w:r>
            <w:r w:rsidRPr="004C1610">
              <w:t>тексти різних стилів.</w:t>
            </w:r>
          </w:p>
          <w:p w:rsidR="007C7DB1" w:rsidRPr="004C1610" w:rsidRDefault="007C7DB1" w:rsidP="00255ACB">
            <w:pPr>
              <w:spacing w:line="360" w:lineRule="auto"/>
              <w:jc w:val="both"/>
              <w:rPr>
                <w:b/>
              </w:rPr>
            </w:pPr>
            <w:r w:rsidRPr="004C1610">
              <w:rPr>
                <w:b/>
                <w:u w:val="single"/>
              </w:rPr>
              <w:t>Ціннісний компонент</w:t>
            </w:r>
          </w:p>
          <w:p w:rsidR="007C7DB1" w:rsidRPr="004C1610" w:rsidRDefault="007C7DB1" w:rsidP="00255ACB">
            <w:pPr>
              <w:spacing w:line="360" w:lineRule="auto"/>
              <w:ind w:firstLine="284"/>
              <w:jc w:val="both"/>
              <w:rPr>
                <w:i/>
              </w:rPr>
            </w:pPr>
            <w:r w:rsidRPr="004C1610">
              <w:rPr>
                <w:i/>
              </w:rPr>
              <w:t>Учень/учениця демонструє:</w:t>
            </w:r>
          </w:p>
          <w:p w:rsidR="007C7DB1" w:rsidRPr="004C1610" w:rsidRDefault="007C7DB1" w:rsidP="00255ACB">
            <w:pPr>
              <w:spacing w:line="360" w:lineRule="auto"/>
              <w:ind w:firstLine="284"/>
              <w:jc w:val="both"/>
            </w:pPr>
            <w:r w:rsidRPr="004C1610">
              <w:rPr>
                <w:i/>
              </w:rPr>
              <w:t xml:space="preserve">вміння </w:t>
            </w:r>
            <w:r w:rsidRPr="004C1610">
              <w:t>обирати мовно-виражальні засоби залежно від мети й ситуації спілкування;</w:t>
            </w:r>
          </w:p>
          <w:p w:rsidR="007C7DB1" w:rsidRPr="004C1610" w:rsidRDefault="007C7DB1" w:rsidP="00255ACB">
            <w:pPr>
              <w:spacing w:line="360" w:lineRule="auto"/>
              <w:ind w:firstLine="284"/>
              <w:jc w:val="both"/>
            </w:pPr>
            <w:r w:rsidRPr="004C1610">
              <w:rPr>
                <w:i/>
              </w:rPr>
              <w:t>готовність</w:t>
            </w:r>
            <w:r w:rsidRPr="004C1610">
              <w:t xml:space="preserve"> до навчання з метою покращення власного мовлення;</w:t>
            </w:r>
          </w:p>
          <w:p w:rsidR="007C7DB1" w:rsidRPr="004C1610" w:rsidRDefault="007C7DB1" w:rsidP="00255ACB">
            <w:pPr>
              <w:spacing w:line="360" w:lineRule="auto"/>
              <w:ind w:firstLine="284"/>
              <w:jc w:val="both"/>
            </w:pPr>
            <w:r w:rsidRPr="004C1610">
              <w:rPr>
                <w:i/>
              </w:rPr>
              <w:t>жвавий інтерес</w:t>
            </w:r>
            <w:r w:rsidRPr="004C1610">
              <w:t xml:space="preserve"> до граматичного багатства української мови.</w:t>
            </w:r>
          </w:p>
          <w:p w:rsidR="007C7DB1" w:rsidRPr="004C1610" w:rsidRDefault="007C7DB1" w:rsidP="00255ACB">
            <w:pPr>
              <w:spacing w:line="360" w:lineRule="auto"/>
              <w:jc w:val="both"/>
              <w:rPr>
                <w:b/>
                <w:u w:val="single"/>
              </w:rPr>
            </w:pPr>
            <w:r w:rsidRPr="004C1610">
              <w:rPr>
                <w:b/>
                <w:u w:val="single"/>
              </w:rPr>
              <w:t>Емоційний компонент</w:t>
            </w:r>
          </w:p>
          <w:p w:rsidR="007C7DB1" w:rsidRPr="004C1610" w:rsidRDefault="007C7DB1" w:rsidP="00255ACB">
            <w:pPr>
              <w:spacing w:line="360" w:lineRule="auto"/>
              <w:ind w:firstLine="284"/>
              <w:jc w:val="both"/>
              <w:rPr>
                <w:i/>
              </w:rPr>
            </w:pPr>
            <w:r w:rsidRPr="004C1610">
              <w:rPr>
                <w:i/>
              </w:rPr>
              <w:lastRenderedPageBreak/>
              <w:t>Учень/учениця:</w:t>
            </w:r>
          </w:p>
          <w:p w:rsidR="007C7DB1" w:rsidRPr="004C1610" w:rsidRDefault="007C7DB1" w:rsidP="00255ACB">
            <w:pPr>
              <w:spacing w:line="360" w:lineRule="auto"/>
              <w:ind w:firstLine="284"/>
              <w:jc w:val="both"/>
            </w:pPr>
            <w:r w:rsidRPr="004C1610">
              <w:rPr>
                <w:i/>
              </w:rPr>
              <w:t xml:space="preserve">висловлює </w:t>
            </w:r>
            <w:r w:rsidRPr="004C1610">
              <w:t>адекватні почуття, відтворені автором у тексті.</w:t>
            </w:r>
          </w:p>
          <w:p w:rsidR="007C7DB1" w:rsidRPr="004C1610" w:rsidRDefault="007C7DB1" w:rsidP="00255ACB">
            <w:pPr>
              <w:spacing w:line="360" w:lineRule="auto"/>
              <w:jc w:val="both"/>
              <w:rPr>
                <w:b/>
                <w:u w:val="single"/>
              </w:rPr>
            </w:pPr>
            <w:r w:rsidRPr="004C1610">
              <w:rPr>
                <w:b/>
                <w:u w:val="single"/>
              </w:rPr>
              <w:t>Поведінковий компонент</w:t>
            </w:r>
          </w:p>
          <w:p w:rsidR="007C7DB1" w:rsidRPr="004C1610" w:rsidRDefault="007C7DB1" w:rsidP="00255ACB">
            <w:pPr>
              <w:spacing w:line="360" w:lineRule="auto"/>
              <w:ind w:firstLine="284"/>
              <w:jc w:val="both"/>
              <w:rPr>
                <w:i/>
              </w:rPr>
            </w:pPr>
            <w:r w:rsidRPr="004C1610">
              <w:rPr>
                <w:i/>
              </w:rPr>
              <w:t>Учень/учениця:</w:t>
            </w:r>
          </w:p>
          <w:p w:rsidR="007C7DB1" w:rsidRPr="004C1610" w:rsidRDefault="007C7DB1" w:rsidP="00255ACB">
            <w:pPr>
              <w:pStyle w:val="a3"/>
              <w:spacing w:before="0" w:beforeAutospacing="0" w:after="285" w:afterAutospacing="0" w:line="360" w:lineRule="auto"/>
              <w:jc w:val="both"/>
              <w:rPr>
                <w:color w:val="000000"/>
                <w:sz w:val="32"/>
                <w:szCs w:val="28"/>
                <w:lang w:val="uk-UA"/>
              </w:rPr>
            </w:pPr>
            <w:r w:rsidRPr="00FF2032">
              <w:rPr>
                <w:i/>
              </w:rPr>
              <w:t xml:space="preserve">демонструє небайдужість, активність </w:t>
            </w:r>
            <w:r w:rsidRPr="00FF2032">
              <w:t>у розгляді питань теми, відповідальність за мовні вчинки.</w:t>
            </w:r>
          </w:p>
        </w:tc>
        <w:tc>
          <w:tcPr>
            <w:tcW w:w="851" w:type="dxa"/>
          </w:tcPr>
          <w:p w:rsidR="007C7DB1" w:rsidRPr="004C1610" w:rsidRDefault="007C7DB1" w:rsidP="00255ACB">
            <w:pPr>
              <w:pStyle w:val="a3"/>
              <w:spacing w:before="0" w:beforeAutospacing="0" w:after="285" w:afterAutospacing="0" w:line="360" w:lineRule="auto"/>
              <w:jc w:val="both"/>
              <w:rPr>
                <w:color w:val="000000"/>
                <w:sz w:val="32"/>
                <w:szCs w:val="28"/>
                <w:lang w:val="uk-UA"/>
              </w:rPr>
            </w:pPr>
            <w:r w:rsidRPr="004C1610">
              <w:rPr>
                <w:b/>
                <w:sz w:val="28"/>
              </w:rPr>
              <w:lastRenderedPageBreak/>
              <w:t xml:space="preserve">10 </w:t>
            </w:r>
            <w:r w:rsidRPr="004C1610">
              <w:rPr>
                <w:b/>
                <w:sz w:val="28"/>
              </w:rPr>
              <w:lastRenderedPageBreak/>
              <w:t>год.</w:t>
            </w:r>
          </w:p>
        </w:tc>
        <w:tc>
          <w:tcPr>
            <w:tcW w:w="3327" w:type="dxa"/>
          </w:tcPr>
          <w:p w:rsidR="007C7DB1" w:rsidRPr="00E254BD" w:rsidRDefault="007C7DB1" w:rsidP="00255ACB">
            <w:pPr>
              <w:spacing w:line="360" w:lineRule="auto"/>
              <w:jc w:val="both"/>
              <w:rPr>
                <w:b/>
                <w:szCs w:val="28"/>
                <w:lang w:val="uk-UA"/>
              </w:rPr>
            </w:pPr>
            <w:r w:rsidRPr="00E254BD">
              <w:rPr>
                <w:b/>
                <w:szCs w:val="28"/>
                <w:lang w:val="uk-UA"/>
              </w:rPr>
              <w:lastRenderedPageBreak/>
              <w:t>Стилістична норма</w:t>
            </w:r>
          </w:p>
          <w:p w:rsidR="007C7DB1" w:rsidRPr="004C1610" w:rsidRDefault="007C7DB1" w:rsidP="00255ACB">
            <w:pPr>
              <w:spacing w:line="360" w:lineRule="auto"/>
              <w:jc w:val="both"/>
              <w:rPr>
                <w:lang w:val="uk-UA"/>
              </w:rPr>
            </w:pPr>
            <w:r w:rsidRPr="004C1610">
              <w:rPr>
                <w:lang w:val="uk-UA"/>
              </w:rPr>
              <w:lastRenderedPageBreak/>
              <w:t>Стилістична помилка.</w:t>
            </w:r>
          </w:p>
          <w:p w:rsidR="007C7DB1" w:rsidRPr="004C1610" w:rsidRDefault="007C7DB1" w:rsidP="00255ACB">
            <w:pPr>
              <w:spacing w:line="360" w:lineRule="auto"/>
              <w:jc w:val="both"/>
              <w:rPr>
                <w:lang w:val="uk-UA"/>
              </w:rPr>
            </w:pPr>
            <w:r w:rsidRPr="004C1610">
              <w:rPr>
                <w:lang w:val="uk-UA"/>
              </w:rPr>
              <w:t>Стилістичне використання багатозначних слів і омонімів, синонімів, антонімів і паронімів.</w:t>
            </w:r>
          </w:p>
          <w:p w:rsidR="007C7DB1" w:rsidRPr="004C1610" w:rsidRDefault="007C7DB1" w:rsidP="00255ACB">
            <w:pPr>
              <w:spacing w:line="360" w:lineRule="auto"/>
              <w:jc w:val="both"/>
            </w:pPr>
            <w:r w:rsidRPr="004C1610">
              <w:t>Стилістичні особливості слів іншомовного походження.</w:t>
            </w:r>
          </w:p>
          <w:p w:rsidR="007C7DB1" w:rsidRPr="004C1610" w:rsidRDefault="007C7DB1" w:rsidP="00255ACB">
            <w:pPr>
              <w:spacing w:line="360" w:lineRule="auto"/>
              <w:jc w:val="both"/>
            </w:pPr>
            <w:r w:rsidRPr="004C1610">
              <w:t xml:space="preserve">Стилістичне забарвлення лексики. Книжна й розмовна лексика. </w:t>
            </w:r>
          </w:p>
          <w:p w:rsidR="007C7DB1" w:rsidRPr="004C1610" w:rsidRDefault="007C7DB1" w:rsidP="00255ACB">
            <w:pPr>
              <w:spacing w:line="360" w:lineRule="auto"/>
              <w:jc w:val="both"/>
            </w:pPr>
            <w:r w:rsidRPr="004C1610">
              <w:t xml:space="preserve">Оцінна лексика. </w:t>
            </w:r>
          </w:p>
          <w:p w:rsidR="007C7DB1" w:rsidRPr="004C1610" w:rsidRDefault="007C7DB1" w:rsidP="00255ACB">
            <w:pPr>
              <w:spacing w:line="360" w:lineRule="auto"/>
              <w:jc w:val="both"/>
            </w:pPr>
            <w:r w:rsidRPr="004C1610">
              <w:t xml:space="preserve">Стилістична роль неологізмів і застарілої лексики. </w:t>
            </w:r>
          </w:p>
          <w:p w:rsidR="007C7DB1" w:rsidRPr="004C1610" w:rsidRDefault="007C7DB1" w:rsidP="00255ACB">
            <w:pPr>
              <w:spacing w:line="360" w:lineRule="auto"/>
              <w:jc w:val="both"/>
            </w:pPr>
            <w:r w:rsidRPr="004C1610">
              <w:t>Стилістичне забарвлення фразеологізмів.</w:t>
            </w:r>
          </w:p>
          <w:p w:rsidR="007C7DB1" w:rsidRPr="004C1610" w:rsidRDefault="007C7DB1" w:rsidP="00255ACB">
            <w:pPr>
              <w:spacing w:line="360" w:lineRule="auto"/>
              <w:jc w:val="both"/>
            </w:pPr>
            <w:r w:rsidRPr="004C1610">
              <w:t>Виражальні можливості фразеологізмів.</w:t>
            </w:r>
          </w:p>
          <w:p w:rsidR="007C7DB1" w:rsidRPr="004C1610" w:rsidRDefault="007C7DB1" w:rsidP="00255ACB">
            <w:pPr>
              <w:spacing w:line="360" w:lineRule="auto"/>
              <w:jc w:val="both"/>
            </w:pPr>
            <w:r w:rsidRPr="004C1610">
              <w:t>Стилістичні особливості засобів словотвору.</w:t>
            </w:r>
          </w:p>
          <w:p w:rsidR="007C7DB1" w:rsidRPr="004C1610" w:rsidRDefault="007C7DB1" w:rsidP="00255ACB">
            <w:pPr>
              <w:spacing w:line="360" w:lineRule="auto"/>
              <w:jc w:val="both"/>
            </w:pPr>
            <w:r w:rsidRPr="004C1610">
              <w:t>Стилістичні особливості частин мови.</w:t>
            </w:r>
          </w:p>
          <w:p w:rsidR="007C7DB1" w:rsidRPr="004C1610" w:rsidRDefault="007C7DB1" w:rsidP="00255ACB">
            <w:pPr>
              <w:spacing w:line="360" w:lineRule="auto"/>
              <w:jc w:val="both"/>
            </w:pPr>
            <w:r w:rsidRPr="004C1610">
              <w:t>Вимоги до вживання синтаксичних одиниць у різних стилях.</w:t>
            </w:r>
          </w:p>
          <w:p w:rsidR="007C7DB1" w:rsidRPr="004C1610" w:rsidRDefault="007C7DB1" w:rsidP="00255ACB">
            <w:pPr>
              <w:spacing w:line="360" w:lineRule="auto"/>
              <w:jc w:val="both"/>
            </w:pPr>
          </w:p>
          <w:p w:rsidR="007C7DB1" w:rsidRPr="004C1610" w:rsidRDefault="007C7DB1" w:rsidP="00255ACB">
            <w:pPr>
              <w:spacing w:line="360" w:lineRule="auto"/>
              <w:jc w:val="both"/>
              <w:rPr>
                <w:b/>
                <w:sz w:val="32"/>
                <w:szCs w:val="28"/>
              </w:rPr>
            </w:pPr>
          </w:p>
        </w:tc>
        <w:tc>
          <w:tcPr>
            <w:tcW w:w="2910" w:type="dxa"/>
          </w:tcPr>
          <w:p w:rsidR="007C7DB1" w:rsidRPr="004C1610" w:rsidRDefault="007C7DB1" w:rsidP="00255ACB">
            <w:pPr>
              <w:spacing w:line="360" w:lineRule="auto"/>
              <w:ind w:firstLine="284"/>
              <w:jc w:val="both"/>
              <w:rPr>
                <w:i/>
              </w:rPr>
            </w:pPr>
            <w:r w:rsidRPr="004C1610">
              <w:rPr>
                <w:i/>
              </w:rPr>
              <w:lastRenderedPageBreak/>
              <w:t xml:space="preserve">Види роботи </w:t>
            </w:r>
            <w:r w:rsidRPr="004C1610">
              <w:rPr>
                <w:i/>
              </w:rPr>
              <w:lastRenderedPageBreak/>
              <w:t>(рекомендовані):</w:t>
            </w:r>
          </w:p>
          <w:p w:rsidR="007C7DB1" w:rsidRPr="004C1610" w:rsidRDefault="007C7DB1" w:rsidP="00255ACB">
            <w:pPr>
              <w:spacing w:line="360" w:lineRule="auto"/>
              <w:ind w:firstLine="284"/>
              <w:jc w:val="both"/>
            </w:pPr>
            <w:r w:rsidRPr="004C1610">
              <w:rPr>
                <w:i/>
              </w:rPr>
              <w:t xml:space="preserve">редагування </w:t>
            </w:r>
            <w:r w:rsidRPr="004C1610">
              <w:t>текстів різних стилів;</w:t>
            </w:r>
          </w:p>
          <w:p w:rsidR="007C7DB1" w:rsidRPr="004C1610" w:rsidRDefault="007C7DB1" w:rsidP="00255ACB">
            <w:pPr>
              <w:spacing w:line="360" w:lineRule="auto"/>
              <w:ind w:firstLine="284"/>
              <w:jc w:val="both"/>
            </w:pPr>
            <w:r w:rsidRPr="004C1610">
              <w:rPr>
                <w:i/>
              </w:rPr>
              <w:t>уточнення</w:t>
            </w:r>
            <w:r w:rsidRPr="004C1610">
              <w:t xml:space="preserve"> значень слів і сфери вживання їх;</w:t>
            </w:r>
          </w:p>
          <w:p w:rsidR="007C7DB1" w:rsidRPr="004C1610" w:rsidRDefault="007C7DB1" w:rsidP="00255ACB">
            <w:pPr>
              <w:spacing w:line="360" w:lineRule="auto"/>
              <w:ind w:firstLine="284"/>
              <w:jc w:val="both"/>
            </w:pPr>
            <w:r w:rsidRPr="004C1610">
              <w:rPr>
                <w:i/>
              </w:rPr>
              <w:t xml:space="preserve">розрізнення </w:t>
            </w:r>
            <w:r w:rsidRPr="004C1610">
              <w:t>близьких за значенням слів;</w:t>
            </w:r>
          </w:p>
          <w:p w:rsidR="007C7DB1" w:rsidRPr="004C1610" w:rsidRDefault="007C7DB1" w:rsidP="00255ACB">
            <w:pPr>
              <w:spacing w:line="360" w:lineRule="auto"/>
              <w:ind w:firstLine="284"/>
              <w:jc w:val="both"/>
            </w:pPr>
            <w:r w:rsidRPr="004C1610">
              <w:rPr>
                <w:i/>
              </w:rPr>
              <w:t>заміна</w:t>
            </w:r>
            <w:r w:rsidRPr="004C1610">
              <w:t xml:space="preserve"> в тексті слів синонімічними;</w:t>
            </w:r>
          </w:p>
          <w:p w:rsidR="007C7DB1" w:rsidRPr="004C1610" w:rsidRDefault="007C7DB1" w:rsidP="00255ACB">
            <w:pPr>
              <w:spacing w:line="360" w:lineRule="auto"/>
              <w:ind w:firstLine="284"/>
              <w:jc w:val="both"/>
            </w:pPr>
            <w:r w:rsidRPr="004C1610">
              <w:rPr>
                <w:i/>
              </w:rPr>
              <w:t>вибирання</w:t>
            </w:r>
            <w:r w:rsidRPr="004C1610">
              <w:t xml:space="preserve"> з лексичного запасу або зі словника найбільш влучного для висловлення власної думки;</w:t>
            </w:r>
          </w:p>
          <w:p w:rsidR="007C7DB1" w:rsidRPr="004C1610" w:rsidRDefault="007C7DB1" w:rsidP="00255ACB">
            <w:pPr>
              <w:spacing w:line="360" w:lineRule="auto"/>
              <w:ind w:firstLine="284"/>
              <w:jc w:val="both"/>
            </w:pPr>
            <w:r w:rsidRPr="004C1610">
              <w:rPr>
                <w:i/>
              </w:rPr>
              <w:t>складання</w:t>
            </w:r>
            <w:r w:rsidRPr="004C1610">
              <w:t xml:space="preserve"> речень з поданими синонімами;</w:t>
            </w:r>
          </w:p>
          <w:p w:rsidR="007C7DB1" w:rsidRPr="004C1610" w:rsidRDefault="007C7DB1" w:rsidP="00255ACB">
            <w:pPr>
              <w:spacing w:line="360" w:lineRule="auto"/>
              <w:ind w:firstLine="284"/>
              <w:jc w:val="both"/>
            </w:pPr>
            <w:r w:rsidRPr="004C1610">
              <w:rPr>
                <w:i/>
              </w:rPr>
              <w:t xml:space="preserve">визначення </w:t>
            </w:r>
            <w:r w:rsidRPr="004C1610">
              <w:t xml:space="preserve"> стилістичного забарвлення словотворчих засобів;</w:t>
            </w:r>
          </w:p>
          <w:p w:rsidR="007C7DB1" w:rsidRPr="004C1610" w:rsidRDefault="007C7DB1" w:rsidP="00255ACB">
            <w:pPr>
              <w:spacing w:line="360" w:lineRule="auto"/>
              <w:ind w:firstLine="284"/>
              <w:jc w:val="both"/>
            </w:pPr>
            <w:r w:rsidRPr="004C1610">
              <w:rPr>
                <w:i/>
              </w:rPr>
              <w:t xml:space="preserve">розрізнення </w:t>
            </w:r>
            <w:r w:rsidRPr="004C1610">
              <w:t>відтінків значень простих речень;</w:t>
            </w:r>
          </w:p>
          <w:p w:rsidR="007C7DB1" w:rsidRPr="004C1610" w:rsidRDefault="007C7DB1" w:rsidP="00255ACB">
            <w:pPr>
              <w:spacing w:line="360" w:lineRule="auto"/>
              <w:ind w:firstLine="284"/>
              <w:jc w:val="both"/>
            </w:pPr>
            <w:r w:rsidRPr="004C1610">
              <w:rPr>
                <w:i/>
              </w:rPr>
              <w:t xml:space="preserve">розрізнення </w:t>
            </w:r>
            <w:r w:rsidRPr="004C1610">
              <w:t>синонімічних речень;</w:t>
            </w:r>
          </w:p>
          <w:p w:rsidR="007C7DB1" w:rsidRPr="004C1610" w:rsidRDefault="007C7DB1" w:rsidP="00255ACB">
            <w:pPr>
              <w:spacing w:line="360" w:lineRule="auto"/>
              <w:ind w:firstLine="284"/>
              <w:jc w:val="both"/>
            </w:pPr>
            <w:r w:rsidRPr="004C1610">
              <w:rPr>
                <w:i/>
              </w:rPr>
              <w:t>заміна</w:t>
            </w:r>
            <w:r w:rsidRPr="004C1610">
              <w:t xml:space="preserve"> в тексті речень стилістично доречними;</w:t>
            </w:r>
          </w:p>
          <w:p w:rsidR="007C7DB1" w:rsidRPr="004C1610" w:rsidRDefault="007C7DB1" w:rsidP="00255ACB">
            <w:pPr>
              <w:spacing w:line="360" w:lineRule="auto"/>
              <w:ind w:firstLine="284"/>
              <w:jc w:val="both"/>
            </w:pPr>
            <w:r w:rsidRPr="004C1610">
              <w:rPr>
                <w:i/>
              </w:rPr>
              <w:t>складання</w:t>
            </w:r>
            <w:r w:rsidRPr="004C1610">
              <w:t xml:space="preserve"> речень для певного стилю</w:t>
            </w:r>
          </w:p>
          <w:p w:rsidR="007C7DB1" w:rsidRPr="004C1610" w:rsidRDefault="007C7DB1" w:rsidP="00255ACB">
            <w:pPr>
              <w:spacing w:line="360" w:lineRule="auto"/>
              <w:ind w:firstLine="284"/>
              <w:jc w:val="both"/>
            </w:pPr>
            <w:r w:rsidRPr="004C1610">
              <w:rPr>
                <w:i/>
              </w:rPr>
              <w:t xml:space="preserve">визначення </w:t>
            </w:r>
            <w:r w:rsidRPr="004C1610">
              <w:t>й обґрунтування стилю.</w:t>
            </w:r>
          </w:p>
          <w:p w:rsidR="007C7DB1" w:rsidRPr="004C1610" w:rsidRDefault="007C7DB1" w:rsidP="00255ACB">
            <w:pPr>
              <w:pStyle w:val="a3"/>
              <w:spacing w:before="0" w:beforeAutospacing="0" w:after="285" w:afterAutospacing="0" w:line="360" w:lineRule="auto"/>
              <w:jc w:val="both"/>
              <w:rPr>
                <w:color w:val="000000"/>
                <w:sz w:val="32"/>
                <w:szCs w:val="28"/>
              </w:rPr>
            </w:pPr>
          </w:p>
        </w:tc>
      </w:tr>
    </w:tbl>
    <w:p w:rsidR="00130ADC" w:rsidRPr="0057307D" w:rsidRDefault="00130ADC" w:rsidP="00130ADC">
      <w:pPr>
        <w:pStyle w:val="a8"/>
        <w:spacing w:after="0" w:line="360" w:lineRule="auto"/>
        <w:ind w:left="0"/>
        <w:jc w:val="center"/>
        <w:rPr>
          <w:rFonts w:ascii="Times New Roman" w:hAnsi="Times New Roman"/>
          <w:b/>
          <w:color w:val="000000"/>
          <w:sz w:val="28"/>
          <w:szCs w:val="28"/>
        </w:rPr>
      </w:pPr>
    </w:p>
    <w:p w:rsidR="00BA616D" w:rsidRPr="007126CC" w:rsidRDefault="00BA616D" w:rsidP="00BA616D">
      <w:pPr>
        <w:spacing w:line="360" w:lineRule="auto"/>
        <w:ind w:firstLine="709"/>
        <w:jc w:val="both"/>
        <w:rPr>
          <w:sz w:val="28"/>
          <w:szCs w:val="28"/>
          <w:lang w:val="uk-UA"/>
        </w:rPr>
      </w:pPr>
    </w:p>
    <w:sectPr w:rsidR="00BA616D" w:rsidRPr="007126CC" w:rsidSect="00397995">
      <w:headerReference w:type="default" r:id="rId39"/>
      <w:pgSz w:w="11906" w:h="16838"/>
      <w:pgMar w:top="1134" w:right="851" w:bottom="1134" w:left="1701" w:header="709"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90A8F" w:rsidRDefault="00A90A8F" w:rsidP="001A71E4">
      <w:r>
        <w:separator/>
      </w:r>
    </w:p>
  </w:endnote>
  <w:endnote w:type="continuationSeparator" w:id="0">
    <w:p w:rsidR="00A90A8F" w:rsidRDefault="00A90A8F" w:rsidP="001A71E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MT">
    <w:altName w:val="Times New Roman"/>
    <w:panose1 w:val="00000000000000000000"/>
    <w:charset w:val="00"/>
    <w:family w:val="roman"/>
    <w:notTrueType/>
    <w:pitch w:val="default"/>
    <w:sig w:usb0="00000000" w:usb1="00000000" w:usb2="00000000" w:usb3="00000000" w:csb0="00000000" w:csb1="00000000"/>
  </w:font>
  <w:font w:name="BookmanOldStyle">
    <w:altName w:val="Times New Roman"/>
    <w:panose1 w:val="00000000000000000000"/>
    <w:charset w:val="00"/>
    <w:family w:val="roman"/>
    <w:notTrueType/>
    <w:pitch w:val="default"/>
    <w:sig w:usb0="00000000" w:usb1="00000000" w:usb2="00000000" w:usb3="00000000" w:csb0="00000000" w:csb1="00000000"/>
  </w:font>
  <w:font w:name="Arial-BoldMT">
    <w:altName w:val="Times New Roman"/>
    <w:panose1 w:val="00000000000000000000"/>
    <w:charset w:val="00"/>
    <w:family w:val="roman"/>
    <w:notTrueType/>
    <w:pitch w:val="default"/>
    <w:sig w:usb0="00000000" w:usb1="00000000" w:usb2="00000000" w:usb3="00000000" w:csb0="00000000" w:csb1="00000000"/>
  </w:font>
  <w:font w:name="TimesNewRomanPS-ItalicMT">
    <w:altName w:val="MS Mincho"/>
    <w:panose1 w:val="00000000000000000000"/>
    <w:charset w:val="80"/>
    <w:family w:val="auto"/>
    <w:notTrueType/>
    <w:pitch w:val="default"/>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90A8F" w:rsidRDefault="00A90A8F" w:rsidP="001A71E4">
      <w:r>
        <w:separator/>
      </w:r>
    </w:p>
  </w:footnote>
  <w:footnote w:type="continuationSeparator" w:id="0">
    <w:p w:rsidR="00A90A8F" w:rsidRDefault="00A90A8F" w:rsidP="001A71E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28FE" w:rsidRDefault="00AB28FE">
    <w:pPr>
      <w:pStyle w:val="af6"/>
      <w:jc w:val="right"/>
    </w:pPr>
  </w:p>
  <w:p w:rsidR="00AB28FE" w:rsidRDefault="00AB28FE">
    <w:pPr>
      <w:pStyle w:val="af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9"/>
    <w:multiLevelType w:val="hybridMultilevel"/>
    <w:tmpl w:val="73FAD9B6"/>
    <w:lvl w:ilvl="0" w:tplc="CB3C52CC">
      <w:start w:val="1"/>
      <w:numFmt w:val="decimal"/>
      <w:lvlText w:val="%1."/>
      <w:lvlJc w:val="left"/>
      <w:pPr>
        <w:ind w:left="928" w:hanging="360"/>
      </w:pPr>
      <w:rPr>
        <w:rFonts w:cs="Times New Roman"/>
        <w:color w:val="auto"/>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08AD7EEC"/>
    <w:multiLevelType w:val="hybridMultilevel"/>
    <w:tmpl w:val="FE0EE550"/>
    <w:lvl w:ilvl="0" w:tplc="013C98D6">
      <w:start w:val="1"/>
      <w:numFmt w:val="bullet"/>
      <w:lvlText w:val="-"/>
      <w:lvlJc w:val="left"/>
      <w:pPr>
        <w:ind w:left="1428" w:hanging="360"/>
      </w:pPr>
      <w:rPr>
        <w:rFonts w:ascii="Times New Roman" w:eastAsia="Times New Roman" w:hAnsi="Times New Roman" w:cs="Times New Roman"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
    <w:nsid w:val="0ADB1EC6"/>
    <w:multiLevelType w:val="hybridMultilevel"/>
    <w:tmpl w:val="AAFC24DE"/>
    <w:lvl w:ilvl="0" w:tplc="0409000F">
      <w:start w:val="1"/>
      <w:numFmt w:val="decimal"/>
      <w:lvlText w:val="%1."/>
      <w:lvlJc w:val="left"/>
      <w:pPr>
        <w:ind w:left="107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7B63A0"/>
    <w:multiLevelType w:val="hybridMultilevel"/>
    <w:tmpl w:val="950A3AA4"/>
    <w:lvl w:ilvl="0" w:tplc="013C98D6">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2B026E"/>
    <w:multiLevelType w:val="multilevel"/>
    <w:tmpl w:val="E42A9D70"/>
    <w:lvl w:ilvl="0">
      <w:start w:val="1"/>
      <w:numFmt w:val="decimal"/>
      <w:lvlText w:val="%1."/>
      <w:lvlJc w:val="left"/>
      <w:pPr>
        <w:ind w:left="525" w:hanging="525"/>
      </w:pPr>
      <w:rPr>
        <w:rFonts w:hint="default"/>
      </w:rPr>
    </w:lvl>
    <w:lvl w:ilvl="1">
      <w:start w:val="1"/>
      <w:numFmt w:val="decimal"/>
      <w:lvlText w:val="%1.%2."/>
      <w:lvlJc w:val="left"/>
      <w:pPr>
        <w:ind w:left="153" w:hanging="720"/>
      </w:pPr>
      <w:rPr>
        <w:rFonts w:hint="default"/>
      </w:rPr>
    </w:lvl>
    <w:lvl w:ilvl="2">
      <w:start w:val="1"/>
      <w:numFmt w:val="decimal"/>
      <w:lvlText w:val="%1.%2.%3."/>
      <w:lvlJc w:val="left"/>
      <w:pPr>
        <w:ind w:left="-414" w:hanging="720"/>
      </w:pPr>
      <w:rPr>
        <w:rFonts w:hint="default"/>
      </w:rPr>
    </w:lvl>
    <w:lvl w:ilvl="3">
      <w:start w:val="1"/>
      <w:numFmt w:val="decimal"/>
      <w:lvlText w:val="%1.%2.%3.%4."/>
      <w:lvlJc w:val="left"/>
      <w:pPr>
        <w:ind w:left="-621" w:hanging="1080"/>
      </w:pPr>
      <w:rPr>
        <w:rFonts w:hint="default"/>
      </w:rPr>
    </w:lvl>
    <w:lvl w:ilvl="4">
      <w:start w:val="1"/>
      <w:numFmt w:val="decimal"/>
      <w:lvlText w:val="%1.%2.%3.%4.%5."/>
      <w:lvlJc w:val="left"/>
      <w:pPr>
        <w:ind w:left="-1188" w:hanging="1080"/>
      </w:pPr>
      <w:rPr>
        <w:rFonts w:hint="default"/>
      </w:rPr>
    </w:lvl>
    <w:lvl w:ilvl="5">
      <w:start w:val="1"/>
      <w:numFmt w:val="decimal"/>
      <w:lvlText w:val="%1.%2.%3.%4.%5.%6."/>
      <w:lvlJc w:val="left"/>
      <w:pPr>
        <w:ind w:left="-1395" w:hanging="1440"/>
      </w:pPr>
      <w:rPr>
        <w:rFonts w:hint="default"/>
      </w:rPr>
    </w:lvl>
    <w:lvl w:ilvl="6">
      <w:start w:val="1"/>
      <w:numFmt w:val="decimal"/>
      <w:lvlText w:val="%1.%2.%3.%4.%5.%6.%7."/>
      <w:lvlJc w:val="left"/>
      <w:pPr>
        <w:ind w:left="-1602" w:hanging="1800"/>
      </w:pPr>
      <w:rPr>
        <w:rFonts w:hint="default"/>
      </w:rPr>
    </w:lvl>
    <w:lvl w:ilvl="7">
      <w:start w:val="1"/>
      <w:numFmt w:val="decimal"/>
      <w:lvlText w:val="%1.%2.%3.%4.%5.%6.%7.%8."/>
      <w:lvlJc w:val="left"/>
      <w:pPr>
        <w:ind w:left="-2169" w:hanging="1800"/>
      </w:pPr>
      <w:rPr>
        <w:rFonts w:hint="default"/>
      </w:rPr>
    </w:lvl>
    <w:lvl w:ilvl="8">
      <w:start w:val="1"/>
      <w:numFmt w:val="decimal"/>
      <w:lvlText w:val="%1.%2.%3.%4.%5.%6.%7.%8.%9."/>
      <w:lvlJc w:val="left"/>
      <w:pPr>
        <w:ind w:left="-2376" w:hanging="2160"/>
      </w:pPr>
      <w:rPr>
        <w:rFonts w:hint="default"/>
      </w:rPr>
    </w:lvl>
  </w:abstractNum>
  <w:abstractNum w:abstractNumId="5">
    <w:nsid w:val="1B0A7766"/>
    <w:multiLevelType w:val="hybridMultilevel"/>
    <w:tmpl w:val="470608D4"/>
    <w:lvl w:ilvl="0" w:tplc="59BCFA70">
      <w:start w:val="10"/>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20A46FD5"/>
    <w:multiLevelType w:val="hybridMultilevel"/>
    <w:tmpl w:val="41F2384C"/>
    <w:lvl w:ilvl="0" w:tplc="0419000F">
      <w:start w:val="1"/>
      <w:numFmt w:val="decimal"/>
      <w:lvlText w:val="%1."/>
      <w:lvlJc w:val="left"/>
      <w:pPr>
        <w:ind w:left="1353"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41F6357"/>
    <w:multiLevelType w:val="hybridMultilevel"/>
    <w:tmpl w:val="8028105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nsid w:val="276912F0"/>
    <w:multiLevelType w:val="hybridMultilevel"/>
    <w:tmpl w:val="5B16EE8E"/>
    <w:lvl w:ilvl="0" w:tplc="013C98D6">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83A7887"/>
    <w:multiLevelType w:val="hybridMultilevel"/>
    <w:tmpl w:val="473E92D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8C66D40"/>
    <w:multiLevelType w:val="hybridMultilevel"/>
    <w:tmpl w:val="07B4E70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A123819"/>
    <w:multiLevelType w:val="hybridMultilevel"/>
    <w:tmpl w:val="20C20C9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2EE71104"/>
    <w:multiLevelType w:val="hybridMultilevel"/>
    <w:tmpl w:val="E35CD54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0FD23FC"/>
    <w:multiLevelType w:val="hybridMultilevel"/>
    <w:tmpl w:val="8084D72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4">
    <w:nsid w:val="329A0E4C"/>
    <w:multiLevelType w:val="hybridMultilevel"/>
    <w:tmpl w:val="3F1801C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3BB24B1F"/>
    <w:multiLevelType w:val="hybridMultilevel"/>
    <w:tmpl w:val="5EB0ED72"/>
    <w:lvl w:ilvl="0" w:tplc="F014BDE2">
      <w:start w:val="1"/>
      <w:numFmt w:val="decimal"/>
      <w:lvlText w:val="%1)"/>
      <w:lvlJc w:val="left"/>
      <w:pPr>
        <w:tabs>
          <w:tab w:val="num" w:pos="1069"/>
        </w:tabs>
        <w:ind w:left="1069" w:hanging="360"/>
      </w:pPr>
      <w:rPr>
        <w:rFonts w:hint="default"/>
        <w:b w:val="0"/>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6">
    <w:nsid w:val="3D396C7D"/>
    <w:multiLevelType w:val="hybridMultilevel"/>
    <w:tmpl w:val="AED4A122"/>
    <w:lvl w:ilvl="0" w:tplc="013C98D6">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18C5094"/>
    <w:multiLevelType w:val="hybridMultilevel"/>
    <w:tmpl w:val="4BA21D74"/>
    <w:lvl w:ilvl="0" w:tplc="72C8F744">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4AD47DA5"/>
    <w:multiLevelType w:val="hybridMultilevel"/>
    <w:tmpl w:val="CB4C9F40"/>
    <w:lvl w:ilvl="0" w:tplc="8FF8C9D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545B71D8"/>
    <w:multiLevelType w:val="hybridMultilevel"/>
    <w:tmpl w:val="ED3474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5A66530A"/>
    <w:multiLevelType w:val="hybridMultilevel"/>
    <w:tmpl w:val="29A06200"/>
    <w:lvl w:ilvl="0" w:tplc="D31203B2">
      <w:start w:val="2"/>
      <w:numFmt w:val="bullet"/>
      <w:lvlText w:val="–"/>
      <w:lvlJc w:val="left"/>
      <w:pPr>
        <w:ind w:left="1068" w:hanging="360"/>
      </w:pPr>
      <w:rPr>
        <w:rFonts w:ascii="Times New Roman" w:eastAsia="Times New Roman" w:hAnsi="Times New Roman" w:cs="Times New Roman" w:hint="default"/>
        <w:i/>
        <w:color w:val="auto"/>
        <w:sz w:val="28"/>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1">
    <w:nsid w:val="5B033D44"/>
    <w:multiLevelType w:val="hybridMultilevel"/>
    <w:tmpl w:val="28525D60"/>
    <w:lvl w:ilvl="0" w:tplc="013C98D6">
      <w:start w:val="1"/>
      <w:numFmt w:val="bullet"/>
      <w:lvlText w:val="-"/>
      <w:lvlJc w:val="left"/>
      <w:pPr>
        <w:ind w:left="1428" w:hanging="360"/>
      </w:pPr>
      <w:rPr>
        <w:rFonts w:ascii="Times New Roman" w:eastAsia="Times New Roman" w:hAnsi="Times New Roman" w:cs="Times New Roman"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2">
    <w:nsid w:val="5C8068CE"/>
    <w:multiLevelType w:val="hybridMultilevel"/>
    <w:tmpl w:val="4FE473E4"/>
    <w:lvl w:ilvl="0" w:tplc="85EEA08A">
      <w:start w:val="1"/>
      <w:numFmt w:val="bullet"/>
      <w:lvlText w:val="-"/>
      <w:lvlJc w:val="left"/>
      <w:pPr>
        <w:tabs>
          <w:tab w:val="num" w:pos="360"/>
        </w:tabs>
        <w:ind w:left="360" w:hanging="360"/>
      </w:pPr>
      <w:rPr>
        <w:rFonts w:ascii="Courier New" w:hAnsi="Courier New" w:cs="Courier New" w:hint="default"/>
      </w:rPr>
    </w:lvl>
    <w:lvl w:ilvl="1" w:tplc="04190003">
      <w:start w:val="1"/>
      <w:numFmt w:val="bullet"/>
      <w:lvlText w:val="o"/>
      <w:lvlJc w:val="left"/>
      <w:pPr>
        <w:tabs>
          <w:tab w:val="num" w:pos="436"/>
        </w:tabs>
        <w:ind w:left="436" w:hanging="360"/>
      </w:pPr>
      <w:rPr>
        <w:rFonts w:ascii="Courier New" w:hAnsi="Courier New" w:cs="Courier New" w:hint="default"/>
      </w:rPr>
    </w:lvl>
    <w:lvl w:ilvl="2" w:tplc="04190005">
      <w:start w:val="1"/>
      <w:numFmt w:val="bullet"/>
      <w:lvlText w:val=""/>
      <w:lvlJc w:val="left"/>
      <w:pPr>
        <w:tabs>
          <w:tab w:val="num" w:pos="1156"/>
        </w:tabs>
        <w:ind w:left="1156" w:hanging="360"/>
      </w:pPr>
      <w:rPr>
        <w:rFonts w:ascii="Wingdings" w:hAnsi="Wingdings" w:cs="Wingdings" w:hint="default"/>
      </w:rPr>
    </w:lvl>
    <w:lvl w:ilvl="3" w:tplc="04190001">
      <w:start w:val="1"/>
      <w:numFmt w:val="bullet"/>
      <w:lvlText w:val=""/>
      <w:lvlJc w:val="left"/>
      <w:pPr>
        <w:tabs>
          <w:tab w:val="num" w:pos="1876"/>
        </w:tabs>
        <w:ind w:left="1876" w:hanging="360"/>
      </w:pPr>
      <w:rPr>
        <w:rFonts w:ascii="Symbol" w:hAnsi="Symbol" w:cs="Symbol" w:hint="default"/>
      </w:rPr>
    </w:lvl>
    <w:lvl w:ilvl="4" w:tplc="04190003">
      <w:start w:val="1"/>
      <w:numFmt w:val="bullet"/>
      <w:lvlText w:val="o"/>
      <w:lvlJc w:val="left"/>
      <w:pPr>
        <w:tabs>
          <w:tab w:val="num" w:pos="2596"/>
        </w:tabs>
        <w:ind w:left="2596" w:hanging="360"/>
      </w:pPr>
      <w:rPr>
        <w:rFonts w:ascii="Courier New" w:hAnsi="Courier New" w:cs="Courier New" w:hint="default"/>
      </w:rPr>
    </w:lvl>
    <w:lvl w:ilvl="5" w:tplc="04190005">
      <w:start w:val="1"/>
      <w:numFmt w:val="bullet"/>
      <w:lvlText w:val=""/>
      <w:lvlJc w:val="left"/>
      <w:pPr>
        <w:tabs>
          <w:tab w:val="num" w:pos="3316"/>
        </w:tabs>
        <w:ind w:left="3316" w:hanging="360"/>
      </w:pPr>
      <w:rPr>
        <w:rFonts w:ascii="Wingdings" w:hAnsi="Wingdings" w:cs="Wingdings" w:hint="default"/>
      </w:rPr>
    </w:lvl>
    <w:lvl w:ilvl="6" w:tplc="04190001">
      <w:start w:val="1"/>
      <w:numFmt w:val="bullet"/>
      <w:lvlText w:val=""/>
      <w:lvlJc w:val="left"/>
      <w:pPr>
        <w:tabs>
          <w:tab w:val="num" w:pos="4036"/>
        </w:tabs>
        <w:ind w:left="4036" w:hanging="360"/>
      </w:pPr>
      <w:rPr>
        <w:rFonts w:ascii="Symbol" w:hAnsi="Symbol" w:cs="Symbol" w:hint="default"/>
      </w:rPr>
    </w:lvl>
    <w:lvl w:ilvl="7" w:tplc="04190003">
      <w:start w:val="1"/>
      <w:numFmt w:val="bullet"/>
      <w:lvlText w:val="o"/>
      <w:lvlJc w:val="left"/>
      <w:pPr>
        <w:tabs>
          <w:tab w:val="num" w:pos="4756"/>
        </w:tabs>
        <w:ind w:left="4756" w:hanging="360"/>
      </w:pPr>
      <w:rPr>
        <w:rFonts w:ascii="Courier New" w:hAnsi="Courier New" w:cs="Courier New" w:hint="default"/>
      </w:rPr>
    </w:lvl>
    <w:lvl w:ilvl="8" w:tplc="04190005">
      <w:start w:val="1"/>
      <w:numFmt w:val="bullet"/>
      <w:lvlText w:val=""/>
      <w:lvlJc w:val="left"/>
      <w:pPr>
        <w:tabs>
          <w:tab w:val="num" w:pos="5476"/>
        </w:tabs>
        <w:ind w:left="5476" w:hanging="360"/>
      </w:pPr>
      <w:rPr>
        <w:rFonts w:ascii="Wingdings" w:hAnsi="Wingdings" w:cs="Wingdings" w:hint="default"/>
      </w:rPr>
    </w:lvl>
  </w:abstractNum>
  <w:abstractNum w:abstractNumId="23">
    <w:nsid w:val="5CB005F0"/>
    <w:multiLevelType w:val="multilevel"/>
    <w:tmpl w:val="EA100782"/>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129"/>
        </w:tabs>
        <w:ind w:left="1129" w:hanging="4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2847"/>
        </w:tabs>
        <w:ind w:left="2847" w:hanging="72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625"/>
        </w:tabs>
        <w:ind w:left="4625" w:hanging="1080"/>
      </w:pPr>
      <w:rPr>
        <w:rFonts w:hint="default"/>
      </w:rPr>
    </w:lvl>
    <w:lvl w:ilvl="6">
      <w:start w:val="1"/>
      <w:numFmt w:val="decimal"/>
      <w:lvlText w:val="%1.%2.%3.%4.%5.%6.%7."/>
      <w:lvlJc w:val="left"/>
      <w:pPr>
        <w:tabs>
          <w:tab w:val="num" w:pos="5694"/>
        </w:tabs>
        <w:ind w:left="5694" w:hanging="1440"/>
      </w:pPr>
      <w:rPr>
        <w:rFonts w:hint="default"/>
      </w:rPr>
    </w:lvl>
    <w:lvl w:ilvl="7">
      <w:start w:val="1"/>
      <w:numFmt w:val="decimal"/>
      <w:lvlText w:val="%1.%2.%3.%4.%5.%6.%7.%8."/>
      <w:lvlJc w:val="left"/>
      <w:pPr>
        <w:tabs>
          <w:tab w:val="num" w:pos="6403"/>
        </w:tabs>
        <w:ind w:left="6403" w:hanging="1440"/>
      </w:pPr>
      <w:rPr>
        <w:rFonts w:hint="default"/>
      </w:rPr>
    </w:lvl>
    <w:lvl w:ilvl="8">
      <w:start w:val="1"/>
      <w:numFmt w:val="decimal"/>
      <w:lvlText w:val="%1.%2.%3.%4.%5.%6.%7.%8.%9."/>
      <w:lvlJc w:val="left"/>
      <w:pPr>
        <w:tabs>
          <w:tab w:val="num" w:pos="7472"/>
        </w:tabs>
        <w:ind w:left="7472" w:hanging="1800"/>
      </w:pPr>
      <w:rPr>
        <w:rFonts w:hint="default"/>
      </w:rPr>
    </w:lvl>
  </w:abstractNum>
  <w:abstractNum w:abstractNumId="24">
    <w:nsid w:val="60376DA9"/>
    <w:multiLevelType w:val="hybridMultilevel"/>
    <w:tmpl w:val="916EA93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nsid w:val="65EA10AA"/>
    <w:multiLevelType w:val="hybridMultilevel"/>
    <w:tmpl w:val="FACC0DDA"/>
    <w:lvl w:ilvl="0" w:tplc="04190001">
      <w:start w:val="1"/>
      <w:numFmt w:val="bullet"/>
      <w:lvlText w:val=""/>
      <w:lvlJc w:val="left"/>
      <w:pPr>
        <w:ind w:left="1353"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6">
    <w:nsid w:val="678059BC"/>
    <w:multiLevelType w:val="hybridMultilevel"/>
    <w:tmpl w:val="5F3AA12C"/>
    <w:lvl w:ilvl="0" w:tplc="FD3ED240">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nsid w:val="678950F7"/>
    <w:multiLevelType w:val="hybridMultilevel"/>
    <w:tmpl w:val="C4BAAC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6A8701DC"/>
    <w:multiLevelType w:val="multilevel"/>
    <w:tmpl w:val="24FE7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D785092"/>
    <w:multiLevelType w:val="hybridMultilevel"/>
    <w:tmpl w:val="943A1660"/>
    <w:lvl w:ilvl="0" w:tplc="5BBE2026">
      <w:start w:val="1"/>
      <w:numFmt w:val="decimal"/>
      <w:lvlText w:val="%1."/>
      <w:lvlJc w:val="left"/>
      <w:pPr>
        <w:ind w:left="1680" w:hanging="9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0">
    <w:nsid w:val="6EC723BA"/>
    <w:multiLevelType w:val="hybridMultilevel"/>
    <w:tmpl w:val="9A1CCF30"/>
    <w:lvl w:ilvl="0" w:tplc="013C98D6">
      <w:start w:val="1"/>
      <w:numFmt w:val="bullet"/>
      <w:lvlText w:val="-"/>
      <w:lvlJc w:val="left"/>
      <w:pPr>
        <w:ind w:left="1512" w:hanging="360"/>
      </w:pPr>
      <w:rPr>
        <w:rFonts w:ascii="Times New Roman" w:eastAsia="Times New Roman" w:hAnsi="Times New Roman" w:cs="Times New Roman"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1">
    <w:nsid w:val="6F3A4155"/>
    <w:multiLevelType w:val="hybridMultilevel"/>
    <w:tmpl w:val="2A7C4EAC"/>
    <w:lvl w:ilvl="0" w:tplc="B46E7FB0">
      <w:start w:val="1"/>
      <w:numFmt w:val="decimal"/>
      <w:lvlText w:val="%1."/>
      <w:lvlJc w:val="left"/>
      <w:pPr>
        <w:ind w:left="1692" w:hanging="972"/>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2">
    <w:nsid w:val="72FF7BAD"/>
    <w:multiLevelType w:val="multilevel"/>
    <w:tmpl w:val="D7FEE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756A363C"/>
    <w:multiLevelType w:val="hybridMultilevel"/>
    <w:tmpl w:val="91446E44"/>
    <w:lvl w:ilvl="0" w:tplc="0419000F">
      <w:start w:val="1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81D4EA9"/>
    <w:multiLevelType w:val="hybridMultilevel"/>
    <w:tmpl w:val="C36EDD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7F3E44B6"/>
    <w:multiLevelType w:val="hybridMultilevel"/>
    <w:tmpl w:val="DE284478"/>
    <w:lvl w:ilvl="0" w:tplc="1A42B5A6">
      <w:start w:val="1"/>
      <w:numFmt w:val="decimal"/>
      <w:lvlText w:val="%1."/>
      <w:lvlJc w:val="left"/>
      <w:pPr>
        <w:ind w:left="720" w:hanging="360"/>
      </w:pPr>
      <w:rPr>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8"/>
  </w:num>
  <w:num w:numId="2">
    <w:abstractNumId w:val="23"/>
  </w:num>
  <w:num w:numId="3">
    <w:abstractNumId w:val="15"/>
  </w:num>
  <w:num w:numId="4">
    <w:abstractNumId w:val="32"/>
  </w:num>
  <w:num w:numId="5">
    <w:abstractNumId w:val="25"/>
  </w:num>
  <w:num w:numId="6">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4"/>
  </w:num>
  <w:num w:numId="9">
    <w:abstractNumId w:val="13"/>
  </w:num>
  <w:num w:numId="10">
    <w:abstractNumId w:val="6"/>
  </w:num>
  <w:num w:numId="11">
    <w:abstractNumId w:val="29"/>
  </w:num>
  <w:num w:numId="12">
    <w:abstractNumId w:val="27"/>
  </w:num>
  <w:num w:numId="13">
    <w:abstractNumId w:val="2"/>
  </w:num>
  <w:num w:numId="14">
    <w:abstractNumId w:val="0"/>
  </w:num>
  <w:num w:numId="15">
    <w:abstractNumId w:val="20"/>
  </w:num>
  <w:num w:numId="16">
    <w:abstractNumId w:val="21"/>
  </w:num>
  <w:num w:numId="17">
    <w:abstractNumId w:val="1"/>
  </w:num>
  <w:num w:numId="18">
    <w:abstractNumId w:val="16"/>
  </w:num>
  <w:num w:numId="19">
    <w:abstractNumId w:val="3"/>
  </w:num>
  <w:num w:numId="20">
    <w:abstractNumId w:val="30"/>
  </w:num>
  <w:num w:numId="21">
    <w:abstractNumId w:val="8"/>
  </w:num>
  <w:num w:numId="22">
    <w:abstractNumId w:val="22"/>
  </w:num>
  <w:num w:numId="23">
    <w:abstractNumId w:val="31"/>
  </w:num>
  <w:num w:numId="24">
    <w:abstractNumId w:val="19"/>
  </w:num>
  <w:num w:numId="25">
    <w:abstractNumId w:val="33"/>
  </w:num>
  <w:num w:numId="26">
    <w:abstractNumId w:val="9"/>
  </w:num>
  <w:num w:numId="27">
    <w:abstractNumId w:val="11"/>
  </w:num>
  <w:num w:numId="28">
    <w:abstractNumId w:val="18"/>
  </w:num>
  <w:num w:numId="29">
    <w:abstractNumId w:val="26"/>
  </w:num>
  <w:num w:numId="30">
    <w:abstractNumId w:val="5"/>
  </w:num>
  <w:num w:numId="31">
    <w:abstractNumId w:val="17"/>
  </w:num>
  <w:num w:numId="32">
    <w:abstractNumId w:val="12"/>
  </w:num>
  <w:num w:numId="33">
    <w:abstractNumId w:val="34"/>
  </w:num>
  <w:num w:numId="34">
    <w:abstractNumId w:val="35"/>
  </w:num>
  <w:num w:numId="35">
    <w:abstractNumId w:val="10"/>
  </w:num>
  <w:num w:numId="36">
    <w:abstractNumId w:val="14"/>
  </w:num>
  <w:num w:numId="37">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drawingGridHorizontalSpacing w:val="120"/>
  <w:displayHorizontalDrawingGridEvery w:val="2"/>
  <w:characterSpacingControl w:val="doNotCompress"/>
  <w:footnotePr>
    <w:footnote w:id="-1"/>
    <w:footnote w:id="0"/>
  </w:footnotePr>
  <w:endnotePr>
    <w:endnote w:id="-1"/>
    <w:endnote w:id="0"/>
  </w:endnotePr>
  <w:compat/>
  <w:rsids>
    <w:rsidRoot w:val="00A90535"/>
    <w:rsid w:val="00000E21"/>
    <w:rsid w:val="000072A3"/>
    <w:rsid w:val="00010126"/>
    <w:rsid w:val="0001253E"/>
    <w:rsid w:val="00021040"/>
    <w:rsid w:val="00085EC8"/>
    <w:rsid w:val="00096D2C"/>
    <w:rsid w:val="000A3FB1"/>
    <w:rsid w:val="000C72F0"/>
    <w:rsid w:val="000E670E"/>
    <w:rsid w:val="00130ADC"/>
    <w:rsid w:val="00137BC7"/>
    <w:rsid w:val="00145EFD"/>
    <w:rsid w:val="001633A4"/>
    <w:rsid w:val="001646B7"/>
    <w:rsid w:val="0017035D"/>
    <w:rsid w:val="001A71E4"/>
    <w:rsid w:val="001C01B1"/>
    <w:rsid w:val="001D0EE2"/>
    <w:rsid w:val="001D2DAC"/>
    <w:rsid w:val="001D650E"/>
    <w:rsid w:val="00211A0D"/>
    <w:rsid w:val="002133E4"/>
    <w:rsid w:val="002502F6"/>
    <w:rsid w:val="0025163E"/>
    <w:rsid w:val="00255ACB"/>
    <w:rsid w:val="00277500"/>
    <w:rsid w:val="002D3852"/>
    <w:rsid w:val="002E6FD1"/>
    <w:rsid w:val="002E722A"/>
    <w:rsid w:val="002F18A0"/>
    <w:rsid w:val="00300A1F"/>
    <w:rsid w:val="0030267E"/>
    <w:rsid w:val="00341F6B"/>
    <w:rsid w:val="003579DE"/>
    <w:rsid w:val="003975C1"/>
    <w:rsid w:val="00397995"/>
    <w:rsid w:val="003A6130"/>
    <w:rsid w:val="003B24EB"/>
    <w:rsid w:val="00427CF8"/>
    <w:rsid w:val="00433158"/>
    <w:rsid w:val="0043624F"/>
    <w:rsid w:val="00450C7B"/>
    <w:rsid w:val="0045249C"/>
    <w:rsid w:val="0045413E"/>
    <w:rsid w:val="00473663"/>
    <w:rsid w:val="0047784F"/>
    <w:rsid w:val="00481409"/>
    <w:rsid w:val="00497387"/>
    <w:rsid w:val="004D1B49"/>
    <w:rsid w:val="004D30AB"/>
    <w:rsid w:val="004D5CF1"/>
    <w:rsid w:val="005135B7"/>
    <w:rsid w:val="00545051"/>
    <w:rsid w:val="00551016"/>
    <w:rsid w:val="0056602E"/>
    <w:rsid w:val="0057307D"/>
    <w:rsid w:val="0058685A"/>
    <w:rsid w:val="005A1E2F"/>
    <w:rsid w:val="005B0376"/>
    <w:rsid w:val="00617063"/>
    <w:rsid w:val="00635C81"/>
    <w:rsid w:val="006604C2"/>
    <w:rsid w:val="0067616D"/>
    <w:rsid w:val="00677999"/>
    <w:rsid w:val="00693B58"/>
    <w:rsid w:val="006A13F9"/>
    <w:rsid w:val="006A19CF"/>
    <w:rsid w:val="006A291C"/>
    <w:rsid w:val="006E54FA"/>
    <w:rsid w:val="00706F76"/>
    <w:rsid w:val="007126CC"/>
    <w:rsid w:val="00713F9A"/>
    <w:rsid w:val="00716E17"/>
    <w:rsid w:val="007203B8"/>
    <w:rsid w:val="007467DE"/>
    <w:rsid w:val="00761163"/>
    <w:rsid w:val="0077567E"/>
    <w:rsid w:val="007A5CEF"/>
    <w:rsid w:val="007C3808"/>
    <w:rsid w:val="007C702A"/>
    <w:rsid w:val="007C7DB1"/>
    <w:rsid w:val="007D5BC4"/>
    <w:rsid w:val="007E2A96"/>
    <w:rsid w:val="007E5ABE"/>
    <w:rsid w:val="00842C44"/>
    <w:rsid w:val="00870673"/>
    <w:rsid w:val="00875215"/>
    <w:rsid w:val="008831B0"/>
    <w:rsid w:val="008C74ED"/>
    <w:rsid w:val="008E406D"/>
    <w:rsid w:val="008F6B8A"/>
    <w:rsid w:val="0090621A"/>
    <w:rsid w:val="009406FF"/>
    <w:rsid w:val="009431B8"/>
    <w:rsid w:val="00954231"/>
    <w:rsid w:val="009630F6"/>
    <w:rsid w:val="00991A1E"/>
    <w:rsid w:val="009B45D7"/>
    <w:rsid w:val="009C7B42"/>
    <w:rsid w:val="009E6AC2"/>
    <w:rsid w:val="009E78EA"/>
    <w:rsid w:val="00A064CC"/>
    <w:rsid w:val="00A24081"/>
    <w:rsid w:val="00A36DB8"/>
    <w:rsid w:val="00A87F09"/>
    <w:rsid w:val="00A90535"/>
    <w:rsid w:val="00A90A8F"/>
    <w:rsid w:val="00AB28FE"/>
    <w:rsid w:val="00AD366F"/>
    <w:rsid w:val="00B41D3B"/>
    <w:rsid w:val="00B71DA1"/>
    <w:rsid w:val="00B72AE8"/>
    <w:rsid w:val="00B8037F"/>
    <w:rsid w:val="00B81503"/>
    <w:rsid w:val="00B907CB"/>
    <w:rsid w:val="00BA616D"/>
    <w:rsid w:val="00BB390A"/>
    <w:rsid w:val="00BC057B"/>
    <w:rsid w:val="00BE69DF"/>
    <w:rsid w:val="00C13F74"/>
    <w:rsid w:val="00C73346"/>
    <w:rsid w:val="00C86F5C"/>
    <w:rsid w:val="00C908EB"/>
    <w:rsid w:val="00C90EB0"/>
    <w:rsid w:val="00D10E42"/>
    <w:rsid w:val="00D228D5"/>
    <w:rsid w:val="00D23FEA"/>
    <w:rsid w:val="00D2471B"/>
    <w:rsid w:val="00D306F4"/>
    <w:rsid w:val="00D310F9"/>
    <w:rsid w:val="00D31E91"/>
    <w:rsid w:val="00DA5E9D"/>
    <w:rsid w:val="00DB1314"/>
    <w:rsid w:val="00DB5038"/>
    <w:rsid w:val="00DE12D1"/>
    <w:rsid w:val="00E22174"/>
    <w:rsid w:val="00E57261"/>
    <w:rsid w:val="00E84EAD"/>
    <w:rsid w:val="00E96673"/>
    <w:rsid w:val="00E97B08"/>
    <w:rsid w:val="00EC0F44"/>
    <w:rsid w:val="00F15EB6"/>
    <w:rsid w:val="00F4363F"/>
    <w:rsid w:val="00F528F1"/>
    <w:rsid w:val="00F8347E"/>
    <w:rsid w:val="00F87B3A"/>
    <w:rsid w:val="00F9793D"/>
    <w:rsid w:val="00FB6573"/>
    <w:rsid w:val="00FE09CD"/>
    <w:rsid w:val="00FE5FC4"/>
    <w:rsid w:val="00FF027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0535"/>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link w:val="10"/>
    <w:uiPriority w:val="1"/>
    <w:qFormat/>
    <w:rsid w:val="00FE5FC4"/>
    <w:pPr>
      <w:widowControl w:val="0"/>
      <w:autoSpaceDE w:val="0"/>
      <w:autoSpaceDN w:val="0"/>
      <w:ind w:left="930"/>
      <w:outlineLvl w:val="0"/>
    </w:pPr>
    <w:rPr>
      <w:b/>
      <w:bCs/>
      <w:sz w:val="28"/>
      <w:szCs w:val="28"/>
      <w:lang w:val="uk-UA" w:eastAsia="uk-UA" w:bidi="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link w:val="a4"/>
    <w:uiPriority w:val="99"/>
    <w:rsid w:val="00A90535"/>
    <w:pPr>
      <w:spacing w:before="100" w:beforeAutospacing="1" w:after="100" w:afterAutospacing="1"/>
    </w:pPr>
  </w:style>
  <w:style w:type="character" w:styleId="a5">
    <w:name w:val="Strong"/>
    <w:qFormat/>
    <w:rsid w:val="00A90535"/>
    <w:rPr>
      <w:b/>
      <w:bCs/>
    </w:rPr>
  </w:style>
  <w:style w:type="character" w:styleId="a6">
    <w:name w:val="Hyperlink"/>
    <w:rsid w:val="00A90535"/>
    <w:rPr>
      <w:color w:val="0000FF"/>
      <w:u w:val="single"/>
    </w:rPr>
  </w:style>
  <w:style w:type="character" w:styleId="a7">
    <w:name w:val="Emphasis"/>
    <w:qFormat/>
    <w:rsid w:val="00A90535"/>
    <w:rPr>
      <w:i/>
      <w:iCs/>
    </w:rPr>
  </w:style>
  <w:style w:type="paragraph" w:styleId="a8">
    <w:name w:val="List Paragraph"/>
    <w:basedOn w:val="a"/>
    <w:link w:val="a9"/>
    <w:uiPriority w:val="99"/>
    <w:qFormat/>
    <w:rsid w:val="00A90535"/>
    <w:pPr>
      <w:spacing w:after="160" w:line="256" w:lineRule="auto"/>
      <w:ind w:left="720"/>
      <w:contextualSpacing/>
    </w:pPr>
    <w:rPr>
      <w:rFonts w:ascii="Calibri" w:eastAsia="Calibri" w:hAnsi="Calibri"/>
      <w:sz w:val="22"/>
      <w:szCs w:val="22"/>
      <w:lang w:eastAsia="en-US"/>
    </w:rPr>
  </w:style>
  <w:style w:type="paragraph" w:styleId="aa">
    <w:name w:val="footnote text"/>
    <w:basedOn w:val="a"/>
    <w:link w:val="ab"/>
    <w:uiPriority w:val="99"/>
    <w:semiHidden/>
    <w:unhideWhenUsed/>
    <w:rsid w:val="00A90535"/>
    <w:pPr>
      <w:autoSpaceDE w:val="0"/>
      <w:autoSpaceDN w:val="0"/>
      <w:spacing w:line="360" w:lineRule="auto"/>
      <w:ind w:firstLine="720"/>
      <w:jc w:val="both"/>
    </w:pPr>
    <w:rPr>
      <w:sz w:val="20"/>
      <w:szCs w:val="20"/>
      <w:lang w:val="uk-UA"/>
    </w:rPr>
  </w:style>
  <w:style w:type="character" w:customStyle="1" w:styleId="ab">
    <w:name w:val="Текст сноски Знак"/>
    <w:basedOn w:val="a0"/>
    <w:link w:val="aa"/>
    <w:uiPriority w:val="99"/>
    <w:semiHidden/>
    <w:rsid w:val="00A90535"/>
    <w:rPr>
      <w:rFonts w:ascii="Times New Roman" w:eastAsia="Times New Roman" w:hAnsi="Times New Roman" w:cs="Times New Roman"/>
      <w:sz w:val="20"/>
      <w:szCs w:val="20"/>
      <w:lang w:val="uk-UA" w:eastAsia="ru-RU"/>
    </w:rPr>
  </w:style>
  <w:style w:type="paragraph" w:customStyle="1" w:styleId="ac">
    <w:basedOn w:val="a"/>
    <w:next w:val="ad"/>
    <w:link w:val="ae"/>
    <w:uiPriority w:val="99"/>
    <w:qFormat/>
    <w:rsid w:val="00A90535"/>
    <w:pPr>
      <w:autoSpaceDE w:val="0"/>
      <w:autoSpaceDN w:val="0"/>
      <w:spacing w:line="360" w:lineRule="auto"/>
      <w:jc w:val="center"/>
    </w:pPr>
    <w:rPr>
      <w:b/>
      <w:bCs/>
      <w:lang w:val="uk-UA"/>
    </w:rPr>
  </w:style>
  <w:style w:type="paragraph" w:styleId="ad">
    <w:name w:val="Title"/>
    <w:basedOn w:val="a"/>
    <w:next w:val="a"/>
    <w:link w:val="af"/>
    <w:uiPriority w:val="10"/>
    <w:qFormat/>
    <w:rsid w:val="00A90535"/>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af">
    <w:name w:val="Название Знак"/>
    <w:basedOn w:val="a0"/>
    <w:link w:val="ad"/>
    <w:uiPriority w:val="10"/>
    <w:rsid w:val="00A90535"/>
    <w:rPr>
      <w:rFonts w:asciiTheme="majorHAnsi" w:eastAsiaTheme="majorEastAsia" w:hAnsiTheme="majorHAnsi" w:cstheme="majorBidi"/>
      <w:color w:val="323E4F" w:themeColor="text2" w:themeShade="BF"/>
      <w:spacing w:val="5"/>
      <w:kern w:val="28"/>
      <w:sz w:val="52"/>
      <w:szCs w:val="52"/>
      <w:lang w:val="ru-RU" w:eastAsia="ru-RU"/>
    </w:rPr>
  </w:style>
  <w:style w:type="character" w:customStyle="1" w:styleId="ae">
    <w:name w:val="Заголовок Знак"/>
    <w:link w:val="ac"/>
    <w:uiPriority w:val="99"/>
    <w:rsid w:val="00A90535"/>
    <w:rPr>
      <w:rFonts w:ascii="Times New Roman" w:eastAsia="Times New Roman" w:hAnsi="Times New Roman" w:cs="Times New Roman"/>
      <w:b/>
      <w:bCs/>
      <w:sz w:val="24"/>
      <w:szCs w:val="24"/>
      <w:lang w:val="uk-UA" w:eastAsia="ru-RU"/>
    </w:rPr>
  </w:style>
  <w:style w:type="paragraph" w:styleId="2">
    <w:name w:val="Body Text 2"/>
    <w:basedOn w:val="a"/>
    <w:link w:val="20"/>
    <w:uiPriority w:val="99"/>
    <w:semiHidden/>
    <w:unhideWhenUsed/>
    <w:rsid w:val="00A90535"/>
    <w:pPr>
      <w:spacing w:after="120" w:line="480" w:lineRule="auto"/>
    </w:pPr>
    <w:rPr>
      <w:rFonts w:ascii="Calibri" w:eastAsia="Calibri" w:hAnsi="Calibri"/>
      <w:sz w:val="22"/>
      <w:szCs w:val="22"/>
      <w:lang w:eastAsia="en-US"/>
    </w:rPr>
  </w:style>
  <w:style w:type="character" w:customStyle="1" w:styleId="20">
    <w:name w:val="Основной текст 2 Знак"/>
    <w:basedOn w:val="a0"/>
    <w:link w:val="2"/>
    <w:uiPriority w:val="99"/>
    <w:semiHidden/>
    <w:rsid w:val="00A90535"/>
    <w:rPr>
      <w:rFonts w:ascii="Calibri" w:eastAsia="Calibri" w:hAnsi="Calibri" w:cs="Times New Roman"/>
      <w:lang w:val="ru-RU"/>
    </w:rPr>
  </w:style>
  <w:style w:type="paragraph" w:styleId="21">
    <w:name w:val="Body Text Indent 2"/>
    <w:basedOn w:val="a"/>
    <w:link w:val="22"/>
    <w:uiPriority w:val="99"/>
    <w:semiHidden/>
    <w:unhideWhenUsed/>
    <w:rsid w:val="00A90535"/>
    <w:pPr>
      <w:autoSpaceDE w:val="0"/>
      <w:autoSpaceDN w:val="0"/>
      <w:spacing w:line="360" w:lineRule="auto"/>
      <w:ind w:firstLine="567"/>
      <w:jc w:val="both"/>
    </w:pPr>
    <w:rPr>
      <w:lang w:val="uk-UA"/>
    </w:rPr>
  </w:style>
  <w:style w:type="character" w:customStyle="1" w:styleId="22">
    <w:name w:val="Основной текст с отступом 2 Знак"/>
    <w:basedOn w:val="a0"/>
    <w:link w:val="21"/>
    <w:uiPriority w:val="99"/>
    <w:semiHidden/>
    <w:rsid w:val="00A90535"/>
    <w:rPr>
      <w:rFonts w:ascii="Times New Roman" w:eastAsia="Times New Roman" w:hAnsi="Times New Roman" w:cs="Times New Roman"/>
      <w:sz w:val="24"/>
      <w:szCs w:val="24"/>
      <w:lang w:val="uk-UA" w:eastAsia="ru-RU"/>
    </w:rPr>
  </w:style>
  <w:style w:type="paragraph" w:styleId="af0">
    <w:name w:val="Body Text Indent"/>
    <w:basedOn w:val="a"/>
    <w:link w:val="af1"/>
    <w:unhideWhenUsed/>
    <w:rsid w:val="00A90535"/>
    <w:pPr>
      <w:spacing w:after="120"/>
      <w:ind w:left="283"/>
    </w:pPr>
  </w:style>
  <w:style w:type="character" w:customStyle="1" w:styleId="af1">
    <w:name w:val="Основной текст с отступом Знак"/>
    <w:basedOn w:val="a0"/>
    <w:link w:val="af0"/>
    <w:rsid w:val="00A90535"/>
    <w:rPr>
      <w:rFonts w:ascii="Times New Roman" w:eastAsia="Times New Roman" w:hAnsi="Times New Roman" w:cs="Times New Roman"/>
      <w:sz w:val="24"/>
      <w:szCs w:val="24"/>
      <w:lang w:eastAsia="ru-RU"/>
    </w:rPr>
  </w:style>
  <w:style w:type="paragraph" w:styleId="af2">
    <w:name w:val="No Spacing"/>
    <w:uiPriority w:val="1"/>
    <w:qFormat/>
    <w:rsid w:val="00A90535"/>
    <w:pPr>
      <w:spacing w:after="0" w:line="240" w:lineRule="auto"/>
    </w:pPr>
    <w:rPr>
      <w:rFonts w:ascii="Calibri" w:eastAsia="Calibri" w:hAnsi="Calibri" w:cs="Times New Roman"/>
      <w:lang w:val="ru-RU"/>
    </w:rPr>
  </w:style>
  <w:style w:type="paragraph" w:customStyle="1" w:styleId="Default">
    <w:name w:val="Default"/>
    <w:rsid w:val="00A90535"/>
    <w:pPr>
      <w:autoSpaceDE w:val="0"/>
      <w:autoSpaceDN w:val="0"/>
      <w:adjustRightInd w:val="0"/>
      <w:spacing w:after="0" w:line="240" w:lineRule="auto"/>
    </w:pPr>
    <w:rPr>
      <w:rFonts w:ascii="Arial" w:eastAsia="Calibri" w:hAnsi="Arial" w:cs="Arial"/>
      <w:color w:val="000000"/>
      <w:sz w:val="24"/>
      <w:szCs w:val="24"/>
      <w:lang w:val="ru-RU"/>
    </w:rPr>
  </w:style>
  <w:style w:type="character" w:customStyle="1" w:styleId="af3">
    <w:name w:val="Текст выноски Знак"/>
    <w:basedOn w:val="a0"/>
    <w:link w:val="af4"/>
    <w:uiPriority w:val="99"/>
    <w:semiHidden/>
    <w:rsid w:val="00A90535"/>
    <w:rPr>
      <w:rFonts w:ascii="Tahoma" w:eastAsia="Times New Roman" w:hAnsi="Tahoma" w:cs="Times New Roman"/>
      <w:sz w:val="16"/>
      <w:szCs w:val="16"/>
      <w:lang w:eastAsia="ru-RU"/>
    </w:rPr>
  </w:style>
  <w:style w:type="paragraph" w:styleId="af4">
    <w:name w:val="Balloon Text"/>
    <w:basedOn w:val="a"/>
    <w:link w:val="af3"/>
    <w:uiPriority w:val="99"/>
    <w:semiHidden/>
    <w:unhideWhenUsed/>
    <w:rsid w:val="00A90535"/>
    <w:rPr>
      <w:rFonts w:ascii="Tahoma" w:hAnsi="Tahoma"/>
      <w:sz w:val="16"/>
      <w:szCs w:val="16"/>
    </w:rPr>
  </w:style>
  <w:style w:type="character" w:customStyle="1" w:styleId="fontstyle01">
    <w:name w:val="fontstyle01"/>
    <w:basedOn w:val="a0"/>
    <w:rsid w:val="00FE5FC4"/>
    <w:rPr>
      <w:rFonts w:ascii="ArialMT" w:hAnsi="ArialMT" w:hint="default"/>
      <w:b w:val="0"/>
      <w:bCs w:val="0"/>
      <w:i w:val="0"/>
      <w:iCs w:val="0"/>
      <w:color w:val="000000"/>
      <w:sz w:val="20"/>
      <w:szCs w:val="20"/>
    </w:rPr>
  </w:style>
  <w:style w:type="character" w:customStyle="1" w:styleId="fontstyle21">
    <w:name w:val="fontstyle21"/>
    <w:basedOn w:val="a0"/>
    <w:rsid w:val="00FE5FC4"/>
    <w:rPr>
      <w:rFonts w:ascii="BookmanOldStyle" w:hAnsi="BookmanOldStyle" w:hint="default"/>
      <w:b w:val="0"/>
      <w:bCs w:val="0"/>
      <w:i w:val="0"/>
      <w:iCs w:val="0"/>
      <w:color w:val="000000"/>
      <w:sz w:val="18"/>
      <w:szCs w:val="18"/>
    </w:rPr>
  </w:style>
  <w:style w:type="character" w:customStyle="1" w:styleId="fontstyle31">
    <w:name w:val="fontstyle31"/>
    <w:basedOn w:val="a0"/>
    <w:rsid w:val="00FE5FC4"/>
    <w:rPr>
      <w:rFonts w:ascii="Arial-BoldMT" w:hAnsi="Arial-BoldMT" w:hint="default"/>
      <w:b/>
      <w:bCs/>
      <w:i w:val="0"/>
      <w:iCs w:val="0"/>
      <w:color w:val="000000"/>
      <w:sz w:val="20"/>
      <w:szCs w:val="20"/>
    </w:rPr>
  </w:style>
  <w:style w:type="table" w:styleId="af5">
    <w:name w:val="Table Grid"/>
    <w:basedOn w:val="a1"/>
    <w:uiPriority w:val="39"/>
    <w:rsid w:val="00FE5FC4"/>
    <w:pPr>
      <w:spacing w:after="0" w:line="240" w:lineRule="auto"/>
    </w:pPr>
    <w:rPr>
      <w:rFonts w:ascii="Calibri" w:eastAsia="Calibri" w:hAnsi="Calibri"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4">
    <w:name w:val="Обычный (веб) Знак"/>
    <w:basedOn w:val="a0"/>
    <w:link w:val="a3"/>
    <w:uiPriority w:val="99"/>
    <w:locked/>
    <w:rsid w:val="00FE5FC4"/>
    <w:rPr>
      <w:rFonts w:ascii="Times New Roman" w:eastAsia="Times New Roman" w:hAnsi="Times New Roman" w:cs="Times New Roman"/>
      <w:sz w:val="24"/>
      <w:szCs w:val="24"/>
      <w:lang w:val="ru-RU" w:eastAsia="ru-RU"/>
    </w:rPr>
  </w:style>
  <w:style w:type="character" w:customStyle="1" w:styleId="a9">
    <w:name w:val="Абзац списка Знак"/>
    <w:link w:val="a8"/>
    <w:uiPriority w:val="99"/>
    <w:locked/>
    <w:rsid w:val="00FE5FC4"/>
    <w:rPr>
      <w:rFonts w:ascii="Calibri" w:eastAsia="Calibri" w:hAnsi="Calibri" w:cs="Times New Roman"/>
      <w:lang w:val="ru-RU"/>
    </w:rPr>
  </w:style>
  <w:style w:type="paragraph" w:styleId="af6">
    <w:name w:val="header"/>
    <w:basedOn w:val="a"/>
    <w:link w:val="af7"/>
    <w:uiPriority w:val="99"/>
    <w:unhideWhenUsed/>
    <w:rsid w:val="00FE5FC4"/>
    <w:pPr>
      <w:tabs>
        <w:tab w:val="center" w:pos="4844"/>
        <w:tab w:val="right" w:pos="9689"/>
      </w:tabs>
    </w:pPr>
  </w:style>
  <w:style w:type="character" w:customStyle="1" w:styleId="af7">
    <w:name w:val="Верхний колонтитул Знак"/>
    <w:basedOn w:val="a0"/>
    <w:link w:val="af6"/>
    <w:uiPriority w:val="99"/>
    <w:rsid w:val="00FE5FC4"/>
    <w:rPr>
      <w:rFonts w:ascii="Times New Roman" w:eastAsia="Times New Roman" w:hAnsi="Times New Roman" w:cs="Times New Roman"/>
      <w:sz w:val="24"/>
      <w:szCs w:val="24"/>
      <w:lang w:val="ru-RU" w:eastAsia="ru-RU"/>
    </w:rPr>
  </w:style>
  <w:style w:type="paragraph" w:styleId="af8">
    <w:name w:val="footer"/>
    <w:basedOn w:val="a"/>
    <w:link w:val="af9"/>
    <w:uiPriority w:val="99"/>
    <w:unhideWhenUsed/>
    <w:rsid w:val="00FE5FC4"/>
    <w:pPr>
      <w:tabs>
        <w:tab w:val="center" w:pos="4844"/>
        <w:tab w:val="right" w:pos="9689"/>
      </w:tabs>
    </w:pPr>
  </w:style>
  <w:style w:type="character" w:customStyle="1" w:styleId="af9">
    <w:name w:val="Нижний колонтитул Знак"/>
    <w:basedOn w:val="a0"/>
    <w:link w:val="af8"/>
    <w:uiPriority w:val="99"/>
    <w:rsid w:val="00FE5FC4"/>
    <w:rPr>
      <w:rFonts w:ascii="Times New Roman" w:eastAsia="Times New Roman" w:hAnsi="Times New Roman" w:cs="Times New Roman"/>
      <w:sz w:val="24"/>
      <w:szCs w:val="24"/>
      <w:lang w:val="ru-RU" w:eastAsia="ru-RU"/>
    </w:rPr>
  </w:style>
  <w:style w:type="paragraph" w:customStyle="1" w:styleId="FR1">
    <w:name w:val="FR1"/>
    <w:rsid w:val="00FE5FC4"/>
    <w:pPr>
      <w:widowControl w:val="0"/>
      <w:autoSpaceDE w:val="0"/>
      <w:autoSpaceDN w:val="0"/>
      <w:adjustRightInd w:val="0"/>
      <w:spacing w:after="0" w:line="240" w:lineRule="auto"/>
    </w:pPr>
    <w:rPr>
      <w:rFonts w:ascii="Times New Roman" w:eastAsia="Times New Roman" w:hAnsi="Times New Roman" w:cs="Times New Roman"/>
      <w:lang w:val="uk-UA" w:eastAsia="ru-RU"/>
    </w:rPr>
  </w:style>
  <w:style w:type="paragraph" w:styleId="afa">
    <w:name w:val="Body Text"/>
    <w:basedOn w:val="a"/>
    <w:link w:val="afb"/>
    <w:uiPriority w:val="99"/>
    <w:semiHidden/>
    <w:unhideWhenUsed/>
    <w:rsid w:val="00FE5FC4"/>
    <w:pPr>
      <w:spacing w:after="120"/>
    </w:pPr>
  </w:style>
  <w:style w:type="character" w:customStyle="1" w:styleId="afb">
    <w:name w:val="Основной текст Знак"/>
    <w:basedOn w:val="a0"/>
    <w:link w:val="afa"/>
    <w:uiPriority w:val="99"/>
    <w:semiHidden/>
    <w:rsid w:val="00FE5FC4"/>
    <w:rPr>
      <w:rFonts w:ascii="Times New Roman" w:eastAsia="Times New Roman" w:hAnsi="Times New Roman" w:cs="Times New Roman"/>
      <w:sz w:val="24"/>
      <w:szCs w:val="24"/>
      <w:lang w:val="ru-RU" w:eastAsia="ru-RU"/>
    </w:rPr>
  </w:style>
  <w:style w:type="character" w:customStyle="1" w:styleId="10">
    <w:name w:val="Заголовок 1 Знак"/>
    <w:basedOn w:val="a0"/>
    <w:link w:val="1"/>
    <w:uiPriority w:val="9"/>
    <w:rsid w:val="00FE5FC4"/>
    <w:rPr>
      <w:rFonts w:ascii="Times New Roman" w:eastAsia="Times New Roman" w:hAnsi="Times New Roman" w:cs="Times New Roman"/>
      <w:b/>
      <w:bCs/>
      <w:sz w:val="28"/>
      <w:szCs w:val="28"/>
      <w:lang w:val="uk-UA" w:eastAsia="uk-UA" w:bidi="uk-UA"/>
    </w:rPr>
  </w:style>
  <w:style w:type="character" w:styleId="afc">
    <w:name w:val="Placeholder Text"/>
    <w:basedOn w:val="a0"/>
    <w:uiPriority w:val="99"/>
    <w:semiHidden/>
    <w:rsid w:val="00F9793D"/>
    <w:rPr>
      <w:color w:val="808080"/>
    </w:rPr>
  </w:style>
  <w:style w:type="paragraph" w:styleId="afd">
    <w:name w:val="caption"/>
    <w:basedOn w:val="a"/>
    <w:qFormat/>
    <w:rsid w:val="008C74ED"/>
    <w:pPr>
      <w:jc w:val="center"/>
    </w:pPr>
    <w:rPr>
      <w:b/>
      <w:sz w:val="32"/>
      <w:szCs w:val="20"/>
      <w:lang w:val="uk-UA"/>
    </w:rPr>
  </w:style>
</w:styles>
</file>

<file path=word/webSettings.xml><?xml version="1.0" encoding="utf-8"?>
<w:webSettings xmlns:r="http://schemas.openxmlformats.org/officeDocument/2006/relationships" xmlns:w="http://schemas.openxmlformats.org/wordprocessingml/2006/main">
  <w:divs>
    <w:div w:id="329990001">
      <w:bodyDiv w:val="1"/>
      <w:marLeft w:val="0"/>
      <w:marRight w:val="0"/>
      <w:marTop w:val="0"/>
      <w:marBottom w:val="0"/>
      <w:divBdr>
        <w:top w:val="none" w:sz="0" w:space="0" w:color="auto"/>
        <w:left w:val="none" w:sz="0" w:space="0" w:color="auto"/>
        <w:bottom w:val="none" w:sz="0" w:space="0" w:color="auto"/>
        <w:right w:val="none" w:sz="0" w:space="0" w:color="auto"/>
      </w:divBdr>
    </w:div>
    <w:div w:id="565334566">
      <w:bodyDiv w:val="1"/>
      <w:marLeft w:val="0"/>
      <w:marRight w:val="0"/>
      <w:marTop w:val="0"/>
      <w:marBottom w:val="0"/>
      <w:divBdr>
        <w:top w:val="none" w:sz="0" w:space="0" w:color="auto"/>
        <w:left w:val="none" w:sz="0" w:space="0" w:color="auto"/>
        <w:bottom w:val="none" w:sz="0" w:space="0" w:color="auto"/>
        <w:right w:val="none" w:sz="0" w:space="0" w:color="auto"/>
      </w:divBdr>
    </w:div>
    <w:div w:id="689381912">
      <w:bodyDiv w:val="1"/>
      <w:marLeft w:val="0"/>
      <w:marRight w:val="0"/>
      <w:marTop w:val="0"/>
      <w:marBottom w:val="0"/>
      <w:divBdr>
        <w:top w:val="none" w:sz="0" w:space="0" w:color="auto"/>
        <w:left w:val="none" w:sz="0" w:space="0" w:color="auto"/>
        <w:bottom w:val="none" w:sz="0" w:space="0" w:color="auto"/>
        <w:right w:val="none" w:sz="0" w:space="0" w:color="auto"/>
      </w:divBdr>
    </w:div>
    <w:div w:id="1162742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uastudent.com/tag/%d0%b2%d0%b8%d0%bd%d0%b8%d0%ba%d0%bd%d0%b5%d0%bd%d0%bd%d1%8f-%d0%b5%d0%bc%d0%be%d1%86%d1%96%d1%97/" TargetMode="External"/><Relationship Id="rId13" Type="http://schemas.openxmlformats.org/officeDocument/2006/relationships/hyperlink" Target="http://uastudent.com/tag/%d0%b5%d0%bc%d0%be%d1%86%d1%96%d1%97/" TargetMode="External"/><Relationship Id="rId18" Type="http://schemas.openxmlformats.org/officeDocument/2006/relationships/hyperlink" Target="http://uastudent.com/tag/%d0%b2%d1%96%d0%b4%d0%be%d0%b1%d1%80%d0%b0%d0%b6%d0%b5%d0%bd%d0%bd%d1%8f-%d0%b5%d0%bc%d0%be%d1%82%d0%b8%d0%b2%d0%bd%d0%be%d1%81%d1%82%d1%96/" TargetMode="External"/><Relationship Id="rId26" Type="http://schemas.openxmlformats.org/officeDocument/2006/relationships/hyperlink" Target="http://uastudent.com/tag/%d0%b5%d0%bc%d0%be%d1%86%d1%96%d0%be%d0%bd%d0%b0%d0%bb%d1%8c%d0%bd%d1%96-%d0%bd%d0%b0%d0%bc%d1%96%d1%80%d0%b8/"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uastudent.com/tag/%d0%b5%d0%bc%d0%be%d1%86%d1%96%d0%b9%d0%bd%d0%b8%d0%b9-%d0%bf%d0%be%d1%82%d0%b5%d0%bd%d1%86%d1%96%d0%b0%d0%bb/" TargetMode="External"/><Relationship Id="rId34" Type="http://schemas.openxmlformats.org/officeDocument/2006/relationships/hyperlink" Target="http://journal.kdpu.edu.ua/filstd/article/viewFile/2531/2116" TargetMode="External"/><Relationship Id="rId7" Type="http://schemas.openxmlformats.org/officeDocument/2006/relationships/endnotes" Target="endnotes.xml"/><Relationship Id="rId12" Type="http://schemas.openxmlformats.org/officeDocument/2006/relationships/hyperlink" Target="http://uastudent.com/tag/%d0%b5%d0%bc%d0%be%d1%86%d1%96%d1%97/" TargetMode="External"/><Relationship Id="rId17" Type="http://schemas.openxmlformats.org/officeDocument/2006/relationships/hyperlink" Target="http://uastudent.com/tag/%d1%82%d0%b5%d0%ba%d1%81%d1%82%d0%be%d0%b2%d0%b0-%d0%ba%d0%b0%d1%82%d0%b5%d0%b3%d0%be%d1%80%d1%96%d1%8f/" TargetMode="External"/><Relationship Id="rId25" Type="http://schemas.openxmlformats.org/officeDocument/2006/relationships/hyperlink" Target="http://uastudent.com/tag/%d0%b5%d0%bc%d0%be%d1%86%d1%96%d0%be%d0%bd%d0%b0%d0%bb%d1%8c%d0%bd%d0%b0-%d1%81%d0%b8%d1%82%d1%83%d0%b0%d1%86%d1%96%d1%8f/" TargetMode="External"/><Relationship Id="rId33" Type="http://schemas.openxmlformats.org/officeDocument/2006/relationships/hyperlink" Target="http://uastudent.com/tag/%d0%b5%d0%bc%d0%be%d1%86%d1%96%d1%97/" TargetMode="External"/><Relationship Id="rId38" Type="http://schemas.openxmlformats.org/officeDocument/2006/relationships/hyperlink" Target="http://philology.knu.ua/php/4/7/Studia_Linguistica_5_2/029_037.pdf" TargetMode="External"/><Relationship Id="rId2" Type="http://schemas.openxmlformats.org/officeDocument/2006/relationships/numbering" Target="numbering.xml"/><Relationship Id="rId16" Type="http://schemas.openxmlformats.org/officeDocument/2006/relationships/hyperlink" Target="http://uastudent.com/tag/%d0%b5%d0%bc%d0%be%d1%86%d1%96%d0%b9%d0%bd%d0%b5-%d1%81%d1%82%d0%b0%d0%b2%d0%bb%d0%b5%d0%bd%d0%bd%d1%8f-%d0%bd%d0%be%d1%81%d1%96%d1%97%d0%b2-%d0%bc%d0%be%d0%b2%d0%b8/" TargetMode="External"/><Relationship Id="rId20" Type="http://schemas.openxmlformats.org/officeDocument/2006/relationships/hyperlink" Target="http://uastudent.com/tag/%d1%81%d1%83%d1%82%d0%bd%d1%96%d1%81%d1%82%d1%8c-%d0%b5%d0%bc%d0%be%d1%82%d0%b8%d0%b2%d0%bd%d0%be%d1%81%d1%82%d1%96/" TargetMode="External"/><Relationship Id="rId29" Type="http://schemas.openxmlformats.org/officeDocument/2006/relationships/image" Target="media/image1.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uastudent.com/tag/%d0%b5%d0%bc%d0%be%d1%86%d1%96%d1%97/" TargetMode="External"/><Relationship Id="rId24" Type="http://schemas.openxmlformats.org/officeDocument/2006/relationships/hyperlink" Target="http://uastudent.com/tag/%d0%ba%d0%be%d0%bc%d0%bf%d0%be%d0%bd%d0%b5%d0%bd%d1%82%d0%b8-%d0%b5%d0%bc%d0%be%d1%82%d0%b8%d0%b2%d0%bd%d0%be%d0%b3%d0%be-%d1%82%d0%b5%d0%ba%d1%81%d1%82%d1%83/" TargetMode="External"/><Relationship Id="rId32" Type="http://schemas.openxmlformats.org/officeDocument/2006/relationships/hyperlink" Target="http://uastudent.com/tag/%d1%82%d0%b5%d0%ba%d1%81%d1%82%d0%be%d0%b2%d0%b0-%d0%ba%d0%b0%d1%82%d0%b5%d0%b3%d0%be%d1%80%d1%96%d1%8f/" TargetMode="External"/><Relationship Id="rId37" Type="http://schemas.openxmlformats.org/officeDocument/2006/relationships/hyperlink" Target="http://tverlingua.by.ru/archive/012/%20shakhovsky_03_12.htm"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uastudent.com/tag/%d0%b5%d0%bc%d0%be%d1%82%d0%b8%d0%b2%d0%bd%d1%96%d1%81%d1%82%d1%8c/" TargetMode="External"/><Relationship Id="rId23" Type="http://schemas.openxmlformats.org/officeDocument/2006/relationships/hyperlink" Target="http://uastudent.com/tag/%d0%bf%d1%80%d0%b8%d0%bd%d1%86%d0%b8%d0%bf%d0%b8-%d0%ba%d0%bb%d0%b0%d1%81%d0%b8%d1%84%d1%96%d0%ba%d0%b0%d1%86%d1%96%d1%97-%d0%b5%d0%bc%d0%be%d1%82%d0%b8%d0%b2%d1%96%d0%b2/" TargetMode="External"/><Relationship Id="rId28" Type="http://schemas.openxmlformats.org/officeDocument/2006/relationships/hyperlink" Target="http://uastudent.com/tag/%d1%84%d0%be%d1%80%d0%bc%d0%b0%d0%bb%d1%8c%d0%bd%d0%b5-%d0%b2%d0%b8%d1%80%d0%b0%d0%b6%d0%b5%d0%bd%d0%bd%d1%8f/" TargetMode="External"/><Relationship Id="rId36" Type="http://schemas.openxmlformats.org/officeDocument/2006/relationships/hyperlink" Target="../Downloads/Nchnpu_10_2013_10_42.pdf" TargetMode="External"/><Relationship Id="rId10" Type="http://schemas.openxmlformats.org/officeDocument/2006/relationships/hyperlink" Target="http://uastudent.com/tag/%d0%b5%d0%bc%d0%be%d1%86%d1%96%d1%97/" TargetMode="External"/><Relationship Id="rId19" Type="http://schemas.openxmlformats.org/officeDocument/2006/relationships/hyperlink" Target="http://uastudent.com/tag/%d0%b5%d0%bc%d0%be%d1%86%d1%96%d1%97/" TargetMode="External"/><Relationship Id="rId31" Type="http://schemas.openxmlformats.org/officeDocument/2006/relationships/hyperlink" Target="http://uastudent.com/tag/%d0%b5%d0%bc%d0%be%d1%86%d1%96%d1%97/" TargetMode="External"/><Relationship Id="rId4" Type="http://schemas.openxmlformats.org/officeDocument/2006/relationships/settings" Target="settings.xml"/><Relationship Id="rId9" Type="http://schemas.openxmlformats.org/officeDocument/2006/relationships/hyperlink" Target="http://uastudent.com/tag/%d1%81%d0%bf%d0%be%d1%81%d0%be%d0%b1%d0%b8-%d0%b2%d0%b8%d1%80%d0%b0%d0%b6%d0%b5%d0%bd%d0%bd%d1%8f-%d0%b5%d0%bc%d0%be%d1%86%d1%96%d0%b9/" TargetMode="External"/><Relationship Id="rId14" Type="http://schemas.openxmlformats.org/officeDocument/2006/relationships/hyperlink" Target="http://uastudent.com/tag/%d0%b5%d0%bc%d0%be%d1%82%d0%b8%d0%b2%d0%bd%d1%96%d1%81%d1%82%d1%8c/" TargetMode="External"/><Relationship Id="rId22" Type="http://schemas.openxmlformats.org/officeDocument/2006/relationships/hyperlink" Target="http://uastudent.com/tag/%d0%b2%d0%b8%d1%80%d0%b0%d0%b6%d0%b5%d0%bd%d0%bd%d1%8f-%d0%b5%d0%bc%d0%be%d1%86%d1%96%d0%b9/" TargetMode="External"/><Relationship Id="rId27" Type="http://schemas.openxmlformats.org/officeDocument/2006/relationships/hyperlink" Target="http://uastudent.com/tag/%d0%b5%d0%bc%d0%be%d1%86%d1%96%d0%be%d0%bd%d0%b0%d0%bb%d1%8c%d0%bd%d1%96-%d0%bf%d0%be%d0%b7%d0%b8%d1%86%d1%96%d1%97-%d0%ba%d1%83%d0%bc%d1%83%d0%bd%d1%96%d0%ba%d0%b0%d0%bd%d1%82%d1%96%d0%b2/" TargetMode="External"/><Relationship Id="rId30" Type="http://schemas.openxmlformats.org/officeDocument/2006/relationships/chart" Target="charts/chart1.xml"/><Relationship Id="rId35" Type="http://schemas.openxmlformats.org/officeDocument/2006/relationships/hyperlink" Target="http://www.mon.gov.ua/ua/oftenrequested/state-standards/"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pieChart>
        <c:varyColors val="1"/>
        <c:ser>
          <c:idx val="0"/>
          <c:order val="0"/>
          <c:tx>
            <c:strRef>
              <c:f>Лист1!$B$1</c:f>
              <c:strCache>
                <c:ptCount val="1"/>
                <c:pt idx="0">
                  <c:v>Базові емоції у прозі Валерія Шевчука</c:v>
                </c:pt>
              </c:strCache>
            </c:strRef>
          </c:tx>
          <c:cat>
            <c:strRef>
              <c:f>Лист1!$A$2:$A$8</c:f>
              <c:strCache>
                <c:ptCount val="7"/>
                <c:pt idx="0">
                  <c:v>Радість</c:v>
                </c:pt>
                <c:pt idx="1">
                  <c:v>Страх</c:v>
                </c:pt>
                <c:pt idx="2">
                  <c:v>Подив</c:v>
                </c:pt>
                <c:pt idx="3">
                  <c:v>Хвилювання</c:v>
                </c:pt>
                <c:pt idx="4">
                  <c:v>Сором</c:v>
                </c:pt>
                <c:pt idx="5">
                  <c:v>Гнів</c:v>
                </c:pt>
                <c:pt idx="6">
                  <c:v>Відраза</c:v>
                </c:pt>
              </c:strCache>
            </c:strRef>
          </c:cat>
          <c:val>
            <c:numRef>
              <c:f>Лист1!$B$2:$B$8</c:f>
              <c:numCache>
                <c:formatCode>General</c:formatCode>
                <c:ptCount val="7"/>
                <c:pt idx="0">
                  <c:v>29</c:v>
                </c:pt>
                <c:pt idx="1">
                  <c:v>24</c:v>
                </c:pt>
                <c:pt idx="2">
                  <c:v>19</c:v>
                </c:pt>
                <c:pt idx="3">
                  <c:v>14</c:v>
                </c:pt>
                <c:pt idx="4">
                  <c:v>8</c:v>
                </c:pt>
                <c:pt idx="5">
                  <c:v>5</c:v>
                </c:pt>
                <c:pt idx="6">
                  <c:v>2</c:v>
                </c:pt>
              </c:numCache>
            </c:numRef>
          </c:val>
          <c:extLst xmlns:c16r2="http://schemas.microsoft.com/office/drawing/2015/06/chart">
            <c:ext xmlns:c16="http://schemas.microsoft.com/office/drawing/2014/chart" uri="{C3380CC4-5D6E-409C-BE32-E72D297353CC}">
              <c16:uniqueId val="{00000000-398E-432F-8CA3-21A1CED86D9C}"/>
            </c:ext>
          </c:extLst>
        </c:ser>
        <c:firstSliceAng val="0"/>
      </c:pieChart>
    </c:plotArea>
    <c:legend>
      <c:legendPos val="r"/>
    </c:legend>
    <c:plotVisOnly val="1"/>
    <c:dispBlanksAs val="zero"/>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63F3318-D6AE-4ED8-8995-E7DB53AFAE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892</TotalTime>
  <Pages>114</Pages>
  <Words>27785</Words>
  <Characters>158378</Characters>
  <Application>Microsoft Office Word</Application>
  <DocSecurity>0</DocSecurity>
  <Lines>1319</Lines>
  <Paragraphs>371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185792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84</cp:revision>
  <cp:lastPrinted>2020-12-21T22:26:00Z</cp:lastPrinted>
  <dcterms:created xsi:type="dcterms:W3CDTF">2020-12-13T09:06:00Z</dcterms:created>
  <dcterms:modified xsi:type="dcterms:W3CDTF">2020-12-22T05:14:00Z</dcterms:modified>
</cp:coreProperties>
</file>